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78" w:rsidRPr="00EA3BDA" w:rsidRDefault="00343678" w:rsidP="00343678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343678" w:rsidRDefault="00343678" w:rsidP="00343678">
      <w:pPr>
        <w:spacing w:line="312" w:lineRule="auto"/>
        <w:ind w:firstLine="0"/>
        <w:jc w:val="center"/>
        <w:rPr>
          <w:sz w:val="24"/>
        </w:rPr>
      </w:pPr>
    </w:p>
    <w:p w:rsidR="00343678" w:rsidRPr="00221E3B" w:rsidRDefault="00343678" w:rsidP="00343678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221E3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УЧРЕЖДЕНИЕ ВЫСШЕГО ОБРАЗОВАНИЯ</w:t>
      </w: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 xml:space="preserve"> ИМЕНИ В.Ф. УТКИНА»</w:t>
      </w:r>
    </w:p>
    <w:p w:rsidR="00343678" w:rsidRPr="00221E3B" w:rsidRDefault="00343678" w:rsidP="00343678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343678" w:rsidRPr="00221E3B" w:rsidRDefault="00343678" w:rsidP="00343678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Кафедра «Микро- и наноэлектроника»</w:t>
      </w:r>
    </w:p>
    <w:p w:rsidR="00343678" w:rsidRPr="002C73B8" w:rsidRDefault="00343678" w:rsidP="00343678">
      <w:pPr>
        <w:spacing w:line="312" w:lineRule="auto"/>
        <w:ind w:firstLine="0"/>
        <w:jc w:val="center"/>
        <w:rPr>
          <w:b/>
          <w:sz w:val="24"/>
          <w:szCs w:val="20"/>
        </w:rPr>
      </w:pPr>
    </w:p>
    <w:p w:rsidR="00343678" w:rsidRPr="00B076BF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B076BF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B076BF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B076BF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B076BF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A93E33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343678" w:rsidRPr="006E53F8" w:rsidRDefault="00343678" w:rsidP="00343678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343678" w:rsidRPr="006E53F8" w:rsidRDefault="00343678" w:rsidP="00343678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Pr="006E53F8">
        <w:rPr>
          <w:sz w:val="24"/>
        </w:rPr>
        <w:t>дисциплин</w:t>
      </w:r>
      <w:r>
        <w:rPr>
          <w:sz w:val="24"/>
        </w:rPr>
        <w:t>е</w:t>
      </w:r>
    </w:p>
    <w:p w:rsidR="00343678" w:rsidRPr="005767B4" w:rsidRDefault="00343678" w:rsidP="00343678">
      <w:pPr>
        <w:widowControl w:val="0"/>
        <w:suppressAutoHyphens/>
        <w:autoSpaceDE w:val="0"/>
        <w:spacing w:after="5"/>
        <w:ind w:hanging="5"/>
        <w:jc w:val="center"/>
        <w:rPr>
          <w:b/>
          <w:color w:val="000000"/>
          <w:sz w:val="24"/>
          <w:lang w:eastAsia="en-US"/>
        </w:rPr>
      </w:pPr>
      <w:r w:rsidRPr="005767B4">
        <w:rPr>
          <w:b/>
          <w:color w:val="000000"/>
          <w:sz w:val="24"/>
          <w:lang w:eastAsia="en-US"/>
        </w:rPr>
        <w:t>Б1.В.ДВ.06.02 «Интеллектуальные адаптивные материалы»</w:t>
      </w:r>
    </w:p>
    <w:p w:rsidR="00343678" w:rsidRPr="00914268" w:rsidRDefault="00343678" w:rsidP="00343678">
      <w:pPr>
        <w:widowControl w:val="0"/>
        <w:suppressAutoHyphens/>
        <w:autoSpaceDE w:val="0"/>
        <w:spacing w:after="5"/>
        <w:ind w:firstLine="715"/>
        <w:rPr>
          <w:sz w:val="24"/>
          <w:lang w:eastAsia="ar-SA"/>
        </w:rPr>
      </w:pPr>
    </w:p>
    <w:p w:rsidR="00343678" w:rsidRPr="00B076BF" w:rsidRDefault="00343678" w:rsidP="00343678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343678" w:rsidRPr="00FF5F58" w:rsidRDefault="00343678" w:rsidP="00343678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Направление подготовки</w:t>
      </w:r>
    </w:p>
    <w:p w:rsidR="00343678" w:rsidRPr="00FF5F58" w:rsidRDefault="00343678" w:rsidP="00343678">
      <w:pPr>
        <w:widowControl w:val="0"/>
        <w:ind w:firstLine="0"/>
        <w:jc w:val="center"/>
        <w:rPr>
          <w:color w:val="000000"/>
          <w:sz w:val="24"/>
        </w:rPr>
      </w:pPr>
      <w:r w:rsidRPr="00FF5F58">
        <w:rPr>
          <w:color w:val="000000"/>
          <w:sz w:val="24"/>
        </w:rPr>
        <w:t>11.03.04 «Электроника и наноэлектроника»</w:t>
      </w:r>
    </w:p>
    <w:p w:rsidR="00343678" w:rsidRPr="00FF5F58" w:rsidRDefault="00343678" w:rsidP="00343678">
      <w:pPr>
        <w:widowControl w:val="0"/>
        <w:ind w:firstLine="0"/>
        <w:jc w:val="center"/>
        <w:rPr>
          <w:color w:val="000000"/>
          <w:sz w:val="24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Направленность (профиль) подготовки</w:t>
      </w: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Микро- и наноэлектроника</w:t>
      </w: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Уровень подготовки</w:t>
      </w: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Академический бакалавриат</w:t>
      </w: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Квалификация выпускника – бакалавр</w:t>
      </w:r>
    </w:p>
    <w:p w:rsidR="00343678" w:rsidRPr="00FF5F58" w:rsidRDefault="00343678" w:rsidP="00343678">
      <w:pPr>
        <w:widowControl w:val="0"/>
        <w:ind w:firstLine="0"/>
        <w:jc w:val="center"/>
        <w:rPr>
          <w:color w:val="000000"/>
          <w:sz w:val="24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Формы обучения – очная</w:t>
      </w:r>
    </w:p>
    <w:p w:rsidR="00343678" w:rsidRPr="00FF5F58" w:rsidRDefault="00343678" w:rsidP="00343678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sz w:val="24"/>
          <w:lang w:eastAsia="ar-SA"/>
        </w:rPr>
      </w:pPr>
    </w:p>
    <w:p w:rsidR="00343678" w:rsidRPr="00FF5F58" w:rsidRDefault="00343678" w:rsidP="00343678">
      <w:pPr>
        <w:widowControl w:val="0"/>
        <w:ind w:firstLine="0"/>
        <w:jc w:val="center"/>
        <w:rPr>
          <w:sz w:val="24"/>
          <w:lang w:eastAsia="ar-SA"/>
        </w:rPr>
      </w:pPr>
    </w:p>
    <w:p w:rsidR="00343678" w:rsidRPr="00B076BF" w:rsidRDefault="00343678" w:rsidP="00343678">
      <w:pPr>
        <w:ind w:firstLine="0"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Рязань 202</w:t>
      </w:r>
      <w:r w:rsidR="00BB2722">
        <w:rPr>
          <w:sz w:val="24"/>
          <w:lang w:val="en-US" w:eastAsia="ar-SA"/>
        </w:rPr>
        <w:t>0</w:t>
      </w:r>
      <w:r w:rsidRPr="00FF5F58">
        <w:rPr>
          <w:sz w:val="24"/>
          <w:lang w:eastAsia="ar-SA"/>
        </w:rPr>
        <w:t xml:space="preserve"> г</w:t>
      </w:r>
      <w:r w:rsidRPr="00B076BF">
        <w:rPr>
          <w:sz w:val="24"/>
          <w:lang w:eastAsia="ar-SA"/>
        </w:rPr>
        <w:t>.</w:t>
      </w:r>
    </w:p>
    <w:p w:rsidR="008E69DE" w:rsidRPr="00851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обеспечить оценку уровня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343678" w:rsidRPr="00343678" w:rsidRDefault="00343678" w:rsidP="00343678">
      <w:pPr>
        <w:pStyle w:val="af7"/>
        <w:spacing w:line="240" w:lineRule="auto"/>
        <w:ind w:firstLine="708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343678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ПК-1.1 - проводит моделирование и исследования функциональных, статических, ди-намических, временных, частотных характеристик приборов, схем, устройств и установок электроники и наноэлектроники различного функционального назначения;</w:t>
      </w:r>
    </w:p>
    <w:p w:rsidR="00343678" w:rsidRPr="00343678" w:rsidRDefault="00343678" w:rsidP="00343678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343678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ПК-2.1 - анализирует научные данные, результаты экспериментов и наблюдений.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</w:t>
      </w:r>
      <w:r w:rsidR="00795C58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самостоятельных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работах. При оценивании результатов освоения практических занятий </w:t>
      </w:r>
      <w:r w:rsidR="00795C58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и самостоятельной работы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применяется шкала оценки «зачтено – не зачтено». Количество практических работ и их тематика определена рабочей программой дисциплины, утвержденной заведующим кафедрой.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теоретическ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о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го зачета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и т.п.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 xml:space="preserve">Паспорт оценочных </w:t>
      </w:r>
      <w:r w:rsidR="00711610">
        <w:rPr>
          <w:bCs w:val="0"/>
          <w:i w:val="0"/>
          <w:iCs w:val="0"/>
          <w:color w:val="000000"/>
          <w:sz w:val="24"/>
          <w:szCs w:val="24"/>
          <w:lang w:val="ru-RU"/>
        </w:rPr>
        <w:t>материалов</w:t>
      </w: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 xml:space="preserve"> по дисциплине (модулю)</w:t>
      </w:r>
    </w:p>
    <w:tbl>
      <w:tblPr>
        <w:tblW w:w="9664" w:type="dxa"/>
        <w:tblInd w:w="108" w:type="dxa"/>
        <w:tblLayout w:type="fixed"/>
        <w:tblLook w:val="0000"/>
      </w:tblPr>
      <w:tblGrid>
        <w:gridCol w:w="344"/>
        <w:gridCol w:w="4156"/>
        <w:gridCol w:w="2700"/>
        <w:gridCol w:w="2464"/>
      </w:tblGrid>
      <w:tr w:rsidR="002769D5" w:rsidRPr="00222C21" w:rsidTr="00222C21">
        <w:trPr>
          <w:cantSplit/>
          <w:trHeight w:val="276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№п/п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222C21">
        <w:trPr>
          <w:cantSplit/>
          <w:trHeight w:val="276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AE6F7F" w:rsidRPr="00222C21" w:rsidTr="00B2097D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373A70" w:rsidRDefault="00AE6F7F" w:rsidP="004C4C97">
            <w:pPr>
              <w:tabs>
                <w:tab w:val="left" w:pos="5455"/>
              </w:tabs>
              <w:spacing w:line="240" w:lineRule="auto"/>
              <w:ind w:right="34" w:firstLine="0"/>
              <w:rPr>
                <w:sz w:val="24"/>
                <w:szCs w:val="20"/>
              </w:rPr>
            </w:pPr>
            <w:r w:rsidRPr="00775D12">
              <w:rPr>
                <w:sz w:val="24"/>
                <w:szCs w:val="20"/>
              </w:rPr>
              <w:t>Классификация интеллектуал</w:t>
            </w:r>
            <w:r w:rsidRPr="00775D12">
              <w:rPr>
                <w:sz w:val="24"/>
                <w:szCs w:val="20"/>
              </w:rPr>
              <w:t>ь</w:t>
            </w:r>
            <w:r w:rsidRPr="00775D12">
              <w:rPr>
                <w:sz w:val="24"/>
                <w:szCs w:val="20"/>
              </w:rPr>
              <w:t xml:space="preserve">ных </w:t>
            </w:r>
            <w:r>
              <w:rPr>
                <w:sz w:val="24"/>
                <w:szCs w:val="20"/>
              </w:rPr>
              <w:t xml:space="preserve">адаптивных </w:t>
            </w:r>
            <w:r w:rsidRPr="00775D12">
              <w:rPr>
                <w:sz w:val="24"/>
                <w:szCs w:val="20"/>
              </w:rPr>
              <w:t>материалов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2097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Pr="00222C21" w:rsidRDefault="00AE6F7F" w:rsidP="004C4C97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775D12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0"/>
              </w:rPr>
            </w:pPr>
            <w:r w:rsidRPr="00775D12">
              <w:rPr>
                <w:rFonts w:cs="Arial"/>
                <w:sz w:val="24"/>
                <w:szCs w:val="22"/>
              </w:rPr>
              <w:t>Активные диэлектрики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2097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Pr="00222C21" w:rsidRDefault="00AE6F7F" w:rsidP="004C4C97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занятия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B2097D">
        <w:trPr>
          <w:trHeight w:val="46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775D12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0"/>
              </w:rPr>
            </w:pPr>
            <w:r w:rsidRPr="00775D12">
              <w:rPr>
                <w:rFonts w:cs="Arial"/>
                <w:sz w:val="24"/>
                <w:szCs w:val="22"/>
              </w:rPr>
              <w:t>Магнитные материалы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2097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Pr="00222C21" w:rsidRDefault="00AE6F7F" w:rsidP="004C4C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6425BB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0"/>
              </w:rPr>
            </w:pPr>
            <w:r w:rsidRPr="006425BB">
              <w:rPr>
                <w:sz w:val="24"/>
                <w:szCs w:val="20"/>
              </w:rPr>
              <w:t>Жидкости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015A0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Default="00AE6F7F" w:rsidP="004C4C97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775D12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0"/>
              </w:rPr>
            </w:pPr>
            <w:r w:rsidRPr="00775D12">
              <w:rPr>
                <w:sz w:val="24"/>
                <w:szCs w:val="20"/>
              </w:rPr>
              <w:t xml:space="preserve">Неупорядоченные </w:t>
            </w:r>
            <w:r>
              <w:rPr>
                <w:sz w:val="24"/>
                <w:szCs w:val="20"/>
              </w:rPr>
              <w:t>материалы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015A0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Default="00AE6F7F" w:rsidP="004C4C97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775D12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8"/>
              </w:rPr>
            </w:pPr>
            <w:r w:rsidRPr="00775D12">
              <w:rPr>
                <w:bCs/>
                <w:sz w:val="24"/>
                <w:szCs w:val="28"/>
              </w:rPr>
              <w:t>Биополимеры и живая материя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2097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Default="00AE6F7F" w:rsidP="004C4C97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AE6F7F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B06753" w:rsidRDefault="00AE6F7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F7F" w:rsidRPr="00775D12" w:rsidRDefault="00AE6F7F" w:rsidP="004C4C97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8"/>
              </w:rPr>
            </w:pPr>
            <w:r w:rsidRPr="00775D12">
              <w:rPr>
                <w:sz w:val="24"/>
                <w:szCs w:val="28"/>
              </w:rPr>
              <w:t>Наноматериалы и нанотехнол</w:t>
            </w:r>
            <w:r w:rsidRPr="00775D12">
              <w:rPr>
                <w:sz w:val="24"/>
                <w:szCs w:val="28"/>
              </w:rPr>
              <w:t>о</w:t>
            </w:r>
            <w:r w:rsidRPr="00775D12">
              <w:rPr>
                <w:sz w:val="24"/>
                <w:szCs w:val="28"/>
              </w:rPr>
              <w:t>гии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F7F" w:rsidRPr="00015A0D" w:rsidRDefault="00343678" w:rsidP="004C4C97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34367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7F" w:rsidRPr="00CD2CFB" w:rsidRDefault="00AE6F7F" w:rsidP="004C4C9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</w:tbl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BD6D3B" w:rsidRPr="006228D0">
        <w:rPr>
          <w:sz w:val="24"/>
        </w:rPr>
        <w:t>Интеллектуальные адаптивные материалы</w:t>
      </w:r>
      <w:r w:rsidRPr="005135AE">
        <w:rPr>
          <w:color w:val="000000"/>
          <w:sz w:val="24"/>
          <w:shd w:val="clear" w:color="auto" w:fill="FFFFFF"/>
        </w:rPr>
        <w:t>» пров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 xml:space="preserve">дится в виде </w:t>
      </w:r>
      <w:r w:rsidR="008519DE" w:rsidRPr="005135AE">
        <w:rPr>
          <w:color w:val="000000"/>
          <w:sz w:val="24"/>
          <w:shd w:val="clear" w:color="auto" w:fill="FFFFFF"/>
        </w:rPr>
        <w:t>экспресс – опросов и за</w:t>
      </w:r>
      <w:r w:rsidR="008519DE">
        <w:rPr>
          <w:color w:val="000000"/>
          <w:sz w:val="24"/>
          <w:shd w:val="clear" w:color="auto" w:fill="FFFFFF"/>
        </w:rPr>
        <w:t xml:space="preserve">даний </w:t>
      </w:r>
      <w:r w:rsidRPr="005135AE">
        <w:rPr>
          <w:color w:val="000000"/>
          <w:sz w:val="24"/>
          <w:shd w:val="clear" w:color="auto" w:fill="FFFFFF"/>
        </w:rPr>
        <w:t>по отдельным темам дисциплины, проверки зад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ний, выполняемых самостоятельно</w:t>
      </w:r>
      <w:r w:rsidR="00015A0D">
        <w:rPr>
          <w:color w:val="000000"/>
          <w:sz w:val="24"/>
          <w:shd w:val="clear" w:color="auto" w:fill="FFFFFF"/>
        </w:rPr>
        <w:t xml:space="preserve"> и </w:t>
      </w:r>
      <w:r w:rsidR="008519DE">
        <w:rPr>
          <w:color w:val="000000"/>
          <w:sz w:val="24"/>
          <w:shd w:val="clear" w:color="auto" w:fill="FFFFFF"/>
        </w:rPr>
        <w:t xml:space="preserve">на </w:t>
      </w:r>
      <w:r w:rsidR="00015A0D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занятиях. Учебные пособия</w:t>
      </w:r>
      <w:r w:rsidR="008519DE" w:rsidRPr="008519DE">
        <w:rPr>
          <w:color w:val="000000"/>
          <w:sz w:val="24"/>
          <w:shd w:val="clear" w:color="auto" w:fill="FFFFFF"/>
        </w:rPr>
        <w:t xml:space="preserve"> </w:t>
      </w:r>
      <w:r w:rsidR="008519DE" w:rsidRPr="005135AE">
        <w:rPr>
          <w:color w:val="000000"/>
          <w:sz w:val="24"/>
          <w:shd w:val="clear" w:color="auto" w:fill="FFFFFF"/>
        </w:rPr>
        <w:t>по дисц</w:t>
      </w:r>
      <w:r w:rsidR="008519DE" w:rsidRPr="005135AE">
        <w:rPr>
          <w:color w:val="000000"/>
          <w:sz w:val="24"/>
          <w:shd w:val="clear" w:color="auto" w:fill="FFFFFF"/>
        </w:rPr>
        <w:t>и</w:t>
      </w:r>
      <w:r w:rsidR="008519DE" w:rsidRPr="005135AE">
        <w:rPr>
          <w:color w:val="000000"/>
          <w:sz w:val="24"/>
          <w:shd w:val="clear" w:color="auto" w:fill="FFFFFF"/>
        </w:rPr>
        <w:t>плине «</w:t>
      </w:r>
      <w:r w:rsidR="00BD6D3B" w:rsidRPr="006228D0">
        <w:rPr>
          <w:sz w:val="24"/>
        </w:rPr>
        <w:t>Интеллектуальные адаптивные материалы</w:t>
      </w:r>
      <w:r w:rsidR="008519DE" w:rsidRPr="005135AE">
        <w:rPr>
          <w:color w:val="000000"/>
          <w:sz w:val="24"/>
          <w:shd w:val="clear" w:color="auto" w:fill="FFFFFF"/>
        </w:rPr>
        <w:t>»</w:t>
      </w:r>
      <w:r w:rsidRPr="005135AE">
        <w:rPr>
          <w:color w:val="000000"/>
          <w:sz w:val="24"/>
          <w:shd w:val="clear" w:color="auto" w:fill="FFFFFF"/>
        </w:rPr>
        <w:t>, рекомендуемые для самостоятельной работы обучающихся</w:t>
      </w:r>
      <w:r w:rsidR="008519DE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теоретиче</w:t>
      </w:r>
      <w:r w:rsidR="00015A0D">
        <w:rPr>
          <w:color w:val="000000"/>
          <w:sz w:val="24"/>
          <w:shd w:val="clear" w:color="auto" w:fill="FFFFFF"/>
        </w:rPr>
        <w:t>ский материал</w:t>
      </w:r>
      <w:r w:rsidRPr="005135AE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и вопросы по </w:t>
      </w:r>
      <w:r w:rsidRPr="005135AE">
        <w:rPr>
          <w:color w:val="000000"/>
          <w:sz w:val="24"/>
          <w:shd w:val="clear" w:color="auto" w:fill="FFFFFF"/>
        </w:rPr>
        <w:t>кажд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му из разделов дисциплины</w:t>
      </w:r>
      <w:r>
        <w:rPr>
          <w:color w:val="000000"/>
          <w:sz w:val="24"/>
          <w:shd w:val="clear" w:color="auto" w:fill="FFFFFF"/>
        </w:rPr>
        <w:t xml:space="preserve">. </w:t>
      </w:r>
      <w:r w:rsidRPr="005135AE">
        <w:rPr>
          <w:color w:val="000000"/>
          <w:sz w:val="24"/>
          <w:shd w:val="clear" w:color="auto" w:fill="FFFFFF"/>
        </w:rPr>
        <w:t xml:space="preserve">Результаты ответов на вопросы </w:t>
      </w:r>
      <w:r w:rsidR="00BD6D3B" w:rsidRPr="005135AE">
        <w:rPr>
          <w:color w:val="000000"/>
          <w:sz w:val="24"/>
          <w:shd w:val="clear" w:color="auto" w:fill="FFFFFF"/>
        </w:rPr>
        <w:t xml:space="preserve">экспресс – опросов </w:t>
      </w:r>
      <w:r w:rsidRPr="005135AE">
        <w:rPr>
          <w:color w:val="000000"/>
          <w:sz w:val="24"/>
          <w:shd w:val="clear" w:color="auto" w:fill="FFFFFF"/>
        </w:rPr>
        <w:t>контрол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руются преподав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>теоретический 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015A0D">
        <w:rPr>
          <w:color w:val="000000"/>
          <w:sz w:val="24"/>
          <w:shd w:val="clear" w:color="auto" w:fill="FFFFFF"/>
        </w:rPr>
        <w:t>з</w:t>
      </w:r>
      <w:r w:rsidR="00015A0D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чету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смотренные учебным планом и настоящей программой. Форма проведения </w:t>
      </w:r>
      <w:r w:rsidR="00BC5F11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а – устный ответ, по утвержденным экзаменационным билетам, сформулированным с учетом содерж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тенций на этапах </w:t>
      </w:r>
      <w:r w:rsidR="00506EBC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лируемых компетенций обучающегося служит основанием для допуска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D37147">
        <w:rPr>
          <w:color w:val="000000"/>
          <w:sz w:val="24"/>
          <w:shd w:val="clear" w:color="auto" w:fill="FFFFFF"/>
        </w:rPr>
        <w:t>теоретическому 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D37147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сиональных и профессиональных компетенций, приобретенных студентом при изучении дисциплины «</w:t>
      </w:r>
      <w:r w:rsidR="00506EBC" w:rsidRPr="006228D0">
        <w:rPr>
          <w:sz w:val="24"/>
        </w:rPr>
        <w:t>Интеллектуальные адаптивные материалы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D37147" w:rsidRPr="00D37147">
        <w:rPr>
          <w:sz w:val="24"/>
        </w:rPr>
        <w:t xml:space="preserve">целенаправленного применения </w:t>
      </w:r>
      <w:r w:rsidR="00A13776">
        <w:rPr>
          <w:sz w:val="24"/>
        </w:rPr>
        <w:t>и</w:t>
      </w:r>
      <w:r w:rsidR="00506EBC" w:rsidRPr="006228D0">
        <w:rPr>
          <w:sz w:val="24"/>
        </w:rPr>
        <w:t>нтеллектуальны</w:t>
      </w:r>
      <w:r w:rsidR="00A13776">
        <w:rPr>
          <w:sz w:val="24"/>
        </w:rPr>
        <w:t xml:space="preserve">х </w:t>
      </w:r>
      <w:r w:rsidR="00506EBC" w:rsidRPr="006228D0">
        <w:rPr>
          <w:sz w:val="24"/>
        </w:rPr>
        <w:t>а</w:t>
      </w:r>
      <w:r w:rsidR="00506EBC" w:rsidRPr="006228D0">
        <w:rPr>
          <w:sz w:val="24"/>
        </w:rPr>
        <w:t>даптивны</w:t>
      </w:r>
      <w:r w:rsidR="00A13776">
        <w:rPr>
          <w:sz w:val="24"/>
        </w:rPr>
        <w:t>х</w:t>
      </w:r>
      <w:r w:rsidR="00506EBC" w:rsidRPr="006228D0">
        <w:rPr>
          <w:sz w:val="24"/>
        </w:rPr>
        <w:t xml:space="preserve"> материал</w:t>
      </w:r>
      <w:r w:rsidR="00A13776">
        <w:rPr>
          <w:sz w:val="24"/>
        </w:rPr>
        <w:t>ов</w:t>
      </w:r>
      <w:r w:rsidR="008519DE">
        <w:rPr>
          <w:sz w:val="24"/>
        </w:rPr>
        <w:t xml:space="preserve"> </w:t>
      </w:r>
      <w:r w:rsidR="00D37147" w:rsidRPr="00D37147">
        <w:rPr>
          <w:sz w:val="24"/>
        </w:rPr>
        <w:t xml:space="preserve">для </w:t>
      </w:r>
      <w:r w:rsidR="008519DE">
        <w:rPr>
          <w:sz w:val="24"/>
        </w:rPr>
        <w:t>изделий современной электроники</w:t>
      </w:r>
      <w:r w:rsidR="00D37147" w:rsidRPr="00D37147">
        <w:rPr>
          <w:sz w:val="24"/>
        </w:rPr>
        <w:t>.</w:t>
      </w:r>
    </w:p>
    <w:p w:rsidR="00BC7E0B" w:rsidRPr="00673D54" w:rsidRDefault="00D3714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Теоретический 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>ния. Средством, определяющим содержание собеседования студента с экзаменатором, явл</w:t>
      </w:r>
      <w:r w:rsidR="00BC7E0B" w:rsidRPr="00673D54">
        <w:rPr>
          <w:color w:val="000000"/>
          <w:sz w:val="24"/>
          <w:shd w:val="clear" w:color="auto" w:fill="FFFFFF"/>
        </w:rPr>
        <w:t>я</w:t>
      </w:r>
      <w:r w:rsidR="00BC7E0B" w:rsidRPr="00673D54">
        <w:rPr>
          <w:color w:val="000000"/>
          <w:sz w:val="24"/>
          <w:shd w:val="clear" w:color="auto" w:fill="FFFFFF"/>
        </w:rPr>
        <w:t>ются экзаменационный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</w:t>
      </w:r>
      <w:r w:rsidR="00BC7E0B" w:rsidRPr="00673D54">
        <w:rPr>
          <w:color w:val="000000"/>
          <w:sz w:val="24"/>
          <w:shd w:val="clear" w:color="auto" w:fill="FFFFFF"/>
        </w:rPr>
        <w:t>о</w:t>
      </w:r>
      <w:r w:rsidR="00BC7E0B" w:rsidRPr="00673D54">
        <w:rPr>
          <w:color w:val="000000"/>
          <w:sz w:val="24"/>
          <w:shd w:val="clear" w:color="auto" w:fill="FFFFFF"/>
        </w:rPr>
        <w:t xml:space="preserve">граммой. Экзаменационный билет включает в себя, как правило, </w:t>
      </w:r>
      <w:r w:rsidRPr="0029268E">
        <w:rPr>
          <w:color w:val="000000"/>
          <w:sz w:val="24"/>
          <w:shd w:val="clear" w:color="auto" w:fill="FFFFFF"/>
        </w:rPr>
        <w:t>два вопроса, один из кот</w:t>
      </w:r>
      <w:r w:rsidRPr="0029268E">
        <w:rPr>
          <w:color w:val="000000"/>
          <w:sz w:val="24"/>
          <w:shd w:val="clear" w:color="auto" w:fill="FFFFFF"/>
        </w:rPr>
        <w:t>о</w:t>
      </w:r>
      <w:r w:rsidRPr="0029268E">
        <w:rPr>
          <w:color w:val="000000"/>
          <w:sz w:val="24"/>
          <w:shd w:val="clear" w:color="auto" w:fill="FFFFFF"/>
        </w:rPr>
        <w:t>рых относятся к указанным выше теоретическим разделам дисциплины и один – практич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 xml:space="preserve">скому применению </w:t>
      </w:r>
      <w:r w:rsidR="00F611D4">
        <w:rPr>
          <w:color w:val="000000"/>
          <w:sz w:val="24"/>
          <w:shd w:val="clear" w:color="auto" w:fill="FFFFFF"/>
        </w:rPr>
        <w:t>неупорядоченных полупроводников</w:t>
      </w:r>
      <w:r w:rsidR="00F611D4" w:rsidRPr="001C4D0B">
        <w:rPr>
          <w:color w:val="000000"/>
          <w:sz w:val="24"/>
          <w:shd w:val="clear" w:color="auto" w:fill="FFFFFF"/>
        </w:rPr>
        <w:t xml:space="preserve"> в электронной технике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Default="00BC7E0B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D37147" w:rsidRPr="0029268E">
        <w:rPr>
          <w:color w:val="000000"/>
          <w:sz w:val="24"/>
          <w:shd w:val="clear" w:color="auto" w:fill="FFFFFF"/>
        </w:rPr>
        <w:t xml:space="preserve">теоретического зачета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экзаменующегося на вопросы экзаменационного билета, а также дополнительные вопр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сы экзаменатора</w:t>
      </w:r>
      <w:r w:rsidR="00D37147" w:rsidRPr="00D37147">
        <w:rPr>
          <w:color w:val="000000"/>
          <w:sz w:val="24"/>
          <w:shd w:val="clear" w:color="auto" w:fill="FFFFFF"/>
        </w:rPr>
        <w:t xml:space="preserve"> </w:t>
      </w:r>
      <w:r w:rsidR="00D37147" w:rsidRPr="0029268E">
        <w:rPr>
          <w:color w:val="000000"/>
          <w:sz w:val="24"/>
          <w:shd w:val="clear" w:color="auto" w:fill="FFFFFF"/>
        </w:rPr>
        <w:t>по критериям шкалы оценок: «зачтено» – «не зачтено».</w:t>
      </w:r>
      <w:r w:rsidRPr="00673D54">
        <w:rPr>
          <w:color w:val="000000"/>
          <w:sz w:val="24"/>
          <w:shd w:val="clear" w:color="auto" w:fill="FFFFFF"/>
        </w:rPr>
        <w:t xml:space="preserve"> </w:t>
      </w:r>
    </w:p>
    <w:p w:rsidR="00701F52" w:rsidRPr="0029268E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b/>
          <w:bCs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Pr="0029268E">
        <w:rPr>
          <w:color w:val="000000"/>
          <w:sz w:val="24"/>
          <w:shd w:val="clear" w:color="auto" w:fill="FFFFFF"/>
        </w:rPr>
        <w:t>м</w:t>
      </w:r>
      <w:r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аттестации.</w:t>
      </w:r>
    </w:p>
    <w:p w:rsidR="00701F52" w:rsidRPr="0029268E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</w:t>
      </w:r>
      <w:r w:rsidRPr="0029268E">
        <w:rPr>
          <w:color w:val="000000"/>
          <w:sz w:val="24"/>
          <w:shd w:val="clear" w:color="auto" w:fill="FFFFFF"/>
        </w:rPr>
        <w:t>в</w:t>
      </w:r>
      <w:r w:rsidRPr="0029268E">
        <w:rPr>
          <w:color w:val="000000"/>
          <w:sz w:val="24"/>
          <w:shd w:val="clear" w:color="auto" w:fill="FFFFFF"/>
        </w:rPr>
        <w:t>лять следующие общие требования.</w:t>
      </w:r>
    </w:p>
    <w:p w:rsidR="00701F52" w:rsidRPr="00701F52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701F52">
        <w:rPr>
          <w:color w:val="000000"/>
          <w:sz w:val="24"/>
          <w:shd w:val="clear" w:color="auto" w:fill="FFFFFF"/>
        </w:rPr>
        <w:t xml:space="preserve">Оценка </w:t>
      </w:r>
      <w:r w:rsidRPr="0029268E">
        <w:rPr>
          <w:b/>
          <w:color w:val="000000"/>
          <w:sz w:val="24"/>
          <w:shd w:val="clear" w:color="auto" w:fill="FFFFFF"/>
        </w:rPr>
        <w:t>«Зачтено»</w:t>
      </w:r>
      <w:r w:rsidRPr="00701F52">
        <w:rPr>
          <w:color w:val="000000"/>
          <w:sz w:val="24"/>
          <w:shd w:val="clear" w:color="auto" w:fill="FFFFFF"/>
        </w:rPr>
        <w:t xml:space="preserve"> выставляется обучающемуся, который </w:t>
      </w:r>
      <w:r w:rsidR="00E65FE9">
        <w:rPr>
          <w:color w:val="000000"/>
          <w:sz w:val="24"/>
          <w:shd w:val="clear" w:color="auto" w:fill="FFFFFF"/>
        </w:rPr>
        <w:t xml:space="preserve">показывает </w:t>
      </w:r>
      <w:r w:rsidR="00E65FE9" w:rsidRPr="0029268E">
        <w:rPr>
          <w:color w:val="000000"/>
          <w:sz w:val="24"/>
          <w:shd w:val="clear" w:color="auto" w:fill="FFFFFF"/>
        </w:rPr>
        <w:t>полные или до</w:t>
      </w:r>
      <w:r w:rsidR="00E65FE9" w:rsidRPr="0029268E">
        <w:rPr>
          <w:color w:val="000000"/>
          <w:sz w:val="24"/>
          <w:shd w:val="clear" w:color="auto" w:fill="FFFFFF"/>
        </w:rPr>
        <w:t>с</w:t>
      </w:r>
      <w:r w:rsidR="00E65FE9" w:rsidRPr="0029268E">
        <w:rPr>
          <w:color w:val="000000"/>
          <w:sz w:val="24"/>
          <w:shd w:val="clear" w:color="auto" w:fill="FFFFFF"/>
        </w:rPr>
        <w:lastRenderedPageBreak/>
        <w:t>таточно полные и твёрдые знания программного материала дисциплины, правильное пон</w:t>
      </w:r>
      <w:r w:rsidR="00E65FE9" w:rsidRPr="0029268E">
        <w:rPr>
          <w:color w:val="000000"/>
          <w:sz w:val="24"/>
          <w:shd w:val="clear" w:color="auto" w:fill="FFFFFF"/>
        </w:rPr>
        <w:t>и</w:t>
      </w:r>
      <w:r w:rsidR="00E65FE9" w:rsidRPr="0029268E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</w:t>
      </w:r>
      <w:r w:rsidRPr="00701F52">
        <w:rPr>
          <w:color w:val="000000"/>
          <w:sz w:val="24"/>
          <w:shd w:val="clear" w:color="auto" w:fill="FFFFFF"/>
        </w:rPr>
        <w:t>; правильно, аргуме</w:t>
      </w:r>
      <w:r w:rsidRPr="00701F52">
        <w:rPr>
          <w:color w:val="000000"/>
          <w:sz w:val="24"/>
          <w:shd w:val="clear" w:color="auto" w:fill="FFFFFF"/>
        </w:rPr>
        <w:t>н</w:t>
      </w:r>
      <w:r w:rsidRPr="00701F52">
        <w:rPr>
          <w:color w:val="000000"/>
          <w:sz w:val="24"/>
          <w:shd w:val="clear" w:color="auto" w:fill="FFFFFF"/>
        </w:rPr>
        <w:t>тировано отве</w:t>
      </w:r>
      <w:r w:rsidR="00E65FE9">
        <w:rPr>
          <w:color w:val="000000"/>
          <w:sz w:val="24"/>
          <w:shd w:val="clear" w:color="auto" w:fill="FFFFFF"/>
        </w:rPr>
        <w:t>чает</w:t>
      </w:r>
      <w:r w:rsidRPr="00701F52">
        <w:rPr>
          <w:color w:val="000000"/>
          <w:sz w:val="24"/>
          <w:shd w:val="clear" w:color="auto" w:fill="FFFFFF"/>
        </w:rPr>
        <w:t xml:space="preserve"> на все вопросы, с приведением примеров; владеет приемами рассуждения и сопоставляет материал из разных источников: теорию связывает с практикой, другими т</w:t>
      </w:r>
      <w:r w:rsidRPr="00701F52">
        <w:rPr>
          <w:color w:val="000000"/>
          <w:sz w:val="24"/>
          <w:shd w:val="clear" w:color="auto" w:fill="FFFFFF"/>
        </w:rPr>
        <w:t>е</w:t>
      </w:r>
      <w:r w:rsidRPr="00701F52">
        <w:rPr>
          <w:color w:val="000000"/>
          <w:sz w:val="24"/>
          <w:shd w:val="clear" w:color="auto" w:fill="FFFFFF"/>
        </w:rPr>
        <w:t>мами данно</w:t>
      </w:r>
      <w:r w:rsidR="00E65FE9">
        <w:rPr>
          <w:color w:val="000000"/>
          <w:sz w:val="24"/>
          <w:shd w:val="clear" w:color="auto" w:fill="FFFFFF"/>
        </w:rPr>
        <w:t>й</w:t>
      </w:r>
      <w:r w:rsidRPr="00701F52">
        <w:rPr>
          <w:color w:val="000000"/>
          <w:sz w:val="24"/>
          <w:shd w:val="clear" w:color="auto" w:fill="FFFFFF"/>
        </w:rPr>
        <w:t xml:space="preserve"> </w:t>
      </w:r>
      <w:r w:rsidR="00E65FE9">
        <w:rPr>
          <w:color w:val="000000"/>
          <w:sz w:val="24"/>
          <w:shd w:val="clear" w:color="auto" w:fill="FFFFFF"/>
        </w:rPr>
        <w:t>дисциплины</w:t>
      </w:r>
      <w:r w:rsidRPr="00701F52">
        <w:rPr>
          <w:color w:val="000000"/>
          <w:sz w:val="24"/>
          <w:shd w:val="clear" w:color="auto" w:fill="FFFFFF"/>
        </w:rPr>
        <w:t xml:space="preserve">, других изучаемых предметов; </w:t>
      </w:r>
      <w:r w:rsidR="00E65FE9">
        <w:rPr>
          <w:color w:val="000000"/>
          <w:sz w:val="24"/>
          <w:shd w:val="clear" w:color="auto" w:fill="FFFFFF"/>
        </w:rPr>
        <w:t xml:space="preserve">делает </w:t>
      </w:r>
      <w:r w:rsidR="00E65FE9" w:rsidRPr="0029268E">
        <w:rPr>
          <w:color w:val="000000"/>
          <w:sz w:val="24"/>
          <w:shd w:val="clear" w:color="auto" w:fill="FFFFFF"/>
        </w:rPr>
        <w:t>несущественные ошибки в отв</w:t>
      </w:r>
      <w:r w:rsidR="00E65FE9" w:rsidRPr="0029268E">
        <w:rPr>
          <w:color w:val="000000"/>
          <w:sz w:val="24"/>
          <w:shd w:val="clear" w:color="auto" w:fill="FFFFFF"/>
        </w:rPr>
        <w:t>е</w:t>
      </w:r>
      <w:r w:rsidR="00E65FE9">
        <w:rPr>
          <w:color w:val="000000"/>
          <w:sz w:val="24"/>
          <w:shd w:val="clear" w:color="auto" w:fill="FFFFFF"/>
        </w:rPr>
        <w:t>тах на дополнительные вопросы</w:t>
      </w:r>
      <w:r w:rsidRPr="00701F52">
        <w:rPr>
          <w:color w:val="000000"/>
          <w:sz w:val="24"/>
          <w:shd w:val="clear" w:color="auto" w:fill="FFFFFF"/>
        </w:rPr>
        <w:t>.</w:t>
      </w:r>
    </w:p>
    <w:p w:rsidR="00701F52" w:rsidRPr="00701F52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701F52">
        <w:rPr>
          <w:color w:val="000000"/>
          <w:sz w:val="24"/>
          <w:shd w:val="clear" w:color="auto" w:fill="FFFFFF"/>
        </w:rPr>
        <w:t>Дополнительным условием получения оценки «зачтено» могут стать хорошие успехи п</w:t>
      </w:r>
      <w:r w:rsidR="00F611D4">
        <w:rPr>
          <w:color w:val="000000"/>
          <w:sz w:val="24"/>
          <w:shd w:val="clear" w:color="auto" w:fill="FFFFFF"/>
        </w:rPr>
        <w:t xml:space="preserve">ри выполнении самостоятельной </w:t>
      </w:r>
      <w:r w:rsidRPr="00701F52">
        <w:rPr>
          <w:color w:val="000000"/>
          <w:sz w:val="24"/>
          <w:shd w:val="clear" w:color="auto" w:fill="FFFFFF"/>
        </w:rPr>
        <w:t>работы, систематическая активная работа на пра</w:t>
      </w:r>
      <w:r w:rsidRPr="00701F52">
        <w:rPr>
          <w:color w:val="000000"/>
          <w:sz w:val="24"/>
          <w:shd w:val="clear" w:color="auto" w:fill="FFFFFF"/>
        </w:rPr>
        <w:t>к</w:t>
      </w:r>
      <w:r w:rsidRPr="00701F52">
        <w:rPr>
          <w:color w:val="000000"/>
          <w:sz w:val="24"/>
          <w:shd w:val="clear" w:color="auto" w:fill="FFFFFF"/>
        </w:rPr>
        <w:t>тических занятиях.</w:t>
      </w:r>
    </w:p>
    <w:p w:rsidR="00701F52" w:rsidRPr="0029268E" w:rsidRDefault="00E65FE9" w:rsidP="00C720B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701F52">
        <w:rPr>
          <w:color w:val="000000"/>
          <w:sz w:val="24"/>
          <w:shd w:val="clear" w:color="auto" w:fill="FFFFFF"/>
        </w:rPr>
        <w:t xml:space="preserve">Оценка </w:t>
      </w:r>
      <w:r w:rsidR="00701F52" w:rsidRPr="0029268E">
        <w:rPr>
          <w:b/>
          <w:color w:val="000000"/>
          <w:sz w:val="24"/>
          <w:shd w:val="clear" w:color="auto" w:fill="FFFFFF"/>
        </w:rPr>
        <w:t>«Не зачтено»</w:t>
      </w:r>
      <w:r>
        <w:rPr>
          <w:b/>
          <w:color w:val="000000"/>
          <w:sz w:val="24"/>
          <w:shd w:val="clear" w:color="auto" w:fill="FFFFFF"/>
        </w:rPr>
        <w:t xml:space="preserve"> </w:t>
      </w:r>
      <w:r w:rsidRPr="00701F52">
        <w:rPr>
          <w:color w:val="000000"/>
          <w:sz w:val="24"/>
          <w:shd w:val="clear" w:color="auto" w:fill="FFFFFF"/>
        </w:rPr>
        <w:t>выставляется обучающемуся, который</w:t>
      </w:r>
      <w:r w:rsidRPr="00E65FE9">
        <w:rPr>
          <w:color w:val="000000"/>
          <w:sz w:val="24"/>
        </w:rPr>
        <w:t xml:space="preserve"> </w:t>
      </w:r>
      <w:r w:rsidR="005B71DC">
        <w:rPr>
          <w:color w:val="000000"/>
          <w:sz w:val="24"/>
        </w:rPr>
        <w:t xml:space="preserve">демонстрирует </w:t>
      </w:r>
      <w:r w:rsidRPr="0029268E">
        <w:rPr>
          <w:color w:val="000000"/>
          <w:sz w:val="24"/>
          <w:shd w:val="clear" w:color="auto" w:fill="FFFFFF"/>
        </w:rPr>
        <w:t>отсутс</w:t>
      </w:r>
      <w:r w:rsidRPr="0029268E">
        <w:rPr>
          <w:color w:val="000000"/>
          <w:sz w:val="24"/>
          <w:shd w:val="clear" w:color="auto" w:fill="FFFFFF"/>
        </w:rPr>
        <w:t>т</w:t>
      </w:r>
      <w:r w:rsidRPr="0029268E">
        <w:rPr>
          <w:color w:val="000000"/>
          <w:sz w:val="24"/>
          <w:shd w:val="clear" w:color="auto" w:fill="FFFFFF"/>
        </w:rPr>
        <w:t>вие знаний значительной части программного материала дисциплины</w:t>
      </w:r>
      <w:r w:rsidRPr="00E65FE9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(</w:t>
      </w:r>
      <w:r w:rsidRPr="00E65FE9">
        <w:rPr>
          <w:color w:val="000000"/>
          <w:sz w:val="24"/>
          <w:shd w:val="clear" w:color="auto" w:fill="FFFFFF"/>
        </w:rPr>
        <w:t>не справился с 50% в</w:t>
      </w:r>
      <w:r w:rsidRPr="00E65FE9">
        <w:rPr>
          <w:color w:val="000000"/>
          <w:sz w:val="24"/>
          <w:shd w:val="clear" w:color="auto" w:fill="FFFFFF"/>
        </w:rPr>
        <w:t>о</w:t>
      </w:r>
      <w:r w:rsidRPr="00E65FE9">
        <w:rPr>
          <w:color w:val="000000"/>
          <w:sz w:val="24"/>
          <w:shd w:val="clear" w:color="auto" w:fill="FFFFFF"/>
        </w:rPr>
        <w:t xml:space="preserve">просов и заданий при </w:t>
      </w:r>
      <w:r>
        <w:rPr>
          <w:color w:val="000000"/>
          <w:sz w:val="24"/>
          <w:shd w:val="clear" w:color="auto" w:fill="FFFFFF"/>
        </w:rPr>
        <w:t>ответе на вопросы билета)</w:t>
      </w:r>
      <w:r w:rsidRPr="00E65FE9">
        <w:rPr>
          <w:color w:val="000000"/>
          <w:sz w:val="24"/>
          <w:shd w:val="clear" w:color="auto" w:fill="FFFFFF"/>
        </w:rPr>
        <w:t xml:space="preserve">, в ответах на </w:t>
      </w:r>
      <w:r w:rsidR="005B71DC" w:rsidRPr="0029268E">
        <w:rPr>
          <w:color w:val="000000"/>
          <w:sz w:val="24"/>
          <w:shd w:val="clear" w:color="auto" w:fill="FFFFFF"/>
        </w:rPr>
        <w:t>дополнительные вопросы</w:t>
      </w:r>
      <w:r w:rsidR="005B71DC" w:rsidRPr="00E65FE9">
        <w:rPr>
          <w:color w:val="000000"/>
          <w:sz w:val="24"/>
          <w:shd w:val="clear" w:color="auto" w:fill="FFFFFF"/>
        </w:rPr>
        <w:t xml:space="preserve"> </w:t>
      </w:r>
      <w:r w:rsidRPr="00E65FE9">
        <w:rPr>
          <w:color w:val="000000"/>
          <w:sz w:val="24"/>
          <w:shd w:val="clear" w:color="auto" w:fill="FFFFFF"/>
        </w:rPr>
        <w:t>д</w:t>
      </w:r>
      <w:r w:rsidRPr="00E65FE9">
        <w:rPr>
          <w:color w:val="000000"/>
          <w:sz w:val="24"/>
          <w:shd w:val="clear" w:color="auto" w:fill="FFFFFF"/>
        </w:rPr>
        <w:t>о</w:t>
      </w:r>
      <w:r w:rsidRPr="00E65FE9">
        <w:rPr>
          <w:color w:val="000000"/>
          <w:sz w:val="24"/>
          <w:shd w:val="clear" w:color="auto" w:fill="FFFFFF"/>
        </w:rPr>
        <w:t>пус</w:t>
      </w:r>
      <w:r w:rsidR="005B71DC">
        <w:rPr>
          <w:color w:val="000000"/>
          <w:sz w:val="24"/>
          <w:shd w:val="clear" w:color="auto" w:fill="FFFFFF"/>
        </w:rPr>
        <w:t>кает</w:t>
      </w:r>
      <w:r w:rsidRPr="00E65FE9">
        <w:rPr>
          <w:color w:val="000000"/>
          <w:sz w:val="24"/>
          <w:shd w:val="clear" w:color="auto" w:fill="FFFFFF"/>
        </w:rPr>
        <w:t xml:space="preserve"> существенные </w:t>
      </w:r>
      <w:r w:rsidR="005B71DC" w:rsidRPr="0029268E">
        <w:rPr>
          <w:color w:val="000000"/>
          <w:sz w:val="24"/>
          <w:shd w:val="clear" w:color="auto" w:fill="FFFFFF"/>
        </w:rPr>
        <w:t>и грубые ошибки</w:t>
      </w:r>
      <w:r w:rsidR="005B71DC">
        <w:rPr>
          <w:color w:val="000000"/>
          <w:sz w:val="24"/>
          <w:shd w:val="clear" w:color="auto" w:fill="FFFFFF"/>
        </w:rPr>
        <w:t xml:space="preserve">. </w:t>
      </w:r>
      <w:r w:rsidRPr="00E65FE9">
        <w:rPr>
          <w:color w:val="000000"/>
          <w:sz w:val="24"/>
          <w:shd w:val="clear" w:color="auto" w:fill="FFFFFF"/>
        </w:rPr>
        <w:t>Целостного представления о взаимосвязях элеме</w:t>
      </w:r>
      <w:r w:rsidRPr="00E65FE9">
        <w:rPr>
          <w:color w:val="000000"/>
          <w:sz w:val="24"/>
          <w:shd w:val="clear" w:color="auto" w:fill="FFFFFF"/>
        </w:rPr>
        <w:t>н</w:t>
      </w:r>
      <w:r w:rsidRPr="00E65FE9">
        <w:rPr>
          <w:color w:val="000000"/>
          <w:sz w:val="24"/>
          <w:shd w:val="clear" w:color="auto" w:fill="FFFFFF"/>
        </w:rPr>
        <w:t xml:space="preserve">тов </w:t>
      </w:r>
      <w:r>
        <w:rPr>
          <w:color w:val="000000"/>
          <w:sz w:val="24"/>
          <w:shd w:val="clear" w:color="auto" w:fill="FFFFFF"/>
        </w:rPr>
        <w:t>дисциплины «</w:t>
      </w:r>
      <w:r w:rsidR="00A13776" w:rsidRPr="006228D0">
        <w:rPr>
          <w:sz w:val="24"/>
        </w:rPr>
        <w:t>Интеллектуальные адаптивные материалы</w:t>
      </w:r>
      <w:r>
        <w:rPr>
          <w:color w:val="000000"/>
          <w:sz w:val="24"/>
          <w:shd w:val="clear" w:color="auto" w:fill="FFFFFF"/>
        </w:rPr>
        <w:t xml:space="preserve">» </w:t>
      </w:r>
      <w:r w:rsidRPr="00E65FE9">
        <w:rPr>
          <w:color w:val="000000"/>
          <w:sz w:val="24"/>
          <w:shd w:val="clear" w:color="auto" w:fill="FFFFFF"/>
        </w:rPr>
        <w:t>и использования предметной терм</w:t>
      </w:r>
      <w:r w:rsidRPr="00E65FE9">
        <w:rPr>
          <w:color w:val="000000"/>
          <w:sz w:val="24"/>
          <w:shd w:val="clear" w:color="auto" w:fill="FFFFFF"/>
        </w:rPr>
        <w:t>и</w:t>
      </w:r>
      <w:r w:rsidRPr="00E65FE9">
        <w:rPr>
          <w:color w:val="000000"/>
          <w:sz w:val="24"/>
          <w:shd w:val="clear" w:color="auto" w:fill="FFFFFF"/>
        </w:rPr>
        <w:t>нологии у обучающегося нет.</w:t>
      </w:r>
    </w:p>
    <w:p w:rsidR="00BC7E0B" w:rsidRPr="00FA274F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Типовые контрольные </w:t>
      </w:r>
      <w:r w:rsidR="0069531F">
        <w:rPr>
          <w:b/>
          <w:color w:val="000000"/>
          <w:sz w:val="24"/>
          <w:shd w:val="clear" w:color="auto" w:fill="FFFFFF"/>
        </w:rPr>
        <w:t>темы</w:t>
      </w:r>
      <w:r w:rsidR="00F611D4">
        <w:rPr>
          <w:b/>
          <w:color w:val="000000"/>
          <w:sz w:val="24"/>
          <w:shd w:val="clear" w:color="auto" w:fill="FFFFFF"/>
        </w:rPr>
        <w:t xml:space="preserve"> практических занятий</w:t>
      </w:r>
      <w:r w:rsidR="0002585B">
        <w:rPr>
          <w:b/>
          <w:color w:val="000000"/>
          <w:sz w:val="24"/>
          <w:shd w:val="clear" w:color="auto" w:fill="FFFFFF"/>
        </w:rPr>
        <w:t xml:space="preserve"> и </w:t>
      </w:r>
      <w:r w:rsidRPr="00BC7E0B">
        <w:rPr>
          <w:b/>
          <w:color w:val="000000"/>
          <w:sz w:val="24"/>
          <w:shd w:val="clear" w:color="auto" w:fill="FFFFFF"/>
        </w:rPr>
        <w:t>вопросы по дисциплине «</w:t>
      </w:r>
      <w:r w:rsidR="00A13776" w:rsidRPr="00A13776">
        <w:rPr>
          <w:b/>
          <w:color w:val="000000"/>
          <w:sz w:val="24"/>
          <w:shd w:val="clear" w:color="auto" w:fill="FFFFFF"/>
        </w:rPr>
        <w:t>Интеллектуальные адаптивные материалы</w:t>
      </w:r>
      <w:r w:rsidRPr="00BC7E0B">
        <w:rPr>
          <w:b/>
          <w:color w:val="000000"/>
          <w:sz w:val="24"/>
          <w:shd w:val="clear" w:color="auto" w:fill="FFFFFF"/>
        </w:rPr>
        <w:t>»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Pr="00BC7E0B" w:rsidRDefault="00177A1E" w:rsidP="00033E8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Примерные темы</w:t>
      </w:r>
      <w:r w:rsidR="00033E87" w:rsidRPr="00BC7E0B">
        <w:rPr>
          <w:b/>
          <w:color w:val="000000"/>
          <w:sz w:val="24"/>
          <w:shd w:val="clear" w:color="auto" w:fill="FFFFFF"/>
        </w:rPr>
        <w:t xml:space="preserve">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69531F" w:rsidRPr="005259B0" w:rsidTr="005259B0">
        <w:tc>
          <w:tcPr>
            <w:tcW w:w="636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9217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Наименование темы</w:t>
            </w:r>
          </w:p>
        </w:tc>
      </w:tr>
      <w:tr w:rsidR="0069531F" w:rsidRPr="005259B0" w:rsidTr="005259B0">
        <w:tc>
          <w:tcPr>
            <w:tcW w:w="636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217" w:type="dxa"/>
          </w:tcPr>
          <w:p w:rsidR="0069531F" w:rsidRPr="00DD61FB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 w:rsidRPr="00775D12">
              <w:rPr>
                <w:sz w:val="24"/>
                <w:szCs w:val="20"/>
              </w:rPr>
              <w:t>Классификация интеллектуал</w:t>
            </w:r>
            <w:r w:rsidRPr="00775D12">
              <w:rPr>
                <w:sz w:val="24"/>
                <w:szCs w:val="20"/>
              </w:rPr>
              <w:t>ь</w:t>
            </w:r>
            <w:r w:rsidRPr="00775D12">
              <w:rPr>
                <w:sz w:val="24"/>
                <w:szCs w:val="20"/>
              </w:rPr>
              <w:t xml:space="preserve">ных </w:t>
            </w:r>
            <w:r>
              <w:rPr>
                <w:sz w:val="24"/>
                <w:szCs w:val="20"/>
              </w:rPr>
              <w:t xml:space="preserve">адаптивных </w:t>
            </w:r>
            <w:r w:rsidRPr="00775D12">
              <w:rPr>
                <w:sz w:val="24"/>
                <w:szCs w:val="20"/>
              </w:rPr>
              <w:t>материалов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217" w:type="dxa"/>
          </w:tcPr>
          <w:p w:rsidR="00C607C3" w:rsidRPr="00DD61FB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rFonts w:cs="Arial"/>
                <w:sz w:val="24"/>
                <w:szCs w:val="22"/>
              </w:rPr>
              <w:t>Активные диэлектрики</w:t>
            </w:r>
            <w:r>
              <w:rPr>
                <w:rFonts w:cs="Arial"/>
                <w:sz w:val="24"/>
                <w:szCs w:val="22"/>
              </w:rPr>
              <w:t>.</w:t>
            </w:r>
            <w:r w:rsidR="0099428B">
              <w:rPr>
                <w:rFonts w:cs="Arial"/>
                <w:sz w:val="24"/>
                <w:szCs w:val="22"/>
              </w:rPr>
              <w:t xml:space="preserve"> Пьезоэлекетрики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217" w:type="dxa"/>
          </w:tcPr>
          <w:p w:rsidR="00C607C3" w:rsidRPr="00DD61FB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rFonts w:cs="Arial"/>
                <w:sz w:val="24"/>
                <w:szCs w:val="22"/>
              </w:rPr>
              <w:t>Активные диэлектрики</w:t>
            </w:r>
            <w:r>
              <w:rPr>
                <w:rFonts w:cs="Arial"/>
                <w:sz w:val="24"/>
                <w:szCs w:val="22"/>
              </w:rPr>
              <w:t>.</w:t>
            </w:r>
            <w:r w:rsidR="0099428B">
              <w:rPr>
                <w:rFonts w:cs="Arial"/>
                <w:sz w:val="24"/>
                <w:szCs w:val="22"/>
              </w:rPr>
              <w:t xml:space="preserve"> Пироэлектрики. Электреты</w:t>
            </w:r>
          </w:p>
        </w:tc>
      </w:tr>
      <w:tr w:rsidR="00B427C2" w:rsidRPr="005259B0" w:rsidTr="005259B0">
        <w:tc>
          <w:tcPr>
            <w:tcW w:w="636" w:type="dxa"/>
          </w:tcPr>
          <w:p w:rsidR="00B427C2" w:rsidRPr="005259B0" w:rsidRDefault="00B427C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217" w:type="dxa"/>
          </w:tcPr>
          <w:p w:rsidR="00B427C2" w:rsidRPr="00775D12" w:rsidRDefault="00B427C2" w:rsidP="00B427C2">
            <w:pPr>
              <w:tabs>
                <w:tab w:val="left" w:pos="5596"/>
              </w:tabs>
              <w:spacing w:line="240" w:lineRule="auto"/>
              <w:ind w:right="33" w:firstLine="0"/>
              <w:jc w:val="left"/>
              <w:rPr>
                <w:sz w:val="24"/>
                <w:szCs w:val="20"/>
              </w:rPr>
            </w:pPr>
            <w:r w:rsidRPr="00775D12">
              <w:rPr>
                <w:rFonts w:cs="Arial"/>
                <w:sz w:val="24"/>
                <w:szCs w:val="22"/>
              </w:rPr>
              <w:t>Магнитные материалы</w:t>
            </w:r>
          </w:p>
        </w:tc>
      </w:tr>
      <w:tr w:rsidR="00B427C2" w:rsidRPr="005259B0" w:rsidTr="005259B0">
        <w:tc>
          <w:tcPr>
            <w:tcW w:w="636" w:type="dxa"/>
          </w:tcPr>
          <w:p w:rsidR="00B427C2" w:rsidRPr="005259B0" w:rsidRDefault="00B427C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217" w:type="dxa"/>
          </w:tcPr>
          <w:p w:rsidR="00B427C2" w:rsidRPr="00C607C3" w:rsidRDefault="00B427C2" w:rsidP="00C607C3">
            <w:pPr>
              <w:spacing w:line="240" w:lineRule="auto"/>
              <w:ind w:right="-108" w:firstLine="0"/>
              <w:jc w:val="left"/>
              <w:rPr>
                <w:rFonts w:cs="Arial"/>
                <w:sz w:val="24"/>
                <w:szCs w:val="22"/>
              </w:rPr>
            </w:pPr>
            <w:r w:rsidRPr="00775D12">
              <w:rPr>
                <w:sz w:val="24"/>
                <w:szCs w:val="20"/>
              </w:rPr>
              <w:t xml:space="preserve">Неупорядоченные </w:t>
            </w:r>
            <w:r>
              <w:rPr>
                <w:sz w:val="24"/>
                <w:szCs w:val="20"/>
              </w:rPr>
              <w:t>материалы</w:t>
            </w:r>
          </w:p>
        </w:tc>
      </w:tr>
      <w:tr w:rsidR="00B427C2" w:rsidRPr="005259B0" w:rsidTr="005259B0">
        <w:tc>
          <w:tcPr>
            <w:tcW w:w="636" w:type="dxa"/>
          </w:tcPr>
          <w:p w:rsidR="00B427C2" w:rsidRPr="005259B0" w:rsidRDefault="00B427C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217" w:type="dxa"/>
          </w:tcPr>
          <w:p w:rsidR="00B427C2" w:rsidRPr="00373A70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775D12">
              <w:rPr>
                <w:bCs/>
                <w:sz w:val="24"/>
                <w:szCs w:val="28"/>
              </w:rPr>
              <w:t>Биополимеры и живая материя</w:t>
            </w:r>
          </w:p>
        </w:tc>
      </w:tr>
      <w:tr w:rsidR="00B427C2" w:rsidRPr="005259B0" w:rsidTr="005259B0">
        <w:tc>
          <w:tcPr>
            <w:tcW w:w="636" w:type="dxa"/>
          </w:tcPr>
          <w:p w:rsidR="00B427C2" w:rsidRPr="005259B0" w:rsidRDefault="00B427C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217" w:type="dxa"/>
          </w:tcPr>
          <w:p w:rsidR="00B427C2" w:rsidRPr="00373A70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775D12">
              <w:rPr>
                <w:sz w:val="24"/>
                <w:szCs w:val="28"/>
              </w:rPr>
              <w:t>Наноматериалы и нанотехнол</w:t>
            </w:r>
            <w:r w:rsidRPr="00775D12">
              <w:rPr>
                <w:sz w:val="24"/>
                <w:szCs w:val="28"/>
              </w:rPr>
              <w:t>о</w:t>
            </w:r>
            <w:r w:rsidRPr="00775D12">
              <w:rPr>
                <w:sz w:val="24"/>
                <w:szCs w:val="28"/>
              </w:rPr>
              <w:t>гии</w:t>
            </w:r>
            <w:r>
              <w:rPr>
                <w:sz w:val="24"/>
                <w:szCs w:val="28"/>
              </w:rPr>
              <w:t>.</w:t>
            </w:r>
            <w:r w:rsidR="00F71353" w:rsidRPr="00775D12">
              <w:rPr>
                <w:sz w:val="24"/>
              </w:rPr>
              <w:t xml:space="preserve"> Квантовые эффекты. Наночастицы и нанопорошки. Фуллерены и их производные, нанотрубки. Нанокомпозиционные, нанопористые и функциональные материалы</w:t>
            </w:r>
            <w:r w:rsidR="00F71353">
              <w:rPr>
                <w:sz w:val="24"/>
              </w:rPr>
              <w:t>.</w:t>
            </w:r>
            <w:r w:rsidR="00F71353" w:rsidRPr="00775D12">
              <w:rPr>
                <w:sz w:val="24"/>
              </w:rPr>
              <w:t xml:space="preserve"> Материалы со специальными механическими свойствами</w:t>
            </w:r>
          </w:p>
        </w:tc>
      </w:tr>
      <w:tr w:rsidR="00B427C2" w:rsidRPr="005259B0" w:rsidTr="005259B0">
        <w:tc>
          <w:tcPr>
            <w:tcW w:w="636" w:type="dxa"/>
          </w:tcPr>
          <w:p w:rsidR="00B427C2" w:rsidRPr="005259B0" w:rsidRDefault="00B427C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9217" w:type="dxa"/>
          </w:tcPr>
          <w:p w:rsidR="00B427C2" w:rsidRPr="007063CA" w:rsidRDefault="00B427C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 w:rsidRPr="00775D12">
              <w:rPr>
                <w:sz w:val="24"/>
                <w:szCs w:val="28"/>
              </w:rPr>
              <w:t>Наноматериалы и нанотехнологии</w:t>
            </w:r>
            <w:r>
              <w:rPr>
                <w:sz w:val="24"/>
                <w:szCs w:val="28"/>
              </w:rPr>
              <w:t>.</w:t>
            </w:r>
            <w:r w:rsidR="00F71353">
              <w:rPr>
                <w:sz w:val="24"/>
                <w:szCs w:val="28"/>
              </w:rPr>
              <w:t xml:space="preserve"> </w:t>
            </w:r>
            <w:r w:rsidR="00F71353" w:rsidRPr="00775D12">
              <w:rPr>
                <w:sz w:val="24"/>
              </w:rPr>
              <w:t>Зондовые нанотехнологии.</w:t>
            </w:r>
            <w:r w:rsidR="00F71353">
              <w:rPr>
                <w:sz w:val="24"/>
              </w:rPr>
              <w:t xml:space="preserve"> </w:t>
            </w:r>
            <w:r w:rsidR="00F71353" w:rsidRPr="00775D12">
              <w:rPr>
                <w:sz w:val="24"/>
              </w:rPr>
              <w:t>Нанолитография, нан</w:t>
            </w:r>
            <w:r w:rsidR="00F71353" w:rsidRPr="00775D12">
              <w:rPr>
                <w:sz w:val="24"/>
              </w:rPr>
              <w:t>о</w:t>
            </w:r>
            <w:r w:rsidR="00F71353" w:rsidRPr="00775D12">
              <w:rPr>
                <w:sz w:val="24"/>
              </w:rPr>
              <w:t>импритинг. Перспективы и тенденции разработки современных технологий и матери</w:t>
            </w:r>
            <w:r w:rsidR="00F71353" w:rsidRPr="00775D12">
              <w:rPr>
                <w:sz w:val="24"/>
              </w:rPr>
              <w:t>а</w:t>
            </w:r>
            <w:r w:rsidR="00F71353" w:rsidRPr="00775D12">
              <w:rPr>
                <w:sz w:val="24"/>
              </w:rPr>
              <w:t>лов</w:t>
            </w:r>
          </w:p>
        </w:tc>
      </w:tr>
    </w:tbl>
    <w:p w:rsid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b/>
          <w:i/>
          <w:color w:val="000000"/>
          <w:sz w:val="24"/>
          <w:shd w:val="clear" w:color="auto" w:fill="FFFFFF"/>
        </w:rPr>
      </w:pP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b/>
          <w:i/>
          <w:color w:val="000000"/>
          <w:sz w:val="24"/>
          <w:shd w:val="clear" w:color="auto" w:fill="FFFFFF"/>
        </w:rPr>
      </w:pPr>
      <w:r w:rsidRPr="00B427C2">
        <w:rPr>
          <w:b/>
          <w:i/>
          <w:color w:val="000000"/>
          <w:sz w:val="24"/>
          <w:shd w:val="clear" w:color="auto" w:fill="FFFFFF"/>
        </w:rPr>
        <w:t>Примеры типовых тестовых заданий к практическим занятиям по дисциплине и для самостоятельной работы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</w:rPr>
      </w:pPr>
      <w:r w:rsidRPr="00B427C2">
        <w:rPr>
          <w:i/>
          <w:color w:val="000000"/>
          <w:sz w:val="24"/>
          <w:shd w:val="clear" w:color="auto" w:fill="FFFFFF"/>
        </w:rPr>
        <w:t>Тема: Поляризация диэлектриков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1. Поляризацией называют состояние диэлектрика, характеризующееся: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наличием электрического момента у любого элемента его объема;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наличием электрического момента у некоторых элементов его объема;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наличием магнитного момента у любого элемента его объема;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наличием магнитного момента у некоторых элементов его объема.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2. Поляризация – это: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ограниченное смещение свободных зарядов или ориентация дипольных моментов под действием внешнего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ограниченное смещение связанных зарядов или ориентация дипольных моментов под действием внешнего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хаотическое тепловое движение свободных зарядов под действием внешнего электр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хаотическое тепловое движение связанных зарядов под действием внешнего электр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3. Диполь – это: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lastRenderedPageBreak/>
        <w:t>- система одноименных подвижных зарядов;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система разноименных подвижных зарядов;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система одноименных связанных зарядов;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система разноименных связанных зарядов.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4. Дипольный момент – это: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векторная физическая величина, равная частному заряда диполя на его плечо </w:t>
      </w:r>
      <w:r w:rsidRPr="00B427C2">
        <w:rPr>
          <w:color w:val="000000"/>
          <w:sz w:val="24"/>
          <w:shd w:val="clear" w:color="auto" w:fill="FFFFFF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6.1pt">
            <v:imagedata r:id="rId7" o:title=""/>
          </v:shape>
        </w:object>
      </w:r>
      <w:r w:rsidRPr="00B427C2">
        <w:rPr>
          <w:color w:val="000000"/>
          <w:sz w:val="24"/>
          <w:shd w:val="clear" w:color="auto" w:fill="FFFFFF"/>
        </w:rPr>
        <w:t>[Кл/м];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скалярная физическая величина, равная частному заряда диполя на его плечо </w:t>
      </w:r>
      <w:r w:rsidRPr="00B427C2">
        <w:rPr>
          <w:color w:val="000000"/>
          <w:sz w:val="24"/>
          <w:shd w:val="clear" w:color="auto" w:fill="FFFFFF"/>
        </w:rPr>
        <w:object w:dxaOrig="780" w:dyaOrig="320">
          <v:shape id="_x0000_i1026" type="#_x0000_t75" style="width:38.1pt;height:16.1pt">
            <v:imagedata r:id="rId8" o:title=""/>
          </v:shape>
        </w:object>
      </w:r>
      <w:r w:rsidRPr="00B427C2">
        <w:rPr>
          <w:color w:val="000000"/>
          <w:sz w:val="24"/>
          <w:shd w:val="clear" w:color="auto" w:fill="FFFFFF"/>
        </w:rPr>
        <w:t>[Кл/м];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векторная физическая величина, равная произведению заряда диполя на его пл</w:t>
      </w:r>
      <w:r w:rsidRPr="00B427C2">
        <w:rPr>
          <w:color w:val="000000"/>
          <w:sz w:val="24"/>
          <w:shd w:val="clear" w:color="auto" w:fill="FFFFFF"/>
        </w:rPr>
        <w:t>е</w:t>
      </w:r>
      <w:r w:rsidRPr="00B427C2">
        <w:rPr>
          <w:color w:val="000000"/>
          <w:sz w:val="24"/>
          <w:shd w:val="clear" w:color="auto" w:fill="FFFFFF"/>
        </w:rPr>
        <w:t>чо</w:t>
      </w:r>
      <w:r w:rsidRPr="00B427C2">
        <w:rPr>
          <w:color w:val="000000"/>
          <w:sz w:val="24"/>
          <w:shd w:val="clear" w:color="auto" w:fill="FFFFFF"/>
        </w:rPr>
        <w:object w:dxaOrig="840" w:dyaOrig="320">
          <v:shape id="_x0000_i1027" type="#_x0000_t75" style="width:42.35pt;height:16.1pt">
            <v:imagedata r:id="rId9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[Кл·м];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скалярная физическая величина, равная произведению заряда диполя на его плечо </w:t>
      </w:r>
      <w:r w:rsidRPr="00B427C2">
        <w:rPr>
          <w:color w:val="000000"/>
          <w:sz w:val="24"/>
          <w:shd w:val="clear" w:color="auto" w:fill="FFFFFF"/>
        </w:rPr>
        <w:object w:dxaOrig="840" w:dyaOrig="320">
          <v:shape id="_x0000_i1028" type="#_x0000_t75" style="width:42.35pt;height:16.1pt">
            <v:imagedata r:id="rId10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[Кл·м].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5. Поляризованностью Р диэлектрика называется: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скалярная физическая величина, равная отношению электрического момента </w:t>
      </w:r>
      <w:r w:rsidRPr="00B427C2">
        <w:rPr>
          <w:color w:val="000000"/>
          <w:sz w:val="24"/>
          <w:shd w:val="clear" w:color="auto" w:fill="FFFFFF"/>
          <w:lang w:val="en-US"/>
        </w:rPr>
        <w:t>dp</w:t>
      </w:r>
      <w:r w:rsidRPr="00B427C2">
        <w:rPr>
          <w:color w:val="000000"/>
          <w:sz w:val="24"/>
          <w:shd w:val="clear" w:color="auto" w:fill="FFFFFF"/>
        </w:rPr>
        <w:t xml:space="preserve"> эл</w:t>
      </w:r>
      <w:r w:rsidRPr="00B427C2">
        <w:rPr>
          <w:color w:val="000000"/>
          <w:sz w:val="24"/>
          <w:shd w:val="clear" w:color="auto" w:fill="FFFFFF"/>
        </w:rPr>
        <w:t>е</w:t>
      </w:r>
      <w:r w:rsidRPr="00B427C2">
        <w:rPr>
          <w:color w:val="000000"/>
          <w:sz w:val="24"/>
          <w:shd w:val="clear" w:color="auto" w:fill="FFFFFF"/>
        </w:rPr>
        <w:t xml:space="preserve">мента диэлектрика к объему </w:t>
      </w:r>
      <w:r w:rsidRPr="00B427C2">
        <w:rPr>
          <w:color w:val="000000"/>
          <w:sz w:val="24"/>
          <w:shd w:val="clear" w:color="auto" w:fill="FFFFFF"/>
          <w:lang w:val="en-US"/>
        </w:rPr>
        <w:t>dV</w:t>
      </w:r>
      <w:r w:rsidRPr="00B427C2">
        <w:rPr>
          <w:color w:val="000000"/>
          <w:sz w:val="24"/>
          <w:shd w:val="clear" w:color="auto" w:fill="FFFFFF"/>
        </w:rPr>
        <w:t xml:space="preserve"> этого элемента </w:t>
      </w:r>
      <w:r w:rsidRPr="00B427C2">
        <w:rPr>
          <w:color w:val="000000"/>
          <w:sz w:val="24"/>
          <w:shd w:val="clear" w:color="auto" w:fill="FFFFFF"/>
        </w:rPr>
        <w:object w:dxaOrig="1140" w:dyaOrig="320">
          <v:shape id="_x0000_i1029" type="#_x0000_t75" style="width:56.75pt;height:16.1pt">
            <v:imagedata r:id="rId11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[Кл/м</w:t>
      </w:r>
      <w:r w:rsidRPr="00B427C2">
        <w:rPr>
          <w:color w:val="000000"/>
          <w:sz w:val="24"/>
          <w:shd w:val="clear" w:color="auto" w:fill="FFFFFF"/>
          <w:vertAlign w:val="superscript"/>
        </w:rPr>
        <w:t>2</w:t>
      </w:r>
      <w:r w:rsidRPr="00B427C2">
        <w:rPr>
          <w:color w:val="000000"/>
          <w:sz w:val="24"/>
          <w:shd w:val="clear" w:color="auto" w:fill="FFFFFF"/>
        </w:rPr>
        <w:t>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векторная физическая величина, равная отношению электрического момента </w:t>
      </w:r>
      <w:r w:rsidRPr="00B427C2">
        <w:rPr>
          <w:color w:val="000000"/>
          <w:sz w:val="24"/>
          <w:shd w:val="clear" w:color="auto" w:fill="FFFFFF"/>
          <w:lang w:val="en-US"/>
        </w:rPr>
        <w:t>dp</w:t>
      </w:r>
      <w:r w:rsidRPr="00B427C2">
        <w:rPr>
          <w:color w:val="000000"/>
          <w:sz w:val="24"/>
          <w:shd w:val="clear" w:color="auto" w:fill="FFFFFF"/>
        </w:rPr>
        <w:t xml:space="preserve"> эл</w:t>
      </w:r>
      <w:r w:rsidRPr="00B427C2">
        <w:rPr>
          <w:color w:val="000000"/>
          <w:sz w:val="24"/>
          <w:shd w:val="clear" w:color="auto" w:fill="FFFFFF"/>
        </w:rPr>
        <w:t>е</w:t>
      </w:r>
      <w:r w:rsidRPr="00B427C2">
        <w:rPr>
          <w:color w:val="000000"/>
          <w:sz w:val="24"/>
          <w:shd w:val="clear" w:color="auto" w:fill="FFFFFF"/>
        </w:rPr>
        <w:t xml:space="preserve">мента диэлектрика к объему </w:t>
      </w:r>
      <w:r w:rsidRPr="00B427C2">
        <w:rPr>
          <w:color w:val="000000"/>
          <w:sz w:val="24"/>
          <w:shd w:val="clear" w:color="auto" w:fill="FFFFFF"/>
          <w:lang w:val="en-US"/>
        </w:rPr>
        <w:t>dV</w:t>
      </w:r>
      <w:r w:rsidRPr="00B427C2">
        <w:rPr>
          <w:color w:val="000000"/>
          <w:sz w:val="24"/>
          <w:shd w:val="clear" w:color="auto" w:fill="FFFFFF"/>
        </w:rPr>
        <w:t xml:space="preserve"> этого элемента </w:t>
      </w:r>
      <w:r w:rsidRPr="00B427C2">
        <w:rPr>
          <w:color w:val="000000"/>
          <w:sz w:val="24"/>
          <w:shd w:val="clear" w:color="auto" w:fill="FFFFFF"/>
        </w:rPr>
        <w:object w:dxaOrig="1140" w:dyaOrig="380">
          <v:shape id="_x0000_i1030" type="#_x0000_t75" style="width:56.75pt;height:18.65pt">
            <v:imagedata r:id="rId12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[Кл/м</w:t>
      </w:r>
      <w:r w:rsidRPr="00B427C2">
        <w:rPr>
          <w:color w:val="000000"/>
          <w:sz w:val="24"/>
          <w:shd w:val="clear" w:color="auto" w:fill="FFFFFF"/>
          <w:vertAlign w:val="superscript"/>
        </w:rPr>
        <w:t>2</w:t>
      </w:r>
      <w:r w:rsidRPr="00B427C2">
        <w:rPr>
          <w:color w:val="000000"/>
          <w:sz w:val="24"/>
          <w:shd w:val="clear" w:color="auto" w:fill="FFFFFF"/>
        </w:rPr>
        <w:t>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скалярная физическая величина, равная произведению электрического момента </w:t>
      </w:r>
      <w:r w:rsidRPr="00B427C2">
        <w:rPr>
          <w:color w:val="000000"/>
          <w:sz w:val="24"/>
          <w:shd w:val="clear" w:color="auto" w:fill="FFFFFF"/>
          <w:lang w:val="en-US"/>
        </w:rPr>
        <w:t>dp</w:t>
      </w:r>
      <w:r w:rsidRPr="00B427C2">
        <w:rPr>
          <w:color w:val="000000"/>
          <w:sz w:val="24"/>
          <w:shd w:val="clear" w:color="auto" w:fill="FFFFFF"/>
        </w:rPr>
        <w:t xml:space="preserve"> элемента диэлектрика на объем </w:t>
      </w:r>
      <w:r w:rsidRPr="00B427C2">
        <w:rPr>
          <w:color w:val="000000"/>
          <w:sz w:val="24"/>
          <w:shd w:val="clear" w:color="auto" w:fill="FFFFFF"/>
          <w:lang w:val="en-US"/>
        </w:rPr>
        <w:t>dV</w:t>
      </w:r>
      <w:r w:rsidRPr="00B427C2">
        <w:rPr>
          <w:color w:val="000000"/>
          <w:sz w:val="24"/>
          <w:shd w:val="clear" w:color="auto" w:fill="FFFFFF"/>
        </w:rPr>
        <w:t xml:space="preserve"> этого элемента </w:t>
      </w:r>
      <w:r w:rsidRPr="00B427C2">
        <w:rPr>
          <w:color w:val="000000"/>
          <w:sz w:val="24"/>
          <w:shd w:val="clear" w:color="auto" w:fill="FFFFFF"/>
        </w:rPr>
        <w:object w:dxaOrig="1200" w:dyaOrig="320">
          <v:shape id="_x0000_i1031" type="#_x0000_t75" style="width:60.15pt;height:16.1pt">
            <v:imagedata r:id="rId13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[Кл·м</w:t>
      </w:r>
      <w:r w:rsidRPr="00B427C2">
        <w:rPr>
          <w:color w:val="000000"/>
          <w:sz w:val="24"/>
          <w:shd w:val="clear" w:color="auto" w:fill="FFFFFF"/>
          <w:vertAlign w:val="superscript"/>
        </w:rPr>
        <w:t>4</w:t>
      </w:r>
      <w:r w:rsidRPr="00B427C2">
        <w:rPr>
          <w:color w:val="000000"/>
          <w:sz w:val="24"/>
          <w:shd w:val="clear" w:color="auto" w:fill="FFFFFF"/>
        </w:rPr>
        <w:t>];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векторная физическая величина, равная произведению электрического момента </w:t>
      </w:r>
      <w:r w:rsidRPr="00B427C2">
        <w:rPr>
          <w:color w:val="000000"/>
          <w:sz w:val="24"/>
          <w:shd w:val="clear" w:color="auto" w:fill="FFFFFF"/>
          <w:lang w:val="en-US"/>
        </w:rPr>
        <w:t>dp</w:t>
      </w:r>
      <w:r w:rsidRPr="00B427C2">
        <w:rPr>
          <w:color w:val="000000"/>
          <w:sz w:val="24"/>
          <w:shd w:val="clear" w:color="auto" w:fill="FFFFFF"/>
        </w:rPr>
        <w:t xml:space="preserve"> элемента диэлектрика на объем </w:t>
      </w:r>
      <w:r w:rsidRPr="00B427C2">
        <w:rPr>
          <w:color w:val="000000"/>
          <w:sz w:val="24"/>
          <w:shd w:val="clear" w:color="auto" w:fill="FFFFFF"/>
          <w:lang w:val="en-US"/>
        </w:rPr>
        <w:t>dV</w:t>
      </w:r>
      <w:r w:rsidRPr="00B427C2">
        <w:rPr>
          <w:color w:val="000000"/>
          <w:sz w:val="24"/>
          <w:shd w:val="clear" w:color="auto" w:fill="FFFFFF"/>
        </w:rPr>
        <w:t xml:space="preserve"> этого элемента </w:t>
      </w:r>
      <w:r w:rsidRPr="00B427C2">
        <w:rPr>
          <w:color w:val="000000"/>
          <w:sz w:val="24"/>
          <w:shd w:val="clear" w:color="auto" w:fill="FFFFFF"/>
        </w:rPr>
        <w:object w:dxaOrig="1200" w:dyaOrig="380">
          <v:shape id="_x0000_i1032" type="#_x0000_t75" style="width:60.15pt;height:18.65pt">
            <v:imagedata r:id="rId14" o:title=""/>
          </v:shape>
        </w:object>
      </w:r>
      <w:r w:rsidRPr="00B427C2">
        <w:rPr>
          <w:color w:val="000000"/>
          <w:sz w:val="24"/>
          <w:shd w:val="clear" w:color="auto" w:fill="FFFFFF"/>
        </w:rPr>
        <w:t xml:space="preserve"> [Кл·м</w:t>
      </w:r>
      <w:r w:rsidRPr="00B427C2">
        <w:rPr>
          <w:color w:val="000000"/>
          <w:sz w:val="24"/>
          <w:shd w:val="clear" w:color="auto" w:fill="FFFFFF"/>
          <w:vertAlign w:val="superscript"/>
        </w:rPr>
        <w:t>4</w:t>
      </w:r>
      <w:r w:rsidRPr="00B427C2">
        <w:rPr>
          <w:color w:val="000000"/>
          <w:sz w:val="24"/>
          <w:shd w:val="clear" w:color="auto" w:fill="FFFFFF"/>
        </w:rPr>
        <w:t>].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6. К мгновенным видам поляризации относится: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ионная;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ионно-релаксационная;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спонтанная;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структурная.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7. К видам поляризации, происходящих без потерь энергии, относится: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дипольно-релаксационная;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электронно-релаксационная;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резонансная;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электронная.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8. Относительная диэлектрическая проницаемость ε характеризует способность разли</w:t>
      </w:r>
      <w:r w:rsidRPr="00B427C2">
        <w:rPr>
          <w:color w:val="000000"/>
          <w:sz w:val="24"/>
          <w:shd w:val="clear" w:color="auto" w:fill="FFFFFF"/>
        </w:rPr>
        <w:t>ч</w:t>
      </w:r>
      <w:r w:rsidRPr="00B427C2">
        <w:rPr>
          <w:color w:val="000000"/>
          <w:sz w:val="24"/>
          <w:shd w:val="clear" w:color="auto" w:fill="FFFFFF"/>
        </w:rPr>
        <w:t xml:space="preserve">ных материалов поляризоваться в электрическом поле, и связана с зарядом </w:t>
      </w:r>
      <w:r w:rsidRPr="00B427C2">
        <w:rPr>
          <w:color w:val="000000"/>
          <w:sz w:val="24"/>
          <w:shd w:val="clear" w:color="auto" w:fill="FFFFFF"/>
          <w:lang w:val="en-US"/>
        </w:rPr>
        <w:t>Q</w:t>
      </w:r>
      <w:r w:rsidRPr="00B427C2">
        <w:rPr>
          <w:color w:val="000000"/>
          <w:sz w:val="24"/>
          <w:shd w:val="clear" w:color="auto" w:fill="FFFFFF"/>
          <w:vertAlign w:val="subscript"/>
        </w:rPr>
        <w:t>0</w:t>
      </w:r>
      <w:r w:rsidRPr="00B427C2">
        <w:rPr>
          <w:color w:val="000000"/>
          <w:sz w:val="24"/>
          <w:shd w:val="clear" w:color="auto" w:fill="FFFFFF"/>
        </w:rPr>
        <w:t>, который пр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 xml:space="preserve">сутствовал бы на электродах конденсатора, если бы их разделял вакуум, и зарядом </w:t>
      </w:r>
      <w:r w:rsidRPr="00B427C2">
        <w:rPr>
          <w:color w:val="000000"/>
          <w:sz w:val="24"/>
          <w:shd w:val="clear" w:color="auto" w:fill="FFFFFF"/>
          <w:lang w:val="en-US"/>
        </w:rPr>
        <w:t>Q</w:t>
      </w:r>
      <w:r w:rsidRPr="00B427C2">
        <w:rPr>
          <w:color w:val="000000"/>
          <w:sz w:val="24"/>
          <w:shd w:val="clear" w:color="auto" w:fill="FFFFFF"/>
          <w:vertAlign w:val="subscript"/>
        </w:rPr>
        <w:t>д</w:t>
      </w:r>
      <w:r w:rsidRPr="00B427C2">
        <w:rPr>
          <w:color w:val="000000"/>
          <w:sz w:val="24"/>
          <w:shd w:val="clear" w:color="auto" w:fill="FFFFFF"/>
        </w:rPr>
        <w:t>, кот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рый обусловлен поляризацией диэлектрика, следующим соотношением: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</w:t>
      </w:r>
      <w:r w:rsidRPr="00B427C2">
        <w:rPr>
          <w:color w:val="000000"/>
          <w:sz w:val="24"/>
          <w:shd w:val="clear" w:color="auto" w:fill="FFFFFF"/>
        </w:rPr>
        <w:t xml:space="preserve"> </w:t>
      </w:r>
      <w:r w:rsidRPr="00B427C2">
        <w:rPr>
          <w:color w:val="000000"/>
          <w:sz w:val="24"/>
          <w:shd w:val="clear" w:color="auto" w:fill="FFFFFF"/>
        </w:rPr>
        <w:object w:dxaOrig="1320" w:dyaOrig="720">
          <v:shape id="_x0000_i1033" type="#_x0000_t75" style="width:65.2pt;height:36.4pt">
            <v:imagedata r:id="rId15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1320" w:dyaOrig="720">
          <v:shape id="_x0000_i1034" type="#_x0000_t75" style="width:65.2pt;height:36.4pt">
            <v:imagedata r:id="rId16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1320" w:dyaOrig="720">
          <v:shape id="_x0000_i1035" type="#_x0000_t75" style="width:65.2pt;height:36.4pt">
            <v:imagedata r:id="rId17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1320" w:dyaOrig="720">
          <v:shape id="_x0000_i1036" type="#_x0000_t75" style="width:65.2pt;height:36.4pt">
            <v:imagedata r:id="rId18" o:title=""/>
          </v:shape>
        </w:object>
      </w:r>
      <w:r w:rsidRPr="00B427C2">
        <w:rPr>
          <w:color w:val="000000"/>
          <w:sz w:val="24"/>
          <w:shd w:val="clear" w:color="auto" w:fill="FFFFFF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9. Электронная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lastRenderedPageBreak/>
        <w:t>- упругое смещение и деформацию электронных оболочек атомов и ионов, сопрово</w:t>
      </w:r>
      <w:r w:rsidRPr="00B427C2">
        <w:rPr>
          <w:color w:val="000000"/>
          <w:sz w:val="24"/>
          <w:shd w:val="clear" w:color="auto" w:fill="FFFFFF"/>
        </w:rPr>
        <w:t>ж</w:t>
      </w:r>
      <w:r w:rsidRPr="00B427C2">
        <w:rPr>
          <w:color w:val="000000"/>
          <w:sz w:val="24"/>
          <w:shd w:val="clear" w:color="auto" w:fill="FFFFFF"/>
        </w:rPr>
        <w:t>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и деформацию электронных оболочек атомов и ионов без потери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необратимое смещение избыточных электронов, возникающих за счет теплового во</w:t>
      </w:r>
      <w:r w:rsidRPr="00B427C2">
        <w:rPr>
          <w:color w:val="000000"/>
          <w:sz w:val="24"/>
          <w:shd w:val="clear" w:color="auto" w:fill="FFFFFF"/>
        </w:rPr>
        <w:t>з</w:t>
      </w:r>
      <w:r w:rsidRPr="00B427C2">
        <w:rPr>
          <w:color w:val="000000"/>
          <w:sz w:val="24"/>
          <w:shd w:val="clear" w:color="auto" w:fill="FFFFFF"/>
        </w:rPr>
        <w:t>буждения, под действием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обратимое смещение избыточных электронов, возникающих за счет теплового возб</w:t>
      </w:r>
      <w:r w:rsidRPr="00B427C2">
        <w:rPr>
          <w:color w:val="000000"/>
          <w:sz w:val="24"/>
          <w:shd w:val="clear" w:color="auto" w:fill="FFFFFF"/>
        </w:rPr>
        <w:t>у</w:t>
      </w:r>
      <w:r w:rsidRPr="00B427C2">
        <w:rPr>
          <w:color w:val="000000"/>
          <w:sz w:val="24"/>
          <w:shd w:val="clear" w:color="auto" w:fill="FFFFFF"/>
        </w:rPr>
        <w:t>ждения, под действием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10. Относительная диэлектрическая проницаемость ε диэлектриков с чисто электронной поляризацией связана с их коэффициентом преломления света </w:t>
      </w:r>
      <w:r w:rsidRPr="00B427C2">
        <w:rPr>
          <w:color w:val="000000"/>
          <w:sz w:val="24"/>
          <w:shd w:val="clear" w:color="auto" w:fill="FFFFFF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 xml:space="preserve"> следующим соотношением: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560" w:dyaOrig="220">
          <v:shape id="_x0000_i1037" type="#_x0000_t75" style="width:27.95pt;height:11pt">
            <v:imagedata r:id="rId19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780" w:dyaOrig="279">
          <v:shape id="_x0000_i1038" type="#_x0000_t75" style="width:38.1pt;height:14.4pt">
            <v:imagedata r:id="rId20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680" w:dyaOrig="360">
          <v:shape id="_x0000_i1039" type="#_x0000_t75" style="width:33.9pt;height:17.8pt">
            <v:imagedata r:id="rId21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900" w:dyaOrig="360">
          <v:shape id="_x0000_i1040" type="#_x0000_t75" style="width:44.9pt;height:17.8pt">
            <v:imagedata r:id="rId22" o:title=""/>
          </v:shape>
        </w:object>
      </w:r>
      <w:r w:rsidRPr="00B427C2">
        <w:rPr>
          <w:color w:val="000000"/>
          <w:sz w:val="24"/>
          <w:shd w:val="clear" w:color="auto" w:fill="FFFFFF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11. Время установления электронной поляризации составляет: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-6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-10</w:t>
      </w:r>
      <w:r w:rsidRPr="00B427C2">
        <w:rPr>
          <w:color w:val="000000"/>
          <w:sz w:val="24"/>
          <w:shd w:val="clear" w:color="auto" w:fill="FFFFFF"/>
        </w:rPr>
        <w:t xml:space="preserve"> с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-8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-11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-13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-15</w:t>
      </w:r>
      <w:r w:rsidRPr="00B427C2">
        <w:rPr>
          <w:color w:val="000000"/>
          <w:sz w:val="24"/>
          <w:shd w:val="clear" w:color="auto" w:fill="FFFFFF"/>
        </w:rPr>
        <w:t xml:space="preserve"> 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12. Относительная диэлектрическая проницаемость ε диэлектриков с чисто электронной поляризацией с ростом температуры в пределах одного агрегатного состояния вещества: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изменяется скачкообразно;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максимумы и минимумы.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13. Ионная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меньше периода кристаллической решетки, происходящие без потери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меньше периода кристаллической решетки, сопровождаемое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равное нескольким периодам кр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сталлической решетки, сопровождаемое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равное нескольким периодам кр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сталлической решетки, происходящие без потери энергии.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14. Время установления ионной поляризации составляет: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-6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-10</w:t>
      </w:r>
      <w:r w:rsidRPr="00B427C2">
        <w:rPr>
          <w:color w:val="000000"/>
          <w:sz w:val="24"/>
          <w:shd w:val="clear" w:color="auto" w:fill="FFFFFF"/>
        </w:rPr>
        <w:t xml:space="preserve"> с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-8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-11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-13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-15</w:t>
      </w:r>
      <w:r w:rsidRPr="00B427C2">
        <w:rPr>
          <w:color w:val="000000"/>
          <w:sz w:val="24"/>
          <w:shd w:val="clear" w:color="auto" w:fill="FFFFFF"/>
        </w:rPr>
        <w:t xml:space="preserve"> 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15. Относительная диэлектрическая проницаемость ε диэлектриков с чисто ионной п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ляризацией с ростом температуры в большинстве случаев: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b/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t>изменяется скачкообразно;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максимумы и минимумы.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16. Дипольно-релаксационная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полную ориентацию дипольных молекул под действием внутренних процессов в д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электрике без внешних воздействий;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частичную ориентацию дипольных молекул под действием внутренних процессов в диэлектрике без внешних воздействий;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полную ориентацию дипольных молекул под действием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lastRenderedPageBreak/>
        <w:t>- частичную ориентацию дипольных молекул под действием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17. Время установления дипольно-релаксационной поляризации составляет: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-6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-10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-8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-11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-13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-15</w:t>
      </w:r>
      <w:r w:rsidRPr="00B427C2">
        <w:rPr>
          <w:color w:val="000000"/>
          <w:sz w:val="24"/>
          <w:shd w:val="clear" w:color="auto" w:fill="FFFFFF"/>
        </w:rPr>
        <w:t xml:space="preserve"> 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18. Дипольно-релаксационная поляризация наблюдается в: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газообразных диэлектриках;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жидких неполярных диэлектриках;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жидких полярных диэлектриках;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твердых неполярных диэлектриках.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19. Дипольно-релаксационная поляризация наблюдается в твердых диэлектриках: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полиэтилен (</w:t>
      </w:r>
      <w:r w:rsidRPr="00B427C2">
        <w:rPr>
          <w:color w:val="000000"/>
          <w:sz w:val="24"/>
          <w:shd w:val="clear" w:color="auto" w:fill="FFFFFF"/>
          <w:lang w:val="en-US"/>
        </w:rPr>
        <w:t>C</w:t>
      </w:r>
      <w:r w:rsidRPr="00B427C2">
        <w:rPr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color w:val="000000"/>
          <w:sz w:val="24"/>
          <w:shd w:val="clear" w:color="auto" w:fill="FFFFFF"/>
          <w:lang w:val="en-US"/>
        </w:rPr>
        <w:t>H</w:t>
      </w:r>
      <w:r w:rsidRPr="00B427C2">
        <w:rPr>
          <w:color w:val="000000"/>
          <w:sz w:val="24"/>
          <w:shd w:val="clear" w:color="auto" w:fill="FFFFFF"/>
          <w:vertAlign w:val="subscript"/>
        </w:rPr>
        <w:t>4</w:t>
      </w:r>
      <w:r w:rsidRPr="00B427C2">
        <w:rPr>
          <w:color w:val="000000"/>
          <w:sz w:val="24"/>
          <w:shd w:val="clear" w:color="auto" w:fill="FFFFFF"/>
        </w:rPr>
        <w:t>)</w:t>
      </w:r>
      <w:r w:rsidRPr="00B427C2">
        <w:rPr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поливинилхлорид (</w:t>
      </w:r>
      <w:r w:rsidRPr="00B427C2">
        <w:rPr>
          <w:color w:val="000000"/>
          <w:sz w:val="24"/>
          <w:shd w:val="clear" w:color="auto" w:fill="FFFFFF"/>
          <w:lang w:val="en-US"/>
        </w:rPr>
        <w:t>C</w:t>
      </w:r>
      <w:r w:rsidRPr="00B427C2">
        <w:rPr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color w:val="000000"/>
          <w:sz w:val="24"/>
          <w:shd w:val="clear" w:color="auto" w:fill="FFFFFF"/>
          <w:lang w:val="en-US"/>
        </w:rPr>
        <w:t>H</w:t>
      </w:r>
      <w:r w:rsidRPr="00B427C2">
        <w:rPr>
          <w:color w:val="000000"/>
          <w:sz w:val="24"/>
          <w:shd w:val="clear" w:color="auto" w:fill="FFFFFF"/>
          <w:vertAlign w:val="subscript"/>
        </w:rPr>
        <w:t>3</w:t>
      </w:r>
      <w:r w:rsidRPr="00B427C2">
        <w:rPr>
          <w:color w:val="000000"/>
          <w:sz w:val="24"/>
          <w:shd w:val="clear" w:color="auto" w:fill="FFFFFF"/>
          <w:lang w:val="en-US"/>
        </w:rPr>
        <w:t>Cl</w:t>
      </w:r>
      <w:r w:rsidRPr="00B427C2">
        <w:rPr>
          <w:color w:val="000000"/>
          <w:sz w:val="24"/>
          <w:shd w:val="clear" w:color="auto" w:fill="FFFFFF"/>
        </w:rPr>
        <w:t>)</w:t>
      </w:r>
      <w:r w:rsidRPr="00B427C2">
        <w:rPr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политетрафторэтилен (</w:t>
      </w:r>
      <w:r w:rsidRPr="00B427C2">
        <w:rPr>
          <w:color w:val="000000"/>
          <w:sz w:val="24"/>
          <w:shd w:val="clear" w:color="auto" w:fill="FFFFFF"/>
          <w:lang w:val="en-US"/>
        </w:rPr>
        <w:t>C</w:t>
      </w:r>
      <w:r w:rsidRPr="00B427C2">
        <w:rPr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color w:val="000000"/>
          <w:sz w:val="24"/>
          <w:shd w:val="clear" w:color="auto" w:fill="FFFFFF"/>
          <w:lang w:val="en-US"/>
        </w:rPr>
        <w:t>F</w:t>
      </w:r>
      <w:r w:rsidRPr="00B427C2">
        <w:rPr>
          <w:color w:val="000000"/>
          <w:sz w:val="24"/>
          <w:shd w:val="clear" w:color="auto" w:fill="FFFFFF"/>
          <w:vertAlign w:val="subscript"/>
        </w:rPr>
        <w:t>4</w:t>
      </w:r>
      <w:r w:rsidRPr="00B427C2">
        <w:rPr>
          <w:color w:val="000000"/>
          <w:sz w:val="24"/>
          <w:shd w:val="clear" w:color="auto" w:fill="FFFFFF"/>
        </w:rPr>
        <w:t>)</w:t>
      </w:r>
      <w:r w:rsidRPr="00B427C2">
        <w:rPr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полистирол (</w:t>
      </w:r>
      <w:r w:rsidRPr="00B427C2">
        <w:rPr>
          <w:color w:val="000000"/>
          <w:sz w:val="24"/>
          <w:shd w:val="clear" w:color="auto" w:fill="FFFFFF"/>
          <w:lang w:val="en-US"/>
        </w:rPr>
        <w:t>C</w:t>
      </w:r>
      <w:r w:rsidRPr="00B427C2">
        <w:rPr>
          <w:color w:val="000000"/>
          <w:sz w:val="24"/>
          <w:shd w:val="clear" w:color="auto" w:fill="FFFFFF"/>
          <w:vertAlign w:val="subscript"/>
        </w:rPr>
        <w:t>8</w:t>
      </w:r>
      <w:r w:rsidRPr="00B427C2">
        <w:rPr>
          <w:color w:val="000000"/>
          <w:sz w:val="24"/>
          <w:shd w:val="clear" w:color="auto" w:fill="FFFFFF"/>
          <w:lang w:val="en-US"/>
        </w:rPr>
        <w:t>H</w:t>
      </w:r>
      <w:r w:rsidRPr="00B427C2">
        <w:rPr>
          <w:color w:val="000000"/>
          <w:sz w:val="24"/>
          <w:shd w:val="clear" w:color="auto" w:fill="FFFFFF"/>
          <w:vertAlign w:val="subscript"/>
        </w:rPr>
        <w:t>8</w:t>
      </w:r>
      <w:r w:rsidRPr="00B427C2">
        <w:rPr>
          <w:color w:val="000000"/>
          <w:sz w:val="24"/>
          <w:shd w:val="clear" w:color="auto" w:fill="FFFFFF"/>
        </w:rPr>
        <w:t>)</w:t>
      </w:r>
      <w:r w:rsidRPr="00B427C2">
        <w:rPr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20. Относительная диэлектрическая проницаемость ε диэлектриков с дипольно-релаксационной поляризацией с ростом температуры имеет следующий характер: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максимум;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минимум.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21. Относительная диэлектрическая проницаемость ε диэлектриков с дипольно-релаксационной поляризацией зависит от параметров окружающей среды: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освещенность;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влажность;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давление;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температура.</w:t>
      </w:r>
    </w:p>
    <w:p w:rsidR="00B427C2" w:rsidRPr="00B427C2" w:rsidRDefault="00B427C2" w:rsidP="00B427C2">
      <w:pPr>
        <w:widowControl w:val="0"/>
        <w:numPr>
          <w:ilvl w:val="0"/>
          <w:numId w:val="39"/>
        </w:numPr>
        <w:tabs>
          <w:tab w:val="num" w:pos="360"/>
          <w:tab w:val="left" w:pos="422"/>
        </w:tabs>
        <w:spacing w:line="240" w:lineRule="auto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Потери энергии, сопровождающие дипольно-релаксационную поляризацию, об</w:t>
      </w:r>
      <w:r w:rsidRPr="00B427C2">
        <w:rPr>
          <w:color w:val="000000"/>
          <w:sz w:val="24"/>
          <w:shd w:val="clear" w:color="auto" w:fill="FFFFFF"/>
        </w:rPr>
        <w:t>у</w:t>
      </w:r>
      <w:r w:rsidRPr="00B427C2">
        <w:rPr>
          <w:color w:val="000000"/>
          <w:sz w:val="24"/>
          <w:shd w:val="clear" w:color="auto" w:fill="FFFFFF"/>
        </w:rPr>
        <w:t>словлены: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кулоновским взаимодействием полярных молекул;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хаотическим тепловым движением полярных молекул;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силами молекулярного сопротивления повороту полярных молекул;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взаимодействием магнитных моментов полярных молекул.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23. При дипольно-релаксационной поляризации при снятии электрического поля орие</w:t>
      </w:r>
      <w:r w:rsidRPr="00B427C2">
        <w:rPr>
          <w:color w:val="000000"/>
          <w:sz w:val="24"/>
          <w:shd w:val="clear" w:color="auto" w:fill="FFFFFF"/>
        </w:rPr>
        <w:t>н</w:t>
      </w:r>
      <w:r w:rsidRPr="00B427C2">
        <w:rPr>
          <w:color w:val="000000"/>
          <w:sz w:val="24"/>
          <w:shd w:val="clear" w:color="auto" w:fill="FFFFFF"/>
        </w:rPr>
        <w:t>тация полярных молекул со временем ослабевает. Зависимость поляризованности диэле</w:t>
      </w:r>
      <w:r w:rsidRPr="00B427C2">
        <w:rPr>
          <w:color w:val="000000"/>
          <w:sz w:val="24"/>
          <w:shd w:val="clear" w:color="auto" w:fill="FFFFFF"/>
        </w:rPr>
        <w:t>к</w:t>
      </w:r>
      <w:r w:rsidRPr="00B427C2">
        <w:rPr>
          <w:color w:val="000000"/>
          <w:sz w:val="24"/>
          <w:shd w:val="clear" w:color="auto" w:fill="FFFFFF"/>
        </w:rPr>
        <w:t>трика описывается следующей формулой: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2240" w:dyaOrig="320">
          <v:shape id="_x0000_i1041" type="#_x0000_t75" style="width:111.8pt;height:16.1pt">
            <v:imagedata r:id="rId23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2100" w:dyaOrig="320">
          <v:shape id="_x0000_i1042" type="#_x0000_t75" style="width:105.9pt;height:16.1pt">
            <v:imagedata r:id="rId24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2079" w:dyaOrig="320">
          <v:shape id="_x0000_i1043" type="#_x0000_t75" style="width:104.2pt;height:16.1pt">
            <v:imagedata r:id="rId25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color w:val="000000"/>
          <w:sz w:val="24"/>
          <w:shd w:val="clear" w:color="auto" w:fill="FFFFFF"/>
        </w:rPr>
        <w:object w:dxaOrig="1939" w:dyaOrig="320">
          <v:shape id="_x0000_i1044" type="#_x0000_t75" style="width:97.4pt;height:16.1pt">
            <v:imagedata r:id="rId26" o:title=""/>
          </v:shape>
        </w:objec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где </w:t>
      </w:r>
      <w:r w:rsidRPr="00B427C2">
        <w:rPr>
          <w:color w:val="000000"/>
          <w:sz w:val="24"/>
          <w:shd w:val="clear" w:color="auto" w:fill="FFFFFF"/>
          <w:lang w:val="en-US"/>
        </w:rPr>
        <w:t>t</w:t>
      </w:r>
      <w:r w:rsidRPr="00B427C2">
        <w:rPr>
          <w:color w:val="000000"/>
          <w:sz w:val="24"/>
          <w:shd w:val="clear" w:color="auto" w:fill="FFFFFF"/>
        </w:rPr>
        <w:t xml:space="preserve"> – время, прошедшее после снятия электрического поля; τ – время релаксации.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24. Электронно-релаксационная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и деформацию электронных оболочек атомов и ионов, сопрово</w:t>
      </w:r>
      <w:r w:rsidRPr="00B427C2">
        <w:rPr>
          <w:color w:val="000000"/>
          <w:sz w:val="24"/>
          <w:shd w:val="clear" w:color="auto" w:fill="FFFFFF"/>
        </w:rPr>
        <w:t>ж</w:t>
      </w:r>
      <w:r w:rsidRPr="00B427C2">
        <w:rPr>
          <w:color w:val="000000"/>
          <w:sz w:val="24"/>
          <w:shd w:val="clear" w:color="auto" w:fill="FFFFFF"/>
        </w:rPr>
        <w:t>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и деформацию электронных оболочек атомов и ионов без потери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необратимое смещение избыточных электронов, возникающих за счет теплового во</w:t>
      </w:r>
      <w:r w:rsidRPr="00B427C2">
        <w:rPr>
          <w:color w:val="000000"/>
          <w:sz w:val="24"/>
          <w:shd w:val="clear" w:color="auto" w:fill="FFFFFF"/>
        </w:rPr>
        <w:t>з</w:t>
      </w:r>
      <w:r w:rsidRPr="00B427C2">
        <w:rPr>
          <w:color w:val="000000"/>
          <w:sz w:val="24"/>
          <w:shd w:val="clear" w:color="auto" w:fill="FFFFFF"/>
        </w:rPr>
        <w:t>буждения, под действием электрического поля без потери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обратимое смещение избыточных электронов, возникающих за счет теплового возб</w:t>
      </w:r>
      <w:r w:rsidRPr="00B427C2">
        <w:rPr>
          <w:color w:val="000000"/>
          <w:sz w:val="24"/>
          <w:shd w:val="clear" w:color="auto" w:fill="FFFFFF"/>
        </w:rPr>
        <w:t>у</w:t>
      </w:r>
      <w:r w:rsidRPr="00B427C2">
        <w:rPr>
          <w:color w:val="000000"/>
          <w:sz w:val="24"/>
          <w:shd w:val="clear" w:color="auto" w:fill="FFFFFF"/>
        </w:rPr>
        <w:t>ждения, под действием электрического поля, сопровождаемое потерями энергии.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lastRenderedPageBreak/>
        <w:t>25. Время установления электронно-релаксационной поляризации составляет: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-6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-10</w:t>
      </w:r>
      <w:r w:rsidRPr="00B427C2">
        <w:rPr>
          <w:color w:val="000000"/>
          <w:sz w:val="24"/>
          <w:shd w:val="clear" w:color="auto" w:fill="FFFFFF"/>
        </w:rPr>
        <w:t xml:space="preserve"> с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-8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-11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-13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-15</w:t>
      </w:r>
      <w:r w:rsidRPr="00B427C2">
        <w:rPr>
          <w:color w:val="000000"/>
          <w:sz w:val="24"/>
          <w:shd w:val="clear" w:color="auto" w:fill="FFFFFF"/>
        </w:rPr>
        <w:t xml:space="preserve"> 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26. Относительная диэлектрическая проницаемость ε диэлектриков с электронно-релаксационным механизмом поляризацией при увеличении температуры: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максимум;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минимум.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27. Ионно-релаксационная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меньше периода кристаллической решетки, происходящие без потери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упругое смещение связанных ионов на расстояния, меньше периода кристаллической решетки, сопровождаемое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обратимое смещение слабосвязанных ионов на расстояния, равное нескольким пери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дам кристаллической решетки, сопровождаемое потерями энергии;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обратимое смещение слабосвязанных ионов на расстояния, равное нескольким пери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дам кристаллической решетки, происходящие без потери энергии.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28. Время установления ионно-релаксационной поляризации составляет: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-6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-10</w:t>
      </w:r>
      <w:r w:rsidRPr="00B427C2">
        <w:rPr>
          <w:color w:val="000000"/>
          <w:sz w:val="24"/>
          <w:shd w:val="clear" w:color="auto" w:fill="FFFFFF"/>
        </w:rPr>
        <w:t xml:space="preserve"> с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-8</w:t>
      </w:r>
      <w:r w:rsidRPr="00B427C2">
        <w:rPr>
          <w:color w:val="000000"/>
          <w:sz w:val="24"/>
          <w:shd w:val="clear" w:color="auto" w:fill="FFFFFF"/>
        </w:rPr>
        <w:t xml:space="preserve"> 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-11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-13</w:t>
      </w:r>
      <w:r w:rsidRPr="00B427C2">
        <w:rPr>
          <w:color w:val="000000"/>
          <w:sz w:val="24"/>
          <w:shd w:val="clear" w:color="auto" w:fill="FFFFFF"/>
        </w:rPr>
        <w:t xml:space="preserve"> 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 xml:space="preserve"> -15</w:t>
      </w:r>
      <w:r w:rsidRPr="00B427C2">
        <w:rPr>
          <w:color w:val="000000"/>
          <w:sz w:val="24"/>
          <w:shd w:val="clear" w:color="auto" w:fill="FFFFFF"/>
        </w:rPr>
        <w:t xml:space="preserve"> 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29. Ионно-релаксационная поляризация наблюдается в: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жидких неполярных диэлектриках;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жидких полярных диэлектриках;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твердых ионных диэлектриках с неплотной упаковкой;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твердых линейных полимерах.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30. Относительная диэлектрическая проницаемость ε диэлектриков с ионно-релаксационным механизмом поляризацией при увеличении температуры: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максимум;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минимум.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31. Возникновение внутреннего электрического поля под действием внешнего у д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электриков с миграционным механизмом поляризация обусловлено: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упругим смещением связанных зарядов;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упругим смещением свободных зарядов;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наличием проводящих включений, а также наличием слоев с различной проводим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стью;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ориентацией электрических моментов дипольных молекул под действием внешнего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32. Спонтанная (самопроизвольная) поляризация представляет собой: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ориентацию электрических моментов доменов из-за хаотического теплового движ</w:t>
      </w:r>
      <w:r w:rsidRPr="00B427C2">
        <w:rPr>
          <w:color w:val="000000"/>
          <w:sz w:val="24"/>
          <w:shd w:val="clear" w:color="auto" w:fill="FFFFFF"/>
        </w:rPr>
        <w:t>е</w:t>
      </w:r>
      <w:r w:rsidRPr="00B427C2">
        <w:rPr>
          <w:color w:val="000000"/>
          <w:sz w:val="24"/>
          <w:shd w:val="clear" w:color="auto" w:fill="FFFFFF"/>
        </w:rPr>
        <w:t>ния;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ориентацию электрических моментов доменов под действием внутренних процессов в диэлектрике без внешних воздействий;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ориентацию электрических моментов дипольных молекул под действием внешнего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ориентацию электрических моментов дипольных молекул под действием внешнего </w:t>
      </w:r>
      <w:r w:rsidRPr="00B427C2">
        <w:rPr>
          <w:color w:val="000000"/>
          <w:sz w:val="24"/>
          <w:shd w:val="clear" w:color="auto" w:fill="FFFFFF"/>
        </w:rPr>
        <w:lastRenderedPageBreak/>
        <w:t>магнитного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33. Относительная диэлектрическая проницаемость ε диэлектриков со спонтанным (с</w:t>
      </w:r>
      <w:r w:rsidRPr="00B427C2">
        <w:rPr>
          <w:color w:val="000000"/>
          <w:sz w:val="24"/>
          <w:shd w:val="clear" w:color="auto" w:fill="FFFFFF"/>
        </w:rPr>
        <w:t>а</w:t>
      </w:r>
      <w:r w:rsidRPr="00B427C2">
        <w:rPr>
          <w:color w:val="000000"/>
          <w:sz w:val="24"/>
          <w:shd w:val="clear" w:color="auto" w:fill="FFFFFF"/>
        </w:rPr>
        <w:t>мопроизвольным) механизмом поляризацией может достигать значений: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- 10 - 50;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- 100 - 200;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- 500 - 9000;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- 10000 - 30000.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34. Относительная диэлектрическая проницаемость ε диэлектриков со спонтанным (с</w:t>
      </w:r>
      <w:r w:rsidRPr="00B427C2">
        <w:rPr>
          <w:color w:val="000000"/>
          <w:sz w:val="24"/>
          <w:shd w:val="clear" w:color="auto" w:fill="FFFFFF"/>
        </w:rPr>
        <w:t>а</w:t>
      </w:r>
      <w:r w:rsidRPr="00B427C2">
        <w:rPr>
          <w:color w:val="000000"/>
          <w:sz w:val="24"/>
          <w:shd w:val="clear" w:color="auto" w:fill="FFFFFF"/>
        </w:rPr>
        <w:t>мопроизвольным) механизмом поляризацией при увеличении температуры: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возрастает;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монотонно убывает;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имеет минимумы и максимумы;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изменяется скачкообразно.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</w:rPr>
      </w:pPr>
      <w:r w:rsidRPr="00B427C2">
        <w:rPr>
          <w:i/>
          <w:color w:val="000000"/>
          <w:sz w:val="24"/>
          <w:shd w:val="clear" w:color="auto" w:fill="FFFFFF"/>
        </w:rPr>
        <w:t>Тема: Пьезоэлектрики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1. К пьезоэлектрикам относят: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диэлектрики, которые обладают сильно выраженным пьезоэлектрическим эффектом;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диэлектрики, которые обладают слабо выраженным пьезоэлектрическим эффектом;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диэлектрики, у которых изменяется спонтанная поляризация;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диэлектрики, у которых изменяется спонтанная поляризация при большой наряженн</w:t>
      </w:r>
      <w:r w:rsidRPr="00B427C2">
        <w:rPr>
          <w:color w:val="000000"/>
          <w:sz w:val="24"/>
          <w:shd w:val="clear" w:color="auto" w:fill="FFFFFF"/>
        </w:rPr>
        <w:t>о</w:t>
      </w:r>
      <w:r w:rsidRPr="00B427C2">
        <w:rPr>
          <w:color w:val="000000"/>
          <w:sz w:val="24"/>
          <w:shd w:val="clear" w:color="auto" w:fill="FFFFFF"/>
        </w:rPr>
        <w:t>сти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2. Прямым пьезоэлектрическим эффектом называют: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явление поляризации диэлектрика под действием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явление поляризации диэлектрика под действием низкой температуры;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явление поляризации диэлектрика под действием механических напряжений;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изменение линейных размеров диэлектрика под действием напряженности электрич</w:t>
      </w:r>
      <w:r w:rsidRPr="00B427C2">
        <w:rPr>
          <w:color w:val="000000"/>
          <w:sz w:val="24"/>
          <w:shd w:val="clear" w:color="auto" w:fill="FFFFFF"/>
        </w:rPr>
        <w:t>е</w:t>
      </w:r>
      <w:r w:rsidRPr="00B427C2">
        <w:rPr>
          <w:color w:val="000000"/>
          <w:sz w:val="24"/>
          <w:shd w:val="clear" w:color="auto" w:fill="FFFFFF"/>
        </w:rPr>
        <w:t>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3. Обратным пьезоэлектрическим эффектом называют: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необратимое смещение зарядов под действием напряженности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смещение электронной орбиты под действием напряженности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изменение линейных размеров под действием температуры;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изменение линейных размеров под действием напряженности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4.Зависимость обратного пьезоэлектрического эффекта описывается формулой: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pt-BR"/>
        </w:rPr>
      </w:pPr>
      <w:r w:rsidRPr="00B427C2">
        <w:rPr>
          <w:color w:val="000000"/>
          <w:sz w:val="24"/>
          <w:shd w:val="clear" w:color="auto" w:fill="FFFFFF"/>
          <w:lang w:val="pt-BR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l/l =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 = Ed;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pt-BR"/>
        </w:rPr>
      </w:pP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>l/l = ln(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>) = E/d;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pt-BR"/>
        </w:rPr>
      </w:pP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l/l =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 = exp(E/d);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pt-BR"/>
        </w:rPr>
      </w:pP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l·l =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lang w:val="pt-BR"/>
        </w:rPr>
        <w:t xml:space="preserve"> = Ed.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5. Продольным пьезоэлектрическим эффектом называют: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такой эффект, когда возникновение диполей на противоположных гранях пластинки определяют в противоположном направлении, в котором были приложены механические усилия, а при обратном пьезоэлектрическом эффекте деформацию измеряют в направлении приложенного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такой эффект, когда возникновение зарядов на противоположных гранях пластинки определяют в том же направлении, в котором были приложены механические усилия, а при обратном пьезоэлектрическом эффекте деформацию измеряют в направлении приложенного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эффект, в котором возникающие диполи или деформации измеряют в направлении, перпендикулярном направлении механических усилий;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такой эффект, когда возникновение заряда на гранях пластинки определяют в одном направлении, в котором были приложены механические усилия, а при обратном пьезоэле</w:t>
      </w:r>
      <w:r w:rsidRPr="00B427C2">
        <w:rPr>
          <w:color w:val="000000"/>
          <w:sz w:val="24"/>
          <w:shd w:val="clear" w:color="auto" w:fill="FFFFFF"/>
        </w:rPr>
        <w:t>к</w:t>
      </w:r>
      <w:r w:rsidRPr="00B427C2">
        <w:rPr>
          <w:color w:val="000000"/>
          <w:sz w:val="24"/>
          <w:shd w:val="clear" w:color="auto" w:fill="FFFFFF"/>
        </w:rPr>
        <w:t>трическом эффекте деформацию измеряют в противоположном направлении приложенного электрического поля.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6. Уравнения прямого и обратного пьезоэффектов в тензорной форме имеют следу</w:t>
      </w:r>
      <w:r w:rsidRPr="00B427C2">
        <w:rPr>
          <w:color w:val="000000"/>
          <w:sz w:val="24"/>
          <w:shd w:val="clear" w:color="auto" w:fill="FFFFFF"/>
        </w:rPr>
        <w:t>ю</w:t>
      </w:r>
      <w:r w:rsidRPr="00B427C2">
        <w:rPr>
          <w:color w:val="000000"/>
          <w:sz w:val="24"/>
          <w:shd w:val="clear" w:color="auto" w:fill="FFFFFF"/>
        </w:rPr>
        <w:lastRenderedPageBreak/>
        <w:t>щий вид: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P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</w:rPr>
        <w:t xml:space="preserve"> =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ij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 xml:space="preserve"> </w:t>
      </w:r>
      <w:r w:rsidRPr="00B427C2">
        <w:rPr>
          <w:i/>
          <w:color w:val="000000"/>
          <w:sz w:val="24"/>
          <w:shd w:val="clear" w:color="auto" w:fill="FFFFFF"/>
        </w:rPr>
        <w:t>·</w:t>
      </w:r>
      <w:r w:rsidRPr="00B427C2">
        <w:rPr>
          <w:i/>
          <w:color w:val="000000"/>
          <w:sz w:val="24"/>
          <w:shd w:val="clear" w:color="auto" w:fill="FFFFFF"/>
          <w:lang w:val="en-US"/>
        </w:rPr>
        <w:t>σ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</w:rPr>
        <w:t xml:space="preserve">,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δ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</w:rPr>
        <w:t xml:space="preserve"> =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ij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 xml:space="preserve"> </w:t>
      </w:r>
      <w:r w:rsidRPr="00B427C2">
        <w:rPr>
          <w:i/>
          <w:color w:val="000000"/>
          <w:sz w:val="24"/>
          <w:shd w:val="clear" w:color="auto" w:fill="FFFFFF"/>
        </w:rPr>
        <w:t>/</w:t>
      </w:r>
      <w:r w:rsidRPr="00B427C2">
        <w:rPr>
          <w:i/>
          <w:color w:val="000000"/>
          <w:sz w:val="24"/>
          <w:shd w:val="clear" w:color="auto" w:fill="FFFFFF"/>
          <w:lang w:val="en-US"/>
        </w:rPr>
        <w:t>E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en-US"/>
        </w:rPr>
      </w:pPr>
      <w:r w:rsidRPr="00B427C2">
        <w:rPr>
          <w:color w:val="000000"/>
          <w:sz w:val="24"/>
          <w:shd w:val="clear" w:color="auto" w:fill="FFFFFF"/>
          <w:lang w:val="en-US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P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·σ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>, δ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·E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i/>
          <w:color w:val="000000"/>
          <w:sz w:val="24"/>
          <w:shd w:val="clear" w:color="auto" w:fill="FFFFFF"/>
          <w:lang w:val="en-US"/>
        </w:rPr>
      </w:pPr>
      <w:r w:rsidRPr="00B427C2">
        <w:rPr>
          <w:i/>
          <w:color w:val="000000"/>
          <w:sz w:val="24"/>
          <w:shd w:val="clear" w:color="auto" w:fill="FFFFFF"/>
          <w:lang w:val="en-US"/>
        </w:rPr>
        <w:t>- P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/σ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>, δ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·E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  <w:lang w:val="en-US"/>
        </w:rPr>
      </w:pPr>
      <w:r w:rsidRPr="00B427C2">
        <w:rPr>
          <w:i/>
          <w:color w:val="000000"/>
          <w:sz w:val="24"/>
          <w:shd w:val="clear" w:color="auto" w:fill="FFFFFF"/>
          <w:lang w:val="en-US"/>
        </w:rPr>
        <w:t>P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·σ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>, δ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j</w:t>
      </w:r>
      <w:r w:rsidRPr="00B427C2">
        <w:rPr>
          <w:i/>
          <w:color w:val="000000"/>
          <w:sz w:val="24"/>
          <w:shd w:val="clear" w:color="auto" w:fill="FFFFFF"/>
          <w:lang w:val="en-US"/>
        </w:rPr>
        <w:t xml:space="preserve"> = d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 xml:space="preserve">ij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·E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i</w:t>
      </w:r>
      <w:r w:rsidRPr="00B427C2">
        <w:rPr>
          <w:i/>
          <w:color w:val="000000"/>
          <w:sz w:val="24"/>
          <w:shd w:val="clear" w:color="auto" w:fill="FFFFFF"/>
          <w:lang w:val="en-US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7. Поперечным пьезоэлектрическим эффектом называют: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возникающие деформации, при нагревании пьезоэлемента выше точки Кюри;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возникающие заряды или деформации измеряют в направлении, перпендикулярном направлению механических усилий или электрического поля;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возникающие заряды, при нагревании пьезоэлемента чуть ниже точки Кюри;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возникновение большой напряженности электрического поля при воздействии мех</w:t>
      </w:r>
      <w:r w:rsidRPr="00B427C2">
        <w:rPr>
          <w:color w:val="000000"/>
          <w:sz w:val="24"/>
          <w:shd w:val="clear" w:color="auto" w:fill="FFFFFF"/>
        </w:rPr>
        <w:t>а</w:t>
      </w:r>
      <w:r w:rsidRPr="00B427C2">
        <w:rPr>
          <w:color w:val="000000"/>
          <w:sz w:val="24"/>
          <w:shd w:val="clear" w:color="auto" w:fill="FFFFFF"/>
        </w:rPr>
        <w:t>нических напряжений.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8. Пьезоэффект наблюдается лишь в веществах с: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гомеополярной химической связью;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молекулярной связью;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гетерополярной связью;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ковалентной связью.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9. Пьезоэлектриками могут быть только вещества с: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низким удельным сопротивлением;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 промежуточным сопротивлением между проводником и полупроводником;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 промежуточным сопротивлением между полупроводником и диэлектриком;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высоким удельным сопротивлением.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10. При какой температуре пропадают пьезоэлектрические свойства β-кварца: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- 550 ºС;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- 680 ºС;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- 573 ºС;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- 236 ºС.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11. Пластинки монокристаллического кварца, вырезанные вдоль какой оси не обладают пьезоэлектрическим эффектом: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перпендикулярно оптической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Z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перпендикулярно механической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Y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параллельно механической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Y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параллельно электрической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X</w:t>
      </w:r>
      <w:r w:rsidRPr="00B427C2">
        <w:rPr>
          <w:color w:val="000000"/>
          <w:sz w:val="24"/>
          <w:shd w:val="clear" w:color="auto" w:fill="FFFFFF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12. Преимуществами кварцевых резонаторов являются: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высокая температурная стабильность;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малый </w:t>
      </w:r>
      <w:r w:rsidRPr="00B427C2">
        <w:rPr>
          <w:color w:val="000000"/>
          <w:sz w:val="24"/>
          <w:shd w:val="clear" w:color="auto" w:fill="FFFFFF"/>
          <w:lang w:val="en-US"/>
        </w:rPr>
        <w:t>tgδ</w:t>
      </w:r>
      <w:r w:rsidRPr="00B427C2">
        <w:rPr>
          <w:color w:val="000000"/>
          <w:sz w:val="24"/>
          <w:shd w:val="clear" w:color="auto" w:fill="FFFFFF"/>
        </w:rPr>
        <w:t xml:space="preserve"> и высокая механическая добротность;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высокий </w:t>
      </w:r>
      <w:r w:rsidRPr="00B427C2">
        <w:rPr>
          <w:color w:val="000000"/>
          <w:sz w:val="24"/>
          <w:shd w:val="clear" w:color="auto" w:fill="FFFFFF"/>
          <w:lang w:val="en-US"/>
        </w:rPr>
        <w:t>tgδ</w:t>
      </w:r>
      <w:r w:rsidRPr="00B427C2">
        <w:rPr>
          <w:color w:val="000000"/>
          <w:sz w:val="24"/>
          <w:shd w:val="clear" w:color="auto" w:fill="FFFFFF"/>
        </w:rPr>
        <w:t xml:space="preserve"> и малая механическая добротность;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большое пробивное напряжение.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13. Основным материалом для изготовления пьезокерамических элементов являются твердые растворы: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</w:rPr>
        <w:t>(</w:t>
      </w:r>
      <w:r w:rsidRPr="00B427C2">
        <w:rPr>
          <w:i/>
          <w:color w:val="000000"/>
          <w:sz w:val="24"/>
          <w:shd w:val="clear" w:color="auto" w:fill="FFFFFF"/>
          <w:lang w:val="en-US"/>
        </w:rPr>
        <w:t>C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i/>
          <w:color w:val="000000"/>
          <w:sz w:val="24"/>
          <w:shd w:val="clear" w:color="auto" w:fill="FFFFFF"/>
          <w:lang w:val="en-US"/>
        </w:rPr>
        <w:t>F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4</w:t>
      </w:r>
      <w:r w:rsidRPr="00B427C2">
        <w:rPr>
          <w:i/>
          <w:color w:val="000000"/>
          <w:sz w:val="24"/>
          <w:shd w:val="clear" w:color="auto" w:fill="FFFFFF"/>
        </w:rPr>
        <w:t>)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color w:val="000000"/>
          <w:sz w:val="24"/>
          <w:shd w:val="clear" w:color="auto" w:fill="FFFFFF"/>
        </w:rPr>
        <w:t xml:space="preserve"> (политетрафторэтилен);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PbZrO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3</w:t>
      </w:r>
      <w:r w:rsidRPr="00B427C2">
        <w:rPr>
          <w:i/>
          <w:color w:val="000000"/>
          <w:sz w:val="24"/>
          <w:shd w:val="clear" w:color="auto" w:fill="FFFFFF"/>
        </w:rPr>
        <w:t xml:space="preserve"> –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PbTiO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3</w:t>
      </w:r>
      <w:r w:rsidRPr="00B427C2">
        <w:rPr>
          <w:i/>
          <w:color w:val="000000"/>
          <w:sz w:val="24"/>
          <w:shd w:val="clear" w:color="auto" w:fill="FFFFFF"/>
        </w:rPr>
        <w:fldChar w:fldCharType="begin"/>
      </w:r>
      <w:r w:rsidRPr="00B427C2">
        <w:rPr>
          <w:i/>
          <w:color w:val="000000"/>
          <w:sz w:val="24"/>
          <w:shd w:val="clear" w:color="auto" w:fill="FFFFFF"/>
        </w:rPr>
        <w:instrText xml:space="preserve"> QUOTE </w:instrText>
      </w:r>
      <m:oMath>
        <m:r>
          <w:rPr>
            <w:rFonts w:ascii="Cambria Math" w:hAnsi="Cambria Math"/>
            <w:szCs w:val="28"/>
            <w:highlight w:val="yellow"/>
          </w:rPr>
          <m:t>PbZr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highlight w:val="yellow"/>
              </w:rPr>
              <m:t>O</m:t>
            </m:r>
          </m:e>
          <m:sub>
            <m:r>
              <w:rPr>
                <w:rFonts w:ascii="Cambria Math"/>
                <w:szCs w:val="28"/>
                <w:highlight w:val="yellow"/>
              </w:rPr>
              <m:t>3</m:t>
            </m:r>
          </m:sub>
        </m:sSub>
        <m:r>
          <w:rPr>
            <w:rFonts w:ascii="Cambria Math" w:hAnsi="Cambria Math"/>
            <w:szCs w:val="28"/>
            <w:highlight w:val="yellow"/>
          </w:rPr>
          <m:t>-PbTi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highlight w:val="yellow"/>
              </w:rPr>
              <m:t>O</m:t>
            </m:r>
          </m:e>
          <m:sub>
            <m:r>
              <w:rPr>
                <w:rFonts w:ascii="Cambria Math"/>
                <w:szCs w:val="28"/>
                <w:highlight w:val="yellow"/>
              </w:rPr>
              <m:t>3</m:t>
            </m:r>
          </m:sub>
        </m:sSub>
      </m:oMath>
      <w:r w:rsidRPr="00B427C2">
        <w:rPr>
          <w:i/>
          <w:color w:val="000000"/>
          <w:sz w:val="24"/>
          <w:shd w:val="clear" w:color="auto" w:fill="FFFFFF"/>
        </w:rPr>
        <w:instrText xml:space="preserve"> </w:instrText>
      </w:r>
      <w:r w:rsidRPr="00B427C2">
        <w:rPr>
          <w:i/>
          <w:color w:val="000000"/>
          <w:sz w:val="24"/>
          <w:shd w:val="clear" w:color="auto" w:fill="FFFFFF"/>
        </w:rPr>
        <w:fldChar w:fldCharType="separate"/>
      </w:r>
      <w:r w:rsidRPr="00B427C2">
        <w:rPr>
          <w:color w:val="000000"/>
          <w:sz w:val="24"/>
          <w:shd w:val="clear" w:color="auto" w:fill="FFFFFF"/>
        </w:rPr>
        <w:t xml:space="preserve"> </w:t>
      </w:r>
      <w:r w:rsidRPr="00B427C2">
        <w:rPr>
          <w:color w:val="000000"/>
          <w:sz w:val="24"/>
          <w:shd w:val="clear" w:color="auto" w:fill="FFFFFF"/>
        </w:rPr>
        <w:fldChar w:fldCharType="end"/>
      </w:r>
      <w:r w:rsidRPr="00B427C2">
        <w:rPr>
          <w:color w:val="000000"/>
          <w:sz w:val="24"/>
          <w:shd w:val="clear" w:color="auto" w:fill="FFFFFF"/>
        </w:rPr>
        <w:t>(цирконат-титанат свинца);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i/>
          <w:color w:val="000000"/>
          <w:sz w:val="24"/>
          <w:shd w:val="clear" w:color="auto" w:fill="FFFFFF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  <w:lang w:val="en-US"/>
        </w:rPr>
        <w:t>Sr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x</w:t>
      </w:r>
      <w:r w:rsidRPr="00B427C2">
        <w:rPr>
          <w:i/>
          <w:color w:val="000000"/>
          <w:sz w:val="24"/>
          <w:shd w:val="clear" w:color="auto" w:fill="FFFFFF"/>
          <w:lang w:val="en-US"/>
        </w:rPr>
        <w:t>Ba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1-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x</w:t>
      </w:r>
      <w:r w:rsidRPr="00B427C2">
        <w:rPr>
          <w:i/>
          <w:color w:val="000000"/>
          <w:sz w:val="24"/>
          <w:shd w:val="clear" w:color="auto" w:fill="FFFFFF"/>
          <w:lang w:val="en-US"/>
        </w:rPr>
        <w:t>Nb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i/>
          <w:color w:val="000000"/>
          <w:sz w:val="24"/>
          <w:shd w:val="clear" w:color="auto" w:fill="FFFFFF"/>
          <w:lang w:val="en-US"/>
        </w:rPr>
        <w:t>O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color w:val="000000"/>
          <w:sz w:val="24"/>
          <w:shd w:val="clear" w:color="auto" w:fill="FFFFFF"/>
        </w:rPr>
        <w:t xml:space="preserve"> (ниобад бария-стронция));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</w:t>
      </w:r>
      <w:r w:rsidRPr="00B427C2">
        <w:rPr>
          <w:i/>
          <w:color w:val="000000"/>
          <w:sz w:val="24"/>
          <w:shd w:val="clear" w:color="auto" w:fill="FFFFFF"/>
        </w:rPr>
        <w:t>(</w:t>
      </w:r>
      <w:r w:rsidRPr="00B427C2">
        <w:rPr>
          <w:i/>
          <w:color w:val="000000"/>
          <w:sz w:val="24"/>
          <w:shd w:val="clear" w:color="auto" w:fill="FFFFFF"/>
          <w:lang w:val="en-US"/>
        </w:rPr>
        <w:t>C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2</w:t>
      </w:r>
      <w:r w:rsidRPr="00B427C2">
        <w:rPr>
          <w:i/>
          <w:color w:val="000000"/>
          <w:sz w:val="24"/>
          <w:shd w:val="clear" w:color="auto" w:fill="FFFFFF"/>
          <w:lang w:val="en-US"/>
        </w:rPr>
        <w:t>H</w:t>
      </w:r>
      <w:r w:rsidRPr="00B427C2">
        <w:rPr>
          <w:i/>
          <w:color w:val="000000"/>
          <w:sz w:val="24"/>
          <w:shd w:val="clear" w:color="auto" w:fill="FFFFFF"/>
          <w:vertAlign w:val="subscript"/>
        </w:rPr>
        <w:t>4</w:t>
      </w:r>
      <w:r w:rsidRPr="00B427C2">
        <w:rPr>
          <w:i/>
          <w:color w:val="000000"/>
          <w:sz w:val="24"/>
          <w:shd w:val="clear" w:color="auto" w:fill="FFFFFF"/>
        </w:rPr>
        <w:t>)</w:t>
      </w:r>
      <w:r w:rsidRPr="00B427C2">
        <w:rPr>
          <w:i/>
          <w:color w:val="000000"/>
          <w:sz w:val="24"/>
          <w:shd w:val="clear" w:color="auto" w:fill="FFFFFF"/>
          <w:vertAlign w:val="subscript"/>
          <w:lang w:val="en-US"/>
        </w:rPr>
        <w:t>n</w:t>
      </w:r>
      <w:r w:rsidRPr="00B427C2">
        <w:rPr>
          <w:i/>
          <w:color w:val="000000"/>
          <w:sz w:val="24"/>
          <w:shd w:val="clear" w:color="auto" w:fill="FFFFFF"/>
        </w:rPr>
        <w:t xml:space="preserve"> </w:t>
      </w:r>
      <w:r w:rsidRPr="00B427C2">
        <w:rPr>
          <w:color w:val="000000"/>
          <w:sz w:val="24"/>
          <w:shd w:val="clear" w:color="auto" w:fill="FFFFFF"/>
        </w:rPr>
        <w:t>полиэтилен.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14.В лучших кристаллах кварца механическая добротность может достигать: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>9</w:t>
      </w:r>
      <w:r w:rsidRPr="00B427C2">
        <w:rPr>
          <w:color w:val="000000"/>
          <w:sz w:val="24"/>
          <w:shd w:val="clear" w:color="auto" w:fill="FFFFFF"/>
        </w:rPr>
        <w:t xml:space="preserve"> – 10</w:t>
      </w:r>
      <w:r w:rsidRPr="00B427C2">
        <w:rPr>
          <w:color w:val="000000"/>
          <w:sz w:val="24"/>
          <w:shd w:val="clear" w:color="auto" w:fill="FFFFFF"/>
          <w:vertAlign w:val="superscript"/>
        </w:rPr>
        <w:t>12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>7</w:t>
      </w:r>
      <w:r w:rsidRPr="00B427C2">
        <w:rPr>
          <w:color w:val="000000"/>
          <w:sz w:val="24"/>
          <w:shd w:val="clear" w:color="auto" w:fill="FFFFFF"/>
        </w:rPr>
        <w:t xml:space="preserve"> – 10</w:t>
      </w:r>
      <w:r w:rsidRPr="00B427C2">
        <w:rPr>
          <w:color w:val="000000"/>
          <w:sz w:val="24"/>
          <w:shd w:val="clear" w:color="auto" w:fill="FFFFFF"/>
          <w:vertAlign w:val="superscript"/>
        </w:rPr>
        <w:t>9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>6</w:t>
      </w:r>
      <w:r w:rsidRPr="00B427C2">
        <w:rPr>
          <w:color w:val="000000"/>
          <w:sz w:val="24"/>
          <w:shd w:val="clear" w:color="auto" w:fill="FFFFFF"/>
        </w:rPr>
        <w:t xml:space="preserve"> – 10</w:t>
      </w:r>
      <w:r w:rsidRPr="00B427C2">
        <w:rPr>
          <w:color w:val="000000"/>
          <w:sz w:val="24"/>
          <w:shd w:val="clear" w:color="auto" w:fill="FFFFFF"/>
          <w:vertAlign w:val="superscript"/>
        </w:rPr>
        <w:t>7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- 10</w:t>
      </w:r>
      <w:r w:rsidRPr="00B427C2">
        <w:rPr>
          <w:color w:val="000000"/>
          <w:sz w:val="24"/>
          <w:shd w:val="clear" w:color="auto" w:fill="FFFFFF"/>
          <w:vertAlign w:val="superscript"/>
        </w:rPr>
        <w:t>4</w:t>
      </w:r>
      <w:r w:rsidRPr="00B427C2">
        <w:rPr>
          <w:color w:val="000000"/>
          <w:sz w:val="24"/>
          <w:shd w:val="clear" w:color="auto" w:fill="FFFFFF"/>
        </w:rPr>
        <w:t xml:space="preserve"> – 10</w:t>
      </w:r>
      <w:r w:rsidRPr="00B427C2">
        <w:rPr>
          <w:color w:val="000000"/>
          <w:sz w:val="24"/>
          <w:shd w:val="clear" w:color="auto" w:fill="FFFFFF"/>
          <w:vertAlign w:val="superscript"/>
        </w:rPr>
        <w:t>5</w:t>
      </w:r>
      <w:r w:rsidRPr="00B427C2">
        <w:rPr>
          <w:color w:val="000000"/>
          <w:sz w:val="24"/>
          <w:shd w:val="clear" w:color="auto" w:fill="FFFFFF"/>
        </w:rPr>
        <w:t>.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>15. Пластинка монокристаллического кварца, вырезанные вдоль какой оси создает на</w:t>
      </w:r>
      <w:r w:rsidRPr="00B427C2">
        <w:rPr>
          <w:color w:val="000000"/>
          <w:sz w:val="24"/>
          <w:shd w:val="clear" w:color="auto" w:fill="FFFFFF"/>
        </w:rPr>
        <w:t>и</w:t>
      </w:r>
      <w:r w:rsidRPr="00B427C2">
        <w:rPr>
          <w:color w:val="000000"/>
          <w:sz w:val="24"/>
          <w:shd w:val="clear" w:color="auto" w:fill="FFFFFF"/>
        </w:rPr>
        <w:t>больший заряд: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параллельно электрической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X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lastRenderedPageBreak/>
        <w:t xml:space="preserve">- вырезанные перпендикулярно механической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Y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перпендикулярно электрической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X</w:t>
      </w:r>
      <w:r w:rsidRPr="00B427C2">
        <w:rPr>
          <w:color w:val="000000"/>
          <w:sz w:val="24"/>
          <w:shd w:val="clear" w:color="auto" w:fill="FFFFFF"/>
        </w:rPr>
        <w:t>;</w:t>
      </w:r>
    </w:p>
    <w:p w:rsidR="00B427C2" w:rsidRPr="00B427C2" w:rsidRDefault="00B427C2" w:rsidP="00B427C2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B427C2">
        <w:rPr>
          <w:color w:val="000000"/>
          <w:sz w:val="24"/>
          <w:shd w:val="clear" w:color="auto" w:fill="FFFFFF"/>
        </w:rPr>
        <w:t xml:space="preserve">- вырезанные перпендикулярно оптической оси </w:t>
      </w:r>
      <w:r w:rsidRPr="00B427C2">
        <w:rPr>
          <w:color w:val="000000"/>
          <w:sz w:val="24"/>
          <w:shd w:val="clear" w:color="auto" w:fill="FFFFFF"/>
          <w:lang w:val="en-US"/>
        </w:rPr>
        <w:t>Z</w:t>
      </w:r>
      <w:r w:rsidRPr="00B427C2">
        <w:rPr>
          <w:color w:val="000000"/>
          <w:sz w:val="24"/>
          <w:shd w:val="clear" w:color="auto" w:fill="FFFFFF"/>
        </w:rPr>
        <w:t>/</w:t>
      </w:r>
    </w:p>
    <w:p w:rsidR="0053246A" w:rsidRDefault="0053246A" w:rsidP="0053246A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701F52">
        <w:rPr>
          <w:b/>
          <w:color w:val="000000"/>
          <w:sz w:val="24"/>
          <w:shd w:val="clear" w:color="auto" w:fill="FFFFFF"/>
        </w:rPr>
        <w:t>теоретическому зачету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9217"/>
      </w:tblGrid>
      <w:tr w:rsidR="00CE2364" w:rsidRPr="005259B0" w:rsidTr="007F4CAF">
        <w:tc>
          <w:tcPr>
            <w:tcW w:w="9925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«Введение</w:t>
            </w:r>
          </w:p>
        </w:tc>
      </w:tr>
      <w:tr w:rsidR="009B7199" w:rsidRPr="005259B0" w:rsidTr="007F4CAF">
        <w:tc>
          <w:tcPr>
            <w:tcW w:w="708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856F6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Классификация материалов электроники по агрегатному состоянию и структ</w:t>
            </w:r>
            <w:r w:rsidRPr="006F00BC">
              <w:rPr>
                <w:color w:val="000000"/>
                <w:sz w:val="24"/>
                <w:shd w:val="clear" w:color="auto" w:fill="FFFFFF"/>
              </w:rPr>
              <w:t>у</w:t>
            </w:r>
            <w:r w:rsidRPr="006F00BC">
              <w:rPr>
                <w:color w:val="000000"/>
                <w:sz w:val="24"/>
                <w:shd w:val="clear" w:color="auto" w:fill="FFFFFF"/>
              </w:rPr>
              <w:t>ре</w:t>
            </w:r>
          </w:p>
        </w:tc>
      </w:tr>
      <w:tr w:rsidR="009B7199" w:rsidRPr="005259B0" w:rsidTr="007F4CAF">
        <w:tc>
          <w:tcPr>
            <w:tcW w:w="9925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B711DC" w:rsidRPr="00B711DC">
              <w:rPr>
                <w:b/>
                <w:sz w:val="24"/>
              </w:rPr>
              <w:t>Классификация интеллектуальных адаптивных материалов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7F4CAF" w:rsidRPr="006F00BC" w:rsidRDefault="007F4CAF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Основные типы химических связей в материалах электроники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7F4CAF" w:rsidRPr="006F00BC" w:rsidRDefault="007F4CAF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 xml:space="preserve">Классификация интеллектуальных материалов электроники по электрическим </w:t>
            </w:r>
            <w:r>
              <w:rPr>
                <w:color w:val="000000"/>
                <w:sz w:val="24"/>
                <w:shd w:val="clear" w:color="auto" w:fill="FFFFFF"/>
              </w:rPr>
              <w:t>и опт</w:t>
            </w:r>
            <w:r>
              <w:rPr>
                <w:color w:val="000000"/>
                <w:sz w:val="24"/>
                <w:shd w:val="clear" w:color="auto" w:fill="FFFFFF"/>
              </w:rPr>
              <w:t>и</w:t>
            </w:r>
            <w:r>
              <w:rPr>
                <w:color w:val="000000"/>
                <w:sz w:val="24"/>
                <w:shd w:val="clear" w:color="auto" w:fill="FFFFFF"/>
              </w:rPr>
              <w:t xml:space="preserve">ческим </w:t>
            </w:r>
            <w:r w:rsidRPr="006F00BC">
              <w:rPr>
                <w:color w:val="000000"/>
                <w:sz w:val="24"/>
                <w:shd w:val="clear" w:color="auto" w:fill="FFFFFF"/>
              </w:rPr>
              <w:t>свойствам</w:t>
            </w:r>
          </w:p>
        </w:tc>
      </w:tr>
      <w:tr w:rsidR="007F4CAF" w:rsidRPr="005259B0" w:rsidTr="007F4CAF">
        <w:tc>
          <w:tcPr>
            <w:tcW w:w="9925" w:type="dxa"/>
            <w:gridSpan w:val="2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Pr="00B711DC">
              <w:rPr>
                <w:b/>
                <w:sz w:val="24"/>
              </w:rPr>
              <w:t>Активные диэлектрики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Интеллектуальные материалы. Диэлектрики. Виды активных диэлектриков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Поляризация. Спонтанная поляризация. Сегнетоэлектрики</w:t>
            </w:r>
            <w:r>
              <w:rPr>
                <w:color w:val="000000"/>
                <w:sz w:val="24"/>
                <w:shd w:val="clear" w:color="auto" w:fill="FFFFFF"/>
              </w:rPr>
              <w:t xml:space="preserve">. 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7F4CAF" w:rsidRPr="00D2360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Доменная структура сегн</w:t>
            </w:r>
            <w:r w:rsidRPr="006F00BC">
              <w:rPr>
                <w:color w:val="000000"/>
                <w:sz w:val="24"/>
                <w:shd w:val="clear" w:color="auto" w:fill="FFFFFF"/>
              </w:rPr>
              <w:t>е</w:t>
            </w:r>
            <w:r w:rsidRPr="006F00BC">
              <w:rPr>
                <w:color w:val="000000"/>
                <w:sz w:val="24"/>
                <w:shd w:val="clear" w:color="auto" w:fill="FFFFFF"/>
              </w:rPr>
              <w:t>тоэлектриков. Диэлектрический гистерезис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Виды диэлектрической проницаемости сегнетоэлектриков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Классификация сегнетоэлектриков. Механизм спонтанной поляризации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Доменная структура сегнетоэлектриков. Антисегнетоэлектрики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3.7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F00BC">
              <w:rPr>
                <w:color w:val="000000"/>
                <w:sz w:val="24"/>
                <w:shd w:val="clear" w:color="auto" w:fill="FFFFFF"/>
              </w:rPr>
              <w:t>Применение сегнетоэлектриков. Виды сегнетокерамики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3.8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0081">
              <w:rPr>
                <w:color w:val="000000"/>
                <w:sz w:val="24"/>
                <w:shd w:val="clear" w:color="auto" w:fill="FFFFFF"/>
              </w:rPr>
              <w:t>Применение сегнетоэлектриков. Вариконды. Диэлектрические усилители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3.9</w:t>
            </w:r>
          </w:p>
        </w:tc>
        <w:tc>
          <w:tcPr>
            <w:tcW w:w="9217" w:type="dxa"/>
          </w:tcPr>
          <w:p w:rsidR="007F4CAF" w:rsidRPr="006F00BC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0081">
              <w:rPr>
                <w:color w:val="000000"/>
                <w:sz w:val="24"/>
                <w:shd w:val="clear" w:color="auto" w:fill="FFFFFF"/>
              </w:rPr>
              <w:t>Применение сегнетоэлектриков в качестве элементов памяти. Структура КМОП КНИ с сегнетоэлектрическим конденсатором. Структура FRAM ячейки с сегнетоэлектрич</w:t>
            </w:r>
            <w:r w:rsidRPr="00A40081">
              <w:rPr>
                <w:color w:val="000000"/>
                <w:sz w:val="24"/>
                <w:shd w:val="clear" w:color="auto" w:fill="FFFFFF"/>
              </w:rPr>
              <w:t>е</w:t>
            </w:r>
            <w:r w:rsidRPr="00A40081">
              <w:rPr>
                <w:color w:val="000000"/>
                <w:sz w:val="24"/>
                <w:shd w:val="clear" w:color="auto" w:fill="FFFFFF"/>
              </w:rPr>
              <w:t>ским конденсатором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3.10</w:t>
            </w:r>
          </w:p>
        </w:tc>
        <w:tc>
          <w:tcPr>
            <w:tcW w:w="9217" w:type="dxa"/>
          </w:tcPr>
          <w:p w:rsidR="007F4CAF" w:rsidRPr="00A40081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0081">
              <w:rPr>
                <w:color w:val="000000"/>
                <w:sz w:val="24"/>
                <w:shd w:val="clear" w:color="auto" w:fill="FFFFFF"/>
              </w:rPr>
              <w:t>Применение сегнето- и антисегнетоэлектриков для модуляции и преобразов</w:t>
            </w:r>
            <w:r w:rsidRPr="00A40081">
              <w:rPr>
                <w:color w:val="000000"/>
                <w:sz w:val="24"/>
                <w:shd w:val="clear" w:color="auto" w:fill="FFFFFF"/>
              </w:rPr>
              <w:t>а</w:t>
            </w:r>
            <w:r w:rsidRPr="00A40081">
              <w:rPr>
                <w:color w:val="000000"/>
                <w:sz w:val="24"/>
                <w:shd w:val="clear" w:color="auto" w:fill="FFFFFF"/>
              </w:rPr>
              <w:t>ния ла-зерного излучения. Электрооптический эффект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  </w:t>
            </w:r>
          </w:p>
        </w:tc>
        <w:tc>
          <w:tcPr>
            <w:tcW w:w="9217" w:type="dxa"/>
          </w:tcPr>
          <w:p w:rsidR="007F4CAF" w:rsidRPr="00A40081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40081">
              <w:rPr>
                <w:color w:val="000000"/>
                <w:sz w:val="24"/>
                <w:shd w:val="clear" w:color="auto" w:fill="FFFFFF"/>
              </w:rPr>
              <w:t>Пьезоэлектрики. Прямой и обратный пьезоэффект. Продольный и поперечный пье-зоэффект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3.12</w:t>
            </w:r>
          </w:p>
        </w:tc>
        <w:tc>
          <w:tcPr>
            <w:tcW w:w="9217" w:type="dxa"/>
          </w:tcPr>
          <w:p w:rsidR="007F4CAF" w:rsidRPr="00A40081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D21BA">
              <w:rPr>
                <w:color w:val="000000"/>
                <w:sz w:val="24"/>
                <w:shd w:val="clear" w:color="auto" w:fill="FFFFFF"/>
              </w:rPr>
              <w:t>Применение пьезоэлектриков. Пьезотрансформаторы. Пьезоэлектрические матери</w:t>
            </w:r>
            <w:r w:rsidRPr="00AD21BA">
              <w:rPr>
                <w:color w:val="000000"/>
                <w:sz w:val="24"/>
                <w:shd w:val="clear" w:color="auto" w:fill="FFFFFF"/>
              </w:rPr>
              <w:t>а</w:t>
            </w:r>
            <w:r w:rsidRPr="00AD21BA">
              <w:rPr>
                <w:color w:val="000000"/>
                <w:sz w:val="24"/>
                <w:shd w:val="clear" w:color="auto" w:fill="FFFFFF"/>
              </w:rPr>
              <w:t>лы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3.13</w:t>
            </w:r>
          </w:p>
        </w:tc>
        <w:tc>
          <w:tcPr>
            <w:tcW w:w="9217" w:type="dxa"/>
          </w:tcPr>
          <w:p w:rsidR="007F4CAF" w:rsidRPr="00AD21BA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D21BA">
              <w:rPr>
                <w:color w:val="000000"/>
                <w:sz w:val="24"/>
                <w:shd w:val="clear" w:color="auto" w:fill="FFFFFF"/>
              </w:rPr>
              <w:t>Пироэлектрики. Первичный и вторичный пироэффект. Применение пироэле</w:t>
            </w:r>
            <w:r w:rsidRPr="00AD21BA">
              <w:rPr>
                <w:color w:val="000000"/>
                <w:sz w:val="24"/>
                <w:shd w:val="clear" w:color="auto" w:fill="FFFFFF"/>
              </w:rPr>
              <w:t>к</w:t>
            </w:r>
            <w:r w:rsidRPr="00AD21BA">
              <w:rPr>
                <w:color w:val="000000"/>
                <w:sz w:val="24"/>
                <w:shd w:val="clear" w:color="auto" w:fill="FFFFFF"/>
              </w:rPr>
              <w:t>триков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3.14</w:t>
            </w:r>
          </w:p>
        </w:tc>
        <w:tc>
          <w:tcPr>
            <w:tcW w:w="9217" w:type="dxa"/>
          </w:tcPr>
          <w:p w:rsidR="007F4CAF" w:rsidRPr="00AD21BA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D21BA">
              <w:rPr>
                <w:color w:val="000000"/>
                <w:sz w:val="24"/>
                <w:shd w:val="clear" w:color="auto" w:fill="FFFFFF"/>
              </w:rPr>
              <w:t>Электреты. Термоэлектреты. Фотоэлектреты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3.15</w:t>
            </w:r>
          </w:p>
        </w:tc>
        <w:tc>
          <w:tcPr>
            <w:tcW w:w="9217" w:type="dxa"/>
          </w:tcPr>
          <w:p w:rsidR="007F4CAF" w:rsidRPr="00AD21BA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AD21BA">
              <w:rPr>
                <w:color w:val="000000"/>
                <w:sz w:val="24"/>
                <w:shd w:val="clear" w:color="auto" w:fill="FFFFFF"/>
              </w:rPr>
              <w:t>Применение электретов. Способы пол</w:t>
            </w:r>
            <w:r w:rsidRPr="00AD21BA">
              <w:rPr>
                <w:color w:val="000000"/>
                <w:sz w:val="24"/>
                <w:shd w:val="clear" w:color="auto" w:fill="FFFFFF"/>
              </w:rPr>
              <w:t>у</w:t>
            </w:r>
            <w:r w:rsidRPr="00AD21BA">
              <w:rPr>
                <w:color w:val="000000"/>
                <w:sz w:val="24"/>
                <w:shd w:val="clear" w:color="auto" w:fill="FFFFFF"/>
              </w:rPr>
              <w:t>чения электретов</w:t>
            </w:r>
          </w:p>
        </w:tc>
      </w:tr>
      <w:tr w:rsidR="007F4CAF" w:rsidRPr="005259B0" w:rsidTr="007F4CAF">
        <w:tc>
          <w:tcPr>
            <w:tcW w:w="9925" w:type="dxa"/>
            <w:gridSpan w:val="2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Pr="00B711DC">
              <w:rPr>
                <w:b/>
                <w:sz w:val="24"/>
              </w:rPr>
              <w:t>Магнитные материалы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7F4CAF" w:rsidRPr="0032066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Магнитные материалы. Виды магнитных материалов. Намагниченность. Ма</w:t>
            </w:r>
            <w:r w:rsidRPr="00EB1828">
              <w:rPr>
                <w:sz w:val="24"/>
              </w:rPr>
              <w:t>г</w:t>
            </w:r>
            <w:r w:rsidRPr="00EB1828">
              <w:rPr>
                <w:sz w:val="24"/>
              </w:rPr>
              <w:t>нитная восприимчивость. Спин электрона. Обменное взаимодействие.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EB1828">
              <w:rPr>
                <w:color w:val="000000"/>
                <w:sz w:val="24"/>
                <w:shd w:val="clear" w:color="auto" w:fill="FFFFFF"/>
              </w:rPr>
              <w:t>Классификация веществ по магнитным свойствам. Диамагнетики, парамагнетики, фе</w:t>
            </w:r>
            <w:r w:rsidRPr="00EB1828">
              <w:rPr>
                <w:color w:val="000000"/>
                <w:sz w:val="24"/>
                <w:shd w:val="clear" w:color="auto" w:fill="FFFFFF"/>
              </w:rPr>
              <w:t>р</w:t>
            </w:r>
            <w:r w:rsidRPr="00EB1828">
              <w:rPr>
                <w:color w:val="000000"/>
                <w:sz w:val="24"/>
                <w:shd w:val="clear" w:color="auto" w:fill="FFFFFF"/>
              </w:rPr>
              <w:t>ромагнетики, антиферромагнетики, ферримагнетики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EB1828">
              <w:rPr>
                <w:color w:val="000000"/>
                <w:sz w:val="24"/>
                <w:shd w:val="clear" w:color="auto" w:fill="FFFFFF"/>
              </w:rPr>
              <w:t xml:space="preserve">Природа ферромагнетизма. Энергия обменного взаимодействия. 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7F4CAF" w:rsidRPr="005259B0" w:rsidRDefault="007F4CAF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EB1828">
              <w:rPr>
                <w:color w:val="000000"/>
                <w:sz w:val="24"/>
                <w:shd w:val="clear" w:color="auto" w:fill="FFFFFF"/>
              </w:rPr>
              <w:t>Доме</w:t>
            </w:r>
            <w:r w:rsidRPr="00EB1828">
              <w:rPr>
                <w:color w:val="000000"/>
                <w:sz w:val="24"/>
                <w:shd w:val="clear" w:color="auto" w:fill="FFFFFF"/>
              </w:rPr>
              <w:t>н</w:t>
            </w:r>
            <w:r w:rsidRPr="00EB1828">
              <w:rPr>
                <w:color w:val="000000"/>
                <w:sz w:val="24"/>
                <w:shd w:val="clear" w:color="auto" w:fill="FFFFFF"/>
              </w:rPr>
              <w:t>ные структуры ферромагнетиков. Магнитная анизотропия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7F4CAF" w:rsidRPr="00320669" w:rsidRDefault="007F4CAF" w:rsidP="00EB182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EB1828">
              <w:rPr>
                <w:sz w:val="24"/>
              </w:rPr>
              <w:t xml:space="preserve">Зависимость магнитных свойств ферромагнетиков от температуры. 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7F4CAF" w:rsidRPr="0032066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Ферромагнетики в переменных магнитных полях. Виды потерь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7F4CAF" w:rsidRPr="0032066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Комплексная магнитная проницаемость. Высокочастотные потери в ферромагнет</w:t>
            </w:r>
            <w:r w:rsidRPr="00EB1828">
              <w:rPr>
                <w:sz w:val="24"/>
              </w:rPr>
              <w:t>и</w:t>
            </w:r>
            <w:r w:rsidRPr="00EB1828">
              <w:rPr>
                <w:sz w:val="24"/>
              </w:rPr>
              <w:t>ках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4.8</w:t>
            </w:r>
          </w:p>
        </w:tc>
        <w:tc>
          <w:tcPr>
            <w:tcW w:w="9217" w:type="dxa"/>
          </w:tcPr>
          <w:p w:rsidR="007F4CAF" w:rsidRPr="0032066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Поверхностный эффект в ферромагнетиках. Доменные структуры в тонких магни</w:t>
            </w:r>
            <w:r w:rsidRPr="00EB1828">
              <w:rPr>
                <w:sz w:val="24"/>
              </w:rPr>
              <w:t>т</w:t>
            </w:r>
            <w:r w:rsidRPr="00EB1828">
              <w:rPr>
                <w:sz w:val="24"/>
              </w:rPr>
              <w:t>ных пленках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4.9</w:t>
            </w:r>
          </w:p>
        </w:tc>
        <w:tc>
          <w:tcPr>
            <w:tcW w:w="9217" w:type="dxa"/>
          </w:tcPr>
          <w:p w:rsidR="007F4CAF" w:rsidRPr="00320669" w:rsidRDefault="007F4CAF" w:rsidP="00EB1828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Магнито</w:t>
            </w:r>
            <w:r>
              <w:rPr>
                <w:sz w:val="24"/>
              </w:rPr>
              <w:t>мягкие материалы. НЧ магнитомяг</w:t>
            </w:r>
            <w:r w:rsidRPr="00EB1828">
              <w:rPr>
                <w:sz w:val="24"/>
              </w:rPr>
              <w:t>кие материалы. Низкокоэрцитивные магн</w:t>
            </w:r>
            <w:r>
              <w:rPr>
                <w:sz w:val="24"/>
              </w:rPr>
              <w:t>и</w:t>
            </w:r>
            <w:r w:rsidRPr="00EB1828">
              <w:rPr>
                <w:sz w:val="24"/>
              </w:rPr>
              <w:t xml:space="preserve">томягкие </w:t>
            </w:r>
            <w:r>
              <w:rPr>
                <w:sz w:val="24"/>
              </w:rPr>
              <w:t>сплавы. Аморфные магнитные сплав</w:t>
            </w:r>
            <w:r w:rsidRPr="00EB1828">
              <w:rPr>
                <w:sz w:val="24"/>
              </w:rPr>
              <w:t>ы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4.10</w:t>
            </w:r>
          </w:p>
        </w:tc>
        <w:tc>
          <w:tcPr>
            <w:tcW w:w="9217" w:type="dxa"/>
          </w:tcPr>
          <w:p w:rsidR="007F4CAF" w:rsidRPr="00320669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Высокочастотные магнитомягкие материалы. Ферриты. Ферриты. Виды ферритов. Механизм косвенного обменного взаимодействия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4.11 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Магнитодиэлектрики. Требования к магнитодиэлектрикам.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4.12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Магнитотвердые материалы. Параметры магнитотвёрдых материалов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4.13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Природа намагниченного состояния. Классификация магнитотвёрдых материалов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Default="007F4CAF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4.14</w:t>
            </w:r>
          </w:p>
        </w:tc>
        <w:tc>
          <w:tcPr>
            <w:tcW w:w="9217" w:type="dxa"/>
          </w:tcPr>
          <w:p w:rsidR="007F4CAF" w:rsidRPr="00EB1828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EB1828">
              <w:rPr>
                <w:sz w:val="24"/>
              </w:rPr>
              <w:t>Магнитные материалы специального назначения.</w:t>
            </w:r>
          </w:p>
        </w:tc>
      </w:tr>
      <w:tr w:rsidR="007F4CAF" w:rsidRPr="005259B0" w:rsidTr="007F4CAF">
        <w:tc>
          <w:tcPr>
            <w:tcW w:w="9925" w:type="dxa"/>
            <w:gridSpan w:val="2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Тема 5 «</w:t>
            </w:r>
            <w:r w:rsidRPr="00B711DC">
              <w:rPr>
                <w:b/>
                <w:bCs/>
                <w:iCs/>
                <w:sz w:val="24"/>
              </w:rPr>
              <w:t>Жидкости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7F4CAF" w:rsidRPr="00856F6B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 xml:space="preserve">Классификация жидкостей и типов </w:t>
            </w:r>
            <w:r w:rsidRPr="002F26AA">
              <w:rPr>
                <w:sz w:val="24"/>
              </w:rPr>
              <w:t>межмолекулярных взаимодействий.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7F4CAF" w:rsidRPr="00856F6B" w:rsidRDefault="00DF7B7C" w:rsidP="00DF7B7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Тепловое движение частиц в жидкостях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7F4CAF" w:rsidRPr="00552A17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П</w:t>
            </w:r>
            <w:r w:rsidRPr="00775D12">
              <w:rPr>
                <w:sz w:val="24"/>
              </w:rPr>
              <w:t>олимерные жидкости</w:t>
            </w:r>
          </w:p>
        </w:tc>
      </w:tr>
      <w:tr w:rsidR="007F4CAF" w:rsidRPr="005259B0" w:rsidTr="007F4CAF">
        <w:tc>
          <w:tcPr>
            <w:tcW w:w="708" w:type="dxa"/>
          </w:tcPr>
          <w:p w:rsidR="007F4CAF" w:rsidRPr="005259B0" w:rsidRDefault="007F4CA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7F4CAF" w:rsidRPr="00552A17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Квантовые жидкости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DF7B7C" w:rsidRPr="00856F6B" w:rsidRDefault="00DF7B7C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56F6B">
              <w:rPr>
                <w:color w:val="000000"/>
                <w:sz w:val="24"/>
                <w:shd w:val="clear" w:color="auto" w:fill="FFFFFF"/>
              </w:rPr>
              <w:t>Жидкие кристаллы. Нематики, смектики, холестерики. Термохромный эффект.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DF7B7C" w:rsidRPr="00856F6B" w:rsidRDefault="00DF7B7C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56F6B">
              <w:rPr>
                <w:color w:val="000000"/>
                <w:sz w:val="24"/>
                <w:shd w:val="clear" w:color="auto" w:fill="FFFFFF"/>
              </w:rPr>
              <w:t>Электрооптические эффекты в нематических жидких кристаллах. Гом</w:t>
            </w:r>
            <w:r w:rsidRPr="00856F6B">
              <w:rPr>
                <w:color w:val="000000"/>
                <w:sz w:val="24"/>
                <w:shd w:val="clear" w:color="auto" w:fill="FFFFFF"/>
              </w:rPr>
              <w:t>о</w:t>
            </w:r>
            <w:r w:rsidRPr="00856F6B">
              <w:rPr>
                <w:color w:val="000000"/>
                <w:sz w:val="24"/>
                <w:shd w:val="clear" w:color="auto" w:fill="FFFFFF"/>
              </w:rPr>
              <w:t>генная и го-меотропная ориентация молекул. Характеристики нематич</w:t>
            </w:r>
            <w:r w:rsidRPr="00856F6B">
              <w:rPr>
                <w:color w:val="000000"/>
                <w:sz w:val="24"/>
                <w:shd w:val="clear" w:color="auto" w:fill="FFFFFF"/>
              </w:rPr>
              <w:t>е</w:t>
            </w:r>
            <w:r w:rsidRPr="00856F6B">
              <w:rPr>
                <w:color w:val="000000"/>
                <w:sz w:val="24"/>
                <w:shd w:val="clear" w:color="auto" w:fill="FFFFFF"/>
              </w:rPr>
              <w:t>ских жидких кристаллов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5.7</w:t>
            </w:r>
          </w:p>
        </w:tc>
        <w:tc>
          <w:tcPr>
            <w:tcW w:w="9217" w:type="dxa"/>
          </w:tcPr>
          <w:p w:rsidR="00DF7B7C" w:rsidRPr="00552A17" w:rsidRDefault="00DF7B7C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56F6B">
              <w:rPr>
                <w:color w:val="000000"/>
                <w:sz w:val="24"/>
                <w:shd w:val="clear" w:color="auto" w:fill="FFFFFF"/>
              </w:rPr>
              <w:t>Конструкция электрооптической ячейки на жидких кристаллах. Динамическое рассе-яние света в жидких кристаллах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DF7B7C" w:rsidRPr="00552A17" w:rsidRDefault="00DF7B7C" w:rsidP="002C139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56F6B">
              <w:rPr>
                <w:color w:val="000000"/>
                <w:sz w:val="24"/>
                <w:shd w:val="clear" w:color="auto" w:fill="FFFFFF"/>
              </w:rPr>
              <w:t>Полевой электрооптический эффект в ЖК. «Твист»-эффект. Цветные изображения, получаемые с помощью ЖК. TFT LCD панели.</w:t>
            </w:r>
          </w:p>
        </w:tc>
      </w:tr>
      <w:tr w:rsidR="00DF7B7C" w:rsidRPr="005259B0" w:rsidTr="007F4CAF">
        <w:tc>
          <w:tcPr>
            <w:tcW w:w="9925" w:type="dxa"/>
            <w:gridSpan w:val="2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Pr="00B711DC">
              <w:rPr>
                <w:b/>
                <w:iCs/>
                <w:sz w:val="24"/>
              </w:rPr>
              <w:t>Неупорядоченные материалы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73A70">
              <w:rPr>
                <w:rFonts w:cs="Arial"/>
                <w:sz w:val="24"/>
                <w:szCs w:val="22"/>
              </w:rPr>
              <w:t>Особенности атомной структуры неупорядоченных систем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73A70">
              <w:rPr>
                <w:rFonts w:cs="Arial"/>
                <w:sz w:val="24"/>
                <w:szCs w:val="22"/>
              </w:rPr>
              <w:t>Электронные состояния, оптические свойства и транспорт носителей в неупорядоче</w:t>
            </w:r>
            <w:r w:rsidRPr="00373A70">
              <w:rPr>
                <w:rFonts w:cs="Arial"/>
                <w:sz w:val="24"/>
                <w:szCs w:val="22"/>
              </w:rPr>
              <w:t>н</w:t>
            </w:r>
            <w:r w:rsidRPr="00373A70">
              <w:rPr>
                <w:rFonts w:cs="Arial"/>
                <w:sz w:val="24"/>
                <w:szCs w:val="22"/>
              </w:rPr>
              <w:t>ных полупр</w:t>
            </w:r>
            <w:r w:rsidRPr="00373A70">
              <w:rPr>
                <w:rFonts w:cs="Arial"/>
                <w:sz w:val="24"/>
                <w:szCs w:val="22"/>
              </w:rPr>
              <w:t>о</w:t>
            </w:r>
            <w:r w:rsidRPr="00373A70">
              <w:rPr>
                <w:rFonts w:cs="Arial"/>
                <w:sz w:val="24"/>
                <w:szCs w:val="22"/>
              </w:rPr>
              <w:t>водниках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73A70">
              <w:rPr>
                <w:rFonts w:cs="Arial"/>
                <w:sz w:val="24"/>
                <w:szCs w:val="22"/>
              </w:rPr>
              <w:t>Особенности управления свойствами неупорядоченных полупрово</w:t>
            </w:r>
            <w:r w:rsidRPr="00373A70">
              <w:rPr>
                <w:rFonts w:cs="Arial"/>
                <w:sz w:val="24"/>
                <w:szCs w:val="22"/>
              </w:rPr>
              <w:t>д</w:t>
            </w:r>
            <w:r w:rsidRPr="00373A70">
              <w:rPr>
                <w:rFonts w:cs="Arial"/>
                <w:sz w:val="24"/>
                <w:szCs w:val="22"/>
              </w:rPr>
              <w:t>ников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73A70">
              <w:rPr>
                <w:bCs/>
                <w:sz w:val="24"/>
                <w:szCs w:val="28"/>
              </w:rPr>
              <w:t>Технологические методы получения объемных и пленочных неупорядоченных пол</w:t>
            </w:r>
            <w:r w:rsidRPr="00373A70">
              <w:rPr>
                <w:bCs/>
                <w:sz w:val="24"/>
                <w:szCs w:val="28"/>
              </w:rPr>
              <w:t>у</w:t>
            </w:r>
            <w:r w:rsidRPr="00373A70">
              <w:rPr>
                <w:bCs/>
                <w:sz w:val="24"/>
                <w:szCs w:val="28"/>
              </w:rPr>
              <w:t>проводников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6.5</w:t>
            </w:r>
          </w:p>
        </w:tc>
        <w:tc>
          <w:tcPr>
            <w:tcW w:w="9217" w:type="dxa"/>
          </w:tcPr>
          <w:p w:rsidR="00DF7B7C" w:rsidRPr="005259B0" w:rsidRDefault="00DF7B7C" w:rsidP="007F4CA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  <w:lang/>
              </w:rPr>
              <w:t>Электронные п</w:t>
            </w:r>
            <w:r w:rsidRPr="007063CA">
              <w:rPr>
                <w:sz w:val="24"/>
                <w:lang/>
              </w:rPr>
              <w:t>риборы и устройства на основе неупорядоченных полупроводн</w:t>
            </w:r>
            <w:r w:rsidRPr="007063CA">
              <w:rPr>
                <w:sz w:val="24"/>
                <w:lang/>
              </w:rPr>
              <w:t>и</w:t>
            </w:r>
            <w:r w:rsidRPr="007063CA">
              <w:rPr>
                <w:sz w:val="24"/>
                <w:lang/>
              </w:rPr>
              <w:t>ков</w:t>
            </w:r>
          </w:p>
        </w:tc>
      </w:tr>
      <w:tr w:rsidR="00DF7B7C" w:rsidRPr="005259B0" w:rsidTr="007F4CAF">
        <w:tc>
          <w:tcPr>
            <w:tcW w:w="9925" w:type="dxa"/>
            <w:gridSpan w:val="2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r w:rsidRPr="00B711DC">
              <w:rPr>
                <w:b/>
                <w:bCs/>
                <w:sz w:val="24"/>
              </w:rPr>
              <w:t>Биополимеры и живая материя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DF7B7C" w:rsidRPr="00FF044E" w:rsidRDefault="00DF7B7C" w:rsidP="00DF7B7C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Особое место биополимеров и живой материи среди непериодических систем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7.2</w:t>
            </w:r>
          </w:p>
        </w:tc>
        <w:tc>
          <w:tcPr>
            <w:tcW w:w="9217" w:type="dxa"/>
          </w:tcPr>
          <w:p w:rsidR="00DF7B7C" w:rsidRPr="00FF044E" w:rsidRDefault="00DF7B7C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Основная особенность структур</w:t>
            </w:r>
            <w:r w:rsidRPr="00775D12">
              <w:rPr>
                <w:sz w:val="24"/>
              </w:rPr>
              <w:t>ной и функциональной организации живой материи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7.3</w:t>
            </w:r>
          </w:p>
        </w:tc>
        <w:tc>
          <w:tcPr>
            <w:tcW w:w="9217" w:type="dxa"/>
          </w:tcPr>
          <w:p w:rsidR="00DF7B7C" w:rsidRPr="00FF044E" w:rsidRDefault="00DF7B7C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Три основных энергетических состояния активной среды</w:t>
            </w:r>
          </w:p>
        </w:tc>
      </w:tr>
      <w:tr w:rsidR="00DF7B7C" w:rsidRPr="005259B0" w:rsidTr="007F4CAF">
        <w:tc>
          <w:tcPr>
            <w:tcW w:w="9925" w:type="dxa"/>
            <w:gridSpan w:val="2"/>
          </w:tcPr>
          <w:p w:rsidR="00DF7B7C" w:rsidRPr="005259B0" w:rsidRDefault="00DF7B7C" w:rsidP="00FF044E">
            <w:pPr>
              <w:widowControl w:val="0"/>
              <w:tabs>
                <w:tab w:val="left" w:pos="422"/>
              </w:tabs>
              <w:spacing w:line="240" w:lineRule="auto"/>
              <w:ind w:firstLine="540"/>
              <w:jc w:val="left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8 «</w:t>
            </w:r>
            <w:r w:rsidRPr="00B711DC">
              <w:rPr>
                <w:b/>
                <w:sz w:val="24"/>
                <w:lang/>
              </w:rPr>
              <w:t>Наноматериалы и нанотехнологии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Роль свободных и внутренних поверхностей. Квантовые эффекты.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8.2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Наночастицы и нанопорошки.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8.3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Фуллерены и их производные, нанотрубки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8.4</w:t>
            </w:r>
          </w:p>
        </w:tc>
        <w:tc>
          <w:tcPr>
            <w:tcW w:w="9217" w:type="dxa"/>
          </w:tcPr>
          <w:p w:rsidR="00DF7B7C" w:rsidRPr="0063561E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Нанокомпозиционные, нанопористые и функциональные материалы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8.5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Материалы со специальными механическими свойствами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8.6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Текстильные наноматериалы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8.7</w:t>
            </w:r>
          </w:p>
        </w:tc>
        <w:tc>
          <w:tcPr>
            <w:tcW w:w="9217" w:type="dxa"/>
          </w:tcPr>
          <w:p w:rsidR="00DF7B7C" w:rsidRPr="0063561E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Зондовые нанотехнологии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8.8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775D12">
              <w:rPr>
                <w:sz w:val="24"/>
              </w:rPr>
              <w:t>Нанолитография, наноимпритинг</w:t>
            </w:r>
          </w:p>
        </w:tc>
      </w:tr>
      <w:tr w:rsidR="00DF7B7C" w:rsidRPr="005259B0" w:rsidTr="007F4CAF">
        <w:tc>
          <w:tcPr>
            <w:tcW w:w="9925" w:type="dxa"/>
            <w:gridSpan w:val="2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sz w:val="24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9 «</w:t>
            </w:r>
            <w:r w:rsidRPr="005259B0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F7B7C" w:rsidRPr="005259B0" w:rsidTr="007F4CAF">
        <w:tc>
          <w:tcPr>
            <w:tcW w:w="708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9.1</w:t>
            </w:r>
          </w:p>
        </w:tc>
        <w:tc>
          <w:tcPr>
            <w:tcW w:w="9217" w:type="dxa"/>
          </w:tcPr>
          <w:p w:rsidR="00DF7B7C" w:rsidRPr="005259B0" w:rsidRDefault="00DF7B7C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 w:rsidRPr="00775D12">
              <w:rPr>
                <w:sz w:val="24"/>
              </w:rPr>
              <w:t xml:space="preserve"> достижени</w:t>
            </w:r>
            <w:r>
              <w:rPr>
                <w:sz w:val="24"/>
              </w:rPr>
              <w:t>я</w:t>
            </w:r>
            <w:r w:rsidRPr="00775D12">
              <w:rPr>
                <w:sz w:val="24"/>
              </w:rPr>
              <w:t xml:space="preserve"> и проблем</w:t>
            </w:r>
            <w:r>
              <w:rPr>
                <w:sz w:val="24"/>
              </w:rPr>
              <w:t>ы</w:t>
            </w:r>
            <w:r w:rsidRPr="00775D12">
              <w:rPr>
                <w:sz w:val="24"/>
              </w:rPr>
              <w:t xml:space="preserve"> в области интеллектуальных</w:t>
            </w:r>
            <w:r>
              <w:rPr>
                <w:sz w:val="24"/>
              </w:rPr>
              <w:t xml:space="preserve"> адаптивных</w:t>
            </w:r>
            <w:r w:rsidRPr="00775D12">
              <w:rPr>
                <w:sz w:val="24"/>
              </w:rPr>
              <w:t xml:space="preserve"> мат</w:t>
            </w:r>
            <w:r w:rsidRPr="00775D12">
              <w:rPr>
                <w:sz w:val="24"/>
              </w:rPr>
              <w:t>е</w:t>
            </w:r>
            <w:r w:rsidRPr="00775D12">
              <w:rPr>
                <w:sz w:val="24"/>
              </w:rPr>
              <w:t>риалов в электронике</w:t>
            </w:r>
          </w:p>
        </w:tc>
      </w:tr>
    </w:tbl>
    <w:p w:rsidR="00A13776" w:rsidRDefault="00A13776" w:rsidP="00F234FB">
      <w:pPr>
        <w:spacing w:line="240" w:lineRule="auto"/>
        <w:ind w:right="227" w:firstLine="0"/>
        <w:jc w:val="left"/>
        <w:rPr>
          <w:sz w:val="24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D777B6">
        <w:rPr>
          <w:sz w:val="24"/>
        </w:rPr>
        <w:t>т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микро- и наноэлектроник</w:t>
      </w:r>
      <w:r w:rsidR="00B26678" w:rsidRPr="002C73B8">
        <w:rPr>
          <w:sz w:val="24"/>
        </w:rPr>
        <w:t>и</w:t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343678">
        <w:rPr>
          <w:sz w:val="24"/>
        </w:rPr>
        <w:tab/>
      </w:r>
      <w:r w:rsidR="006D19E7">
        <w:rPr>
          <w:sz w:val="24"/>
        </w:rPr>
        <w:t>Вишн</w:t>
      </w:r>
      <w:r w:rsidR="006D19E7">
        <w:rPr>
          <w:sz w:val="24"/>
        </w:rPr>
        <w:t>я</w:t>
      </w:r>
      <w:r w:rsidR="006D19E7">
        <w:rPr>
          <w:sz w:val="24"/>
        </w:rPr>
        <w:t>ков Н.В.</w:t>
      </w:r>
    </w:p>
    <w:p w:rsidR="00F234FB" w:rsidRPr="002C73B8" w:rsidRDefault="00F234FB" w:rsidP="00B26678">
      <w:pPr>
        <w:spacing w:line="240" w:lineRule="auto"/>
        <w:ind w:right="227" w:firstLine="284"/>
        <w:jc w:val="left"/>
        <w:rPr>
          <w:sz w:val="24"/>
        </w:rPr>
      </w:pPr>
    </w:p>
    <w:p w:rsidR="00343678" w:rsidRPr="002C73B8" w:rsidRDefault="00343678" w:rsidP="00343678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микро- и наноэлектроники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343678" w:rsidRPr="00B26678" w:rsidRDefault="00343678" w:rsidP="00343678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д.ф.-м.н., 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343678" w:rsidRPr="00B26678" w:rsidRDefault="00343678" w:rsidP="00343678">
      <w:pPr>
        <w:spacing w:line="240" w:lineRule="auto"/>
        <w:ind w:right="227" w:firstLine="0"/>
        <w:jc w:val="left"/>
        <w:rPr>
          <w:sz w:val="24"/>
        </w:rPr>
      </w:pPr>
    </w:p>
    <w:p w:rsidR="00031D98" w:rsidRPr="00B26678" w:rsidRDefault="00031D98" w:rsidP="00343678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27"/>
      <w:headerReference w:type="default" r:id="rId2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69" w:rsidRDefault="00D80969" w:rsidP="00346DB8">
      <w:r>
        <w:separator/>
      </w:r>
    </w:p>
  </w:endnote>
  <w:endnote w:type="continuationSeparator" w:id="0">
    <w:p w:rsidR="00D80969" w:rsidRDefault="00D80969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69" w:rsidRDefault="00D80969" w:rsidP="00346DB8">
      <w:r>
        <w:separator/>
      </w:r>
    </w:p>
  </w:footnote>
  <w:footnote w:type="continuationSeparator" w:id="0">
    <w:p w:rsidR="00D80969" w:rsidRDefault="00D80969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83" w:rsidRDefault="00B64F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4F83" w:rsidRDefault="00B64F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83" w:rsidRPr="00664279" w:rsidRDefault="00B64F83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BB2722">
      <w:rPr>
        <w:rStyle w:val="a9"/>
        <w:noProof/>
        <w:sz w:val="24"/>
      </w:rPr>
      <w:t>2</w:t>
    </w:r>
    <w:r w:rsidRPr="00664279">
      <w:rPr>
        <w:rStyle w:val="a9"/>
        <w:sz w:val="24"/>
      </w:rPr>
      <w:fldChar w:fldCharType="end"/>
    </w:r>
  </w:p>
  <w:p w:rsidR="00B64F83" w:rsidRDefault="00B64F83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929EA"/>
    <w:multiLevelType w:val="hybridMultilevel"/>
    <w:tmpl w:val="E8DCCFF8"/>
    <w:lvl w:ilvl="0" w:tplc="07FE05A0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4"/>
  </w:num>
  <w:num w:numId="3">
    <w:abstractNumId w:val="19"/>
  </w:num>
  <w:num w:numId="4">
    <w:abstractNumId w:val="37"/>
  </w:num>
  <w:num w:numId="5">
    <w:abstractNumId w:val="14"/>
  </w:num>
  <w:num w:numId="6">
    <w:abstractNumId w:val="36"/>
  </w:num>
  <w:num w:numId="7">
    <w:abstractNumId w:val="5"/>
  </w:num>
  <w:num w:numId="8">
    <w:abstractNumId w:val="28"/>
  </w:num>
  <w:num w:numId="9">
    <w:abstractNumId w:val="3"/>
  </w:num>
  <w:num w:numId="10">
    <w:abstractNumId w:val="30"/>
  </w:num>
  <w:num w:numId="11">
    <w:abstractNumId w:val="27"/>
  </w:num>
  <w:num w:numId="12">
    <w:abstractNumId w:val="24"/>
  </w:num>
  <w:num w:numId="13">
    <w:abstractNumId w:val="6"/>
  </w:num>
  <w:num w:numId="14">
    <w:abstractNumId w:val="17"/>
  </w:num>
  <w:num w:numId="15">
    <w:abstractNumId w:val="35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8"/>
  </w:num>
  <w:num w:numId="23">
    <w:abstractNumId w:val="29"/>
  </w:num>
  <w:num w:numId="24">
    <w:abstractNumId w:val="32"/>
  </w:num>
  <w:num w:numId="25">
    <w:abstractNumId w:val="0"/>
  </w:num>
  <w:num w:numId="26">
    <w:abstractNumId w:val="10"/>
  </w:num>
  <w:num w:numId="27">
    <w:abstractNumId w:val="31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3"/>
  </w:num>
  <w:num w:numId="33">
    <w:abstractNumId w:val="11"/>
  </w:num>
  <w:num w:numId="34">
    <w:abstractNumId w:val="26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0207E"/>
    <w:rsid w:val="00011219"/>
    <w:rsid w:val="00013FB6"/>
    <w:rsid w:val="000144DF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58F9"/>
    <w:rsid w:val="00051BF0"/>
    <w:rsid w:val="0005643F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7F39"/>
    <w:rsid w:val="000B3E9F"/>
    <w:rsid w:val="000B5056"/>
    <w:rsid w:val="000B6CD1"/>
    <w:rsid w:val="000B713E"/>
    <w:rsid w:val="000D01B2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DA3"/>
    <w:rsid w:val="001205B9"/>
    <w:rsid w:val="00124474"/>
    <w:rsid w:val="00124562"/>
    <w:rsid w:val="00130AFD"/>
    <w:rsid w:val="00141C12"/>
    <w:rsid w:val="001440E9"/>
    <w:rsid w:val="00144441"/>
    <w:rsid w:val="00150FE9"/>
    <w:rsid w:val="00153222"/>
    <w:rsid w:val="0017157F"/>
    <w:rsid w:val="00172215"/>
    <w:rsid w:val="00173D71"/>
    <w:rsid w:val="00177A1E"/>
    <w:rsid w:val="001840D0"/>
    <w:rsid w:val="001861F2"/>
    <w:rsid w:val="001923A8"/>
    <w:rsid w:val="00192E6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35A6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6685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C139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412A0"/>
    <w:rsid w:val="00343678"/>
    <w:rsid w:val="00346DB8"/>
    <w:rsid w:val="0034735E"/>
    <w:rsid w:val="00351B48"/>
    <w:rsid w:val="00351F71"/>
    <w:rsid w:val="0035336C"/>
    <w:rsid w:val="00353C02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5975"/>
    <w:rsid w:val="003867CD"/>
    <w:rsid w:val="00391ECF"/>
    <w:rsid w:val="0039443F"/>
    <w:rsid w:val="003959F3"/>
    <w:rsid w:val="00396277"/>
    <w:rsid w:val="003A6356"/>
    <w:rsid w:val="003B05A9"/>
    <w:rsid w:val="003B32FE"/>
    <w:rsid w:val="003B3409"/>
    <w:rsid w:val="003B4B66"/>
    <w:rsid w:val="003B58EF"/>
    <w:rsid w:val="003D1C3A"/>
    <w:rsid w:val="003D3B99"/>
    <w:rsid w:val="003D55D7"/>
    <w:rsid w:val="003E157A"/>
    <w:rsid w:val="003E26B6"/>
    <w:rsid w:val="003E2D27"/>
    <w:rsid w:val="003E49FD"/>
    <w:rsid w:val="003F20B0"/>
    <w:rsid w:val="003F22BD"/>
    <w:rsid w:val="003F38BE"/>
    <w:rsid w:val="00404007"/>
    <w:rsid w:val="00405753"/>
    <w:rsid w:val="00410B4E"/>
    <w:rsid w:val="00414A4C"/>
    <w:rsid w:val="00416995"/>
    <w:rsid w:val="00420B0F"/>
    <w:rsid w:val="004234F3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A0E20"/>
    <w:rsid w:val="004A3CD4"/>
    <w:rsid w:val="004A71BE"/>
    <w:rsid w:val="004B0406"/>
    <w:rsid w:val="004C3BC0"/>
    <w:rsid w:val="004C4C97"/>
    <w:rsid w:val="004C56D1"/>
    <w:rsid w:val="004D134B"/>
    <w:rsid w:val="004D28E4"/>
    <w:rsid w:val="004D3386"/>
    <w:rsid w:val="004D4E16"/>
    <w:rsid w:val="004D5749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2E2B"/>
    <w:rsid w:val="005069E6"/>
    <w:rsid w:val="00506EBC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246A"/>
    <w:rsid w:val="00534BCF"/>
    <w:rsid w:val="00536C6F"/>
    <w:rsid w:val="00552A17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3220B"/>
    <w:rsid w:val="006351E4"/>
    <w:rsid w:val="0063561E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6B4"/>
    <w:rsid w:val="00690C8D"/>
    <w:rsid w:val="006943BD"/>
    <w:rsid w:val="0069456A"/>
    <w:rsid w:val="0069531F"/>
    <w:rsid w:val="006A4FE2"/>
    <w:rsid w:val="006A5E74"/>
    <w:rsid w:val="006A7575"/>
    <w:rsid w:val="006B08D4"/>
    <w:rsid w:val="006B32A0"/>
    <w:rsid w:val="006B32EC"/>
    <w:rsid w:val="006B3D7C"/>
    <w:rsid w:val="006B47B8"/>
    <w:rsid w:val="006B48C1"/>
    <w:rsid w:val="006C6AD3"/>
    <w:rsid w:val="006C7ABE"/>
    <w:rsid w:val="006D0EB4"/>
    <w:rsid w:val="006D1687"/>
    <w:rsid w:val="006D19E7"/>
    <w:rsid w:val="006D3FC3"/>
    <w:rsid w:val="006D5B86"/>
    <w:rsid w:val="006D702D"/>
    <w:rsid w:val="006E0DB0"/>
    <w:rsid w:val="006E15E7"/>
    <w:rsid w:val="006E18DE"/>
    <w:rsid w:val="006E3BB4"/>
    <w:rsid w:val="006E41F7"/>
    <w:rsid w:val="006E504A"/>
    <w:rsid w:val="006E53F8"/>
    <w:rsid w:val="006E63B0"/>
    <w:rsid w:val="006E6AD1"/>
    <w:rsid w:val="006F00BC"/>
    <w:rsid w:val="006F01B3"/>
    <w:rsid w:val="006F7EE3"/>
    <w:rsid w:val="00701F52"/>
    <w:rsid w:val="007063CA"/>
    <w:rsid w:val="0070789F"/>
    <w:rsid w:val="00711610"/>
    <w:rsid w:val="0071263C"/>
    <w:rsid w:val="0071321F"/>
    <w:rsid w:val="00713ECC"/>
    <w:rsid w:val="00715841"/>
    <w:rsid w:val="0071681F"/>
    <w:rsid w:val="007214EE"/>
    <w:rsid w:val="007223CA"/>
    <w:rsid w:val="0072297E"/>
    <w:rsid w:val="00724E18"/>
    <w:rsid w:val="007277A7"/>
    <w:rsid w:val="0073286B"/>
    <w:rsid w:val="00733243"/>
    <w:rsid w:val="0073664D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9E6"/>
    <w:rsid w:val="00782CC8"/>
    <w:rsid w:val="0078602B"/>
    <w:rsid w:val="00791403"/>
    <w:rsid w:val="007934E1"/>
    <w:rsid w:val="00793C20"/>
    <w:rsid w:val="00794C16"/>
    <w:rsid w:val="00795C58"/>
    <w:rsid w:val="0079640A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7693"/>
    <w:rsid w:val="007E7AEE"/>
    <w:rsid w:val="007F0C27"/>
    <w:rsid w:val="007F4CAF"/>
    <w:rsid w:val="007F61DC"/>
    <w:rsid w:val="007F6BCF"/>
    <w:rsid w:val="007F7932"/>
    <w:rsid w:val="0080198F"/>
    <w:rsid w:val="00802ED1"/>
    <w:rsid w:val="0081121C"/>
    <w:rsid w:val="0081187D"/>
    <w:rsid w:val="00812916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19DE"/>
    <w:rsid w:val="00854267"/>
    <w:rsid w:val="0085568D"/>
    <w:rsid w:val="00856F6B"/>
    <w:rsid w:val="008570A7"/>
    <w:rsid w:val="00857EB9"/>
    <w:rsid w:val="008614E2"/>
    <w:rsid w:val="008648CC"/>
    <w:rsid w:val="00866465"/>
    <w:rsid w:val="0087159A"/>
    <w:rsid w:val="00872BD2"/>
    <w:rsid w:val="00873372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8F770C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67A2"/>
    <w:rsid w:val="00932B46"/>
    <w:rsid w:val="00933440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5AE1"/>
    <w:rsid w:val="009701AF"/>
    <w:rsid w:val="00972FE9"/>
    <w:rsid w:val="00992BBB"/>
    <w:rsid w:val="00993761"/>
    <w:rsid w:val="0099428B"/>
    <w:rsid w:val="0099763D"/>
    <w:rsid w:val="009A21F0"/>
    <w:rsid w:val="009A65C1"/>
    <w:rsid w:val="009A6B71"/>
    <w:rsid w:val="009A6C62"/>
    <w:rsid w:val="009B0419"/>
    <w:rsid w:val="009B426F"/>
    <w:rsid w:val="009B56B8"/>
    <w:rsid w:val="009B7199"/>
    <w:rsid w:val="009B79DD"/>
    <w:rsid w:val="009C61F2"/>
    <w:rsid w:val="009D0DE9"/>
    <w:rsid w:val="009D3311"/>
    <w:rsid w:val="009D6948"/>
    <w:rsid w:val="009D7380"/>
    <w:rsid w:val="009E4736"/>
    <w:rsid w:val="009E59FC"/>
    <w:rsid w:val="009E6FC4"/>
    <w:rsid w:val="009F1990"/>
    <w:rsid w:val="009F3126"/>
    <w:rsid w:val="009F44EF"/>
    <w:rsid w:val="009F6208"/>
    <w:rsid w:val="00A06136"/>
    <w:rsid w:val="00A0629B"/>
    <w:rsid w:val="00A06619"/>
    <w:rsid w:val="00A121B2"/>
    <w:rsid w:val="00A13776"/>
    <w:rsid w:val="00A15247"/>
    <w:rsid w:val="00A1540C"/>
    <w:rsid w:val="00A15D09"/>
    <w:rsid w:val="00A230FA"/>
    <w:rsid w:val="00A232AD"/>
    <w:rsid w:val="00A2370D"/>
    <w:rsid w:val="00A34076"/>
    <w:rsid w:val="00A34672"/>
    <w:rsid w:val="00A36F24"/>
    <w:rsid w:val="00A40081"/>
    <w:rsid w:val="00A4197E"/>
    <w:rsid w:val="00A44193"/>
    <w:rsid w:val="00A47259"/>
    <w:rsid w:val="00A50207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22A6"/>
    <w:rsid w:val="00A93E33"/>
    <w:rsid w:val="00A95244"/>
    <w:rsid w:val="00AA0F5D"/>
    <w:rsid w:val="00AA128C"/>
    <w:rsid w:val="00AA40F2"/>
    <w:rsid w:val="00AA5C08"/>
    <w:rsid w:val="00AB209B"/>
    <w:rsid w:val="00AB2E4B"/>
    <w:rsid w:val="00AC3E22"/>
    <w:rsid w:val="00AC5AC9"/>
    <w:rsid w:val="00AC621B"/>
    <w:rsid w:val="00AD21BA"/>
    <w:rsid w:val="00AD4322"/>
    <w:rsid w:val="00AD4E69"/>
    <w:rsid w:val="00AD51A1"/>
    <w:rsid w:val="00AD5914"/>
    <w:rsid w:val="00AD799A"/>
    <w:rsid w:val="00AE0114"/>
    <w:rsid w:val="00AE116D"/>
    <w:rsid w:val="00AE43EE"/>
    <w:rsid w:val="00AE62A8"/>
    <w:rsid w:val="00AE6F7F"/>
    <w:rsid w:val="00AF1D96"/>
    <w:rsid w:val="00AF25DE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277"/>
    <w:rsid w:val="00B24ED6"/>
    <w:rsid w:val="00B26678"/>
    <w:rsid w:val="00B32839"/>
    <w:rsid w:val="00B32DEA"/>
    <w:rsid w:val="00B32E40"/>
    <w:rsid w:val="00B332EC"/>
    <w:rsid w:val="00B37D8C"/>
    <w:rsid w:val="00B427C2"/>
    <w:rsid w:val="00B4416F"/>
    <w:rsid w:val="00B443FE"/>
    <w:rsid w:val="00B46386"/>
    <w:rsid w:val="00B47CFF"/>
    <w:rsid w:val="00B500D5"/>
    <w:rsid w:val="00B5125B"/>
    <w:rsid w:val="00B530AD"/>
    <w:rsid w:val="00B544D4"/>
    <w:rsid w:val="00B56E23"/>
    <w:rsid w:val="00B5703C"/>
    <w:rsid w:val="00B62BBE"/>
    <w:rsid w:val="00B63AF5"/>
    <w:rsid w:val="00B64DB8"/>
    <w:rsid w:val="00B64F83"/>
    <w:rsid w:val="00B67AE2"/>
    <w:rsid w:val="00B70207"/>
    <w:rsid w:val="00B70B3E"/>
    <w:rsid w:val="00B711DC"/>
    <w:rsid w:val="00B71204"/>
    <w:rsid w:val="00B76A7E"/>
    <w:rsid w:val="00B8018F"/>
    <w:rsid w:val="00B815A2"/>
    <w:rsid w:val="00B8292B"/>
    <w:rsid w:val="00B8571C"/>
    <w:rsid w:val="00B930E7"/>
    <w:rsid w:val="00BA0BEB"/>
    <w:rsid w:val="00BA3502"/>
    <w:rsid w:val="00BB0382"/>
    <w:rsid w:val="00BB0ABC"/>
    <w:rsid w:val="00BB1618"/>
    <w:rsid w:val="00BB2722"/>
    <w:rsid w:val="00BB561B"/>
    <w:rsid w:val="00BC5F11"/>
    <w:rsid w:val="00BC61AE"/>
    <w:rsid w:val="00BC6BF3"/>
    <w:rsid w:val="00BC7665"/>
    <w:rsid w:val="00BC7E0B"/>
    <w:rsid w:val="00BD00D1"/>
    <w:rsid w:val="00BD1C93"/>
    <w:rsid w:val="00BD3629"/>
    <w:rsid w:val="00BD6D3B"/>
    <w:rsid w:val="00BE0BB0"/>
    <w:rsid w:val="00BE0D81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7C3"/>
    <w:rsid w:val="00C60AFA"/>
    <w:rsid w:val="00C61EBE"/>
    <w:rsid w:val="00C675AF"/>
    <w:rsid w:val="00C720B7"/>
    <w:rsid w:val="00C72C38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45FC"/>
    <w:rsid w:val="00CC6D3F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D02ED8"/>
    <w:rsid w:val="00D06D7C"/>
    <w:rsid w:val="00D1537F"/>
    <w:rsid w:val="00D235DA"/>
    <w:rsid w:val="00D23609"/>
    <w:rsid w:val="00D26461"/>
    <w:rsid w:val="00D279B7"/>
    <w:rsid w:val="00D33720"/>
    <w:rsid w:val="00D34360"/>
    <w:rsid w:val="00D356ED"/>
    <w:rsid w:val="00D35AF5"/>
    <w:rsid w:val="00D35BD1"/>
    <w:rsid w:val="00D35E80"/>
    <w:rsid w:val="00D37147"/>
    <w:rsid w:val="00D43AA5"/>
    <w:rsid w:val="00D44984"/>
    <w:rsid w:val="00D5307E"/>
    <w:rsid w:val="00D54A08"/>
    <w:rsid w:val="00D552E2"/>
    <w:rsid w:val="00D55F5C"/>
    <w:rsid w:val="00D6147E"/>
    <w:rsid w:val="00D64CCD"/>
    <w:rsid w:val="00D71915"/>
    <w:rsid w:val="00D777B6"/>
    <w:rsid w:val="00D803CF"/>
    <w:rsid w:val="00D80969"/>
    <w:rsid w:val="00D81DDA"/>
    <w:rsid w:val="00D84396"/>
    <w:rsid w:val="00D851D3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D3E84"/>
    <w:rsid w:val="00DD5A8F"/>
    <w:rsid w:val="00DD61FB"/>
    <w:rsid w:val="00DD6D0B"/>
    <w:rsid w:val="00DE1531"/>
    <w:rsid w:val="00DF1FC7"/>
    <w:rsid w:val="00DF2D51"/>
    <w:rsid w:val="00DF3486"/>
    <w:rsid w:val="00DF4B8A"/>
    <w:rsid w:val="00DF7B7C"/>
    <w:rsid w:val="00E030DA"/>
    <w:rsid w:val="00E06B1F"/>
    <w:rsid w:val="00E10EE0"/>
    <w:rsid w:val="00E12129"/>
    <w:rsid w:val="00E13872"/>
    <w:rsid w:val="00E16D8B"/>
    <w:rsid w:val="00E22D92"/>
    <w:rsid w:val="00E23452"/>
    <w:rsid w:val="00E2550E"/>
    <w:rsid w:val="00E255EE"/>
    <w:rsid w:val="00E34CA0"/>
    <w:rsid w:val="00E35E51"/>
    <w:rsid w:val="00E40B9C"/>
    <w:rsid w:val="00E415C4"/>
    <w:rsid w:val="00E47601"/>
    <w:rsid w:val="00E500A0"/>
    <w:rsid w:val="00E51D59"/>
    <w:rsid w:val="00E51D94"/>
    <w:rsid w:val="00E54BE3"/>
    <w:rsid w:val="00E56371"/>
    <w:rsid w:val="00E63BDC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A7806"/>
    <w:rsid w:val="00EB1828"/>
    <w:rsid w:val="00EB63EA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3778"/>
    <w:rsid w:val="00F45412"/>
    <w:rsid w:val="00F4577C"/>
    <w:rsid w:val="00F56004"/>
    <w:rsid w:val="00F572DF"/>
    <w:rsid w:val="00F57F23"/>
    <w:rsid w:val="00F6074C"/>
    <w:rsid w:val="00F611D4"/>
    <w:rsid w:val="00F612AD"/>
    <w:rsid w:val="00F61E7E"/>
    <w:rsid w:val="00F71353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274F"/>
    <w:rsid w:val="00FA2ACB"/>
    <w:rsid w:val="00FB0FA9"/>
    <w:rsid w:val="00FB2689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F044E"/>
    <w:rsid w:val="00FF0D25"/>
    <w:rsid w:val="00FF11EE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2023-09-19T11:54:00Z</dcterms:created>
  <dcterms:modified xsi:type="dcterms:W3CDTF">2023-09-19T11:54:00Z</dcterms:modified>
</cp:coreProperties>
</file>