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F9D38" w14:textId="77777777" w:rsidR="008C016A" w:rsidRPr="008C016A" w:rsidRDefault="008C016A" w:rsidP="008C016A">
      <w:pPr>
        <w:widowControl w:val="0"/>
        <w:numPr>
          <w:ilvl w:val="0"/>
          <w:numId w:val="2"/>
        </w:numPr>
        <w:tabs>
          <w:tab w:val="num" w:pos="432"/>
        </w:tabs>
        <w:spacing w:after="200" w:line="276" w:lineRule="auto"/>
        <w:ind w:left="864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bookmarkStart w:id="0" w:name="_Hlk29137886"/>
      <w:bookmarkStart w:id="1" w:name="_Hlk29916473"/>
      <w:r w:rsidRPr="008C016A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МИНИСТЕРСТВО ОБРАЗОВАНИЯ И НАУКИ РОССИЙСКОЙ ФЕДЕРАЦИИ</w:t>
      </w:r>
    </w:p>
    <w:p w14:paraId="4D2F5C16" w14:textId="77777777" w:rsidR="008C016A" w:rsidRPr="008C016A" w:rsidRDefault="008C016A" w:rsidP="008C016A">
      <w:pPr>
        <w:widowControl w:val="0"/>
        <w:numPr>
          <w:ilvl w:val="0"/>
          <w:numId w:val="2"/>
        </w:numPr>
        <w:tabs>
          <w:tab w:val="num" w:pos="432"/>
        </w:tabs>
        <w:spacing w:after="200" w:line="276" w:lineRule="auto"/>
        <w:ind w:left="864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ФЕДЕРАЛЬНОЕ ГОСУДАРСТВЕННОЕ БЮДЖЕТНОЕ ОБРАЗОВАТЕЛЬНОЕ</w:t>
      </w:r>
    </w:p>
    <w:p w14:paraId="2CECA3AA" w14:textId="77777777" w:rsidR="008C016A" w:rsidRPr="008C016A" w:rsidRDefault="008C016A" w:rsidP="008C016A">
      <w:pPr>
        <w:widowControl w:val="0"/>
        <w:numPr>
          <w:ilvl w:val="0"/>
          <w:numId w:val="2"/>
        </w:numPr>
        <w:tabs>
          <w:tab w:val="num" w:pos="432"/>
        </w:tabs>
        <w:spacing w:after="200" w:line="276" w:lineRule="auto"/>
        <w:ind w:left="864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УЧРЕЖДЕНИЕ ВЫСШЕГО ОБРАЗОВАНИЯ</w:t>
      </w:r>
    </w:p>
    <w:p w14:paraId="0D4F8B46" w14:textId="77777777" w:rsidR="008C016A" w:rsidRPr="008C016A" w:rsidRDefault="008C016A" w:rsidP="008C016A">
      <w:pPr>
        <w:widowControl w:val="0"/>
        <w:numPr>
          <w:ilvl w:val="0"/>
          <w:numId w:val="2"/>
        </w:numPr>
        <w:tabs>
          <w:tab w:val="num" w:pos="432"/>
        </w:tabs>
        <w:spacing w:after="200" w:line="276" w:lineRule="auto"/>
        <w:ind w:left="864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«РЯЗАНСКИЙ ГОСУДАРСТВЕННЫЙ РАДИОТЕХНИЧЕСКИЙ </w:t>
      </w:r>
    </w:p>
    <w:p w14:paraId="3F9EC017" w14:textId="77777777" w:rsidR="008C016A" w:rsidRPr="008C016A" w:rsidRDefault="008C016A" w:rsidP="008C016A">
      <w:pPr>
        <w:widowControl w:val="0"/>
        <w:numPr>
          <w:ilvl w:val="0"/>
          <w:numId w:val="2"/>
        </w:numPr>
        <w:tabs>
          <w:tab w:val="num" w:pos="432"/>
        </w:tabs>
        <w:spacing w:after="200" w:line="276" w:lineRule="auto"/>
        <w:ind w:left="864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УНИВЕРСИТЕТ ИМЕНИ В.Ф. УТКИНА»</w:t>
      </w:r>
    </w:p>
    <w:bookmarkEnd w:id="0"/>
    <w:p w14:paraId="483C0D05" w14:textId="77777777" w:rsidR="008C016A" w:rsidRPr="008C016A" w:rsidRDefault="008C016A" w:rsidP="008C016A">
      <w:pPr>
        <w:widowControl w:val="0"/>
        <w:numPr>
          <w:ilvl w:val="0"/>
          <w:numId w:val="2"/>
        </w:numPr>
        <w:tabs>
          <w:tab w:val="num" w:pos="432"/>
        </w:tabs>
        <w:autoSpaceDE w:val="0"/>
        <w:spacing w:after="200" w:line="276" w:lineRule="auto"/>
        <w:ind w:left="864" w:hanging="1044"/>
        <w:jc w:val="center"/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>Кафедра «ИНФОРМАЦИОННО-ИЗМЕРИТЕЛЬНАЯ И БИОМЕДИЦИНСКАЯ ТЕХНИКА»</w:t>
      </w:r>
    </w:p>
    <w:tbl>
      <w:tblPr>
        <w:tblW w:w="9245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394"/>
        <w:gridCol w:w="938"/>
        <w:gridCol w:w="3913"/>
      </w:tblGrid>
      <w:tr w:rsidR="008C016A" w:rsidRPr="008C016A" w14:paraId="5A6BA293" w14:textId="77777777" w:rsidTr="002D6820">
        <w:trPr>
          <w:trHeight w:val="485"/>
        </w:trPr>
        <w:tc>
          <w:tcPr>
            <w:tcW w:w="4394" w:type="dxa"/>
            <w:shd w:val="clear" w:color="auto" w:fill="auto"/>
          </w:tcPr>
          <w:bookmarkEnd w:id="1"/>
          <w:p w14:paraId="42CC4A6A" w14:textId="77777777" w:rsidR="008C016A" w:rsidRPr="008C016A" w:rsidRDefault="008C016A" w:rsidP="008C016A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«СОГЛАСОВАНО»</w:t>
            </w:r>
          </w:p>
        </w:tc>
        <w:tc>
          <w:tcPr>
            <w:tcW w:w="938" w:type="dxa"/>
            <w:shd w:val="clear" w:color="auto" w:fill="auto"/>
          </w:tcPr>
          <w:p w14:paraId="324F96EE" w14:textId="77777777" w:rsidR="008C016A" w:rsidRPr="008C016A" w:rsidRDefault="008C016A" w:rsidP="008C01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3" w:type="dxa"/>
            <w:shd w:val="clear" w:color="auto" w:fill="auto"/>
          </w:tcPr>
          <w:p w14:paraId="325DFACF" w14:textId="77777777" w:rsidR="008C016A" w:rsidRPr="008C016A" w:rsidRDefault="008C016A" w:rsidP="008C016A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«УТВЕРЖДАЮ»</w:t>
            </w:r>
          </w:p>
        </w:tc>
      </w:tr>
      <w:tr w:rsidR="008C016A" w:rsidRPr="008C016A" w14:paraId="0BE2BB59" w14:textId="77777777" w:rsidTr="002D6820">
        <w:trPr>
          <w:trHeight w:val="1200"/>
        </w:trPr>
        <w:tc>
          <w:tcPr>
            <w:tcW w:w="4394" w:type="dxa"/>
            <w:shd w:val="clear" w:color="auto" w:fill="auto"/>
          </w:tcPr>
          <w:p w14:paraId="6E48D743" w14:textId="77777777" w:rsidR="008C016A" w:rsidRPr="008C016A" w:rsidRDefault="008C016A" w:rsidP="008C016A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Декан ФАИТУ</w:t>
            </w:r>
          </w:p>
          <w:p w14:paraId="7B771AD3" w14:textId="77777777" w:rsidR="008C016A" w:rsidRPr="008C016A" w:rsidRDefault="008C016A" w:rsidP="008C016A">
            <w:pPr>
              <w:widowControl w:val="0"/>
              <w:snapToGrid w:val="0"/>
              <w:spacing w:before="200"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_____________ С.И. Холопов</w:t>
            </w:r>
          </w:p>
        </w:tc>
        <w:tc>
          <w:tcPr>
            <w:tcW w:w="938" w:type="dxa"/>
            <w:shd w:val="clear" w:color="auto" w:fill="auto"/>
          </w:tcPr>
          <w:p w14:paraId="234D09AA" w14:textId="77777777" w:rsidR="008C016A" w:rsidRPr="008C016A" w:rsidRDefault="008C016A" w:rsidP="008C01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3" w:type="dxa"/>
            <w:shd w:val="clear" w:color="auto" w:fill="auto"/>
          </w:tcPr>
          <w:p w14:paraId="5D787FB8" w14:textId="77777777" w:rsidR="008C016A" w:rsidRPr="008C016A" w:rsidRDefault="008C016A" w:rsidP="008C016A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Проректор </w:t>
            </w:r>
          </w:p>
          <w:p w14:paraId="72C8A230" w14:textId="77777777" w:rsidR="008C016A" w:rsidRPr="008C016A" w:rsidRDefault="008C016A" w:rsidP="008C016A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по </w:t>
            </w:r>
            <w:proofErr w:type="spellStart"/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РОПиМД</w:t>
            </w:r>
            <w:proofErr w:type="spellEnd"/>
          </w:p>
          <w:p w14:paraId="1602FE4E" w14:textId="77777777" w:rsidR="008C016A" w:rsidRPr="008C016A" w:rsidRDefault="008C016A" w:rsidP="008C016A">
            <w:pPr>
              <w:widowControl w:val="0"/>
              <w:snapToGri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____________ А.В. Корячко</w:t>
            </w:r>
          </w:p>
        </w:tc>
      </w:tr>
      <w:tr w:rsidR="008C016A" w:rsidRPr="008C016A" w14:paraId="37B87DDB" w14:textId="77777777" w:rsidTr="002D6820">
        <w:trPr>
          <w:trHeight w:val="701"/>
        </w:trPr>
        <w:tc>
          <w:tcPr>
            <w:tcW w:w="4394" w:type="dxa"/>
            <w:shd w:val="clear" w:color="auto" w:fill="auto"/>
          </w:tcPr>
          <w:p w14:paraId="143A03FA" w14:textId="7108FE71" w:rsidR="008C016A" w:rsidRPr="008C016A" w:rsidRDefault="008C016A" w:rsidP="008C016A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«___»_________20</w:t>
            </w:r>
            <w:r w:rsidR="0077341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 г.</w:t>
            </w:r>
          </w:p>
        </w:tc>
        <w:tc>
          <w:tcPr>
            <w:tcW w:w="938" w:type="dxa"/>
            <w:shd w:val="clear" w:color="auto" w:fill="auto"/>
          </w:tcPr>
          <w:p w14:paraId="10B73B9B" w14:textId="77777777" w:rsidR="008C016A" w:rsidRPr="008C016A" w:rsidRDefault="008C016A" w:rsidP="008C01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3" w:type="dxa"/>
            <w:shd w:val="clear" w:color="auto" w:fill="auto"/>
          </w:tcPr>
          <w:p w14:paraId="60765C1C" w14:textId="44FE5C52" w:rsidR="008C016A" w:rsidRPr="008C016A" w:rsidRDefault="008C016A" w:rsidP="008C016A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«___»_________20</w:t>
            </w:r>
            <w:r w:rsidR="0077341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 г.</w:t>
            </w:r>
          </w:p>
        </w:tc>
      </w:tr>
      <w:tr w:rsidR="008C016A" w:rsidRPr="008C016A" w14:paraId="18C7905F" w14:textId="77777777" w:rsidTr="002D6820">
        <w:trPr>
          <w:trHeight w:val="615"/>
        </w:trPr>
        <w:tc>
          <w:tcPr>
            <w:tcW w:w="4394" w:type="dxa"/>
            <w:shd w:val="clear" w:color="auto" w:fill="auto"/>
          </w:tcPr>
          <w:p w14:paraId="3BC112AD" w14:textId="77777777" w:rsidR="008C016A" w:rsidRPr="008C016A" w:rsidRDefault="008C016A" w:rsidP="008C016A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Заведующий кафедрой</w:t>
            </w:r>
          </w:p>
          <w:p w14:paraId="78F641B3" w14:textId="77777777" w:rsidR="008C016A" w:rsidRPr="008C016A" w:rsidRDefault="008C016A" w:rsidP="008C016A">
            <w:pPr>
              <w:widowControl w:val="0"/>
              <w:snapToGri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_____________ В.И. Жулев</w:t>
            </w:r>
          </w:p>
          <w:p w14:paraId="1A435B7A" w14:textId="77777777" w:rsidR="008C016A" w:rsidRPr="008C016A" w:rsidRDefault="008C016A" w:rsidP="008C016A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8" w:type="dxa"/>
            <w:shd w:val="clear" w:color="auto" w:fill="auto"/>
          </w:tcPr>
          <w:p w14:paraId="25191D15" w14:textId="77777777" w:rsidR="008C016A" w:rsidRPr="008C016A" w:rsidRDefault="008C016A" w:rsidP="008C01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3" w:type="dxa"/>
            <w:shd w:val="clear" w:color="auto" w:fill="auto"/>
          </w:tcPr>
          <w:p w14:paraId="4F7D663A" w14:textId="77777777" w:rsidR="008C016A" w:rsidRPr="008C016A" w:rsidRDefault="008C016A" w:rsidP="008C0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016A" w:rsidRPr="008C016A" w14:paraId="1FCDFBDB" w14:textId="77777777" w:rsidTr="002D6820">
        <w:trPr>
          <w:trHeight w:val="453"/>
        </w:trPr>
        <w:tc>
          <w:tcPr>
            <w:tcW w:w="4394" w:type="dxa"/>
            <w:shd w:val="clear" w:color="auto" w:fill="auto"/>
          </w:tcPr>
          <w:p w14:paraId="3AFA430F" w14:textId="4F8B58CB" w:rsidR="008C016A" w:rsidRPr="008C016A" w:rsidRDefault="008C016A" w:rsidP="008C016A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«___»_________20</w:t>
            </w:r>
            <w:r w:rsidR="0077341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938" w:type="dxa"/>
            <w:shd w:val="clear" w:color="auto" w:fill="auto"/>
          </w:tcPr>
          <w:p w14:paraId="2DEB7948" w14:textId="77777777" w:rsidR="008C016A" w:rsidRPr="008C016A" w:rsidRDefault="008C016A" w:rsidP="008C01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3" w:type="dxa"/>
            <w:shd w:val="clear" w:color="auto" w:fill="auto"/>
          </w:tcPr>
          <w:p w14:paraId="3D988909" w14:textId="77777777" w:rsidR="008C016A" w:rsidRPr="008C016A" w:rsidRDefault="008C016A" w:rsidP="008C0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3C43D561" w14:textId="77777777" w:rsidR="008C016A" w:rsidRPr="008C016A" w:rsidRDefault="008C016A" w:rsidP="008C016A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15DB565" w14:textId="77777777" w:rsidR="008C016A" w:rsidRPr="008C016A" w:rsidRDefault="008C016A" w:rsidP="008C016A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3049E49" w14:textId="77777777" w:rsidR="008C016A" w:rsidRPr="008C016A" w:rsidRDefault="008C016A" w:rsidP="008C016A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C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РАБОЧАЯ ПРОГРАММА</w:t>
      </w:r>
    </w:p>
    <w:p w14:paraId="73393201" w14:textId="77777777" w:rsidR="008C016A" w:rsidRPr="008C016A" w:rsidRDefault="008C016A" w:rsidP="008C016A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C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дисциплины </w:t>
      </w:r>
    </w:p>
    <w:p w14:paraId="7440483F" w14:textId="0AA07FCD" w:rsidR="008C016A" w:rsidRPr="008C016A" w:rsidRDefault="008C016A" w:rsidP="008C016A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2" w:name="_Hlk525746127"/>
      <w:r w:rsidRPr="008C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Б1.В.</w:t>
      </w:r>
      <w:r w:rsidR="00E8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ДВ.</w:t>
      </w:r>
      <w:r w:rsidR="00E109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02.0</w:t>
      </w:r>
      <w:r w:rsidR="009A24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8C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«Датчики измерительных систем»</w:t>
      </w:r>
    </w:p>
    <w:bookmarkEnd w:id="2"/>
    <w:p w14:paraId="61208AB3" w14:textId="77777777" w:rsidR="008C016A" w:rsidRPr="008C016A" w:rsidRDefault="008C016A" w:rsidP="008C016A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875F1EF" w14:textId="77777777" w:rsidR="008C016A" w:rsidRPr="008C016A" w:rsidRDefault="008C016A" w:rsidP="008C016A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C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Направление подготовки – 12.03.04 Биотехнические и медицинские системы и технологии</w:t>
      </w:r>
    </w:p>
    <w:p w14:paraId="1FCF2FCC" w14:textId="77777777" w:rsidR="008C016A" w:rsidRPr="008C016A" w:rsidRDefault="008C016A" w:rsidP="008C016A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A697402" w14:textId="77777777" w:rsidR="008C016A" w:rsidRPr="008C016A" w:rsidRDefault="008C016A" w:rsidP="008C016A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C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ОПОП - Биотехнические и медицинские системы и технологии</w:t>
      </w:r>
    </w:p>
    <w:p w14:paraId="6A9454D4" w14:textId="77777777" w:rsidR="008C016A" w:rsidRPr="008C016A" w:rsidRDefault="008C016A" w:rsidP="008C016A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7873CA1" w14:textId="77777777" w:rsidR="008C016A" w:rsidRPr="008C016A" w:rsidRDefault="008C016A" w:rsidP="008C016A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C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Квалификация выпускника – бакалавр</w:t>
      </w:r>
    </w:p>
    <w:p w14:paraId="7A2DD0BD" w14:textId="77777777" w:rsidR="008C016A" w:rsidRPr="008C016A" w:rsidRDefault="008C016A" w:rsidP="008C016A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C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Формы обучения – очная</w:t>
      </w:r>
    </w:p>
    <w:p w14:paraId="4AADE436" w14:textId="77777777" w:rsidR="008C016A" w:rsidRPr="008C016A" w:rsidRDefault="008C016A" w:rsidP="008C016A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C18C7B5" w14:textId="77777777" w:rsidR="008C016A" w:rsidRPr="008C016A" w:rsidRDefault="008C016A" w:rsidP="008C016A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DB2274C" w14:textId="77777777" w:rsidR="008C016A" w:rsidRPr="008C016A" w:rsidRDefault="008C016A" w:rsidP="008C016A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9A5F75" w14:textId="77777777" w:rsidR="008C016A" w:rsidRPr="008C016A" w:rsidRDefault="008C016A" w:rsidP="008C016A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4CE4F9" w14:textId="1AD59685" w:rsidR="008C016A" w:rsidRPr="008C016A" w:rsidRDefault="008C016A" w:rsidP="008C016A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16A">
        <w:rPr>
          <w:rFonts w:ascii="Times New Roman" w:eastAsia="Times New Roman" w:hAnsi="Times New Roman" w:cs="Times New Roman"/>
          <w:sz w:val="28"/>
          <w:szCs w:val="28"/>
          <w:lang w:eastAsia="ar-SA"/>
        </w:rPr>
        <w:t>Рязань 20</w:t>
      </w:r>
      <w:r w:rsidR="00AA1B8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E458E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8C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14:paraId="1FF8D34A" w14:textId="77777777" w:rsidR="008C016A" w:rsidRPr="008C016A" w:rsidRDefault="008C016A" w:rsidP="008C016A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CE8584" w14:textId="77777777" w:rsidR="008C016A" w:rsidRPr="008C016A" w:rsidRDefault="008C016A" w:rsidP="008C016A">
      <w:pPr>
        <w:widowControl w:val="0"/>
        <w:spacing w:after="0" w:line="300" w:lineRule="auto"/>
        <w:ind w:firstLine="76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ЛИСТ СОГЛАСОВАНИЙ</w:t>
      </w:r>
    </w:p>
    <w:p w14:paraId="38E4E54E" w14:textId="77777777" w:rsidR="008C016A" w:rsidRPr="008C016A" w:rsidRDefault="008C016A" w:rsidP="008C016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403DBEB2" w14:textId="3239E43C" w:rsidR="008C016A" w:rsidRPr="008C016A" w:rsidRDefault="008C016A" w:rsidP="008C016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01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Рабочая программа составлена с учетом требований федерального государственного образовательного стандарта высшего образования по направлению подготовки (специальности) </w:t>
      </w:r>
      <w:r w:rsidRPr="008C01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  <w:r w:rsidRPr="008C016A">
        <w:rPr>
          <w:rFonts w:ascii="Times New Roman" w:eastAsia="Times New Roman" w:hAnsi="Times New Roman" w:cs="Times New Roman"/>
          <w:color w:val="000000"/>
          <w:sz w:val="24"/>
          <w:szCs w:val="24"/>
        </w:rPr>
        <w:t>12.03.04 «Биотехнические и медицинские системы и технологии»</w:t>
      </w:r>
      <w:r w:rsidRPr="008C01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утвержденного </w:t>
      </w:r>
      <w:r w:rsidRPr="008C016A">
        <w:rPr>
          <w:rFonts w:ascii="Times New Roman" w:eastAsia="Cambria" w:hAnsi="Times New Roman" w:cs="Times New Roman"/>
          <w:sz w:val="24"/>
          <w:szCs w:val="24"/>
        </w:rPr>
        <w:t>приказом Минобрнауки России от</w:t>
      </w:r>
      <w:r w:rsidR="003800D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8C01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5E0C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8C01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.0</w:t>
      </w:r>
      <w:r w:rsidR="005E0C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8C01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201</w:t>
      </w:r>
      <w:r w:rsidR="005E0C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Pr="008C01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№ </w:t>
      </w:r>
      <w:r w:rsidR="00CE4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960</w:t>
      </w:r>
      <w:r w:rsidRPr="008C01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BC998F2" w14:textId="77777777" w:rsidR="008C016A" w:rsidRPr="008C016A" w:rsidRDefault="008C016A" w:rsidP="008C016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1FFD2D12" w14:textId="77777777" w:rsidR="008C016A" w:rsidRPr="008C016A" w:rsidRDefault="008C016A" w:rsidP="008C016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4EB6C502" w14:textId="77777777" w:rsidR="008C016A" w:rsidRPr="008C016A" w:rsidRDefault="008C016A" w:rsidP="008C016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54B0C3C7" w14:textId="77777777" w:rsidR="008C016A" w:rsidRPr="008C016A" w:rsidRDefault="008C016A" w:rsidP="008C016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Разработчик      </w:t>
      </w:r>
    </w:p>
    <w:p w14:paraId="1C539245" w14:textId="77777777" w:rsidR="008C016A" w:rsidRPr="008C016A" w:rsidRDefault="008C016A" w:rsidP="008C016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Arial Unicode MS" w:hAnsi="Times New Roman" w:cs="Times New Roman"/>
          <w:sz w:val="24"/>
          <w:szCs w:val="24"/>
          <w:lang w:eastAsia="ru-RU"/>
        </w:rPr>
        <w:t>Кандидат технических наук, доцент кафедры Информационно-измерительная и биомедицинская техника</w:t>
      </w:r>
    </w:p>
    <w:p w14:paraId="4D1F26E6" w14:textId="77777777" w:rsidR="008C016A" w:rsidRPr="008C016A" w:rsidRDefault="008C016A" w:rsidP="008C016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3F242A7C" w14:textId="77777777" w:rsidR="008C016A" w:rsidRPr="008C016A" w:rsidRDefault="008C016A" w:rsidP="008C016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 Ю.А.  Лукьянов                 </w:t>
      </w:r>
    </w:p>
    <w:p w14:paraId="697EA439" w14:textId="77777777" w:rsidR="008C016A" w:rsidRPr="008C016A" w:rsidRDefault="008C016A" w:rsidP="008C016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3A6EFBFE" w14:textId="77777777" w:rsidR="008C016A" w:rsidRPr="008C016A" w:rsidRDefault="008C016A" w:rsidP="008C016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4EC61E95" w14:textId="21D98E6E" w:rsidR="008C016A" w:rsidRPr="008C016A" w:rsidRDefault="008C016A" w:rsidP="008C016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Рассмотрена и утверждена на заседании кафедры «</w:t>
      </w:r>
      <w:r w:rsidR="0006532F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8C016A">
        <w:rPr>
          <w:rFonts w:ascii="Times New Roman" w:eastAsia="Arial Unicode MS" w:hAnsi="Times New Roman" w:cs="Times New Roman"/>
          <w:sz w:val="24"/>
          <w:szCs w:val="24"/>
          <w:lang w:eastAsia="ru-RU"/>
        </w:rPr>
        <w:t>» июня 20</w:t>
      </w:r>
      <w:r w:rsidR="0006532F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8C01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г., протокол № </w:t>
      </w:r>
      <w:r w:rsidR="003800D5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8C016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14:paraId="219015C5" w14:textId="77777777" w:rsidR="008C016A" w:rsidRPr="008C016A" w:rsidRDefault="008C016A" w:rsidP="008C016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2F9FDFAA" w14:textId="77777777" w:rsidR="008C016A" w:rsidRPr="008C016A" w:rsidRDefault="008C016A" w:rsidP="008C016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p w14:paraId="23543FF8" w14:textId="77777777" w:rsidR="008C016A" w:rsidRPr="008C016A" w:rsidRDefault="008C016A" w:rsidP="008C016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Заведующий  кафедрой </w:t>
      </w:r>
    </w:p>
    <w:p w14:paraId="7226E44F" w14:textId="77777777" w:rsidR="008C016A" w:rsidRPr="008C016A" w:rsidRDefault="008C016A" w:rsidP="008C016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Информационно-измерительной и биомедицинской техники</w:t>
      </w:r>
    </w:p>
    <w:p w14:paraId="59119505" w14:textId="77777777" w:rsidR="008C016A" w:rsidRPr="008C016A" w:rsidRDefault="008C016A" w:rsidP="008C016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128ED76E" w14:textId="77777777" w:rsidR="008C016A" w:rsidRPr="008C016A" w:rsidRDefault="008C016A" w:rsidP="008C016A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 В.И. Жулев</w:t>
      </w:r>
    </w:p>
    <w:p w14:paraId="0CEB5F0C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9F8CC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A6EBE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7578D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67E9B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3FDF6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2B7BC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F7A64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73907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38E32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2E708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61A11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2B0D4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686C3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CC732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2B9A2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847FB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E30A3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CCFDB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EDB1A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8466B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245C5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B7AAB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DE5BC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341A0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97949" w14:textId="77777777" w:rsidR="008C016A" w:rsidRPr="008C016A" w:rsidRDefault="008C016A" w:rsidP="008C0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C0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ЦЕЛЬ И ЗАДАЧИ ОСВОЕНИЯ ДИСЦИПЛИНЫ</w:t>
      </w:r>
    </w:p>
    <w:p w14:paraId="407E970C" w14:textId="77777777" w:rsidR="008C016A" w:rsidRPr="008C016A" w:rsidRDefault="008C016A" w:rsidP="008C016A">
      <w:pPr>
        <w:spacing w:after="0" w:line="216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7583AC" w14:textId="77777777" w:rsidR="008C016A" w:rsidRPr="008C016A" w:rsidRDefault="008C016A" w:rsidP="008C016A">
      <w:pPr>
        <w:widowControl w:val="0"/>
        <w:spacing w:after="0" w:line="300" w:lineRule="auto"/>
        <w:ind w:left="-540"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Цель</w:t>
      </w:r>
      <w:r w:rsidRPr="008C0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 освоения дисциплины является </w:t>
      </w:r>
    </w:p>
    <w:p w14:paraId="5E4945EF" w14:textId="77777777" w:rsidR="008C016A" w:rsidRPr="008C016A" w:rsidRDefault="008C016A" w:rsidP="008C016A">
      <w:pPr>
        <w:widowControl w:val="0"/>
        <w:numPr>
          <w:ilvl w:val="0"/>
          <w:numId w:val="19"/>
        </w:numPr>
        <w:spacing w:after="0" w:line="30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формирование у будущих специалистов твердых теоретических знаний и практических навыков в части Изучение общих вопросов построения измерительных преобразователей медико-биологической информации (МБИ)</w:t>
      </w:r>
    </w:p>
    <w:p w14:paraId="3C0CC39B" w14:textId="77777777" w:rsidR="008C016A" w:rsidRPr="008C016A" w:rsidRDefault="008C016A" w:rsidP="008C016A">
      <w:pPr>
        <w:widowControl w:val="0"/>
        <w:numPr>
          <w:ilvl w:val="0"/>
          <w:numId w:val="19"/>
        </w:numPr>
        <w:spacing w:after="0" w:line="30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Создание общих физических принципов преобразования МБИ в электрический сигнал</w:t>
      </w:r>
    </w:p>
    <w:p w14:paraId="50B8ECB8" w14:textId="77777777" w:rsidR="008C016A" w:rsidRPr="008C016A" w:rsidRDefault="008C016A" w:rsidP="008C016A">
      <w:pPr>
        <w:widowControl w:val="0"/>
        <w:numPr>
          <w:ilvl w:val="0"/>
          <w:numId w:val="19"/>
        </w:numPr>
        <w:spacing w:after="0" w:line="30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Ознакомление с различными типами датчиков (ДБИ), принципами работы, устройством и способами применения в биомедицинской практике</w:t>
      </w:r>
    </w:p>
    <w:p w14:paraId="615E3FC2" w14:textId="77777777" w:rsidR="008C016A" w:rsidRPr="008C016A" w:rsidRDefault="008C016A" w:rsidP="008C016A">
      <w:pPr>
        <w:widowControl w:val="0"/>
        <w:numPr>
          <w:ilvl w:val="0"/>
          <w:numId w:val="19"/>
        </w:numPr>
        <w:spacing w:after="0" w:line="30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Изучение вопросов метрологии датчиков и электродов, согласование датчиков и электродов с измерительными приборами</w:t>
      </w:r>
    </w:p>
    <w:p w14:paraId="77C0EB69" w14:textId="77777777" w:rsidR="008C016A" w:rsidRPr="008C016A" w:rsidRDefault="008C016A" w:rsidP="008C016A">
      <w:pPr>
        <w:widowControl w:val="0"/>
        <w:numPr>
          <w:ilvl w:val="0"/>
          <w:numId w:val="19"/>
        </w:numPr>
        <w:spacing w:after="0" w:line="30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Повышение помехоустойчивости системы датчик -  средство измерений</w:t>
      </w:r>
    </w:p>
    <w:p w14:paraId="3F14179A" w14:textId="77777777" w:rsidR="008C016A" w:rsidRPr="008C016A" w:rsidRDefault="008C016A" w:rsidP="008C016A">
      <w:pPr>
        <w:widowControl w:val="0"/>
        <w:numPr>
          <w:ilvl w:val="0"/>
          <w:numId w:val="19"/>
        </w:numPr>
        <w:spacing w:after="0" w:line="30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Подготовка специалистов, способных эффективно применять теоретические знания для решения практических задач и формирования навыков применения средств измерений различного назначения.</w:t>
      </w:r>
    </w:p>
    <w:p w14:paraId="00DA3D8D" w14:textId="77777777" w:rsidR="008C016A" w:rsidRPr="008C016A" w:rsidRDefault="008C016A" w:rsidP="008C0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77EC17" w14:textId="77777777" w:rsidR="008C016A" w:rsidRPr="008C016A" w:rsidRDefault="008C016A" w:rsidP="008C0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A90C18" w14:textId="77777777" w:rsidR="008C016A" w:rsidRPr="008C016A" w:rsidRDefault="008C016A" w:rsidP="008C0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Задачи:</w:t>
      </w:r>
    </w:p>
    <w:p w14:paraId="5E41BC93" w14:textId="77777777" w:rsidR="008C016A" w:rsidRPr="008C016A" w:rsidRDefault="008C016A" w:rsidP="008C0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EC34A9" w14:textId="77777777" w:rsidR="008C016A" w:rsidRPr="008C016A" w:rsidRDefault="008C016A" w:rsidP="008C016A">
      <w:pPr>
        <w:widowControl w:val="0"/>
        <w:spacing w:after="0" w:line="300" w:lineRule="auto"/>
        <w:ind w:firstLine="760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1. получение системы знаний о методах и средствах получения измерительной информации, как одной из функций повышения качества производства</w:t>
      </w:r>
    </w:p>
    <w:p w14:paraId="72AD0864" w14:textId="77777777" w:rsidR="008C016A" w:rsidRPr="008C016A" w:rsidRDefault="008C016A" w:rsidP="008C016A">
      <w:pPr>
        <w:widowControl w:val="0"/>
        <w:spacing w:after="0" w:line="300" w:lineRule="auto"/>
        <w:ind w:firstLine="760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2. подготовка и представление результатов по исследованию, анализу и способам эффективного использования средств измерительной техники;</w:t>
      </w:r>
    </w:p>
    <w:p w14:paraId="7327CBBA" w14:textId="77777777" w:rsidR="008C016A" w:rsidRPr="008C016A" w:rsidRDefault="008C016A" w:rsidP="008C016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 систематизация и закрепление практических навыков и умений по применению изме6рительных преобразователей в практической деятельности производства</w:t>
      </w:r>
    </w:p>
    <w:p w14:paraId="58BF91E2" w14:textId="77777777" w:rsidR="008C016A" w:rsidRPr="008C016A" w:rsidRDefault="008C016A" w:rsidP="008C016A">
      <w:pPr>
        <w:tabs>
          <w:tab w:val="left" w:pos="1134"/>
        </w:tabs>
        <w:suppressAutoHyphens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01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МЕСТО ДИСЦИПЛИНЫ В СТРУКТУРЕ ОБРАЗОВАТЕЛЬНОЙ ПРОГРАММЫ </w:t>
      </w:r>
    </w:p>
    <w:p w14:paraId="484C79EC" w14:textId="77777777" w:rsidR="008C016A" w:rsidRPr="008C016A" w:rsidRDefault="008C016A" w:rsidP="008C016A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Рабочая программа по дисциплине «</w:t>
      </w:r>
      <w:bookmarkStart w:id="3" w:name="_Hlk525746202"/>
      <w:r w:rsidRPr="008C01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Датчики измерительных систем» </w:t>
      </w:r>
      <w:bookmarkEnd w:id="3"/>
      <w:r w:rsidRPr="008C01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является составной частью основной профессиональной образовательной программы по специальности 12.03.04 Биотехнические и медицинские системы и технологии, разработанной в соответствии с Федеральным государственным образовательным стандартом высшего образования по специальности 12.03.04 Биотехнические и медицинские системы и технологии, </w:t>
      </w: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До начала изучения учебной дисциплины обучающиеся должны:</w:t>
      </w:r>
    </w:p>
    <w:p w14:paraId="38EE1F03" w14:textId="77777777" w:rsidR="008C016A" w:rsidRPr="008C016A" w:rsidRDefault="008C016A" w:rsidP="008C016A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Знать:</w:t>
      </w:r>
    </w:p>
    <w:p w14:paraId="22288C7C" w14:textId="77777777" w:rsidR="008C016A" w:rsidRPr="008C016A" w:rsidRDefault="008C016A" w:rsidP="008C016A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- основные физические законы и средства, приемы и способы сбора информации в сфере профессиональной деятельности.</w:t>
      </w:r>
    </w:p>
    <w:p w14:paraId="08A23516" w14:textId="77777777" w:rsidR="008C016A" w:rsidRPr="008C016A" w:rsidRDefault="008C016A" w:rsidP="008C016A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Уметь:</w:t>
      </w:r>
    </w:p>
    <w:p w14:paraId="51DB3DC5" w14:textId="77777777" w:rsidR="008C016A" w:rsidRPr="008C016A" w:rsidRDefault="008C016A" w:rsidP="008C016A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- проводить измерительный физический эксперимент…. </w:t>
      </w:r>
    </w:p>
    <w:p w14:paraId="62DD91EB" w14:textId="77777777" w:rsidR="008C016A" w:rsidRPr="008C016A" w:rsidRDefault="008C016A" w:rsidP="008C016A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- работать с технической литературой…. </w:t>
      </w:r>
    </w:p>
    <w:p w14:paraId="6933DF07" w14:textId="77777777" w:rsidR="008C016A" w:rsidRPr="008C016A" w:rsidRDefault="008C016A" w:rsidP="008C016A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- организовывать самостоятельную работу при подготовке к выполнению лабораторных работ… </w:t>
      </w:r>
    </w:p>
    <w:p w14:paraId="05FFF6A6" w14:textId="77777777" w:rsidR="008C016A" w:rsidRPr="008C016A" w:rsidRDefault="008C016A" w:rsidP="008C016A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- анализировать результаты проводимых экспериментов….. </w:t>
      </w:r>
    </w:p>
    <w:p w14:paraId="47A5EF62" w14:textId="77777777" w:rsidR="008C016A" w:rsidRPr="008C016A" w:rsidRDefault="008C016A" w:rsidP="008C016A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- выявлять источники погрешности результатов измерения……… </w:t>
      </w:r>
    </w:p>
    <w:p w14:paraId="43DD5B77" w14:textId="77777777" w:rsidR="008C016A" w:rsidRPr="008C016A" w:rsidRDefault="008C016A" w:rsidP="008C016A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Владеть:</w:t>
      </w:r>
    </w:p>
    <w:p w14:paraId="1E0ACE68" w14:textId="77777777" w:rsidR="008C016A" w:rsidRPr="008C016A" w:rsidRDefault="008C016A" w:rsidP="008C016A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- навыками поиска, обработки,  анализа  и синхронизации информации из различных источников информации и баз данных…</w:t>
      </w:r>
    </w:p>
    <w:p w14:paraId="1F9D2E05" w14:textId="77777777" w:rsidR="008C016A" w:rsidRPr="008C016A" w:rsidRDefault="008C016A" w:rsidP="008C0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_Hlk28274572"/>
      <w:r w:rsidRPr="008C0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Результаты обучения, полученные при освоении дисциплины, необходимы при изучении следующих дисциплин: «Измерение неэлектрических величин», «Измерительные преобразователи и электроды», «Аналоговые измерительные приборы и устройства», «Производственная практика», «Преддипломная практика», «Выпускная квалификационная работа». </w:t>
      </w:r>
    </w:p>
    <w:bookmarkEnd w:id="4"/>
    <w:p w14:paraId="6BFB3F2B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34E28" w14:textId="77777777" w:rsidR="008C016A" w:rsidRPr="008C016A" w:rsidRDefault="008C016A" w:rsidP="008C016A">
      <w:pPr>
        <w:widowControl w:val="0"/>
        <w:numPr>
          <w:ilvl w:val="0"/>
          <w:numId w:val="18"/>
        </w:numPr>
        <w:tabs>
          <w:tab w:val="left" w:pos="1134"/>
        </w:tabs>
        <w:suppressAutoHyphens/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01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КОМПЕТЕНЦИИ ОБУЧАЮЩЕГОСЯ, ФОРМИРУЕМЫЕ В РЕЗУЛЬТАТЕ ОСВОЕНИЯ ДИСЦИПЛИНЫ</w:t>
      </w:r>
    </w:p>
    <w:p w14:paraId="19CA1FFD" w14:textId="77777777" w:rsidR="008C016A" w:rsidRPr="008C016A" w:rsidRDefault="008C016A" w:rsidP="008C016A">
      <w:pPr>
        <w:spacing w:after="0" w:line="216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39DD03" w14:textId="77777777" w:rsidR="008C016A" w:rsidRPr="008C016A" w:rsidRDefault="008C016A" w:rsidP="008C016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 в соответствии с ФГОС ВО, ПООП (при наличии) по данному направлению подготовки, а также компетенций (при наличии), установленных университетом. </w:t>
      </w:r>
    </w:p>
    <w:p w14:paraId="18E0AD76" w14:textId="77777777" w:rsidR="008C016A" w:rsidRPr="008C016A" w:rsidRDefault="008C016A" w:rsidP="008C016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6B3499" w14:textId="77777777" w:rsidR="008C016A" w:rsidRPr="008C016A" w:rsidRDefault="008C016A" w:rsidP="008C016A">
      <w:pPr>
        <w:widowControl w:val="0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C016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3.1 Обязательные профессиональные компетенции выпускников и </w:t>
      </w:r>
      <w:r w:rsidRPr="008C016A">
        <w:rPr>
          <w:rFonts w:ascii="Times New Roman" w:eastAsia="Calibri" w:hAnsi="Times New Roman" w:cs="Times New Roman"/>
          <w:b/>
          <w:spacing w:val="-3"/>
          <w:sz w:val="24"/>
          <w:szCs w:val="24"/>
          <w:lang w:eastAsia="zh-CN"/>
        </w:rPr>
        <w:t xml:space="preserve">индикаторы </w:t>
      </w:r>
      <w:r w:rsidRPr="008C016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Pr="008C016A">
        <w:rPr>
          <w:rFonts w:ascii="Times New Roman" w:eastAsia="Calibri" w:hAnsi="Times New Roman" w:cs="Times New Roman"/>
          <w:b/>
          <w:spacing w:val="-7"/>
          <w:sz w:val="24"/>
          <w:szCs w:val="24"/>
          <w:lang w:eastAsia="zh-CN"/>
        </w:rPr>
        <w:t xml:space="preserve"> </w:t>
      </w:r>
      <w:r w:rsidRPr="008C016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достижения</w:t>
      </w:r>
    </w:p>
    <w:p w14:paraId="71CDBC47" w14:textId="77777777" w:rsidR="008C016A" w:rsidRPr="008C016A" w:rsidRDefault="008C016A" w:rsidP="008C016A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bookmarkStart w:id="5" w:name="_TOC_250011"/>
      <w:r w:rsidRPr="008C016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3.2 Р</w:t>
      </w:r>
      <w:bookmarkEnd w:id="5"/>
      <w:r w:rsidRPr="008C016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екомендуемые профессиональные компетенции выпускников и индикаторы </w:t>
      </w:r>
    </w:p>
    <w:p w14:paraId="7CBCE2CE" w14:textId="77777777" w:rsidR="008C016A" w:rsidRPr="008C016A" w:rsidRDefault="008C016A" w:rsidP="008C016A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C016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 достижения</w:t>
      </w:r>
    </w:p>
    <w:p w14:paraId="7555F224" w14:textId="77777777" w:rsidR="008C016A" w:rsidRPr="008C016A" w:rsidRDefault="008C016A" w:rsidP="008C01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800"/>
        <w:gridCol w:w="2104"/>
        <w:gridCol w:w="2036"/>
        <w:gridCol w:w="1949"/>
      </w:tblGrid>
      <w:tr w:rsidR="008C016A" w:rsidRPr="008C016A" w14:paraId="6CA0D67D" w14:textId="77777777" w:rsidTr="00011908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7D375246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ПД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5C49BB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или область знания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5855FFA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28BFD9E1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3166155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Обоснование (ПС, анализ опыта)</w:t>
            </w:r>
          </w:p>
        </w:tc>
      </w:tr>
      <w:tr w:rsidR="008C016A" w:rsidRPr="008C016A" w14:paraId="5ADEEE5F" w14:textId="77777777" w:rsidTr="002D6820">
        <w:trPr>
          <w:jc w:val="center"/>
        </w:trPr>
        <w:tc>
          <w:tcPr>
            <w:tcW w:w="9504" w:type="dxa"/>
            <w:gridSpan w:val="5"/>
            <w:shd w:val="clear" w:color="auto" w:fill="auto"/>
            <w:vAlign w:val="center"/>
          </w:tcPr>
          <w:p w14:paraId="715166BA" w14:textId="77777777" w:rsidR="008C016A" w:rsidRPr="008C016A" w:rsidRDefault="008C016A" w:rsidP="008C016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(профиль): Информационно-измерительная техника и технологии</w:t>
            </w:r>
          </w:p>
        </w:tc>
      </w:tr>
      <w:tr w:rsidR="008C016A" w:rsidRPr="008C016A" w14:paraId="7B589A54" w14:textId="77777777" w:rsidTr="002D6820">
        <w:trPr>
          <w:jc w:val="center"/>
        </w:trPr>
        <w:tc>
          <w:tcPr>
            <w:tcW w:w="9504" w:type="dxa"/>
            <w:gridSpan w:val="5"/>
            <w:shd w:val="clear" w:color="auto" w:fill="auto"/>
          </w:tcPr>
          <w:p w14:paraId="356B95A5" w14:textId="77777777" w:rsidR="008C016A" w:rsidRPr="008C016A" w:rsidRDefault="008C016A" w:rsidP="008C016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задач профессиональной деятельности: производственно-технологический</w:t>
            </w:r>
          </w:p>
        </w:tc>
      </w:tr>
      <w:tr w:rsidR="008C016A" w:rsidRPr="008C016A" w14:paraId="0BC98ADE" w14:textId="77777777" w:rsidTr="00011908">
        <w:trPr>
          <w:trHeight w:val="2853"/>
          <w:jc w:val="center"/>
        </w:trPr>
        <w:tc>
          <w:tcPr>
            <w:tcW w:w="1615" w:type="dxa"/>
            <w:shd w:val="clear" w:color="auto" w:fill="auto"/>
          </w:tcPr>
          <w:p w14:paraId="11257BFC" w14:textId="77777777" w:rsidR="008C016A" w:rsidRPr="008C016A" w:rsidRDefault="008C016A" w:rsidP="008C0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работ по контролю точности оборудования и контролю технологической оснастки.</w:t>
            </w:r>
          </w:p>
        </w:tc>
        <w:tc>
          <w:tcPr>
            <w:tcW w:w="1800" w:type="dxa"/>
            <w:shd w:val="clear" w:color="auto" w:fill="auto"/>
          </w:tcPr>
          <w:p w14:paraId="66122293" w14:textId="77777777" w:rsidR="008C016A" w:rsidRPr="008C016A" w:rsidRDefault="008C016A" w:rsidP="008C0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Разработка, создание, использование контрольно-измерительных приборов, систем и комплексов.</w:t>
            </w:r>
          </w:p>
        </w:tc>
        <w:tc>
          <w:tcPr>
            <w:tcW w:w="2104" w:type="dxa"/>
            <w:shd w:val="clear" w:color="auto" w:fill="auto"/>
          </w:tcPr>
          <w:p w14:paraId="60C54BCD" w14:textId="25BB0CF8" w:rsidR="008C016A" w:rsidRPr="0013280C" w:rsidRDefault="008C016A" w:rsidP="008C016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ПК-</w:t>
            </w:r>
            <w:r w:rsidR="005D17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="001328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6319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способен к анализу,</w:t>
            </w:r>
            <w:r w:rsidR="001328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6319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расчёту</w:t>
            </w:r>
            <w:r w:rsidR="001F4F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проектированию</w:t>
            </w:r>
            <w:r w:rsidR="001328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1F4F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конструированию</w:t>
            </w:r>
            <w:r w:rsidR="00DA5E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0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r w:rsidR="00DA5E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0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соответствии</w:t>
            </w:r>
            <w:r w:rsidR="004014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 техническим заданием типовых систем</w:t>
            </w:r>
            <w:r w:rsidR="00BB46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приборов, деталей и </w:t>
            </w:r>
            <w:r w:rsidR="00B033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узлов</w:t>
            </w:r>
            <w:r w:rsidR="00845B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медицинских изделий и биохимических систем</w:t>
            </w:r>
            <w:r w:rsidR="00D7626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на функциональном, структурном</w:t>
            </w:r>
            <w:r w:rsidR="00DD41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элементном уровнях, в том числе</w:t>
            </w:r>
            <w:r w:rsidR="0009286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 использованием систем автоматического проектирования</w:t>
            </w:r>
          </w:p>
        </w:tc>
        <w:tc>
          <w:tcPr>
            <w:tcW w:w="2036" w:type="dxa"/>
            <w:shd w:val="clear" w:color="auto" w:fill="auto"/>
          </w:tcPr>
          <w:p w14:paraId="0BF9CE9E" w14:textId="77777777" w:rsidR="008C016A" w:rsidRPr="008C016A" w:rsidRDefault="008C016A" w:rsidP="008C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– 1 </w:t>
            </w: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ПК-3</w:t>
            </w:r>
          </w:p>
          <w:p w14:paraId="09784065" w14:textId="77777777" w:rsidR="008C016A" w:rsidRPr="008C016A" w:rsidRDefault="008C016A" w:rsidP="008C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измерения и исследования различных объектов по заданной методике.</w:t>
            </w:r>
          </w:p>
        </w:tc>
        <w:tc>
          <w:tcPr>
            <w:tcW w:w="1949" w:type="dxa"/>
            <w:shd w:val="clear" w:color="auto" w:fill="auto"/>
          </w:tcPr>
          <w:p w14:paraId="654B109F" w14:textId="50DC91DB" w:rsidR="008C016A" w:rsidRPr="008C016A" w:rsidRDefault="000F5BD4" w:rsidP="008C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26.014</w:t>
            </w:r>
            <w:r w:rsidR="008C016A"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60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</w:t>
            </w:r>
            <w:r w:rsidR="0083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разработки, сопровождения</w:t>
            </w:r>
            <w:r w:rsidR="007E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интеграции технологических</w:t>
            </w:r>
            <w:r w:rsidR="0036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и производства в отрасли</w:t>
            </w:r>
            <w:r w:rsidR="0080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биотехнических систем</w:t>
            </w:r>
            <w:r w:rsidR="0098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технологий</w:t>
            </w:r>
          </w:p>
        </w:tc>
      </w:tr>
      <w:tr w:rsidR="008C016A" w:rsidRPr="008C016A" w14:paraId="38C6680B" w14:textId="77777777" w:rsidTr="00011908">
        <w:trPr>
          <w:trHeight w:val="2853"/>
          <w:jc w:val="center"/>
        </w:trPr>
        <w:tc>
          <w:tcPr>
            <w:tcW w:w="1615" w:type="dxa"/>
            <w:shd w:val="clear" w:color="auto" w:fill="auto"/>
          </w:tcPr>
          <w:p w14:paraId="4DE117BA" w14:textId="77777777" w:rsidR="008C016A" w:rsidRPr="008C016A" w:rsidRDefault="008C016A" w:rsidP="008C0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01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Проектирование и конструирование оптических, оптико-электронных, механических блоков, узлов и деталей, определение номенклатуры и типов комплектующих изделий.</w:t>
            </w:r>
          </w:p>
        </w:tc>
        <w:tc>
          <w:tcPr>
            <w:tcW w:w="1800" w:type="dxa"/>
            <w:shd w:val="clear" w:color="auto" w:fill="auto"/>
          </w:tcPr>
          <w:p w14:paraId="4F58136F" w14:textId="77777777" w:rsidR="008C016A" w:rsidRPr="008C016A" w:rsidRDefault="008C016A" w:rsidP="008C0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01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Настройка и регулировка измерительных схем и узлов с датчиками.</w:t>
            </w:r>
          </w:p>
        </w:tc>
        <w:tc>
          <w:tcPr>
            <w:tcW w:w="2104" w:type="dxa"/>
            <w:shd w:val="clear" w:color="auto" w:fill="auto"/>
          </w:tcPr>
          <w:p w14:paraId="00EE7380" w14:textId="22FE9C2F" w:rsidR="008C016A" w:rsidRPr="008C016A" w:rsidRDefault="008C016A" w:rsidP="008C0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ПК-</w:t>
            </w:r>
            <w:r w:rsidR="00110F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  <w:p w14:paraId="56D1B7BC" w14:textId="4AFD60BF" w:rsidR="008C016A" w:rsidRPr="008C016A" w:rsidRDefault="008C016A" w:rsidP="008C0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01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Способ</w:t>
            </w:r>
            <w:r w:rsidR="00BA32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</w:t>
            </w:r>
            <w:r w:rsidRPr="008C01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</w:t>
            </w:r>
            <w:r w:rsidR="00BA32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к формированию</w:t>
            </w:r>
            <w:r w:rsidR="00EF02E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технических требований и заданий</w:t>
            </w:r>
            <w:r w:rsidR="00DB66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на проектирование и конструирование биотехнических </w:t>
            </w:r>
            <w:proofErr w:type="spellStart"/>
            <w:r w:rsidR="00DB66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ситстем</w:t>
            </w:r>
            <w:proofErr w:type="spellEnd"/>
            <w:r w:rsidR="002573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медицинских изделий на основе анализа</w:t>
            </w:r>
            <w:r w:rsidR="00BB439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медико-биологической и научно-технической информации</w:t>
            </w:r>
          </w:p>
        </w:tc>
        <w:tc>
          <w:tcPr>
            <w:tcW w:w="2036" w:type="dxa"/>
            <w:shd w:val="clear" w:color="auto" w:fill="auto"/>
          </w:tcPr>
          <w:p w14:paraId="46829704" w14:textId="77777777" w:rsidR="008C016A" w:rsidRPr="008C016A" w:rsidRDefault="008C016A" w:rsidP="008C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– 2 </w:t>
            </w: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ПК7</w:t>
            </w:r>
          </w:p>
          <w:p w14:paraId="1AE85317" w14:textId="77777777" w:rsidR="008C016A" w:rsidRPr="008C016A" w:rsidRDefault="008C016A" w:rsidP="008C0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работа с измерительными приборами при проведении экспериментов</w:t>
            </w:r>
          </w:p>
          <w:p w14:paraId="5DC85CA4" w14:textId="77777777" w:rsidR="008C016A" w:rsidRPr="008C016A" w:rsidRDefault="008C016A" w:rsidP="008C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</w:tcPr>
          <w:p w14:paraId="6A96DDC3" w14:textId="77777777" w:rsidR="008C016A" w:rsidRPr="008C016A" w:rsidRDefault="008C016A" w:rsidP="008C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923E8C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63E73" w14:textId="77777777" w:rsidR="008C016A" w:rsidRPr="008C016A" w:rsidRDefault="008C016A" w:rsidP="008C016A">
      <w:pPr>
        <w:tabs>
          <w:tab w:val="left" w:pos="708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C0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СТРУКТУРА И СОДЕРЖАНИЕ ДИСЦИПЛИНЫ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7"/>
        <w:gridCol w:w="1068"/>
        <w:gridCol w:w="1076"/>
        <w:gridCol w:w="1266"/>
      </w:tblGrid>
      <w:tr w:rsidR="008C016A" w:rsidRPr="008C016A" w14:paraId="407FBCA7" w14:textId="77777777" w:rsidTr="002D6820">
        <w:tc>
          <w:tcPr>
            <w:tcW w:w="5827" w:type="dxa"/>
            <w:vMerge w:val="restart"/>
          </w:tcPr>
          <w:p w14:paraId="4246A775" w14:textId="77777777" w:rsidR="008C016A" w:rsidRPr="008C016A" w:rsidRDefault="008C016A" w:rsidP="008C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3410" w:type="dxa"/>
            <w:gridSpan w:val="3"/>
          </w:tcPr>
          <w:p w14:paraId="2B92F9A3" w14:textId="77777777" w:rsidR="008C016A" w:rsidRPr="008C016A" w:rsidRDefault="008C016A" w:rsidP="008C016A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Всего часов</w:t>
            </w:r>
          </w:p>
        </w:tc>
      </w:tr>
      <w:tr w:rsidR="008C016A" w:rsidRPr="008C016A" w14:paraId="72B3D71B" w14:textId="77777777" w:rsidTr="002D6820">
        <w:tc>
          <w:tcPr>
            <w:tcW w:w="5827" w:type="dxa"/>
            <w:vMerge/>
          </w:tcPr>
          <w:p w14:paraId="7F7535B8" w14:textId="77777777" w:rsidR="008C016A" w:rsidRPr="008C016A" w:rsidRDefault="008C016A" w:rsidP="008C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</w:tcPr>
          <w:p w14:paraId="4E9AD8FE" w14:textId="77777777" w:rsidR="008C016A" w:rsidRPr="008C016A" w:rsidRDefault="008C016A" w:rsidP="008C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Очная форма</w:t>
            </w:r>
          </w:p>
        </w:tc>
        <w:tc>
          <w:tcPr>
            <w:tcW w:w="1076" w:type="dxa"/>
          </w:tcPr>
          <w:p w14:paraId="25835993" w14:textId="77777777" w:rsidR="008C016A" w:rsidRPr="008C016A" w:rsidRDefault="008C016A" w:rsidP="008C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Очно-заочная форма</w:t>
            </w:r>
          </w:p>
        </w:tc>
        <w:tc>
          <w:tcPr>
            <w:tcW w:w="1266" w:type="dxa"/>
          </w:tcPr>
          <w:p w14:paraId="3B1012F3" w14:textId="77777777" w:rsidR="008C016A" w:rsidRPr="008C016A" w:rsidRDefault="008C016A" w:rsidP="008C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Заочная форма</w:t>
            </w:r>
          </w:p>
        </w:tc>
      </w:tr>
      <w:tr w:rsidR="008C016A" w:rsidRPr="008C016A" w14:paraId="346235D9" w14:textId="77777777" w:rsidTr="002D6820">
        <w:tc>
          <w:tcPr>
            <w:tcW w:w="5827" w:type="dxa"/>
          </w:tcPr>
          <w:p w14:paraId="7850170C" w14:textId="77777777" w:rsidR="008C016A" w:rsidRPr="008C016A" w:rsidRDefault="008C016A" w:rsidP="008C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трудоемкость дисциплины, в том числе:</w:t>
            </w:r>
          </w:p>
        </w:tc>
        <w:tc>
          <w:tcPr>
            <w:tcW w:w="1068" w:type="dxa"/>
          </w:tcPr>
          <w:p w14:paraId="33912B76" w14:textId="6DF5422E" w:rsidR="008C016A" w:rsidRPr="008C016A" w:rsidRDefault="008C016A" w:rsidP="008C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56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76" w:type="dxa"/>
          </w:tcPr>
          <w:p w14:paraId="633D0A55" w14:textId="77777777" w:rsidR="008C016A" w:rsidRPr="008C016A" w:rsidRDefault="008C016A" w:rsidP="008C016A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6" w:type="dxa"/>
          </w:tcPr>
          <w:p w14:paraId="37C24F1F" w14:textId="77777777" w:rsidR="008C016A" w:rsidRPr="008C016A" w:rsidRDefault="008C016A" w:rsidP="008C016A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016A" w:rsidRPr="008C016A" w14:paraId="44B48066" w14:textId="77777777" w:rsidTr="002D6820">
        <w:tc>
          <w:tcPr>
            <w:tcW w:w="5827" w:type="dxa"/>
          </w:tcPr>
          <w:p w14:paraId="36B89AA7" w14:textId="77777777" w:rsidR="008C016A" w:rsidRPr="008C016A" w:rsidRDefault="008C016A" w:rsidP="008C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Контактная работа обучающихся с преподавателем (всего), в том числе:</w:t>
            </w:r>
          </w:p>
        </w:tc>
        <w:tc>
          <w:tcPr>
            <w:tcW w:w="1068" w:type="dxa"/>
          </w:tcPr>
          <w:p w14:paraId="6311C3D2" w14:textId="77777777" w:rsidR="008C016A" w:rsidRPr="008C016A" w:rsidRDefault="008C016A" w:rsidP="008C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76" w:type="dxa"/>
          </w:tcPr>
          <w:p w14:paraId="3B92303F" w14:textId="77777777" w:rsidR="008C016A" w:rsidRPr="008C016A" w:rsidRDefault="008C016A" w:rsidP="008C016A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6" w:type="dxa"/>
          </w:tcPr>
          <w:p w14:paraId="7251BC5F" w14:textId="77777777" w:rsidR="008C016A" w:rsidRPr="008C016A" w:rsidRDefault="008C016A" w:rsidP="008C016A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016A" w:rsidRPr="008C016A" w14:paraId="0BEFE7D0" w14:textId="77777777" w:rsidTr="002D6820">
        <w:tc>
          <w:tcPr>
            <w:tcW w:w="5827" w:type="dxa"/>
          </w:tcPr>
          <w:p w14:paraId="5BAE9482" w14:textId="77777777" w:rsidR="008C016A" w:rsidRPr="008C016A" w:rsidRDefault="008C016A" w:rsidP="008C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Лекции </w:t>
            </w:r>
          </w:p>
        </w:tc>
        <w:tc>
          <w:tcPr>
            <w:tcW w:w="1068" w:type="dxa"/>
          </w:tcPr>
          <w:p w14:paraId="538415B1" w14:textId="77777777" w:rsidR="008C016A" w:rsidRPr="008C016A" w:rsidRDefault="008C016A" w:rsidP="008C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76" w:type="dxa"/>
          </w:tcPr>
          <w:p w14:paraId="0D4118AC" w14:textId="77777777" w:rsidR="008C016A" w:rsidRPr="008C016A" w:rsidRDefault="008C016A" w:rsidP="008C016A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6" w:type="dxa"/>
          </w:tcPr>
          <w:p w14:paraId="155C2B25" w14:textId="77777777" w:rsidR="008C016A" w:rsidRPr="008C016A" w:rsidRDefault="008C016A" w:rsidP="008C016A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016A" w:rsidRPr="008C016A" w14:paraId="66D97B36" w14:textId="77777777" w:rsidTr="002D6820">
        <w:tc>
          <w:tcPr>
            <w:tcW w:w="5827" w:type="dxa"/>
          </w:tcPr>
          <w:p w14:paraId="0D9CC0FA" w14:textId="77777777" w:rsidR="008C016A" w:rsidRPr="008C016A" w:rsidRDefault="008C016A" w:rsidP="008C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1068" w:type="dxa"/>
          </w:tcPr>
          <w:p w14:paraId="51A3E2F4" w14:textId="77777777" w:rsidR="008C016A" w:rsidRPr="008C016A" w:rsidRDefault="008C016A" w:rsidP="008C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76" w:type="dxa"/>
          </w:tcPr>
          <w:p w14:paraId="174683F5" w14:textId="77777777" w:rsidR="008C016A" w:rsidRPr="008C016A" w:rsidRDefault="008C016A" w:rsidP="008C016A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6" w:type="dxa"/>
          </w:tcPr>
          <w:p w14:paraId="07411544" w14:textId="77777777" w:rsidR="008C016A" w:rsidRPr="008C016A" w:rsidRDefault="008C016A" w:rsidP="008C016A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016A" w:rsidRPr="008C016A" w14:paraId="68AD462F" w14:textId="77777777" w:rsidTr="002D6820">
        <w:tc>
          <w:tcPr>
            <w:tcW w:w="5827" w:type="dxa"/>
          </w:tcPr>
          <w:p w14:paraId="4058B895" w14:textId="77777777" w:rsidR="008C016A" w:rsidRPr="008C016A" w:rsidRDefault="008C016A" w:rsidP="008C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 (всего), в том числе:</w:t>
            </w:r>
          </w:p>
        </w:tc>
        <w:tc>
          <w:tcPr>
            <w:tcW w:w="1068" w:type="dxa"/>
          </w:tcPr>
          <w:p w14:paraId="26AE1089" w14:textId="255555B9" w:rsidR="008C016A" w:rsidRPr="008C016A" w:rsidRDefault="003527ED" w:rsidP="008C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F5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6" w:type="dxa"/>
          </w:tcPr>
          <w:p w14:paraId="7EBD1A87" w14:textId="77777777" w:rsidR="008C016A" w:rsidRPr="008C016A" w:rsidRDefault="008C016A" w:rsidP="008C016A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6" w:type="dxa"/>
          </w:tcPr>
          <w:p w14:paraId="37AFA72D" w14:textId="77777777" w:rsidR="008C016A" w:rsidRPr="008C016A" w:rsidRDefault="008C016A" w:rsidP="008C016A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016A" w:rsidRPr="008C016A" w14:paraId="2DB4DCB4" w14:textId="77777777" w:rsidTr="002D6820">
        <w:tc>
          <w:tcPr>
            <w:tcW w:w="5827" w:type="dxa"/>
          </w:tcPr>
          <w:p w14:paraId="5A6A54EF" w14:textId="77777777" w:rsidR="008C016A" w:rsidRPr="008C016A" w:rsidRDefault="008C016A" w:rsidP="008C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1068" w:type="dxa"/>
          </w:tcPr>
          <w:p w14:paraId="3C494930" w14:textId="77777777" w:rsidR="008C016A" w:rsidRPr="008C016A" w:rsidRDefault="008C016A" w:rsidP="008C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76" w:type="dxa"/>
          </w:tcPr>
          <w:p w14:paraId="628993A6" w14:textId="77777777" w:rsidR="008C016A" w:rsidRPr="008C016A" w:rsidRDefault="008C016A" w:rsidP="008C016A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6" w:type="dxa"/>
          </w:tcPr>
          <w:p w14:paraId="52F21FA5" w14:textId="77777777" w:rsidR="008C016A" w:rsidRPr="008C016A" w:rsidRDefault="008C016A" w:rsidP="008C016A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016A" w:rsidRPr="008C016A" w14:paraId="170051EC" w14:textId="77777777" w:rsidTr="002D6820">
        <w:tc>
          <w:tcPr>
            <w:tcW w:w="5827" w:type="dxa"/>
          </w:tcPr>
          <w:p w14:paraId="0E839E1D" w14:textId="77777777" w:rsidR="008C016A" w:rsidRPr="008C016A" w:rsidRDefault="008C016A" w:rsidP="008C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068" w:type="dxa"/>
          </w:tcPr>
          <w:p w14:paraId="6A558544" w14:textId="77777777" w:rsidR="008C016A" w:rsidRPr="008C016A" w:rsidRDefault="008C016A" w:rsidP="008C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6" w:type="dxa"/>
          </w:tcPr>
          <w:p w14:paraId="6DE66D86" w14:textId="77777777" w:rsidR="008C016A" w:rsidRPr="008C016A" w:rsidRDefault="008C016A" w:rsidP="008C016A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6" w:type="dxa"/>
          </w:tcPr>
          <w:p w14:paraId="3C049621" w14:textId="77777777" w:rsidR="008C016A" w:rsidRPr="008C016A" w:rsidRDefault="008C016A" w:rsidP="008C016A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016A" w:rsidRPr="008C016A" w14:paraId="6F86B076" w14:textId="77777777" w:rsidTr="002D6820">
        <w:tc>
          <w:tcPr>
            <w:tcW w:w="5827" w:type="dxa"/>
          </w:tcPr>
          <w:p w14:paraId="02538DB9" w14:textId="77777777" w:rsidR="008C016A" w:rsidRPr="008C016A" w:rsidRDefault="008C016A" w:rsidP="008C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 </w:t>
            </w:r>
          </w:p>
        </w:tc>
        <w:tc>
          <w:tcPr>
            <w:tcW w:w="1068" w:type="dxa"/>
          </w:tcPr>
          <w:p w14:paraId="5A70B484" w14:textId="77777777" w:rsidR="008C016A" w:rsidRPr="008C016A" w:rsidRDefault="008C016A" w:rsidP="008C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76" w:type="dxa"/>
          </w:tcPr>
          <w:p w14:paraId="30CA22A5" w14:textId="77777777" w:rsidR="008C016A" w:rsidRPr="008C016A" w:rsidRDefault="008C016A" w:rsidP="008C016A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6" w:type="dxa"/>
          </w:tcPr>
          <w:p w14:paraId="559FD3A1" w14:textId="77777777" w:rsidR="008C016A" w:rsidRPr="008C016A" w:rsidRDefault="008C016A" w:rsidP="008C016A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016A" w:rsidRPr="008C016A" w14:paraId="1741CAE0" w14:textId="77777777" w:rsidTr="002D6820">
        <w:tc>
          <w:tcPr>
            <w:tcW w:w="5827" w:type="dxa"/>
          </w:tcPr>
          <w:p w14:paraId="1D2C8B11" w14:textId="77777777" w:rsidR="008C016A" w:rsidRPr="008C016A" w:rsidRDefault="008C016A" w:rsidP="008C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промежуточной аттестации обучающихся</w:t>
            </w:r>
          </w:p>
        </w:tc>
        <w:tc>
          <w:tcPr>
            <w:tcW w:w="1068" w:type="dxa"/>
          </w:tcPr>
          <w:p w14:paraId="50DFC9BD" w14:textId="77777777" w:rsidR="008C016A" w:rsidRPr="008C016A" w:rsidRDefault="008C016A" w:rsidP="008C016A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Зачёт </w:t>
            </w:r>
          </w:p>
        </w:tc>
        <w:tc>
          <w:tcPr>
            <w:tcW w:w="1076" w:type="dxa"/>
          </w:tcPr>
          <w:p w14:paraId="344B4B33" w14:textId="77777777" w:rsidR="008C016A" w:rsidRPr="008C016A" w:rsidRDefault="008C016A" w:rsidP="008C016A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6" w:type="dxa"/>
          </w:tcPr>
          <w:p w14:paraId="4790C0D0" w14:textId="77777777" w:rsidR="008C016A" w:rsidRPr="008C016A" w:rsidRDefault="008C016A" w:rsidP="008C016A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5210A8A6" w14:textId="6148E0B8" w:rsidR="008C016A" w:rsidRPr="008C016A" w:rsidRDefault="008C016A" w:rsidP="008C016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по семестрам (курсам) и видам занятий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обучающихся. </w:t>
      </w:r>
      <w:r w:rsidRPr="008C016A">
        <w:rPr>
          <w:rFonts w:ascii="Times New Roman" w:eastAsia="Calibri" w:hAnsi="Times New Roman" w:cs="Times New Roman"/>
          <w:sz w:val="24"/>
          <w:szCs w:val="24"/>
        </w:rPr>
        <w:t xml:space="preserve">Дисциплина изучается по очной форме обучения на </w:t>
      </w:r>
      <w:r w:rsidR="00FF5CD7">
        <w:rPr>
          <w:rFonts w:ascii="Times New Roman" w:eastAsia="Calibri" w:hAnsi="Times New Roman" w:cs="Times New Roman"/>
          <w:sz w:val="24"/>
          <w:szCs w:val="24"/>
        </w:rPr>
        <w:t>3</w:t>
      </w:r>
      <w:r w:rsidRPr="008C016A">
        <w:rPr>
          <w:rFonts w:ascii="Times New Roman" w:eastAsia="Calibri" w:hAnsi="Times New Roman" w:cs="Times New Roman"/>
          <w:sz w:val="24"/>
          <w:szCs w:val="24"/>
        </w:rPr>
        <w:t xml:space="preserve"> курсе </w:t>
      </w:r>
      <w:r w:rsidR="007C0214">
        <w:rPr>
          <w:rFonts w:ascii="Times New Roman" w:eastAsia="Calibri" w:hAnsi="Times New Roman" w:cs="Times New Roman"/>
          <w:sz w:val="24"/>
          <w:szCs w:val="24"/>
        </w:rPr>
        <w:t>5</w:t>
      </w:r>
      <w:r w:rsidRPr="008C016A">
        <w:rPr>
          <w:rFonts w:ascii="Times New Roman" w:eastAsia="Calibri" w:hAnsi="Times New Roman" w:cs="Times New Roman"/>
          <w:sz w:val="24"/>
          <w:szCs w:val="24"/>
        </w:rPr>
        <w:t xml:space="preserve"> семестра  </w:t>
      </w:r>
    </w:p>
    <w:p w14:paraId="6422C7C3" w14:textId="3BBC5D94" w:rsidR="008C016A" w:rsidRPr="008C016A" w:rsidRDefault="008C016A" w:rsidP="008C016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</w:t>
      </w:r>
      <w:r w:rsidR="00C251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 (1</w:t>
      </w:r>
      <w:r w:rsidR="00C25188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BF00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5566D6A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379" w:type="dxa"/>
        <w:tblInd w:w="1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134"/>
      </w:tblGrid>
      <w:tr w:rsidR="008C016A" w:rsidRPr="008C016A" w14:paraId="1D10CAA8" w14:textId="77777777" w:rsidTr="002D6820">
        <w:trPr>
          <w:trHeight w:val="276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B052B9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2A626D88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lang w:eastAsia="ru-RU"/>
              </w:rPr>
              <w:t>Всего часов</w:t>
            </w:r>
          </w:p>
        </w:tc>
      </w:tr>
      <w:tr w:rsidR="008C016A" w:rsidRPr="008C016A" w14:paraId="4B177EE0" w14:textId="77777777" w:rsidTr="002D6820">
        <w:trPr>
          <w:trHeight w:val="276"/>
        </w:trPr>
        <w:tc>
          <w:tcPr>
            <w:tcW w:w="5245" w:type="dxa"/>
            <w:vMerge/>
            <w:tcBorders>
              <w:left w:val="single" w:sz="4" w:space="0" w:color="auto"/>
            </w:tcBorders>
          </w:tcPr>
          <w:p w14:paraId="283B571D" w14:textId="77777777" w:rsidR="008C016A" w:rsidRPr="008C016A" w:rsidRDefault="008C016A" w:rsidP="008C016A">
            <w:pPr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789C356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</w:tc>
      </w:tr>
      <w:tr w:rsidR="008C016A" w:rsidRPr="008C016A" w14:paraId="1D45DEA1" w14:textId="77777777" w:rsidTr="002D6820">
        <w:trPr>
          <w:trHeight w:val="20"/>
        </w:trPr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5F6B3FE6" w14:textId="77777777" w:rsidR="008C016A" w:rsidRPr="008C016A" w:rsidRDefault="008C016A" w:rsidP="008C016A">
            <w:pPr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Аудиторные занятия (всего)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F434E" w14:textId="0C5CF22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</w:t>
            </w:r>
            <w:r w:rsidR="007C0214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44</w:t>
            </w:r>
          </w:p>
        </w:tc>
      </w:tr>
      <w:tr w:rsidR="008C016A" w:rsidRPr="008C016A" w14:paraId="446A2296" w14:textId="77777777" w:rsidTr="002D6820">
        <w:trPr>
          <w:trHeight w:val="20"/>
        </w:trPr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1C7A916B" w14:textId="77777777" w:rsidR="008C016A" w:rsidRPr="008C016A" w:rsidRDefault="008C016A" w:rsidP="008C016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981ED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</w:tc>
      </w:tr>
      <w:tr w:rsidR="008C016A" w:rsidRPr="008C016A" w14:paraId="4E3A1063" w14:textId="77777777" w:rsidTr="002D6820">
        <w:trPr>
          <w:trHeight w:val="20"/>
        </w:trPr>
        <w:tc>
          <w:tcPr>
            <w:tcW w:w="5245" w:type="dxa"/>
            <w:tcBorders>
              <w:left w:val="single" w:sz="4" w:space="0" w:color="auto"/>
            </w:tcBorders>
          </w:tcPr>
          <w:p w14:paraId="36BDA4E4" w14:textId="77777777" w:rsidR="008C016A" w:rsidRPr="008C016A" w:rsidRDefault="008C016A" w:rsidP="008C016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lang w:eastAsia="ru-RU"/>
              </w:rPr>
              <w:t>Лекции</w:t>
            </w:r>
          </w:p>
        </w:tc>
        <w:tc>
          <w:tcPr>
            <w:tcW w:w="1134" w:type="dxa"/>
            <w:vAlign w:val="center"/>
          </w:tcPr>
          <w:p w14:paraId="246B94D9" w14:textId="44428C17" w:rsidR="008C016A" w:rsidRPr="008C016A" w:rsidRDefault="00F726FE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16</w:t>
            </w:r>
          </w:p>
        </w:tc>
      </w:tr>
      <w:tr w:rsidR="008C016A" w:rsidRPr="008C016A" w14:paraId="476DD77C" w14:textId="77777777" w:rsidTr="002D6820">
        <w:trPr>
          <w:trHeight w:val="20"/>
        </w:trPr>
        <w:tc>
          <w:tcPr>
            <w:tcW w:w="5245" w:type="dxa"/>
            <w:tcBorders>
              <w:left w:val="single" w:sz="4" w:space="0" w:color="auto"/>
            </w:tcBorders>
          </w:tcPr>
          <w:p w14:paraId="249391B7" w14:textId="77777777" w:rsidR="008C016A" w:rsidRPr="008C016A" w:rsidRDefault="008C016A" w:rsidP="008C016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lang w:eastAsia="ru-RU"/>
              </w:rPr>
              <w:t>Лабораторные работы (ЛР)</w:t>
            </w:r>
          </w:p>
        </w:tc>
        <w:tc>
          <w:tcPr>
            <w:tcW w:w="1134" w:type="dxa"/>
            <w:vAlign w:val="center"/>
          </w:tcPr>
          <w:p w14:paraId="4C49D499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16</w:t>
            </w:r>
          </w:p>
        </w:tc>
      </w:tr>
      <w:tr w:rsidR="008C016A" w:rsidRPr="008C016A" w14:paraId="4F41055B" w14:textId="77777777" w:rsidTr="002D6820">
        <w:trPr>
          <w:trHeight w:val="20"/>
        </w:trPr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5BF08B15" w14:textId="77777777" w:rsidR="008C016A" w:rsidRPr="008C016A" w:rsidRDefault="008C016A" w:rsidP="008C016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Самостоятельная работа (всего)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49912" w14:textId="139DB0F3" w:rsidR="008C016A" w:rsidRPr="008C016A" w:rsidRDefault="00F726FE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</w:t>
            </w:r>
            <w:r w:rsidR="00C25188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03</w:t>
            </w:r>
          </w:p>
        </w:tc>
      </w:tr>
      <w:tr w:rsidR="008C016A" w:rsidRPr="008C016A" w14:paraId="01FC7EAA" w14:textId="77777777" w:rsidTr="002D6820">
        <w:trPr>
          <w:trHeight w:val="20"/>
        </w:trPr>
        <w:tc>
          <w:tcPr>
            <w:tcW w:w="5245" w:type="dxa"/>
            <w:tcBorders>
              <w:left w:val="single" w:sz="4" w:space="0" w:color="auto"/>
            </w:tcBorders>
          </w:tcPr>
          <w:p w14:paraId="0C774848" w14:textId="77777777" w:rsidR="008C016A" w:rsidRPr="008C016A" w:rsidRDefault="008C016A" w:rsidP="008C016A">
            <w:pPr>
              <w:spacing w:after="0" w:line="240" w:lineRule="auto"/>
              <w:rPr>
                <w:rFonts w:ascii="Times New Roman" w:eastAsia="Arial Unicode MS" w:hAnsi="Times New Roman" w:cs="Arial Unicode MS"/>
                <w:b/>
                <w:iCs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b/>
                <w:i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34" w:type="dxa"/>
            <w:vAlign w:val="center"/>
          </w:tcPr>
          <w:p w14:paraId="571CABED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16</w:t>
            </w:r>
          </w:p>
        </w:tc>
      </w:tr>
      <w:tr w:rsidR="008C016A" w:rsidRPr="008C016A" w14:paraId="276277F5" w14:textId="77777777" w:rsidTr="002D6820">
        <w:trPr>
          <w:trHeight w:val="2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14:paraId="4E93F1E2" w14:textId="77777777" w:rsidR="008C016A" w:rsidRPr="008C016A" w:rsidRDefault="008C016A" w:rsidP="008C016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lang w:eastAsia="ru-RU"/>
              </w:rPr>
              <w:t>Вид промежуточной аттестации (зачет, дифференцированный зачет, экзамен)</w:t>
            </w:r>
          </w:p>
        </w:tc>
        <w:tc>
          <w:tcPr>
            <w:tcW w:w="1134" w:type="dxa"/>
            <w:vAlign w:val="center"/>
          </w:tcPr>
          <w:p w14:paraId="1CB358CD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зачет</w:t>
            </w:r>
          </w:p>
        </w:tc>
      </w:tr>
      <w:tr w:rsidR="008C016A" w:rsidRPr="008C016A" w14:paraId="2F0FAD7C" w14:textId="77777777" w:rsidTr="002D682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A0B06C" w14:textId="77777777" w:rsidR="008C016A" w:rsidRPr="008C016A" w:rsidRDefault="008C016A" w:rsidP="008C016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Зачетные  Единицы Трудоемкости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9CDE79" w14:textId="5572EBB5" w:rsidR="008C016A" w:rsidRPr="008C016A" w:rsidRDefault="00C25188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077F4C9C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AB8FD" w14:textId="77777777" w:rsidR="008C016A" w:rsidRPr="008C016A" w:rsidRDefault="008C016A" w:rsidP="008C016A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 Разделы дисциплины и трудоемкость по видам учебных занятий</w:t>
      </w:r>
    </w:p>
    <w:p w14:paraId="6587A437" w14:textId="77777777" w:rsidR="008C016A" w:rsidRPr="008C016A" w:rsidRDefault="008C016A" w:rsidP="008C016A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академических часах)</w:t>
      </w:r>
    </w:p>
    <w:p w14:paraId="1FB3B7CF" w14:textId="77777777" w:rsidR="008C016A" w:rsidRPr="008C016A" w:rsidRDefault="008C016A" w:rsidP="008C016A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9F5445" w14:textId="77777777" w:rsidR="008C016A" w:rsidRPr="008C016A" w:rsidRDefault="008C016A" w:rsidP="008C016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4.2. </w:t>
      </w:r>
      <w:r w:rsidRPr="008C01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Разделы дисциплины и трудоемкость по видам учебных занятий </w:t>
      </w:r>
    </w:p>
    <w:p w14:paraId="1770AD44" w14:textId="77777777" w:rsidR="008C016A" w:rsidRPr="008C016A" w:rsidRDefault="008C016A" w:rsidP="008C016A">
      <w:pPr>
        <w:widowControl w:val="0"/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b/>
          <w:snapToGrid w:val="0"/>
          <w:color w:val="000000"/>
          <w:spacing w:val="-1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snapToGrid w:val="0"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3692"/>
        <w:gridCol w:w="985"/>
        <w:gridCol w:w="716"/>
        <w:gridCol w:w="992"/>
        <w:gridCol w:w="992"/>
        <w:gridCol w:w="851"/>
        <w:gridCol w:w="963"/>
      </w:tblGrid>
      <w:tr w:rsidR="008C016A" w:rsidRPr="008C016A" w14:paraId="0C34BAF5" w14:textId="77777777" w:rsidTr="002D6820">
        <w:trPr>
          <w:cantSplit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3C725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BAE30" w14:textId="77777777" w:rsidR="008C016A" w:rsidRPr="008C016A" w:rsidRDefault="008C016A" w:rsidP="008C016A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ab/>
            </w:r>
            <w:r w:rsidRPr="008C01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ab/>
            </w:r>
            <w:r w:rsidRPr="008C01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Разделы дисциплины</w:t>
            </w:r>
            <w:r w:rsidRPr="008C01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60F74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Общая трудоемкость, всего часов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B8877" w14:textId="77777777" w:rsidR="008C016A" w:rsidRPr="008C016A" w:rsidRDefault="008C016A" w:rsidP="008C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Контактная работа</w:t>
            </w:r>
          </w:p>
          <w:p w14:paraId="5A7F2754" w14:textId="77777777" w:rsidR="008C016A" w:rsidRPr="008C016A" w:rsidRDefault="008C016A" w:rsidP="008C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</w:p>
          <w:p w14:paraId="5B14A325" w14:textId="77777777" w:rsidR="008C016A" w:rsidRPr="008C016A" w:rsidRDefault="008C016A" w:rsidP="008C016A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 преподавателем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B648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</w:tr>
      <w:tr w:rsidR="008C016A" w:rsidRPr="008C016A" w14:paraId="4068559E" w14:textId="77777777" w:rsidTr="002D6820">
        <w:trPr>
          <w:cantSplit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F4F177" w14:textId="77777777" w:rsidR="008C016A" w:rsidRPr="008C016A" w:rsidRDefault="008C016A" w:rsidP="008C0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E03F5E" w14:textId="77777777" w:rsidR="008C016A" w:rsidRPr="008C016A" w:rsidRDefault="008C016A" w:rsidP="008C0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EBCA85" w14:textId="77777777" w:rsidR="008C016A" w:rsidRPr="008C016A" w:rsidRDefault="008C016A" w:rsidP="008C0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53433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040F2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87B81" w14:textId="77777777" w:rsidR="008C016A" w:rsidRPr="008C016A" w:rsidRDefault="008C016A" w:rsidP="008C01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8C01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Лаборат</w:t>
            </w:r>
            <w:proofErr w:type="spellEnd"/>
          </w:p>
          <w:p w14:paraId="5726B371" w14:textId="77777777" w:rsidR="008C016A" w:rsidRPr="008C016A" w:rsidRDefault="008C016A" w:rsidP="008C01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EDD02" w14:textId="77777777" w:rsidR="008C016A" w:rsidRPr="008C016A" w:rsidRDefault="008C016A" w:rsidP="008C01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другие</w:t>
            </w:r>
          </w:p>
          <w:p w14:paraId="6F3138DE" w14:textId="77777777" w:rsidR="008C016A" w:rsidRPr="008C016A" w:rsidRDefault="008C016A" w:rsidP="008C01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виды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7DC2" w14:textId="77777777" w:rsidR="008C016A" w:rsidRPr="008C016A" w:rsidRDefault="008C016A" w:rsidP="008C0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C016A" w:rsidRPr="008C016A" w14:paraId="4E770748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95594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4FE08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26F11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BCA2D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7E283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97DFB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2B71D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9E77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</w:tr>
      <w:tr w:rsidR="008C016A" w:rsidRPr="00B3608B" w14:paraId="4843178E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F3D02" w14:textId="77777777" w:rsidR="008C016A" w:rsidRPr="00B3608B" w:rsidRDefault="008C016A" w:rsidP="008C0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2BB44620" w14:textId="77777777" w:rsidR="008C016A" w:rsidRPr="00B3608B" w:rsidRDefault="008C016A" w:rsidP="008C01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30FA5" w14:textId="77777777" w:rsidR="008C016A" w:rsidRPr="00B3608B" w:rsidRDefault="008C016A" w:rsidP="008C016A">
            <w:pPr>
              <w:widowControl w:val="0"/>
              <w:spacing w:after="0" w:line="240" w:lineRule="auto"/>
              <w:ind w:left="-102" w:firstLine="142"/>
              <w:rPr>
                <w:rFonts w:ascii="Times New Roman" w:eastAsia="MS Mincho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Раздел  1 Предмет дисциплины и её задачи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BF480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F97E2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29A95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12C09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309F2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56FE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</w:tr>
      <w:tr w:rsidR="008C016A" w:rsidRPr="00B3608B" w14:paraId="6E5FE0C0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B6ECA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60ACE" w14:textId="77777777" w:rsidR="008C016A" w:rsidRPr="00B3608B" w:rsidRDefault="008C016A" w:rsidP="008C016A">
            <w:pPr>
              <w:widowControl w:val="0"/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Раздел</w:t>
            </w:r>
            <w:r w:rsidRPr="00B3608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 2 </w:t>
            </w:r>
            <w:r w:rsidRPr="00B3608B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Роль ДБИ при проведении медико-биологических исследований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96F5B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1CCE7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E8167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70AD5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772FB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ECB5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</w:tr>
      <w:tr w:rsidR="008C016A" w:rsidRPr="00B3608B" w14:paraId="4B44847A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E0F79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47A30" w14:textId="77777777" w:rsidR="008C016A" w:rsidRPr="00B3608B" w:rsidRDefault="008C016A" w:rsidP="008C016A">
            <w:pPr>
              <w:widowControl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</w:pPr>
            <w:r w:rsidRPr="00B3608B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Раздел</w:t>
            </w:r>
            <w:r w:rsidRPr="00B3608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 3. Система интерфейса преобразователь – биологический объект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04632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1E64C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CCE4C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30788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4E903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F4A1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</w:tr>
      <w:tr w:rsidR="008C016A" w:rsidRPr="00B3608B" w14:paraId="178CDB03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B1ACF" w14:textId="77777777" w:rsidR="008C016A" w:rsidRPr="00B3608B" w:rsidRDefault="008C016A" w:rsidP="008C0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  <w:p w14:paraId="3F60438D" w14:textId="77777777" w:rsidR="008C016A" w:rsidRPr="00B3608B" w:rsidRDefault="008C016A" w:rsidP="008C01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C5595" w14:textId="77777777" w:rsidR="008C016A" w:rsidRPr="00B3608B" w:rsidRDefault="008C016A" w:rsidP="008C016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Раздел</w:t>
            </w:r>
            <w:r w:rsidRPr="00B3608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 4. Основные принципы получения медико-биологической информации</w:t>
            </w: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C1B68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43C5F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CEF51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5B1FE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A46A0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2A70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</w:tr>
      <w:tr w:rsidR="008C016A" w:rsidRPr="00B3608B" w14:paraId="519CA237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AD124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61DC1" w14:textId="77777777" w:rsidR="008C016A" w:rsidRPr="00B3608B" w:rsidRDefault="008C016A" w:rsidP="008C016A">
            <w:pPr>
              <w:widowControl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</w:pPr>
            <w:r w:rsidRPr="00B3608B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Раздел</w:t>
            </w:r>
            <w:r w:rsidRPr="00B3608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 5 Датчики биологической информации, виды, характеристики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0607C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E25A0D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578DE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AB5D0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DCC3E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6500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</w:tr>
      <w:tr w:rsidR="008C016A" w:rsidRPr="00B3608B" w14:paraId="11FD85D0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8036F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85892" w14:textId="77777777" w:rsidR="008C016A" w:rsidRPr="00B3608B" w:rsidRDefault="008C016A" w:rsidP="008C016A">
            <w:pPr>
              <w:widowControl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4"/>
                <w:lang w:eastAsia="ru-RU"/>
              </w:rPr>
            </w:pPr>
            <w:r w:rsidRPr="00B3608B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Раздел</w:t>
            </w:r>
            <w:r w:rsidRPr="00B3608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 6 Первичные измерительные преобразователи температуры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AA910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4AFDB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B290C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26595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FF61F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D9CF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</w:tr>
      <w:tr w:rsidR="008C016A" w:rsidRPr="00B3608B" w14:paraId="1DFB6241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32519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31431" w14:textId="77777777" w:rsidR="008C016A" w:rsidRPr="00B3608B" w:rsidRDefault="008C016A" w:rsidP="008C016A">
            <w:pPr>
              <w:widowControl w:val="0"/>
              <w:shd w:val="clear" w:color="auto" w:fill="FFFFFF"/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B3608B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Раздел</w:t>
            </w:r>
            <w:r w:rsidRPr="00B3608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  7 Измерительные преобразователи деформации, силы давления.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A42B0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D3E31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7CFFE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31637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83F1C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C3DA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</w:tr>
      <w:tr w:rsidR="008C016A" w:rsidRPr="00B3608B" w14:paraId="2CE5E888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52C35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DC9DE" w14:textId="77777777" w:rsidR="008C016A" w:rsidRPr="00B3608B" w:rsidRDefault="008C016A" w:rsidP="008C0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</w:pPr>
            <w:r w:rsidRPr="00B3608B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Раздел 8</w:t>
            </w:r>
            <w:r w:rsidRPr="00B3608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 Фотоэлектрические преобразователи.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6109C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7E4AC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C7693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DA1F2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A91C3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BF4E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</w:tr>
      <w:tr w:rsidR="008C016A" w:rsidRPr="00B3608B" w14:paraId="1875E77D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6710B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B58FB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Раздел</w:t>
            </w:r>
            <w:r w:rsidRPr="00B3608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 9 Измерительные преобразователи состава и концентрации жидких и газообразных сред.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198E9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3E2B6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D1F35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30BD9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A4446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ED00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</w:tr>
      <w:tr w:rsidR="008C016A" w:rsidRPr="00B3608B" w14:paraId="0DB55AE4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E7754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4D850" w14:textId="77777777" w:rsidR="008C016A" w:rsidRPr="00B3608B" w:rsidRDefault="008C016A" w:rsidP="008C016A">
            <w:pPr>
              <w:widowControl w:val="0"/>
              <w:shd w:val="clear" w:color="auto" w:fill="FFFFFF"/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Раздел</w:t>
            </w:r>
            <w:r w:rsidRPr="00B3608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 10 Измерительные преобразователи влажности.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B4636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15497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70FED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AE697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D137C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53B7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</w:tr>
      <w:tr w:rsidR="008C016A" w:rsidRPr="00B3608B" w14:paraId="5DD735A7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C9447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12B27" w14:textId="77777777" w:rsidR="008C016A" w:rsidRPr="00B3608B" w:rsidRDefault="008C016A" w:rsidP="008C016A">
            <w:pPr>
              <w:widowControl w:val="0"/>
              <w:spacing w:after="0" w:line="300" w:lineRule="auto"/>
              <w:ind w:firstLine="40"/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</w:pPr>
            <w:r w:rsidRPr="00B3608B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Раздел</w:t>
            </w:r>
            <w:r w:rsidRPr="00B3608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 11 Электромагнитные преобразователи перемещения.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15C53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FA355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9E325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BF89B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D16F2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0414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</w:tr>
      <w:tr w:rsidR="008C016A" w:rsidRPr="00B3608B" w14:paraId="28FF5243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21EF6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A8E4C" w14:textId="77777777" w:rsidR="008C016A" w:rsidRPr="00B3608B" w:rsidRDefault="008C016A" w:rsidP="008C016A">
            <w:pPr>
              <w:widowControl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</w:pPr>
            <w:r w:rsidRPr="00B3608B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Раздел</w:t>
            </w:r>
            <w:r w:rsidRPr="00B3608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 12 Гальваномагнитные преобразователи.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1C5AA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8CC3E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05D4A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78F9C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D4890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7D93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</w:tr>
      <w:tr w:rsidR="008C016A" w:rsidRPr="00B3608B" w14:paraId="70E2DBF7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3905B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5DFDB" w14:textId="77777777" w:rsidR="008C016A" w:rsidRPr="00B3608B" w:rsidRDefault="008C016A" w:rsidP="008C016A">
            <w:pPr>
              <w:widowControl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</w:pPr>
            <w:r w:rsidRPr="00B3608B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Раздел</w:t>
            </w:r>
            <w:r w:rsidRPr="00B3608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 13 Согласование ДБИ с измерительной цепью.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9A483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8E1CC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B2F64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5F8D5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7AD43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D1C9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</w:tr>
      <w:tr w:rsidR="008C016A" w:rsidRPr="00B3608B" w14:paraId="5FA11C30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D8BAA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3D930" w14:textId="77777777" w:rsidR="008C016A" w:rsidRPr="00B3608B" w:rsidRDefault="008C016A" w:rsidP="008C01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eastAsia="ru-RU"/>
              </w:rPr>
              <w:t>Всего: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FFDDF" w14:textId="77777777" w:rsidR="008C016A" w:rsidRPr="00B3608B" w:rsidRDefault="008C016A" w:rsidP="008C0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4261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E726E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8D514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3486B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F6C7" w14:textId="77777777" w:rsidR="008C016A" w:rsidRPr="00B3608B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608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54</w:t>
            </w:r>
          </w:p>
        </w:tc>
      </w:tr>
    </w:tbl>
    <w:p w14:paraId="42C34CDB" w14:textId="77777777" w:rsidR="008C016A" w:rsidRPr="00B3608B" w:rsidRDefault="008C016A" w:rsidP="008C016A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59684B38" w14:textId="77777777" w:rsidR="008C016A" w:rsidRPr="00B3608B" w:rsidRDefault="008C016A" w:rsidP="008C016A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111A7F22" w14:textId="77777777" w:rsidR="008C016A" w:rsidRPr="00B3608B" w:rsidRDefault="008C016A" w:rsidP="008C016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3608B">
        <w:rPr>
          <w:rFonts w:ascii="Times New Roman" w:eastAsia="Times New Roman" w:hAnsi="Times New Roman" w:cs="Times New Roman"/>
          <w:b/>
          <w:bCs/>
          <w:lang w:eastAsia="ru-RU"/>
        </w:rPr>
        <w:t>4.3 Содержание дисциплины</w:t>
      </w:r>
    </w:p>
    <w:p w14:paraId="408C0262" w14:textId="77777777" w:rsidR="008C016A" w:rsidRPr="00B3608B" w:rsidRDefault="008C016A" w:rsidP="008C016A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6444AEF" w14:textId="77777777" w:rsidR="008C016A" w:rsidRPr="00B3608B" w:rsidRDefault="008C016A" w:rsidP="008C016A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3608B">
        <w:rPr>
          <w:rFonts w:ascii="Times New Roman" w:eastAsia="Times New Roman" w:hAnsi="Times New Roman" w:cs="Times New Roman"/>
          <w:b/>
          <w:bCs/>
          <w:lang w:eastAsia="ru-RU"/>
        </w:rPr>
        <w:t>4.3.1</w:t>
      </w:r>
      <w:r w:rsidRPr="00B3608B">
        <w:rPr>
          <w:rFonts w:ascii="Times New Roman" w:eastAsia="Times New Roman" w:hAnsi="Times New Roman" w:cs="Times New Roman"/>
          <w:bCs/>
          <w:lang w:eastAsia="ru-RU"/>
        </w:rPr>
        <w:t xml:space="preserve"> Лекционные занятия</w:t>
      </w:r>
    </w:p>
    <w:tbl>
      <w:tblPr>
        <w:tblW w:w="936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3043"/>
        <w:gridCol w:w="719"/>
        <w:gridCol w:w="946"/>
        <w:gridCol w:w="872"/>
      </w:tblGrid>
      <w:tr w:rsidR="002D6820" w:rsidRPr="00B3608B" w14:paraId="21F920FD" w14:textId="77777777" w:rsidTr="0090654D">
        <w:tc>
          <w:tcPr>
            <w:tcW w:w="540" w:type="dxa"/>
            <w:vAlign w:val="center"/>
          </w:tcPr>
          <w:p w14:paraId="14FB8ACB" w14:textId="77777777" w:rsidR="002D6820" w:rsidRPr="00B3608B" w:rsidRDefault="002D6820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3240" w:type="dxa"/>
            <w:vAlign w:val="center"/>
          </w:tcPr>
          <w:p w14:paraId="11084AAA" w14:textId="77777777" w:rsidR="002D6820" w:rsidRPr="00B3608B" w:rsidRDefault="002D6820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lang w:eastAsia="ru-RU"/>
              </w:rPr>
              <w:t>Темы лекционных занятий</w:t>
            </w:r>
          </w:p>
        </w:tc>
        <w:tc>
          <w:tcPr>
            <w:tcW w:w="3043" w:type="dxa"/>
          </w:tcPr>
          <w:p w14:paraId="412F45CC" w14:textId="77777777" w:rsidR="002D6820" w:rsidRPr="00B3608B" w:rsidRDefault="002D6820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7B8560D5" w14:textId="77777777" w:rsidR="002D6820" w:rsidRPr="00B3608B" w:rsidRDefault="002D6820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427CB97D" w14:textId="4D958112" w:rsidR="002D6820" w:rsidRPr="00B3608B" w:rsidRDefault="002D6820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Содержание разделов</w:t>
            </w:r>
          </w:p>
        </w:tc>
        <w:tc>
          <w:tcPr>
            <w:tcW w:w="719" w:type="dxa"/>
            <w:vAlign w:val="center"/>
          </w:tcPr>
          <w:p w14:paraId="06252916" w14:textId="13691CA6" w:rsidR="002D6820" w:rsidRPr="00B3608B" w:rsidRDefault="002D6820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Трудоемкость (час.)</w:t>
            </w:r>
          </w:p>
        </w:tc>
        <w:tc>
          <w:tcPr>
            <w:tcW w:w="946" w:type="dxa"/>
            <w:vAlign w:val="center"/>
          </w:tcPr>
          <w:p w14:paraId="5AA5F5DA" w14:textId="77777777" w:rsidR="002D6820" w:rsidRPr="00B3608B" w:rsidRDefault="002D6820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Формируемые компетенции</w:t>
            </w:r>
          </w:p>
        </w:tc>
        <w:tc>
          <w:tcPr>
            <w:tcW w:w="872" w:type="dxa"/>
            <w:vAlign w:val="center"/>
          </w:tcPr>
          <w:p w14:paraId="2BD58343" w14:textId="12892566" w:rsidR="002D6820" w:rsidRPr="00B3608B" w:rsidRDefault="002D6820" w:rsidP="002D68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Форма</w:t>
            </w:r>
          </w:p>
          <w:p w14:paraId="39197DBA" w14:textId="680E6B19" w:rsidR="002D6820" w:rsidRPr="00B3608B" w:rsidRDefault="002D6820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контр</w:t>
            </w:r>
          </w:p>
        </w:tc>
      </w:tr>
      <w:tr w:rsidR="0090654D" w:rsidRPr="00B3608B" w14:paraId="47FE7C03" w14:textId="77777777" w:rsidTr="0090654D">
        <w:tc>
          <w:tcPr>
            <w:tcW w:w="540" w:type="dxa"/>
            <w:tcBorders>
              <w:bottom w:val="single" w:sz="4" w:space="0" w:color="auto"/>
            </w:tcBorders>
          </w:tcPr>
          <w:p w14:paraId="6D734A45" w14:textId="20C20C19" w:rsidR="002D6820" w:rsidRPr="00B3608B" w:rsidRDefault="00B3608B" w:rsidP="00B3608B">
            <w:pPr>
              <w:widowControl w:val="0"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40" w:type="dxa"/>
          </w:tcPr>
          <w:p w14:paraId="7AF53A64" w14:textId="77777777" w:rsidR="002D6820" w:rsidRPr="00B3608B" w:rsidRDefault="002D6820" w:rsidP="008C016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Раздел  1 Предмет дисциплины и её задачи</w:t>
            </w:r>
          </w:p>
        </w:tc>
        <w:tc>
          <w:tcPr>
            <w:tcW w:w="3043" w:type="dxa"/>
          </w:tcPr>
          <w:p w14:paraId="727B0A16" w14:textId="14DB7160" w:rsidR="002D6820" w:rsidRPr="00B3608B" w:rsidRDefault="00E32F9F" w:rsidP="00E32F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медицинской техники зависит от совершенствования средств контроля мед-био. параметров, обеспечивающих их измерение. Процесс измерения базируется на использовании измерительных преобразователей</w:t>
            </w:r>
          </w:p>
        </w:tc>
        <w:tc>
          <w:tcPr>
            <w:tcW w:w="719" w:type="dxa"/>
          </w:tcPr>
          <w:p w14:paraId="2CCDFBF3" w14:textId="45E4B831" w:rsidR="002D6820" w:rsidRPr="00B3608B" w:rsidRDefault="002D6820" w:rsidP="008C01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608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6" w:type="dxa"/>
          </w:tcPr>
          <w:p w14:paraId="75476939" w14:textId="7590FBC0" w:rsidR="002D6820" w:rsidRPr="00B3608B" w:rsidRDefault="002D6820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ПК-3, ПК-4 </w:t>
            </w:r>
          </w:p>
        </w:tc>
        <w:tc>
          <w:tcPr>
            <w:tcW w:w="872" w:type="dxa"/>
          </w:tcPr>
          <w:p w14:paraId="4F9CA8A4" w14:textId="77777777" w:rsidR="002D6820" w:rsidRPr="00B3608B" w:rsidRDefault="002D6820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зачёт</w:t>
            </w:r>
          </w:p>
        </w:tc>
      </w:tr>
      <w:tr w:rsidR="0090654D" w:rsidRPr="00B3608B" w14:paraId="06CF5D3D" w14:textId="77777777" w:rsidTr="0090654D">
        <w:tc>
          <w:tcPr>
            <w:tcW w:w="540" w:type="dxa"/>
          </w:tcPr>
          <w:p w14:paraId="08E8502A" w14:textId="14B31FE8" w:rsidR="002D6820" w:rsidRPr="00B3608B" w:rsidRDefault="00B3608B" w:rsidP="0025073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40" w:type="dxa"/>
          </w:tcPr>
          <w:p w14:paraId="53582343" w14:textId="5C376626" w:rsidR="002D6820" w:rsidRPr="00B3608B" w:rsidRDefault="002D6820" w:rsidP="0025073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Раздел 2</w:t>
            </w:r>
            <w:r w:rsidRPr="00B3608B">
              <w:rPr>
                <w:rFonts w:ascii="Times New Roman" w:eastAsia="MS Mincho" w:hAnsi="Times New Roman" w:cs="Times New Roman"/>
                <w:snapToGrid w:val="0"/>
                <w:lang w:eastAsia="ru-RU"/>
              </w:rPr>
              <w:t xml:space="preserve"> </w:t>
            </w:r>
            <w:r w:rsidR="00661D6C">
              <w:rPr>
                <w:rFonts w:ascii="Times New Roman" w:eastAsia="MS Mincho" w:hAnsi="Times New Roman" w:cs="Times New Roman"/>
                <w:snapToGrid w:val="0"/>
                <w:lang w:eastAsia="ru-RU"/>
              </w:rPr>
              <w:t xml:space="preserve"> </w:t>
            </w:r>
            <w:r w:rsidRPr="00B3608B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Роль ДБИ при проведении медико-биологических исследований</w:t>
            </w: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043" w:type="dxa"/>
          </w:tcPr>
          <w:p w14:paraId="098FADFD" w14:textId="38544EAF" w:rsidR="002D6820" w:rsidRPr="00B3608B" w:rsidRDefault="00661D6C" w:rsidP="002507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Рассматриваются виды биосигналов, связанных с жизнедеятельностью человека по виду, характеру проявления, частотному диапазону</w:t>
            </w:r>
            <w:r w:rsidR="001064C9">
              <w:rPr>
                <w:rFonts w:ascii="Times New Roman" w:eastAsia="Calibri" w:hAnsi="Times New Roman" w:cs="Times New Roman"/>
              </w:rPr>
              <w:t xml:space="preserve">. Показаны характерные частотны диапазоны для различных источников в организме. Рассмотрены изменения параметров сигналов при функционировании организма </w:t>
            </w:r>
          </w:p>
        </w:tc>
        <w:tc>
          <w:tcPr>
            <w:tcW w:w="719" w:type="dxa"/>
          </w:tcPr>
          <w:p w14:paraId="774DB088" w14:textId="753EE979" w:rsidR="002D6820" w:rsidRPr="00B3608B" w:rsidRDefault="002D6820" w:rsidP="002507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608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6" w:type="dxa"/>
          </w:tcPr>
          <w:p w14:paraId="7A7A4086" w14:textId="2B7F3D1C" w:rsidR="002D6820" w:rsidRPr="00B3608B" w:rsidRDefault="002D6820" w:rsidP="002507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ПК-3, ПК-4</w:t>
            </w:r>
          </w:p>
        </w:tc>
        <w:tc>
          <w:tcPr>
            <w:tcW w:w="872" w:type="dxa"/>
          </w:tcPr>
          <w:p w14:paraId="3F0A3CE8" w14:textId="77777777" w:rsidR="002D6820" w:rsidRPr="00B3608B" w:rsidRDefault="002D6820" w:rsidP="002507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зачёт</w:t>
            </w:r>
          </w:p>
        </w:tc>
      </w:tr>
      <w:tr w:rsidR="0090654D" w:rsidRPr="00B3608B" w14:paraId="022F46EC" w14:textId="77777777" w:rsidTr="0090654D">
        <w:tc>
          <w:tcPr>
            <w:tcW w:w="540" w:type="dxa"/>
          </w:tcPr>
          <w:p w14:paraId="5C388F2D" w14:textId="36DBB42A" w:rsidR="002D6820" w:rsidRPr="00B3608B" w:rsidRDefault="00B3608B" w:rsidP="0025073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40" w:type="dxa"/>
          </w:tcPr>
          <w:p w14:paraId="00D99D06" w14:textId="77777777" w:rsidR="002D6820" w:rsidRPr="00B3608B" w:rsidRDefault="002D6820" w:rsidP="0025073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Раздел</w:t>
            </w:r>
            <w:r w:rsidRPr="00B3608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 3. Система интерфейса преобразователь – биологический объект</w:t>
            </w:r>
          </w:p>
        </w:tc>
        <w:tc>
          <w:tcPr>
            <w:tcW w:w="3043" w:type="dxa"/>
          </w:tcPr>
          <w:p w14:paraId="25F015AD" w14:textId="470FBF70" w:rsidR="002D6820" w:rsidRPr="00B3608B" w:rsidRDefault="00442B5A" w:rsidP="002507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Для анализа электрических процессов в биотканях, участки тканей представлены в виде эл. эквивалентных схем замещения резистивно-емкостного характера. В качестве интерфейса биообъект-преобразователь используются биоэлектроды,. </w:t>
            </w:r>
            <w:r w:rsidR="00250731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ассмотрены</w:t>
            </w:r>
            <w:r w:rsidR="00250731">
              <w:rPr>
                <w:rFonts w:ascii="Times New Roman" w:eastAsia="Calibri" w:hAnsi="Times New Roman" w:cs="Times New Roman"/>
              </w:rPr>
              <w:t xml:space="preserve"> их виды,</w:t>
            </w:r>
            <w:r>
              <w:rPr>
                <w:rFonts w:ascii="Times New Roman" w:eastAsia="Calibri" w:hAnsi="Times New Roman" w:cs="Times New Roman"/>
              </w:rPr>
              <w:t xml:space="preserve"> граничные потенциалы электрод- объект</w:t>
            </w:r>
            <w:r w:rsidR="00250731">
              <w:rPr>
                <w:rFonts w:ascii="Times New Roman" w:eastAsia="Calibri" w:hAnsi="Times New Roman" w:cs="Times New Roman"/>
              </w:rPr>
              <w:t>, поляризация электродов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19" w:type="dxa"/>
          </w:tcPr>
          <w:p w14:paraId="3769A355" w14:textId="68126D18" w:rsidR="002D6820" w:rsidRPr="00B3608B" w:rsidRDefault="002D6820" w:rsidP="002507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608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6" w:type="dxa"/>
          </w:tcPr>
          <w:p w14:paraId="6AABB78A" w14:textId="1DFC1E97" w:rsidR="002D6820" w:rsidRPr="00B3608B" w:rsidRDefault="002D6820" w:rsidP="002507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ПК-3, ПК-4</w:t>
            </w:r>
          </w:p>
        </w:tc>
        <w:tc>
          <w:tcPr>
            <w:tcW w:w="872" w:type="dxa"/>
          </w:tcPr>
          <w:p w14:paraId="58AD0F42" w14:textId="77777777" w:rsidR="002D6820" w:rsidRPr="00B3608B" w:rsidRDefault="002D6820" w:rsidP="002507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зачёт</w:t>
            </w:r>
          </w:p>
        </w:tc>
      </w:tr>
      <w:tr w:rsidR="0090654D" w:rsidRPr="00B3608B" w14:paraId="48A80C40" w14:textId="77777777" w:rsidTr="0090654D">
        <w:trPr>
          <w:trHeight w:val="801"/>
        </w:trPr>
        <w:tc>
          <w:tcPr>
            <w:tcW w:w="540" w:type="dxa"/>
          </w:tcPr>
          <w:p w14:paraId="6AC08D72" w14:textId="782C82FC" w:rsidR="00E32F9F" w:rsidRPr="00B3608B" w:rsidRDefault="00E32F9F" w:rsidP="0025073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40" w:type="dxa"/>
          </w:tcPr>
          <w:p w14:paraId="77FF33B7" w14:textId="77777777" w:rsidR="00E32F9F" w:rsidRPr="00B3608B" w:rsidRDefault="00E32F9F" w:rsidP="0025073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Раздел 4. </w:t>
            </w:r>
            <w:r w:rsidRPr="00B3608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>Основные принципы получения медико-биологической информации</w:t>
            </w:r>
          </w:p>
        </w:tc>
        <w:tc>
          <w:tcPr>
            <w:tcW w:w="3043" w:type="dxa"/>
          </w:tcPr>
          <w:p w14:paraId="69A90A63" w14:textId="3FC66018" w:rsidR="00E32F9F" w:rsidRPr="00B3608B" w:rsidRDefault="00E32F9F" w:rsidP="002507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Излагаются основные принципы построения измерительных цепей и преобразователей для измерительных медико-биологических   систем</w:t>
            </w:r>
          </w:p>
        </w:tc>
        <w:tc>
          <w:tcPr>
            <w:tcW w:w="719" w:type="dxa"/>
          </w:tcPr>
          <w:p w14:paraId="146FFA81" w14:textId="067C4D2A" w:rsidR="00E32F9F" w:rsidRPr="00B3608B" w:rsidRDefault="00E32F9F" w:rsidP="002507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608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6" w:type="dxa"/>
          </w:tcPr>
          <w:p w14:paraId="26E9E6A1" w14:textId="546A6E84" w:rsidR="00E32F9F" w:rsidRPr="00B3608B" w:rsidRDefault="00E32F9F" w:rsidP="002507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ПК-3, ПК-4</w:t>
            </w:r>
          </w:p>
        </w:tc>
        <w:tc>
          <w:tcPr>
            <w:tcW w:w="872" w:type="dxa"/>
          </w:tcPr>
          <w:p w14:paraId="76417811" w14:textId="77777777" w:rsidR="00E32F9F" w:rsidRPr="00B3608B" w:rsidRDefault="00E32F9F" w:rsidP="002507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зачёт</w:t>
            </w:r>
          </w:p>
        </w:tc>
      </w:tr>
      <w:tr w:rsidR="0090654D" w:rsidRPr="00B3608B" w14:paraId="0C84B6A2" w14:textId="77777777" w:rsidTr="0090654D">
        <w:tc>
          <w:tcPr>
            <w:tcW w:w="540" w:type="dxa"/>
          </w:tcPr>
          <w:p w14:paraId="71EAD8A0" w14:textId="787E770A" w:rsidR="00E32F9F" w:rsidRPr="00B3608B" w:rsidRDefault="00E32F9F" w:rsidP="0025073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40" w:type="dxa"/>
          </w:tcPr>
          <w:p w14:paraId="5985691C" w14:textId="77777777" w:rsidR="00E32F9F" w:rsidRPr="00B3608B" w:rsidRDefault="00E32F9F" w:rsidP="0025073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Раздел 5</w:t>
            </w:r>
            <w:r w:rsidRPr="00B3608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 Датчики биологической информации, виды, характеристики</w:t>
            </w:r>
          </w:p>
        </w:tc>
        <w:tc>
          <w:tcPr>
            <w:tcW w:w="3043" w:type="dxa"/>
          </w:tcPr>
          <w:p w14:paraId="4E25DA42" w14:textId="66082F56" w:rsidR="00E32F9F" w:rsidRPr="00B3608B" w:rsidRDefault="00250731" w:rsidP="00250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Датчик как средство измерения,  вырабатывающий сигнал измерительной информации заданной формы. Представлена структура измерительного преобразователя, классификация и основные характеристики Рассмотрены особенности мед. измерений</w:t>
            </w:r>
          </w:p>
        </w:tc>
        <w:tc>
          <w:tcPr>
            <w:tcW w:w="719" w:type="dxa"/>
          </w:tcPr>
          <w:p w14:paraId="6E1E4218" w14:textId="150078C5" w:rsidR="00E32F9F" w:rsidRPr="00B3608B" w:rsidRDefault="00E32F9F" w:rsidP="002507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608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6" w:type="dxa"/>
          </w:tcPr>
          <w:p w14:paraId="19DA7447" w14:textId="651A479F" w:rsidR="00E32F9F" w:rsidRPr="00B3608B" w:rsidRDefault="00E32F9F" w:rsidP="002507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ПК-3, ПК-4</w:t>
            </w:r>
          </w:p>
        </w:tc>
        <w:tc>
          <w:tcPr>
            <w:tcW w:w="872" w:type="dxa"/>
          </w:tcPr>
          <w:p w14:paraId="6CAB8E73" w14:textId="77777777" w:rsidR="00E32F9F" w:rsidRPr="00B3608B" w:rsidRDefault="00E32F9F" w:rsidP="002507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зачёт</w:t>
            </w:r>
          </w:p>
        </w:tc>
      </w:tr>
      <w:tr w:rsidR="0090654D" w:rsidRPr="00B3608B" w14:paraId="7F050731" w14:textId="77777777" w:rsidTr="0090654D">
        <w:tc>
          <w:tcPr>
            <w:tcW w:w="540" w:type="dxa"/>
          </w:tcPr>
          <w:p w14:paraId="5A5F2B35" w14:textId="35A9EBDA" w:rsidR="00E32F9F" w:rsidRPr="00B3608B" w:rsidRDefault="00E32F9F" w:rsidP="00E32F9F">
            <w:pPr>
              <w:widowControl w:val="0"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40" w:type="dxa"/>
          </w:tcPr>
          <w:p w14:paraId="10097F9A" w14:textId="77777777" w:rsidR="00E32F9F" w:rsidRPr="00B3608B" w:rsidRDefault="00E32F9F" w:rsidP="00E32F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Раздел</w:t>
            </w:r>
            <w:r w:rsidRPr="00B3608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 6 Первичные измерительные преобразователи температуры</w:t>
            </w:r>
          </w:p>
        </w:tc>
        <w:tc>
          <w:tcPr>
            <w:tcW w:w="3043" w:type="dxa"/>
          </w:tcPr>
          <w:p w14:paraId="46E4AE10" w14:textId="7E77063D" w:rsidR="00E32F9F" w:rsidRPr="00B3608B" w:rsidRDefault="00250731" w:rsidP="00D26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Рассмотрены контактные и бесконтактные тепловые преобразователи</w:t>
            </w:r>
            <w:r w:rsidR="00D2673B">
              <w:rPr>
                <w:rFonts w:ascii="Times New Roman" w:eastAsia="Calibri" w:hAnsi="Times New Roman" w:cs="Times New Roman"/>
              </w:rPr>
              <w:t xml:space="preserve">: терморезисторы, термопары, пироэлектрические преобразователи. </w:t>
            </w:r>
            <w:r w:rsidR="00D2673B">
              <w:rPr>
                <w:rFonts w:ascii="Times New Roman" w:eastAsia="Calibri" w:hAnsi="Times New Roman" w:cs="Times New Roman"/>
              </w:rPr>
              <w:lastRenderedPageBreak/>
              <w:t>Принцип работы, характеристики, Измерительные схемы</w:t>
            </w:r>
          </w:p>
        </w:tc>
        <w:tc>
          <w:tcPr>
            <w:tcW w:w="719" w:type="dxa"/>
          </w:tcPr>
          <w:p w14:paraId="5770E746" w14:textId="1D32F4C3" w:rsidR="00E32F9F" w:rsidRPr="00B3608B" w:rsidRDefault="00E32F9F" w:rsidP="00E32F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608B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946" w:type="dxa"/>
          </w:tcPr>
          <w:p w14:paraId="21654857" w14:textId="29B0358C" w:rsidR="00E32F9F" w:rsidRPr="00B3608B" w:rsidRDefault="00E32F9F" w:rsidP="00E32F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ПК-3, ПК-4</w:t>
            </w:r>
          </w:p>
        </w:tc>
        <w:tc>
          <w:tcPr>
            <w:tcW w:w="872" w:type="dxa"/>
          </w:tcPr>
          <w:p w14:paraId="4594F843" w14:textId="77777777" w:rsidR="00E32F9F" w:rsidRPr="00B3608B" w:rsidRDefault="00E32F9F" w:rsidP="00E32F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зачёт</w:t>
            </w:r>
          </w:p>
        </w:tc>
      </w:tr>
      <w:tr w:rsidR="0090654D" w:rsidRPr="00B3608B" w14:paraId="02F28718" w14:textId="77777777" w:rsidTr="0090654D">
        <w:tc>
          <w:tcPr>
            <w:tcW w:w="540" w:type="dxa"/>
          </w:tcPr>
          <w:p w14:paraId="7EF1CF5E" w14:textId="52C9CA7C" w:rsidR="00E32F9F" w:rsidRPr="00B3608B" w:rsidRDefault="00E32F9F" w:rsidP="00E32F9F">
            <w:pPr>
              <w:widowControl w:val="0"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40" w:type="dxa"/>
          </w:tcPr>
          <w:p w14:paraId="1DAD50FF" w14:textId="4C6AB058" w:rsidR="00E32F9F" w:rsidRPr="00B3608B" w:rsidRDefault="00E32F9F" w:rsidP="00E32F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</w:rPr>
            </w:pPr>
            <w:r w:rsidRPr="00B3608B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Раздел</w:t>
            </w:r>
            <w:r w:rsidRPr="00B3608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  7 Измерительные преобразователи деформации, </w:t>
            </w:r>
            <w:r w:rsidR="005D6A60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перемещения, </w:t>
            </w:r>
            <w:r w:rsidRPr="00B3608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>силы давления.</w:t>
            </w:r>
          </w:p>
        </w:tc>
        <w:tc>
          <w:tcPr>
            <w:tcW w:w="3043" w:type="dxa"/>
          </w:tcPr>
          <w:p w14:paraId="0276E012" w14:textId="2F509D29" w:rsidR="00E32F9F" w:rsidRPr="00B3608B" w:rsidRDefault="00D2673B" w:rsidP="005D6A6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Физические основы тензоэффыекта, виды и конструкция тензодатчиков,</w:t>
            </w:r>
            <w:r w:rsidR="005D6A60">
              <w:rPr>
                <w:rFonts w:ascii="Times New Roman" w:eastAsia="Calibri" w:hAnsi="Times New Roman" w:cs="Times New Roman"/>
              </w:rPr>
              <w:t xml:space="preserve"> электростатические (пьезоэлектрические, емкостные), применение, </w:t>
            </w:r>
            <w:r>
              <w:rPr>
                <w:rFonts w:ascii="Times New Roman" w:eastAsia="Calibri" w:hAnsi="Times New Roman" w:cs="Times New Roman"/>
              </w:rPr>
              <w:t xml:space="preserve"> измерительные </w:t>
            </w:r>
            <w:r w:rsidR="005D6A60">
              <w:rPr>
                <w:rFonts w:ascii="Times New Roman" w:eastAsia="Calibri" w:hAnsi="Times New Roman" w:cs="Times New Roman"/>
              </w:rPr>
              <w:t>схемы</w:t>
            </w:r>
          </w:p>
        </w:tc>
        <w:tc>
          <w:tcPr>
            <w:tcW w:w="719" w:type="dxa"/>
          </w:tcPr>
          <w:p w14:paraId="1D090641" w14:textId="4DF671C1" w:rsidR="00E32F9F" w:rsidRPr="00B3608B" w:rsidRDefault="00E32F9F" w:rsidP="00E32F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608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6" w:type="dxa"/>
          </w:tcPr>
          <w:p w14:paraId="7E41A741" w14:textId="68031745" w:rsidR="00E32F9F" w:rsidRPr="00B3608B" w:rsidRDefault="00E32F9F" w:rsidP="00E32F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ПК-3, ПК-4</w:t>
            </w:r>
          </w:p>
        </w:tc>
        <w:tc>
          <w:tcPr>
            <w:tcW w:w="872" w:type="dxa"/>
          </w:tcPr>
          <w:p w14:paraId="37BA58EE" w14:textId="77777777" w:rsidR="00E32F9F" w:rsidRPr="00B3608B" w:rsidRDefault="00E32F9F" w:rsidP="00E32F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зачёт</w:t>
            </w:r>
          </w:p>
        </w:tc>
      </w:tr>
      <w:tr w:rsidR="0090654D" w:rsidRPr="00B3608B" w14:paraId="08F76A27" w14:textId="77777777" w:rsidTr="0090654D">
        <w:tc>
          <w:tcPr>
            <w:tcW w:w="540" w:type="dxa"/>
          </w:tcPr>
          <w:p w14:paraId="2D355506" w14:textId="2269D682" w:rsidR="00E32F9F" w:rsidRPr="00B3608B" w:rsidRDefault="00E32F9F" w:rsidP="00E32F9F">
            <w:pPr>
              <w:widowControl w:val="0"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40" w:type="dxa"/>
          </w:tcPr>
          <w:p w14:paraId="720B8E96" w14:textId="0E2550B9" w:rsidR="00E32F9F" w:rsidRPr="00B3608B" w:rsidRDefault="00E32F9F" w:rsidP="00E32F9F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kern w:val="1"/>
                <w:lang w:eastAsia="ar-SA"/>
              </w:rPr>
            </w:pPr>
            <w:r w:rsidRPr="00B3608B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Раздел 8</w:t>
            </w:r>
            <w:r w:rsidRPr="00B3608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 Фотоэлектрические преобразователи</w:t>
            </w:r>
            <w:r w:rsidR="00A6372E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 в биомед. исследованиях</w:t>
            </w:r>
          </w:p>
        </w:tc>
        <w:tc>
          <w:tcPr>
            <w:tcW w:w="3043" w:type="dxa"/>
          </w:tcPr>
          <w:p w14:paraId="090CB553" w14:textId="6149F9D3" w:rsidR="00E32F9F" w:rsidRPr="00B3608B" w:rsidRDefault="00D2673B" w:rsidP="00D26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Источники оптического излучения</w:t>
            </w:r>
            <w:r w:rsidR="00A6372E">
              <w:rPr>
                <w:rFonts w:ascii="Times New Roman" w:eastAsia="Calibri" w:hAnsi="Times New Roman" w:cs="Times New Roman"/>
              </w:rPr>
              <w:t>. Естественные, искусственные. Оптический спектр, характеристики излучения. Применение.  Фотоприёмники, виды характеристики. фотодиоды, фоторезисторы, применение. Фотометрия. Пульсоксиметр структурная схема.</w:t>
            </w:r>
          </w:p>
        </w:tc>
        <w:tc>
          <w:tcPr>
            <w:tcW w:w="719" w:type="dxa"/>
          </w:tcPr>
          <w:p w14:paraId="406A054E" w14:textId="257EB5AF" w:rsidR="00E32F9F" w:rsidRPr="00B3608B" w:rsidRDefault="00E32F9F" w:rsidP="00E32F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608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6" w:type="dxa"/>
          </w:tcPr>
          <w:p w14:paraId="3E5A6212" w14:textId="52FC145A" w:rsidR="00E32F9F" w:rsidRPr="00B3608B" w:rsidRDefault="00E32F9F" w:rsidP="00E32F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ПК-3, ПК-4</w:t>
            </w:r>
          </w:p>
        </w:tc>
        <w:tc>
          <w:tcPr>
            <w:tcW w:w="872" w:type="dxa"/>
          </w:tcPr>
          <w:p w14:paraId="2C71131F" w14:textId="77777777" w:rsidR="00E32F9F" w:rsidRPr="00B3608B" w:rsidRDefault="00E32F9F" w:rsidP="00E32F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зачёт</w:t>
            </w:r>
          </w:p>
        </w:tc>
      </w:tr>
      <w:tr w:rsidR="0090654D" w:rsidRPr="00B3608B" w14:paraId="25607CE9" w14:textId="77777777" w:rsidTr="0090654D">
        <w:tc>
          <w:tcPr>
            <w:tcW w:w="540" w:type="dxa"/>
          </w:tcPr>
          <w:p w14:paraId="16AFFE23" w14:textId="5156FC70" w:rsidR="00E32F9F" w:rsidRPr="00B3608B" w:rsidRDefault="00E32F9F" w:rsidP="00782DC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40" w:type="dxa"/>
          </w:tcPr>
          <w:p w14:paraId="78B53F61" w14:textId="77777777" w:rsidR="00E32F9F" w:rsidRPr="00B3608B" w:rsidRDefault="00E32F9F" w:rsidP="00782DC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Раздел</w:t>
            </w:r>
            <w:r w:rsidRPr="00B3608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 9 Измерительные преобразователи состава и концентрации жидких и газообразных сред</w:t>
            </w:r>
          </w:p>
        </w:tc>
        <w:tc>
          <w:tcPr>
            <w:tcW w:w="3043" w:type="dxa"/>
          </w:tcPr>
          <w:p w14:paraId="361C65C6" w14:textId="6C93EF3C" w:rsidR="00E32F9F" w:rsidRPr="00B3608B" w:rsidRDefault="0090654D" w:rsidP="00782D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Газовые датчики ,применение - </w:t>
            </w:r>
            <w:r w:rsidRPr="0090654D">
              <w:t>обнаружение</w:t>
            </w:r>
            <w:r>
              <w:t xml:space="preserve"> </w:t>
            </w:r>
            <w:r w:rsidRPr="0090654D">
              <w:t>состава</w:t>
            </w:r>
            <w:r>
              <w:rPr>
                <w:rFonts w:ascii="Times New Roman" w:eastAsia="Calibri" w:hAnsi="Times New Roman" w:cs="Times New Roman"/>
              </w:rPr>
              <w:t xml:space="preserve"> и концентрации различных газов в помещениях, в окружающей среде, на производстве. Виды: термохимические, каталитические, биочувствительные, характеристики, измерительные схемы</w:t>
            </w:r>
          </w:p>
        </w:tc>
        <w:tc>
          <w:tcPr>
            <w:tcW w:w="719" w:type="dxa"/>
          </w:tcPr>
          <w:p w14:paraId="5C4D750E" w14:textId="4794E4DA" w:rsidR="00E32F9F" w:rsidRPr="00B3608B" w:rsidRDefault="00E32F9F" w:rsidP="00782D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608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6" w:type="dxa"/>
          </w:tcPr>
          <w:p w14:paraId="22908E01" w14:textId="5BE6D244" w:rsidR="00E32F9F" w:rsidRPr="00B3608B" w:rsidRDefault="00E32F9F" w:rsidP="00782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ПК-3, ПК-4</w:t>
            </w:r>
          </w:p>
        </w:tc>
        <w:tc>
          <w:tcPr>
            <w:tcW w:w="872" w:type="dxa"/>
          </w:tcPr>
          <w:p w14:paraId="1EA46FC4" w14:textId="77777777" w:rsidR="00E32F9F" w:rsidRPr="00B3608B" w:rsidRDefault="00E32F9F" w:rsidP="00782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зачёт</w:t>
            </w:r>
          </w:p>
        </w:tc>
      </w:tr>
      <w:tr w:rsidR="0090654D" w:rsidRPr="00B3608B" w14:paraId="4A9AF445" w14:textId="77777777" w:rsidTr="0090654D">
        <w:tc>
          <w:tcPr>
            <w:tcW w:w="540" w:type="dxa"/>
          </w:tcPr>
          <w:p w14:paraId="01A4ADCC" w14:textId="73E4273D" w:rsidR="00E32F9F" w:rsidRPr="00B3608B" w:rsidRDefault="00E32F9F" w:rsidP="00782DC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40" w:type="dxa"/>
          </w:tcPr>
          <w:p w14:paraId="25AC1299" w14:textId="77777777" w:rsidR="00E32F9F" w:rsidRPr="00B3608B" w:rsidRDefault="00E32F9F" w:rsidP="00782DCF">
            <w:pPr>
              <w:spacing w:after="0" w:line="240" w:lineRule="auto"/>
              <w:ind w:firstLine="106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Раздел</w:t>
            </w:r>
            <w:r w:rsidRPr="00B3608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 10 Измерительные преобразователи влажности.</w:t>
            </w:r>
            <w:r w:rsidRPr="00B3608B">
              <w:rPr>
                <w:rFonts w:ascii="Times New Roman" w:eastAsia="Calibri" w:hAnsi="Times New Roman" w:cs="Times New Roman"/>
                <w:color w:val="000000"/>
                <w:spacing w:val="4"/>
                <w:kern w:val="1"/>
                <w:lang w:eastAsia="ar-SA"/>
              </w:rPr>
              <w:t xml:space="preserve">. </w:t>
            </w:r>
          </w:p>
        </w:tc>
        <w:tc>
          <w:tcPr>
            <w:tcW w:w="3043" w:type="dxa"/>
          </w:tcPr>
          <w:p w14:paraId="154B6B5B" w14:textId="0512FEE2" w:rsidR="00E32F9F" w:rsidRPr="00B3608B" w:rsidRDefault="005D6A60" w:rsidP="00782D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>лажность,</w:t>
            </w:r>
            <w:r>
              <w:rPr>
                <w:rFonts w:ascii="Times New Roman" w:eastAsia="Calibri" w:hAnsi="Times New Roman" w:cs="Times New Roman"/>
              </w:rPr>
              <w:t xml:space="preserve"> основные понятия, методы измерения Измерение влажности пористых сред, газов и жидкостей</w:t>
            </w:r>
            <w:r w:rsidR="00782DCF">
              <w:rPr>
                <w:rFonts w:ascii="Times New Roman" w:eastAsia="Calibri" w:hAnsi="Times New Roman" w:cs="Times New Roman"/>
              </w:rPr>
              <w:t>. Психрометры, гигрометры, сорбционные датчики, емкостные, теплофизические.</w:t>
            </w:r>
          </w:p>
        </w:tc>
        <w:tc>
          <w:tcPr>
            <w:tcW w:w="719" w:type="dxa"/>
          </w:tcPr>
          <w:p w14:paraId="555246DB" w14:textId="7A7929F4" w:rsidR="00E32F9F" w:rsidRPr="00B3608B" w:rsidRDefault="00E32F9F" w:rsidP="00782D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608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6" w:type="dxa"/>
          </w:tcPr>
          <w:p w14:paraId="50752BA4" w14:textId="405D4158" w:rsidR="00E32F9F" w:rsidRPr="00B3608B" w:rsidRDefault="00E32F9F" w:rsidP="00782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ПК-3, ПК-4</w:t>
            </w:r>
          </w:p>
        </w:tc>
        <w:tc>
          <w:tcPr>
            <w:tcW w:w="872" w:type="dxa"/>
          </w:tcPr>
          <w:p w14:paraId="3A182046" w14:textId="77777777" w:rsidR="00E32F9F" w:rsidRPr="00B3608B" w:rsidRDefault="00E32F9F" w:rsidP="00782D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зачёт</w:t>
            </w:r>
          </w:p>
        </w:tc>
      </w:tr>
      <w:tr w:rsidR="0090654D" w:rsidRPr="00B3608B" w14:paraId="157837CF" w14:textId="77777777" w:rsidTr="0090654D">
        <w:tc>
          <w:tcPr>
            <w:tcW w:w="540" w:type="dxa"/>
          </w:tcPr>
          <w:p w14:paraId="3599E8EA" w14:textId="41F8A54A" w:rsidR="00E32F9F" w:rsidRPr="00B3608B" w:rsidRDefault="00E32F9F" w:rsidP="00E32F9F">
            <w:pPr>
              <w:widowControl w:val="0"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40" w:type="dxa"/>
          </w:tcPr>
          <w:p w14:paraId="6C89176C" w14:textId="77777777" w:rsidR="00E32F9F" w:rsidRPr="00B3608B" w:rsidRDefault="00E32F9F" w:rsidP="00E32F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Раздел</w:t>
            </w:r>
            <w:r w:rsidRPr="00B3608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 11 Электромагнитные преобразователи перемещения</w:t>
            </w:r>
          </w:p>
        </w:tc>
        <w:tc>
          <w:tcPr>
            <w:tcW w:w="3043" w:type="dxa"/>
          </w:tcPr>
          <w:p w14:paraId="19BD82A6" w14:textId="11071588" w:rsidR="00E32F9F" w:rsidRPr="00B3608B" w:rsidRDefault="00782DCF" w:rsidP="00782D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Электромагнитные преобразователи на основе законов электромагнитной индукции, индукционные, на основе Индуктивные, взаимоиндуктивные, индукционные, датчики магнитного сопротивления </w:t>
            </w:r>
          </w:p>
        </w:tc>
        <w:tc>
          <w:tcPr>
            <w:tcW w:w="719" w:type="dxa"/>
          </w:tcPr>
          <w:p w14:paraId="62546FD6" w14:textId="09624353" w:rsidR="00E32F9F" w:rsidRPr="00B3608B" w:rsidRDefault="00E32F9F" w:rsidP="00E32F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608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6" w:type="dxa"/>
          </w:tcPr>
          <w:p w14:paraId="5C534A45" w14:textId="54A0A3A9" w:rsidR="00E32F9F" w:rsidRPr="00B3608B" w:rsidRDefault="00E32F9F" w:rsidP="00E32F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ПК-3, ПК-4</w:t>
            </w:r>
          </w:p>
        </w:tc>
        <w:tc>
          <w:tcPr>
            <w:tcW w:w="872" w:type="dxa"/>
          </w:tcPr>
          <w:p w14:paraId="025517A1" w14:textId="77777777" w:rsidR="00E32F9F" w:rsidRPr="00B3608B" w:rsidRDefault="00E32F9F" w:rsidP="00E32F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3608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зачёт</w:t>
            </w:r>
          </w:p>
        </w:tc>
      </w:tr>
      <w:tr w:rsidR="00E32F9F" w:rsidRPr="008C016A" w14:paraId="537E26E0" w14:textId="77777777" w:rsidTr="0090654D">
        <w:tc>
          <w:tcPr>
            <w:tcW w:w="540" w:type="dxa"/>
          </w:tcPr>
          <w:p w14:paraId="4001BC25" w14:textId="7AB8DA0A" w:rsidR="00E32F9F" w:rsidRPr="00B3608B" w:rsidRDefault="00E32F9F" w:rsidP="00E32F9F">
            <w:pPr>
              <w:widowControl w:val="0"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0" w:type="dxa"/>
          </w:tcPr>
          <w:p w14:paraId="1D9BADE9" w14:textId="77777777" w:rsidR="00E32F9F" w:rsidRPr="002D6820" w:rsidRDefault="00E32F9F" w:rsidP="00E32F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D6820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Раздел</w:t>
            </w:r>
            <w:r w:rsidRPr="002D6820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 12 Гальваномагнитные преобразователи.</w:t>
            </w:r>
          </w:p>
        </w:tc>
        <w:tc>
          <w:tcPr>
            <w:tcW w:w="3043" w:type="dxa"/>
          </w:tcPr>
          <w:p w14:paraId="29AFF496" w14:textId="02D8A343" w:rsidR="00E32F9F" w:rsidRPr="008C016A" w:rsidRDefault="0095236C" w:rsidP="009523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Преобразователи контроля и измерения параметров магнитных полей или свойств объектов, характеризуемые магнитными полями. Преобразователи Холла, магниторезисторы. Принцип работы, характеристики</w:t>
            </w:r>
          </w:p>
        </w:tc>
        <w:tc>
          <w:tcPr>
            <w:tcW w:w="719" w:type="dxa"/>
          </w:tcPr>
          <w:p w14:paraId="786B8EA5" w14:textId="1649D653" w:rsidR="00E32F9F" w:rsidRPr="008C016A" w:rsidRDefault="00E32F9F" w:rsidP="00E32F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1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514C4953" w14:textId="25BA0D21" w:rsidR="00E32F9F" w:rsidRPr="008C016A" w:rsidRDefault="00E32F9F" w:rsidP="00E32F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" w:type="dxa"/>
          </w:tcPr>
          <w:p w14:paraId="76A5D8E1" w14:textId="77777777" w:rsidR="00E32F9F" w:rsidRPr="008C016A" w:rsidRDefault="00E32F9F" w:rsidP="00E32F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</w:tr>
      <w:tr w:rsidR="00E32F9F" w:rsidRPr="008C016A" w14:paraId="324C39E8" w14:textId="77777777" w:rsidTr="0090654D">
        <w:tc>
          <w:tcPr>
            <w:tcW w:w="540" w:type="dxa"/>
          </w:tcPr>
          <w:p w14:paraId="29A63206" w14:textId="0D7A91DC" w:rsidR="00E32F9F" w:rsidRPr="00B3608B" w:rsidRDefault="00E32F9F" w:rsidP="00E32F9F">
            <w:pPr>
              <w:widowControl w:val="0"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40" w:type="dxa"/>
          </w:tcPr>
          <w:p w14:paraId="67D9D111" w14:textId="4BFC0214" w:rsidR="00E32F9F" w:rsidRPr="002D6820" w:rsidRDefault="00E32F9F" w:rsidP="00E32F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D6820">
              <w:rPr>
                <w:rFonts w:ascii="Times New Roman" w:eastAsia="MS Mincho" w:hAnsi="Times New Roman" w:cs="Times New Roman"/>
                <w:snapToGrid w:val="0"/>
                <w:lang w:eastAsia="ru-RU"/>
              </w:rPr>
              <w:t>Раздел</w:t>
            </w:r>
            <w:r w:rsidRPr="002D6820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 13</w:t>
            </w:r>
            <w:r w:rsidR="0095236C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>.</w:t>
            </w:r>
            <w:r w:rsidRPr="002D6820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lang w:eastAsia="ru-RU"/>
              </w:rPr>
              <w:t xml:space="preserve"> Согласование ДБИ с измерительной цепью.</w:t>
            </w:r>
          </w:p>
        </w:tc>
        <w:tc>
          <w:tcPr>
            <w:tcW w:w="3043" w:type="dxa"/>
          </w:tcPr>
          <w:p w14:paraId="6236379F" w14:textId="03E2E8B1" w:rsidR="00E32F9F" w:rsidRPr="008C016A" w:rsidRDefault="0095236C" w:rsidP="009523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Выходные характеристики первичных преобразователей и их влияние на объект и измерительное устройство. При разработке измерительной схемы необходимо исключить методическую погрешность, влияние шумов преобразования.</w:t>
            </w:r>
          </w:p>
        </w:tc>
        <w:tc>
          <w:tcPr>
            <w:tcW w:w="719" w:type="dxa"/>
          </w:tcPr>
          <w:p w14:paraId="2A365E8E" w14:textId="5E46EE70" w:rsidR="00E32F9F" w:rsidRPr="008C016A" w:rsidRDefault="00E32F9F" w:rsidP="00E32F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1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02D63E36" w14:textId="6D967132" w:rsidR="00E32F9F" w:rsidRPr="008C016A" w:rsidRDefault="00E32F9F" w:rsidP="00E32F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" w:type="dxa"/>
          </w:tcPr>
          <w:p w14:paraId="701D622D" w14:textId="77777777" w:rsidR="00E32F9F" w:rsidRPr="008C016A" w:rsidRDefault="00E32F9F" w:rsidP="00E32F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</w:tr>
    </w:tbl>
    <w:p w14:paraId="315656DE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F5777" w14:textId="77777777" w:rsidR="008C016A" w:rsidRPr="008C016A" w:rsidRDefault="008C016A" w:rsidP="008C016A">
      <w:pPr>
        <w:widowControl w:val="0"/>
        <w:spacing w:after="0" w:line="216" w:lineRule="auto"/>
        <w:ind w:firstLine="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4. 4.3.2</w:t>
      </w:r>
      <w:r w:rsidRPr="008C0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Лабораторные занятия</w:t>
      </w:r>
    </w:p>
    <w:tbl>
      <w:tblPr>
        <w:tblW w:w="9972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80"/>
        <w:gridCol w:w="950"/>
        <w:gridCol w:w="1843"/>
        <w:gridCol w:w="1559"/>
      </w:tblGrid>
      <w:tr w:rsidR="008C016A" w:rsidRPr="008C016A" w14:paraId="41A7A36C" w14:textId="77777777" w:rsidTr="0072014F">
        <w:tc>
          <w:tcPr>
            <w:tcW w:w="540" w:type="dxa"/>
            <w:vAlign w:val="center"/>
          </w:tcPr>
          <w:p w14:paraId="76DB61BE" w14:textId="77777777" w:rsidR="008C016A" w:rsidRPr="008C016A" w:rsidRDefault="008C016A" w:rsidP="008C016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80" w:type="dxa"/>
            <w:vAlign w:val="center"/>
          </w:tcPr>
          <w:p w14:paraId="5941BD58" w14:textId="77777777" w:rsidR="008C016A" w:rsidRPr="008C016A" w:rsidRDefault="008C016A" w:rsidP="008C016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Наименование лабораторных работ</w:t>
            </w:r>
          </w:p>
        </w:tc>
        <w:tc>
          <w:tcPr>
            <w:tcW w:w="950" w:type="dxa"/>
            <w:vAlign w:val="center"/>
          </w:tcPr>
          <w:p w14:paraId="4A09B49B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Трудоемкость (час.)</w:t>
            </w:r>
          </w:p>
        </w:tc>
        <w:tc>
          <w:tcPr>
            <w:tcW w:w="1843" w:type="dxa"/>
            <w:vAlign w:val="center"/>
          </w:tcPr>
          <w:p w14:paraId="71627DC4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559" w:type="dxa"/>
            <w:vAlign w:val="center"/>
          </w:tcPr>
          <w:p w14:paraId="6A7FB1C6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14:paraId="3FD3F696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8C016A" w:rsidRPr="008C016A" w14:paraId="0B2023E3" w14:textId="77777777" w:rsidTr="0072014F">
        <w:tc>
          <w:tcPr>
            <w:tcW w:w="540" w:type="dxa"/>
          </w:tcPr>
          <w:p w14:paraId="57353249" w14:textId="6BDF51BD" w:rsidR="008C016A" w:rsidRPr="008C016A" w:rsidRDefault="0072014F" w:rsidP="0072014F">
            <w:pPr>
              <w:widowControl w:val="0"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</w:tcPr>
          <w:p w14:paraId="2ED7025F" w14:textId="77777777" w:rsidR="008C016A" w:rsidRPr="008C016A" w:rsidRDefault="008C016A" w:rsidP="008C016A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Calibri" w:hAnsi="Times New Roman" w:cs="Times New Roman"/>
                <w:color w:val="000000"/>
                <w:spacing w:val="4"/>
                <w:kern w:val="2"/>
                <w:sz w:val="24"/>
                <w:szCs w:val="24"/>
                <w:lang w:eastAsia="ar-SA"/>
              </w:rPr>
              <w:t>Исследование тензодатчиков</w:t>
            </w:r>
          </w:p>
        </w:tc>
        <w:tc>
          <w:tcPr>
            <w:tcW w:w="950" w:type="dxa"/>
          </w:tcPr>
          <w:p w14:paraId="0982C6EA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7915AEA9" w14:textId="543DA57C" w:rsidR="008C016A" w:rsidRPr="008C016A" w:rsidRDefault="003A4467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4FDA7750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Защита</w:t>
            </w:r>
          </w:p>
        </w:tc>
      </w:tr>
      <w:tr w:rsidR="008C016A" w:rsidRPr="008C016A" w14:paraId="068A56F9" w14:textId="77777777" w:rsidTr="0072014F">
        <w:tc>
          <w:tcPr>
            <w:tcW w:w="540" w:type="dxa"/>
          </w:tcPr>
          <w:p w14:paraId="6B0D7D8D" w14:textId="714FC04F" w:rsidR="008C016A" w:rsidRPr="008C016A" w:rsidRDefault="0072014F" w:rsidP="0072014F">
            <w:pPr>
              <w:widowControl w:val="0"/>
              <w:spacing w:after="20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0" w:type="dxa"/>
          </w:tcPr>
          <w:p w14:paraId="7F966C00" w14:textId="77777777" w:rsidR="008C016A" w:rsidRPr="008C016A" w:rsidRDefault="008C016A" w:rsidP="008C016A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bCs/>
                <w:sz w:val="24"/>
                <w:szCs w:val="24"/>
                <w:lang w:eastAsia="ru-RU"/>
              </w:rPr>
              <w:t>Исследование тепловых преобразователей</w:t>
            </w:r>
          </w:p>
        </w:tc>
        <w:tc>
          <w:tcPr>
            <w:tcW w:w="950" w:type="dxa"/>
          </w:tcPr>
          <w:p w14:paraId="48BA3DDA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2BE3A5CB" w14:textId="6A84FEEA" w:rsidR="008C016A" w:rsidRPr="008C016A" w:rsidRDefault="003A4467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575C2F2B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Защита</w:t>
            </w:r>
          </w:p>
        </w:tc>
      </w:tr>
      <w:tr w:rsidR="008C016A" w:rsidRPr="008C016A" w14:paraId="43491253" w14:textId="77777777" w:rsidTr="0072014F">
        <w:tc>
          <w:tcPr>
            <w:tcW w:w="540" w:type="dxa"/>
          </w:tcPr>
          <w:p w14:paraId="0437337A" w14:textId="1B919242" w:rsidR="008C016A" w:rsidRPr="008C016A" w:rsidRDefault="0072014F" w:rsidP="0072014F">
            <w:pPr>
              <w:widowControl w:val="0"/>
              <w:spacing w:after="20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0" w:type="dxa"/>
          </w:tcPr>
          <w:p w14:paraId="54BE7874" w14:textId="77777777" w:rsidR="008C016A" w:rsidRPr="008C016A" w:rsidRDefault="008C016A" w:rsidP="008C016A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bCs/>
                <w:sz w:val="24"/>
                <w:szCs w:val="24"/>
                <w:lang w:eastAsia="ru-RU"/>
              </w:rPr>
              <w:t>Исследование методов измерения перемещений и скорости потока газовой среды электромагнитными преобразователями</w:t>
            </w:r>
          </w:p>
        </w:tc>
        <w:tc>
          <w:tcPr>
            <w:tcW w:w="950" w:type="dxa"/>
          </w:tcPr>
          <w:p w14:paraId="2A1FEFA1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2638C623" w14:textId="7579C4B0" w:rsidR="008C016A" w:rsidRPr="008C016A" w:rsidRDefault="003A4467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6B15ED9A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Защита</w:t>
            </w:r>
          </w:p>
        </w:tc>
      </w:tr>
      <w:tr w:rsidR="008C016A" w:rsidRPr="008C016A" w14:paraId="18C6DC92" w14:textId="77777777" w:rsidTr="0072014F">
        <w:tc>
          <w:tcPr>
            <w:tcW w:w="540" w:type="dxa"/>
          </w:tcPr>
          <w:p w14:paraId="6550CAD9" w14:textId="3AA4B5AF" w:rsidR="008C016A" w:rsidRPr="008C016A" w:rsidRDefault="0072014F" w:rsidP="0072014F">
            <w:pPr>
              <w:widowControl w:val="0"/>
              <w:spacing w:after="20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0" w:type="dxa"/>
          </w:tcPr>
          <w:p w14:paraId="6782D8B9" w14:textId="77777777" w:rsidR="008C016A" w:rsidRPr="008C016A" w:rsidRDefault="008C016A" w:rsidP="008C016A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Calibri" w:hAnsi="Times New Roman" w:cs="Times New Roman"/>
                <w:color w:val="000000"/>
                <w:spacing w:val="4"/>
                <w:kern w:val="2"/>
                <w:sz w:val="24"/>
                <w:szCs w:val="24"/>
                <w:lang w:eastAsia="ar-SA"/>
              </w:rPr>
              <w:t>Исследование оптоэлектронных преобразователей</w:t>
            </w:r>
          </w:p>
        </w:tc>
        <w:tc>
          <w:tcPr>
            <w:tcW w:w="950" w:type="dxa"/>
          </w:tcPr>
          <w:p w14:paraId="21C10EA5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065B96D4" w14:textId="64A3CBA2" w:rsidR="008C016A" w:rsidRPr="008C016A" w:rsidRDefault="003A4467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02B5F00D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Защита</w:t>
            </w:r>
          </w:p>
        </w:tc>
      </w:tr>
    </w:tbl>
    <w:p w14:paraId="20088936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4A1A1" w14:textId="77777777" w:rsidR="008C016A" w:rsidRPr="008C016A" w:rsidRDefault="008C016A" w:rsidP="008C016A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4.3.3</w:t>
      </w:r>
      <w:r w:rsidRPr="008C0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Практические занятия (семинары)</w:t>
      </w:r>
    </w:p>
    <w:p w14:paraId="35395C21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03222" w14:textId="77777777" w:rsidR="008C016A" w:rsidRPr="008C016A" w:rsidRDefault="008C016A" w:rsidP="008C016A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4.3.4</w:t>
      </w:r>
      <w:r w:rsidRPr="008C0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Самостоятельная работа</w:t>
      </w: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256"/>
        <w:gridCol w:w="29"/>
        <w:gridCol w:w="835"/>
        <w:gridCol w:w="50"/>
        <w:gridCol w:w="1030"/>
        <w:gridCol w:w="1080"/>
      </w:tblGrid>
      <w:tr w:rsidR="008C016A" w:rsidRPr="008C016A" w14:paraId="64C7F7D3" w14:textId="77777777" w:rsidTr="00A41915">
        <w:tc>
          <w:tcPr>
            <w:tcW w:w="720" w:type="dxa"/>
            <w:vAlign w:val="center"/>
          </w:tcPr>
          <w:p w14:paraId="5AE03285" w14:textId="77777777" w:rsidR="008C016A" w:rsidRPr="008C016A" w:rsidRDefault="008C016A" w:rsidP="008C016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85" w:type="dxa"/>
            <w:gridSpan w:val="2"/>
            <w:vAlign w:val="center"/>
          </w:tcPr>
          <w:p w14:paraId="65FEEF02" w14:textId="77777777" w:rsidR="008C016A" w:rsidRPr="008C016A" w:rsidRDefault="008C016A" w:rsidP="008C016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Тематика самостоятельной работы</w:t>
            </w:r>
          </w:p>
        </w:tc>
        <w:tc>
          <w:tcPr>
            <w:tcW w:w="885" w:type="dxa"/>
            <w:gridSpan w:val="2"/>
            <w:vAlign w:val="center"/>
          </w:tcPr>
          <w:p w14:paraId="0023FFA4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Трудоемкость (час.)</w:t>
            </w:r>
          </w:p>
        </w:tc>
        <w:tc>
          <w:tcPr>
            <w:tcW w:w="1030" w:type="dxa"/>
            <w:vAlign w:val="center"/>
          </w:tcPr>
          <w:p w14:paraId="0012D6E0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080" w:type="dxa"/>
            <w:vAlign w:val="center"/>
          </w:tcPr>
          <w:p w14:paraId="6DCA0DDD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14:paraId="7B82D23A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8C016A" w:rsidRPr="008C016A" w14:paraId="7D8D2DE1" w14:textId="77777777" w:rsidTr="00A41915">
        <w:tc>
          <w:tcPr>
            <w:tcW w:w="720" w:type="dxa"/>
          </w:tcPr>
          <w:p w14:paraId="667B4420" w14:textId="4E707BA7" w:rsidR="008C016A" w:rsidRPr="008C016A" w:rsidRDefault="0072014F" w:rsidP="0072014F">
            <w:pPr>
              <w:widowControl w:val="0"/>
              <w:spacing w:after="200" w:line="240" w:lineRule="auto"/>
              <w:ind w:left="136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6" w:type="dxa"/>
          </w:tcPr>
          <w:p w14:paraId="21F15DBD" w14:textId="77777777" w:rsidR="008C016A" w:rsidRPr="008C016A" w:rsidRDefault="008C016A" w:rsidP="008C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раздел. Изучение конспекта лекций и литературы, рекомендованной для самостоятельного изучения.</w:t>
            </w:r>
          </w:p>
        </w:tc>
        <w:tc>
          <w:tcPr>
            <w:tcW w:w="864" w:type="dxa"/>
            <w:gridSpan w:val="2"/>
          </w:tcPr>
          <w:p w14:paraId="43A5D488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2"/>
          </w:tcPr>
          <w:p w14:paraId="4BD73A13" w14:textId="75F500CE" w:rsidR="008C016A" w:rsidRPr="008C016A" w:rsidRDefault="00F6333F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14:paraId="1ADBCE7C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</w:tr>
      <w:tr w:rsidR="008C016A" w:rsidRPr="008C016A" w14:paraId="51449A5D" w14:textId="77777777" w:rsidTr="00A41915">
        <w:tc>
          <w:tcPr>
            <w:tcW w:w="720" w:type="dxa"/>
          </w:tcPr>
          <w:p w14:paraId="2C2611D7" w14:textId="4C448CA9" w:rsidR="008C016A" w:rsidRPr="008C016A" w:rsidRDefault="0072014F" w:rsidP="0072014F">
            <w:pPr>
              <w:widowControl w:val="0"/>
              <w:spacing w:after="200" w:line="240" w:lineRule="auto"/>
              <w:ind w:left="136" w:hanging="136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6" w:type="dxa"/>
          </w:tcPr>
          <w:p w14:paraId="4B873DBF" w14:textId="77777777" w:rsidR="008C016A" w:rsidRPr="008C016A" w:rsidRDefault="008C016A" w:rsidP="008C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раздел. Изучение конспекта лекций и литературы, рекомендованной для самостоятельного изучения. Подготовка к выполнению первой лабораторной работы.</w:t>
            </w:r>
          </w:p>
        </w:tc>
        <w:tc>
          <w:tcPr>
            <w:tcW w:w="864" w:type="dxa"/>
            <w:gridSpan w:val="2"/>
          </w:tcPr>
          <w:p w14:paraId="1E589DA8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gridSpan w:val="2"/>
          </w:tcPr>
          <w:p w14:paraId="48A504A1" w14:textId="40E3ADB8" w:rsidR="008C016A" w:rsidRPr="008C016A" w:rsidRDefault="00F6333F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14:paraId="7DAF8314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зачёт </w:t>
            </w:r>
          </w:p>
        </w:tc>
      </w:tr>
      <w:tr w:rsidR="008C016A" w:rsidRPr="008C016A" w14:paraId="6ABC84E6" w14:textId="77777777" w:rsidTr="00A41915">
        <w:tc>
          <w:tcPr>
            <w:tcW w:w="720" w:type="dxa"/>
          </w:tcPr>
          <w:p w14:paraId="4FE2C49D" w14:textId="2FC9263D" w:rsidR="008C016A" w:rsidRPr="008C016A" w:rsidRDefault="0072014F" w:rsidP="0072014F">
            <w:pPr>
              <w:widowControl w:val="0"/>
              <w:spacing w:after="200" w:line="240" w:lineRule="auto"/>
              <w:ind w:left="360" w:hanging="3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6" w:type="dxa"/>
          </w:tcPr>
          <w:p w14:paraId="499DAB47" w14:textId="77777777" w:rsidR="008C016A" w:rsidRPr="008C016A" w:rsidRDefault="008C016A" w:rsidP="008C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раздел. Изучение конспекта лекций и литературы, рекомендованной для самостоятельного изучения. Выполнение лабораторной работы.</w:t>
            </w:r>
          </w:p>
        </w:tc>
        <w:tc>
          <w:tcPr>
            <w:tcW w:w="864" w:type="dxa"/>
            <w:gridSpan w:val="2"/>
          </w:tcPr>
          <w:p w14:paraId="40C0A061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gridSpan w:val="2"/>
          </w:tcPr>
          <w:p w14:paraId="38D57E0F" w14:textId="38C1CFD9" w:rsidR="008C016A" w:rsidRPr="008C016A" w:rsidRDefault="00F6333F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14:paraId="7151D09A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зачёт </w:t>
            </w:r>
          </w:p>
        </w:tc>
      </w:tr>
      <w:tr w:rsidR="008C016A" w:rsidRPr="008C016A" w14:paraId="6FA1DF40" w14:textId="77777777" w:rsidTr="00A41915">
        <w:tc>
          <w:tcPr>
            <w:tcW w:w="720" w:type="dxa"/>
          </w:tcPr>
          <w:p w14:paraId="5D436D8E" w14:textId="4E3B769E" w:rsidR="008C016A" w:rsidRPr="008C016A" w:rsidRDefault="0072014F" w:rsidP="0072014F">
            <w:pPr>
              <w:widowControl w:val="0"/>
              <w:spacing w:after="200" w:line="240" w:lineRule="auto"/>
              <w:ind w:left="360" w:hanging="3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6" w:type="dxa"/>
          </w:tcPr>
          <w:p w14:paraId="7ECEC00B" w14:textId="77777777" w:rsidR="008C016A" w:rsidRPr="008C016A" w:rsidRDefault="008C016A" w:rsidP="008C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раздел. Изучение конспекта лекций и литературы, рекомендованной для самостоятельного изучения. Защита предыдущей лабораторной работы. Выполнение очередной лабораторной работы.</w:t>
            </w:r>
          </w:p>
        </w:tc>
        <w:tc>
          <w:tcPr>
            <w:tcW w:w="864" w:type="dxa"/>
            <w:gridSpan w:val="2"/>
          </w:tcPr>
          <w:p w14:paraId="5CAA4F92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gridSpan w:val="2"/>
          </w:tcPr>
          <w:p w14:paraId="0CBB6B55" w14:textId="64234959" w:rsidR="008C016A" w:rsidRPr="008C016A" w:rsidRDefault="00F6333F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14:paraId="0D1166D0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зачёт </w:t>
            </w:r>
          </w:p>
        </w:tc>
      </w:tr>
      <w:tr w:rsidR="008C016A" w:rsidRPr="008C016A" w14:paraId="57C7C069" w14:textId="77777777" w:rsidTr="00A41915">
        <w:tc>
          <w:tcPr>
            <w:tcW w:w="720" w:type="dxa"/>
          </w:tcPr>
          <w:p w14:paraId="2FFE821A" w14:textId="21962CBB" w:rsidR="008C016A" w:rsidRPr="008C016A" w:rsidRDefault="0072014F" w:rsidP="0072014F">
            <w:pPr>
              <w:widowControl w:val="0"/>
              <w:spacing w:after="200" w:line="240" w:lineRule="auto"/>
              <w:ind w:left="360" w:hanging="22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6" w:type="dxa"/>
          </w:tcPr>
          <w:p w14:paraId="51D1EFFE" w14:textId="77777777" w:rsidR="008C016A" w:rsidRPr="008C016A" w:rsidRDefault="008C016A" w:rsidP="008C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5-й раздел. Изучение конспекта лекций и литературы, рекомендованной для самостоятельного </w:t>
            </w: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изучения. Защита предыдущей лабораторной работы. Выполнение очередной лабораторной работы.</w:t>
            </w:r>
          </w:p>
        </w:tc>
        <w:tc>
          <w:tcPr>
            <w:tcW w:w="864" w:type="dxa"/>
            <w:gridSpan w:val="2"/>
          </w:tcPr>
          <w:p w14:paraId="7DF0C739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80" w:type="dxa"/>
            <w:gridSpan w:val="2"/>
          </w:tcPr>
          <w:p w14:paraId="1917E1C0" w14:textId="4C141F0C" w:rsidR="008C016A" w:rsidRPr="008C016A" w:rsidRDefault="00F6333F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14:paraId="443C48F5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зачёт </w:t>
            </w:r>
          </w:p>
        </w:tc>
      </w:tr>
      <w:tr w:rsidR="008C016A" w:rsidRPr="008C016A" w14:paraId="3BEB64F1" w14:textId="77777777" w:rsidTr="00A41915">
        <w:tc>
          <w:tcPr>
            <w:tcW w:w="720" w:type="dxa"/>
          </w:tcPr>
          <w:p w14:paraId="252D5B15" w14:textId="6356AE05" w:rsidR="008C016A" w:rsidRPr="008C016A" w:rsidRDefault="0072014F" w:rsidP="00A41915">
            <w:pPr>
              <w:widowControl w:val="0"/>
              <w:spacing w:after="200" w:line="240" w:lineRule="auto"/>
              <w:ind w:left="428" w:hanging="47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5" w:type="dxa"/>
            <w:gridSpan w:val="2"/>
          </w:tcPr>
          <w:p w14:paraId="580BED6C" w14:textId="77777777" w:rsidR="008C016A" w:rsidRPr="008C016A" w:rsidRDefault="008C016A" w:rsidP="008C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раздел. Изучение конспекта лекций и литературы, рекомендованной для самостоятельного изучения. Выполнение и защита очередной лабораторной работы.</w:t>
            </w:r>
          </w:p>
        </w:tc>
        <w:tc>
          <w:tcPr>
            <w:tcW w:w="885" w:type="dxa"/>
            <w:gridSpan w:val="2"/>
          </w:tcPr>
          <w:p w14:paraId="5CA03C4C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0" w:type="dxa"/>
          </w:tcPr>
          <w:p w14:paraId="0A361750" w14:textId="4F077298" w:rsidR="008C016A" w:rsidRPr="008C016A" w:rsidRDefault="00F6333F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14:paraId="58291A86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зачёт </w:t>
            </w:r>
          </w:p>
        </w:tc>
      </w:tr>
      <w:tr w:rsidR="008C016A" w:rsidRPr="008C016A" w14:paraId="43228E17" w14:textId="77777777" w:rsidTr="00A41915">
        <w:tc>
          <w:tcPr>
            <w:tcW w:w="720" w:type="dxa"/>
          </w:tcPr>
          <w:p w14:paraId="508C385B" w14:textId="3216A6B3" w:rsidR="008C016A" w:rsidRPr="008C016A" w:rsidRDefault="0072014F" w:rsidP="0072014F">
            <w:pPr>
              <w:widowControl w:val="0"/>
              <w:spacing w:after="200" w:line="240" w:lineRule="auto"/>
              <w:ind w:right="4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5" w:type="dxa"/>
            <w:gridSpan w:val="2"/>
          </w:tcPr>
          <w:p w14:paraId="2E5AEDDA" w14:textId="77777777" w:rsidR="008C016A" w:rsidRPr="008C016A" w:rsidRDefault="008C016A" w:rsidP="008C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 раздел. Изучение конспекта лекций Защита предыдущей лабораторной работы..</w:t>
            </w:r>
          </w:p>
        </w:tc>
        <w:tc>
          <w:tcPr>
            <w:tcW w:w="885" w:type="dxa"/>
            <w:gridSpan w:val="2"/>
          </w:tcPr>
          <w:p w14:paraId="71638229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0" w:type="dxa"/>
          </w:tcPr>
          <w:p w14:paraId="1185410E" w14:textId="215BD3CF" w:rsidR="008C016A" w:rsidRPr="008C016A" w:rsidRDefault="00F6333F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14:paraId="401D67C4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зачёт </w:t>
            </w:r>
          </w:p>
        </w:tc>
      </w:tr>
      <w:tr w:rsidR="008C016A" w:rsidRPr="008C016A" w14:paraId="6BF61CD6" w14:textId="77777777" w:rsidTr="00A41915">
        <w:tc>
          <w:tcPr>
            <w:tcW w:w="720" w:type="dxa"/>
          </w:tcPr>
          <w:p w14:paraId="1FB1D190" w14:textId="2A05DFD2" w:rsidR="008C016A" w:rsidRPr="008C016A" w:rsidRDefault="0072014F" w:rsidP="0072014F">
            <w:pPr>
              <w:widowControl w:val="0"/>
              <w:spacing w:after="20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5" w:type="dxa"/>
            <w:gridSpan w:val="2"/>
          </w:tcPr>
          <w:p w14:paraId="03C1468D" w14:textId="77777777" w:rsidR="008C016A" w:rsidRPr="008C016A" w:rsidRDefault="008C016A" w:rsidP="008C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раздел. Изучение конспекта лекций.</w:t>
            </w:r>
          </w:p>
          <w:p w14:paraId="28BC3C68" w14:textId="77777777" w:rsidR="008C016A" w:rsidRPr="008C016A" w:rsidRDefault="008C016A" w:rsidP="008C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зачёту</w:t>
            </w:r>
          </w:p>
        </w:tc>
        <w:tc>
          <w:tcPr>
            <w:tcW w:w="885" w:type="dxa"/>
            <w:gridSpan w:val="2"/>
          </w:tcPr>
          <w:p w14:paraId="58662990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0" w:type="dxa"/>
          </w:tcPr>
          <w:p w14:paraId="62555399" w14:textId="2B23EBD4" w:rsidR="008C016A" w:rsidRPr="008C016A" w:rsidRDefault="00F6333F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14:paraId="7E75100F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зачёт </w:t>
            </w:r>
          </w:p>
        </w:tc>
      </w:tr>
      <w:tr w:rsidR="008C016A" w:rsidRPr="008C016A" w14:paraId="46A07504" w14:textId="77777777" w:rsidTr="00A41915">
        <w:tc>
          <w:tcPr>
            <w:tcW w:w="720" w:type="dxa"/>
          </w:tcPr>
          <w:p w14:paraId="5BBD34A7" w14:textId="71CFE34D" w:rsidR="008C016A" w:rsidRPr="008C016A" w:rsidRDefault="00A41915" w:rsidP="0072014F">
            <w:pPr>
              <w:widowControl w:val="0"/>
              <w:spacing w:after="20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5" w:type="dxa"/>
            <w:gridSpan w:val="2"/>
          </w:tcPr>
          <w:p w14:paraId="0499CEB4" w14:textId="77777777" w:rsidR="008C016A" w:rsidRPr="008C016A" w:rsidRDefault="008C016A" w:rsidP="008C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9-й раздел. Изучение конспекта лекций..</w:t>
            </w:r>
          </w:p>
        </w:tc>
        <w:tc>
          <w:tcPr>
            <w:tcW w:w="885" w:type="dxa"/>
            <w:gridSpan w:val="2"/>
          </w:tcPr>
          <w:p w14:paraId="1B9B6F50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0" w:type="dxa"/>
          </w:tcPr>
          <w:p w14:paraId="350A1213" w14:textId="5BEB69D3" w:rsidR="008C016A" w:rsidRPr="008C016A" w:rsidRDefault="00F6333F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14:paraId="5E643DB7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зачёт </w:t>
            </w:r>
          </w:p>
        </w:tc>
      </w:tr>
      <w:tr w:rsidR="008C016A" w:rsidRPr="008C016A" w14:paraId="23B392FF" w14:textId="77777777" w:rsidTr="00A41915">
        <w:tc>
          <w:tcPr>
            <w:tcW w:w="720" w:type="dxa"/>
          </w:tcPr>
          <w:p w14:paraId="14B5E4A3" w14:textId="48BD6A60" w:rsidR="008C016A" w:rsidRPr="008C016A" w:rsidRDefault="00A41915" w:rsidP="0072014F">
            <w:pPr>
              <w:widowControl w:val="0"/>
              <w:spacing w:after="20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5" w:type="dxa"/>
            <w:gridSpan w:val="2"/>
          </w:tcPr>
          <w:p w14:paraId="2110EDF3" w14:textId="77777777" w:rsidR="008C016A" w:rsidRPr="008C016A" w:rsidRDefault="008C016A" w:rsidP="008C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10-й раздел. Изучение конспекта лекций. Подготовка к зачёту</w:t>
            </w:r>
          </w:p>
        </w:tc>
        <w:tc>
          <w:tcPr>
            <w:tcW w:w="885" w:type="dxa"/>
            <w:gridSpan w:val="2"/>
          </w:tcPr>
          <w:p w14:paraId="2185479D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0" w:type="dxa"/>
          </w:tcPr>
          <w:p w14:paraId="11191EB1" w14:textId="2C65001A" w:rsidR="008C016A" w:rsidRPr="008C016A" w:rsidRDefault="00F6333F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14:paraId="0BBB18D0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зачёт </w:t>
            </w:r>
          </w:p>
        </w:tc>
      </w:tr>
      <w:tr w:rsidR="008C016A" w:rsidRPr="008C016A" w14:paraId="0CE65FE3" w14:textId="77777777" w:rsidTr="00A41915">
        <w:tc>
          <w:tcPr>
            <w:tcW w:w="720" w:type="dxa"/>
          </w:tcPr>
          <w:p w14:paraId="3B1AF34A" w14:textId="0B144B74" w:rsidR="008C016A" w:rsidRPr="008C016A" w:rsidRDefault="00A41915" w:rsidP="00A41915">
            <w:pPr>
              <w:widowControl w:val="0"/>
              <w:spacing w:after="20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5" w:type="dxa"/>
            <w:gridSpan w:val="2"/>
          </w:tcPr>
          <w:p w14:paraId="13F42FA2" w14:textId="77777777" w:rsidR="008C016A" w:rsidRPr="008C016A" w:rsidRDefault="008C016A" w:rsidP="008C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раздел. Изучение конспекта лекций. Подготовка к  зачету.</w:t>
            </w:r>
          </w:p>
        </w:tc>
        <w:tc>
          <w:tcPr>
            <w:tcW w:w="885" w:type="dxa"/>
            <w:gridSpan w:val="2"/>
          </w:tcPr>
          <w:p w14:paraId="19D413D9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0" w:type="dxa"/>
          </w:tcPr>
          <w:p w14:paraId="780A35EF" w14:textId="31F530EC" w:rsidR="008C016A" w:rsidRPr="008C016A" w:rsidRDefault="00F6333F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14:paraId="3AC40451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зачёт </w:t>
            </w:r>
          </w:p>
        </w:tc>
      </w:tr>
      <w:tr w:rsidR="008C016A" w:rsidRPr="008C016A" w14:paraId="1973EE26" w14:textId="77777777" w:rsidTr="00A41915">
        <w:trPr>
          <w:trHeight w:val="687"/>
        </w:trPr>
        <w:tc>
          <w:tcPr>
            <w:tcW w:w="720" w:type="dxa"/>
          </w:tcPr>
          <w:p w14:paraId="7CF92D60" w14:textId="637AAC93" w:rsidR="008C016A" w:rsidRPr="008C016A" w:rsidRDefault="00A41915" w:rsidP="0072014F">
            <w:pPr>
              <w:widowControl w:val="0"/>
              <w:spacing w:after="20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5" w:type="dxa"/>
            <w:gridSpan w:val="2"/>
          </w:tcPr>
          <w:p w14:paraId="7E4EB8A1" w14:textId="77777777" w:rsidR="008C016A" w:rsidRPr="008C016A" w:rsidRDefault="008C016A" w:rsidP="008C01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12-й раздел. Изучение конспекта лекций. Сдача зачета.</w:t>
            </w:r>
          </w:p>
        </w:tc>
        <w:tc>
          <w:tcPr>
            <w:tcW w:w="885" w:type="dxa"/>
            <w:gridSpan w:val="2"/>
          </w:tcPr>
          <w:p w14:paraId="2D0DE2F6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0" w:type="dxa"/>
          </w:tcPr>
          <w:p w14:paraId="08C8D58E" w14:textId="05A554E0" w:rsidR="008C016A" w:rsidRPr="008C016A" w:rsidRDefault="00F6333F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01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ПК-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14:paraId="1BB5686D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зачёт </w:t>
            </w:r>
          </w:p>
        </w:tc>
      </w:tr>
    </w:tbl>
    <w:p w14:paraId="0F83E566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4395E" w14:textId="77777777" w:rsidR="008C016A" w:rsidRPr="008C016A" w:rsidRDefault="008C016A" w:rsidP="008C016A">
      <w:pPr>
        <w:widowControl w:val="0"/>
        <w:numPr>
          <w:ilvl w:val="2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Темы курсовых проектов/курсовых работ</w:t>
      </w:r>
    </w:p>
    <w:p w14:paraId="0719B7A6" w14:textId="77777777" w:rsidR="008C016A" w:rsidRPr="008C016A" w:rsidRDefault="008C016A" w:rsidP="008C016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A70F62" w14:textId="77777777" w:rsidR="008C016A" w:rsidRPr="008C016A" w:rsidRDefault="008C016A" w:rsidP="008C0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4.3.6 </w:t>
      </w:r>
      <w:r w:rsidRPr="008C0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Темы рефератов</w:t>
      </w:r>
    </w:p>
    <w:p w14:paraId="2405DF4C" w14:textId="77777777" w:rsidR="008C016A" w:rsidRPr="008C016A" w:rsidRDefault="008C016A" w:rsidP="008C0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541F09" w14:textId="77777777" w:rsidR="008C016A" w:rsidRPr="008C016A" w:rsidRDefault="008C016A" w:rsidP="008C01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4.3.7</w:t>
      </w:r>
      <w:r w:rsidRPr="008C0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Темы расчетных заданий </w:t>
      </w:r>
    </w:p>
    <w:p w14:paraId="063752A2" w14:textId="77777777" w:rsidR="008C016A" w:rsidRPr="008C016A" w:rsidRDefault="008C016A" w:rsidP="008C016A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01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ОЦЕНОЧНЫЕ МАТЕРИАЛЫ ДЛЯ ПРОВЕДЕНИЯ ПРОМЕЖУТОЧНОЙ АТТЕСТАЦИИ ОБУЧАЮЩИХСЯ ПО ДИСЦИПЛИНЕ</w:t>
      </w:r>
    </w:p>
    <w:p w14:paraId="1369CF15" w14:textId="77777777" w:rsidR="008C016A" w:rsidRPr="008C016A" w:rsidRDefault="008C016A" w:rsidP="008C0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zh-CN"/>
        </w:rPr>
      </w:pPr>
    </w:p>
    <w:p w14:paraId="5D3A19A1" w14:textId="77777777" w:rsidR="008C016A" w:rsidRPr="008C016A" w:rsidRDefault="008C016A" w:rsidP="008C016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8C016A">
        <w:rPr>
          <w:rFonts w:ascii="Times New Roman" w:eastAsia="Times New Roman" w:hAnsi="Times New Roman" w:cs="Times New Roman"/>
          <w:lang w:eastAsia="ar-SA"/>
        </w:rPr>
        <w:t>Оценочные материалы приведены в приложении к рабочей программе дисциплины (см. документ «Оценочные материалы по дисциплине «Основы проектирования приборов и систем»).</w:t>
      </w:r>
    </w:p>
    <w:p w14:paraId="18F61224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2A660" w14:textId="77777777" w:rsidR="008C016A" w:rsidRPr="008C016A" w:rsidRDefault="008C016A" w:rsidP="008C0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01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6. УЧЕБНО-МЕТОДИЧЕСКОЕ ОБЕСПЕЧЕНИЕ ДИСЦИПЛИНЫ </w:t>
      </w:r>
    </w:p>
    <w:p w14:paraId="53558CA9" w14:textId="77777777" w:rsidR="008C016A" w:rsidRPr="008C016A" w:rsidRDefault="008C016A" w:rsidP="008C016A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021CCB" w14:textId="77777777" w:rsidR="008C016A" w:rsidRPr="008C016A" w:rsidRDefault="008C016A" w:rsidP="008C016A">
      <w:pPr>
        <w:widowControl w:val="0"/>
        <w:numPr>
          <w:ilvl w:val="1"/>
          <w:numId w:val="24"/>
        </w:numPr>
        <w:tabs>
          <w:tab w:val="left" w:pos="567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</w:t>
      </w:r>
    </w:p>
    <w:p w14:paraId="301752B7" w14:textId="77777777" w:rsidR="008C016A" w:rsidRPr="008C016A" w:rsidRDefault="008C016A" w:rsidP="008C01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8C016A">
        <w:rPr>
          <w:rFonts w:ascii="Times New Roman" w:eastAsia="Calibri" w:hAnsi="Times New Roman" w:cs="Times New Roman"/>
          <w:sz w:val="24"/>
          <w:szCs w:val="24"/>
        </w:rPr>
        <w:t>1. Прошин Е.М Цифровые измерительные устройства: /Учебное пособие. Рязанский государственный радиотехнический университет. – Рязань: 2011, 224с.</w:t>
      </w:r>
      <w:r w:rsidRPr="008C016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</w:p>
    <w:p w14:paraId="09CD0E73" w14:textId="77777777" w:rsidR="008C016A" w:rsidRPr="008C016A" w:rsidRDefault="008C016A" w:rsidP="008C01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16A">
        <w:rPr>
          <w:rFonts w:ascii="Times New Roman" w:eastAsia="Calibri" w:hAnsi="Times New Roman" w:cs="Times New Roman"/>
          <w:sz w:val="24"/>
          <w:szCs w:val="24"/>
        </w:rPr>
        <w:t>2. Раннев Г.Г. Методы и средства измерений: Учебник для вузов / Г.Г. Раннев, А.П. Тарасенко. – 2-е изд., стереотип. – М.: Издательский центр «Академия», 2004. – 336 с.</w:t>
      </w:r>
    </w:p>
    <w:p w14:paraId="1AB00EB2" w14:textId="77777777" w:rsidR="008C016A" w:rsidRPr="008C016A" w:rsidRDefault="008C016A" w:rsidP="008C016A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spacing w:after="0" w:line="240" w:lineRule="auto"/>
        <w:ind w:firstLine="760"/>
        <w:jc w:val="both"/>
        <w:rPr>
          <w:rFonts w:ascii="Times New Roman" w:eastAsia="Calibri" w:hAnsi="Times New Roman" w:cs="Times New Roman"/>
          <w:iCs/>
          <w:kern w:val="2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3. </w:t>
      </w:r>
      <w:r w:rsidRPr="008C016A">
        <w:rPr>
          <w:rFonts w:ascii="Times New Roman" w:eastAsia="Calibri" w:hAnsi="Times New Roman" w:cs="Times New Roman"/>
          <w:iCs/>
          <w:kern w:val="2"/>
          <w:sz w:val="24"/>
          <w:szCs w:val="24"/>
          <w:lang w:eastAsia="ar-SA"/>
        </w:rPr>
        <w:t>1 Левшина Е.С. Новицкий П.В. Электрические измерения физических величин. –Л., Энергоатомиздат, 1980</w:t>
      </w:r>
    </w:p>
    <w:p w14:paraId="6F308FFD" w14:textId="77777777" w:rsidR="008C016A" w:rsidRPr="008C016A" w:rsidRDefault="008C016A" w:rsidP="008C016A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color w:val="000000"/>
          <w:spacing w:val="4"/>
          <w:kern w:val="2"/>
          <w:sz w:val="28"/>
          <w:szCs w:val="28"/>
          <w:lang w:eastAsia="ar-SA"/>
        </w:rPr>
        <w:t xml:space="preserve">4. </w:t>
      </w:r>
      <w:r w:rsidRPr="008C016A"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 xml:space="preserve">Измерение электрических и неэлектрических величин: учеб пособие Н.Н. Евтихеев, Я.А. </w:t>
      </w:r>
      <w:proofErr w:type="spellStart"/>
      <w:r w:rsidRPr="008C016A"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>Купершмидт</w:t>
      </w:r>
      <w:proofErr w:type="spellEnd"/>
      <w:r w:rsidRPr="008C016A"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>. – М. Энергоатомиздат, 1990г.</w:t>
      </w:r>
    </w:p>
    <w:p w14:paraId="3510C822" w14:textId="77777777" w:rsidR="008C016A" w:rsidRPr="008C016A" w:rsidRDefault="008C016A" w:rsidP="008C016A">
      <w:pPr>
        <w:tabs>
          <w:tab w:val="left" w:pos="567"/>
        </w:tabs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    Дополнительная литература</w:t>
      </w:r>
    </w:p>
    <w:p w14:paraId="5FDA977E" w14:textId="77777777" w:rsidR="008C016A" w:rsidRPr="008C016A" w:rsidRDefault="008C016A" w:rsidP="008C016A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 xml:space="preserve">Измерение параметров сред. Учеб. пособие С.Г. </w:t>
      </w:r>
      <w:proofErr w:type="spellStart"/>
      <w:r w:rsidRPr="008C016A"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>Гуржин</w:t>
      </w:r>
      <w:proofErr w:type="spellEnd"/>
      <w:r w:rsidRPr="008C016A"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>, Ю.А. Лукьянов, С.В. Никитин, Рязан.гос. радиотехн. ун-т. Рязань, 2011</w:t>
      </w:r>
    </w:p>
    <w:p w14:paraId="5FF2A020" w14:textId="77777777" w:rsidR="008C016A" w:rsidRPr="008C016A" w:rsidRDefault="008C016A" w:rsidP="008C016A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>Методы и средства измерения размеров, положений, перемещений Учеб. пособие СА Голь, В.И. Жулёв. Ю.А. Лукьянов, АП.Ю. Маликов, Рязан.гос. радиотехн. ун-т. Рязань, 2010</w:t>
      </w:r>
    </w:p>
    <w:p w14:paraId="79F5E648" w14:textId="77777777" w:rsidR="008C016A" w:rsidRPr="008C016A" w:rsidRDefault="008C016A" w:rsidP="008C016A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 xml:space="preserve">Методы и средства измерения температуры Учеб. пособие СА Голь, Ю.А. </w:t>
      </w:r>
      <w:r w:rsidRPr="008C016A">
        <w:rPr>
          <w:rFonts w:ascii="Times New Roman" w:eastAsia="Calibri" w:hAnsi="Times New Roman" w:cs="Times New Roman"/>
          <w:color w:val="000000"/>
          <w:spacing w:val="4"/>
          <w:kern w:val="2"/>
          <w:sz w:val="24"/>
          <w:szCs w:val="24"/>
          <w:lang w:eastAsia="ar-SA"/>
        </w:rPr>
        <w:lastRenderedPageBreak/>
        <w:t>Лукьянов, , Рязан.гос. радиотехн. ун-т. Рязань, 2009</w:t>
      </w:r>
    </w:p>
    <w:p w14:paraId="69903F41" w14:textId="77777777" w:rsidR="008C016A" w:rsidRPr="008C016A" w:rsidRDefault="008C016A" w:rsidP="008C01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79E6B" w14:textId="77777777" w:rsidR="008C016A" w:rsidRPr="008C016A" w:rsidRDefault="008C016A" w:rsidP="008C016A">
      <w:pPr>
        <w:widowControl w:val="0"/>
        <w:numPr>
          <w:ilvl w:val="1"/>
          <w:numId w:val="26"/>
        </w:numPr>
        <w:spacing w:after="200" w:line="21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</w:t>
      </w:r>
    </w:p>
    <w:p w14:paraId="33E547BD" w14:textId="77777777" w:rsidR="008C016A" w:rsidRPr="008C016A" w:rsidRDefault="008C016A" w:rsidP="008C016A">
      <w:pPr>
        <w:widowControl w:val="0"/>
        <w:numPr>
          <w:ilvl w:val="1"/>
          <w:numId w:val="26"/>
        </w:numPr>
        <w:spacing w:after="200" w:line="21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Периодические издания</w:t>
      </w:r>
    </w:p>
    <w:p w14:paraId="7DFDE178" w14:textId="77777777" w:rsidR="008C016A" w:rsidRPr="008C016A" w:rsidRDefault="008C016A" w:rsidP="008C016A">
      <w:pPr>
        <w:widowControl w:val="0"/>
        <w:numPr>
          <w:ilvl w:val="1"/>
          <w:numId w:val="26"/>
        </w:numPr>
        <w:spacing w:after="200" w:line="21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указания к практическим занятиям /лабораторным занятиям/</w:t>
      </w:r>
    </w:p>
    <w:p w14:paraId="0FBFA132" w14:textId="77777777" w:rsidR="008C016A" w:rsidRPr="008C016A" w:rsidRDefault="008C016A" w:rsidP="008C016A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Cs/>
          <w:kern w:val="2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iCs/>
          <w:kern w:val="2"/>
          <w:sz w:val="24"/>
          <w:szCs w:val="24"/>
          <w:lang w:eastAsia="ar-SA"/>
        </w:rPr>
        <w:t xml:space="preserve">1. Руководство к лабораторным работам по курсу «Измерительные преобразователи. </w:t>
      </w:r>
    </w:p>
    <w:p w14:paraId="4597C485" w14:textId="77777777" w:rsidR="008C016A" w:rsidRPr="008C016A" w:rsidRDefault="008C016A" w:rsidP="008C016A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kern w:val="2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iCs/>
          <w:kern w:val="2"/>
          <w:sz w:val="24"/>
          <w:szCs w:val="24"/>
          <w:lang w:eastAsia="ar-SA"/>
        </w:rPr>
        <w:t xml:space="preserve"> Работа № 31 измерение статических деформаций</w:t>
      </w:r>
    </w:p>
    <w:p w14:paraId="6A5AF57C" w14:textId="77777777" w:rsidR="008C016A" w:rsidRPr="008C016A" w:rsidRDefault="008C016A" w:rsidP="008C016A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kern w:val="2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iCs/>
          <w:kern w:val="2"/>
          <w:sz w:val="24"/>
          <w:szCs w:val="24"/>
          <w:lang w:eastAsia="ar-SA"/>
        </w:rPr>
        <w:t>Работа № 32 Исследование электромагнитных преобразователей</w:t>
      </w:r>
    </w:p>
    <w:p w14:paraId="3E8887B7" w14:textId="77777777" w:rsidR="008C016A" w:rsidRPr="008C016A" w:rsidRDefault="008C016A" w:rsidP="008C016A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kern w:val="2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iCs/>
          <w:kern w:val="2"/>
          <w:sz w:val="24"/>
          <w:szCs w:val="24"/>
          <w:lang w:eastAsia="ar-SA"/>
        </w:rPr>
        <w:t xml:space="preserve">Работа № 34 Исследование тепловых преобразователей </w:t>
      </w:r>
    </w:p>
    <w:p w14:paraId="16CB4004" w14:textId="77777777" w:rsidR="008C016A" w:rsidRPr="008C016A" w:rsidRDefault="008C016A" w:rsidP="008C016A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kern w:val="2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iCs/>
          <w:kern w:val="2"/>
          <w:sz w:val="24"/>
          <w:szCs w:val="24"/>
          <w:lang w:eastAsia="ar-SA"/>
        </w:rPr>
        <w:t xml:space="preserve">Работа № 36 Исследование фотопреобразователей </w:t>
      </w:r>
    </w:p>
    <w:p w14:paraId="0E638657" w14:textId="77777777" w:rsidR="008C016A" w:rsidRPr="008C016A" w:rsidRDefault="008C016A" w:rsidP="008C016A">
      <w:pPr>
        <w:widowControl w:val="0"/>
        <w:numPr>
          <w:ilvl w:val="1"/>
          <w:numId w:val="26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01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Методические указания к курсовому проектированию (курсовой работе) и другим видам самостоятельной работы</w:t>
      </w:r>
    </w:p>
    <w:p w14:paraId="1B256384" w14:textId="77777777" w:rsidR="008C016A" w:rsidRPr="008C016A" w:rsidRDefault="008C016A" w:rsidP="008C016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«Измерительные преобразователи» проходит в 4 семестре. Основные темы дисциплины осваиваются в ходе аудиторных занятий, однако важная роль отводится и самостоятельной работе студентов.</w:t>
      </w:r>
    </w:p>
    <w:p w14:paraId="0467835E" w14:textId="77777777" w:rsidR="008C016A" w:rsidRPr="008C016A" w:rsidRDefault="008C016A" w:rsidP="008C016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 включает в себя следующие этапы:</w:t>
      </w:r>
    </w:p>
    <w:p w14:paraId="12275A69" w14:textId="77777777" w:rsidR="008C016A" w:rsidRPr="008C016A" w:rsidRDefault="008C016A" w:rsidP="008C016A">
      <w:pPr>
        <w:widowControl w:val="0"/>
        <w:numPr>
          <w:ilvl w:val="0"/>
          <w:numId w:val="28"/>
        </w:numPr>
        <w:autoSpaceDE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теоретического материала (работа над конспектом лекции);</w:t>
      </w:r>
    </w:p>
    <w:p w14:paraId="0AC41689" w14:textId="77777777" w:rsidR="008C016A" w:rsidRPr="008C016A" w:rsidRDefault="008C016A" w:rsidP="008C016A">
      <w:pPr>
        <w:widowControl w:val="0"/>
        <w:numPr>
          <w:ilvl w:val="0"/>
          <w:numId w:val="28"/>
        </w:numPr>
        <w:autoSpaceDE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изучение дополнительных информационных ресурсов (доработка конспекта лекции);</w:t>
      </w:r>
    </w:p>
    <w:p w14:paraId="1FA13593" w14:textId="77777777" w:rsidR="008C016A" w:rsidRPr="008C016A" w:rsidRDefault="008C016A" w:rsidP="008C016A">
      <w:pPr>
        <w:widowControl w:val="0"/>
        <w:numPr>
          <w:ilvl w:val="0"/>
          <w:numId w:val="28"/>
        </w:numPr>
        <w:autoSpaceDE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текущего контроля успеваемости (подготовка к практическому занятию);</w:t>
      </w:r>
    </w:p>
    <w:p w14:paraId="06911DE6" w14:textId="77777777" w:rsidR="008C016A" w:rsidRPr="008C016A" w:rsidRDefault="008C016A" w:rsidP="008C016A">
      <w:pPr>
        <w:widowControl w:val="0"/>
        <w:numPr>
          <w:ilvl w:val="0"/>
          <w:numId w:val="28"/>
        </w:numPr>
        <w:autoSpaceDE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по дисциплине (подготовка к зачету и экзамену).</w:t>
      </w:r>
    </w:p>
    <w:p w14:paraId="0834BDB3" w14:textId="77777777" w:rsidR="008C016A" w:rsidRPr="008C016A" w:rsidRDefault="008C016A" w:rsidP="008C0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над конспектом лекции: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 – основной источник информации по предмету, позволяющий не только изучить материал,  но и получить представление о наличии других источников, сопоставить разные способы решения задач и практического применения получаемых знаний. Лекции предоставляют возможность «интерактивного» обучения, когда есть возможность задавать преподавателю вопросы и получать на них ответы. Поэтому рекомендуется в день, предшествующий очередной лекции, прочитать конспекты двух предшествующих лекций, обратив особое внимание на содержимое последней лекции.</w:t>
      </w:r>
    </w:p>
    <w:p w14:paraId="6A5E37E5" w14:textId="77777777" w:rsidR="008C016A" w:rsidRPr="008C016A" w:rsidRDefault="008C016A" w:rsidP="008C0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Подготовка к практическому занятию: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теоретической подготовке (изучение конспекта лекций и дополнительной литературы) и выполнении практических заданий (оформление отчётов по выполненной лабораторной работе ответы на вопросы методического указания и т.д.,.). Во время самостоятельных занятий студенты выполняют задания, выданные им на предыдущем практическом занятии, готовят материалы по следующей лабораторной работе по контрольным вопросам.</w:t>
      </w:r>
    </w:p>
    <w:p w14:paraId="3B932B0D" w14:textId="77777777" w:rsidR="008C016A" w:rsidRPr="008C016A" w:rsidRDefault="008C016A" w:rsidP="008C0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Доработка конспекта лекции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учебника, методической литературы, дополнительной литературы, Интернет-ресурсов: этот вид самостоятельной работы студентов особенно важен в том случае, когда одну и ту же задачу можно решать различными способами, а на лекции изложен только один из них. Кроме того, рабочая программа по дисциплине предполагает рассмотрение некоторых относительно несложных тем только во время самостоятельных занятий, без чтения лектором.</w:t>
      </w:r>
    </w:p>
    <w:p w14:paraId="17E769EB" w14:textId="77777777" w:rsidR="008C016A" w:rsidRPr="008C016A" w:rsidRDefault="008C016A" w:rsidP="008C0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Подготовка к зачету: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вид подготовки  – «свертывание» большого объема информации в компактный вид,  а также тренировка в ее «развертывании» (примеры к теории,  выведение одних закономерностей из других и т.д.). Надо также правильно распределить силы, не только готовясь к самому экзамену, но и позаботившись о допуске к нему (это хорошее посещение занятий, выполнение в назначенный срок лабораторных работ, активность на занятиях).</w:t>
      </w:r>
    </w:p>
    <w:p w14:paraId="23D707D5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43758" w14:textId="77777777" w:rsidR="008C016A" w:rsidRPr="008C016A" w:rsidRDefault="008C016A" w:rsidP="008C016A">
      <w:pPr>
        <w:widowControl w:val="0"/>
        <w:numPr>
          <w:ilvl w:val="0"/>
          <w:numId w:val="30"/>
        </w:numPr>
        <w:tabs>
          <w:tab w:val="left" w:pos="1134"/>
        </w:tabs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0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ПЕРЕЧЕНЬ РЕСУРСОВ ИНФОРМАЦИОННО-ТЕЛЕКОММУНИКАЦИОННОЙ СЕТИ «ИНТЕРНЕТ», НЕОБХОДИМЫХ ДЛЯ ОСВОЕНИЯ ДИСЦИПЛИНЫ</w:t>
      </w:r>
    </w:p>
    <w:p w14:paraId="38DBF0F4" w14:textId="77777777" w:rsidR="008C016A" w:rsidRPr="008C016A" w:rsidRDefault="008C016A" w:rsidP="008C016A">
      <w:pPr>
        <w:widowControl w:val="0"/>
        <w:numPr>
          <w:ilvl w:val="0"/>
          <w:numId w:val="29"/>
        </w:numPr>
        <w:tabs>
          <w:tab w:val="left" w:pos="1134"/>
        </w:tabs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lastRenderedPageBreak/>
        <w:t>Систем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дистанционного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обучения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ФГБОУ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ВО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РГРТУ»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режим доступа. -  http://cdo.rsreu.ru/</w:t>
      </w:r>
    </w:p>
    <w:p w14:paraId="68B78D24" w14:textId="77777777" w:rsidR="008C016A" w:rsidRPr="008C016A" w:rsidRDefault="008C016A" w:rsidP="008C016A">
      <w:pPr>
        <w:widowControl w:val="0"/>
        <w:numPr>
          <w:ilvl w:val="0"/>
          <w:numId w:val="29"/>
        </w:numPr>
        <w:tabs>
          <w:tab w:val="left" w:pos="1134"/>
        </w:tabs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Единое окно доступа к образовательным ресурсам: </w:t>
      </w:r>
      <w:hyperlink r:id="rId5" w:history="1">
        <w:r w:rsidRPr="008C0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http://window.edu.ru/</w:t>
        </w:r>
      </w:hyperlink>
    </w:p>
    <w:p w14:paraId="64AE8960" w14:textId="77777777" w:rsidR="008C016A" w:rsidRPr="008C016A" w:rsidRDefault="008C016A" w:rsidP="008C016A">
      <w:pPr>
        <w:widowControl w:val="0"/>
        <w:numPr>
          <w:ilvl w:val="0"/>
          <w:numId w:val="29"/>
        </w:numPr>
        <w:tabs>
          <w:tab w:val="left" w:pos="1134"/>
        </w:tabs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Университет Информационных Технологий: </w:t>
      </w:r>
      <w:hyperlink r:id="rId6" w:history="1">
        <w:r w:rsidRPr="008C0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http://www.intuit.ru/</w:t>
        </w:r>
      </w:hyperlink>
    </w:p>
    <w:p w14:paraId="16D905EA" w14:textId="77777777" w:rsidR="008C016A" w:rsidRPr="008C016A" w:rsidRDefault="008C016A" w:rsidP="008C016A">
      <w:pPr>
        <w:widowControl w:val="0"/>
        <w:numPr>
          <w:ilvl w:val="0"/>
          <w:numId w:val="29"/>
        </w:numPr>
        <w:tabs>
          <w:tab w:val="left" w:pos="1134"/>
        </w:tabs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» [Электронный ресурс]. – Режим доступа: доступ из корпоративной сети РГРТУ – свободный, доступ из сети Интернет – по паролю. – URL: https://iprbookshop.ru/.</w:t>
      </w:r>
    </w:p>
    <w:p w14:paraId="1EC493EA" w14:textId="77777777" w:rsidR="008C016A" w:rsidRPr="008C016A" w:rsidRDefault="008C016A" w:rsidP="008C016A">
      <w:pPr>
        <w:widowControl w:val="0"/>
        <w:numPr>
          <w:ilvl w:val="0"/>
          <w:numId w:val="29"/>
        </w:numPr>
        <w:tabs>
          <w:tab w:val="left" w:pos="1134"/>
        </w:tabs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издательства «Лань» [Электронный ресурс]. – Режим доступа: доступ из корпоративной сети РГРТУ – свободный, доступ из сети Интернет – по паролю. – URL: https://www.e.lanbook.com</w:t>
      </w:r>
    </w:p>
    <w:p w14:paraId="766B2A6E" w14:textId="77777777" w:rsidR="008C016A" w:rsidRPr="008C016A" w:rsidRDefault="008C016A" w:rsidP="008C016A">
      <w:pPr>
        <w:widowControl w:val="0"/>
        <w:numPr>
          <w:ilvl w:val="0"/>
          <w:numId w:val="29"/>
        </w:numPr>
        <w:tabs>
          <w:tab w:val="left" w:pos="1134"/>
        </w:tabs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РГРТУ [Электронный ресурс]. – Режим доступа: из корпоративной сети РГРТУ – по паролю. – URL: </w:t>
      </w:r>
      <w:hyperlink r:id="rId7" w:history="1">
        <w:r w:rsidRPr="008C01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http://elib.rsreu.ru/</w:t>
        </w:r>
      </w:hyperlink>
    </w:p>
    <w:p w14:paraId="0847C788" w14:textId="77777777" w:rsidR="008C016A" w:rsidRPr="008C016A" w:rsidRDefault="008C016A" w:rsidP="008C01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E72C4" w14:textId="77777777" w:rsidR="008C016A" w:rsidRPr="008C016A" w:rsidRDefault="008C016A" w:rsidP="008C016A">
      <w:pPr>
        <w:widowControl w:val="0"/>
        <w:numPr>
          <w:ilvl w:val="0"/>
          <w:numId w:val="30"/>
        </w:numPr>
        <w:tabs>
          <w:tab w:val="left" w:pos="1134"/>
        </w:tabs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0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5945922F" w14:textId="77777777" w:rsidR="008C016A" w:rsidRPr="008C016A" w:rsidRDefault="008C016A" w:rsidP="008C016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Операционная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система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XP (</w:t>
      </w:r>
      <w:proofErr w:type="spellStart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Imagine</w:t>
      </w:r>
      <w:proofErr w:type="spellEnd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номер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подписки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700102019, </w:t>
      </w: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бессрочно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D05EBC4" w14:textId="77777777" w:rsidR="008C016A" w:rsidRPr="008C016A" w:rsidRDefault="008C016A" w:rsidP="008C016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Операционная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система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XP (</w:t>
      </w:r>
      <w:proofErr w:type="spellStart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Imagine</w:t>
      </w:r>
      <w:proofErr w:type="spellEnd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номер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подписки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ID 700565239, </w:t>
      </w: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бессрочно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7329E1C" w14:textId="77777777" w:rsidR="008C016A" w:rsidRPr="008C016A" w:rsidRDefault="008C016A" w:rsidP="008C016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Kaspersky</w:t>
      </w:r>
      <w:proofErr w:type="spellEnd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Endpoint</w:t>
      </w:r>
      <w:proofErr w:type="spellEnd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Security</w:t>
      </w:r>
      <w:proofErr w:type="spellEnd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Коммерческая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лицензия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 </w:t>
      </w: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компьютеров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№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2304-180222-115814-600-1595, </w:t>
      </w: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срок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действия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25.02.2018 </w:t>
      </w:r>
      <w:r w:rsidRPr="008C01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05.03.2019);</w:t>
      </w:r>
    </w:p>
    <w:p w14:paraId="7BE88530" w14:textId="77777777" w:rsidR="008C016A" w:rsidRPr="008C016A" w:rsidRDefault="008C016A" w:rsidP="008C016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</w:t>
      </w:r>
      <w:proofErr w:type="spellEnd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4A8DA8" w14:textId="77777777" w:rsidR="008C016A" w:rsidRPr="008C016A" w:rsidRDefault="008C016A" w:rsidP="008C016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acrobat</w:t>
      </w:r>
      <w:proofErr w:type="spellEnd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reader</w:t>
      </w:r>
      <w:proofErr w:type="spellEnd"/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292C64" w14:textId="77777777" w:rsidR="008C016A" w:rsidRPr="008C016A" w:rsidRDefault="008C016A" w:rsidP="008C016A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Справочная правовая система «Консультант Плюс» [Электронный ресурс]. – Режим доступа: доступ из корпоративной сети РГРТУ – свободный.</w:t>
      </w:r>
    </w:p>
    <w:p w14:paraId="4398C14F" w14:textId="77777777" w:rsidR="008C016A" w:rsidRPr="008C016A" w:rsidRDefault="008C016A" w:rsidP="008C016A">
      <w:pPr>
        <w:suppressAutoHyphens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CCA64" w14:textId="77777777" w:rsidR="008C016A" w:rsidRPr="008C016A" w:rsidRDefault="008C016A" w:rsidP="008C016A">
      <w:pPr>
        <w:widowControl w:val="0"/>
        <w:numPr>
          <w:ilvl w:val="0"/>
          <w:numId w:val="30"/>
        </w:numPr>
        <w:tabs>
          <w:tab w:val="left" w:pos="1134"/>
        </w:tabs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01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МАТЕРИАЛЬНО-ТЕХНИЧЕСКОЕ ОБЕСПЕЧЕНИЕ ДИСЦИПЛИНЫ </w:t>
      </w:r>
    </w:p>
    <w:p w14:paraId="752D3E3C" w14:textId="77777777" w:rsidR="008C016A" w:rsidRPr="008C016A" w:rsidRDefault="008C016A" w:rsidP="008C01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C016A">
        <w:rPr>
          <w:rFonts w:ascii="Times New Roman" w:eastAsia="Times New Roman" w:hAnsi="Times New Roman" w:cs="Times New Roman"/>
          <w:bCs/>
          <w:iCs/>
          <w:lang w:eastAsia="ru-RU"/>
        </w:rPr>
        <w:t>Для освоения дисциплины необходимы следующие материально-технические ресурсы:</w:t>
      </w:r>
    </w:p>
    <w:p w14:paraId="63B970D1" w14:textId="77777777" w:rsidR="008C016A" w:rsidRPr="008C016A" w:rsidRDefault="008C016A" w:rsidP="008C016A">
      <w:pPr>
        <w:widowControl w:val="0"/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8C016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1</w:t>
      </w:r>
      <w:r w:rsidRPr="008C016A">
        <w:rPr>
          <w:rFonts w:ascii="Times New Roman" w:eastAsia="Times New Roman" w:hAnsi="Times New Roman" w:cs="Times New Roman"/>
          <w:lang w:eastAsia="ar-SA"/>
        </w:rPr>
        <w:t>)</w:t>
      </w:r>
      <w:r w:rsidRPr="008C016A">
        <w:rPr>
          <w:rFonts w:ascii="Times New Roman" w:eastAsia="Times New Roman" w:hAnsi="Times New Roman" w:cs="Times New Roman"/>
          <w:lang w:eastAsia="ar-SA"/>
        </w:rPr>
        <w:tab/>
        <w:t>аудитория для проведения лекционных и практических занятий, групповых и индивидуальных консультаций, текущего контроля, промежуточной аттестации, оборудованная маркерной (меловой) доской;</w:t>
      </w:r>
    </w:p>
    <w:p w14:paraId="5C29E6DA" w14:textId="77777777" w:rsidR="008C016A" w:rsidRPr="008C016A" w:rsidRDefault="008C016A" w:rsidP="008C016A">
      <w:pPr>
        <w:widowControl w:val="0"/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8C016A">
        <w:rPr>
          <w:rFonts w:ascii="Times New Roman" w:eastAsia="Times New Roman" w:hAnsi="Times New Roman" w:cs="Times New Roman"/>
          <w:lang w:eastAsia="ar-SA"/>
        </w:rPr>
        <w:t>2)</w:t>
      </w:r>
      <w:r w:rsidRPr="008C016A">
        <w:rPr>
          <w:rFonts w:ascii="Times New Roman" w:eastAsia="Times New Roman" w:hAnsi="Times New Roman" w:cs="Times New Roman"/>
          <w:lang w:eastAsia="ar-SA"/>
        </w:rPr>
        <w:tab/>
        <w:t>аудитория для самостоятельной работы, оснащенная индивидуальной компьютерной техникой с подключением к локальной вычислительной сети и сети Интернет.</w:t>
      </w:r>
    </w:p>
    <w:p w14:paraId="4E8A2CBC" w14:textId="77777777" w:rsidR="008C016A" w:rsidRPr="008C016A" w:rsidRDefault="008C016A" w:rsidP="008C016A">
      <w:pPr>
        <w:widowControl w:val="0"/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827"/>
        <w:gridCol w:w="5386"/>
      </w:tblGrid>
      <w:tr w:rsidR="008C016A" w:rsidRPr="008C016A" w14:paraId="6BD7079C" w14:textId="77777777" w:rsidTr="002D6820">
        <w:tc>
          <w:tcPr>
            <w:tcW w:w="426" w:type="dxa"/>
            <w:shd w:val="clear" w:color="auto" w:fill="auto"/>
          </w:tcPr>
          <w:p w14:paraId="25E30596" w14:textId="77777777" w:rsidR="008C016A" w:rsidRPr="008C016A" w:rsidRDefault="008C016A" w:rsidP="008C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14:paraId="115A0471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5386" w:type="dxa"/>
            <w:shd w:val="clear" w:color="auto" w:fill="auto"/>
          </w:tcPr>
          <w:p w14:paraId="45691853" w14:textId="77777777" w:rsidR="008C016A" w:rsidRPr="008C016A" w:rsidRDefault="008C016A" w:rsidP="008C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специализированного оборудования</w:t>
            </w:r>
          </w:p>
        </w:tc>
      </w:tr>
      <w:tr w:rsidR="008C016A" w:rsidRPr="008C016A" w14:paraId="6C1E9CDF" w14:textId="77777777" w:rsidTr="002D6820">
        <w:tc>
          <w:tcPr>
            <w:tcW w:w="426" w:type="dxa"/>
            <w:shd w:val="clear" w:color="auto" w:fill="auto"/>
          </w:tcPr>
          <w:p w14:paraId="334BD53F" w14:textId="77777777" w:rsidR="008C016A" w:rsidRPr="008C016A" w:rsidRDefault="008C016A" w:rsidP="008C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F40A92D" w14:textId="77777777" w:rsidR="008C016A" w:rsidRPr="008C016A" w:rsidRDefault="008C016A" w:rsidP="008C01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Учебные аудитории для проведения занятий лекционного типа, практических занятий, групповых и индивидуальных консультаций, текущего контроля и промежуточной аттестации, № 323.   </w:t>
            </w:r>
          </w:p>
        </w:tc>
        <w:tc>
          <w:tcPr>
            <w:tcW w:w="5386" w:type="dxa"/>
            <w:shd w:val="clear" w:color="auto" w:fill="auto"/>
          </w:tcPr>
          <w:p w14:paraId="6EA714A3" w14:textId="77777777" w:rsidR="008C016A" w:rsidRPr="008C016A" w:rsidRDefault="008C016A" w:rsidP="008C01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мультимедиа проектор, 1 экран, компьютер,  специализированная мебель, маркерная доска.</w:t>
            </w:r>
          </w:p>
          <w:p w14:paraId="1ACFA3A2" w14:textId="77777777" w:rsidR="008C016A" w:rsidRPr="008C016A" w:rsidRDefault="008C016A" w:rsidP="008C01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Продукты </w:t>
            </w:r>
            <w:proofErr w:type="spellStart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Microsoft</w:t>
            </w:r>
            <w:proofErr w:type="spellEnd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программе </w:t>
            </w:r>
            <w:proofErr w:type="spellStart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DreamSpark</w:t>
            </w:r>
            <w:proofErr w:type="spellEnd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proofErr w:type="spellStart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Membership</w:t>
            </w:r>
            <w:proofErr w:type="spellEnd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ID 700565239 (операционные системы семейства </w:t>
            </w:r>
            <w:proofErr w:type="spellStart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Windows</w:t>
            </w:r>
            <w:proofErr w:type="spellEnd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); </w:t>
            </w:r>
            <w:proofErr w:type="spellStart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LibreOffice</w:t>
            </w:r>
            <w:proofErr w:type="spellEnd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5; </w:t>
            </w:r>
            <w:proofErr w:type="spellStart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Adobe</w:t>
            </w:r>
            <w:proofErr w:type="spellEnd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acrobat</w:t>
            </w:r>
            <w:proofErr w:type="spellEnd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reader</w:t>
            </w:r>
            <w:proofErr w:type="spellEnd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2AC53F6A" w14:textId="77777777" w:rsidR="008C016A" w:rsidRPr="008C016A" w:rsidRDefault="008C016A" w:rsidP="008C01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Возможность подключения к сети «Интернет» проводным и беспроводным способом и обеспечением доступа в электронную информационно-образовательную среду РГРТУ.</w:t>
            </w:r>
          </w:p>
        </w:tc>
      </w:tr>
      <w:tr w:rsidR="008C016A" w:rsidRPr="008C016A" w14:paraId="3B2186AC" w14:textId="77777777" w:rsidTr="002D6820">
        <w:tc>
          <w:tcPr>
            <w:tcW w:w="426" w:type="dxa"/>
            <w:shd w:val="clear" w:color="auto" w:fill="auto"/>
          </w:tcPr>
          <w:p w14:paraId="6D750F45" w14:textId="77777777" w:rsidR="008C016A" w:rsidRPr="008C016A" w:rsidRDefault="008C016A" w:rsidP="008C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3ED7B870" w14:textId="77777777" w:rsidR="008C016A" w:rsidRPr="008C016A" w:rsidRDefault="008C016A" w:rsidP="008C01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Учебные аудитории для проведения занятий лекционного типа, практических занятий, групповых и индивидуальных консультаций, текущего контроля и </w:t>
            </w:r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промежуточной аттестации, № 102л.   </w:t>
            </w:r>
          </w:p>
        </w:tc>
        <w:tc>
          <w:tcPr>
            <w:tcW w:w="5386" w:type="dxa"/>
            <w:shd w:val="clear" w:color="auto" w:fill="auto"/>
          </w:tcPr>
          <w:p w14:paraId="74CB6997" w14:textId="77777777" w:rsidR="008C016A" w:rsidRPr="008C016A" w:rsidRDefault="008C016A" w:rsidP="008C01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1 мультимедиа проектор, 1 экран, компьютер, </w:t>
            </w:r>
          </w:p>
          <w:p w14:paraId="3A9EBBF1" w14:textId="77777777" w:rsidR="008C016A" w:rsidRPr="008C016A" w:rsidRDefault="008C016A" w:rsidP="008C01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специализированная мебель, маркерная доска.</w:t>
            </w:r>
          </w:p>
          <w:p w14:paraId="769CF094" w14:textId="77777777" w:rsidR="008C016A" w:rsidRPr="008C016A" w:rsidRDefault="008C016A" w:rsidP="008C01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Продукты </w:t>
            </w:r>
            <w:proofErr w:type="spellStart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Microsoft</w:t>
            </w:r>
            <w:proofErr w:type="spellEnd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программе </w:t>
            </w:r>
            <w:proofErr w:type="spellStart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DreamSpark</w:t>
            </w:r>
            <w:proofErr w:type="spellEnd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proofErr w:type="spellStart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Membership</w:t>
            </w:r>
            <w:proofErr w:type="spellEnd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ID 700565239 (операционные системы семейства </w:t>
            </w:r>
            <w:proofErr w:type="spellStart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Windows</w:t>
            </w:r>
            <w:proofErr w:type="spellEnd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); </w:t>
            </w:r>
            <w:proofErr w:type="spellStart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lastRenderedPageBreak/>
              <w:t>Statistica</w:t>
            </w:r>
            <w:proofErr w:type="spellEnd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Ultimat</w:t>
            </w:r>
            <w:proofErr w:type="spellEnd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  </w:t>
            </w:r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Academic</w:t>
            </w:r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13 (договор от 03.07.2018, бессрочно); </w:t>
            </w:r>
            <w:proofErr w:type="spellStart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LibreOffice</w:t>
            </w:r>
            <w:proofErr w:type="spellEnd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5; </w:t>
            </w:r>
            <w:proofErr w:type="spellStart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Adobe</w:t>
            </w:r>
            <w:proofErr w:type="spellEnd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acrobat</w:t>
            </w:r>
            <w:proofErr w:type="spellEnd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reader</w:t>
            </w:r>
            <w:proofErr w:type="spellEnd"/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7DC64A69" w14:textId="77777777" w:rsidR="008C016A" w:rsidRPr="008C016A" w:rsidRDefault="008C016A" w:rsidP="008C01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Возможность подключения к сети «Интернет» проводным и беспроводным способом и обеспечением доступа в электронную информационно-образовательную среду РГРТУ.</w:t>
            </w:r>
          </w:p>
        </w:tc>
      </w:tr>
      <w:tr w:rsidR="008C016A" w:rsidRPr="008C016A" w14:paraId="4DC9E109" w14:textId="77777777" w:rsidTr="002D6820">
        <w:tc>
          <w:tcPr>
            <w:tcW w:w="426" w:type="dxa"/>
            <w:shd w:val="clear" w:color="auto" w:fill="auto"/>
          </w:tcPr>
          <w:p w14:paraId="103836F3" w14:textId="77777777" w:rsidR="008C016A" w:rsidRPr="008C016A" w:rsidRDefault="008C016A" w:rsidP="008C0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827" w:type="dxa"/>
            <w:shd w:val="clear" w:color="auto" w:fill="auto"/>
          </w:tcPr>
          <w:p w14:paraId="57A0C02C" w14:textId="77777777" w:rsidR="008C016A" w:rsidRPr="008C016A" w:rsidRDefault="008C016A" w:rsidP="008C01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Помещение для практических занятий, самостоятельной работы, № 325.</w:t>
            </w:r>
          </w:p>
        </w:tc>
        <w:tc>
          <w:tcPr>
            <w:tcW w:w="5386" w:type="dxa"/>
            <w:shd w:val="clear" w:color="auto" w:fill="auto"/>
          </w:tcPr>
          <w:p w14:paraId="4CF94528" w14:textId="77777777" w:rsidR="008C016A" w:rsidRPr="008C016A" w:rsidRDefault="008C016A" w:rsidP="008C01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мультимедиа проектор, 1 экран, проектор, экран, доска для информации эмалевая.</w:t>
            </w:r>
          </w:p>
          <w:p w14:paraId="11DEDBF6" w14:textId="77777777" w:rsidR="008C016A" w:rsidRPr="008C016A" w:rsidRDefault="008C016A" w:rsidP="008C01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Многофункциональное устройство сбора данных(16шт). модуль имитации(16шт), контроллер(16шт), компьютер (17шт).</w:t>
            </w:r>
          </w:p>
          <w:p w14:paraId="2DA92A56" w14:textId="77777777" w:rsidR="008C016A" w:rsidRPr="008C016A" w:rsidRDefault="008C016A" w:rsidP="008C01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Возможность подключения к сети «Интернет» проводным и беспроводным способом и обеспечением доступа в электронную информационно-образовательную среду РГРТУ.</w:t>
            </w:r>
          </w:p>
        </w:tc>
      </w:tr>
    </w:tbl>
    <w:p w14:paraId="05C7B9F8" w14:textId="77777777" w:rsidR="008C016A" w:rsidRPr="008C016A" w:rsidRDefault="008C016A" w:rsidP="008C0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794"/>
        <w:gridCol w:w="3703"/>
        <w:gridCol w:w="2676"/>
      </w:tblGrid>
      <w:tr w:rsidR="008C016A" w:rsidRPr="008C016A" w14:paraId="63DC5F7E" w14:textId="77777777" w:rsidTr="002D6820">
        <w:trPr>
          <w:trHeight w:val="89"/>
        </w:trPr>
        <w:tc>
          <w:tcPr>
            <w:tcW w:w="3794" w:type="dxa"/>
            <w:shd w:val="clear" w:color="auto" w:fill="auto"/>
          </w:tcPr>
          <w:p w14:paraId="5A36036F" w14:textId="77777777" w:rsidR="008C016A" w:rsidRPr="008C016A" w:rsidRDefault="008C016A" w:rsidP="008C016A">
            <w:pPr>
              <w:spacing w:before="120" w:after="0" w:line="276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Программу составил:</w:t>
            </w:r>
          </w:p>
        </w:tc>
        <w:tc>
          <w:tcPr>
            <w:tcW w:w="3703" w:type="dxa"/>
            <w:shd w:val="clear" w:color="auto" w:fill="auto"/>
          </w:tcPr>
          <w:p w14:paraId="652E96D5" w14:textId="77777777" w:rsidR="008C016A" w:rsidRPr="008C016A" w:rsidRDefault="008C016A" w:rsidP="008C016A">
            <w:pPr>
              <w:spacing w:after="0" w:line="276" w:lineRule="auto"/>
              <w:jc w:val="both"/>
              <w:outlineLvl w:val="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shd w:val="clear" w:color="auto" w:fill="auto"/>
          </w:tcPr>
          <w:p w14:paraId="475D5D98" w14:textId="77777777" w:rsidR="008C016A" w:rsidRPr="008C016A" w:rsidRDefault="008C016A" w:rsidP="008C016A">
            <w:pPr>
              <w:spacing w:after="0" w:line="276" w:lineRule="auto"/>
              <w:jc w:val="both"/>
              <w:outlineLvl w:val="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16A" w:rsidRPr="008C016A" w14:paraId="7A328E5C" w14:textId="77777777" w:rsidTr="002D6820">
        <w:trPr>
          <w:trHeight w:val="739"/>
        </w:trPr>
        <w:tc>
          <w:tcPr>
            <w:tcW w:w="3794" w:type="dxa"/>
            <w:shd w:val="clear" w:color="auto" w:fill="auto"/>
          </w:tcPr>
          <w:p w14:paraId="1848455C" w14:textId="77777777" w:rsidR="008C016A" w:rsidRPr="008C016A" w:rsidRDefault="008C016A" w:rsidP="008C016A">
            <w:pPr>
              <w:spacing w:after="0" w:line="276" w:lineRule="auto"/>
              <w:jc w:val="both"/>
              <w:outlineLvl w:val="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7999312" w14:textId="77777777" w:rsidR="008C016A" w:rsidRPr="008C016A" w:rsidRDefault="008C016A" w:rsidP="008C016A">
            <w:pPr>
              <w:spacing w:after="0" w:line="276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К.т.н., доцент каф. ИИБМТ</w:t>
            </w:r>
          </w:p>
        </w:tc>
        <w:tc>
          <w:tcPr>
            <w:tcW w:w="3703" w:type="dxa"/>
            <w:shd w:val="clear" w:color="auto" w:fill="auto"/>
          </w:tcPr>
          <w:p w14:paraId="49ABD94E" w14:textId="77777777" w:rsidR="008C016A" w:rsidRPr="008C016A" w:rsidRDefault="008C016A" w:rsidP="008C01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BC4EEA" w14:textId="77777777" w:rsidR="008C016A" w:rsidRPr="008C016A" w:rsidRDefault="008C016A" w:rsidP="008C01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676" w:type="dxa"/>
            <w:shd w:val="clear" w:color="auto" w:fill="auto"/>
          </w:tcPr>
          <w:p w14:paraId="332C4F16" w14:textId="77777777" w:rsidR="008C016A" w:rsidRPr="008C016A" w:rsidRDefault="008C016A" w:rsidP="008C016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E2BDEF" w14:textId="77777777" w:rsidR="008C016A" w:rsidRPr="008C016A" w:rsidRDefault="008C016A" w:rsidP="008C016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0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(Ю.А. Лукьянов)</w:t>
            </w:r>
          </w:p>
          <w:p w14:paraId="269D437B" w14:textId="77777777" w:rsidR="008C016A" w:rsidRPr="008C016A" w:rsidRDefault="008C016A" w:rsidP="008C016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8C66F9" w14:textId="77777777" w:rsidR="008C016A" w:rsidRPr="008C016A" w:rsidRDefault="008C016A" w:rsidP="008C016A">
      <w:pPr>
        <w:spacing w:after="0" w:line="276" w:lineRule="auto"/>
        <w:jc w:val="both"/>
        <w:outlineLvl w:val="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рассмотрена и одобрена </w:t>
      </w:r>
    </w:p>
    <w:p w14:paraId="25570233" w14:textId="7C665C73" w:rsidR="008C016A" w:rsidRPr="00A36861" w:rsidRDefault="008C016A" w:rsidP="008C016A">
      <w:pPr>
        <w:spacing w:after="0" w:line="276" w:lineRule="auto"/>
        <w:jc w:val="both"/>
        <w:outlineLvl w:val="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01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заседании кафедры ИИБМТ </w:t>
      </w:r>
      <w:r w:rsidR="00A36861" w:rsidRPr="00A36861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A368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20</w:t>
      </w:r>
      <w:r w:rsidR="00A36861" w:rsidRPr="00A36861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A368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г., протокол № </w:t>
      </w:r>
      <w:r w:rsidR="00A36861" w:rsidRPr="00A36861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A3686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A3686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15FC2AA9" w14:textId="77777777" w:rsidR="008C016A" w:rsidRPr="00A36861" w:rsidRDefault="008C016A" w:rsidP="008C016A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14:paraId="05FD42FE" w14:textId="77777777" w:rsidR="008C016A" w:rsidRPr="008C016A" w:rsidRDefault="008C016A" w:rsidP="008C016A">
      <w:pPr>
        <w:widowControl w:val="0"/>
        <w:spacing w:after="0" w:line="300" w:lineRule="auto"/>
        <w:ind w:firstLine="7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C0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</w:t>
      </w:r>
    </w:p>
    <w:p w14:paraId="5FFFBED6" w14:textId="77777777" w:rsidR="008C016A" w:rsidRPr="008C016A" w:rsidRDefault="008C016A" w:rsidP="008C01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148EE8B" w14:textId="77777777" w:rsidR="008C016A" w:rsidRPr="008C016A" w:rsidRDefault="008C016A" w:rsidP="008C01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5F44814" w14:textId="77777777" w:rsidR="008C016A" w:rsidRPr="008C016A" w:rsidRDefault="008C016A" w:rsidP="008C01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77DEB39" w14:textId="77777777" w:rsidR="008C016A" w:rsidRPr="008C016A" w:rsidRDefault="008C016A" w:rsidP="008C016A">
      <w:pPr>
        <w:widowControl w:val="0"/>
        <w:numPr>
          <w:ilvl w:val="0"/>
          <w:numId w:val="2"/>
        </w:numPr>
        <w:tabs>
          <w:tab w:val="num" w:pos="432"/>
        </w:tabs>
        <w:spacing w:after="200" w:line="276" w:lineRule="auto"/>
        <w:ind w:left="864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МИНИСТЕРСТВО ОБРАЗОВАНИЯ И НАУКИ РОССИЙСКОЙ ФЕДЕРАЦИИ</w:t>
      </w:r>
    </w:p>
    <w:p w14:paraId="14B5E03F" w14:textId="77777777" w:rsidR="008C016A" w:rsidRPr="008C016A" w:rsidRDefault="008C016A" w:rsidP="008C016A">
      <w:pPr>
        <w:widowControl w:val="0"/>
        <w:numPr>
          <w:ilvl w:val="0"/>
          <w:numId w:val="2"/>
        </w:numPr>
        <w:tabs>
          <w:tab w:val="num" w:pos="432"/>
        </w:tabs>
        <w:spacing w:after="200" w:line="276" w:lineRule="auto"/>
        <w:ind w:left="864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ФЕДЕРАЛЬНОЕ ГОСУДАРСТВЕННОЕ БЮДЖЕТНОЕ ОБРАЗОВАТЕЛЬНОЕ</w:t>
      </w:r>
    </w:p>
    <w:p w14:paraId="20689200" w14:textId="77777777" w:rsidR="008C016A" w:rsidRPr="008C016A" w:rsidRDefault="008C016A" w:rsidP="008C016A">
      <w:pPr>
        <w:widowControl w:val="0"/>
        <w:numPr>
          <w:ilvl w:val="0"/>
          <w:numId w:val="2"/>
        </w:numPr>
        <w:tabs>
          <w:tab w:val="num" w:pos="432"/>
        </w:tabs>
        <w:spacing w:after="200" w:line="276" w:lineRule="auto"/>
        <w:ind w:left="864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УЧРЕЖДЕНИЕ ВЫСШЕГО ОБРАЗОВАНИЯ</w:t>
      </w:r>
    </w:p>
    <w:p w14:paraId="66B5DDEB" w14:textId="77777777" w:rsidR="008C016A" w:rsidRPr="008C016A" w:rsidRDefault="008C016A" w:rsidP="008C016A">
      <w:pPr>
        <w:widowControl w:val="0"/>
        <w:numPr>
          <w:ilvl w:val="0"/>
          <w:numId w:val="2"/>
        </w:numPr>
        <w:tabs>
          <w:tab w:val="num" w:pos="432"/>
        </w:tabs>
        <w:spacing w:after="200" w:line="276" w:lineRule="auto"/>
        <w:ind w:left="864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«РЯЗАНСКИЙ ГОСУДАРСТВЕННЫЙ РАДИОТЕХНИЧЕСКИЙ </w:t>
      </w:r>
    </w:p>
    <w:p w14:paraId="6A0F6AFE" w14:textId="77777777" w:rsidR="008C016A" w:rsidRPr="008C016A" w:rsidRDefault="008C016A" w:rsidP="008C016A">
      <w:pPr>
        <w:widowControl w:val="0"/>
        <w:numPr>
          <w:ilvl w:val="0"/>
          <w:numId w:val="2"/>
        </w:numPr>
        <w:tabs>
          <w:tab w:val="num" w:pos="432"/>
        </w:tabs>
        <w:spacing w:after="200" w:line="276" w:lineRule="auto"/>
        <w:ind w:left="864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УНИВЕРСИТЕТ ИМЕНИ В.Ф. УТКИНА»</w:t>
      </w:r>
    </w:p>
    <w:p w14:paraId="6C887E51" w14:textId="77777777" w:rsidR="008C016A" w:rsidRPr="008C016A" w:rsidRDefault="008C016A" w:rsidP="008C016A">
      <w:pPr>
        <w:widowControl w:val="0"/>
        <w:numPr>
          <w:ilvl w:val="0"/>
          <w:numId w:val="2"/>
        </w:numPr>
        <w:tabs>
          <w:tab w:val="num" w:pos="432"/>
        </w:tabs>
        <w:autoSpaceDE w:val="0"/>
        <w:spacing w:after="200" w:line="276" w:lineRule="auto"/>
        <w:ind w:left="864" w:hanging="1044"/>
        <w:jc w:val="center"/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>Кафедра «ИНФОРМАЦИОННО-ИЗМЕРИТЕЛЬНАЯ И БИОМЕДИЦИНСКАЯ ТЕХНИКА»</w:t>
      </w:r>
    </w:p>
    <w:p w14:paraId="4B62E6C8" w14:textId="77777777" w:rsidR="008C016A" w:rsidRPr="008C016A" w:rsidRDefault="008C016A" w:rsidP="008C016A">
      <w:pPr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sz w:val="16"/>
          <w:szCs w:val="16"/>
          <w:lang w:eastAsia="zh-CN"/>
        </w:rPr>
      </w:pPr>
    </w:p>
    <w:p w14:paraId="2C3C5C27" w14:textId="77777777" w:rsidR="008C016A" w:rsidRPr="008C016A" w:rsidRDefault="008C016A" w:rsidP="008C016A">
      <w:pPr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sz w:val="16"/>
          <w:szCs w:val="16"/>
          <w:lang w:eastAsia="zh-CN"/>
        </w:rPr>
      </w:pPr>
    </w:p>
    <w:p w14:paraId="22A80150" w14:textId="77777777" w:rsidR="008C016A" w:rsidRPr="008C016A" w:rsidRDefault="008C016A" w:rsidP="008C016A">
      <w:pPr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sz w:val="16"/>
          <w:szCs w:val="16"/>
          <w:lang w:eastAsia="zh-CN"/>
        </w:rPr>
      </w:pPr>
    </w:p>
    <w:p w14:paraId="224715EF" w14:textId="77777777" w:rsidR="008C016A" w:rsidRPr="008C016A" w:rsidRDefault="008C016A" w:rsidP="008C016A">
      <w:pPr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sz w:val="16"/>
          <w:szCs w:val="16"/>
          <w:lang w:eastAsia="zh-CN"/>
        </w:rPr>
      </w:pPr>
    </w:p>
    <w:p w14:paraId="1C212A53" w14:textId="77777777" w:rsidR="008C016A" w:rsidRPr="008C016A" w:rsidRDefault="008C016A" w:rsidP="008C016A">
      <w:pPr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sz w:val="16"/>
          <w:szCs w:val="16"/>
          <w:lang w:eastAsia="zh-CN"/>
        </w:rPr>
      </w:pPr>
    </w:p>
    <w:p w14:paraId="3F6163FB" w14:textId="77777777" w:rsidR="008C016A" w:rsidRPr="008C016A" w:rsidRDefault="008C016A" w:rsidP="008C016A">
      <w:pPr>
        <w:suppressAutoHyphens/>
        <w:autoSpaceDE w:val="0"/>
        <w:spacing w:before="240" w:after="0" w:line="240" w:lineRule="auto"/>
        <w:jc w:val="center"/>
        <w:rPr>
          <w:rFonts w:ascii="Times New Roman" w:eastAsia="TimesNewRomanPSMT" w:hAnsi="Times New Roman" w:cs="Times New Roman"/>
          <w:sz w:val="24"/>
          <w:szCs w:val="28"/>
          <w:lang w:eastAsia="zh-CN"/>
        </w:rPr>
      </w:pPr>
    </w:p>
    <w:p w14:paraId="16456602" w14:textId="77777777" w:rsidR="008C016A" w:rsidRPr="008C016A" w:rsidRDefault="008C016A" w:rsidP="008C016A">
      <w:pPr>
        <w:suppressAutoHyphens/>
        <w:autoSpaceDE w:val="0"/>
        <w:spacing w:after="0" w:line="360" w:lineRule="auto"/>
        <w:jc w:val="center"/>
        <w:rPr>
          <w:rFonts w:ascii="Times New Roman" w:eastAsia="TimesNewRomanPSMT" w:hAnsi="Times New Roman" w:cs="Times New Roman"/>
          <w:bCs/>
          <w:sz w:val="26"/>
          <w:szCs w:val="26"/>
          <w:lang w:eastAsia="zh-CN"/>
        </w:rPr>
      </w:pPr>
      <w:r w:rsidRPr="008C016A">
        <w:rPr>
          <w:rFonts w:ascii="Times New Roman" w:eastAsia="TimesNewRomanPSMT" w:hAnsi="Times New Roman" w:cs="Times New Roman"/>
          <w:b/>
          <w:bCs/>
          <w:sz w:val="26"/>
          <w:szCs w:val="26"/>
          <w:lang w:eastAsia="zh-CN"/>
        </w:rPr>
        <w:t xml:space="preserve">ОЦЕНОЧНЫЕ МАТЕРИАЛЫ </w:t>
      </w:r>
    </w:p>
    <w:p w14:paraId="7F671BB0" w14:textId="77777777" w:rsidR="008C016A" w:rsidRPr="008C016A" w:rsidRDefault="008C016A" w:rsidP="008C016A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дисциплины </w:t>
      </w:r>
    </w:p>
    <w:p w14:paraId="319E1B49" w14:textId="7068188D" w:rsidR="008C016A" w:rsidRPr="008C016A" w:rsidRDefault="008C016A" w:rsidP="008C016A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1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8C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Датчики измерительных </w:t>
      </w:r>
      <w:r w:rsidR="00930EF5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</w:t>
      </w:r>
      <w:r w:rsidRPr="008C01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14:paraId="19898C2D" w14:textId="77777777" w:rsidR="008C016A" w:rsidRPr="008C016A" w:rsidRDefault="008C016A" w:rsidP="008C016A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D346DB" w14:textId="71DBF6D6" w:rsidR="008C016A" w:rsidRPr="008C016A" w:rsidRDefault="008C016A" w:rsidP="008C0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8C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Направление подготовки </w:t>
      </w:r>
      <w:r w:rsidR="00F6333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C016A">
        <w:rPr>
          <w:rFonts w:ascii="Times New Roman" w:eastAsia="Times New Roman" w:hAnsi="Times New Roman" w:cs="Times New Roman"/>
          <w:sz w:val="28"/>
          <w:szCs w:val="28"/>
          <w:lang w:eastAsia="ru-RU"/>
        </w:rPr>
        <w:t>.03.0</w:t>
      </w:r>
      <w:r w:rsidR="007402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6" w:name="_Hlk54039961"/>
      <w:r w:rsidR="004F656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402D8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иотехнические</w:t>
      </w:r>
      <w:r w:rsidR="004F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и технологии</w:t>
      </w:r>
      <w:bookmarkEnd w:id="6"/>
    </w:p>
    <w:p w14:paraId="6052155A" w14:textId="77777777" w:rsidR="008C016A" w:rsidRPr="008C016A" w:rsidRDefault="008C016A" w:rsidP="008C016A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sz w:val="28"/>
          <w:lang w:eastAsia="zh-CN"/>
        </w:rPr>
      </w:pPr>
    </w:p>
    <w:p w14:paraId="4809F6B6" w14:textId="5598422E" w:rsidR="008C016A" w:rsidRPr="008C016A" w:rsidRDefault="008C016A" w:rsidP="008C016A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sz w:val="24"/>
          <w:lang w:eastAsia="zh-CN"/>
        </w:rPr>
      </w:pPr>
      <w:r w:rsidRPr="008C016A">
        <w:rPr>
          <w:rFonts w:ascii="Times New Roman" w:eastAsia="Calibri" w:hAnsi="Times New Roman" w:cs="Times New Roman"/>
          <w:sz w:val="28"/>
          <w:lang w:eastAsia="zh-CN"/>
        </w:rPr>
        <w:t xml:space="preserve">ОПОП </w:t>
      </w:r>
      <w:r w:rsidR="00B3584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C016A">
        <w:rPr>
          <w:rFonts w:ascii="Times New Roman" w:eastAsia="Times New Roman" w:hAnsi="Times New Roman" w:cs="Times New Roman"/>
          <w:sz w:val="28"/>
          <w:szCs w:val="28"/>
          <w:lang w:eastAsia="ru-RU"/>
        </w:rPr>
        <w:t>.03.0</w:t>
      </w:r>
      <w:r w:rsidR="007402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EF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Биотехнические системы и технологии</w:t>
      </w:r>
    </w:p>
    <w:p w14:paraId="414A75DD" w14:textId="77777777" w:rsidR="008C016A" w:rsidRPr="008C016A" w:rsidRDefault="008C016A" w:rsidP="008C016A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987FA4" w14:textId="77777777" w:rsidR="008C016A" w:rsidRPr="008C016A" w:rsidRDefault="008C016A" w:rsidP="008C016A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65A70B" w14:textId="77777777" w:rsidR="008C016A" w:rsidRPr="008C016A" w:rsidRDefault="008C016A" w:rsidP="008C01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7C6437D" w14:textId="77777777" w:rsidR="008C016A" w:rsidRPr="008C016A" w:rsidRDefault="008C016A" w:rsidP="008C016A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16A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Квалификация выпускника – бакалавр</w:t>
      </w:r>
    </w:p>
    <w:p w14:paraId="4C17DADE" w14:textId="77777777" w:rsidR="008C016A" w:rsidRPr="008C016A" w:rsidRDefault="008C016A" w:rsidP="008C016A">
      <w:pPr>
        <w:widowControl w:val="0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16A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Формы обучения – очная</w:t>
      </w:r>
    </w:p>
    <w:p w14:paraId="4A3442ED" w14:textId="77777777" w:rsidR="008C016A" w:rsidRPr="008C016A" w:rsidRDefault="008C016A" w:rsidP="008C01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51F8547D" w14:textId="77777777" w:rsidR="008C016A" w:rsidRPr="008C016A" w:rsidRDefault="008C016A" w:rsidP="008C01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ECE29CF" w14:textId="77777777" w:rsidR="008C016A" w:rsidRPr="008C016A" w:rsidRDefault="008C016A" w:rsidP="008C01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0626C158" w14:textId="77777777" w:rsidR="008C016A" w:rsidRPr="008C016A" w:rsidRDefault="008C016A" w:rsidP="008C01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7D409F7" w14:textId="77777777" w:rsidR="008C016A" w:rsidRPr="008C016A" w:rsidRDefault="008C016A" w:rsidP="008C01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C8EF6A9" w14:textId="77777777" w:rsidR="008C016A" w:rsidRPr="008C016A" w:rsidRDefault="008C016A" w:rsidP="008C01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5399987F" w14:textId="77777777" w:rsidR="008C016A" w:rsidRPr="008C016A" w:rsidRDefault="008C016A" w:rsidP="008C01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467C1794" w14:textId="77777777" w:rsidR="008C016A" w:rsidRPr="008C016A" w:rsidRDefault="008C016A" w:rsidP="008C01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1A161A2" w14:textId="77777777" w:rsidR="008C016A" w:rsidRPr="008C016A" w:rsidRDefault="008C016A" w:rsidP="008C01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472B47A9" w14:textId="53660F62" w:rsidR="008C016A" w:rsidRPr="008C016A" w:rsidRDefault="008C016A" w:rsidP="008C01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C016A">
        <w:rPr>
          <w:rFonts w:ascii="Times New Roman" w:eastAsia="TimesNewRomanPSMT" w:hAnsi="Times New Roman" w:cs="Times New Roman"/>
          <w:sz w:val="26"/>
          <w:szCs w:val="26"/>
          <w:lang w:eastAsia="zh-CN"/>
        </w:rPr>
        <w:t>Рязань, 20</w:t>
      </w:r>
      <w:r w:rsidR="00382766">
        <w:rPr>
          <w:rFonts w:ascii="Times New Roman" w:eastAsia="TimesNewRomanPSMT" w:hAnsi="Times New Roman" w:cs="Times New Roman"/>
          <w:sz w:val="26"/>
          <w:szCs w:val="26"/>
          <w:lang w:eastAsia="zh-CN"/>
        </w:rPr>
        <w:t>20</w:t>
      </w:r>
      <w:r w:rsidRPr="008C016A">
        <w:rPr>
          <w:rFonts w:ascii="Times New Roman" w:eastAsia="TimesNewRomanPSMT" w:hAnsi="Times New Roman" w:cs="Times New Roman"/>
          <w:sz w:val="26"/>
          <w:szCs w:val="26"/>
          <w:lang w:eastAsia="zh-CN"/>
        </w:rPr>
        <w:t xml:space="preserve"> г.</w:t>
      </w:r>
    </w:p>
    <w:p w14:paraId="626906FE" w14:textId="77777777" w:rsidR="008C016A" w:rsidRPr="008C016A" w:rsidRDefault="008C016A" w:rsidP="008C016A">
      <w:pPr>
        <w:pageBreakBefore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C016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723E2DFD" w14:textId="77777777" w:rsidR="008C016A" w:rsidRPr="008C016A" w:rsidRDefault="008C016A" w:rsidP="008C016A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C016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56773C71" w14:textId="77777777" w:rsidR="008C016A" w:rsidRPr="008C016A" w:rsidRDefault="008C016A" w:rsidP="008C016A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C016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3756ACDE" w14:textId="77777777" w:rsidR="008C016A" w:rsidRPr="008C016A" w:rsidRDefault="008C016A" w:rsidP="008C016A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C016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Контроль знаний проводится в форме текущего контроля и промежуточной аттестации.</w:t>
      </w:r>
    </w:p>
    <w:p w14:paraId="1332971E" w14:textId="77777777" w:rsidR="008C016A" w:rsidRPr="008C016A" w:rsidRDefault="008C016A" w:rsidP="008C016A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C016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16DC24E8" w14:textId="77777777" w:rsidR="008C016A" w:rsidRPr="008C016A" w:rsidRDefault="008C016A" w:rsidP="008C016A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C016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14:paraId="168084F1" w14:textId="77777777" w:rsidR="008C016A" w:rsidRPr="008C016A" w:rsidRDefault="008C016A" w:rsidP="008C016A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C016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5B78CEEA" w14:textId="77777777" w:rsidR="008C016A" w:rsidRPr="008C016A" w:rsidRDefault="008C016A" w:rsidP="008C016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zh-CN"/>
        </w:rPr>
        <w:t xml:space="preserve">. </w:t>
      </w:r>
      <w:r w:rsidRPr="008C01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По итогам курса обучающиеся сдают зачёт. Форма проведения письменный или устный ответ,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по темам курса и одна практическая ситуация.</w:t>
      </w:r>
    </w:p>
    <w:p w14:paraId="44A6DE25" w14:textId="77777777" w:rsidR="008C016A" w:rsidRPr="008C016A" w:rsidRDefault="008C016A" w:rsidP="008C016A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C016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оценки «зачтено – не зачтено».</w:t>
      </w:r>
    </w:p>
    <w:p w14:paraId="50A503F0" w14:textId="77777777" w:rsidR="008C016A" w:rsidRPr="008C016A" w:rsidRDefault="008C016A" w:rsidP="008C01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594E780" w14:textId="77777777" w:rsidR="008C016A" w:rsidRPr="008C016A" w:rsidRDefault="008C016A" w:rsidP="008C01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Паспорт фонда оценочных средств по дисциплине (модулю)</w:t>
      </w:r>
    </w:p>
    <w:p w14:paraId="1C82071F" w14:textId="77777777" w:rsidR="008C016A" w:rsidRPr="008C016A" w:rsidRDefault="008C016A" w:rsidP="008C016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535"/>
        <w:gridCol w:w="1559"/>
        <w:gridCol w:w="1559"/>
      </w:tblGrid>
      <w:tr w:rsidR="008C016A" w:rsidRPr="008C016A" w14:paraId="37D68464" w14:textId="77777777" w:rsidTr="002D6820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80023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A0A52" w14:textId="77777777" w:rsidR="008C016A" w:rsidRPr="008C016A" w:rsidRDefault="008C016A" w:rsidP="008C01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8C016A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Контролируемые разделы (темы) дисциплины</w:t>
            </w:r>
          </w:p>
          <w:p w14:paraId="763AA9D4" w14:textId="77777777" w:rsidR="008C016A" w:rsidRPr="008C016A" w:rsidRDefault="008C016A" w:rsidP="008C016A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3"/>
                <w:szCs w:val="23"/>
                <w:lang w:eastAsia="ar-SA"/>
              </w:rPr>
              <w:t>(результаты по разделам)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21324" w14:textId="77777777" w:rsidR="008C016A" w:rsidRPr="008C016A" w:rsidRDefault="008C016A" w:rsidP="008C01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8C016A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Код контролируемой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1FEC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Вид, метод, форма оценочного мероприятия</w:t>
            </w:r>
          </w:p>
        </w:tc>
      </w:tr>
      <w:tr w:rsidR="008C016A" w:rsidRPr="008C016A" w14:paraId="402D9FD7" w14:textId="77777777" w:rsidTr="002D6820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1BA22" w14:textId="77777777" w:rsidR="008C016A" w:rsidRPr="008C016A" w:rsidRDefault="008C016A" w:rsidP="008C01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6E80F8" w14:textId="77777777" w:rsidR="008C016A" w:rsidRPr="008C016A" w:rsidRDefault="008C016A" w:rsidP="008C01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68309" w14:textId="77777777" w:rsidR="008C016A" w:rsidRPr="008C016A" w:rsidRDefault="008C016A" w:rsidP="008C01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BB0C" w14:textId="77777777" w:rsidR="008C016A" w:rsidRPr="008C016A" w:rsidRDefault="008C016A" w:rsidP="008C01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8C016A" w:rsidRPr="008C016A" w14:paraId="4583A5EF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9C4D6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11564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E7A63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18BC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8C016A" w:rsidRPr="008C016A" w14:paraId="612D97C6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1A028" w14:textId="77777777" w:rsidR="008C016A" w:rsidRPr="008C016A" w:rsidRDefault="008C016A" w:rsidP="008C0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5EA12AC" w14:textId="77777777" w:rsidR="008C016A" w:rsidRPr="008C016A" w:rsidRDefault="008C016A" w:rsidP="008C01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B18CA" w14:textId="77777777" w:rsidR="008C016A" w:rsidRPr="008C016A" w:rsidRDefault="008C016A" w:rsidP="008C016A">
            <w:pPr>
              <w:widowControl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Тема 1. </w:t>
            </w: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Классификация измерительных преобразователей. Характеристики Погрешности измерительных преобразователей.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2E217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4A1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8C016A" w:rsidRPr="008C016A" w14:paraId="112B5FF6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4651E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7EFBC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Тема 2 Резистивные преобразователи: реостатные тензорезистивные: принцип работы основные характеристики, схемы включения.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4F636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3335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  <w:p w14:paraId="11875DEF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016A" w:rsidRPr="008C016A" w14:paraId="1801ADA7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D1471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6161B" w14:textId="77777777" w:rsidR="008C016A" w:rsidRPr="008C016A" w:rsidRDefault="008C016A" w:rsidP="008C016A">
            <w:pPr>
              <w:widowControl w:val="0"/>
              <w:tabs>
                <w:tab w:val="left" w:pos="8085"/>
              </w:tabs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Тема 3 Применение тензодатчиков. Способы установки </w:t>
            </w:r>
          </w:p>
          <w:p w14:paraId="081AE899" w14:textId="77777777" w:rsidR="008C016A" w:rsidRPr="008C016A" w:rsidRDefault="008C016A" w:rsidP="008C016A">
            <w:pPr>
              <w:widowControl w:val="0"/>
              <w:tabs>
                <w:tab w:val="left" w:pos="8085"/>
              </w:tabs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тензодатчиков на объект. Нагрузочные характеристики</w:t>
            </w:r>
          </w:p>
          <w:p w14:paraId="0B59E072" w14:textId="77777777" w:rsidR="008C016A" w:rsidRPr="008C016A" w:rsidRDefault="008C016A" w:rsidP="008C016A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проволочных и полупроводниковых тензодатчиков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424FF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ПК-3</w:t>
            </w:r>
          </w:p>
          <w:p w14:paraId="440C0B3A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7994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  <w:p w14:paraId="289FDD83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Задание для сам. работ</w:t>
            </w:r>
          </w:p>
        </w:tc>
      </w:tr>
      <w:tr w:rsidR="008C016A" w:rsidRPr="008C016A" w14:paraId="32D13B11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FA8F3" w14:textId="77777777" w:rsidR="008C016A" w:rsidRPr="008C016A" w:rsidRDefault="008C016A" w:rsidP="008C01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1.3</w:t>
            </w:r>
          </w:p>
          <w:p w14:paraId="3DB13E7B" w14:textId="77777777" w:rsidR="008C016A" w:rsidRPr="008C016A" w:rsidRDefault="008C016A" w:rsidP="008C01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6C41B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Тема 4 Тепловые преобразователи ,  виды, Краткая</w:t>
            </w:r>
          </w:p>
          <w:p w14:paraId="258E2E54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характеристика. Температурные шкалы,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42348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6809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  <w:p w14:paraId="1015E3CF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016A" w:rsidRPr="008C016A" w14:paraId="429AC760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3CC3B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EC34F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Тема 5 Терморезистивные преобразователи виды, </w:t>
            </w:r>
          </w:p>
          <w:p w14:paraId="37A7794D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основные характеристики Режимы работы, схемы</w:t>
            </w:r>
          </w:p>
          <w:p w14:paraId="2EE56361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включения терморезистивных преобразователей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24300" w14:textId="77777777" w:rsidR="008C016A" w:rsidRPr="008C016A" w:rsidRDefault="008C016A" w:rsidP="008C01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ПК-3</w:t>
            </w:r>
          </w:p>
          <w:p w14:paraId="0A712AC6" w14:textId="77777777" w:rsidR="008C016A" w:rsidRPr="008C016A" w:rsidRDefault="008C016A" w:rsidP="008C0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A441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  <w:p w14:paraId="58E41F8A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Задание для сам. работы</w:t>
            </w:r>
          </w:p>
        </w:tc>
      </w:tr>
      <w:tr w:rsidR="008C016A" w:rsidRPr="008C016A" w14:paraId="460235AC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F8A56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AE4A1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Тема 6 Термоэлектрические преобразователи, основные  </w:t>
            </w:r>
          </w:p>
          <w:p w14:paraId="6AB1B0BA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характеристики, виды, погрешности, методы  </w:t>
            </w:r>
          </w:p>
          <w:p w14:paraId="3DD5D146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исключения погрешностей.</w:t>
            </w:r>
          </w:p>
          <w:p w14:paraId="4ECA2E04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Схемы включения термоэлектрических преобразователей</w:t>
            </w:r>
            <w:r w:rsidRPr="008C016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42326" w14:textId="77777777" w:rsidR="008C016A" w:rsidRPr="008C016A" w:rsidRDefault="008C016A" w:rsidP="008C01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ПК-3</w:t>
            </w:r>
          </w:p>
          <w:p w14:paraId="5FD53E85" w14:textId="77777777" w:rsidR="008C016A" w:rsidRPr="008C016A" w:rsidRDefault="008C016A" w:rsidP="008C0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6CBB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  <w:p w14:paraId="4773F170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016A" w:rsidRPr="008C016A" w14:paraId="20948A11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1D51C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973E7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Тема 7 Бесконтактные методы измерения температуры,  </w:t>
            </w:r>
          </w:p>
          <w:p w14:paraId="781051DC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оптические яркостные, радиационные цветовые</w:t>
            </w:r>
          </w:p>
          <w:p w14:paraId="2521692C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(спектрального, отношения) пирометры.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C8764" w14:textId="77777777" w:rsidR="008C016A" w:rsidRPr="008C016A" w:rsidRDefault="008C016A" w:rsidP="008C0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C8F6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8C016A" w:rsidRPr="008C016A" w14:paraId="46206CB7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17C06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FE7D1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Тема 8 Оптоэлектронные преобразователи, </w:t>
            </w:r>
          </w:p>
          <w:p w14:paraId="24ED1DA9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Виды принцип работы основные характеристики</w:t>
            </w:r>
          </w:p>
          <w:p w14:paraId="3797A30E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. Преобразователи с внутренним и внешним</w:t>
            </w:r>
          </w:p>
          <w:p w14:paraId="4F570E93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фотоэффектом принцип работы фоторезисторов,</w:t>
            </w:r>
          </w:p>
          <w:p w14:paraId="59D709F9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фотодиодов, фототранзисторов.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676DE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ПК-3</w:t>
            </w:r>
          </w:p>
          <w:p w14:paraId="722ADB37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D280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 Задание для сам. работы</w:t>
            </w:r>
          </w:p>
        </w:tc>
      </w:tr>
      <w:tr w:rsidR="008C016A" w:rsidRPr="008C016A" w14:paraId="5F224CA1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777D4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CE792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Тема 9Приёмники оптического излучения Принцип работы,  </w:t>
            </w:r>
          </w:p>
          <w:p w14:paraId="5E0C8090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интегральная, спектральная обнаружительная, световая</w:t>
            </w:r>
          </w:p>
          <w:p w14:paraId="20ACFAD1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характеристики измерительные схемы.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EE9FC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3C04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8C016A" w:rsidRPr="008C016A" w14:paraId="00F429C4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29AE6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D3E4D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Тема 10 Электростатические преобразователи: виды, </w:t>
            </w:r>
          </w:p>
          <w:p w14:paraId="6D2BD428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емкостные, пьезоэлектрические, электретные, принцип</w:t>
            </w:r>
          </w:p>
          <w:p w14:paraId="4576E79C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 работы, применение основные характеристики.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026DB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A1F0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8C016A" w:rsidRPr="008C016A" w14:paraId="7952FB21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2F2CF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9C84A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Тема 11Гальваномагнитные преобразователи, виды:</w:t>
            </w:r>
          </w:p>
          <w:p w14:paraId="1F65A31A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преобразователи Холла, магниторезистивные; принцип</w:t>
            </w:r>
          </w:p>
          <w:p w14:paraId="192EE0EF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работы, назначение, характеристики.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7E50D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ПК-3</w:t>
            </w:r>
          </w:p>
          <w:p w14:paraId="309AEE5A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C93D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8C016A" w:rsidRPr="008C016A" w14:paraId="714599E7" w14:textId="77777777" w:rsidTr="002D682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9163F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7796D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Тема 12 Преобразователи состава и концентрации</w:t>
            </w:r>
          </w:p>
          <w:p w14:paraId="2DDA4542" w14:textId="77777777" w:rsidR="008C016A" w:rsidRPr="008C016A" w:rsidRDefault="008C016A" w:rsidP="008C016A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газовой среды.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FB5B7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04EB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016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  <w:p w14:paraId="14C8AA9A" w14:textId="77777777" w:rsidR="008C016A" w:rsidRPr="008C016A" w:rsidRDefault="008C016A" w:rsidP="008C01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162E2975" w14:textId="77777777" w:rsidR="008C016A" w:rsidRPr="008C016A" w:rsidRDefault="008C016A" w:rsidP="008C016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p w14:paraId="03F92EC5" w14:textId="77777777" w:rsidR="008C016A" w:rsidRPr="008C016A" w:rsidRDefault="008C016A" w:rsidP="008C016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p w14:paraId="0983F710" w14:textId="77777777" w:rsidR="008C016A" w:rsidRPr="008C016A" w:rsidRDefault="008C016A" w:rsidP="008C016A">
      <w:pPr>
        <w:widowControl w:val="0"/>
        <w:tabs>
          <w:tab w:val="left" w:pos="646"/>
        </w:tabs>
        <w:spacing w:after="0" w:line="240" w:lineRule="auto"/>
        <w:ind w:left="64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14:paraId="26A9DCD5" w14:textId="77777777" w:rsidR="008C016A" w:rsidRPr="008C016A" w:rsidRDefault="008C016A" w:rsidP="008C016A">
      <w:pPr>
        <w:widowControl w:val="0"/>
        <w:tabs>
          <w:tab w:val="left" w:pos="11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Вопросы к зачету по дисциплине </w:t>
      </w:r>
    </w:p>
    <w:p w14:paraId="5D899DCF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Классификация измерительных преобразователей.</w:t>
      </w:r>
    </w:p>
    <w:p w14:paraId="03780484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Характеристики измерительных преобразователей.</w:t>
      </w:r>
    </w:p>
    <w:p w14:paraId="2E51E82A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Погрешности измерительных преобразователей.</w:t>
      </w:r>
    </w:p>
    <w:p w14:paraId="17444D2E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Упругие чувствительные элементы, назначение, виды, основные   характеристики (функции преобразования). </w:t>
      </w:r>
    </w:p>
    <w:p w14:paraId="3251A0D9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Погрешности упругих преобразователей.</w:t>
      </w:r>
    </w:p>
    <w:p w14:paraId="00947516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Схемы соединения упругих преобразователей для получения заданной функции </w:t>
      </w:r>
    </w:p>
    <w:p w14:paraId="5A5C6EB5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Реостатные преобразователи: виды, основные характеристики, схемы включения.</w:t>
      </w:r>
    </w:p>
    <w:p w14:paraId="27100BEB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Тензорезистивные преобразователи: принцип работы, характеристики</w:t>
      </w:r>
    </w:p>
    <w:p w14:paraId="2DA60679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Применение тензодатчиков.</w:t>
      </w: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ab/>
      </w:r>
    </w:p>
    <w:p w14:paraId="55530A1A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Нагрузочные характеристики проволочных и полупроводниковых тензодатчиков.</w:t>
      </w:r>
    </w:p>
    <w:p w14:paraId="6DB75F7C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Способы установки тензодатчиков на объект.</w:t>
      </w:r>
    </w:p>
    <w:p w14:paraId="2ED7024C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Тепловые преобразователи, виды, краткая характеристика.</w:t>
      </w:r>
    </w:p>
    <w:p w14:paraId="097FE6F8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Температурные шкалы, хранение и воспроизведение температурных шкал.</w:t>
      </w:r>
    </w:p>
    <w:p w14:paraId="0ACC64E8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Проводниковые терморезисторы: виды, основные характеристики. </w:t>
      </w:r>
    </w:p>
    <w:p w14:paraId="5E47BD38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Полупроводниковые терморезисторы, основные характеристики. </w:t>
      </w:r>
    </w:p>
    <w:p w14:paraId="0132FC3E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Схемы включения терморезистивных преобразователей. </w:t>
      </w:r>
    </w:p>
    <w:p w14:paraId="1C038368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Режимы работы терморезистивных преобразователей по виду токовой нагрузки и области применения режимов при измерении параметров сред. </w:t>
      </w:r>
    </w:p>
    <w:p w14:paraId="4DD4FF0E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Термоэлектрические преобразователи, основные характеристики, виды, погрешности. </w:t>
      </w:r>
    </w:p>
    <w:p w14:paraId="7F498BFE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Схемы включения термоэлектрических преобразователей.</w:t>
      </w:r>
    </w:p>
    <w:p w14:paraId="438C97F1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Погрешности термоэлектрических преобразователей и методы исключения </w:t>
      </w:r>
    </w:p>
    <w:p w14:paraId="03ADDE62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Бесконтактные методы измерения температуры, оптические пирометры: яркостные, радиационные, спектрального отношения (цветовые). </w:t>
      </w:r>
    </w:p>
    <w:p w14:paraId="4039034F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lastRenderedPageBreak/>
        <w:t>Оптоэлектронные преобразователи, виды, основные характеристики.</w:t>
      </w:r>
    </w:p>
    <w:p w14:paraId="6640BFE5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Внутренний фотоэффект, принцип работы фоторезисторов, фотодиодов, фототранзисторов. </w:t>
      </w:r>
    </w:p>
    <w:p w14:paraId="5D0E97FF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Внешний фотоэффект: вакуумные и газонаполненные (ионные) фотоэлементы; фотоэлектронные умножители. Принцип работы, основные характеристики, измерительные схемы.</w:t>
      </w:r>
    </w:p>
    <w:p w14:paraId="13E9E961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Интегральная, спектральная, обнаружительная характеристики приёмников оптического излучения. Световая, вольтамперная, спектральная характеристики фотопреобразователей: фотодиодов, фоторезисторов, фотоэлементов</w:t>
      </w:r>
    </w:p>
    <w:p w14:paraId="0FAAFC9E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Фотодиоды: принцип работы, основные режимы работы, характеристики, измерительные схемы.  </w:t>
      </w:r>
    </w:p>
    <w:p w14:paraId="2DA9ECBA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Емкостные преобразователи: виды, применение, характеристики.</w:t>
      </w:r>
    </w:p>
    <w:p w14:paraId="6AEB5F4E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Пьезоэлектрические преобразователи: принцип работы, назначение, характеристики, прямой и обратный пьезоэффекты. </w:t>
      </w:r>
    </w:p>
    <w:p w14:paraId="62B414F7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Электретные преобразователи, принцип работы, применение, способы получения электретов, методы измерения заряда электрета. </w:t>
      </w:r>
    </w:p>
    <w:p w14:paraId="31953BA5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Электромагнитные низкочастотные преобразователи: виды, принцип работы, основные соотношения магнитной цепи. </w:t>
      </w:r>
    </w:p>
    <w:p w14:paraId="451E02B5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Электромагнитные преобразователи с переменным воздушным зазором: принцип работы, характеристики.</w:t>
      </w:r>
    </w:p>
    <w:p w14:paraId="2B5AA476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Электромагнитные преобразователи с переменной площадью магнитопровода, устройство, характеристики.</w:t>
      </w:r>
    </w:p>
    <w:p w14:paraId="4F63FA04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Гальваномагнитные преобразователи, виды, принцип работы, характеристики, назначение.</w:t>
      </w:r>
    </w:p>
    <w:p w14:paraId="497B394E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Индукционные преобразователи: виды, принцип работы, характеристики, применение. Схемы измерения скорости, ускорения, перемещения.</w:t>
      </w:r>
    </w:p>
    <w:p w14:paraId="1752349D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Электрохимические преобразователи, виды, принцип работы, назначение, схемы замещения. </w:t>
      </w:r>
    </w:p>
    <w:p w14:paraId="47B92541" w14:textId="77777777" w:rsidR="008C016A" w:rsidRPr="008C016A" w:rsidRDefault="008C016A" w:rsidP="008C016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Преобразователи состава и концентрации газовой среды.</w:t>
      </w:r>
    </w:p>
    <w:p w14:paraId="24D70DA0" w14:textId="77777777" w:rsidR="008C016A" w:rsidRPr="008C016A" w:rsidRDefault="008C016A" w:rsidP="008C016A">
      <w:pPr>
        <w:spacing w:after="0" w:line="240" w:lineRule="auto"/>
        <w:ind w:left="360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14:paraId="693272E3" w14:textId="77777777" w:rsidR="008C016A" w:rsidRPr="008C016A" w:rsidRDefault="008C016A" w:rsidP="008C016A">
      <w:pPr>
        <w:widowControl w:val="0"/>
        <w:tabs>
          <w:tab w:val="left" w:pos="11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Типовые задания для самостоятельной работы</w:t>
      </w:r>
    </w:p>
    <w:p w14:paraId="4F6E5E68" w14:textId="77777777" w:rsidR="008C016A" w:rsidRPr="008C016A" w:rsidRDefault="008C016A" w:rsidP="008C016A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2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bCs/>
          <w:color w:val="000000"/>
          <w:spacing w:val="-2"/>
          <w:kern w:val="1"/>
          <w:sz w:val="24"/>
          <w:szCs w:val="24"/>
          <w:lang w:eastAsia="ar-SA"/>
        </w:rPr>
        <w:t>Виды и характеристики упругих чувствительных элементов.</w:t>
      </w:r>
    </w:p>
    <w:p w14:paraId="5828A3DB" w14:textId="77777777" w:rsidR="008C016A" w:rsidRPr="008C016A" w:rsidRDefault="008C016A" w:rsidP="008C016A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2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bCs/>
          <w:color w:val="000000"/>
          <w:spacing w:val="-2"/>
          <w:kern w:val="1"/>
          <w:sz w:val="24"/>
          <w:szCs w:val="24"/>
          <w:lang w:eastAsia="ar-SA"/>
        </w:rPr>
        <w:t>Измерительные схемы тензорезистивных преобразователей.</w:t>
      </w:r>
    </w:p>
    <w:p w14:paraId="2A22EDDD" w14:textId="77777777" w:rsidR="008C016A" w:rsidRPr="008C016A" w:rsidRDefault="008C016A" w:rsidP="008C016A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2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bCs/>
          <w:color w:val="000000"/>
          <w:spacing w:val="-2"/>
          <w:kern w:val="1"/>
          <w:sz w:val="24"/>
          <w:szCs w:val="24"/>
          <w:lang w:eastAsia="ar-SA"/>
        </w:rPr>
        <w:t>Измерительные схемы терморезистивных преобразователей.</w:t>
      </w:r>
    </w:p>
    <w:p w14:paraId="190C00F1" w14:textId="77777777" w:rsidR="008C016A" w:rsidRPr="008C016A" w:rsidRDefault="008C016A" w:rsidP="008C016A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2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bCs/>
          <w:color w:val="000000"/>
          <w:spacing w:val="-2"/>
          <w:kern w:val="1"/>
          <w:sz w:val="24"/>
          <w:szCs w:val="24"/>
          <w:lang w:eastAsia="ar-SA"/>
        </w:rPr>
        <w:t>Измерительные схемы оптоэлектронных преобразователей.</w:t>
      </w:r>
    </w:p>
    <w:p w14:paraId="7C8CE63A" w14:textId="77777777" w:rsidR="008C016A" w:rsidRPr="008C016A" w:rsidRDefault="008C016A" w:rsidP="008C016A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2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bCs/>
          <w:color w:val="000000"/>
          <w:spacing w:val="-2"/>
          <w:kern w:val="1"/>
          <w:sz w:val="24"/>
          <w:szCs w:val="24"/>
          <w:lang w:eastAsia="ar-SA"/>
        </w:rPr>
        <w:t>Измерительные схемы электромагнитных преобразователей.</w:t>
      </w:r>
    </w:p>
    <w:p w14:paraId="4469469E" w14:textId="77777777" w:rsidR="008C016A" w:rsidRPr="008C016A" w:rsidRDefault="008C016A" w:rsidP="008C016A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2"/>
          <w:kern w:val="1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bCs/>
          <w:color w:val="000000"/>
          <w:spacing w:val="-2"/>
          <w:kern w:val="1"/>
          <w:sz w:val="24"/>
          <w:szCs w:val="24"/>
          <w:lang w:eastAsia="ar-SA"/>
        </w:rPr>
        <w:t>Методы измерения скорости потока газа и жидкости.</w:t>
      </w:r>
    </w:p>
    <w:p w14:paraId="15C6E581" w14:textId="77777777" w:rsidR="008C016A" w:rsidRPr="008C016A" w:rsidRDefault="008C016A" w:rsidP="008C016A">
      <w:pPr>
        <w:suppressAutoHyphens/>
        <w:spacing w:after="0" w:line="240" w:lineRule="auto"/>
        <w:rPr>
          <w:rFonts w:ascii="Liberation Mono" w:eastAsia="Courier New" w:hAnsi="Liberation Mono" w:cs="Liberation Mono"/>
          <w:sz w:val="20"/>
          <w:szCs w:val="20"/>
          <w:lang w:eastAsia="zh-CN"/>
        </w:rPr>
      </w:pPr>
    </w:p>
    <w:p w14:paraId="0A5F51FE" w14:textId="77777777" w:rsidR="008C016A" w:rsidRPr="008C016A" w:rsidRDefault="008C016A" w:rsidP="008C016A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Критерии оценивания компетенций (результатов)</w:t>
      </w:r>
    </w:p>
    <w:p w14:paraId="05D945BC" w14:textId="77777777" w:rsidR="008C016A" w:rsidRPr="008C016A" w:rsidRDefault="008C016A" w:rsidP="008C016A">
      <w:pPr>
        <w:widowControl w:val="0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Уровень усвоения материала, предусмотренного программой.</w:t>
      </w:r>
    </w:p>
    <w:p w14:paraId="7B54E335" w14:textId="77777777" w:rsidR="008C016A" w:rsidRPr="008C016A" w:rsidRDefault="008C016A" w:rsidP="008C016A">
      <w:pPr>
        <w:widowControl w:val="0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Умение анализировать материал, устанавливать причинно-следственные связи.</w:t>
      </w:r>
    </w:p>
    <w:p w14:paraId="029D6503" w14:textId="77777777" w:rsidR="008C016A" w:rsidRPr="008C016A" w:rsidRDefault="008C016A" w:rsidP="008C016A">
      <w:pPr>
        <w:widowControl w:val="0"/>
        <w:numPr>
          <w:ilvl w:val="0"/>
          <w:numId w:val="13"/>
        </w:numPr>
        <w:spacing w:after="0" w:line="240" w:lineRule="auto"/>
        <w:ind w:left="567" w:hanging="21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Ответы на вопросы: полнота, аргументированность, убежденность, умение</w:t>
      </w:r>
    </w:p>
    <w:p w14:paraId="6B38E833" w14:textId="77777777" w:rsidR="008C016A" w:rsidRPr="008C016A" w:rsidRDefault="008C016A" w:rsidP="008C016A">
      <w:pPr>
        <w:widowControl w:val="0"/>
        <w:numPr>
          <w:ilvl w:val="0"/>
          <w:numId w:val="13"/>
        </w:numPr>
        <w:spacing w:after="0" w:line="240" w:lineRule="auto"/>
        <w:ind w:left="567" w:hanging="21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 Качество ответа (его общая композиция, убежденность, общая эрудиция)</w:t>
      </w:r>
    </w:p>
    <w:p w14:paraId="0130CAA5" w14:textId="77777777" w:rsidR="008C016A" w:rsidRPr="008C016A" w:rsidRDefault="008C016A" w:rsidP="008C016A">
      <w:pPr>
        <w:widowControl w:val="0"/>
        <w:numPr>
          <w:ilvl w:val="0"/>
          <w:numId w:val="13"/>
        </w:numPr>
        <w:spacing w:after="0" w:line="240" w:lineRule="auto"/>
        <w:ind w:left="567" w:hanging="21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C016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 Использование дополнительной литературы при подготовке ответов.</w:t>
      </w:r>
    </w:p>
    <w:p w14:paraId="47DAC587" w14:textId="77777777" w:rsidR="008C016A" w:rsidRPr="008C016A" w:rsidRDefault="008C016A" w:rsidP="008C016A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Шкала оценки сформированности компетенций</w:t>
      </w:r>
    </w:p>
    <w:p w14:paraId="2ED89E9E" w14:textId="77777777" w:rsidR="008C016A" w:rsidRPr="008C016A" w:rsidRDefault="008C016A" w:rsidP="008C01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14:paraId="4749D8C8" w14:textId="77777777" w:rsidR="008C016A" w:rsidRPr="008C016A" w:rsidRDefault="008C016A" w:rsidP="008C0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«Отлично» </w:t>
      </w:r>
      <w:r w:rsidRPr="008C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</w:t>
      </w:r>
      <w:r w:rsidRPr="008C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14:paraId="770E5223" w14:textId="77777777" w:rsidR="008C016A" w:rsidRPr="008C016A" w:rsidRDefault="008C016A" w:rsidP="008C0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«Хорошо» </w:t>
      </w:r>
      <w:r w:rsidRPr="008C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14:paraId="7B71EE9D" w14:textId="77777777" w:rsidR="008C016A" w:rsidRPr="008C016A" w:rsidRDefault="008C016A" w:rsidP="008C0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«Удовлетворительно» </w:t>
      </w:r>
      <w:r w:rsidRPr="008C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14:paraId="5CDBFE6F" w14:textId="77777777" w:rsidR="008C016A" w:rsidRPr="008C016A" w:rsidRDefault="008C016A" w:rsidP="008C0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«Неудовлетворительно» </w:t>
      </w:r>
      <w:r w:rsidRPr="008C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14:paraId="7EBCDCD6" w14:textId="77777777" w:rsidR="008C016A" w:rsidRPr="008C016A" w:rsidRDefault="008C016A" w:rsidP="008C0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зачтено»:</w:t>
      </w:r>
    </w:p>
    <w:p w14:paraId="2E70E8E4" w14:textId="77777777" w:rsidR="008C016A" w:rsidRPr="008C016A" w:rsidRDefault="008C016A" w:rsidP="008C0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«зачтено» </w:t>
      </w:r>
      <w:r w:rsidRPr="008C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14:paraId="3CA34314" w14:textId="77777777" w:rsidR="008C016A" w:rsidRPr="008C016A" w:rsidRDefault="008C016A" w:rsidP="008C0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лабораторной работы, систематическая активная работа на практических занятиях.</w:t>
      </w:r>
    </w:p>
    <w:p w14:paraId="5E511E58" w14:textId="77777777" w:rsidR="008C016A" w:rsidRPr="008C016A" w:rsidRDefault="008C016A" w:rsidP="008C016A">
      <w:pPr>
        <w:widowControl w:val="0"/>
        <w:tabs>
          <w:tab w:val="left" w:pos="11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8C01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«не зачтено»</w:t>
      </w:r>
      <w:r w:rsidRPr="008C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обучающемуся, который не справился с 50% вопросов и заданий при прохождении тестирования,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 Оценивается качество устной и письменной речи, как и при выставлении положительной оценки.</w:t>
      </w:r>
    </w:p>
    <w:p w14:paraId="69060C21" w14:textId="77777777" w:rsidR="008C016A" w:rsidRPr="008C016A" w:rsidRDefault="008C016A" w:rsidP="008C016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0C38FD" w14:textId="77777777" w:rsidR="008C016A" w:rsidRPr="008C016A" w:rsidRDefault="008C016A" w:rsidP="008C016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Составил</w:t>
      </w:r>
    </w:p>
    <w:p w14:paraId="77F30412" w14:textId="77777777" w:rsidR="008C016A" w:rsidRPr="008C016A" w:rsidRDefault="008C016A" w:rsidP="008C016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lang w:eastAsia="zh-CN"/>
        </w:rPr>
        <w:t>доцент кафедры ИИБМТ</w:t>
      </w:r>
    </w:p>
    <w:p w14:paraId="40F00F4A" w14:textId="77777777" w:rsidR="008C016A" w:rsidRPr="008C016A" w:rsidRDefault="008C016A" w:rsidP="008C016A">
      <w:pPr>
        <w:widowControl w:val="0"/>
        <w:tabs>
          <w:tab w:val="left" w:pos="66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lang w:eastAsia="zh-CN"/>
        </w:rPr>
        <w:t>к.т.н.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Ю.А. Лукьянов</w:t>
      </w:r>
    </w:p>
    <w:p w14:paraId="54876153" w14:textId="77777777" w:rsidR="008C016A" w:rsidRPr="008C016A" w:rsidRDefault="008C016A" w:rsidP="008C016A">
      <w:pPr>
        <w:widowControl w:val="0"/>
        <w:tabs>
          <w:tab w:val="righ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AD8604" w14:textId="77777777" w:rsidR="008C016A" w:rsidRPr="008C016A" w:rsidRDefault="008C016A" w:rsidP="008C016A">
      <w:pPr>
        <w:widowControl w:val="0"/>
        <w:tabs>
          <w:tab w:val="righ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Заведующий кафедрой ИИБМТ,</w:t>
      </w:r>
    </w:p>
    <w:p w14:paraId="63FB31A0" w14:textId="77777777" w:rsidR="008C016A" w:rsidRPr="008C016A" w:rsidRDefault="008C016A" w:rsidP="008C016A">
      <w:pPr>
        <w:widowControl w:val="0"/>
        <w:tabs>
          <w:tab w:val="left" w:pos="66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C016A">
        <w:rPr>
          <w:rFonts w:ascii="Times New Roman" w:eastAsia="Times New Roman" w:hAnsi="Times New Roman" w:cs="Times New Roman"/>
          <w:sz w:val="24"/>
          <w:szCs w:val="24"/>
          <w:lang w:eastAsia="zh-CN"/>
        </w:rPr>
        <w:t>д.т.н., профессор</w:t>
      </w:r>
      <w:r w:rsidRPr="008C016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В.И. Жулев</w:t>
      </w:r>
    </w:p>
    <w:p w14:paraId="36ABAFBA" w14:textId="77777777" w:rsidR="008C016A" w:rsidRPr="008C016A" w:rsidRDefault="008C016A" w:rsidP="008C016A"/>
    <w:p w14:paraId="2DBE2CB4" w14:textId="77777777" w:rsidR="00100F24" w:rsidRDefault="00100F24"/>
    <w:sectPr w:rsidR="00100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 w15:restartNumberingAfterBreak="0">
    <w:nsid w:val="0000000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6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2702999"/>
    <w:multiLevelType w:val="hybridMultilevel"/>
    <w:tmpl w:val="532A04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44131"/>
    <w:multiLevelType w:val="hybridMultilevel"/>
    <w:tmpl w:val="5A389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89326A0"/>
    <w:multiLevelType w:val="multilevel"/>
    <w:tmpl w:val="A5844344"/>
    <w:lvl w:ilvl="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6913A5"/>
    <w:multiLevelType w:val="hybridMultilevel"/>
    <w:tmpl w:val="95C8B0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17414E0A"/>
    <w:multiLevelType w:val="hybridMultilevel"/>
    <w:tmpl w:val="A886A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7B4AA8"/>
    <w:multiLevelType w:val="hybridMultilevel"/>
    <w:tmpl w:val="BCFE0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D5789"/>
    <w:multiLevelType w:val="hybridMultilevel"/>
    <w:tmpl w:val="BD3E7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06B86"/>
    <w:multiLevelType w:val="multilevel"/>
    <w:tmpl w:val="0A140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47A6222"/>
    <w:multiLevelType w:val="multilevel"/>
    <w:tmpl w:val="72328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357E5304"/>
    <w:multiLevelType w:val="hybridMultilevel"/>
    <w:tmpl w:val="EA30E0FC"/>
    <w:lvl w:ilvl="0" w:tplc="C8FAD0EA">
      <w:start w:val="1"/>
      <w:numFmt w:val="decimal"/>
      <w:lvlText w:val="%1. "/>
      <w:lvlJc w:val="left"/>
      <w:pPr>
        <w:tabs>
          <w:tab w:val="num" w:pos="1072"/>
        </w:tabs>
        <w:ind w:left="0" w:firstLine="709"/>
      </w:pPr>
      <w:rPr>
        <w:rFonts w:ascii="Tms Rmn" w:hAnsi="Tms Rm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524FD0"/>
    <w:multiLevelType w:val="hybridMultilevel"/>
    <w:tmpl w:val="394CAC98"/>
    <w:lvl w:ilvl="0" w:tplc="7966C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567F7"/>
    <w:multiLevelType w:val="hybridMultilevel"/>
    <w:tmpl w:val="82F0B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B8302D"/>
    <w:multiLevelType w:val="hybridMultilevel"/>
    <w:tmpl w:val="EA685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5677A"/>
    <w:multiLevelType w:val="hybridMultilevel"/>
    <w:tmpl w:val="1A0A6E62"/>
    <w:lvl w:ilvl="0" w:tplc="7966C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B0D19"/>
    <w:multiLevelType w:val="multilevel"/>
    <w:tmpl w:val="564E6DDE"/>
    <w:lvl w:ilvl="0">
      <w:start w:val="6"/>
      <w:numFmt w:val="decimal"/>
      <w:lvlText w:val="%1"/>
      <w:lvlJc w:val="left"/>
      <w:pPr>
        <w:ind w:left="54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AA4280"/>
    <w:multiLevelType w:val="multilevel"/>
    <w:tmpl w:val="B4DCE1D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697F6E9D"/>
    <w:multiLevelType w:val="hybridMultilevel"/>
    <w:tmpl w:val="89F2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70855"/>
    <w:multiLevelType w:val="hybridMultilevel"/>
    <w:tmpl w:val="3968ABA8"/>
    <w:lvl w:ilvl="0" w:tplc="FBD0EAE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E764D"/>
    <w:multiLevelType w:val="hybridMultilevel"/>
    <w:tmpl w:val="77C65362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6" w15:restartNumberingAfterBreak="0">
    <w:nsid w:val="6AE63CF0"/>
    <w:multiLevelType w:val="hybridMultilevel"/>
    <w:tmpl w:val="6DDAA1D0"/>
    <w:lvl w:ilvl="0" w:tplc="3EEAE8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A61716"/>
    <w:multiLevelType w:val="hybridMultilevel"/>
    <w:tmpl w:val="9394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C7631"/>
    <w:multiLevelType w:val="hybridMultilevel"/>
    <w:tmpl w:val="09F43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417AC"/>
    <w:multiLevelType w:val="hybridMultilevel"/>
    <w:tmpl w:val="986E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A72654"/>
    <w:multiLevelType w:val="hybridMultilevel"/>
    <w:tmpl w:val="4D7A8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0"/>
  </w:num>
  <w:num w:numId="7">
    <w:abstractNumId w:val="11"/>
  </w:num>
  <w:num w:numId="8">
    <w:abstractNumId w:val="18"/>
  </w:num>
  <w:num w:numId="9">
    <w:abstractNumId w:val="2"/>
  </w:num>
  <w:num w:numId="10">
    <w:abstractNumId w:val="3"/>
  </w:num>
  <w:num w:numId="11">
    <w:abstractNumId w:val="30"/>
  </w:num>
  <w:num w:numId="12">
    <w:abstractNumId w:val="27"/>
  </w:num>
  <w:num w:numId="13">
    <w:abstractNumId w:val="25"/>
  </w:num>
  <w:num w:numId="14">
    <w:abstractNumId w:val="13"/>
  </w:num>
  <w:num w:numId="15">
    <w:abstractNumId w:val="24"/>
  </w:num>
  <w:num w:numId="16">
    <w:abstractNumId w:val="20"/>
  </w:num>
  <w:num w:numId="17">
    <w:abstractNumId w:val="22"/>
  </w:num>
  <w:num w:numId="18">
    <w:abstractNumId w:val="7"/>
  </w:num>
  <w:num w:numId="19">
    <w:abstractNumId w:val="17"/>
  </w:num>
  <w:num w:numId="20">
    <w:abstractNumId w:val="28"/>
  </w:num>
  <w:num w:numId="21">
    <w:abstractNumId w:val="23"/>
  </w:num>
  <w:num w:numId="22">
    <w:abstractNumId w:val="15"/>
  </w:num>
  <w:num w:numId="23">
    <w:abstractNumId w:val="19"/>
  </w:num>
  <w:num w:numId="24">
    <w:abstractNumId w:val="14"/>
  </w:num>
  <w:num w:numId="25">
    <w:abstractNumId w:val="16"/>
  </w:num>
  <w:num w:numId="26">
    <w:abstractNumId w:val="21"/>
  </w:num>
  <w:num w:numId="27">
    <w:abstractNumId w:val="9"/>
  </w:num>
  <w:num w:numId="28">
    <w:abstractNumId w:val="5"/>
  </w:num>
  <w:num w:numId="2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6A"/>
    <w:rsid w:val="00011908"/>
    <w:rsid w:val="0006532F"/>
    <w:rsid w:val="0009286E"/>
    <w:rsid w:val="000F5BD4"/>
    <w:rsid w:val="00100F24"/>
    <w:rsid w:val="001064C9"/>
    <w:rsid w:val="00110FFA"/>
    <w:rsid w:val="0013280C"/>
    <w:rsid w:val="001569C9"/>
    <w:rsid w:val="00161F43"/>
    <w:rsid w:val="001F4FC6"/>
    <w:rsid w:val="0020691B"/>
    <w:rsid w:val="00250731"/>
    <w:rsid w:val="002573CA"/>
    <w:rsid w:val="002D6820"/>
    <w:rsid w:val="002F4CA1"/>
    <w:rsid w:val="00350387"/>
    <w:rsid w:val="003527ED"/>
    <w:rsid w:val="00365921"/>
    <w:rsid w:val="003800D5"/>
    <w:rsid w:val="00382766"/>
    <w:rsid w:val="003A4467"/>
    <w:rsid w:val="00401491"/>
    <w:rsid w:val="00442B5A"/>
    <w:rsid w:val="004F6564"/>
    <w:rsid w:val="00516B1D"/>
    <w:rsid w:val="0057678E"/>
    <w:rsid w:val="005D1796"/>
    <w:rsid w:val="005D6A60"/>
    <w:rsid w:val="005E0C94"/>
    <w:rsid w:val="00603B3A"/>
    <w:rsid w:val="006319C8"/>
    <w:rsid w:val="00661D6C"/>
    <w:rsid w:val="0072014F"/>
    <w:rsid w:val="007402D8"/>
    <w:rsid w:val="00773413"/>
    <w:rsid w:val="00782DCF"/>
    <w:rsid w:val="007C0214"/>
    <w:rsid w:val="007E6628"/>
    <w:rsid w:val="00801472"/>
    <w:rsid w:val="00831631"/>
    <w:rsid w:val="00845BCB"/>
    <w:rsid w:val="008C016A"/>
    <w:rsid w:val="0090654D"/>
    <w:rsid w:val="00930EF5"/>
    <w:rsid w:val="0095236C"/>
    <w:rsid w:val="0098543F"/>
    <w:rsid w:val="009A246B"/>
    <w:rsid w:val="00A36861"/>
    <w:rsid w:val="00A41915"/>
    <w:rsid w:val="00A6372E"/>
    <w:rsid w:val="00AA1B80"/>
    <w:rsid w:val="00B03367"/>
    <w:rsid w:val="00B35847"/>
    <w:rsid w:val="00B3608B"/>
    <w:rsid w:val="00BA324D"/>
    <w:rsid w:val="00BB4395"/>
    <w:rsid w:val="00BB467F"/>
    <w:rsid w:val="00BF0028"/>
    <w:rsid w:val="00C25188"/>
    <w:rsid w:val="00CE458E"/>
    <w:rsid w:val="00D2673B"/>
    <w:rsid w:val="00D7626E"/>
    <w:rsid w:val="00DA5E73"/>
    <w:rsid w:val="00DB6694"/>
    <w:rsid w:val="00DD4193"/>
    <w:rsid w:val="00E1096B"/>
    <w:rsid w:val="00E32795"/>
    <w:rsid w:val="00E32F9F"/>
    <w:rsid w:val="00E85330"/>
    <w:rsid w:val="00EF02E7"/>
    <w:rsid w:val="00F6333F"/>
    <w:rsid w:val="00F726FE"/>
    <w:rsid w:val="00FC59E6"/>
    <w:rsid w:val="00F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3007"/>
  <w15:chartTrackingRefBased/>
  <w15:docId w15:val="{4D4A6FA1-5D82-4EED-9699-D1A8AC1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C016A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Calibri" w:hAnsi="Cambria" w:cs="Times New Roman"/>
      <w:b/>
      <w:bCs/>
      <w:color w:val="4F81BD"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C016A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016A"/>
    <w:rPr>
      <w:rFonts w:ascii="Cambria" w:eastAsia="Calibri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C016A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8C016A"/>
  </w:style>
  <w:style w:type="numbering" w:customStyle="1" w:styleId="11">
    <w:name w:val="Нет списка11"/>
    <w:next w:val="a2"/>
    <w:semiHidden/>
    <w:rsid w:val="008C016A"/>
  </w:style>
  <w:style w:type="paragraph" w:customStyle="1" w:styleId="Default">
    <w:name w:val="Default"/>
    <w:rsid w:val="008C01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rsid w:val="008C016A"/>
    <w:rPr>
      <w:rFonts w:ascii="Times New Roman" w:hAnsi="Times New Roman" w:cs="Times New Roman"/>
      <w:u w:val="none"/>
    </w:rPr>
  </w:style>
  <w:style w:type="paragraph" w:styleId="a3">
    <w:name w:val="Body Text"/>
    <w:basedOn w:val="a"/>
    <w:link w:val="a4"/>
    <w:rsid w:val="008C016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C016A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8C016A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link w:val="a6"/>
    <w:locked/>
    <w:rsid w:val="008C016A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C016A"/>
    <w:pPr>
      <w:widowControl w:val="0"/>
      <w:shd w:val="clear" w:color="auto" w:fill="FFFFFF"/>
      <w:spacing w:after="0" w:line="240" w:lineRule="atLeast"/>
    </w:pPr>
    <w:rPr>
      <w:b/>
      <w:bCs/>
      <w:i/>
      <w:iCs/>
      <w:shd w:val="clear" w:color="auto" w:fill="FFFFFF"/>
    </w:rPr>
  </w:style>
  <w:style w:type="character" w:customStyle="1" w:styleId="7">
    <w:name w:val="Основной текст (7)_"/>
    <w:link w:val="70"/>
    <w:locked/>
    <w:rsid w:val="008C016A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016A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</w:rPr>
  </w:style>
  <w:style w:type="character" w:customStyle="1" w:styleId="10">
    <w:name w:val="Основной текст Знак1"/>
    <w:locked/>
    <w:rsid w:val="008C016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2">
    <w:name w:val="Заголовок №2_"/>
    <w:link w:val="23"/>
    <w:locked/>
    <w:rsid w:val="008C016A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8C016A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  <w:shd w:val="clear" w:color="auto" w:fill="FFFFFF"/>
    </w:rPr>
  </w:style>
  <w:style w:type="paragraph" w:styleId="a7">
    <w:name w:val="footer"/>
    <w:basedOn w:val="a"/>
    <w:link w:val="a8"/>
    <w:rsid w:val="008C016A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8C016A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a9">
    <w:name w:val="Body Text Indent"/>
    <w:basedOn w:val="a"/>
    <w:link w:val="aa"/>
    <w:rsid w:val="008C016A"/>
    <w:pPr>
      <w:widowControl w:val="0"/>
      <w:spacing w:after="120" w:line="300" w:lineRule="auto"/>
      <w:ind w:left="283" w:firstLine="76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8C016A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ab">
    <w:name w:val="Normal (Web)"/>
    <w:basedOn w:val="a"/>
    <w:uiPriority w:val="99"/>
    <w:semiHidden/>
    <w:unhideWhenUsed/>
    <w:rsid w:val="008C016A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C0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.rsre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uit.ru/" TargetMode="External"/><Relationship Id="rId5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18</Pages>
  <Words>5340</Words>
  <Characters>30442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Лукьянов</dc:creator>
  <cp:keywords/>
  <dc:description/>
  <cp:lastModifiedBy>Юрий Лукьянов</cp:lastModifiedBy>
  <cp:revision>61</cp:revision>
  <dcterms:created xsi:type="dcterms:W3CDTF">2020-08-27T16:46:00Z</dcterms:created>
  <dcterms:modified xsi:type="dcterms:W3CDTF">2020-10-27T18:55:00Z</dcterms:modified>
</cp:coreProperties>
</file>