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5EB" w:rsidRPr="00230AE9" w:rsidRDefault="00684E86" w:rsidP="009C15EB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60003D5" wp14:editId="699FBDF2">
            <wp:extent cx="6048375" cy="8700959"/>
            <wp:effectExtent l="0" t="0" r="0" b="508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048375" cy="870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CEC" w:rsidRPr="00230AE9" w:rsidRDefault="00BC6CEC" w:rsidP="00BC6CEC">
      <w:pPr>
        <w:tabs>
          <w:tab w:val="left" w:pos="1524"/>
        </w:tabs>
        <w:rPr>
          <w:sz w:val="28"/>
          <w:szCs w:val="28"/>
        </w:rPr>
      </w:pPr>
    </w:p>
    <w:p w:rsidR="00BC6CEC" w:rsidRDefault="00BC6CEC" w:rsidP="00BC6CEC">
      <w:pPr>
        <w:sectPr w:rsidR="00BC6CEC" w:rsidSect="00BC6CEC">
          <w:headerReference w:type="even" r:id="rId10"/>
          <w:footerReference w:type="even" r:id="rId11"/>
          <w:footerReference w:type="default" r:id="rId12"/>
          <w:type w:val="continuous"/>
          <w:pgSz w:w="11906" w:h="16838"/>
          <w:pgMar w:top="1134" w:right="680" w:bottom="1134" w:left="1701" w:header="709" w:footer="709" w:gutter="0"/>
          <w:pgNumType w:start="0"/>
          <w:cols w:space="708"/>
          <w:titlePg/>
          <w:docGrid w:linePitch="360"/>
        </w:sectPr>
      </w:pPr>
    </w:p>
    <w:p w:rsidR="006A2DCE" w:rsidRPr="00D26D44" w:rsidRDefault="006A2DCE" w:rsidP="006A2DCE">
      <w:pPr>
        <w:pStyle w:val="Default"/>
        <w:widowControl w:val="0"/>
        <w:jc w:val="both"/>
        <w:rPr>
          <w:b/>
          <w:bCs/>
          <w:sz w:val="28"/>
          <w:szCs w:val="28"/>
        </w:rPr>
      </w:pPr>
      <w:r w:rsidRPr="00D26D44">
        <w:rPr>
          <w:b/>
          <w:bCs/>
          <w:sz w:val="28"/>
          <w:szCs w:val="28"/>
        </w:rPr>
        <w:lastRenderedPageBreak/>
        <w:t>1</w:t>
      </w:r>
      <w:r w:rsidRPr="004A5194">
        <w:rPr>
          <w:b/>
          <w:bCs/>
          <w:sz w:val="28"/>
          <w:szCs w:val="28"/>
        </w:rPr>
        <w:t xml:space="preserve">. ПЕРЕЧЕНЬ ПЛАНИРУЕМЫХ РЕЗУЛЬТАТОВ </w:t>
      </w:r>
      <w:proofErr w:type="gramStart"/>
      <w:r w:rsidRPr="004A5194">
        <w:rPr>
          <w:b/>
          <w:bCs/>
          <w:sz w:val="28"/>
          <w:szCs w:val="28"/>
        </w:rPr>
        <w:t>ОБУЧЕНИЯ ПО ДИСЦИПЛИНЕ</w:t>
      </w:r>
      <w:proofErr w:type="gramEnd"/>
      <w:r w:rsidRPr="004A5194">
        <w:rPr>
          <w:b/>
          <w:bCs/>
          <w:sz w:val="28"/>
          <w:szCs w:val="28"/>
        </w:rPr>
        <w:t>, СООТНЕСЕННЫХ С ПЛАНИРУЕМЫМИ РЕЗУЛЬТАТАМИ ОСВОЕНИЯ</w:t>
      </w:r>
      <w:r w:rsidRPr="00D26D44">
        <w:rPr>
          <w:b/>
          <w:bCs/>
          <w:sz w:val="28"/>
          <w:szCs w:val="28"/>
        </w:rPr>
        <w:t xml:space="preserve"> ОБРАЗОВАТЕЛЬНОЙ ПРОГРАММЫ</w:t>
      </w:r>
    </w:p>
    <w:p w:rsidR="006A2DCE" w:rsidRDefault="006A2DCE" w:rsidP="000021CC">
      <w:pPr>
        <w:pStyle w:val="Default"/>
        <w:widowControl w:val="0"/>
        <w:jc w:val="center"/>
        <w:rPr>
          <w:sz w:val="28"/>
          <w:szCs w:val="28"/>
        </w:rPr>
      </w:pPr>
    </w:p>
    <w:p w:rsidR="007274DB" w:rsidRPr="007274DB" w:rsidRDefault="007274DB" w:rsidP="007274DB">
      <w:pPr>
        <w:ind w:left="-180" w:firstLine="464"/>
        <w:jc w:val="both"/>
        <w:rPr>
          <w:sz w:val="28"/>
        </w:rPr>
      </w:pPr>
      <w:proofErr w:type="gramStart"/>
      <w:r w:rsidRPr="007274DB">
        <w:rPr>
          <w:sz w:val="28"/>
        </w:rPr>
        <w:t>Рабочая программа по дисциплине «</w:t>
      </w:r>
      <w:r w:rsidR="00B371CC">
        <w:rPr>
          <w:sz w:val="28"/>
        </w:rPr>
        <w:t>Основы графического программирования</w:t>
      </w:r>
      <w:r w:rsidRPr="007274DB">
        <w:rPr>
          <w:sz w:val="28"/>
        </w:rPr>
        <w:t xml:space="preserve">» является составной частью основной профессиональной образовательной программы (ОПОП) академического </w:t>
      </w:r>
      <w:proofErr w:type="spellStart"/>
      <w:r w:rsidRPr="007274DB">
        <w:rPr>
          <w:sz w:val="28"/>
        </w:rPr>
        <w:t>бакалавриата</w:t>
      </w:r>
      <w:proofErr w:type="spellEnd"/>
      <w:r w:rsidRPr="007274DB">
        <w:rPr>
          <w:sz w:val="28"/>
        </w:rPr>
        <w:t>, разработанной в соответствии с Федеральным государственным образовательным стандартом высшего профессионального образования по направлению подготовки 1</w:t>
      </w:r>
      <w:r w:rsidR="00AB1B9C">
        <w:rPr>
          <w:sz w:val="28"/>
        </w:rPr>
        <w:t>5</w:t>
      </w:r>
      <w:r w:rsidRPr="007274DB">
        <w:rPr>
          <w:sz w:val="28"/>
        </w:rPr>
        <w:t>.03.04 «</w:t>
      </w:r>
      <w:r w:rsidR="00AB1B9C" w:rsidRPr="00AB1B9C">
        <w:rPr>
          <w:sz w:val="28"/>
        </w:rPr>
        <w:t>Автоматизация технологических процессов и производств</w:t>
      </w:r>
      <w:r w:rsidRPr="007274DB">
        <w:rPr>
          <w:sz w:val="28"/>
        </w:rPr>
        <w:t xml:space="preserve">» (уровень </w:t>
      </w:r>
      <w:proofErr w:type="spellStart"/>
      <w:r w:rsidRPr="007274DB">
        <w:rPr>
          <w:sz w:val="28"/>
        </w:rPr>
        <w:t>бакалариата</w:t>
      </w:r>
      <w:proofErr w:type="spellEnd"/>
      <w:r w:rsidRPr="007274DB">
        <w:rPr>
          <w:sz w:val="28"/>
        </w:rPr>
        <w:t xml:space="preserve">), утвержденным приказом </w:t>
      </w:r>
      <w:proofErr w:type="spellStart"/>
      <w:r w:rsidRPr="007274DB">
        <w:rPr>
          <w:sz w:val="28"/>
        </w:rPr>
        <w:t>Минобрнауки</w:t>
      </w:r>
      <w:proofErr w:type="spellEnd"/>
      <w:r w:rsidRPr="007274DB">
        <w:rPr>
          <w:sz w:val="28"/>
        </w:rPr>
        <w:t xml:space="preserve"> России от 12. 03.2015  № </w:t>
      </w:r>
      <w:r w:rsidR="00B371CC">
        <w:rPr>
          <w:sz w:val="28"/>
        </w:rPr>
        <w:t>200</w:t>
      </w:r>
      <w:r w:rsidRPr="007274DB">
        <w:rPr>
          <w:sz w:val="28"/>
        </w:rPr>
        <w:t>.</w:t>
      </w:r>
      <w:proofErr w:type="gramEnd"/>
    </w:p>
    <w:p w:rsidR="002C3A6E" w:rsidRPr="002C3A6E" w:rsidRDefault="00C77D66" w:rsidP="00BA2F64">
      <w:pPr>
        <w:pStyle w:val="a4"/>
        <w:ind w:firstLine="709"/>
        <w:jc w:val="both"/>
        <w:rPr>
          <w:i w:val="0"/>
          <w:sz w:val="28"/>
          <w:szCs w:val="28"/>
        </w:rPr>
      </w:pPr>
      <w:r w:rsidRPr="002C3A6E">
        <w:rPr>
          <w:sz w:val="28"/>
          <w:szCs w:val="28"/>
        </w:rPr>
        <w:t xml:space="preserve">Цель </w:t>
      </w:r>
      <w:r w:rsidR="007274DB" w:rsidRPr="002C3A6E">
        <w:rPr>
          <w:sz w:val="28"/>
          <w:szCs w:val="28"/>
        </w:rPr>
        <w:t>освоения</w:t>
      </w:r>
      <w:r w:rsidRPr="002C3A6E">
        <w:rPr>
          <w:sz w:val="28"/>
          <w:szCs w:val="28"/>
        </w:rPr>
        <w:t xml:space="preserve"> дисциплины</w:t>
      </w:r>
      <w:r w:rsidRPr="002C3A6E">
        <w:rPr>
          <w:i w:val="0"/>
          <w:sz w:val="28"/>
          <w:szCs w:val="28"/>
        </w:rPr>
        <w:t xml:space="preserve">: </w:t>
      </w:r>
      <w:r w:rsidR="00BA2F64" w:rsidRPr="002C3A6E">
        <w:rPr>
          <w:i w:val="0"/>
          <w:sz w:val="28"/>
          <w:szCs w:val="28"/>
        </w:rPr>
        <w:t>Основной целью курса является формирование</w:t>
      </w:r>
      <w:r w:rsidR="002C3A6E" w:rsidRPr="002C3A6E">
        <w:rPr>
          <w:i w:val="0"/>
          <w:sz w:val="28"/>
          <w:szCs w:val="28"/>
        </w:rPr>
        <w:t xml:space="preserve"> знаний в работе с графическим языком программирования. Это включает в себя знакомство с общими принципами программирования с помощью графического интерфейса. Даются основные азы в программировании, использовании циклов, переменных, сдвиговых регистров и т.д.</w:t>
      </w:r>
    </w:p>
    <w:p w:rsidR="002C3A6E" w:rsidRDefault="00C77D66" w:rsidP="009076A8">
      <w:pPr>
        <w:shd w:val="clear" w:color="auto" w:fill="FFFFFF"/>
        <w:tabs>
          <w:tab w:val="left" w:pos="730"/>
          <w:tab w:val="left" w:leader="dot" w:pos="8741"/>
        </w:tabs>
        <w:ind w:firstLine="709"/>
        <w:jc w:val="both"/>
        <w:rPr>
          <w:sz w:val="28"/>
          <w:szCs w:val="28"/>
          <w:highlight w:val="yellow"/>
        </w:rPr>
      </w:pPr>
      <w:proofErr w:type="gramStart"/>
      <w:r w:rsidRPr="009076A8">
        <w:rPr>
          <w:i/>
          <w:sz w:val="28"/>
          <w:szCs w:val="28"/>
        </w:rPr>
        <w:t>Задачи изучения дисциплины:</w:t>
      </w:r>
      <w:r w:rsidRPr="009076A8">
        <w:rPr>
          <w:sz w:val="28"/>
          <w:szCs w:val="28"/>
        </w:rPr>
        <w:t xml:space="preserve"> </w:t>
      </w:r>
      <w:r w:rsidR="009076A8" w:rsidRPr="009076A8">
        <w:rPr>
          <w:sz w:val="28"/>
          <w:szCs w:val="28"/>
        </w:rPr>
        <w:t>элементы управления и индикаторы лицевой панели</w:t>
      </w:r>
      <w:r w:rsidR="009076A8">
        <w:rPr>
          <w:sz w:val="28"/>
          <w:szCs w:val="28"/>
        </w:rPr>
        <w:t xml:space="preserve">, </w:t>
      </w:r>
      <w:r w:rsidR="009076A8" w:rsidRPr="009076A8">
        <w:rPr>
          <w:sz w:val="28"/>
          <w:szCs w:val="28"/>
        </w:rPr>
        <w:t>блок-диаграмма</w:t>
      </w:r>
      <w:r w:rsidR="009076A8">
        <w:rPr>
          <w:sz w:val="28"/>
          <w:szCs w:val="28"/>
        </w:rPr>
        <w:t xml:space="preserve">, </w:t>
      </w:r>
      <w:r w:rsidR="009076A8" w:rsidRPr="009076A8">
        <w:rPr>
          <w:sz w:val="28"/>
          <w:szCs w:val="28"/>
        </w:rPr>
        <w:t>работа с циклами</w:t>
      </w:r>
      <w:r w:rsidR="009076A8">
        <w:rPr>
          <w:sz w:val="28"/>
          <w:szCs w:val="28"/>
        </w:rPr>
        <w:t xml:space="preserve">, </w:t>
      </w:r>
      <w:r w:rsidR="009076A8" w:rsidRPr="009076A8">
        <w:rPr>
          <w:sz w:val="28"/>
          <w:szCs w:val="28"/>
        </w:rPr>
        <w:t>работа с массивами</w:t>
      </w:r>
      <w:r w:rsidR="009076A8">
        <w:rPr>
          <w:sz w:val="28"/>
          <w:szCs w:val="28"/>
        </w:rPr>
        <w:t xml:space="preserve">, сдвиговые регистры, </w:t>
      </w:r>
      <w:r w:rsidR="009076A8" w:rsidRPr="009076A8">
        <w:rPr>
          <w:sz w:val="28"/>
          <w:szCs w:val="28"/>
        </w:rPr>
        <w:t>работа с кластерами</w:t>
      </w:r>
      <w:r w:rsidR="009076A8">
        <w:rPr>
          <w:sz w:val="28"/>
          <w:szCs w:val="28"/>
        </w:rPr>
        <w:t xml:space="preserve">, </w:t>
      </w:r>
      <w:r w:rsidR="009076A8" w:rsidRPr="009076A8">
        <w:rPr>
          <w:sz w:val="28"/>
          <w:szCs w:val="28"/>
        </w:rPr>
        <w:t>работа со строками</w:t>
      </w:r>
      <w:r w:rsidR="009076A8">
        <w:rPr>
          <w:sz w:val="28"/>
          <w:szCs w:val="28"/>
        </w:rPr>
        <w:t xml:space="preserve">, </w:t>
      </w:r>
      <w:r w:rsidR="009076A8" w:rsidRPr="009076A8">
        <w:rPr>
          <w:sz w:val="28"/>
          <w:szCs w:val="28"/>
        </w:rPr>
        <w:t>работа со всплывающими окнами</w:t>
      </w:r>
      <w:r w:rsidR="009076A8">
        <w:rPr>
          <w:sz w:val="28"/>
          <w:szCs w:val="28"/>
        </w:rPr>
        <w:t xml:space="preserve">, </w:t>
      </w:r>
      <w:r w:rsidR="009076A8" w:rsidRPr="009076A8">
        <w:rPr>
          <w:sz w:val="28"/>
          <w:szCs w:val="28"/>
        </w:rPr>
        <w:t>машина состояний</w:t>
      </w:r>
      <w:r w:rsidR="009076A8">
        <w:rPr>
          <w:sz w:val="28"/>
          <w:szCs w:val="28"/>
        </w:rPr>
        <w:t xml:space="preserve">, </w:t>
      </w:r>
      <w:r w:rsidR="009076A8" w:rsidRPr="009076A8">
        <w:rPr>
          <w:sz w:val="28"/>
          <w:szCs w:val="28"/>
        </w:rPr>
        <w:t>локальные переменные</w:t>
      </w:r>
      <w:r w:rsidR="009076A8">
        <w:rPr>
          <w:sz w:val="28"/>
          <w:szCs w:val="28"/>
        </w:rPr>
        <w:t xml:space="preserve">, </w:t>
      </w:r>
      <w:r w:rsidR="009076A8" w:rsidRPr="009076A8">
        <w:rPr>
          <w:sz w:val="28"/>
          <w:szCs w:val="28"/>
        </w:rPr>
        <w:t>параллельные циклы</w:t>
      </w:r>
      <w:r w:rsidR="009076A8">
        <w:rPr>
          <w:sz w:val="28"/>
          <w:szCs w:val="28"/>
        </w:rPr>
        <w:t xml:space="preserve">, </w:t>
      </w:r>
      <w:r w:rsidR="009076A8" w:rsidRPr="009076A8">
        <w:rPr>
          <w:sz w:val="28"/>
          <w:szCs w:val="28"/>
        </w:rPr>
        <w:t>работа с очередью</w:t>
      </w:r>
      <w:r w:rsidR="009076A8">
        <w:rPr>
          <w:sz w:val="28"/>
          <w:szCs w:val="28"/>
        </w:rPr>
        <w:t xml:space="preserve">, </w:t>
      </w:r>
      <w:r w:rsidR="009076A8" w:rsidRPr="009076A8">
        <w:rPr>
          <w:sz w:val="28"/>
          <w:szCs w:val="28"/>
        </w:rPr>
        <w:t>работа с семафорами</w:t>
      </w:r>
      <w:r w:rsidR="009076A8">
        <w:rPr>
          <w:sz w:val="28"/>
          <w:szCs w:val="28"/>
        </w:rPr>
        <w:t xml:space="preserve">, </w:t>
      </w:r>
      <w:proofErr w:type="spellStart"/>
      <w:r w:rsidR="009076A8" w:rsidRPr="009076A8">
        <w:rPr>
          <w:sz w:val="28"/>
          <w:szCs w:val="28"/>
        </w:rPr>
        <w:t>эвент</w:t>
      </w:r>
      <w:proofErr w:type="spellEnd"/>
      <w:r w:rsidR="009076A8" w:rsidRPr="009076A8">
        <w:rPr>
          <w:sz w:val="28"/>
          <w:szCs w:val="28"/>
        </w:rPr>
        <w:t>-структура</w:t>
      </w:r>
      <w:r w:rsidR="009076A8">
        <w:rPr>
          <w:sz w:val="28"/>
          <w:szCs w:val="28"/>
        </w:rPr>
        <w:t xml:space="preserve">, </w:t>
      </w:r>
      <w:r w:rsidR="009076A8" w:rsidRPr="009076A8">
        <w:rPr>
          <w:sz w:val="28"/>
          <w:szCs w:val="28"/>
        </w:rPr>
        <w:t>создание виртуального прибора</w:t>
      </w:r>
      <w:r w:rsidR="009076A8">
        <w:rPr>
          <w:sz w:val="28"/>
          <w:szCs w:val="28"/>
        </w:rPr>
        <w:t xml:space="preserve">, </w:t>
      </w:r>
      <w:r w:rsidR="009076A8" w:rsidRPr="009076A8">
        <w:rPr>
          <w:sz w:val="28"/>
          <w:szCs w:val="28"/>
        </w:rPr>
        <w:t xml:space="preserve">создание виртуального </w:t>
      </w:r>
      <w:proofErr w:type="spellStart"/>
      <w:r w:rsidR="009076A8" w:rsidRPr="009076A8">
        <w:rPr>
          <w:sz w:val="28"/>
          <w:szCs w:val="28"/>
        </w:rPr>
        <w:t>подприбора</w:t>
      </w:r>
      <w:proofErr w:type="spellEnd"/>
      <w:r w:rsidR="009076A8">
        <w:rPr>
          <w:sz w:val="28"/>
          <w:szCs w:val="28"/>
        </w:rPr>
        <w:t xml:space="preserve">, </w:t>
      </w:r>
      <w:r w:rsidR="009076A8" w:rsidRPr="009076A8">
        <w:rPr>
          <w:sz w:val="28"/>
          <w:szCs w:val="28"/>
        </w:rPr>
        <w:t>создание проекта</w:t>
      </w:r>
      <w:r w:rsidR="009076A8">
        <w:rPr>
          <w:sz w:val="28"/>
          <w:szCs w:val="28"/>
        </w:rPr>
        <w:t xml:space="preserve">, </w:t>
      </w:r>
      <w:r w:rsidR="009076A8" w:rsidRPr="009076A8">
        <w:rPr>
          <w:sz w:val="28"/>
          <w:szCs w:val="28"/>
        </w:rPr>
        <w:t>работа с окном навигации и быстрыми клавишами</w:t>
      </w:r>
      <w:r w:rsidR="009076A8">
        <w:rPr>
          <w:sz w:val="28"/>
          <w:szCs w:val="28"/>
        </w:rPr>
        <w:t xml:space="preserve">, </w:t>
      </w:r>
      <w:r w:rsidR="009076A8" w:rsidRPr="009076A8">
        <w:rPr>
          <w:sz w:val="28"/>
          <w:szCs w:val="28"/>
        </w:rPr>
        <w:t>методика отладки программ</w:t>
      </w:r>
      <w:r w:rsidR="009076A8">
        <w:rPr>
          <w:sz w:val="28"/>
          <w:szCs w:val="28"/>
        </w:rPr>
        <w:t xml:space="preserve">, </w:t>
      </w:r>
      <w:r w:rsidR="009076A8" w:rsidRPr="009076A8">
        <w:rPr>
          <w:sz w:val="28"/>
          <w:szCs w:val="28"/>
        </w:rPr>
        <w:t>ввод</w:t>
      </w:r>
      <w:proofErr w:type="gramEnd"/>
      <w:r w:rsidR="009076A8" w:rsidRPr="009076A8">
        <w:rPr>
          <w:sz w:val="28"/>
          <w:szCs w:val="28"/>
        </w:rPr>
        <w:t>/вывод данных на компьютер</w:t>
      </w:r>
      <w:r w:rsidR="009076A8">
        <w:rPr>
          <w:sz w:val="28"/>
          <w:szCs w:val="28"/>
        </w:rPr>
        <w:t xml:space="preserve">, </w:t>
      </w:r>
      <w:r w:rsidR="009076A8" w:rsidRPr="009076A8">
        <w:rPr>
          <w:sz w:val="28"/>
          <w:szCs w:val="28"/>
        </w:rPr>
        <w:t>сетевые возможности</w:t>
      </w:r>
      <w:r w:rsidR="009076A8">
        <w:rPr>
          <w:sz w:val="28"/>
          <w:szCs w:val="28"/>
        </w:rPr>
        <w:t>.</w:t>
      </w:r>
    </w:p>
    <w:p w:rsidR="000021CC" w:rsidRPr="00D26D44" w:rsidRDefault="000021CC" w:rsidP="000021CC">
      <w:pPr>
        <w:pStyle w:val="Default"/>
        <w:widowControl w:val="0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994"/>
        <w:gridCol w:w="4944"/>
      </w:tblGrid>
      <w:tr w:rsidR="006A2DCE" w:rsidRPr="003B4265" w:rsidTr="00B80CF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CE" w:rsidRPr="00EF1BD4" w:rsidRDefault="006A2DCE" w:rsidP="00D560D6">
            <w:pPr>
              <w:pStyle w:val="Default"/>
              <w:widowControl w:val="0"/>
              <w:jc w:val="center"/>
              <w:rPr>
                <w:bCs/>
                <w:szCs w:val="28"/>
              </w:rPr>
            </w:pPr>
            <w:r w:rsidRPr="00EF1BD4">
              <w:rPr>
                <w:bCs/>
                <w:szCs w:val="28"/>
              </w:rPr>
              <w:t>Коды</w:t>
            </w:r>
          </w:p>
          <w:p w:rsidR="006A2DCE" w:rsidRPr="00EF1BD4" w:rsidRDefault="006A2DCE" w:rsidP="00D560D6">
            <w:pPr>
              <w:pStyle w:val="Default"/>
              <w:widowControl w:val="0"/>
              <w:jc w:val="center"/>
              <w:rPr>
                <w:bCs/>
                <w:szCs w:val="28"/>
              </w:rPr>
            </w:pPr>
            <w:r w:rsidRPr="00EF1BD4">
              <w:rPr>
                <w:bCs/>
                <w:szCs w:val="28"/>
              </w:rPr>
              <w:t>компетенции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CE" w:rsidRPr="00EF1BD4" w:rsidRDefault="006A2DCE" w:rsidP="00D560D6">
            <w:pPr>
              <w:pStyle w:val="Default"/>
              <w:widowControl w:val="0"/>
              <w:jc w:val="center"/>
              <w:rPr>
                <w:bCs/>
                <w:szCs w:val="28"/>
              </w:rPr>
            </w:pPr>
            <w:r w:rsidRPr="00EF1BD4">
              <w:rPr>
                <w:bCs/>
                <w:szCs w:val="28"/>
              </w:rPr>
              <w:t>Содержание</w:t>
            </w:r>
          </w:p>
          <w:p w:rsidR="006A2DCE" w:rsidRPr="00EF1BD4" w:rsidRDefault="006A2DCE" w:rsidP="00D560D6">
            <w:pPr>
              <w:pStyle w:val="Default"/>
              <w:widowControl w:val="0"/>
              <w:jc w:val="center"/>
              <w:rPr>
                <w:bCs/>
                <w:szCs w:val="28"/>
              </w:rPr>
            </w:pPr>
            <w:r w:rsidRPr="00EF1BD4">
              <w:rPr>
                <w:bCs/>
                <w:szCs w:val="28"/>
              </w:rPr>
              <w:t>компетенций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CE" w:rsidRPr="00EF1BD4" w:rsidRDefault="006A2DCE" w:rsidP="00D560D6">
            <w:pPr>
              <w:pStyle w:val="Default"/>
              <w:widowControl w:val="0"/>
              <w:jc w:val="center"/>
              <w:rPr>
                <w:bCs/>
                <w:szCs w:val="28"/>
              </w:rPr>
            </w:pPr>
            <w:r w:rsidRPr="00EF1BD4">
              <w:rPr>
                <w:bCs/>
                <w:szCs w:val="28"/>
              </w:rPr>
              <w:t xml:space="preserve">Перечень планируемых результатов </w:t>
            </w:r>
            <w:proofErr w:type="gramStart"/>
            <w:r w:rsidRPr="00EF1BD4">
              <w:rPr>
                <w:bCs/>
                <w:szCs w:val="28"/>
              </w:rPr>
              <w:t>обучения по дисциплине</w:t>
            </w:r>
            <w:proofErr w:type="gramEnd"/>
          </w:p>
        </w:tc>
      </w:tr>
      <w:tr w:rsidR="006A2DCE" w:rsidRPr="003B4265" w:rsidTr="00B80CF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CE" w:rsidRPr="00EF1BD4" w:rsidRDefault="003C69A7" w:rsidP="00D560D6">
            <w:pPr>
              <w:jc w:val="both"/>
              <w:rPr>
                <w:sz w:val="24"/>
                <w:szCs w:val="28"/>
              </w:rPr>
            </w:pPr>
            <w:r w:rsidRPr="00EF1BD4">
              <w:rPr>
                <w:sz w:val="24"/>
                <w:szCs w:val="28"/>
              </w:rPr>
              <w:t>ПК-</w:t>
            </w:r>
            <w:r w:rsidR="00B371CC">
              <w:rPr>
                <w:sz w:val="24"/>
                <w:szCs w:val="28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CE" w:rsidRPr="00EF1BD4" w:rsidRDefault="00B371CC" w:rsidP="00EF1BD4">
            <w:pPr>
              <w:pStyle w:val="31"/>
              <w:ind w:left="33"/>
              <w:jc w:val="both"/>
              <w:rPr>
                <w:sz w:val="24"/>
                <w:szCs w:val="28"/>
              </w:rPr>
            </w:pPr>
            <w:proofErr w:type="gramStart"/>
            <w:r w:rsidRPr="00B371CC">
              <w:rPr>
                <w:sz w:val="24"/>
                <w:szCs w:val="28"/>
              </w:rPr>
              <w:t xml:space="preserve">способностью собирать и анализировать исходные информационные данные для проектирования технологических процессов изготовления продукции, средств и систем автоматизации, контроля, технологического оснащения, диагностики, испытаний, управления процессами, жизненным циклом продукции и ее качеством; участвовать в работах по расчету и проектированию процессов изготовления продукции и указанных средств и систем с использованием современных </w:t>
            </w:r>
            <w:r w:rsidRPr="00B371CC">
              <w:rPr>
                <w:sz w:val="24"/>
                <w:szCs w:val="28"/>
              </w:rPr>
              <w:lastRenderedPageBreak/>
              <w:t>информационных технологий, методов и средств проектирования</w:t>
            </w:r>
            <w:proofErr w:type="gramEnd"/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D4" w:rsidRPr="002C3A6E" w:rsidRDefault="00D560D6" w:rsidP="00EF1BD4">
            <w:pPr>
              <w:tabs>
                <w:tab w:val="left" w:pos="-284"/>
              </w:tabs>
              <w:ind w:firstLine="326"/>
              <w:jc w:val="both"/>
              <w:rPr>
                <w:szCs w:val="28"/>
              </w:rPr>
            </w:pPr>
            <w:r w:rsidRPr="002C3A6E">
              <w:rPr>
                <w:b/>
                <w:bCs/>
                <w:sz w:val="24"/>
                <w:szCs w:val="28"/>
              </w:rPr>
              <w:lastRenderedPageBreak/>
              <w:t>Знать:</w:t>
            </w:r>
            <w:r w:rsidR="00EF1BD4" w:rsidRPr="002C3A6E">
              <w:rPr>
                <w:b/>
                <w:bCs/>
                <w:sz w:val="24"/>
                <w:szCs w:val="28"/>
              </w:rPr>
              <w:t xml:space="preserve"> </w:t>
            </w:r>
            <w:r w:rsidR="00EF1BD4" w:rsidRPr="002C3A6E">
              <w:rPr>
                <w:sz w:val="24"/>
                <w:szCs w:val="28"/>
              </w:rPr>
              <w:t xml:space="preserve">основные </w:t>
            </w:r>
            <w:r w:rsidR="002C3A6E" w:rsidRPr="002C3A6E">
              <w:rPr>
                <w:sz w:val="24"/>
                <w:szCs w:val="28"/>
              </w:rPr>
              <w:t>элементы и структуры в программировании</w:t>
            </w:r>
            <w:r w:rsidR="00EF1BD4" w:rsidRPr="002C3A6E">
              <w:rPr>
                <w:szCs w:val="28"/>
              </w:rPr>
              <w:t>.</w:t>
            </w:r>
            <w:r w:rsidR="00EF1BD4" w:rsidRPr="002C3A6E">
              <w:rPr>
                <w:sz w:val="24"/>
                <w:szCs w:val="28"/>
              </w:rPr>
              <w:t xml:space="preserve"> </w:t>
            </w:r>
          </w:p>
          <w:p w:rsidR="00D560D6" w:rsidRPr="002C3A6E" w:rsidRDefault="00D560D6" w:rsidP="00D560D6">
            <w:pPr>
              <w:pStyle w:val="a"/>
              <w:numPr>
                <w:ilvl w:val="0"/>
                <w:numId w:val="0"/>
              </w:numPr>
              <w:tabs>
                <w:tab w:val="left" w:pos="-284"/>
                <w:tab w:val="right" w:leader="underscore" w:pos="9639"/>
              </w:tabs>
              <w:spacing w:line="240" w:lineRule="auto"/>
              <w:ind w:firstLine="326"/>
              <w:rPr>
                <w:szCs w:val="28"/>
              </w:rPr>
            </w:pPr>
            <w:r w:rsidRPr="002C3A6E">
              <w:rPr>
                <w:b/>
                <w:bCs/>
                <w:szCs w:val="28"/>
              </w:rPr>
              <w:t>Уметь:</w:t>
            </w:r>
            <w:r w:rsidRPr="002C3A6E">
              <w:rPr>
                <w:szCs w:val="28"/>
              </w:rPr>
              <w:t xml:space="preserve"> </w:t>
            </w:r>
            <w:r w:rsidR="00EF1BD4" w:rsidRPr="002C3A6E">
              <w:rPr>
                <w:szCs w:val="28"/>
              </w:rPr>
              <w:t xml:space="preserve">использовать основные </w:t>
            </w:r>
            <w:r w:rsidR="002C3A6E" w:rsidRPr="002C3A6E">
              <w:rPr>
                <w:szCs w:val="28"/>
              </w:rPr>
              <w:t xml:space="preserve">операторы, индикаторы, </w:t>
            </w:r>
            <w:proofErr w:type="spellStart"/>
            <w:r w:rsidR="002C3A6E" w:rsidRPr="002C3A6E">
              <w:rPr>
                <w:szCs w:val="28"/>
              </w:rPr>
              <w:t>контролы</w:t>
            </w:r>
            <w:proofErr w:type="spellEnd"/>
            <w:r w:rsidRPr="002C3A6E">
              <w:rPr>
                <w:szCs w:val="28"/>
              </w:rPr>
              <w:t>.</w:t>
            </w:r>
          </w:p>
          <w:p w:rsidR="00B80CF4" w:rsidRPr="00EF1BD4" w:rsidRDefault="00D560D6" w:rsidP="002C3A6E">
            <w:pPr>
              <w:ind w:firstLine="326"/>
              <w:jc w:val="both"/>
              <w:rPr>
                <w:sz w:val="24"/>
                <w:szCs w:val="28"/>
                <w:u w:val="single"/>
              </w:rPr>
            </w:pPr>
            <w:r w:rsidRPr="002C3A6E">
              <w:rPr>
                <w:b/>
                <w:bCs/>
                <w:sz w:val="24"/>
                <w:szCs w:val="28"/>
              </w:rPr>
              <w:t xml:space="preserve">Владеть: </w:t>
            </w:r>
            <w:r w:rsidR="00EF1BD4" w:rsidRPr="002C3A6E">
              <w:rPr>
                <w:bCs/>
                <w:sz w:val="24"/>
                <w:szCs w:val="28"/>
              </w:rPr>
              <w:t>способностью</w:t>
            </w:r>
            <w:r w:rsidR="00EF1BD4" w:rsidRPr="002C3A6E">
              <w:rPr>
                <w:b/>
                <w:bCs/>
                <w:sz w:val="24"/>
                <w:szCs w:val="28"/>
              </w:rPr>
              <w:t xml:space="preserve"> </w:t>
            </w:r>
            <w:r w:rsidR="00EF1BD4" w:rsidRPr="002C3A6E">
              <w:rPr>
                <w:bCs/>
                <w:sz w:val="24"/>
                <w:szCs w:val="28"/>
              </w:rPr>
              <w:t xml:space="preserve">разбираться в особенностях </w:t>
            </w:r>
            <w:r w:rsidR="002C3A6E" w:rsidRPr="002C3A6E">
              <w:rPr>
                <w:bCs/>
                <w:sz w:val="24"/>
                <w:szCs w:val="28"/>
              </w:rPr>
              <w:t>программирования</w:t>
            </w:r>
            <w:r w:rsidRPr="002C3A6E">
              <w:rPr>
                <w:sz w:val="24"/>
                <w:szCs w:val="28"/>
              </w:rPr>
              <w:t>.</w:t>
            </w:r>
          </w:p>
        </w:tc>
      </w:tr>
    </w:tbl>
    <w:p w:rsidR="006A2DCE" w:rsidRDefault="006A2DCE" w:rsidP="006F4646">
      <w:pPr>
        <w:pStyle w:val="22"/>
        <w:tabs>
          <w:tab w:val="left" w:pos="-284"/>
          <w:tab w:val="right" w:leader="underscore" w:pos="9639"/>
        </w:tabs>
        <w:spacing w:after="0" w:line="240" w:lineRule="auto"/>
        <w:ind w:left="0" w:firstLine="709"/>
        <w:rPr>
          <w:b/>
          <w:sz w:val="28"/>
          <w:szCs w:val="28"/>
        </w:rPr>
      </w:pPr>
    </w:p>
    <w:p w:rsidR="00E806F1" w:rsidRPr="00143251" w:rsidRDefault="00E806F1" w:rsidP="00FE1D35">
      <w:pPr>
        <w:pStyle w:val="22"/>
        <w:tabs>
          <w:tab w:val="left" w:pos="-284"/>
          <w:tab w:val="right" w:leader="underscore" w:pos="9639"/>
        </w:tabs>
        <w:spacing w:before="120" w:line="240" w:lineRule="auto"/>
        <w:ind w:left="0" w:firstLine="709"/>
        <w:rPr>
          <w:b/>
          <w:sz w:val="28"/>
          <w:szCs w:val="28"/>
        </w:rPr>
      </w:pPr>
      <w:r w:rsidRPr="00143251">
        <w:rPr>
          <w:b/>
          <w:sz w:val="28"/>
          <w:szCs w:val="28"/>
        </w:rPr>
        <w:t xml:space="preserve">2. МЕСТО ДИСЦИПЛИНЫ В СТРУКТУРЕ ООП  </w:t>
      </w:r>
    </w:p>
    <w:p w:rsidR="007274DB" w:rsidRDefault="00E806F1" w:rsidP="00FE1D35">
      <w:pPr>
        <w:pStyle w:val="10"/>
        <w:tabs>
          <w:tab w:val="left" w:pos="-284"/>
        </w:tabs>
        <w:spacing w:before="0"/>
        <w:ind w:firstLine="709"/>
        <w:rPr>
          <w:sz w:val="28"/>
          <w:szCs w:val="28"/>
        </w:rPr>
      </w:pPr>
      <w:r w:rsidRPr="00143251">
        <w:rPr>
          <w:sz w:val="28"/>
          <w:szCs w:val="28"/>
        </w:rPr>
        <w:t xml:space="preserve">Дисциплина </w:t>
      </w:r>
      <w:r w:rsidR="0024003D" w:rsidRPr="0024003D">
        <w:rPr>
          <w:sz w:val="28"/>
          <w:szCs w:val="28"/>
        </w:rPr>
        <w:t>«</w:t>
      </w:r>
      <w:r w:rsidR="00B371CC" w:rsidRPr="00B371CC">
        <w:rPr>
          <w:sz w:val="28"/>
          <w:szCs w:val="28"/>
        </w:rPr>
        <w:t>Основы графического программирования</w:t>
      </w:r>
      <w:r w:rsidR="0024003D" w:rsidRPr="0024003D">
        <w:rPr>
          <w:sz w:val="28"/>
          <w:szCs w:val="28"/>
        </w:rPr>
        <w:t>»</w:t>
      </w:r>
      <w:r w:rsidR="007274DB">
        <w:rPr>
          <w:sz w:val="28"/>
          <w:szCs w:val="28"/>
        </w:rPr>
        <w:t xml:space="preserve"> </w:t>
      </w:r>
      <w:r w:rsidR="0024003D">
        <w:rPr>
          <w:sz w:val="28"/>
          <w:szCs w:val="28"/>
        </w:rPr>
        <w:t>(</w:t>
      </w:r>
      <w:r w:rsidR="00B371CC" w:rsidRPr="00B371CC">
        <w:rPr>
          <w:sz w:val="28"/>
          <w:szCs w:val="28"/>
        </w:rPr>
        <w:t>Б</w:t>
      </w:r>
      <w:proofErr w:type="gramStart"/>
      <w:r w:rsidR="00B371CC" w:rsidRPr="00B371CC">
        <w:rPr>
          <w:sz w:val="28"/>
          <w:szCs w:val="28"/>
        </w:rPr>
        <w:t>1</w:t>
      </w:r>
      <w:proofErr w:type="gramEnd"/>
      <w:r w:rsidR="00B371CC" w:rsidRPr="00B371CC">
        <w:rPr>
          <w:sz w:val="28"/>
          <w:szCs w:val="28"/>
        </w:rPr>
        <w:t>.В.16</w:t>
      </w:r>
      <w:r w:rsidR="0024003D">
        <w:rPr>
          <w:sz w:val="28"/>
          <w:szCs w:val="28"/>
        </w:rPr>
        <w:t>)</w:t>
      </w:r>
      <w:r w:rsidR="0024003D" w:rsidRPr="0024003D">
        <w:rPr>
          <w:sz w:val="28"/>
          <w:szCs w:val="28"/>
        </w:rPr>
        <w:t xml:space="preserve"> </w:t>
      </w:r>
      <w:r w:rsidR="007274DB" w:rsidRPr="007274DB">
        <w:rPr>
          <w:sz w:val="28"/>
          <w:szCs w:val="28"/>
        </w:rPr>
        <w:t xml:space="preserve">является обязательной, относится к вариативной части профессионального цикла по направлению подготовки </w:t>
      </w:r>
      <w:r w:rsidR="0024003D" w:rsidRPr="0024003D">
        <w:rPr>
          <w:sz w:val="28"/>
          <w:szCs w:val="28"/>
        </w:rPr>
        <w:t>15.03.04 «Автоматизация технологических процессов и производств»</w:t>
      </w:r>
      <w:r w:rsidR="007274DB" w:rsidRPr="007274DB">
        <w:rPr>
          <w:sz w:val="28"/>
          <w:szCs w:val="28"/>
        </w:rPr>
        <w:t xml:space="preserve"> ФГБОУ ВО «РГРТУ».</w:t>
      </w:r>
    </w:p>
    <w:p w:rsidR="00E806F1" w:rsidRPr="00143251" w:rsidRDefault="007274DB" w:rsidP="00FE1D35">
      <w:pPr>
        <w:pStyle w:val="10"/>
        <w:tabs>
          <w:tab w:val="left" w:pos="-284"/>
        </w:tabs>
        <w:spacing w:before="0"/>
        <w:ind w:firstLine="709"/>
        <w:rPr>
          <w:sz w:val="28"/>
          <w:szCs w:val="28"/>
        </w:rPr>
      </w:pPr>
      <w:r w:rsidRPr="007274DB">
        <w:rPr>
          <w:sz w:val="28"/>
          <w:szCs w:val="28"/>
        </w:rPr>
        <w:t xml:space="preserve">Дисциплина изучается  по очной форме обучения на </w:t>
      </w:r>
      <w:r w:rsidR="00536CA5">
        <w:rPr>
          <w:sz w:val="28"/>
          <w:szCs w:val="28"/>
        </w:rPr>
        <w:t>3</w:t>
      </w:r>
      <w:r w:rsidRPr="007274DB">
        <w:rPr>
          <w:sz w:val="28"/>
          <w:szCs w:val="28"/>
        </w:rPr>
        <w:t xml:space="preserve"> курсе в </w:t>
      </w:r>
      <w:r w:rsidR="00536CA5">
        <w:rPr>
          <w:sz w:val="28"/>
          <w:szCs w:val="28"/>
        </w:rPr>
        <w:t>5 и 6 семестрах.</w:t>
      </w:r>
      <w:r w:rsidR="00E806F1" w:rsidRPr="00143251">
        <w:rPr>
          <w:sz w:val="28"/>
          <w:szCs w:val="28"/>
        </w:rPr>
        <w:t xml:space="preserve"> </w:t>
      </w:r>
    </w:p>
    <w:p w:rsidR="00610774" w:rsidRPr="002C3A6E" w:rsidRDefault="00EC5D46" w:rsidP="00610774">
      <w:pPr>
        <w:pStyle w:val="10"/>
        <w:tabs>
          <w:tab w:val="left" w:pos="-284"/>
        </w:tabs>
        <w:spacing w:before="0"/>
        <w:ind w:firstLine="709"/>
        <w:rPr>
          <w:sz w:val="32"/>
          <w:szCs w:val="28"/>
        </w:rPr>
      </w:pPr>
      <w:proofErr w:type="spellStart"/>
      <w:r w:rsidRPr="002C3A6E">
        <w:rPr>
          <w:i/>
          <w:iCs/>
          <w:sz w:val="28"/>
          <w:szCs w:val="24"/>
        </w:rPr>
        <w:t>Пререквизиты</w:t>
      </w:r>
      <w:proofErr w:type="spellEnd"/>
      <w:r w:rsidRPr="002C3A6E">
        <w:rPr>
          <w:i/>
          <w:iCs/>
          <w:sz w:val="28"/>
          <w:szCs w:val="24"/>
        </w:rPr>
        <w:t xml:space="preserve"> дисциплины</w:t>
      </w:r>
      <w:r w:rsidRPr="002C3A6E">
        <w:rPr>
          <w:sz w:val="28"/>
          <w:szCs w:val="24"/>
        </w:rPr>
        <w:t xml:space="preserve"> Настоящая дисциплина базируется на знаниях, полученных при изучении следующих дисциплинах учебного плана: «</w:t>
      </w:r>
      <w:r w:rsidR="002C3A6E" w:rsidRPr="002C3A6E">
        <w:rPr>
          <w:sz w:val="28"/>
          <w:szCs w:val="24"/>
        </w:rPr>
        <w:t>Программирование и алгоритмизация</w:t>
      </w:r>
      <w:r w:rsidR="003E0215" w:rsidRPr="002C3A6E">
        <w:rPr>
          <w:sz w:val="28"/>
          <w:szCs w:val="24"/>
        </w:rPr>
        <w:t>», «</w:t>
      </w:r>
      <w:r w:rsidR="002C3A6E" w:rsidRPr="002C3A6E">
        <w:rPr>
          <w:sz w:val="28"/>
          <w:szCs w:val="24"/>
        </w:rPr>
        <w:t>Информатика</w:t>
      </w:r>
      <w:r w:rsidR="003E0215" w:rsidRPr="002C3A6E">
        <w:rPr>
          <w:sz w:val="28"/>
          <w:szCs w:val="24"/>
        </w:rPr>
        <w:t>»</w:t>
      </w:r>
      <w:r w:rsidRPr="002C3A6E">
        <w:rPr>
          <w:sz w:val="28"/>
          <w:szCs w:val="24"/>
        </w:rPr>
        <w:t>.</w:t>
      </w:r>
    </w:p>
    <w:p w:rsidR="00C16FC8" w:rsidRPr="002C3A6E" w:rsidRDefault="00C16FC8" w:rsidP="00C16FC8">
      <w:pPr>
        <w:pStyle w:val="10"/>
        <w:tabs>
          <w:tab w:val="left" w:pos="-284"/>
        </w:tabs>
        <w:spacing w:before="0" w:line="264" w:lineRule="auto"/>
        <w:ind w:firstLine="709"/>
        <w:rPr>
          <w:sz w:val="28"/>
          <w:szCs w:val="28"/>
        </w:rPr>
      </w:pPr>
      <w:r w:rsidRPr="002C3A6E">
        <w:rPr>
          <w:sz w:val="28"/>
          <w:szCs w:val="28"/>
        </w:rPr>
        <w:t>До начала изучения текущей дисциплины студенты должны:</w:t>
      </w:r>
    </w:p>
    <w:p w:rsidR="00C16FC8" w:rsidRPr="002C3A6E" w:rsidRDefault="00C16FC8" w:rsidP="00610774">
      <w:pPr>
        <w:pStyle w:val="10"/>
        <w:tabs>
          <w:tab w:val="left" w:pos="-284"/>
        </w:tabs>
        <w:spacing w:before="0"/>
        <w:ind w:firstLine="709"/>
        <w:rPr>
          <w:sz w:val="28"/>
          <w:szCs w:val="28"/>
        </w:rPr>
      </w:pPr>
      <w:r w:rsidRPr="002C3A6E">
        <w:rPr>
          <w:b/>
          <w:sz w:val="28"/>
          <w:szCs w:val="28"/>
        </w:rPr>
        <w:t xml:space="preserve">знать: </w:t>
      </w:r>
      <w:r w:rsidRPr="002C3A6E">
        <w:rPr>
          <w:sz w:val="28"/>
          <w:szCs w:val="28"/>
        </w:rPr>
        <w:t xml:space="preserve">основы </w:t>
      </w:r>
      <w:r w:rsidR="002C3A6E" w:rsidRPr="002C3A6E">
        <w:rPr>
          <w:sz w:val="28"/>
          <w:szCs w:val="28"/>
        </w:rPr>
        <w:t>программирования</w:t>
      </w:r>
      <w:r w:rsidRPr="002C3A6E">
        <w:rPr>
          <w:sz w:val="28"/>
          <w:szCs w:val="28"/>
        </w:rPr>
        <w:t>;</w:t>
      </w:r>
    </w:p>
    <w:p w:rsidR="00C16FC8" w:rsidRPr="002C3A6E" w:rsidRDefault="00C16FC8" w:rsidP="00610774">
      <w:pPr>
        <w:pStyle w:val="10"/>
        <w:tabs>
          <w:tab w:val="left" w:pos="-284"/>
        </w:tabs>
        <w:spacing w:before="0"/>
        <w:ind w:firstLine="709"/>
        <w:rPr>
          <w:sz w:val="28"/>
          <w:szCs w:val="28"/>
        </w:rPr>
      </w:pPr>
      <w:r w:rsidRPr="002C3A6E">
        <w:rPr>
          <w:b/>
          <w:sz w:val="28"/>
          <w:szCs w:val="28"/>
        </w:rPr>
        <w:t>уметь:</w:t>
      </w:r>
      <w:r w:rsidRPr="002C3A6E">
        <w:rPr>
          <w:sz w:val="28"/>
          <w:szCs w:val="28"/>
        </w:rPr>
        <w:t xml:space="preserve"> применять на практике основные приемы и программные средства обработки и представления данных;</w:t>
      </w:r>
    </w:p>
    <w:p w:rsidR="00C16FC8" w:rsidRPr="002C3A6E" w:rsidRDefault="00C16FC8" w:rsidP="00610774">
      <w:pPr>
        <w:pStyle w:val="10"/>
        <w:tabs>
          <w:tab w:val="left" w:pos="-284"/>
        </w:tabs>
        <w:spacing w:before="0"/>
        <w:ind w:firstLine="709"/>
        <w:rPr>
          <w:sz w:val="28"/>
          <w:szCs w:val="28"/>
        </w:rPr>
      </w:pPr>
      <w:r w:rsidRPr="002C3A6E">
        <w:rPr>
          <w:b/>
          <w:sz w:val="28"/>
          <w:szCs w:val="28"/>
        </w:rPr>
        <w:t>владеть:</w:t>
      </w:r>
      <w:r w:rsidRPr="002C3A6E">
        <w:rPr>
          <w:sz w:val="28"/>
          <w:szCs w:val="28"/>
        </w:rPr>
        <w:t xml:space="preserve"> начальными навыками работы с </w:t>
      </w:r>
      <w:r w:rsidR="003E0215" w:rsidRPr="002C3A6E">
        <w:rPr>
          <w:sz w:val="28"/>
          <w:szCs w:val="28"/>
        </w:rPr>
        <w:t>персональными компьютерами</w:t>
      </w:r>
      <w:r w:rsidRPr="002C3A6E">
        <w:rPr>
          <w:sz w:val="28"/>
          <w:szCs w:val="28"/>
        </w:rPr>
        <w:t>.</w:t>
      </w:r>
    </w:p>
    <w:p w:rsidR="008325C5" w:rsidRPr="00666FBC" w:rsidRDefault="008325C5" w:rsidP="00FE1D35">
      <w:pPr>
        <w:pStyle w:val="10"/>
        <w:tabs>
          <w:tab w:val="left" w:pos="-284"/>
        </w:tabs>
        <w:spacing w:before="0"/>
        <w:ind w:firstLine="709"/>
        <w:rPr>
          <w:sz w:val="28"/>
          <w:szCs w:val="28"/>
        </w:rPr>
      </w:pPr>
      <w:r w:rsidRPr="002C3A6E">
        <w:rPr>
          <w:sz w:val="28"/>
          <w:szCs w:val="28"/>
        </w:rPr>
        <w:t xml:space="preserve">Требования к входным знаниям совпадают с требованиями к освоению предшествующих </w:t>
      </w:r>
      <w:r w:rsidR="00031E95" w:rsidRPr="002C3A6E">
        <w:rPr>
          <w:sz w:val="28"/>
          <w:szCs w:val="28"/>
        </w:rPr>
        <w:t xml:space="preserve">профессиональных </w:t>
      </w:r>
      <w:r w:rsidR="00BE288D" w:rsidRPr="002C3A6E">
        <w:rPr>
          <w:sz w:val="28"/>
          <w:szCs w:val="28"/>
        </w:rPr>
        <w:t>дисциплин</w:t>
      </w:r>
      <w:r w:rsidRPr="002C3A6E">
        <w:rPr>
          <w:sz w:val="28"/>
          <w:szCs w:val="28"/>
        </w:rPr>
        <w:t xml:space="preserve">, коды компетенций студента, </w:t>
      </w:r>
      <w:r w:rsidRPr="00666FBC">
        <w:rPr>
          <w:sz w:val="28"/>
          <w:szCs w:val="28"/>
        </w:rPr>
        <w:t xml:space="preserve">необходимые для изучения дисциплины: </w:t>
      </w:r>
      <w:r w:rsidR="009C15EB" w:rsidRPr="00666FBC">
        <w:rPr>
          <w:sz w:val="28"/>
          <w:szCs w:val="28"/>
        </w:rPr>
        <w:t>ОК-1 – ОК-4, ОК-</w:t>
      </w:r>
      <w:r w:rsidR="00AA0534" w:rsidRPr="00666FBC">
        <w:rPr>
          <w:sz w:val="28"/>
          <w:szCs w:val="28"/>
        </w:rPr>
        <w:t>7;</w:t>
      </w:r>
      <w:r w:rsidR="009C15EB" w:rsidRPr="00666FBC">
        <w:rPr>
          <w:sz w:val="28"/>
          <w:szCs w:val="28"/>
        </w:rPr>
        <w:t xml:space="preserve"> ОПК-</w:t>
      </w:r>
      <w:r w:rsidR="00AA0534" w:rsidRPr="00666FBC">
        <w:rPr>
          <w:sz w:val="28"/>
          <w:szCs w:val="28"/>
        </w:rPr>
        <w:t>1</w:t>
      </w:r>
      <w:r w:rsidR="009C15EB" w:rsidRPr="00666FBC">
        <w:rPr>
          <w:sz w:val="28"/>
          <w:szCs w:val="28"/>
        </w:rPr>
        <w:t>.</w:t>
      </w:r>
    </w:p>
    <w:p w:rsidR="00EC5D46" w:rsidRPr="00666FBC" w:rsidRDefault="00EC5D46" w:rsidP="00EC5D46">
      <w:pPr>
        <w:pStyle w:val="10"/>
        <w:tabs>
          <w:tab w:val="left" w:pos="-284"/>
          <w:tab w:val="left" w:pos="9781"/>
        </w:tabs>
        <w:spacing w:before="0"/>
        <w:ind w:right="367" w:firstLine="709"/>
        <w:rPr>
          <w:sz w:val="28"/>
          <w:szCs w:val="24"/>
        </w:rPr>
      </w:pPr>
      <w:r w:rsidRPr="00666FBC">
        <w:rPr>
          <w:i/>
          <w:iCs/>
          <w:sz w:val="28"/>
          <w:szCs w:val="24"/>
        </w:rPr>
        <w:t>Взаимосвязь с другими дисциплинами</w:t>
      </w:r>
      <w:r w:rsidRPr="00666FBC">
        <w:rPr>
          <w:sz w:val="28"/>
          <w:szCs w:val="24"/>
        </w:rPr>
        <w:t>. Требования к входным знаниям совпадают с требованиями к освое</w:t>
      </w:r>
      <w:r w:rsidR="00EA10B3" w:rsidRPr="00666FBC">
        <w:rPr>
          <w:sz w:val="28"/>
          <w:szCs w:val="24"/>
        </w:rPr>
        <w:t xml:space="preserve">нию предшествующих дисциплин: </w:t>
      </w:r>
      <w:r w:rsidRPr="00666FBC">
        <w:rPr>
          <w:sz w:val="28"/>
          <w:szCs w:val="24"/>
        </w:rPr>
        <w:t>«</w:t>
      </w:r>
      <w:r w:rsidR="002C3A6E" w:rsidRPr="00666FBC">
        <w:rPr>
          <w:sz w:val="28"/>
          <w:szCs w:val="24"/>
        </w:rPr>
        <w:t>Программирование и алгоритмизация</w:t>
      </w:r>
      <w:r w:rsidRPr="00666FBC">
        <w:rPr>
          <w:sz w:val="28"/>
          <w:szCs w:val="24"/>
        </w:rPr>
        <w:t>» (</w:t>
      </w:r>
      <w:r w:rsidR="00666FBC" w:rsidRPr="00666FBC">
        <w:rPr>
          <w:sz w:val="28"/>
          <w:szCs w:val="24"/>
        </w:rPr>
        <w:t>ФТД.В.01</w:t>
      </w:r>
      <w:r w:rsidRPr="00666FBC">
        <w:rPr>
          <w:sz w:val="28"/>
          <w:szCs w:val="24"/>
        </w:rPr>
        <w:t xml:space="preserve">). </w:t>
      </w:r>
    </w:p>
    <w:p w:rsidR="00EC5D46" w:rsidRPr="00EC5D46" w:rsidRDefault="00EC5D46" w:rsidP="00EC5D46">
      <w:pPr>
        <w:pStyle w:val="a4"/>
        <w:ind w:firstLine="567"/>
        <w:jc w:val="both"/>
        <w:rPr>
          <w:i w:val="0"/>
          <w:sz w:val="28"/>
        </w:rPr>
      </w:pPr>
      <w:proofErr w:type="spellStart"/>
      <w:r w:rsidRPr="00666FBC">
        <w:rPr>
          <w:iCs/>
          <w:sz w:val="28"/>
          <w:szCs w:val="24"/>
        </w:rPr>
        <w:t>Постреквизиты</w:t>
      </w:r>
      <w:proofErr w:type="spellEnd"/>
      <w:r w:rsidRPr="00666FBC">
        <w:rPr>
          <w:iCs/>
          <w:sz w:val="28"/>
          <w:szCs w:val="24"/>
        </w:rPr>
        <w:t xml:space="preserve"> дисциплины. </w:t>
      </w:r>
      <w:r w:rsidRPr="00666FBC">
        <w:rPr>
          <w:i w:val="0"/>
          <w:sz w:val="28"/>
          <w:szCs w:val="24"/>
        </w:rPr>
        <w:t xml:space="preserve">Компетенции, полученные в результате освоения дисциплины необходимы </w:t>
      </w:r>
      <w:proofErr w:type="gramStart"/>
      <w:r w:rsidRPr="00666FBC">
        <w:rPr>
          <w:i w:val="0"/>
          <w:sz w:val="28"/>
          <w:szCs w:val="24"/>
        </w:rPr>
        <w:t>обучающемуся</w:t>
      </w:r>
      <w:proofErr w:type="gramEnd"/>
      <w:r w:rsidRPr="00666FBC">
        <w:rPr>
          <w:i w:val="0"/>
          <w:sz w:val="28"/>
          <w:szCs w:val="24"/>
        </w:rPr>
        <w:t xml:space="preserve"> при изучении следующих дисциплин: НИР, «Преддипломная практика», «Выпускная квалификационная работа».</w:t>
      </w:r>
    </w:p>
    <w:p w:rsidR="00EC5D46" w:rsidRDefault="00EC5D46" w:rsidP="00FE1D35">
      <w:pPr>
        <w:pStyle w:val="10"/>
        <w:tabs>
          <w:tab w:val="left" w:pos="-284"/>
        </w:tabs>
        <w:spacing w:before="0"/>
        <w:ind w:firstLine="709"/>
        <w:rPr>
          <w:sz w:val="28"/>
          <w:szCs w:val="28"/>
        </w:rPr>
      </w:pPr>
    </w:p>
    <w:p w:rsidR="00653F99" w:rsidRPr="00143251" w:rsidRDefault="00B80CF4" w:rsidP="00232B47">
      <w:pPr>
        <w:pStyle w:val="a"/>
        <w:numPr>
          <w:ilvl w:val="0"/>
          <w:numId w:val="0"/>
        </w:numPr>
        <w:tabs>
          <w:tab w:val="left" w:pos="-284"/>
          <w:tab w:val="right" w:leader="underscore" w:pos="9639"/>
        </w:tabs>
        <w:spacing w:line="24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653F99" w:rsidRPr="00143251">
        <w:rPr>
          <w:b/>
          <w:sz w:val="28"/>
          <w:szCs w:val="28"/>
        </w:rPr>
        <w:t xml:space="preserve">. ОБЪЕМ </w:t>
      </w:r>
      <w:r w:rsidR="00BF71A9" w:rsidRPr="00143251">
        <w:rPr>
          <w:b/>
          <w:sz w:val="28"/>
          <w:szCs w:val="28"/>
        </w:rPr>
        <w:t xml:space="preserve">ДИСЦИПЛИНЫ И ВИДЫ УЧЕБНОЙ РАБОТЫ </w:t>
      </w:r>
    </w:p>
    <w:p w:rsidR="00653F99" w:rsidRPr="00143251" w:rsidRDefault="00653F99" w:rsidP="00232B47">
      <w:pPr>
        <w:pStyle w:val="a"/>
        <w:numPr>
          <w:ilvl w:val="0"/>
          <w:numId w:val="0"/>
        </w:numPr>
        <w:tabs>
          <w:tab w:val="left" w:pos="-284"/>
          <w:tab w:val="right" w:leader="underscore" w:pos="9639"/>
        </w:tabs>
        <w:spacing w:line="240" w:lineRule="auto"/>
        <w:ind w:firstLine="709"/>
        <w:rPr>
          <w:sz w:val="28"/>
          <w:szCs w:val="28"/>
        </w:rPr>
      </w:pPr>
      <w:r w:rsidRPr="008E68AF">
        <w:rPr>
          <w:sz w:val="28"/>
          <w:szCs w:val="28"/>
        </w:rPr>
        <w:t xml:space="preserve">Общая трудоемкость </w:t>
      </w:r>
      <w:r w:rsidR="00BF71A9" w:rsidRPr="008E68AF">
        <w:rPr>
          <w:sz w:val="28"/>
          <w:szCs w:val="28"/>
        </w:rPr>
        <w:t xml:space="preserve">дисциплины составляет </w:t>
      </w:r>
      <w:r w:rsidR="00B371CC">
        <w:rPr>
          <w:sz w:val="28"/>
          <w:szCs w:val="28"/>
        </w:rPr>
        <w:t>5</w:t>
      </w:r>
      <w:r w:rsidR="008E68AF" w:rsidRPr="008E68AF">
        <w:rPr>
          <w:sz w:val="28"/>
          <w:szCs w:val="28"/>
        </w:rPr>
        <w:t xml:space="preserve"> </w:t>
      </w:r>
      <w:r w:rsidR="00BF71A9" w:rsidRPr="008E68AF">
        <w:rPr>
          <w:sz w:val="28"/>
          <w:szCs w:val="28"/>
        </w:rPr>
        <w:t xml:space="preserve">зачетных единицы (ЗЕ), или </w:t>
      </w:r>
      <w:r w:rsidR="002F20CE">
        <w:rPr>
          <w:sz w:val="28"/>
          <w:szCs w:val="28"/>
        </w:rPr>
        <w:t>1</w:t>
      </w:r>
      <w:r w:rsidR="00B371CC">
        <w:rPr>
          <w:sz w:val="28"/>
          <w:szCs w:val="28"/>
        </w:rPr>
        <w:t>80</w:t>
      </w:r>
      <w:r w:rsidR="00BF71A9" w:rsidRPr="008E68AF">
        <w:rPr>
          <w:sz w:val="28"/>
          <w:szCs w:val="28"/>
        </w:rPr>
        <w:t xml:space="preserve"> часов.</w:t>
      </w:r>
      <w:r w:rsidR="00BF71A9" w:rsidRPr="00143251">
        <w:rPr>
          <w:sz w:val="28"/>
          <w:szCs w:val="28"/>
        </w:rPr>
        <w:t xml:space="preserve"> </w:t>
      </w:r>
    </w:p>
    <w:tbl>
      <w:tblPr>
        <w:tblW w:w="91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2983"/>
      </w:tblGrid>
      <w:tr w:rsidR="005A737E" w:rsidRPr="00EA10B3" w:rsidTr="005A737E">
        <w:trPr>
          <w:trHeight w:val="354"/>
        </w:trPr>
        <w:tc>
          <w:tcPr>
            <w:tcW w:w="6204" w:type="dxa"/>
            <w:vMerge w:val="restart"/>
          </w:tcPr>
          <w:p w:rsidR="005A737E" w:rsidRPr="00EA10B3" w:rsidRDefault="005A737E" w:rsidP="009658C1">
            <w:pPr>
              <w:pStyle w:val="af0"/>
              <w:spacing w:line="264" w:lineRule="auto"/>
              <w:jc w:val="center"/>
              <w:rPr>
                <w:b/>
              </w:rPr>
            </w:pPr>
            <w:r w:rsidRPr="00EA10B3">
              <w:rPr>
                <w:b/>
              </w:rPr>
              <w:t>Вид учебной работы</w:t>
            </w:r>
          </w:p>
        </w:tc>
        <w:tc>
          <w:tcPr>
            <w:tcW w:w="2983" w:type="dxa"/>
            <w:vMerge w:val="restart"/>
          </w:tcPr>
          <w:p w:rsidR="005A737E" w:rsidRPr="00EA10B3" w:rsidRDefault="005A737E" w:rsidP="005A737E">
            <w:pPr>
              <w:pStyle w:val="af0"/>
              <w:spacing w:line="264" w:lineRule="auto"/>
              <w:ind w:hanging="102"/>
              <w:jc w:val="center"/>
              <w:rPr>
                <w:b/>
              </w:rPr>
            </w:pPr>
            <w:r w:rsidRPr="00EA10B3">
              <w:rPr>
                <w:b/>
              </w:rPr>
              <w:t>Всего часов</w:t>
            </w:r>
          </w:p>
        </w:tc>
      </w:tr>
      <w:tr w:rsidR="005A737E" w:rsidRPr="00EA10B3" w:rsidTr="005A737E">
        <w:trPr>
          <w:trHeight w:val="354"/>
        </w:trPr>
        <w:tc>
          <w:tcPr>
            <w:tcW w:w="6204" w:type="dxa"/>
            <w:vMerge/>
            <w:tcBorders>
              <w:bottom w:val="single" w:sz="6" w:space="0" w:color="auto"/>
            </w:tcBorders>
          </w:tcPr>
          <w:p w:rsidR="005A737E" w:rsidRPr="00EA10B3" w:rsidRDefault="005A737E" w:rsidP="009658C1">
            <w:pPr>
              <w:pStyle w:val="af0"/>
              <w:spacing w:line="264" w:lineRule="auto"/>
              <w:jc w:val="center"/>
              <w:rPr>
                <w:b/>
              </w:rPr>
            </w:pPr>
          </w:p>
        </w:tc>
        <w:tc>
          <w:tcPr>
            <w:tcW w:w="2983" w:type="dxa"/>
            <w:vMerge/>
            <w:tcBorders>
              <w:bottom w:val="single" w:sz="6" w:space="0" w:color="auto"/>
            </w:tcBorders>
          </w:tcPr>
          <w:p w:rsidR="005A737E" w:rsidRPr="00EA10B3" w:rsidRDefault="005A737E" w:rsidP="009658C1">
            <w:pPr>
              <w:pStyle w:val="af0"/>
              <w:spacing w:line="264" w:lineRule="auto"/>
              <w:jc w:val="center"/>
              <w:rPr>
                <w:b/>
              </w:rPr>
            </w:pPr>
          </w:p>
        </w:tc>
      </w:tr>
      <w:tr w:rsidR="005A737E" w:rsidRPr="00EA10B3" w:rsidTr="005A737E">
        <w:trPr>
          <w:trHeight w:val="304"/>
        </w:trPr>
        <w:tc>
          <w:tcPr>
            <w:tcW w:w="6204" w:type="dxa"/>
            <w:tcBorders>
              <w:bottom w:val="single" w:sz="6" w:space="0" w:color="auto"/>
            </w:tcBorders>
          </w:tcPr>
          <w:p w:rsidR="005A737E" w:rsidRPr="00EA10B3" w:rsidRDefault="005A737E" w:rsidP="009658C1">
            <w:pPr>
              <w:pStyle w:val="af0"/>
              <w:spacing w:line="264" w:lineRule="auto"/>
              <w:jc w:val="center"/>
              <w:rPr>
                <w:b/>
              </w:rPr>
            </w:pPr>
            <w:r w:rsidRPr="00EA10B3">
              <w:rPr>
                <w:b/>
                <w:color w:val="000000"/>
              </w:rPr>
              <w:t>Общая трудоемкость  дисциплины, в том числе</w:t>
            </w:r>
          </w:p>
        </w:tc>
        <w:tc>
          <w:tcPr>
            <w:tcW w:w="2983" w:type="dxa"/>
            <w:tcBorders>
              <w:bottom w:val="single" w:sz="6" w:space="0" w:color="auto"/>
            </w:tcBorders>
          </w:tcPr>
          <w:p w:rsidR="005A737E" w:rsidRPr="003B4265" w:rsidRDefault="00666FBC" w:rsidP="009658C1">
            <w:pPr>
              <w:pStyle w:val="af0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</w:tr>
      <w:tr w:rsidR="005A737E" w:rsidRPr="00EA10B3" w:rsidTr="005A737E">
        <w:trPr>
          <w:trHeight w:val="424"/>
        </w:trPr>
        <w:tc>
          <w:tcPr>
            <w:tcW w:w="6204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5A737E" w:rsidRPr="00EA10B3" w:rsidRDefault="005A737E" w:rsidP="009658C1">
            <w:pPr>
              <w:pStyle w:val="af0"/>
              <w:spacing w:line="264" w:lineRule="auto"/>
            </w:pPr>
            <w:r w:rsidRPr="00EA10B3">
              <w:rPr>
                <w:b/>
              </w:rPr>
              <w:t xml:space="preserve">Контактная работа </w:t>
            </w:r>
            <w:proofErr w:type="gramStart"/>
            <w:r w:rsidRPr="00EA10B3">
              <w:rPr>
                <w:b/>
              </w:rPr>
              <w:t>обучающихся</w:t>
            </w:r>
            <w:proofErr w:type="gramEnd"/>
            <w:r w:rsidRPr="00EA10B3">
              <w:rPr>
                <w:b/>
              </w:rPr>
              <w:t xml:space="preserve"> с преподавателем (всего),</w:t>
            </w:r>
            <w:r w:rsidRPr="00EA10B3">
              <w:t xml:space="preserve"> в </w:t>
            </w:r>
            <w:r w:rsidRPr="00EA10B3">
              <w:rPr>
                <w:b/>
              </w:rPr>
              <w:t>том числе</w:t>
            </w:r>
            <w:r w:rsidRPr="00EA10B3">
              <w:t>:</w:t>
            </w:r>
          </w:p>
        </w:tc>
        <w:tc>
          <w:tcPr>
            <w:tcW w:w="2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5A737E" w:rsidRPr="00EA10B3" w:rsidRDefault="00666FBC" w:rsidP="00F01B9F">
            <w:pPr>
              <w:pStyle w:val="af0"/>
              <w:spacing w:line="264" w:lineRule="auto"/>
              <w:jc w:val="center"/>
              <w:rPr>
                <w:highlight w:val="yellow"/>
                <w:lang w:val="en-US"/>
              </w:rPr>
            </w:pPr>
            <w:r>
              <w:t>66,6</w:t>
            </w:r>
          </w:p>
        </w:tc>
      </w:tr>
      <w:tr w:rsidR="005A737E" w:rsidRPr="00EA10B3" w:rsidTr="005A737E">
        <w:tc>
          <w:tcPr>
            <w:tcW w:w="6204" w:type="dxa"/>
          </w:tcPr>
          <w:p w:rsidR="005A737E" w:rsidRPr="00EA10B3" w:rsidRDefault="005A737E" w:rsidP="009658C1">
            <w:pPr>
              <w:pStyle w:val="af0"/>
              <w:spacing w:line="264" w:lineRule="auto"/>
            </w:pPr>
            <w:r w:rsidRPr="00EA10B3">
              <w:t>Лекции</w:t>
            </w:r>
          </w:p>
        </w:tc>
        <w:tc>
          <w:tcPr>
            <w:tcW w:w="2983" w:type="dxa"/>
          </w:tcPr>
          <w:p w:rsidR="005A737E" w:rsidRPr="00EA10B3" w:rsidRDefault="00666FBC" w:rsidP="009C15EB">
            <w:pPr>
              <w:pStyle w:val="af0"/>
              <w:spacing w:line="264" w:lineRule="auto"/>
              <w:jc w:val="center"/>
            </w:pPr>
            <w:r>
              <w:t>32</w:t>
            </w:r>
          </w:p>
        </w:tc>
      </w:tr>
      <w:tr w:rsidR="005A737E" w:rsidRPr="00EA10B3" w:rsidTr="005A737E">
        <w:tc>
          <w:tcPr>
            <w:tcW w:w="6204" w:type="dxa"/>
            <w:tcBorders>
              <w:bottom w:val="single" w:sz="6" w:space="0" w:color="auto"/>
            </w:tcBorders>
          </w:tcPr>
          <w:p w:rsidR="005A737E" w:rsidRPr="00EA10B3" w:rsidRDefault="005A737E" w:rsidP="009658C1">
            <w:pPr>
              <w:pStyle w:val="af0"/>
              <w:spacing w:line="264" w:lineRule="auto"/>
            </w:pPr>
            <w:r w:rsidRPr="00EA10B3">
              <w:t>Лабораторные работы (ЛР)</w:t>
            </w:r>
          </w:p>
        </w:tc>
        <w:tc>
          <w:tcPr>
            <w:tcW w:w="2983" w:type="dxa"/>
            <w:tcBorders>
              <w:bottom w:val="single" w:sz="6" w:space="0" w:color="auto"/>
            </w:tcBorders>
          </w:tcPr>
          <w:p w:rsidR="005A737E" w:rsidRPr="00EA10B3" w:rsidRDefault="005A737E" w:rsidP="009658C1">
            <w:pPr>
              <w:pStyle w:val="af0"/>
              <w:spacing w:line="264" w:lineRule="auto"/>
              <w:jc w:val="center"/>
            </w:pPr>
            <w:r w:rsidRPr="00EA10B3">
              <w:t>16</w:t>
            </w:r>
          </w:p>
        </w:tc>
      </w:tr>
      <w:tr w:rsidR="003B4265" w:rsidRPr="00EA10B3" w:rsidTr="005A737E">
        <w:tc>
          <w:tcPr>
            <w:tcW w:w="6204" w:type="dxa"/>
            <w:tcBorders>
              <w:bottom w:val="single" w:sz="6" w:space="0" w:color="auto"/>
            </w:tcBorders>
          </w:tcPr>
          <w:p w:rsidR="003B4265" w:rsidRPr="00EA10B3" w:rsidRDefault="003B4265" w:rsidP="009658C1">
            <w:pPr>
              <w:pStyle w:val="af0"/>
              <w:spacing w:line="264" w:lineRule="auto"/>
            </w:pPr>
            <w:r>
              <w:t>Практические занятия</w:t>
            </w:r>
          </w:p>
        </w:tc>
        <w:tc>
          <w:tcPr>
            <w:tcW w:w="2983" w:type="dxa"/>
            <w:tcBorders>
              <w:bottom w:val="single" w:sz="6" w:space="0" w:color="auto"/>
            </w:tcBorders>
          </w:tcPr>
          <w:p w:rsidR="003B4265" w:rsidRPr="00EA10B3" w:rsidRDefault="00666FBC" w:rsidP="009658C1">
            <w:pPr>
              <w:pStyle w:val="af0"/>
              <w:spacing w:line="264" w:lineRule="auto"/>
              <w:jc w:val="center"/>
            </w:pPr>
            <w:r>
              <w:t>16</w:t>
            </w:r>
          </w:p>
        </w:tc>
      </w:tr>
      <w:tr w:rsidR="005A737E" w:rsidRPr="00EA10B3" w:rsidTr="005A737E">
        <w:tc>
          <w:tcPr>
            <w:tcW w:w="6204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5A737E" w:rsidRPr="00EA10B3" w:rsidRDefault="005A737E" w:rsidP="00666FBC">
            <w:pPr>
              <w:pStyle w:val="af0"/>
              <w:spacing w:line="264" w:lineRule="auto"/>
              <w:rPr>
                <w:b/>
              </w:rPr>
            </w:pPr>
            <w:r w:rsidRPr="00EA10B3">
              <w:rPr>
                <w:b/>
              </w:rPr>
              <w:t xml:space="preserve">Самостоятельная работа (всего) </w:t>
            </w:r>
          </w:p>
        </w:tc>
        <w:tc>
          <w:tcPr>
            <w:tcW w:w="2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5A737E" w:rsidRPr="002F20CE" w:rsidRDefault="00666FBC" w:rsidP="009658C1">
            <w:pPr>
              <w:pStyle w:val="af0"/>
              <w:spacing w:line="264" w:lineRule="auto"/>
              <w:jc w:val="center"/>
            </w:pPr>
            <w:r>
              <w:t>78,3</w:t>
            </w:r>
          </w:p>
        </w:tc>
      </w:tr>
      <w:tr w:rsidR="005A737E" w:rsidRPr="00EA10B3" w:rsidTr="005A737E">
        <w:tc>
          <w:tcPr>
            <w:tcW w:w="6204" w:type="dxa"/>
          </w:tcPr>
          <w:p w:rsidR="005A737E" w:rsidRPr="00EA10B3" w:rsidRDefault="00666FBC" w:rsidP="00F11B94">
            <w:pPr>
              <w:pStyle w:val="af0"/>
              <w:spacing w:line="264" w:lineRule="auto"/>
            </w:pPr>
            <w:r>
              <w:t>ИКР</w:t>
            </w:r>
          </w:p>
        </w:tc>
        <w:tc>
          <w:tcPr>
            <w:tcW w:w="2983" w:type="dxa"/>
          </w:tcPr>
          <w:p w:rsidR="005A737E" w:rsidRPr="00EA10B3" w:rsidRDefault="00666FBC" w:rsidP="009658C1">
            <w:pPr>
              <w:pStyle w:val="af0"/>
              <w:spacing w:line="264" w:lineRule="auto"/>
              <w:jc w:val="center"/>
            </w:pPr>
            <w:r>
              <w:t>0,6</w:t>
            </w:r>
          </w:p>
        </w:tc>
      </w:tr>
      <w:tr w:rsidR="002F20CE" w:rsidRPr="00EA10B3" w:rsidTr="005A737E">
        <w:tc>
          <w:tcPr>
            <w:tcW w:w="6204" w:type="dxa"/>
          </w:tcPr>
          <w:p w:rsidR="002F20CE" w:rsidRPr="00EA10B3" w:rsidRDefault="00666FBC" w:rsidP="00F11B94">
            <w:pPr>
              <w:pStyle w:val="af0"/>
              <w:spacing w:line="264" w:lineRule="auto"/>
            </w:pPr>
            <w:r>
              <w:t>Контроль</w:t>
            </w:r>
          </w:p>
        </w:tc>
        <w:tc>
          <w:tcPr>
            <w:tcW w:w="2983" w:type="dxa"/>
          </w:tcPr>
          <w:p w:rsidR="002F20CE" w:rsidRDefault="00666FBC" w:rsidP="009658C1">
            <w:pPr>
              <w:pStyle w:val="af0"/>
              <w:spacing w:line="264" w:lineRule="auto"/>
              <w:jc w:val="center"/>
            </w:pPr>
            <w:r>
              <w:t>35,1</w:t>
            </w:r>
          </w:p>
        </w:tc>
      </w:tr>
      <w:tr w:rsidR="005A737E" w:rsidRPr="00EA10B3" w:rsidTr="005A737E">
        <w:trPr>
          <w:trHeight w:val="778"/>
        </w:trPr>
        <w:tc>
          <w:tcPr>
            <w:tcW w:w="6204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5A737E" w:rsidRPr="00EA10B3" w:rsidRDefault="005A737E" w:rsidP="009658C1">
            <w:pPr>
              <w:pStyle w:val="af0"/>
              <w:spacing w:line="264" w:lineRule="auto"/>
              <w:rPr>
                <w:color w:val="000000"/>
              </w:rPr>
            </w:pPr>
            <w:r w:rsidRPr="00EA10B3">
              <w:rPr>
                <w:b/>
              </w:rPr>
              <w:lastRenderedPageBreak/>
              <w:t xml:space="preserve">Вид промежуточной аттестации </w:t>
            </w:r>
            <w:proofErr w:type="gramStart"/>
            <w:r w:rsidRPr="00EA10B3">
              <w:rPr>
                <w:b/>
              </w:rPr>
              <w:t>обучающихся</w:t>
            </w:r>
            <w:proofErr w:type="gramEnd"/>
            <w:r w:rsidRPr="00EA10B3">
              <w:rPr>
                <w:b/>
                <w:szCs w:val="28"/>
              </w:rPr>
              <w:t> </w:t>
            </w:r>
          </w:p>
        </w:tc>
        <w:tc>
          <w:tcPr>
            <w:tcW w:w="2983" w:type="dxa"/>
            <w:tcBorders>
              <w:top w:val="single" w:sz="6" w:space="0" w:color="auto"/>
            </w:tcBorders>
            <w:shd w:val="clear" w:color="auto" w:fill="E0E0E0"/>
          </w:tcPr>
          <w:p w:rsidR="005A737E" w:rsidRPr="00EA10B3" w:rsidRDefault="00666FBC" w:rsidP="009F4936">
            <w:pPr>
              <w:pStyle w:val="af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Зачет, </w:t>
            </w:r>
            <w:r w:rsidR="003B4265">
              <w:rPr>
                <w:color w:val="000000"/>
              </w:rPr>
              <w:t>Экзамен</w:t>
            </w:r>
          </w:p>
        </w:tc>
      </w:tr>
    </w:tbl>
    <w:p w:rsidR="000A037D" w:rsidRDefault="000A037D" w:rsidP="00232B47">
      <w:pPr>
        <w:pStyle w:val="a4"/>
        <w:ind w:right="709" w:firstLine="720"/>
        <w:rPr>
          <w:b/>
          <w:i w:val="0"/>
          <w:sz w:val="28"/>
          <w:szCs w:val="28"/>
        </w:rPr>
      </w:pPr>
    </w:p>
    <w:p w:rsidR="005D2465" w:rsidRPr="002C0BD9" w:rsidRDefault="00F11B94" w:rsidP="00232B47">
      <w:pPr>
        <w:pStyle w:val="a4"/>
        <w:ind w:right="709" w:firstLine="720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4</w:t>
      </w:r>
      <w:r w:rsidR="002C0BD9">
        <w:rPr>
          <w:b/>
          <w:i w:val="0"/>
          <w:sz w:val="28"/>
          <w:szCs w:val="28"/>
        </w:rPr>
        <w:t>. С</w:t>
      </w:r>
      <w:r w:rsidR="002C0BD9" w:rsidRPr="002C0BD9">
        <w:rPr>
          <w:b/>
          <w:i w:val="0"/>
          <w:sz w:val="28"/>
          <w:szCs w:val="28"/>
        </w:rPr>
        <w:t>ОДЕРЖАНИЕ ДИСЦИПЛИНЫ</w:t>
      </w:r>
    </w:p>
    <w:p w:rsidR="005D2465" w:rsidRPr="006D2B6B" w:rsidRDefault="00F11B94" w:rsidP="00232B47">
      <w:pPr>
        <w:pStyle w:val="a4"/>
        <w:ind w:right="709" w:firstLine="720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4</w:t>
      </w:r>
      <w:r w:rsidR="002C0BD9" w:rsidRPr="006D2B6B">
        <w:rPr>
          <w:b/>
          <w:spacing w:val="-4"/>
          <w:sz w:val="28"/>
          <w:szCs w:val="28"/>
        </w:rPr>
        <w:t xml:space="preserve">.1. </w:t>
      </w:r>
      <w:r w:rsidR="005D2465" w:rsidRPr="006D2B6B">
        <w:rPr>
          <w:b/>
          <w:spacing w:val="-4"/>
          <w:sz w:val="28"/>
          <w:szCs w:val="28"/>
        </w:rPr>
        <w:t>Ра</w:t>
      </w:r>
      <w:r w:rsidR="002C0BD9" w:rsidRPr="006D2B6B">
        <w:rPr>
          <w:b/>
          <w:spacing w:val="-4"/>
          <w:sz w:val="28"/>
          <w:szCs w:val="28"/>
        </w:rPr>
        <w:t>зделы дисциплины</w:t>
      </w:r>
      <w:r w:rsidR="006D2B6B" w:rsidRPr="006D2B6B">
        <w:rPr>
          <w:b/>
          <w:spacing w:val="-4"/>
          <w:sz w:val="28"/>
          <w:szCs w:val="28"/>
        </w:rPr>
        <w:t xml:space="preserve"> (с указанием объема в час</w:t>
      </w:r>
      <w:r w:rsidR="006D2B6B">
        <w:rPr>
          <w:b/>
          <w:spacing w:val="-4"/>
          <w:sz w:val="28"/>
          <w:szCs w:val="28"/>
        </w:rPr>
        <w:t>.</w:t>
      </w:r>
      <w:r w:rsidR="006D2B6B" w:rsidRPr="006D2B6B">
        <w:rPr>
          <w:b/>
          <w:spacing w:val="-4"/>
          <w:sz w:val="28"/>
          <w:szCs w:val="28"/>
        </w:rPr>
        <w:t>)</w:t>
      </w:r>
      <w:r w:rsidR="002C0BD9" w:rsidRPr="006D2B6B">
        <w:rPr>
          <w:b/>
          <w:spacing w:val="-4"/>
          <w:sz w:val="28"/>
          <w:szCs w:val="28"/>
        </w:rPr>
        <w:t xml:space="preserve"> и виды занятий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1134"/>
        <w:gridCol w:w="709"/>
        <w:gridCol w:w="1134"/>
        <w:gridCol w:w="567"/>
        <w:gridCol w:w="850"/>
      </w:tblGrid>
      <w:tr w:rsidR="00406145" w:rsidRPr="00EA10B3" w:rsidTr="00406145">
        <w:trPr>
          <w:trHeight w:val="270"/>
        </w:trPr>
        <w:tc>
          <w:tcPr>
            <w:tcW w:w="567" w:type="dxa"/>
            <w:vMerge w:val="restart"/>
          </w:tcPr>
          <w:p w:rsidR="00406145" w:rsidRPr="00EA10B3" w:rsidRDefault="00406145" w:rsidP="002C3A6E">
            <w:pPr>
              <w:pStyle w:val="a4"/>
              <w:ind w:right="709"/>
              <w:rPr>
                <w:i w:val="0"/>
                <w:szCs w:val="28"/>
              </w:rPr>
            </w:pPr>
            <w:r w:rsidRPr="00EA10B3">
              <w:rPr>
                <w:i w:val="0"/>
                <w:szCs w:val="28"/>
              </w:rPr>
              <w:t>№</w:t>
            </w:r>
          </w:p>
          <w:p w:rsidR="00406145" w:rsidRPr="00EA10B3" w:rsidRDefault="00406145" w:rsidP="002C3A6E">
            <w:pPr>
              <w:pStyle w:val="a4"/>
              <w:ind w:right="709"/>
              <w:rPr>
                <w:i w:val="0"/>
                <w:szCs w:val="28"/>
              </w:rPr>
            </w:pPr>
          </w:p>
        </w:tc>
        <w:tc>
          <w:tcPr>
            <w:tcW w:w="4678" w:type="dxa"/>
            <w:vMerge w:val="restart"/>
          </w:tcPr>
          <w:p w:rsidR="00406145" w:rsidRPr="00EA10B3" w:rsidRDefault="00406145" w:rsidP="002C3A6E">
            <w:pPr>
              <w:pStyle w:val="a4"/>
              <w:ind w:right="709"/>
              <w:jc w:val="center"/>
              <w:rPr>
                <w:i w:val="0"/>
                <w:szCs w:val="28"/>
              </w:rPr>
            </w:pPr>
            <w:r w:rsidRPr="00EA10B3">
              <w:rPr>
                <w:i w:val="0"/>
                <w:szCs w:val="28"/>
              </w:rPr>
              <w:t>Раздел дисциплины</w:t>
            </w:r>
          </w:p>
        </w:tc>
        <w:tc>
          <w:tcPr>
            <w:tcW w:w="2977" w:type="dxa"/>
            <w:gridSpan w:val="3"/>
          </w:tcPr>
          <w:p w:rsidR="00406145" w:rsidRPr="00406145" w:rsidRDefault="00406145" w:rsidP="002C3A6E">
            <w:pPr>
              <w:pStyle w:val="a4"/>
              <w:jc w:val="center"/>
              <w:rPr>
                <w:i w:val="0"/>
                <w:szCs w:val="28"/>
              </w:rPr>
            </w:pPr>
            <w:r w:rsidRPr="00406145">
              <w:rPr>
                <w:bCs/>
                <w:i w:val="0"/>
                <w:szCs w:val="28"/>
              </w:rPr>
              <w:t xml:space="preserve">Контактная работа </w:t>
            </w:r>
            <w:proofErr w:type="gramStart"/>
            <w:r w:rsidRPr="00406145">
              <w:rPr>
                <w:bCs/>
                <w:i w:val="0"/>
                <w:szCs w:val="28"/>
              </w:rPr>
              <w:t>обучающихся</w:t>
            </w:r>
            <w:proofErr w:type="gramEnd"/>
            <w:r w:rsidRPr="00406145">
              <w:rPr>
                <w:bCs/>
                <w:i w:val="0"/>
                <w:szCs w:val="28"/>
              </w:rPr>
              <w:t xml:space="preserve"> </w:t>
            </w:r>
            <w:r w:rsidRPr="00406145">
              <w:rPr>
                <w:i w:val="0"/>
                <w:szCs w:val="28"/>
              </w:rPr>
              <w:t>с преподавателем</w:t>
            </w:r>
          </w:p>
        </w:tc>
        <w:tc>
          <w:tcPr>
            <w:tcW w:w="567" w:type="dxa"/>
            <w:vMerge w:val="restart"/>
          </w:tcPr>
          <w:p w:rsidR="00406145" w:rsidRPr="00EA10B3" w:rsidRDefault="00406145" w:rsidP="002C3A6E">
            <w:pPr>
              <w:pStyle w:val="a4"/>
              <w:jc w:val="center"/>
              <w:rPr>
                <w:i w:val="0"/>
                <w:szCs w:val="28"/>
              </w:rPr>
            </w:pPr>
            <w:r w:rsidRPr="00EA10B3">
              <w:rPr>
                <w:i w:val="0"/>
                <w:szCs w:val="28"/>
              </w:rPr>
              <w:t>СЗ</w:t>
            </w:r>
          </w:p>
        </w:tc>
        <w:tc>
          <w:tcPr>
            <w:tcW w:w="850" w:type="dxa"/>
            <w:vMerge w:val="restart"/>
          </w:tcPr>
          <w:p w:rsidR="00406145" w:rsidRPr="00EA10B3" w:rsidRDefault="00406145" w:rsidP="002C3A6E">
            <w:pPr>
              <w:pStyle w:val="a4"/>
              <w:jc w:val="center"/>
              <w:rPr>
                <w:i w:val="0"/>
                <w:szCs w:val="28"/>
              </w:rPr>
            </w:pPr>
            <w:proofErr w:type="gramStart"/>
            <w:r w:rsidRPr="00EA10B3">
              <w:rPr>
                <w:i w:val="0"/>
                <w:szCs w:val="28"/>
              </w:rPr>
              <w:t>Все-</w:t>
            </w:r>
            <w:proofErr w:type="spellStart"/>
            <w:r w:rsidRPr="00EA10B3">
              <w:rPr>
                <w:i w:val="0"/>
                <w:szCs w:val="28"/>
              </w:rPr>
              <w:t>го</w:t>
            </w:r>
            <w:proofErr w:type="spellEnd"/>
            <w:proofErr w:type="gramEnd"/>
          </w:p>
        </w:tc>
      </w:tr>
      <w:tr w:rsidR="00406145" w:rsidRPr="00EA10B3" w:rsidTr="00406145">
        <w:trPr>
          <w:trHeight w:val="270"/>
        </w:trPr>
        <w:tc>
          <w:tcPr>
            <w:tcW w:w="567" w:type="dxa"/>
            <w:vMerge/>
          </w:tcPr>
          <w:p w:rsidR="00406145" w:rsidRPr="00EA10B3" w:rsidRDefault="00406145" w:rsidP="002C3A6E">
            <w:pPr>
              <w:pStyle w:val="a4"/>
              <w:ind w:right="709"/>
              <w:rPr>
                <w:i w:val="0"/>
                <w:szCs w:val="28"/>
              </w:rPr>
            </w:pPr>
          </w:p>
        </w:tc>
        <w:tc>
          <w:tcPr>
            <w:tcW w:w="4678" w:type="dxa"/>
            <w:vMerge/>
          </w:tcPr>
          <w:p w:rsidR="00406145" w:rsidRPr="00EA10B3" w:rsidRDefault="00406145" w:rsidP="002C3A6E">
            <w:pPr>
              <w:pStyle w:val="a4"/>
              <w:ind w:right="709"/>
              <w:jc w:val="center"/>
              <w:rPr>
                <w:i w:val="0"/>
                <w:szCs w:val="28"/>
              </w:rPr>
            </w:pPr>
          </w:p>
        </w:tc>
        <w:tc>
          <w:tcPr>
            <w:tcW w:w="1134" w:type="dxa"/>
          </w:tcPr>
          <w:p w:rsidR="00406145" w:rsidRPr="00EA10B3" w:rsidRDefault="00406145" w:rsidP="002C3A6E">
            <w:pPr>
              <w:pStyle w:val="a4"/>
              <w:jc w:val="center"/>
              <w:rPr>
                <w:i w:val="0"/>
                <w:szCs w:val="28"/>
              </w:rPr>
            </w:pPr>
            <w:r w:rsidRPr="00EA10B3">
              <w:rPr>
                <w:i w:val="0"/>
                <w:szCs w:val="28"/>
              </w:rPr>
              <w:t>Лекции</w:t>
            </w:r>
          </w:p>
        </w:tc>
        <w:tc>
          <w:tcPr>
            <w:tcW w:w="709" w:type="dxa"/>
          </w:tcPr>
          <w:p w:rsidR="00406145" w:rsidRPr="00EA10B3" w:rsidRDefault="00406145" w:rsidP="002C3A6E">
            <w:pPr>
              <w:pStyle w:val="a4"/>
              <w:jc w:val="center"/>
              <w:rPr>
                <w:i w:val="0"/>
                <w:szCs w:val="28"/>
              </w:rPr>
            </w:pPr>
            <w:r w:rsidRPr="00EA10B3">
              <w:rPr>
                <w:i w:val="0"/>
                <w:szCs w:val="28"/>
              </w:rPr>
              <w:t>ЛР</w:t>
            </w:r>
          </w:p>
        </w:tc>
        <w:tc>
          <w:tcPr>
            <w:tcW w:w="1134" w:type="dxa"/>
          </w:tcPr>
          <w:p w:rsidR="00406145" w:rsidRPr="00EA10B3" w:rsidRDefault="00406145" w:rsidP="002C3A6E">
            <w:pPr>
              <w:pStyle w:val="a4"/>
              <w:jc w:val="center"/>
              <w:rPr>
                <w:i w:val="0"/>
                <w:szCs w:val="28"/>
              </w:rPr>
            </w:pPr>
            <w:proofErr w:type="spellStart"/>
            <w:r>
              <w:rPr>
                <w:i w:val="0"/>
                <w:szCs w:val="28"/>
              </w:rPr>
              <w:t>Практ</w:t>
            </w:r>
            <w:proofErr w:type="spellEnd"/>
            <w:r>
              <w:rPr>
                <w:i w:val="0"/>
                <w:szCs w:val="28"/>
              </w:rPr>
              <w:t>.</w:t>
            </w:r>
          </w:p>
        </w:tc>
        <w:tc>
          <w:tcPr>
            <w:tcW w:w="567" w:type="dxa"/>
            <w:vMerge/>
          </w:tcPr>
          <w:p w:rsidR="00406145" w:rsidRPr="00EA10B3" w:rsidRDefault="00406145" w:rsidP="002C3A6E">
            <w:pPr>
              <w:pStyle w:val="a4"/>
              <w:jc w:val="center"/>
              <w:rPr>
                <w:i w:val="0"/>
                <w:szCs w:val="28"/>
              </w:rPr>
            </w:pPr>
          </w:p>
        </w:tc>
        <w:tc>
          <w:tcPr>
            <w:tcW w:w="850" w:type="dxa"/>
            <w:vMerge/>
          </w:tcPr>
          <w:p w:rsidR="00406145" w:rsidRPr="00EA10B3" w:rsidRDefault="00406145" w:rsidP="002C3A6E">
            <w:pPr>
              <w:pStyle w:val="a4"/>
              <w:jc w:val="center"/>
              <w:rPr>
                <w:i w:val="0"/>
                <w:szCs w:val="28"/>
              </w:rPr>
            </w:pPr>
          </w:p>
        </w:tc>
      </w:tr>
      <w:tr w:rsidR="00406145" w:rsidRPr="00EA10B3" w:rsidTr="00406145">
        <w:tc>
          <w:tcPr>
            <w:tcW w:w="567" w:type="dxa"/>
          </w:tcPr>
          <w:p w:rsidR="00406145" w:rsidRPr="00EA10B3" w:rsidRDefault="00406145" w:rsidP="002C3A6E">
            <w:pPr>
              <w:pStyle w:val="a4"/>
              <w:ind w:left="-76" w:right="-25"/>
              <w:jc w:val="center"/>
              <w:rPr>
                <w:i w:val="0"/>
                <w:szCs w:val="28"/>
              </w:rPr>
            </w:pPr>
            <w:r w:rsidRPr="00EA10B3">
              <w:rPr>
                <w:i w:val="0"/>
                <w:szCs w:val="28"/>
              </w:rPr>
              <w:t>1</w:t>
            </w:r>
          </w:p>
        </w:tc>
        <w:tc>
          <w:tcPr>
            <w:tcW w:w="4678" w:type="dxa"/>
          </w:tcPr>
          <w:p w:rsidR="00406145" w:rsidRPr="00EA10B3" w:rsidRDefault="00406145" w:rsidP="002C3A6E">
            <w:pPr>
              <w:pStyle w:val="a4"/>
              <w:ind w:right="-108"/>
              <w:rPr>
                <w:i w:val="0"/>
                <w:szCs w:val="28"/>
              </w:rPr>
            </w:pPr>
            <w:r w:rsidRPr="00EA10B3">
              <w:rPr>
                <w:i w:val="0"/>
                <w:szCs w:val="28"/>
              </w:rPr>
              <w:t>Введение</w:t>
            </w:r>
          </w:p>
        </w:tc>
        <w:tc>
          <w:tcPr>
            <w:tcW w:w="1134" w:type="dxa"/>
          </w:tcPr>
          <w:p w:rsidR="00406145" w:rsidRPr="00EA10B3" w:rsidRDefault="00F4551A" w:rsidP="002C3A6E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2</w:t>
            </w:r>
          </w:p>
        </w:tc>
        <w:tc>
          <w:tcPr>
            <w:tcW w:w="709" w:type="dxa"/>
          </w:tcPr>
          <w:p w:rsidR="00406145" w:rsidRPr="00EA10B3" w:rsidRDefault="00F4551A" w:rsidP="002C3A6E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0</w:t>
            </w:r>
          </w:p>
        </w:tc>
        <w:tc>
          <w:tcPr>
            <w:tcW w:w="1134" w:type="dxa"/>
          </w:tcPr>
          <w:p w:rsidR="00406145" w:rsidRDefault="00F4551A" w:rsidP="002C3A6E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0</w:t>
            </w:r>
          </w:p>
        </w:tc>
        <w:tc>
          <w:tcPr>
            <w:tcW w:w="567" w:type="dxa"/>
          </w:tcPr>
          <w:p w:rsidR="00406145" w:rsidRPr="00EA10B3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0,3</w:t>
            </w:r>
          </w:p>
        </w:tc>
        <w:tc>
          <w:tcPr>
            <w:tcW w:w="850" w:type="dxa"/>
          </w:tcPr>
          <w:p w:rsidR="00406145" w:rsidRPr="00EA10B3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2,3</w:t>
            </w:r>
          </w:p>
        </w:tc>
      </w:tr>
      <w:tr w:rsidR="00F4551A" w:rsidRPr="00EA10B3" w:rsidTr="00406145">
        <w:tc>
          <w:tcPr>
            <w:tcW w:w="567" w:type="dxa"/>
          </w:tcPr>
          <w:p w:rsidR="00F4551A" w:rsidRPr="00EA10B3" w:rsidRDefault="00F4551A" w:rsidP="002C3A6E">
            <w:pPr>
              <w:pStyle w:val="a4"/>
              <w:ind w:left="-76" w:right="-25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2</w:t>
            </w:r>
          </w:p>
        </w:tc>
        <w:tc>
          <w:tcPr>
            <w:tcW w:w="4678" w:type="dxa"/>
          </w:tcPr>
          <w:p w:rsidR="00F4551A" w:rsidRPr="00EA10B3" w:rsidRDefault="00F4551A" w:rsidP="002C3A6E">
            <w:pPr>
              <w:pStyle w:val="a4"/>
              <w:ind w:right="-108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Элементы управления и индикаторы лицевой панели</w:t>
            </w:r>
          </w:p>
        </w:tc>
        <w:tc>
          <w:tcPr>
            <w:tcW w:w="1134" w:type="dxa"/>
          </w:tcPr>
          <w:p w:rsidR="00F4551A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F4551A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F4551A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0</w:t>
            </w:r>
          </w:p>
        </w:tc>
        <w:tc>
          <w:tcPr>
            <w:tcW w:w="567" w:type="dxa"/>
          </w:tcPr>
          <w:p w:rsidR="00F4551A" w:rsidRPr="00EA10B3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4</w:t>
            </w:r>
          </w:p>
        </w:tc>
        <w:tc>
          <w:tcPr>
            <w:tcW w:w="850" w:type="dxa"/>
          </w:tcPr>
          <w:p w:rsidR="00F4551A" w:rsidRPr="00EA10B3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5</w:t>
            </w:r>
          </w:p>
        </w:tc>
      </w:tr>
      <w:tr w:rsidR="00F4551A" w:rsidRPr="00EA10B3" w:rsidTr="00406145">
        <w:tc>
          <w:tcPr>
            <w:tcW w:w="567" w:type="dxa"/>
          </w:tcPr>
          <w:p w:rsidR="00F4551A" w:rsidRPr="00EA10B3" w:rsidRDefault="00F4551A" w:rsidP="002C3A6E">
            <w:pPr>
              <w:pStyle w:val="a4"/>
              <w:ind w:left="-76" w:right="-25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3</w:t>
            </w:r>
          </w:p>
        </w:tc>
        <w:tc>
          <w:tcPr>
            <w:tcW w:w="4678" w:type="dxa"/>
          </w:tcPr>
          <w:p w:rsidR="00F4551A" w:rsidRPr="00EA10B3" w:rsidRDefault="00F4551A" w:rsidP="002C3A6E">
            <w:pPr>
              <w:pStyle w:val="a4"/>
              <w:ind w:right="-108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Блок-диаграмма</w:t>
            </w:r>
          </w:p>
        </w:tc>
        <w:tc>
          <w:tcPr>
            <w:tcW w:w="1134" w:type="dxa"/>
          </w:tcPr>
          <w:p w:rsidR="00F4551A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F4551A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F4551A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2</w:t>
            </w:r>
          </w:p>
        </w:tc>
        <w:tc>
          <w:tcPr>
            <w:tcW w:w="567" w:type="dxa"/>
          </w:tcPr>
          <w:p w:rsidR="00F4551A" w:rsidRPr="00EA10B3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4</w:t>
            </w:r>
          </w:p>
        </w:tc>
        <w:tc>
          <w:tcPr>
            <w:tcW w:w="850" w:type="dxa"/>
          </w:tcPr>
          <w:p w:rsidR="00F4551A" w:rsidRPr="00EA10B3" w:rsidRDefault="009076A8" w:rsidP="002C3A6E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7</w:t>
            </w:r>
          </w:p>
        </w:tc>
      </w:tr>
      <w:tr w:rsidR="00406145" w:rsidRPr="00EA10B3" w:rsidTr="00406145">
        <w:tc>
          <w:tcPr>
            <w:tcW w:w="567" w:type="dxa"/>
          </w:tcPr>
          <w:p w:rsidR="00406145" w:rsidRPr="00EA10B3" w:rsidRDefault="00F4551A" w:rsidP="002C3A6E">
            <w:pPr>
              <w:pStyle w:val="a4"/>
              <w:ind w:left="-76" w:right="-25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4</w:t>
            </w:r>
          </w:p>
        </w:tc>
        <w:tc>
          <w:tcPr>
            <w:tcW w:w="4678" w:type="dxa"/>
          </w:tcPr>
          <w:p w:rsidR="00406145" w:rsidRPr="00EA10B3" w:rsidRDefault="00666FBC" w:rsidP="00666FBC">
            <w:pPr>
              <w:pStyle w:val="a4"/>
              <w:ind w:right="-108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Работа с циклами</w:t>
            </w:r>
          </w:p>
        </w:tc>
        <w:tc>
          <w:tcPr>
            <w:tcW w:w="1134" w:type="dxa"/>
          </w:tcPr>
          <w:p w:rsidR="00406145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2</w:t>
            </w:r>
          </w:p>
        </w:tc>
        <w:tc>
          <w:tcPr>
            <w:tcW w:w="709" w:type="dxa"/>
          </w:tcPr>
          <w:p w:rsidR="00406145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4</w:t>
            </w:r>
          </w:p>
        </w:tc>
        <w:tc>
          <w:tcPr>
            <w:tcW w:w="1134" w:type="dxa"/>
          </w:tcPr>
          <w:p w:rsidR="00406145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0</w:t>
            </w:r>
          </w:p>
        </w:tc>
        <w:tc>
          <w:tcPr>
            <w:tcW w:w="567" w:type="dxa"/>
          </w:tcPr>
          <w:p w:rsidR="00406145" w:rsidRPr="00EA10B3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4</w:t>
            </w:r>
          </w:p>
        </w:tc>
        <w:tc>
          <w:tcPr>
            <w:tcW w:w="850" w:type="dxa"/>
          </w:tcPr>
          <w:p w:rsidR="00406145" w:rsidRPr="00EA10B3" w:rsidRDefault="009076A8" w:rsidP="002C3A6E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10</w:t>
            </w:r>
          </w:p>
        </w:tc>
      </w:tr>
      <w:tr w:rsidR="00406145" w:rsidRPr="00EA10B3" w:rsidTr="00406145">
        <w:tc>
          <w:tcPr>
            <w:tcW w:w="567" w:type="dxa"/>
          </w:tcPr>
          <w:p w:rsidR="00406145" w:rsidRPr="00EA10B3" w:rsidRDefault="00F4551A" w:rsidP="002C3A6E">
            <w:pPr>
              <w:pStyle w:val="a4"/>
              <w:ind w:left="-76" w:right="-25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5</w:t>
            </w:r>
          </w:p>
        </w:tc>
        <w:tc>
          <w:tcPr>
            <w:tcW w:w="4678" w:type="dxa"/>
          </w:tcPr>
          <w:p w:rsidR="00406145" w:rsidRPr="00EA10B3" w:rsidRDefault="00666FBC" w:rsidP="002C3A6E">
            <w:pPr>
              <w:widowControl w:val="0"/>
              <w:shd w:val="clear" w:color="auto" w:fill="FFFFFF"/>
              <w:tabs>
                <w:tab w:val="left" w:pos="730"/>
                <w:tab w:val="left" w:leader="dot" w:pos="8875"/>
              </w:tabs>
              <w:autoSpaceDE w:val="0"/>
              <w:autoSpaceDN w:val="0"/>
              <w:adjustRightInd w:val="0"/>
              <w:jc w:val="both"/>
              <w:rPr>
                <w:i/>
                <w:spacing w:val="-4"/>
                <w:sz w:val="24"/>
                <w:szCs w:val="28"/>
                <w:highlight w:val="yellow"/>
              </w:rPr>
            </w:pPr>
            <w:r>
              <w:rPr>
                <w:color w:val="000000"/>
                <w:sz w:val="24"/>
                <w:szCs w:val="28"/>
              </w:rPr>
              <w:t>Работа с массивами</w:t>
            </w:r>
          </w:p>
        </w:tc>
        <w:tc>
          <w:tcPr>
            <w:tcW w:w="1134" w:type="dxa"/>
          </w:tcPr>
          <w:p w:rsidR="00406145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2</w:t>
            </w:r>
          </w:p>
        </w:tc>
        <w:tc>
          <w:tcPr>
            <w:tcW w:w="709" w:type="dxa"/>
          </w:tcPr>
          <w:p w:rsidR="00406145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406145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2</w:t>
            </w:r>
          </w:p>
        </w:tc>
        <w:tc>
          <w:tcPr>
            <w:tcW w:w="567" w:type="dxa"/>
          </w:tcPr>
          <w:p w:rsidR="00406145" w:rsidRPr="00EA10B3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4</w:t>
            </w:r>
          </w:p>
        </w:tc>
        <w:tc>
          <w:tcPr>
            <w:tcW w:w="850" w:type="dxa"/>
          </w:tcPr>
          <w:p w:rsidR="00406145" w:rsidRPr="00EA10B3" w:rsidRDefault="009076A8" w:rsidP="002C3A6E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8</w:t>
            </w:r>
          </w:p>
        </w:tc>
      </w:tr>
      <w:tr w:rsidR="00406145" w:rsidRPr="00EA10B3" w:rsidTr="00406145">
        <w:tc>
          <w:tcPr>
            <w:tcW w:w="567" w:type="dxa"/>
          </w:tcPr>
          <w:p w:rsidR="00406145" w:rsidRPr="00EA10B3" w:rsidRDefault="00F4551A" w:rsidP="002C3A6E">
            <w:pPr>
              <w:pStyle w:val="a4"/>
              <w:ind w:left="-76" w:right="-25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6</w:t>
            </w:r>
          </w:p>
        </w:tc>
        <w:tc>
          <w:tcPr>
            <w:tcW w:w="4678" w:type="dxa"/>
          </w:tcPr>
          <w:p w:rsidR="00406145" w:rsidRPr="00666FBC" w:rsidRDefault="00666FBC" w:rsidP="002C3A6E">
            <w:pPr>
              <w:widowControl w:val="0"/>
              <w:shd w:val="clear" w:color="auto" w:fill="FFFFFF"/>
              <w:tabs>
                <w:tab w:val="left" w:pos="730"/>
                <w:tab w:val="left" w:leader="dot" w:pos="8875"/>
              </w:tabs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666FBC">
              <w:rPr>
                <w:sz w:val="24"/>
                <w:szCs w:val="28"/>
              </w:rPr>
              <w:t xml:space="preserve">Сдвиговые регистры </w:t>
            </w:r>
          </w:p>
        </w:tc>
        <w:tc>
          <w:tcPr>
            <w:tcW w:w="1134" w:type="dxa"/>
          </w:tcPr>
          <w:p w:rsidR="00406145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406145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406145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0</w:t>
            </w:r>
          </w:p>
        </w:tc>
        <w:tc>
          <w:tcPr>
            <w:tcW w:w="567" w:type="dxa"/>
          </w:tcPr>
          <w:p w:rsidR="00406145" w:rsidRPr="00EA10B3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4</w:t>
            </w:r>
          </w:p>
        </w:tc>
        <w:tc>
          <w:tcPr>
            <w:tcW w:w="850" w:type="dxa"/>
          </w:tcPr>
          <w:p w:rsidR="00406145" w:rsidRPr="00EA10B3" w:rsidRDefault="009076A8" w:rsidP="002C3A6E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5</w:t>
            </w:r>
          </w:p>
        </w:tc>
      </w:tr>
      <w:tr w:rsidR="00406145" w:rsidRPr="00EA10B3" w:rsidTr="00406145">
        <w:tc>
          <w:tcPr>
            <w:tcW w:w="567" w:type="dxa"/>
          </w:tcPr>
          <w:p w:rsidR="00406145" w:rsidRPr="00EA10B3" w:rsidRDefault="00F4551A" w:rsidP="002C3A6E">
            <w:pPr>
              <w:pStyle w:val="a4"/>
              <w:ind w:left="-76" w:right="-25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7</w:t>
            </w:r>
          </w:p>
        </w:tc>
        <w:tc>
          <w:tcPr>
            <w:tcW w:w="4678" w:type="dxa"/>
          </w:tcPr>
          <w:p w:rsidR="00406145" w:rsidRPr="00666FBC" w:rsidRDefault="00666FBC" w:rsidP="002C3A6E">
            <w:pPr>
              <w:shd w:val="clear" w:color="auto" w:fill="FFFFFF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с кластерами</w:t>
            </w:r>
          </w:p>
        </w:tc>
        <w:tc>
          <w:tcPr>
            <w:tcW w:w="1134" w:type="dxa"/>
          </w:tcPr>
          <w:p w:rsidR="00406145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2</w:t>
            </w:r>
          </w:p>
        </w:tc>
        <w:tc>
          <w:tcPr>
            <w:tcW w:w="709" w:type="dxa"/>
          </w:tcPr>
          <w:p w:rsidR="00406145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4</w:t>
            </w:r>
          </w:p>
        </w:tc>
        <w:tc>
          <w:tcPr>
            <w:tcW w:w="1134" w:type="dxa"/>
          </w:tcPr>
          <w:p w:rsidR="00406145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2</w:t>
            </w:r>
          </w:p>
        </w:tc>
        <w:tc>
          <w:tcPr>
            <w:tcW w:w="567" w:type="dxa"/>
          </w:tcPr>
          <w:p w:rsidR="00406145" w:rsidRPr="00EA10B3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4</w:t>
            </w:r>
          </w:p>
        </w:tc>
        <w:tc>
          <w:tcPr>
            <w:tcW w:w="850" w:type="dxa"/>
          </w:tcPr>
          <w:p w:rsidR="00406145" w:rsidRPr="00EA10B3" w:rsidRDefault="009076A8" w:rsidP="002C3A6E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12</w:t>
            </w:r>
          </w:p>
        </w:tc>
      </w:tr>
      <w:tr w:rsidR="00406145" w:rsidRPr="00EA10B3" w:rsidTr="00406145">
        <w:tc>
          <w:tcPr>
            <w:tcW w:w="567" w:type="dxa"/>
          </w:tcPr>
          <w:p w:rsidR="00406145" w:rsidRPr="00EA10B3" w:rsidRDefault="00F4551A" w:rsidP="002C3A6E">
            <w:pPr>
              <w:pStyle w:val="a4"/>
              <w:ind w:left="-76" w:right="-25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8</w:t>
            </w:r>
          </w:p>
        </w:tc>
        <w:tc>
          <w:tcPr>
            <w:tcW w:w="4678" w:type="dxa"/>
          </w:tcPr>
          <w:p w:rsidR="00406145" w:rsidRPr="00666FBC" w:rsidRDefault="00666FBC" w:rsidP="002C3A6E">
            <w:pPr>
              <w:shd w:val="clear" w:color="auto" w:fill="FFFFFF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со строками</w:t>
            </w:r>
          </w:p>
        </w:tc>
        <w:tc>
          <w:tcPr>
            <w:tcW w:w="1134" w:type="dxa"/>
          </w:tcPr>
          <w:p w:rsidR="00406145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406145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406145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0</w:t>
            </w:r>
          </w:p>
        </w:tc>
        <w:tc>
          <w:tcPr>
            <w:tcW w:w="567" w:type="dxa"/>
          </w:tcPr>
          <w:p w:rsidR="00406145" w:rsidRPr="00EA10B3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4</w:t>
            </w:r>
          </w:p>
        </w:tc>
        <w:tc>
          <w:tcPr>
            <w:tcW w:w="850" w:type="dxa"/>
          </w:tcPr>
          <w:p w:rsidR="00406145" w:rsidRPr="00EA10B3" w:rsidRDefault="009076A8" w:rsidP="002C3A6E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5</w:t>
            </w:r>
          </w:p>
        </w:tc>
      </w:tr>
      <w:tr w:rsidR="00406145" w:rsidRPr="00EA10B3" w:rsidTr="00406145">
        <w:tc>
          <w:tcPr>
            <w:tcW w:w="567" w:type="dxa"/>
          </w:tcPr>
          <w:p w:rsidR="00406145" w:rsidRPr="00EA10B3" w:rsidRDefault="00F4551A" w:rsidP="002C3A6E">
            <w:pPr>
              <w:pStyle w:val="a4"/>
              <w:ind w:left="-76" w:right="-25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9</w:t>
            </w:r>
          </w:p>
        </w:tc>
        <w:tc>
          <w:tcPr>
            <w:tcW w:w="4678" w:type="dxa"/>
          </w:tcPr>
          <w:p w:rsidR="00406145" w:rsidRPr="00666FBC" w:rsidRDefault="00666FBC" w:rsidP="002C3A6E">
            <w:pPr>
              <w:shd w:val="clear" w:color="auto" w:fill="FFFFFF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со всплывающими окнами</w:t>
            </w:r>
          </w:p>
        </w:tc>
        <w:tc>
          <w:tcPr>
            <w:tcW w:w="1134" w:type="dxa"/>
          </w:tcPr>
          <w:p w:rsidR="00406145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406145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406145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0</w:t>
            </w:r>
          </w:p>
        </w:tc>
        <w:tc>
          <w:tcPr>
            <w:tcW w:w="567" w:type="dxa"/>
          </w:tcPr>
          <w:p w:rsidR="00406145" w:rsidRPr="00EA10B3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4</w:t>
            </w:r>
          </w:p>
        </w:tc>
        <w:tc>
          <w:tcPr>
            <w:tcW w:w="850" w:type="dxa"/>
          </w:tcPr>
          <w:p w:rsidR="00406145" w:rsidRPr="00EA10B3" w:rsidRDefault="009076A8" w:rsidP="002C3A6E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5</w:t>
            </w:r>
          </w:p>
        </w:tc>
      </w:tr>
      <w:tr w:rsidR="00406145" w:rsidRPr="00EA10B3" w:rsidTr="00406145">
        <w:tc>
          <w:tcPr>
            <w:tcW w:w="567" w:type="dxa"/>
          </w:tcPr>
          <w:p w:rsidR="00406145" w:rsidRPr="00EA10B3" w:rsidRDefault="00F4551A" w:rsidP="002C3A6E">
            <w:pPr>
              <w:pStyle w:val="a4"/>
              <w:ind w:left="-76" w:right="-25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10</w:t>
            </w:r>
          </w:p>
        </w:tc>
        <w:tc>
          <w:tcPr>
            <w:tcW w:w="4678" w:type="dxa"/>
          </w:tcPr>
          <w:p w:rsidR="00406145" w:rsidRPr="00666FBC" w:rsidRDefault="00666FBC" w:rsidP="002C3A6E">
            <w:pPr>
              <w:shd w:val="clear" w:color="auto" w:fill="FFFFFF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Машина состояний</w:t>
            </w:r>
          </w:p>
        </w:tc>
        <w:tc>
          <w:tcPr>
            <w:tcW w:w="1134" w:type="dxa"/>
          </w:tcPr>
          <w:p w:rsidR="00406145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2</w:t>
            </w:r>
          </w:p>
        </w:tc>
        <w:tc>
          <w:tcPr>
            <w:tcW w:w="709" w:type="dxa"/>
          </w:tcPr>
          <w:p w:rsidR="00406145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4</w:t>
            </w:r>
          </w:p>
        </w:tc>
        <w:tc>
          <w:tcPr>
            <w:tcW w:w="1134" w:type="dxa"/>
          </w:tcPr>
          <w:p w:rsidR="00406145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2</w:t>
            </w:r>
          </w:p>
        </w:tc>
        <w:tc>
          <w:tcPr>
            <w:tcW w:w="567" w:type="dxa"/>
          </w:tcPr>
          <w:p w:rsidR="00406145" w:rsidRPr="00EA10B3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4</w:t>
            </w:r>
          </w:p>
        </w:tc>
        <w:tc>
          <w:tcPr>
            <w:tcW w:w="850" w:type="dxa"/>
          </w:tcPr>
          <w:p w:rsidR="00406145" w:rsidRPr="00EA10B3" w:rsidRDefault="009076A8" w:rsidP="002C3A6E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12</w:t>
            </w:r>
          </w:p>
        </w:tc>
      </w:tr>
      <w:tr w:rsidR="00406145" w:rsidRPr="00EA10B3" w:rsidTr="00406145">
        <w:tc>
          <w:tcPr>
            <w:tcW w:w="567" w:type="dxa"/>
          </w:tcPr>
          <w:p w:rsidR="00406145" w:rsidRPr="00EA10B3" w:rsidRDefault="00F4551A" w:rsidP="002C3A6E">
            <w:pPr>
              <w:pStyle w:val="a4"/>
              <w:ind w:left="-76" w:right="-25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11</w:t>
            </w:r>
          </w:p>
        </w:tc>
        <w:tc>
          <w:tcPr>
            <w:tcW w:w="4678" w:type="dxa"/>
          </w:tcPr>
          <w:p w:rsidR="00406145" w:rsidRPr="00666FBC" w:rsidRDefault="00666FBC" w:rsidP="002C3A6E">
            <w:pPr>
              <w:shd w:val="clear" w:color="auto" w:fill="FFFFFF"/>
              <w:jc w:val="both"/>
              <w:rPr>
                <w:spacing w:val="-4"/>
                <w:sz w:val="24"/>
                <w:szCs w:val="28"/>
              </w:rPr>
            </w:pPr>
            <w:r>
              <w:rPr>
                <w:spacing w:val="-4"/>
                <w:sz w:val="24"/>
                <w:szCs w:val="28"/>
              </w:rPr>
              <w:t>Локальные переменные</w:t>
            </w:r>
          </w:p>
        </w:tc>
        <w:tc>
          <w:tcPr>
            <w:tcW w:w="1134" w:type="dxa"/>
          </w:tcPr>
          <w:p w:rsidR="00406145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406145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406145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0</w:t>
            </w:r>
          </w:p>
        </w:tc>
        <w:tc>
          <w:tcPr>
            <w:tcW w:w="567" w:type="dxa"/>
          </w:tcPr>
          <w:p w:rsidR="00406145" w:rsidRPr="00EA10B3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4</w:t>
            </w:r>
          </w:p>
        </w:tc>
        <w:tc>
          <w:tcPr>
            <w:tcW w:w="850" w:type="dxa"/>
          </w:tcPr>
          <w:p w:rsidR="00406145" w:rsidRPr="00EA10B3" w:rsidRDefault="009076A8" w:rsidP="002C3A6E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5</w:t>
            </w:r>
          </w:p>
        </w:tc>
      </w:tr>
      <w:tr w:rsidR="00406145" w:rsidRPr="00EA10B3" w:rsidTr="00406145">
        <w:tc>
          <w:tcPr>
            <w:tcW w:w="567" w:type="dxa"/>
          </w:tcPr>
          <w:p w:rsidR="00406145" w:rsidRPr="00EA10B3" w:rsidRDefault="00406145" w:rsidP="00F4551A">
            <w:pPr>
              <w:pStyle w:val="a4"/>
              <w:ind w:left="-76" w:right="-25"/>
              <w:jc w:val="center"/>
              <w:rPr>
                <w:i w:val="0"/>
                <w:szCs w:val="28"/>
              </w:rPr>
            </w:pPr>
            <w:r w:rsidRPr="00EA10B3">
              <w:rPr>
                <w:i w:val="0"/>
                <w:szCs w:val="28"/>
              </w:rPr>
              <w:t>1</w:t>
            </w:r>
            <w:r w:rsidR="00F4551A">
              <w:rPr>
                <w:i w:val="0"/>
                <w:szCs w:val="28"/>
              </w:rPr>
              <w:t>2</w:t>
            </w:r>
          </w:p>
        </w:tc>
        <w:tc>
          <w:tcPr>
            <w:tcW w:w="4678" w:type="dxa"/>
          </w:tcPr>
          <w:p w:rsidR="00406145" w:rsidRPr="00666FBC" w:rsidRDefault="00666FBC" w:rsidP="002C3A6E">
            <w:pPr>
              <w:shd w:val="clear" w:color="auto" w:fill="FFFFFF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Параллельные циклы</w:t>
            </w:r>
          </w:p>
        </w:tc>
        <w:tc>
          <w:tcPr>
            <w:tcW w:w="1134" w:type="dxa"/>
          </w:tcPr>
          <w:p w:rsidR="00406145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2</w:t>
            </w:r>
          </w:p>
        </w:tc>
        <w:tc>
          <w:tcPr>
            <w:tcW w:w="709" w:type="dxa"/>
          </w:tcPr>
          <w:p w:rsidR="00406145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406145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2</w:t>
            </w:r>
          </w:p>
        </w:tc>
        <w:tc>
          <w:tcPr>
            <w:tcW w:w="567" w:type="dxa"/>
          </w:tcPr>
          <w:p w:rsidR="00406145" w:rsidRPr="00EA10B3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4</w:t>
            </w:r>
          </w:p>
        </w:tc>
        <w:tc>
          <w:tcPr>
            <w:tcW w:w="850" w:type="dxa"/>
          </w:tcPr>
          <w:p w:rsidR="00406145" w:rsidRPr="00EA10B3" w:rsidRDefault="009076A8" w:rsidP="002C3A6E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8</w:t>
            </w:r>
          </w:p>
        </w:tc>
      </w:tr>
      <w:tr w:rsidR="00406145" w:rsidRPr="00EA10B3" w:rsidTr="00406145">
        <w:tc>
          <w:tcPr>
            <w:tcW w:w="567" w:type="dxa"/>
          </w:tcPr>
          <w:p w:rsidR="00406145" w:rsidRPr="00EA10B3" w:rsidRDefault="00406145" w:rsidP="00F4551A">
            <w:pPr>
              <w:pStyle w:val="a4"/>
              <w:ind w:left="-76" w:right="-25"/>
              <w:jc w:val="center"/>
              <w:rPr>
                <w:i w:val="0"/>
                <w:szCs w:val="28"/>
              </w:rPr>
            </w:pPr>
            <w:r w:rsidRPr="00EA10B3">
              <w:rPr>
                <w:i w:val="0"/>
                <w:szCs w:val="28"/>
              </w:rPr>
              <w:t>1</w:t>
            </w:r>
            <w:r w:rsidR="00F4551A">
              <w:rPr>
                <w:i w:val="0"/>
                <w:szCs w:val="28"/>
              </w:rPr>
              <w:t>3</w:t>
            </w:r>
          </w:p>
        </w:tc>
        <w:tc>
          <w:tcPr>
            <w:tcW w:w="4678" w:type="dxa"/>
          </w:tcPr>
          <w:p w:rsidR="00406145" w:rsidRPr="00666FBC" w:rsidRDefault="00666FBC" w:rsidP="002C3A6E">
            <w:pPr>
              <w:shd w:val="clear" w:color="auto" w:fill="FFFFFF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с очередью</w:t>
            </w:r>
          </w:p>
        </w:tc>
        <w:tc>
          <w:tcPr>
            <w:tcW w:w="1134" w:type="dxa"/>
          </w:tcPr>
          <w:p w:rsidR="00406145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406145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406145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0</w:t>
            </w:r>
          </w:p>
        </w:tc>
        <w:tc>
          <w:tcPr>
            <w:tcW w:w="567" w:type="dxa"/>
          </w:tcPr>
          <w:p w:rsidR="00406145" w:rsidRPr="00EA10B3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4</w:t>
            </w:r>
          </w:p>
        </w:tc>
        <w:tc>
          <w:tcPr>
            <w:tcW w:w="850" w:type="dxa"/>
          </w:tcPr>
          <w:p w:rsidR="00406145" w:rsidRPr="00EA10B3" w:rsidRDefault="009076A8" w:rsidP="002C3A6E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5</w:t>
            </w:r>
          </w:p>
        </w:tc>
      </w:tr>
      <w:tr w:rsidR="00406145" w:rsidRPr="00EA10B3" w:rsidTr="00406145">
        <w:tc>
          <w:tcPr>
            <w:tcW w:w="567" w:type="dxa"/>
          </w:tcPr>
          <w:p w:rsidR="00406145" w:rsidRPr="00EA10B3" w:rsidRDefault="00406145" w:rsidP="00F4551A">
            <w:pPr>
              <w:pStyle w:val="a4"/>
              <w:ind w:left="-76" w:right="-25"/>
              <w:jc w:val="center"/>
              <w:rPr>
                <w:i w:val="0"/>
                <w:szCs w:val="28"/>
              </w:rPr>
            </w:pPr>
            <w:r w:rsidRPr="00EA10B3">
              <w:rPr>
                <w:i w:val="0"/>
                <w:szCs w:val="28"/>
              </w:rPr>
              <w:t>1</w:t>
            </w:r>
            <w:r w:rsidR="00F4551A">
              <w:rPr>
                <w:i w:val="0"/>
                <w:szCs w:val="28"/>
              </w:rPr>
              <w:t>4</w:t>
            </w:r>
          </w:p>
        </w:tc>
        <w:tc>
          <w:tcPr>
            <w:tcW w:w="4678" w:type="dxa"/>
          </w:tcPr>
          <w:p w:rsidR="00406145" w:rsidRPr="00666FBC" w:rsidRDefault="00666FBC" w:rsidP="002C3A6E">
            <w:pPr>
              <w:pStyle w:val="a4"/>
              <w:ind w:right="-59"/>
              <w:rPr>
                <w:rFonts w:eastAsia="Times New Roman+FPEF"/>
                <w:i w:val="0"/>
                <w:szCs w:val="28"/>
              </w:rPr>
            </w:pPr>
            <w:r>
              <w:rPr>
                <w:rFonts w:eastAsia="Times New Roman+FPEF"/>
                <w:i w:val="0"/>
                <w:szCs w:val="28"/>
              </w:rPr>
              <w:t>Работа с семафорами</w:t>
            </w:r>
          </w:p>
        </w:tc>
        <w:tc>
          <w:tcPr>
            <w:tcW w:w="1134" w:type="dxa"/>
          </w:tcPr>
          <w:p w:rsidR="00406145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406145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406145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0</w:t>
            </w:r>
          </w:p>
        </w:tc>
        <w:tc>
          <w:tcPr>
            <w:tcW w:w="567" w:type="dxa"/>
          </w:tcPr>
          <w:p w:rsidR="00406145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3</w:t>
            </w:r>
          </w:p>
        </w:tc>
        <w:tc>
          <w:tcPr>
            <w:tcW w:w="850" w:type="dxa"/>
          </w:tcPr>
          <w:p w:rsidR="00406145" w:rsidRPr="00EA10B3" w:rsidRDefault="009076A8" w:rsidP="002C3A6E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4</w:t>
            </w:r>
          </w:p>
        </w:tc>
      </w:tr>
      <w:tr w:rsidR="00406145" w:rsidRPr="00EA10B3" w:rsidTr="00406145">
        <w:tc>
          <w:tcPr>
            <w:tcW w:w="567" w:type="dxa"/>
          </w:tcPr>
          <w:p w:rsidR="00406145" w:rsidRPr="00EA10B3" w:rsidRDefault="00406145" w:rsidP="00F4551A">
            <w:pPr>
              <w:pStyle w:val="a4"/>
              <w:ind w:left="-76" w:right="-25"/>
              <w:jc w:val="center"/>
              <w:rPr>
                <w:i w:val="0"/>
                <w:szCs w:val="28"/>
              </w:rPr>
            </w:pPr>
            <w:r w:rsidRPr="00EA10B3">
              <w:rPr>
                <w:i w:val="0"/>
                <w:szCs w:val="28"/>
              </w:rPr>
              <w:t>1</w:t>
            </w:r>
            <w:r w:rsidR="00F4551A">
              <w:rPr>
                <w:i w:val="0"/>
                <w:szCs w:val="28"/>
              </w:rPr>
              <w:t>5</w:t>
            </w:r>
          </w:p>
        </w:tc>
        <w:tc>
          <w:tcPr>
            <w:tcW w:w="4678" w:type="dxa"/>
          </w:tcPr>
          <w:p w:rsidR="00406145" w:rsidRPr="00666FBC" w:rsidRDefault="00666FBC" w:rsidP="002C3A6E">
            <w:pPr>
              <w:pStyle w:val="a4"/>
              <w:ind w:right="-59"/>
              <w:rPr>
                <w:rFonts w:eastAsia="Times New Roman+FPEF"/>
                <w:i w:val="0"/>
                <w:szCs w:val="28"/>
              </w:rPr>
            </w:pPr>
            <w:proofErr w:type="spellStart"/>
            <w:r>
              <w:rPr>
                <w:rFonts w:eastAsia="Times New Roman+FPEF"/>
                <w:i w:val="0"/>
                <w:szCs w:val="28"/>
              </w:rPr>
              <w:t>Эвент</w:t>
            </w:r>
            <w:proofErr w:type="spellEnd"/>
            <w:r>
              <w:rPr>
                <w:rFonts w:eastAsia="Times New Roman+FPEF"/>
                <w:i w:val="0"/>
                <w:szCs w:val="28"/>
              </w:rPr>
              <w:t>-структура</w:t>
            </w:r>
          </w:p>
        </w:tc>
        <w:tc>
          <w:tcPr>
            <w:tcW w:w="1134" w:type="dxa"/>
          </w:tcPr>
          <w:p w:rsidR="00406145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2</w:t>
            </w:r>
          </w:p>
        </w:tc>
        <w:tc>
          <w:tcPr>
            <w:tcW w:w="709" w:type="dxa"/>
          </w:tcPr>
          <w:p w:rsidR="00406145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406145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0</w:t>
            </w:r>
          </w:p>
        </w:tc>
        <w:tc>
          <w:tcPr>
            <w:tcW w:w="567" w:type="dxa"/>
          </w:tcPr>
          <w:p w:rsidR="00406145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3</w:t>
            </w:r>
          </w:p>
        </w:tc>
        <w:tc>
          <w:tcPr>
            <w:tcW w:w="850" w:type="dxa"/>
          </w:tcPr>
          <w:p w:rsidR="00406145" w:rsidRPr="00EA10B3" w:rsidRDefault="009076A8" w:rsidP="002C3A6E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5</w:t>
            </w:r>
          </w:p>
        </w:tc>
      </w:tr>
      <w:tr w:rsidR="00F4551A" w:rsidRPr="00EA10B3" w:rsidTr="00406145">
        <w:tc>
          <w:tcPr>
            <w:tcW w:w="567" w:type="dxa"/>
          </w:tcPr>
          <w:p w:rsidR="00F4551A" w:rsidRPr="00EA10B3" w:rsidRDefault="00F4551A" w:rsidP="002C3A6E">
            <w:pPr>
              <w:pStyle w:val="a4"/>
              <w:ind w:left="-76" w:right="-25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16</w:t>
            </w:r>
          </w:p>
        </w:tc>
        <w:tc>
          <w:tcPr>
            <w:tcW w:w="4678" w:type="dxa"/>
          </w:tcPr>
          <w:p w:rsidR="00F4551A" w:rsidRDefault="00F4551A" w:rsidP="002C3A6E">
            <w:pPr>
              <w:pStyle w:val="a4"/>
              <w:ind w:right="-59"/>
              <w:rPr>
                <w:rFonts w:eastAsia="Times New Roman+FPEF"/>
                <w:i w:val="0"/>
                <w:szCs w:val="28"/>
              </w:rPr>
            </w:pPr>
            <w:r>
              <w:rPr>
                <w:rFonts w:eastAsia="Times New Roman+FPEF"/>
                <w:i w:val="0"/>
                <w:szCs w:val="28"/>
              </w:rPr>
              <w:t>Создание виртуального прибора</w:t>
            </w:r>
          </w:p>
        </w:tc>
        <w:tc>
          <w:tcPr>
            <w:tcW w:w="1134" w:type="dxa"/>
          </w:tcPr>
          <w:p w:rsidR="00F4551A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F4551A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4</w:t>
            </w:r>
          </w:p>
        </w:tc>
        <w:tc>
          <w:tcPr>
            <w:tcW w:w="1134" w:type="dxa"/>
          </w:tcPr>
          <w:p w:rsidR="00F4551A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0</w:t>
            </w:r>
          </w:p>
        </w:tc>
        <w:tc>
          <w:tcPr>
            <w:tcW w:w="567" w:type="dxa"/>
          </w:tcPr>
          <w:p w:rsidR="00F4551A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3</w:t>
            </w:r>
          </w:p>
        </w:tc>
        <w:tc>
          <w:tcPr>
            <w:tcW w:w="850" w:type="dxa"/>
          </w:tcPr>
          <w:p w:rsidR="00F4551A" w:rsidRPr="00EA10B3" w:rsidRDefault="009076A8" w:rsidP="002C3A6E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8</w:t>
            </w:r>
          </w:p>
        </w:tc>
      </w:tr>
      <w:tr w:rsidR="00F4551A" w:rsidRPr="00EA10B3" w:rsidTr="00406145">
        <w:tc>
          <w:tcPr>
            <w:tcW w:w="567" w:type="dxa"/>
          </w:tcPr>
          <w:p w:rsidR="00F4551A" w:rsidRPr="00EA10B3" w:rsidRDefault="00F4551A" w:rsidP="002C3A6E">
            <w:pPr>
              <w:pStyle w:val="a4"/>
              <w:ind w:left="-76" w:right="-25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17</w:t>
            </w:r>
          </w:p>
        </w:tc>
        <w:tc>
          <w:tcPr>
            <w:tcW w:w="4678" w:type="dxa"/>
          </w:tcPr>
          <w:p w:rsidR="00F4551A" w:rsidRDefault="00F4551A" w:rsidP="002C3A6E">
            <w:pPr>
              <w:pStyle w:val="a4"/>
              <w:ind w:right="-59"/>
              <w:rPr>
                <w:rFonts w:eastAsia="Times New Roman+FPEF"/>
                <w:i w:val="0"/>
                <w:szCs w:val="28"/>
              </w:rPr>
            </w:pPr>
            <w:r>
              <w:rPr>
                <w:rFonts w:eastAsia="Times New Roman+FPEF"/>
                <w:i w:val="0"/>
                <w:szCs w:val="28"/>
              </w:rPr>
              <w:t xml:space="preserve">Создание </w:t>
            </w:r>
            <w:proofErr w:type="gramStart"/>
            <w:r>
              <w:rPr>
                <w:rFonts w:eastAsia="Times New Roman+FPEF"/>
                <w:i w:val="0"/>
                <w:szCs w:val="28"/>
              </w:rPr>
              <w:t>виртуального</w:t>
            </w:r>
            <w:proofErr w:type="gramEnd"/>
            <w:r>
              <w:rPr>
                <w:rFonts w:eastAsia="Times New Roman+FPEF"/>
                <w:i w:val="0"/>
                <w:szCs w:val="28"/>
              </w:rPr>
              <w:t xml:space="preserve"> </w:t>
            </w:r>
            <w:proofErr w:type="spellStart"/>
            <w:r>
              <w:rPr>
                <w:rFonts w:eastAsia="Times New Roman+FPEF"/>
                <w:i w:val="0"/>
                <w:szCs w:val="28"/>
              </w:rPr>
              <w:t>подприбора</w:t>
            </w:r>
            <w:proofErr w:type="spellEnd"/>
          </w:p>
        </w:tc>
        <w:tc>
          <w:tcPr>
            <w:tcW w:w="1134" w:type="dxa"/>
          </w:tcPr>
          <w:p w:rsidR="00F4551A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F4551A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F4551A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0</w:t>
            </w:r>
          </w:p>
        </w:tc>
        <w:tc>
          <w:tcPr>
            <w:tcW w:w="567" w:type="dxa"/>
          </w:tcPr>
          <w:p w:rsidR="00F4551A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3</w:t>
            </w:r>
          </w:p>
        </w:tc>
        <w:tc>
          <w:tcPr>
            <w:tcW w:w="850" w:type="dxa"/>
          </w:tcPr>
          <w:p w:rsidR="00F4551A" w:rsidRPr="00EA10B3" w:rsidRDefault="009076A8" w:rsidP="002C3A6E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4</w:t>
            </w:r>
          </w:p>
        </w:tc>
      </w:tr>
      <w:tr w:rsidR="00F4551A" w:rsidRPr="00EA10B3" w:rsidTr="00406145">
        <w:tc>
          <w:tcPr>
            <w:tcW w:w="567" w:type="dxa"/>
          </w:tcPr>
          <w:p w:rsidR="00F4551A" w:rsidRPr="00EA10B3" w:rsidRDefault="00F4551A" w:rsidP="002C3A6E">
            <w:pPr>
              <w:pStyle w:val="a4"/>
              <w:ind w:left="-76" w:right="-25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18</w:t>
            </w:r>
          </w:p>
        </w:tc>
        <w:tc>
          <w:tcPr>
            <w:tcW w:w="4678" w:type="dxa"/>
          </w:tcPr>
          <w:p w:rsidR="00F4551A" w:rsidRDefault="00F4551A" w:rsidP="002C3A6E">
            <w:pPr>
              <w:pStyle w:val="a4"/>
              <w:ind w:right="-59"/>
              <w:rPr>
                <w:rFonts w:eastAsia="Times New Roman+FPEF"/>
                <w:i w:val="0"/>
                <w:szCs w:val="28"/>
              </w:rPr>
            </w:pPr>
            <w:r>
              <w:rPr>
                <w:rFonts w:eastAsia="Times New Roman+FPEF"/>
                <w:i w:val="0"/>
                <w:szCs w:val="28"/>
              </w:rPr>
              <w:t>Создание проекта</w:t>
            </w:r>
          </w:p>
        </w:tc>
        <w:tc>
          <w:tcPr>
            <w:tcW w:w="1134" w:type="dxa"/>
          </w:tcPr>
          <w:p w:rsidR="00F4551A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F4551A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F4551A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2</w:t>
            </w:r>
          </w:p>
        </w:tc>
        <w:tc>
          <w:tcPr>
            <w:tcW w:w="567" w:type="dxa"/>
          </w:tcPr>
          <w:p w:rsidR="00F4551A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3</w:t>
            </w:r>
          </w:p>
        </w:tc>
        <w:tc>
          <w:tcPr>
            <w:tcW w:w="850" w:type="dxa"/>
          </w:tcPr>
          <w:p w:rsidR="00F4551A" w:rsidRPr="00EA10B3" w:rsidRDefault="009076A8" w:rsidP="002C3A6E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6</w:t>
            </w:r>
          </w:p>
        </w:tc>
      </w:tr>
      <w:tr w:rsidR="00F4551A" w:rsidRPr="00EA10B3" w:rsidTr="00406145">
        <w:tc>
          <w:tcPr>
            <w:tcW w:w="567" w:type="dxa"/>
          </w:tcPr>
          <w:p w:rsidR="00F4551A" w:rsidRPr="00EA10B3" w:rsidRDefault="00F4551A" w:rsidP="002C3A6E">
            <w:pPr>
              <w:pStyle w:val="a4"/>
              <w:ind w:left="-76" w:right="-25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19</w:t>
            </w:r>
          </w:p>
        </w:tc>
        <w:tc>
          <w:tcPr>
            <w:tcW w:w="4678" w:type="dxa"/>
          </w:tcPr>
          <w:p w:rsidR="00F4551A" w:rsidRDefault="00F4551A" w:rsidP="002C3A6E">
            <w:pPr>
              <w:pStyle w:val="a4"/>
              <w:ind w:right="-59"/>
              <w:rPr>
                <w:rFonts w:eastAsia="Times New Roman+FPEF"/>
                <w:i w:val="0"/>
                <w:szCs w:val="28"/>
              </w:rPr>
            </w:pPr>
            <w:r>
              <w:rPr>
                <w:rFonts w:eastAsia="Times New Roman+FPEF"/>
                <w:i w:val="0"/>
                <w:szCs w:val="28"/>
              </w:rPr>
              <w:t>Работа с окном навигации и быстрыми клавишами</w:t>
            </w:r>
          </w:p>
        </w:tc>
        <w:tc>
          <w:tcPr>
            <w:tcW w:w="1134" w:type="dxa"/>
          </w:tcPr>
          <w:p w:rsidR="00F4551A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F4551A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F4551A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0</w:t>
            </w:r>
          </w:p>
        </w:tc>
        <w:tc>
          <w:tcPr>
            <w:tcW w:w="567" w:type="dxa"/>
          </w:tcPr>
          <w:p w:rsidR="00F4551A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3</w:t>
            </w:r>
          </w:p>
        </w:tc>
        <w:tc>
          <w:tcPr>
            <w:tcW w:w="850" w:type="dxa"/>
          </w:tcPr>
          <w:p w:rsidR="00F4551A" w:rsidRPr="00EA10B3" w:rsidRDefault="009076A8" w:rsidP="002C3A6E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4</w:t>
            </w:r>
          </w:p>
        </w:tc>
      </w:tr>
      <w:tr w:rsidR="00F4551A" w:rsidRPr="00EA10B3" w:rsidTr="00406145">
        <w:tc>
          <w:tcPr>
            <w:tcW w:w="567" w:type="dxa"/>
          </w:tcPr>
          <w:p w:rsidR="00F4551A" w:rsidRDefault="00F4551A" w:rsidP="002C3A6E">
            <w:pPr>
              <w:pStyle w:val="a4"/>
              <w:ind w:left="-76" w:right="-25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20</w:t>
            </w:r>
          </w:p>
        </w:tc>
        <w:tc>
          <w:tcPr>
            <w:tcW w:w="4678" w:type="dxa"/>
          </w:tcPr>
          <w:p w:rsidR="00F4551A" w:rsidRDefault="00F4551A" w:rsidP="002C3A6E">
            <w:pPr>
              <w:pStyle w:val="a4"/>
              <w:ind w:right="-59"/>
              <w:rPr>
                <w:rFonts w:eastAsia="Times New Roman+FPEF"/>
                <w:i w:val="0"/>
                <w:szCs w:val="28"/>
              </w:rPr>
            </w:pPr>
            <w:r>
              <w:rPr>
                <w:rFonts w:eastAsia="Times New Roman+FPEF"/>
                <w:i w:val="0"/>
                <w:szCs w:val="28"/>
              </w:rPr>
              <w:t>Методика отладки программ</w:t>
            </w:r>
          </w:p>
        </w:tc>
        <w:tc>
          <w:tcPr>
            <w:tcW w:w="1134" w:type="dxa"/>
          </w:tcPr>
          <w:p w:rsidR="00F4551A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2</w:t>
            </w:r>
          </w:p>
        </w:tc>
        <w:tc>
          <w:tcPr>
            <w:tcW w:w="709" w:type="dxa"/>
          </w:tcPr>
          <w:p w:rsidR="00F4551A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F4551A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2</w:t>
            </w:r>
          </w:p>
        </w:tc>
        <w:tc>
          <w:tcPr>
            <w:tcW w:w="567" w:type="dxa"/>
          </w:tcPr>
          <w:p w:rsidR="00F4551A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3</w:t>
            </w:r>
          </w:p>
        </w:tc>
        <w:tc>
          <w:tcPr>
            <w:tcW w:w="850" w:type="dxa"/>
          </w:tcPr>
          <w:p w:rsidR="00F4551A" w:rsidRPr="00EA10B3" w:rsidRDefault="009076A8" w:rsidP="002C3A6E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7</w:t>
            </w:r>
          </w:p>
        </w:tc>
      </w:tr>
      <w:tr w:rsidR="00F4551A" w:rsidRPr="00EA10B3" w:rsidTr="00406145">
        <w:tc>
          <w:tcPr>
            <w:tcW w:w="567" w:type="dxa"/>
          </w:tcPr>
          <w:p w:rsidR="00F4551A" w:rsidRDefault="00F4551A" w:rsidP="002C3A6E">
            <w:pPr>
              <w:pStyle w:val="a4"/>
              <w:ind w:left="-76" w:right="-25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21</w:t>
            </w:r>
          </w:p>
        </w:tc>
        <w:tc>
          <w:tcPr>
            <w:tcW w:w="4678" w:type="dxa"/>
          </w:tcPr>
          <w:p w:rsidR="00F4551A" w:rsidRDefault="00F4551A" w:rsidP="002C3A6E">
            <w:pPr>
              <w:pStyle w:val="a4"/>
              <w:ind w:right="-59"/>
              <w:rPr>
                <w:rFonts w:eastAsia="Times New Roman+FPEF"/>
                <w:i w:val="0"/>
                <w:szCs w:val="28"/>
              </w:rPr>
            </w:pPr>
            <w:r>
              <w:rPr>
                <w:rFonts w:eastAsia="Times New Roman+FPEF"/>
                <w:i w:val="0"/>
                <w:szCs w:val="28"/>
              </w:rPr>
              <w:t>Ввод/вывод данных на компьютер</w:t>
            </w:r>
          </w:p>
        </w:tc>
        <w:tc>
          <w:tcPr>
            <w:tcW w:w="1134" w:type="dxa"/>
          </w:tcPr>
          <w:p w:rsidR="00F4551A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2</w:t>
            </w:r>
          </w:p>
        </w:tc>
        <w:tc>
          <w:tcPr>
            <w:tcW w:w="709" w:type="dxa"/>
          </w:tcPr>
          <w:p w:rsidR="00F4551A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F4551A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0</w:t>
            </w:r>
          </w:p>
        </w:tc>
        <w:tc>
          <w:tcPr>
            <w:tcW w:w="567" w:type="dxa"/>
          </w:tcPr>
          <w:p w:rsidR="00F4551A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3</w:t>
            </w:r>
          </w:p>
        </w:tc>
        <w:tc>
          <w:tcPr>
            <w:tcW w:w="850" w:type="dxa"/>
          </w:tcPr>
          <w:p w:rsidR="00F4551A" w:rsidRPr="00EA10B3" w:rsidRDefault="009076A8" w:rsidP="002C3A6E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5</w:t>
            </w:r>
          </w:p>
        </w:tc>
      </w:tr>
      <w:tr w:rsidR="00F4551A" w:rsidRPr="00EA10B3" w:rsidTr="00406145">
        <w:tc>
          <w:tcPr>
            <w:tcW w:w="567" w:type="dxa"/>
          </w:tcPr>
          <w:p w:rsidR="00F4551A" w:rsidRDefault="00F4551A" w:rsidP="002C3A6E">
            <w:pPr>
              <w:pStyle w:val="a4"/>
              <w:ind w:left="-76" w:right="-25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22</w:t>
            </w:r>
          </w:p>
        </w:tc>
        <w:tc>
          <w:tcPr>
            <w:tcW w:w="4678" w:type="dxa"/>
          </w:tcPr>
          <w:p w:rsidR="00F4551A" w:rsidRPr="00F4551A" w:rsidRDefault="00F4551A" w:rsidP="002C3A6E">
            <w:pPr>
              <w:pStyle w:val="a4"/>
              <w:ind w:right="-59"/>
              <w:rPr>
                <w:rFonts w:eastAsia="Times New Roman+FPEF"/>
                <w:i w:val="0"/>
                <w:szCs w:val="28"/>
              </w:rPr>
            </w:pPr>
            <w:r>
              <w:rPr>
                <w:rFonts w:eastAsia="Times New Roman+FPEF"/>
                <w:i w:val="0"/>
                <w:szCs w:val="28"/>
                <w:lang w:val="en-US"/>
              </w:rPr>
              <w:t>DAQ</w:t>
            </w:r>
          </w:p>
        </w:tc>
        <w:tc>
          <w:tcPr>
            <w:tcW w:w="1134" w:type="dxa"/>
          </w:tcPr>
          <w:p w:rsidR="00F4551A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F4551A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F4551A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2</w:t>
            </w:r>
          </w:p>
        </w:tc>
        <w:tc>
          <w:tcPr>
            <w:tcW w:w="567" w:type="dxa"/>
          </w:tcPr>
          <w:p w:rsidR="00F4551A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3</w:t>
            </w:r>
          </w:p>
        </w:tc>
        <w:tc>
          <w:tcPr>
            <w:tcW w:w="850" w:type="dxa"/>
          </w:tcPr>
          <w:p w:rsidR="00F4551A" w:rsidRPr="00EA10B3" w:rsidRDefault="009076A8" w:rsidP="002C3A6E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6</w:t>
            </w:r>
          </w:p>
        </w:tc>
      </w:tr>
      <w:tr w:rsidR="00F4551A" w:rsidRPr="00EA10B3" w:rsidTr="00406145">
        <w:tc>
          <w:tcPr>
            <w:tcW w:w="567" w:type="dxa"/>
          </w:tcPr>
          <w:p w:rsidR="00F4551A" w:rsidRPr="00CF2F79" w:rsidRDefault="00CF2F79" w:rsidP="002C3A6E">
            <w:pPr>
              <w:pStyle w:val="a4"/>
              <w:ind w:left="-76" w:right="-25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</w:rPr>
              <w:t>23</w:t>
            </w:r>
          </w:p>
        </w:tc>
        <w:tc>
          <w:tcPr>
            <w:tcW w:w="4678" w:type="dxa"/>
          </w:tcPr>
          <w:p w:rsidR="00F4551A" w:rsidRDefault="00CF2F79" w:rsidP="002C3A6E">
            <w:pPr>
              <w:pStyle w:val="a4"/>
              <w:ind w:right="-59"/>
              <w:rPr>
                <w:rFonts w:eastAsia="Times New Roman+FPEF"/>
                <w:i w:val="0"/>
                <w:szCs w:val="28"/>
              </w:rPr>
            </w:pPr>
            <w:r>
              <w:rPr>
                <w:rFonts w:eastAsia="Times New Roman+FPEF"/>
                <w:i w:val="0"/>
                <w:szCs w:val="28"/>
              </w:rPr>
              <w:t>Сетевые возможности</w:t>
            </w:r>
          </w:p>
        </w:tc>
        <w:tc>
          <w:tcPr>
            <w:tcW w:w="1134" w:type="dxa"/>
          </w:tcPr>
          <w:p w:rsidR="00F4551A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F4551A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F4551A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0</w:t>
            </w:r>
          </w:p>
        </w:tc>
        <w:tc>
          <w:tcPr>
            <w:tcW w:w="567" w:type="dxa"/>
          </w:tcPr>
          <w:p w:rsidR="00F4551A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3</w:t>
            </w:r>
          </w:p>
        </w:tc>
        <w:tc>
          <w:tcPr>
            <w:tcW w:w="850" w:type="dxa"/>
          </w:tcPr>
          <w:p w:rsidR="00F4551A" w:rsidRPr="00EA10B3" w:rsidRDefault="009076A8" w:rsidP="002C3A6E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4</w:t>
            </w:r>
          </w:p>
        </w:tc>
      </w:tr>
      <w:tr w:rsidR="00406145" w:rsidRPr="00EA10B3" w:rsidTr="00406145">
        <w:tc>
          <w:tcPr>
            <w:tcW w:w="567" w:type="dxa"/>
          </w:tcPr>
          <w:p w:rsidR="00406145" w:rsidRPr="00CF2F79" w:rsidRDefault="00CF2F79" w:rsidP="002C3A6E">
            <w:pPr>
              <w:pStyle w:val="a4"/>
              <w:ind w:left="-76" w:right="-25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24</w:t>
            </w:r>
          </w:p>
        </w:tc>
        <w:tc>
          <w:tcPr>
            <w:tcW w:w="4678" w:type="dxa"/>
          </w:tcPr>
          <w:p w:rsidR="00406145" w:rsidRPr="00666FBC" w:rsidRDefault="00666FBC" w:rsidP="002C3A6E">
            <w:pPr>
              <w:pStyle w:val="a4"/>
              <w:ind w:right="-59"/>
              <w:rPr>
                <w:rFonts w:eastAsia="Times New Roman+FPEF"/>
                <w:i w:val="0"/>
                <w:szCs w:val="28"/>
              </w:rPr>
            </w:pPr>
            <w:r>
              <w:rPr>
                <w:rFonts w:eastAsia="Times New Roman+FPEF"/>
                <w:i w:val="0"/>
                <w:szCs w:val="28"/>
              </w:rPr>
              <w:t>ИКР</w:t>
            </w:r>
          </w:p>
        </w:tc>
        <w:tc>
          <w:tcPr>
            <w:tcW w:w="1134" w:type="dxa"/>
          </w:tcPr>
          <w:p w:rsidR="00406145" w:rsidRPr="00EA10B3" w:rsidRDefault="00F4551A" w:rsidP="002C3A6E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-</w:t>
            </w:r>
          </w:p>
        </w:tc>
        <w:tc>
          <w:tcPr>
            <w:tcW w:w="709" w:type="dxa"/>
          </w:tcPr>
          <w:p w:rsidR="00406145" w:rsidRPr="00EA10B3" w:rsidRDefault="00F4551A" w:rsidP="002C3A6E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-</w:t>
            </w:r>
          </w:p>
        </w:tc>
        <w:tc>
          <w:tcPr>
            <w:tcW w:w="1134" w:type="dxa"/>
          </w:tcPr>
          <w:p w:rsidR="00406145" w:rsidRPr="00EA10B3" w:rsidRDefault="00F4551A" w:rsidP="002C3A6E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-</w:t>
            </w:r>
          </w:p>
        </w:tc>
        <w:tc>
          <w:tcPr>
            <w:tcW w:w="567" w:type="dxa"/>
          </w:tcPr>
          <w:p w:rsidR="00406145" w:rsidRPr="00EA10B3" w:rsidRDefault="00F4551A" w:rsidP="002C3A6E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-</w:t>
            </w:r>
          </w:p>
        </w:tc>
        <w:tc>
          <w:tcPr>
            <w:tcW w:w="850" w:type="dxa"/>
          </w:tcPr>
          <w:p w:rsidR="00406145" w:rsidRPr="00EA10B3" w:rsidRDefault="00F4551A" w:rsidP="002C3A6E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0,6</w:t>
            </w:r>
          </w:p>
        </w:tc>
      </w:tr>
      <w:tr w:rsidR="00406145" w:rsidRPr="00EA10B3" w:rsidTr="00406145">
        <w:tc>
          <w:tcPr>
            <w:tcW w:w="567" w:type="dxa"/>
          </w:tcPr>
          <w:p w:rsidR="00406145" w:rsidRPr="00EA10B3" w:rsidRDefault="00CF2F79" w:rsidP="002C3A6E">
            <w:pPr>
              <w:pStyle w:val="a4"/>
              <w:ind w:left="-76" w:right="-25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  <w:lang w:val="en-US"/>
              </w:rPr>
              <w:t>2</w:t>
            </w:r>
            <w:r w:rsidR="00406145" w:rsidRPr="00EA10B3">
              <w:rPr>
                <w:i w:val="0"/>
                <w:szCs w:val="28"/>
              </w:rPr>
              <w:t>5</w:t>
            </w:r>
          </w:p>
        </w:tc>
        <w:tc>
          <w:tcPr>
            <w:tcW w:w="4678" w:type="dxa"/>
          </w:tcPr>
          <w:p w:rsidR="00406145" w:rsidRPr="00666FBC" w:rsidRDefault="00666FBC" w:rsidP="002C3A6E">
            <w:pPr>
              <w:pStyle w:val="a4"/>
              <w:ind w:right="-59"/>
              <w:rPr>
                <w:rFonts w:eastAsia="Times New Roman+FPEF"/>
                <w:i w:val="0"/>
                <w:szCs w:val="28"/>
              </w:rPr>
            </w:pPr>
            <w:r>
              <w:rPr>
                <w:rFonts w:eastAsia="Times New Roman+FPEF"/>
                <w:i w:val="0"/>
                <w:szCs w:val="28"/>
              </w:rPr>
              <w:t>Контроль</w:t>
            </w:r>
          </w:p>
        </w:tc>
        <w:tc>
          <w:tcPr>
            <w:tcW w:w="1134" w:type="dxa"/>
          </w:tcPr>
          <w:p w:rsidR="00406145" w:rsidRPr="00EA10B3" w:rsidRDefault="00F4551A" w:rsidP="002C3A6E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-</w:t>
            </w:r>
          </w:p>
        </w:tc>
        <w:tc>
          <w:tcPr>
            <w:tcW w:w="709" w:type="dxa"/>
          </w:tcPr>
          <w:p w:rsidR="00406145" w:rsidRPr="00EA10B3" w:rsidRDefault="00F4551A" w:rsidP="002C3A6E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-</w:t>
            </w:r>
          </w:p>
        </w:tc>
        <w:tc>
          <w:tcPr>
            <w:tcW w:w="1134" w:type="dxa"/>
          </w:tcPr>
          <w:p w:rsidR="00406145" w:rsidRPr="00EA10B3" w:rsidRDefault="00F4551A" w:rsidP="002C3A6E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-</w:t>
            </w:r>
          </w:p>
        </w:tc>
        <w:tc>
          <w:tcPr>
            <w:tcW w:w="567" w:type="dxa"/>
          </w:tcPr>
          <w:p w:rsidR="00406145" w:rsidRPr="00EA10B3" w:rsidRDefault="00F4551A" w:rsidP="002C3A6E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-</w:t>
            </w:r>
          </w:p>
        </w:tc>
        <w:tc>
          <w:tcPr>
            <w:tcW w:w="850" w:type="dxa"/>
          </w:tcPr>
          <w:p w:rsidR="00406145" w:rsidRPr="00EA10B3" w:rsidRDefault="00F4551A" w:rsidP="002C3A6E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35,1</w:t>
            </w:r>
          </w:p>
        </w:tc>
      </w:tr>
      <w:tr w:rsidR="00406145" w:rsidRPr="00EA10B3" w:rsidTr="00406145">
        <w:tc>
          <w:tcPr>
            <w:tcW w:w="5245" w:type="dxa"/>
            <w:gridSpan w:val="2"/>
          </w:tcPr>
          <w:p w:rsidR="00406145" w:rsidRPr="00EA10B3" w:rsidRDefault="00406145" w:rsidP="002C3A6E">
            <w:pPr>
              <w:pStyle w:val="a4"/>
              <w:ind w:right="-59"/>
              <w:rPr>
                <w:rFonts w:eastAsia="Times New Roman+FPEF"/>
                <w:i w:val="0"/>
                <w:szCs w:val="28"/>
              </w:rPr>
            </w:pPr>
            <w:r w:rsidRPr="00EA10B3">
              <w:rPr>
                <w:rFonts w:eastAsia="Times New Roman+FPEF"/>
                <w:i w:val="0"/>
                <w:szCs w:val="28"/>
              </w:rPr>
              <w:t>Итого</w:t>
            </w:r>
          </w:p>
        </w:tc>
        <w:tc>
          <w:tcPr>
            <w:tcW w:w="1134" w:type="dxa"/>
          </w:tcPr>
          <w:p w:rsidR="00406145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35</w:t>
            </w:r>
          </w:p>
        </w:tc>
        <w:tc>
          <w:tcPr>
            <w:tcW w:w="709" w:type="dxa"/>
          </w:tcPr>
          <w:p w:rsidR="00406145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16</w:t>
            </w:r>
          </w:p>
        </w:tc>
        <w:tc>
          <w:tcPr>
            <w:tcW w:w="1134" w:type="dxa"/>
          </w:tcPr>
          <w:p w:rsidR="00406145" w:rsidRPr="00CF2F79" w:rsidRDefault="00CF2F79" w:rsidP="002C3A6E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16</w:t>
            </w:r>
          </w:p>
        </w:tc>
        <w:tc>
          <w:tcPr>
            <w:tcW w:w="567" w:type="dxa"/>
          </w:tcPr>
          <w:p w:rsidR="00406145" w:rsidRPr="00EA10B3" w:rsidRDefault="00CF2F79" w:rsidP="00CF2F79">
            <w:pPr>
              <w:pStyle w:val="a4"/>
              <w:ind w:left="-119" w:right="-126"/>
              <w:jc w:val="center"/>
              <w:rPr>
                <w:i w:val="0"/>
                <w:szCs w:val="28"/>
                <w:lang w:val="en-US"/>
              </w:rPr>
            </w:pPr>
            <w:r>
              <w:rPr>
                <w:i w:val="0"/>
                <w:szCs w:val="28"/>
                <w:lang w:val="en-US"/>
              </w:rPr>
              <w:t>78</w:t>
            </w:r>
            <w:r>
              <w:rPr>
                <w:i w:val="0"/>
                <w:szCs w:val="28"/>
              </w:rPr>
              <w:t>,</w:t>
            </w:r>
            <w:r>
              <w:rPr>
                <w:i w:val="0"/>
                <w:szCs w:val="28"/>
                <w:lang w:val="en-US"/>
              </w:rPr>
              <w:t>3</w:t>
            </w:r>
          </w:p>
        </w:tc>
        <w:tc>
          <w:tcPr>
            <w:tcW w:w="850" w:type="dxa"/>
          </w:tcPr>
          <w:p w:rsidR="00406145" w:rsidRPr="00671645" w:rsidRDefault="009076A8" w:rsidP="002C3A6E">
            <w:pPr>
              <w:pStyle w:val="a4"/>
              <w:ind w:left="-119" w:right="-126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180</w:t>
            </w:r>
          </w:p>
        </w:tc>
      </w:tr>
    </w:tbl>
    <w:p w:rsidR="005D2465" w:rsidRPr="00C87C52" w:rsidRDefault="00F11B94" w:rsidP="00281EE4">
      <w:pPr>
        <w:pStyle w:val="a4"/>
        <w:spacing w:before="120" w:after="120"/>
        <w:ind w:right="709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5D2465" w:rsidRPr="00C87C52">
        <w:rPr>
          <w:b/>
          <w:sz w:val="28"/>
          <w:szCs w:val="28"/>
        </w:rPr>
        <w:t>.</w:t>
      </w:r>
      <w:r w:rsidR="007826C1">
        <w:rPr>
          <w:b/>
          <w:sz w:val="28"/>
          <w:szCs w:val="28"/>
        </w:rPr>
        <w:t>2</w:t>
      </w:r>
      <w:r w:rsidR="00530E6F">
        <w:rPr>
          <w:b/>
          <w:sz w:val="28"/>
          <w:szCs w:val="28"/>
        </w:rPr>
        <w:t>.</w:t>
      </w:r>
      <w:r w:rsidR="005D2465" w:rsidRPr="00C87C52">
        <w:rPr>
          <w:b/>
          <w:sz w:val="28"/>
          <w:szCs w:val="28"/>
        </w:rPr>
        <w:t xml:space="preserve"> Содержание разделов дисциплины</w:t>
      </w:r>
    </w:p>
    <w:p w:rsidR="00B75DE2" w:rsidRPr="000673CC" w:rsidRDefault="00B75DE2" w:rsidP="006C0624">
      <w:pPr>
        <w:shd w:val="clear" w:color="auto" w:fill="FFFFFF"/>
        <w:tabs>
          <w:tab w:val="left" w:leader="dot" w:pos="8875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highlight w:val="white"/>
        </w:rPr>
        <w:t xml:space="preserve">1. </w:t>
      </w:r>
      <w:r w:rsidRPr="00F40A5A">
        <w:rPr>
          <w:b/>
          <w:color w:val="000000"/>
          <w:sz w:val="28"/>
          <w:szCs w:val="28"/>
          <w:highlight w:val="white"/>
        </w:rPr>
        <w:t>Введение</w:t>
      </w:r>
      <w:r>
        <w:rPr>
          <w:b/>
          <w:color w:val="000000"/>
          <w:sz w:val="28"/>
          <w:szCs w:val="28"/>
        </w:rPr>
        <w:t>.</w:t>
      </w:r>
    </w:p>
    <w:p w:rsidR="00B75DE2" w:rsidRPr="00776673" w:rsidRDefault="00E7675E" w:rsidP="006C0624">
      <w:pPr>
        <w:shd w:val="clear" w:color="auto" w:fill="FFFFFF"/>
        <w:tabs>
          <w:tab w:val="left" w:leader="dot" w:pos="8602"/>
        </w:tabs>
        <w:ind w:firstLine="709"/>
        <w:jc w:val="both"/>
        <w:rPr>
          <w:rFonts w:eastAsiaTheme="minorEastAsia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Понятие </w:t>
      </w:r>
      <w:r w:rsidR="009076A8">
        <w:rPr>
          <w:color w:val="000000"/>
          <w:sz w:val="28"/>
          <w:szCs w:val="28"/>
        </w:rPr>
        <w:t>графического программирования</w:t>
      </w:r>
      <w:r w:rsidR="00E4274A">
        <w:rPr>
          <w:color w:val="000000"/>
          <w:sz w:val="28"/>
          <w:szCs w:val="28"/>
        </w:rPr>
        <w:t>.</w:t>
      </w:r>
      <w:r w:rsidR="008E1E89">
        <w:rPr>
          <w:color w:val="000000"/>
          <w:sz w:val="28"/>
          <w:szCs w:val="28"/>
        </w:rPr>
        <w:t xml:space="preserve"> Отличия </w:t>
      </w:r>
      <w:proofErr w:type="gramStart"/>
      <w:r w:rsidR="008E1E89">
        <w:rPr>
          <w:color w:val="000000"/>
          <w:sz w:val="28"/>
          <w:szCs w:val="28"/>
        </w:rPr>
        <w:t>от</w:t>
      </w:r>
      <w:proofErr w:type="gramEnd"/>
      <w:r w:rsidR="008E1E89">
        <w:rPr>
          <w:color w:val="000000"/>
          <w:sz w:val="28"/>
          <w:szCs w:val="28"/>
        </w:rPr>
        <w:t xml:space="preserve"> классического</w:t>
      </w:r>
      <w:r w:rsidR="00B24E63">
        <w:rPr>
          <w:color w:val="000000"/>
          <w:sz w:val="28"/>
          <w:szCs w:val="28"/>
        </w:rPr>
        <w:t xml:space="preserve"> (текстового)</w:t>
      </w:r>
      <w:r w:rsidR="008E1E89">
        <w:rPr>
          <w:color w:val="000000"/>
          <w:sz w:val="28"/>
          <w:szCs w:val="28"/>
        </w:rPr>
        <w:t>, плюсы и минусы.</w:t>
      </w:r>
      <w:r w:rsidR="00B24E63">
        <w:rPr>
          <w:color w:val="000000"/>
          <w:sz w:val="28"/>
          <w:szCs w:val="28"/>
        </w:rPr>
        <w:t xml:space="preserve"> История возникновения, область применения.</w:t>
      </w:r>
    </w:p>
    <w:p w:rsidR="00EF3255" w:rsidRPr="00B85DFB" w:rsidRDefault="0073170F" w:rsidP="00B75DE2">
      <w:pPr>
        <w:widowControl w:val="0"/>
        <w:shd w:val="clear" w:color="auto" w:fill="FFFFFF"/>
        <w:tabs>
          <w:tab w:val="left" w:pos="730"/>
          <w:tab w:val="left" w:leader="dot" w:pos="8875"/>
        </w:tabs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B85DFB">
        <w:rPr>
          <w:i/>
          <w:sz w:val="28"/>
          <w:szCs w:val="28"/>
        </w:rPr>
        <w:t>Используемая литература: основная   [1</w:t>
      </w:r>
      <w:r w:rsidR="00B85DFB">
        <w:rPr>
          <w:i/>
          <w:sz w:val="28"/>
          <w:szCs w:val="28"/>
        </w:rPr>
        <w:t>, 2</w:t>
      </w:r>
      <w:r w:rsidRPr="00B85DFB">
        <w:rPr>
          <w:i/>
          <w:sz w:val="28"/>
          <w:szCs w:val="28"/>
        </w:rPr>
        <w:t>], дополнительная [1-</w:t>
      </w:r>
      <w:r w:rsidR="009717D7" w:rsidRPr="00B85DFB">
        <w:rPr>
          <w:i/>
          <w:sz w:val="28"/>
          <w:szCs w:val="28"/>
        </w:rPr>
        <w:t>6</w:t>
      </w:r>
      <w:r w:rsidRPr="00B85DFB">
        <w:rPr>
          <w:i/>
          <w:sz w:val="28"/>
          <w:szCs w:val="28"/>
        </w:rPr>
        <w:t>].</w:t>
      </w:r>
    </w:p>
    <w:p w:rsidR="00DA5DD6" w:rsidRPr="00DA5DD6" w:rsidRDefault="00B75DE2" w:rsidP="00B75DE2">
      <w:pPr>
        <w:widowControl w:val="0"/>
        <w:shd w:val="clear" w:color="auto" w:fill="FFFFFF"/>
        <w:tabs>
          <w:tab w:val="left" w:pos="730"/>
          <w:tab w:val="left" w:leader="dot" w:pos="8875"/>
        </w:tabs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  <w:highlight w:val="white"/>
        </w:rPr>
      </w:pPr>
      <w:r w:rsidRPr="00DA5DD6">
        <w:rPr>
          <w:b/>
          <w:color w:val="000000"/>
          <w:sz w:val="28"/>
          <w:szCs w:val="28"/>
          <w:highlight w:val="white"/>
        </w:rPr>
        <w:t xml:space="preserve">2. </w:t>
      </w:r>
      <w:r w:rsidR="009076A8" w:rsidRPr="009076A8">
        <w:rPr>
          <w:b/>
          <w:color w:val="000000"/>
          <w:sz w:val="28"/>
          <w:szCs w:val="28"/>
        </w:rPr>
        <w:t>Элементы управления и индикаторы лицевой панели</w:t>
      </w:r>
      <w:r w:rsidR="00DA5DD6" w:rsidRPr="00DA5DD6">
        <w:rPr>
          <w:b/>
          <w:color w:val="000000"/>
          <w:sz w:val="28"/>
          <w:szCs w:val="28"/>
        </w:rPr>
        <w:t>.</w:t>
      </w:r>
    </w:p>
    <w:p w:rsidR="0082349F" w:rsidRPr="00453770" w:rsidRDefault="00B24E63" w:rsidP="00B75DE2">
      <w:pPr>
        <w:widowControl w:val="0"/>
        <w:shd w:val="clear" w:color="auto" w:fill="FFFFFF"/>
        <w:tabs>
          <w:tab w:val="left" w:pos="730"/>
          <w:tab w:val="left" w:leader="dot" w:pos="887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Элементы, которые можно разместить на лицевой панели. Различия между индикаторами и </w:t>
      </w:r>
      <w:proofErr w:type="spellStart"/>
      <w:r>
        <w:rPr>
          <w:color w:val="000000"/>
          <w:sz w:val="28"/>
          <w:szCs w:val="28"/>
        </w:rPr>
        <w:t>контродами</w:t>
      </w:r>
      <w:proofErr w:type="spellEnd"/>
      <w:r w:rsidR="00E4274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Вывод изображений.</w:t>
      </w:r>
    </w:p>
    <w:p w:rsidR="0082349F" w:rsidRDefault="0073170F" w:rsidP="00B75DE2">
      <w:pPr>
        <w:widowControl w:val="0"/>
        <w:shd w:val="clear" w:color="auto" w:fill="FFFFFF"/>
        <w:tabs>
          <w:tab w:val="left" w:pos="730"/>
          <w:tab w:val="left" w:leader="dot" w:pos="887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i/>
          <w:sz w:val="28"/>
          <w:szCs w:val="28"/>
        </w:rPr>
        <w:t>Используемая литература: основная</w:t>
      </w:r>
      <w:r w:rsidRPr="00181388">
        <w:rPr>
          <w:i/>
          <w:sz w:val="28"/>
          <w:szCs w:val="28"/>
        </w:rPr>
        <w:t xml:space="preserve">   </w:t>
      </w:r>
      <w:r w:rsidR="00B85DFB" w:rsidRPr="00B85DFB">
        <w:rPr>
          <w:i/>
          <w:sz w:val="28"/>
          <w:szCs w:val="28"/>
        </w:rPr>
        <w:t>[1</w:t>
      </w:r>
      <w:r w:rsidR="00B85DFB">
        <w:rPr>
          <w:i/>
          <w:sz w:val="28"/>
          <w:szCs w:val="28"/>
        </w:rPr>
        <w:t>, 2</w:t>
      </w:r>
      <w:r w:rsidRPr="00181388">
        <w:rPr>
          <w:i/>
          <w:sz w:val="28"/>
          <w:szCs w:val="28"/>
        </w:rPr>
        <w:t>]</w:t>
      </w:r>
      <w:r>
        <w:rPr>
          <w:i/>
          <w:sz w:val="28"/>
          <w:szCs w:val="28"/>
        </w:rPr>
        <w:t xml:space="preserve">, дополнительная </w:t>
      </w:r>
      <w:r w:rsidRPr="00181388">
        <w:rPr>
          <w:i/>
          <w:sz w:val="28"/>
          <w:szCs w:val="28"/>
        </w:rPr>
        <w:t>[</w:t>
      </w:r>
      <w:r w:rsidR="009717D7">
        <w:rPr>
          <w:i/>
          <w:sz w:val="28"/>
          <w:szCs w:val="28"/>
        </w:rPr>
        <w:t>3</w:t>
      </w:r>
      <w:r w:rsidR="009717D7" w:rsidRPr="00F01B9F">
        <w:rPr>
          <w:i/>
          <w:sz w:val="28"/>
          <w:szCs w:val="28"/>
        </w:rPr>
        <w:t>-</w:t>
      </w:r>
      <w:r w:rsidR="009717D7">
        <w:rPr>
          <w:i/>
          <w:sz w:val="28"/>
          <w:szCs w:val="28"/>
        </w:rPr>
        <w:t>6</w:t>
      </w:r>
      <w:r w:rsidRPr="00181388">
        <w:rPr>
          <w:i/>
          <w:sz w:val="28"/>
          <w:szCs w:val="28"/>
        </w:rPr>
        <w:t>]</w:t>
      </w:r>
      <w:r>
        <w:rPr>
          <w:i/>
          <w:sz w:val="28"/>
          <w:szCs w:val="28"/>
        </w:rPr>
        <w:t>.</w:t>
      </w:r>
    </w:p>
    <w:p w:rsidR="00B75DE2" w:rsidRDefault="00DA5DD6" w:rsidP="00B75DE2">
      <w:pPr>
        <w:widowControl w:val="0"/>
        <w:shd w:val="clear" w:color="auto" w:fill="FFFFFF"/>
        <w:tabs>
          <w:tab w:val="left" w:pos="730"/>
          <w:tab w:val="left" w:leader="dot" w:pos="8875"/>
        </w:tabs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3. </w:t>
      </w:r>
      <w:r w:rsidR="009076A8" w:rsidRPr="009076A8">
        <w:rPr>
          <w:b/>
          <w:color w:val="000000"/>
          <w:sz w:val="28"/>
          <w:szCs w:val="28"/>
        </w:rPr>
        <w:t>Блок-диаграмма</w:t>
      </w:r>
      <w:r w:rsidR="008F2F6E">
        <w:rPr>
          <w:b/>
          <w:color w:val="000000"/>
          <w:sz w:val="28"/>
          <w:szCs w:val="28"/>
          <w:highlight w:val="white"/>
        </w:rPr>
        <w:t>.</w:t>
      </w:r>
    </w:p>
    <w:p w:rsidR="00453770" w:rsidRDefault="00B24E63" w:rsidP="006C0624">
      <w:pPr>
        <w:widowControl w:val="0"/>
        <w:shd w:val="clear" w:color="auto" w:fill="FFFFFF"/>
        <w:tabs>
          <w:tab w:val="left" w:pos="730"/>
          <w:tab w:val="left" w:leader="dot" w:pos="8875"/>
        </w:tabs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Область для программирования</w:t>
      </w:r>
      <w:r w:rsidR="00E4274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Различные группы взаимодействий. </w:t>
      </w:r>
      <w:r>
        <w:rPr>
          <w:color w:val="000000"/>
          <w:sz w:val="28"/>
          <w:szCs w:val="28"/>
        </w:rPr>
        <w:lastRenderedPageBreak/>
        <w:t>Проводники в качестве соединений потоков данных.</w:t>
      </w:r>
    </w:p>
    <w:p w:rsidR="00EF3255" w:rsidRDefault="0073170F" w:rsidP="006C0624">
      <w:pPr>
        <w:widowControl w:val="0"/>
        <w:shd w:val="clear" w:color="auto" w:fill="FFFFFF"/>
        <w:tabs>
          <w:tab w:val="left" w:pos="730"/>
          <w:tab w:val="left" w:leader="dot" w:pos="8875"/>
        </w:tabs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>
        <w:rPr>
          <w:i/>
          <w:sz w:val="28"/>
          <w:szCs w:val="28"/>
        </w:rPr>
        <w:t>Используемая литература: основная</w:t>
      </w:r>
      <w:r w:rsidRPr="00181388">
        <w:rPr>
          <w:i/>
          <w:sz w:val="28"/>
          <w:szCs w:val="28"/>
        </w:rPr>
        <w:t xml:space="preserve">   [</w:t>
      </w:r>
      <w:r w:rsidRPr="00F01B9F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 xml:space="preserve">, </w:t>
      </w:r>
      <w:r w:rsidR="00B85DFB">
        <w:rPr>
          <w:i/>
          <w:sz w:val="28"/>
          <w:szCs w:val="28"/>
        </w:rPr>
        <w:t>2</w:t>
      </w:r>
      <w:r w:rsidRPr="00181388">
        <w:rPr>
          <w:i/>
          <w:sz w:val="28"/>
          <w:szCs w:val="28"/>
        </w:rPr>
        <w:t>]</w:t>
      </w:r>
      <w:r>
        <w:rPr>
          <w:i/>
          <w:sz w:val="28"/>
          <w:szCs w:val="28"/>
        </w:rPr>
        <w:t xml:space="preserve">, дополнительная </w:t>
      </w:r>
      <w:r w:rsidRPr="00181388">
        <w:rPr>
          <w:i/>
          <w:sz w:val="28"/>
          <w:szCs w:val="28"/>
        </w:rPr>
        <w:t>[</w:t>
      </w:r>
      <w:r w:rsidR="009717D7">
        <w:rPr>
          <w:i/>
          <w:sz w:val="28"/>
          <w:szCs w:val="28"/>
        </w:rPr>
        <w:t>3</w:t>
      </w:r>
      <w:r w:rsidR="009717D7" w:rsidRPr="00F01B9F">
        <w:rPr>
          <w:i/>
          <w:sz w:val="28"/>
          <w:szCs w:val="28"/>
        </w:rPr>
        <w:t>-</w:t>
      </w:r>
      <w:r w:rsidR="009717D7">
        <w:rPr>
          <w:i/>
          <w:sz w:val="28"/>
          <w:szCs w:val="28"/>
        </w:rPr>
        <w:t>6</w:t>
      </w:r>
      <w:r w:rsidRPr="00181388">
        <w:rPr>
          <w:i/>
          <w:sz w:val="28"/>
          <w:szCs w:val="28"/>
        </w:rPr>
        <w:t>]</w:t>
      </w:r>
      <w:r>
        <w:rPr>
          <w:i/>
          <w:sz w:val="28"/>
          <w:szCs w:val="28"/>
        </w:rPr>
        <w:t>.</w:t>
      </w:r>
    </w:p>
    <w:p w:rsidR="00B75DE2" w:rsidRPr="006C0624" w:rsidRDefault="00D144C2" w:rsidP="006C0624">
      <w:pPr>
        <w:widowControl w:val="0"/>
        <w:shd w:val="clear" w:color="auto" w:fill="FFFFFF"/>
        <w:tabs>
          <w:tab w:val="left" w:pos="730"/>
          <w:tab w:val="left" w:leader="dot" w:pos="887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</w:rPr>
        <w:t>4</w:t>
      </w:r>
      <w:r w:rsidR="006C0624">
        <w:rPr>
          <w:b/>
          <w:color w:val="000000"/>
          <w:sz w:val="28"/>
          <w:szCs w:val="28"/>
        </w:rPr>
        <w:t xml:space="preserve">. </w:t>
      </w:r>
      <w:r w:rsidR="009076A8" w:rsidRPr="009076A8">
        <w:rPr>
          <w:b/>
          <w:color w:val="000000"/>
          <w:sz w:val="28"/>
          <w:szCs w:val="28"/>
        </w:rPr>
        <w:t>Работа с циклами</w:t>
      </w:r>
      <w:r w:rsidR="008F2F6E">
        <w:rPr>
          <w:b/>
          <w:color w:val="000000"/>
          <w:sz w:val="28"/>
          <w:szCs w:val="28"/>
        </w:rPr>
        <w:t>.</w:t>
      </w:r>
    </w:p>
    <w:p w:rsidR="00CE4327" w:rsidRDefault="00B24E63" w:rsidP="00CE432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Использование циклов</w:t>
      </w:r>
      <w:r w:rsidR="00753DC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Цикл с выходом по условию. Цикл с заданным количеством итераций. Различия между циклами.</w:t>
      </w:r>
    </w:p>
    <w:p w:rsidR="00EF3255" w:rsidRDefault="0073170F" w:rsidP="00CE4327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Используемая литература: основная</w:t>
      </w:r>
      <w:r w:rsidRPr="00181388">
        <w:rPr>
          <w:i/>
          <w:sz w:val="28"/>
          <w:szCs w:val="28"/>
        </w:rPr>
        <w:t xml:space="preserve">   [</w:t>
      </w:r>
      <w:r w:rsidRPr="00F01B9F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 xml:space="preserve">, </w:t>
      </w:r>
      <w:r w:rsidR="00B85DFB">
        <w:rPr>
          <w:i/>
          <w:sz w:val="28"/>
          <w:szCs w:val="28"/>
        </w:rPr>
        <w:t>2</w:t>
      </w:r>
      <w:r w:rsidRPr="00181388">
        <w:rPr>
          <w:i/>
          <w:sz w:val="28"/>
          <w:szCs w:val="28"/>
        </w:rPr>
        <w:t>]</w:t>
      </w:r>
      <w:r>
        <w:rPr>
          <w:i/>
          <w:sz w:val="28"/>
          <w:szCs w:val="28"/>
        </w:rPr>
        <w:t xml:space="preserve">, дополнительная </w:t>
      </w:r>
      <w:r w:rsidRPr="00181388">
        <w:rPr>
          <w:i/>
          <w:sz w:val="28"/>
          <w:szCs w:val="28"/>
        </w:rPr>
        <w:t>[</w:t>
      </w:r>
      <w:r w:rsidR="009717D7">
        <w:rPr>
          <w:i/>
          <w:sz w:val="28"/>
          <w:szCs w:val="28"/>
        </w:rPr>
        <w:t>3</w:t>
      </w:r>
      <w:r w:rsidR="009717D7" w:rsidRPr="00F01B9F">
        <w:rPr>
          <w:i/>
          <w:sz w:val="28"/>
          <w:szCs w:val="28"/>
        </w:rPr>
        <w:t>-</w:t>
      </w:r>
      <w:r w:rsidR="009717D7">
        <w:rPr>
          <w:i/>
          <w:sz w:val="28"/>
          <w:szCs w:val="28"/>
        </w:rPr>
        <w:t>6</w:t>
      </w:r>
      <w:r w:rsidRPr="00181388">
        <w:rPr>
          <w:i/>
          <w:sz w:val="28"/>
          <w:szCs w:val="28"/>
        </w:rPr>
        <w:t>]</w:t>
      </w:r>
      <w:r>
        <w:rPr>
          <w:i/>
          <w:sz w:val="28"/>
          <w:szCs w:val="28"/>
        </w:rPr>
        <w:t>.</w:t>
      </w:r>
    </w:p>
    <w:p w:rsidR="00CE4327" w:rsidRDefault="00D144C2" w:rsidP="00CE4327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CE4327" w:rsidRPr="00CE4327">
        <w:rPr>
          <w:b/>
          <w:sz w:val="28"/>
          <w:szCs w:val="28"/>
        </w:rPr>
        <w:t xml:space="preserve">. </w:t>
      </w:r>
      <w:r w:rsidR="009076A8" w:rsidRPr="009076A8">
        <w:rPr>
          <w:b/>
          <w:color w:val="000000"/>
          <w:sz w:val="28"/>
          <w:szCs w:val="28"/>
        </w:rPr>
        <w:t>Работа с массивами</w:t>
      </w:r>
      <w:r w:rsidR="008F2F6E">
        <w:rPr>
          <w:b/>
          <w:color w:val="000000"/>
          <w:sz w:val="28"/>
          <w:szCs w:val="28"/>
        </w:rPr>
        <w:t>.</w:t>
      </w:r>
    </w:p>
    <w:p w:rsidR="000F0152" w:rsidRPr="00453770" w:rsidRDefault="00B24E63" w:rsidP="0045377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Элементы работы с массивами</w:t>
      </w:r>
      <w:r w:rsidR="00753DCF">
        <w:rPr>
          <w:sz w:val="28"/>
          <w:szCs w:val="28"/>
        </w:rPr>
        <w:t>.</w:t>
      </w:r>
      <w:r>
        <w:rPr>
          <w:sz w:val="28"/>
          <w:szCs w:val="28"/>
        </w:rPr>
        <w:t xml:space="preserve"> Создание массива вручную или программно. Массивы различных элементов.</w:t>
      </w:r>
    </w:p>
    <w:p w:rsidR="00EF3255" w:rsidRDefault="0073170F" w:rsidP="001704FC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Используемая литература: основная</w:t>
      </w:r>
      <w:r w:rsidRPr="00181388">
        <w:rPr>
          <w:i/>
          <w:sz w:val="28"/>
          <w:szCs w:val="28"/>
        </w:rPr>
        <w:t xml:space="preserve">   [</w:t>
      </w:r>
      <w:r w:rsidRPr="00F01B9F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 xml:space="preserve">, </w:t>
      </w:r>
      <w:r w:rsidR="00B85DFB">
        <w:rPr>
          <w:i/>
          <w:sz w:val="28"/>
          <w:szCs w:val="28"/>
        </w:rPr>
        <w:t>2</w:t>
      </w:r>
      <w:r w:rsidRPr="00181388">
        <w:rPr>
          <w:i/>
          <w:sz w:val="28"/>
          <w:szCs w:val="28"/>
        </w:rPr>
        <w:t>]</w:t>
      </w:r>
      <w:r>
        <w:rPr>
          <w:i/>
          <w:sz w:val="28"/>
          <w:szCs w:val="28"/>
        </w:rPr>
        <w:t xml:space="preserve">, дополнительная </w:t>
      </w:r>
      <w:r w:rsidRPr="00181388">
        <w:rPr>
          <w:i/>
          <w:sz w:val="28"/>
          <w:szCs w:val="28"/>
        </w:rPr>
        <w:t>[</w:t>
      </w:r>
      <w:r w:rsidR="009717D7">
        <w:rPr>
          <w:i/>
          <w:sz w:val="28"/>
          <w:szCs w:val="28"/>
        </w:rPr>
        <w:t>3</w:t>
      </w:r>
      <w:r w:rsidR="009717D7" w:rsidRPr="00F01B9F">
        <w:rPr>
          <w:i/>
          <w:sz w:val="28"/>
          <w:szCs w:val="28"/>
        </w:rPr>
        <w:t>-</w:t>
      </w:r>
      <w:r w:rsidR="009717D7">
        <w:rPr>
          <w:i/>
          <w:sz w:val="28"/>
          <w:szCs w:val="28"/>
        </w:rPr>
        <w:t>6</w:t>
      </w:r>
      <w:r w:rsidRPr="00181388">
        <w:rPr>
          <w:i/>
          <w:sz w:val="28"/>
          <w:szCs w:val="28"/>
        </w:rPr>
        <w:t>]</w:t>
      </w:r>
      <w:r>
        <w:rPr>
          <w:i/>
          <w:sz w:val="28"/>
          <w:szCs w:val="28"/>
        </w:rPr>
        <w:t>.</w:t>
      </w:r>
    </w:p>
    <w:p w:rsidR="001704FC" w:rsidRPr="008F2F6E" w:rsidRDefault="00D144C2" w:rsidP="001704FC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0F0152" w:rsidRPr="000F0152">
        <w:rPr>
          <w:b/>
          <w:sz w:val="28"/>
          <w:szCs w:val="28"/>
        </w:rPr>
        <w:t xml:space="preserve">. </w:t>
      </w:r>
      <w:r w:rsidR="009076A8" w:rsidRPr="009076A8">
        <w:rPr>
          <w:b/>
          <w:color w:val="000000"/>
          <w:sz w:val="28"/>
          <w:szCs w:val="28"/>
        </w:rPr>
        <w:t>Сдвиговые регистры</w:t>
      </w:r>
      <w:r w:rsidR="008F2F6E">
        <w:rPr>
          <w:b/>
          <w:color w:val="000000"/>
          <w:sz w:val="28"/>
          <w:szCs w:val="28"/>
        </w:rPr>
        <w:t>.</w:t>
      </w:r>
    </w:p>
    <w:p w:rsidR="001704FC" w:rsidRDefault="00B24E63" w:rsidP="001704FC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Создание сдвиговых регистров в циклах</w:t>
      </w:r>
      <w:r w:rsidR="00753DC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Инициализация начального значения сдвигового регистра. Передача данных на несколько итераций назад.</w:t>
      </w:r>
    </w:p>
    <w:p w:rsidR="00EF3255" w:rsidRDefault="0073170F" w:rsidP="001704FC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Используемая литература: основная</w:t>
      </w:r>
      <w:r w:rsidRPr="00181388">
        <w:rPr>
          <w:i/>
          <w:sz w:val="28"/>
          <w:szCs w:val="28"/>
        </w:rPr>
        <w:t xml:space="preserve">   [</w:t>
      </w:r>
      <w:r w:rsidRPr="00F01B9F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 xml:space="preserve">, </w:t>
      </w:r>
      <w:r w:rsidR="00B85DFB">
        <w:rPr>
          <w:i/>
          <w:sz w:val="28"/>
          <w:szCs w:val="28"/>
        </w:rPr>
        <w:t>2</w:t>
      </w:r>
      <w:r w:rsidRPr="00181388">
        <w:rPr>
          <w:i/>
          <w:sz w:val="28"/>
          <w:szCs w:val="28"/>
        </w:rPr>
        <w:t>]</w:t>
      </w:r>
      <w:r>
        <w:rPr>
          <w:i/>
          <w:sz w:val="28"/>
          <w:szCs w:val="28"/>
        </w:rPr>
        <w:t xml:space="preserve">, дополнительная </w:t>
      </w:r>
      <w:r w:rsidRPr="00181388">
        <w:rPr>
          <w:i/>
          <w:sz w:val="28"/>
          <w:szCs w:val="28"/>
        </w:rPr>
        <w:t>[</w:t>
      </w:r>
      <w:r w:rsidR="009717D7">
        <w:rPr>
          <w:i/>
          <w:sz w:val="28"/>
          <w:szCs w:val="28"/>
        </w:rPr>
        <w:t>3</w:t>
      </w:r>
      <w:r w:rsidR="009717D7" w:rsidRPr="00F01B9F">
        <w:rPr>
          <w:i/>
          <w:sz w:val="28"/>
          <w:szCs w:val="28"/>
        </w:rPr>
        <w:t>-</w:t>
      </w:r>
      <w:r w:rsidR="009717D7">
        <w:rPr>
          <w:i/>
          <w:sz w:val="28"/>
          <w:szCs w:val="28"/>
        </w:rPr>
        <w:t>6</w:t>
      </w:r>
      <w:r w:rsidRPr="00181388">
        <w:rPr>
          <w:i/>
          <w:sz w:val="28"/>
          <w:szCs w:val="28"/>
        </w:rPr>
        <w:t>]</w:t>
      </w:r>
      <w:r>
        <w:rPr>
          <w:i/>
          <w:sz w:val="28"/>
          <w:szCs w:val="28"/>
        </w:rPr>
        <w:t>.</w:t>
      </w:r>
    </w:p>
    <w:p w:rsidR="001704FC" w:rsidRDefault="00D144C2" w:rsidP="001704FC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1704FC">
        <w:rPr>
          <w:b/>
          <w:sz w:val="28"/>
          <w:szCs w:val="28"/>
        </w:rPr>
        <w:t xml:space="preserve">. </w:t>
      </w:r>
      <w:r w:rsidR="009076A8" w:rsidRPr="009076A8">
        <w:rPr>
          <w:b/>
          <w:color w:val="000000"/>
          <w:sz w:val="28"/>
          <w:szCs w:val="28"/>
        </w:rPr>
        <w:t>Работа с кластерами</w:t>
      </w:r>
      <w:r w:rsidR="008F2F6E">
        <w:rPr>
          <w:b/>
          <w:color w:val="000000"/>
          <w:sz w:val="28"/>
          <w:szCs w:val="28"/>
        </w:rPr>
        <w:t>.</w:t>
      </w:r>
    </w:p>
    <w:p w:rsidR="001704FC" w:rsidRPr="00896980" w:rsidRDefault="00B24E63" w:rsidP="00BC3F38">
      <w:pPr>
        <w:shd w:val="clear" w:color="auto" w:fill="FFFFFF"/>
        <w:ind w:firstLine="709"/>
        <w:jc w:val="both"/>
        <w:rPr>
          <w:rFonts w:eastAsia="Times New Roman+FPEF"/>
          <w:sz w:val="28"/>
          <w:szCs w:val="28"/>
        </w:rPr>
      </w:pPr>
      <w:r>
        <w:rPr>
          <w:color w:val="000000"/>
          <w:sz w:val="28"/>
          <w:szCs w:val="28"/>
        </w:rPr>
        <w:t>Создание кластера</w:t>
      </w:r>
      <w:r w:rsidR="004E691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Элементы, которые могут входить в кластер. Работа с кластерами: замена определенных значений. Распаковка кластера.</w:t>
      </w:r>
    </w:p>
    <w:p w:rsidR="00EF3255" w:rsidRDefault="0073170F" w:rsidP="001704FC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Используемая литература: основная</w:t>
      </w:r>
      <w:r w:rsidRPr="00181388">
        <w:rPr>
          <w:i/>
          <w:sz w:val="28"/>
          <w:szCs w:val="28"/>
        </w:rPr>
        <w:t xml:space="preserve">   [</w:t>
      </w:r>
      <w:r w:rsidRPr="00F01B9F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 xml:space="preserve">, </w:t>
      </w:r>
      <w:r w:rsidR="00B85DFB">
        <w:rPr>
          <w:i/>
          <w:sz w:val="28"/>
          <w:szCs w:val="28"/>
        </w:rPr>
        <w:t>2</w:t>
      </w:r>
      <w:r w:rsidRPr="00181388">
        <w:rPr>
          <w:i/>
          <w:sz w:val="28"/>
          <w:szCs w:val="28"/>
        </w:rPr>
        <w:t>]</w:t>
      </w:r>
      <w:r>
        <w:rPr>
          <w:i/>
          <w:sz w:val="28"/>
          <w:szCs w:val="28"/>
        </w:rPr>
        <w:t xml:space="preserve">, дополнительная </w:t>
      </w:r>
      <w:r w:rsidRPr="00181388">
        <w:rPr>
          <w:i/>
          <w:sz w:val="28"/>
          <w:szCs w:val="28"/>
        </w:rPr>
        <w:t>[</w:t>
      </w:r>
      <w:r w:rsidR="009717D7">
        <w:rPr>
          <w:i/>
          <w:sz w:val="28"/>
          <w:szCs w:val="28"/>
        </w:rPr>
        <w:t>3</w:t>
      </w:r>
      <w:r w:rsidR="009717D7" w:rsidRPr="00F01B9F">
        <w:rPr>
          <w:i/>
          <w:sz w:val="28"/>
          <w:szCs w:val="28"/>
        </w:rPr>
        <w:t>-</w:t>
      </w:r>
      <w:r w:rsidR="009717D7">
        <w:rPr>
          <w:i/>
          <w:sz w:val="28"/>
          <w:szCs w:val="28"/>
        </w:rPr>
        <w:t>6</w:t>
      </w:r>
      <w:r w:rsidRPr="00181388">
        <w:rPr>
          <w:i/>
          <w:sz w:val="28"/>
          <w:szCs w:val="28"/>
        </w:rPr>
        <w:t>]</w:t>
      </w:r>
      <w:r>
        <w:rPr>
          <w:i/>
          <w:sz w:val="28"/>
          <w:szCs w:val="28"/>
        </w:rPr>
        <w:t>.</w:t>
      </w:r>
    </w:p>
    <w:p w:rsidR="001704FC" w:rsidRPr="008F2F6E" w:rsidRDefault="00D144C2" w:rsidP="001704FC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1704FC">
        <w:rPr>
          <w:b/>
          <w:sz w:val="28"/>
          <w:szCs w:val="28"/>
        </w:rPr>
        <w:t xml:space="preserve">. </w:t>
      </w:r>
      <w:r w:rsidR="009076A8" w:rsidRPr="009076A8">
        <w:rPr>
          <w:b/>
          <w:color w:val="000000"/>
          <w:sz w:val="28"/>
          <w:szCs w:val="28"/>
        </w:rPr>
        <w:t>Работа со строками</w:t>
      </w:r>
      <w:r w:rsidR="008F2F6E">
        <w:rPr>
          <w:b/>
          <w:color w:val="000000"/>
          <w:sz w:val="28"/>
          <w:szCs w:val="28"/>
        </w:rPr>
        <w:t>.</w:t>
      </w:r>
    </w:p>
    <w:p w:rsidR="001704FC" w:rsidRPr="004E6918" w:rsidRDefault="00B24E63" w:rsidP="001704FC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Элементы работы со строками</w:t>
      </w:r>
      <w:r w:rsidR="004E691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Создание строк. Преобразование пути в строку и наоборот. Различные операции со строками.</w:t>
      </w:r>
      <w:r w:rsidR="004E6918">
        <w:rPr>
          <w:color w:val="000000"/>
          <w:sz w:val="28"/>
          <w:szCs w:val="28"/>
        </w:rPr>
        <w:t xml:space="preserve"> </w:t>
      </w:r>
    </w:p>
    <w:p w:rsidR="00EF3255" w:rsidRDefault="0073170F" w:rsidP="001704FC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Используемая литература: основная</w:t>
      </w:r>
      <w:r w:rsidRPr="00181388">
        <w:rPr>
          <w:i/>
          <w:sz w:val="28"/>
          <w:szCs w:val="28"/>
        </w:rPr>
        <w:t xml:space="preserve">   [</w:t>
      </w:r>
      <w:r w:rsidRPr="00F01B9F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, 3</w:t>
      </w:r>
      <w:r w:rsidRPr="00181388">
        <w:rPr>
          <w:i/>
          <w:sz w:val="28"/>
          <w:szCs w:val="28"/>
        </w:rPr>
        <w:t>]</w:t>
      </w:r>
      <w:r>
        <w:rPr>
          <w:i/>
          <w:sz w:val="28"/>
          <w:szCs w:val="28"/>
        </w:rPr>
        <w:t xml:space="preserve">, дополнительная </w:t>
      </w:r>
      <w:r w:rsidRPr="00181388">
        <w:rPr>
          <w:i/>
          <w:sz w:val="28"/>
          <w:szCs w:val="28"/>
        </w:rPr>
        <w:t>[</w:t>
      </w:r>
      <w:r w:rsidR="009717D7">
        <w:rPr>
          <w:i/>
          <w:sz w:val="28"/>
          <w:szCs w:val="28"/>
        </w:rPr>
        <w:t>3</w:t>
      </w:r>
      <w:r w:rsidR="009717D7" w:rsidRPr="00F01B9F">
        <w:rPr>
          <w:i/>
          <w:sz w:val="28"/>
          <w:szCs w:val="28"/>
        </w:rPr>
        <w:t>-</w:t>
      </w:r>
      <w:r w:rsidR="009717D7">
        <w:rPr>
          <w:i/>
          <w:sz w:val="28"/>
          <w:szCs w:val="28"/>
        </w:rPr>
        <w:t>6</w:t>
      </w:r>
      <w:r w:rsidRPr="00181388">
        <w:rPr>
          <w:i/>
          <w:sz w:val="28"/>
          <w:szCs w:val="28"/>
        </w:rPr>
        <w:t>]</w:t>
      </w:r>
      <w:r>
        <w:rPr>
          <w:i/>
          <w:sz w:val="28"/>
          <w:szCs w:val="28"/>
        </w:rPr>
        <w:t>.</w:t>
      </w:r>
    </w:p>
    <w:p w:rsidR="001704FC" w:rsidRDefault="00D144C2" w:rsidP="001704FC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1704FC">
        <w:rPr>
          <w:b/>
          <w:sz w:val="28"/>
          <w:szCs w:val="28"/>
        </w:rPr>
        <w:t xml:space="preserve">. </w:t>
      </w:r>
      <w:r w:rsidR="009076A8" w:rsidRPr="009076A8">
        <w:rPr>
          <w:b/>
          <w:color w:val="000000"/>
          <w:sz w:val="28"/>
          <w:szCs w:val="28"/>
        </w:rPr>
        <w:t>Работа со всплывающими окнами</w:t>
      </w:r>
      <w:r w:rsidR="008F2F6E">
        <w:rPr>
          <w:b/>
          <w:color w:val="000000"/>
          <w:sz w:val="28"/>
          <w:szCs w:val="28"/>
        </w:rPr>
        <w:t>.</w:t>
      </w:r>
    </w:p>
    <w:p w:rsidR="00BF6432" w:rsidRPr="00BC3F38" w:rsidRDefault="00B24E63" w:rsidP="00BC3F3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с диалогами</w:t>
      </w:r>
      <w:r w:rsidR="004E691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Создание оповещающих диалогов. Создание вопросительных/выбирающих диалогов. Использование всплывающих окон при создании программ.</w:t>
      </w:r>
    </w:p>
    <w:p w:rsidR="00EF3255" w:rsidRDefault="0073170F" w:rsidP="00BF6432">
      <w:pPr>
        <w:shd w:val="clear" w:color="auto" w:fill="FFFFFF"/>
        <w:ind w:firstLine="709"/>
        <w:jc w:val="both"/>
        <w:rPr>
          <w:rFonts w:eastAsia="Times New Roman+FPEF"/>
          <w:b/>
          <w:sz w:val="28"/>
          <w:szCs w:val="28"/>
        </w:rPr>
      </w:pPr>
      <w:r>
        <w:rPr>
          <w:i/>
          <w:sz w:val="28"/>
          <w:szCs w:val="28"/>
        </w:rPr>
        <w:t>Используемая литература: основная</w:t>
      </w:r>
      <w:r w:rsidRPr="00181388">
        <w:rPr>
          <w:i/>
          <w:sz w:val="28"/>
          <w:szCs w:val="28"/>
        </w:rPr>
        <w:t xml:space="preserve">   [</w:t>
      </w:r>
      <w:r w:rsidRPr="0073170F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, 3</w:t>
      </w:r>
      <w:r w:rsidRPr="00181388">
        <w:rPr>
          <w:i/>
          <w:sz w:val="28"/>
          <w:szCs w:val="28"/>
        </w:rPr>
        <w:t>]</w:t>
      </w:r>
      <w:r>
        <w:rPr>
          <w:i/>
          <w:sz w:val="28"/>
          <w:szCs w:val="28"/>
        </w:rPr>
        <w:t xml:space="preserve">, дополнительная </w:t>
      </w:r>
      <w:r w:rsidRPr="00181388">
        <w:rPr>
          <w:i/>
          <w:sz w:val="28"/>
          <w:szCs w:val="28"/>
        </w:rPr>
        <w:t>[</w:t>
      </w:r>
      <w:r w:rsidR="009717D7">
        <w:rPr>
          <w:i/>
          <w:sz w:val="28"/>
          <w:szCs w:val="28"/>
        </w:rPr>
        <w:t>3</w:t>
      </w:r>
      <w:r w:rsidR="009717D7" w:rsidRPr="00F01B9F">
        <w:rPr>
          <w:i/>
          <w:sz w:val="28"/>
          <w:szCs w:val="28"/>
        </w:rPr>
        <w:t>-</w:t>
      </w:r>
      <w:r w:rsidR="009717D7">
        <w:rPr>
          <w:i/>
          <w:sz w:val="28"/>
          <w:szCs w:val="28"/>
        </w:rPr>
        <w:t>6</w:t>
      </w:r>
      <w:r w:rsidRPr="00181388">
        <w:rPr>
          <w:i/>
          <w:sz w:val="28"/>
          <w:szCs w:val="28"/>
        </w:rPr>
        <w:t>]</w:t>
      </w:r>
      <w:r>
        <w:rPr>
          <w:i/>
          <w:sz w:val="28"/>
          <w:szCs w:val="28"/>
        </w:rPr>
        <w:t>.</w:t>
      </w:r>
    </w:p>
    <w:p w:rsidR="00BF6432" w:rsidRDefault="00D144C2" w:rsidP="00BF6432">
      <w:pPr>
        <w:shd w:val="clear" w:color="auto" w:fill="FFFFFF"/>
        <w:ind w:firstLine="709"/>
        <w:jc w:val="both"/>
        <w:rPr>
          <w:rFonts w:eastAsia="Times New Roman+FPEF"/>
          <w:b/>
          <w:sz w:val="28"/>
          <w:szCs w:val="28"/>
        </w:rPr>
      </w:pPr>
      <w:r>
        <w:rPr>
          <w:rFonts w:eastAsia="Times New Roman+FPEF"/>
          <w:b/>
          <w:sz w:val="28"/>
          <w:szCs w:val="28"/>
        </w:rPr>
        <w:t>10</w:t>
      </w:r>
      <w:r w:rsidR="00BF6432" w:rsidRPr="00BF6432">
        <w:rPr>
          <w:rFonts w:eastAsia="Times New Roman+FPEF"/>
          <w:b/>
          <w:sz w:val="28"/>
          <w:szCs w:val="28"/>
        </w:rPr>
        <w:t xml:space="preserve">. </w:t>
      </w:r>
      <w:r w:rsidR="009076A8" w:rsidRPr="009076A8">
        <w:rPr>
          <w:b/>
          <w:color w:val="000000"/>
          <w:sz w:val="28"/>
          <w:szCs w:val="28"/>
        </w:rPr>
        <w:t>Машина состояний</w:t>
      </w:r>
      <w:r w:rsidR="008F2F6E">
        <w:rPr>
          <w:b/>
          <w:color w:val="000000"/>
          <w:sz w:val="28"/>
          <w:szCs w:val="28"/>
        </w:rPr>
        <w:t>.</w:t>
      </w:r>
    </w:p>
    <w:p w:rsidR="00BF6432" w:rsidRDefault="00B854D5" w:rsidP="00BF643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Создание конечного автомата. Условия перехода между состояниями. Перенос информации между состояниями конечного автомата.</w:t>
      </w:r>
    </w:p>
    <w:p w:rsidR="00EF3255" w:rsidRDefault="0073170F" w:rsidP="006B3911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Используемая литература: основная</w:t>
      </w:r>
      <w:r w:rsidRPr="00181388">
        <w:rPr>
          <w:i/>
          <w:sz w:val="28"/>
          <w:szCs w:val="28"/>
        </w:rPr>
        <w:t xml:space="preserve">   [</w:t>
      </w:r>
      <w:r w:rsidRPr="00F01B9F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 xml:space="preserve">, </w:t>
      </w:r>
      <w:r w:rsidR="00927DED">
        <w:rPr>
          <w:i/>
          <w:sz w:val="28"/>
          <w:szCs w:val="28"/>
        </w:rPr>
        <w:t>2</w:t>
      </w:r>
      <w:r w:rsidRPr="00181388">
        <w:rPr>
          <w:i/>
          <w:sz w:val="28"/>
          <w:szCs w:val="28"/>
        </w:rPr>
        <w:t>]</w:t>
      </w:r>
      <w:r>
        <w:rPr>
          <w:i/>
          <w:sz w:val="28"/>
          <w:szCs w:val="28"/>
        </w:rPr>
        <w:t xml:space="preserve">, дополнительная </w:t>
      </w:r>
      <w:r w:rsidRPr="00181388">
        <w:rPr>
          <w:i/>
          <w:sz w:val="28"/>
          <w:szCs w:val="28"/>
        </w:rPr>
        <w:t>[</w:t>
      </w:r>
      <w:r w:rsidR="009717D7">
        <w:rPr>
          <w:i/>
          <w:sz w:val="28"/>
          <w:szCs w:val="28"/>
        </w:rPr>
        <w:t>3</w:t>
      </w:r>
      <w:r w:rsidR="009717D7" w:rsidRPr="00F01B9F">
        <w:rPr>
          <w:i/>
          <w:sz w:val="28"/>
          <w:szCs w:val="28"/>
        </w:rPr>
        <w:t>-</w:t>
      </w:r>
      <w:r w:rsidR="009717D7">
        <w:rPr>
          <w:i/>
          <w:sz w:val="28"/>
          <w:szCs w:val="28"/>
        </w:rPr>
        <w:t>6</w:t>
      </w:r>
      <w:r w:rsidRPr="00181388">
        <w:rPr>
          <w:i/>
          <w:sz w:val="28"/>
          <w:szCs w:val="28"/>
        </w:rPr>
        <w:t>]</w:t>
      </w:r>
      <w:r>
        <w:rPr>
          <w:i/>
          <w:sz w:val="28"/>
          <w:szCs w:val="28"/>
        </w:rPr>
        <w:t>.</w:t>
      </w:r>
    </w:p>
    <w:p w:rsidR="006B3911" w:rsidRDefault="00BF6432" w:rsidP="006B3911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BF6432">
        <w:rPr>
          <w:b/>
          <w:sz w:val="28"/>
          <w:szCs w:val="28"/>
        </w:rPr>
        <w:t>1</w:t>
      </w:r>
      <w:r w:rsidR="00D144C2">
        <w:rPr>
          <w:b/>
          <w:sz w:val="28"/>
          <w:szCs w:val="28"/>
        </w:rPr>
        <w:t>1</w:t>
      </w:r>
      <w:r w:rsidRPr="00BF6432">
        <w:rPr>
          <w:b/>
          <w:sz w:val="28"/>
          <w:szCs w:val="28"/>
        </w:rPr>
        <w:t>.</w:t>
      </w:r>
      <w:r w:rsidR="00D14634" w:rsidRPr="00D14634">
        <w:t xml:space="preserve"> </w:t>
      </w:r>
      <w:r w:rsidR="009076A8" w:rsidRPr="009076A8">
        <w:rPr>
          <w:b/>
          <w:color w:val="000000"/>
          <w:sz w:val="28"/>
          <w:szCs w:val="28"/>
        </w:rPr>
        <w:t>Локальные переменные</w:t>
      </w:r>
      <w:r w:rsidR="008F2F6E">
        <w:rPr>
          <w:b/>
          <w:color w:val="000000"/>
          <w:sz w:val="28"/>
          <w:szCs w:val="28"/>
        </w:rPr>
        <w:t>.</w:t>
      </w:r>
    </w:p>
    <w:p w:rsidR="00CE4327" w:rsidRPr="00D14634" w:rsidRDefault="00B854D5" w:rsidP="006B391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создания локальных переменных. Использование локальных переменных</w:t>
      </w:r>
      <w:r w:rsidR="00D6733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Возможные альтернативы </w:t>
      </w:r>
      <w:proofErr w:type="gramStart"/>
      <w:r>
        <w:rPr>
          <w:color w:val="000000"/>
          <w:sz w:val="28"/>
          <w:szCs w:val="28"/>
        </w:rPr>
        <w:t>локальным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переменым</w:t>
      </w:r>
      <w:proofErr w:type="spellEnd"/>
      <w:r>
        <w:rPr>
          <w:color w:val="000000"/>
          <w:sz w:val="28"/>
          <w:szCs w:val="28"/>
        </w:rPr>
        <w:t>.</w:t>
      </w:r>
    </w:p>
    <w:p w:rsidR="00EF3255" w:rsidRDefault="0073170F" w:rsidP="006B3911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Используемая литература: основная</w:t>
      </w:r>
      <w:r w:rsidRPr="00181388">
        <w:rPr>
          <w:i/>
          <w:sz w:val="28"/>
          <w:szCs w:val="28"/>
        </w:rPr>
        <w:t xml:space="preserve">   [</w:t>
      </w:r>
      <w:r w:rsidRPr="00F01B9F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, 3</w:t>
      </w:r>
      <w:r w:rsidRPr="00181388">
        <w:rPr>
          <w:i/>
          <w:sz w:val="28"/>
          <w:szCs w:val="28"/>
        </w:rPr>
        <w:t>]</w:t>
      </w:r>
      <w:r>
        <w:rPr>
          <w:i/>
          <w:sz w:val="28"/>
          <w:szCs w:val="28"/>
        </w:rPr>
        <w:t xml:space="preserve">, дополнительная </w:t>
      </w:r>
      <w:r w:rsidRPr="00181388">
        <w:rPr>
          <w:i/>
          <w:sz w:val="28"/>
          <w:szCs w:val="28"/>
        </w:rPr>
        <w:t>[</w:t>
      </w:r>
      <w:r w:rsidR="009717D7">
        <w:rPr>
          <w:i/>
          <w:sz w:val="28"/>
          <w:szCs w:val="28"/>
        </w:rPr>
        <w:t>3</w:t>
      </w:r>
      <w:r w:rsidRPr="00F01B9F">
        <w:rPr>
          <w:i/>
          <w:sz w:val="28"/>
          <w:szCs w:val="28"/>
        </w:rPr>
        <w:t>-</w:t>
      </w:r>
      <w:r w:rsidR="009717D7">
        <w:rPr>
          <w:i/>
          <w:sz w:val="28"/>
          <w:szCs w:val="28"/>
        </w:rPr>
        <w:t>6</w:t>
      </w:r>
      <w:r w:rsidRPr="00181388">
        <w:rPr>
          <w:i/>
          <w:sz w:val="28"/>
          <w:szCs w:val="28"/>
        </w:rPr>
        <w:t>]</w:t>
      </w:r>
      <w:r>
        <w:rPr>
          <w:i/>
          <w:sz w:val="28"/>
          <w:szCs w:val="28"/>
        </w:rPr>
        <w:t>.</w:t>
      </w:r>
    </w:p>
    <w:p w:rsidR="00EF3255" w:rsidRDefault="0082349F" w:rsidP="00EF3255">
      <w:pPr>
        <w:pStyle w:val="a4"/>
        <w:ind w:firstLine="709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</w:t>
      </w:r>
      <w:r w:rsidR="00F51366">
        <w:rPr>
          <w:b/>
          <w:i w:val="0"/>
          <w:sz w:val="28"/>
          <w:szCs w:val="28"/>
        </w:rPr>
        <w:t>2</w:t>
      </w:r>
      <w:r>
        <w:rPr>
          <w:b/>
          <w:i w:val="0"/>
          <w:sz w:val="28"/>
          <w:szCs w:val="28"/>
        </w:rPr>
        <w:t>.</w:t>
      </w:r>
      <w:r w:rsidR="00D144C2" w:rsidRPr="00D144C2">
        <w:rPr>
          <w:rFonts w:eastAsia="Times New Roman+FPEF"/>
          <w:sz w:val="20"/>
          <w:szCs w:val="24"/>
        </w:rPr>
        <w:t xml:space="preserve"> </w:t>
      </w:r>
      <w:r w:rsidR="009076A8" w:rsidRPr="009076A8">
        <w:rPr>
          <w:b/>
          <w:i w:val="0"/>
          <w:sz w:val="28"/>
          <w:szCs w:val="28"/>
        </w:rPr>
        <w:t>Параллельные циклы</w:t>
      </w:r>
      <w:r w:rsidR="008F2F6E">
        <w:rPr>
          <w:b/>
          <w:i w:val="0"/>
          <w:sz w:val="28"/>
          <w:szCs w:val="28"/>
        </w:rPr>
        <w:t>.</w:t>
      </w:r>
    </w:p>
    <w:p w:rsidR="00D144C2" w:rsidRPr="00D6733D" w:rsidRDefault="00B854D5" w:rsidP="00B854D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параллельных циклов</w:t>
      </w:r>
      <w:r w:rsidR="00D14634" w:rsidRPr="00D6733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Методы передачи информации между циклами. Остановка параллельных циклов.</w:t>
      </w:r>
      <w:r w:rsidR="00D14634" w:rsidRPr="00D6733D">
        <w:rPr>
          <w:color w:val="000000"/>
          <w:sz w:val="28"/>
          <w:szCs w:val="28"/>
        </w:rPr>
        <w:t xml:space="preserve"> </w:t>
      </w:r>
    </w:p>
    <w:p w:rsidR="00D144C2" w:rsidRPr="0073170F" w:rsidRDefault="0073170F" w:rsidP="00EF3255">
      <w:pPr>
        <w:pStyle w:val="a4"/>
        <w:ind w:firstLine="709"/>
        <w:rPr>
          <w:sz w:val="28"/>
          <w:szCs w:val="28"/>
        </w:rPr>
      </w:pPr>
      <w:r w:rsidRPr="0073170F">
        <w:rPr>
          <w:sz w:val="28"/>
          <w:szCs w:val="28"/>
        </w:rPr>
        <w:t>Используемая литература: основная   [</w:t>
      </w:r>
      <w:r w:rsidRPr="00F01B9F">
        <w:rPr>
          <w:sz w:val="28"/>
          <w:szCs w:val="28"/>
        </w:rPr>
        <w:t>1</w:t>
      </w:r>
      <w:r>
        <w:rPr>
          <w:sz w:val="28"/>
          <w:szCs w:val="28"/>
        </w:rPr>
        <w:t>, 2</w:t>
      </w:r>
      <w:r w:rsidRPr="0073170F">
        <w:rPr>
          <w:sz w:val="28"/>
          <w:szCs w:val="28"/>
        </w:rPr>
        <w:t>], дополнительная [</w:t>
      </w:r>
      <w:r w:rsidRPr="00F01B9F">
        <w:rPr>
          <w:sz w:val="28"/>
          <w:szCs w:val="28"/>
        </w:rPr>
        <w:t>1-</w:t>
      </w:r>
      <w:r w:rsidR="003C69A7">
        <w:rPr>
          <w:sz w:val="28"/>
          <w:szCs w:val="28"/>
        </w:rPr>
        <w:t>3</w:t>
      </w:r>
      <w:r w:rsidRPr="0073170F">
        <w:rPr>
          <w:sz w:val="28"/>
          <w:szCs w:val="28"/>
        </w:rPr>
        <w:t>].</w:t>
      </w:r>
    </w:p>
    <w:p w:rsidR="0082349F" w:rsidRDefault="0082349F" w:rsidP="00EF3255">
      <w:pPr>
        <w:pStyle w:val="a4"/>
        <w:ind w:firstLine="709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</w:t>
      </w:r>
      <w:r w:rsidR="00F51366">
        <w:rPr>
          <w:b/>
          <w:i w:val="0"/>
          <w:sz w:val="28"/>
          <w:szCs w:val="28"/>
        </w:rPr>
        <w:t>3</w:t>
      </w:r>
      <w:r>
        <w:rPr>
          <w:b/>
          <w:i w:val="0"/>
          <w:sz w:val="28"/>
          <w:szCs w:val="28"/>
        </w:rPr>
        <w:t>.</w:t>
      </w:r>
      <w:r w:rsidR="00D144C2">
        <w:rPr>
          <w:b/>
          <w:i w:val="0"/>
          <w:sz w:val="28"/>
          <w:szCs w:val="28"/>
        </w:rPr>
        <w:t xml:space="preserve"> </w:t>
      </w:r>
      <w:r w:rsidR="009076A8" w:rsidRPr="009076A8">
        <w:rPr>
          <w:b/>
          <w:i w:val="0"/>
          <w:sz w:val="28"/>
          <w:szCs w:val="28"/>
        </w:rPr>
        <w:t>Работа с очередью</w:t>
      </w:r>
      <w:r w:rsidR="008F2F6E">
        <w:rPr>
          <w:b/>
          <w:i w:val="0"/>
          <w:sz w:val="28"/>
          <w:szCs w:val="28"/>
        </w:rPr>
        <w:t>.</w:t>
      </w:r>
    </w:p>
    <w:p w:rsidR="00D144C2" w:rsidRDefault="00B854D5" w:rsidP="007B5362">
      <w:pPr>
        <w:pStyle w:val="a4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Использование очереди в качестве метода передачи информации между параллельными циклами</w:t>
      </w:r>
      <w:r w:rsidR="00D6733D" w:rsidRPr="00D6733D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 xml:space="preserve"> Создание и правильное завершение работы очереди.</w:t>
      </w:r>
    </w:p>
    <w:p w:rsidR="00D144C2" w:rsidRPr="0073170F" w:rsidRDefault="0073170F" w:rsidP="00EF3255">
      <w:pPr>
        <w:pStyle w:val="a4"/>
        <w:ind w:firstLine="709"/>
        <w:rPr>
          <w:sz w:val="28"/>
          <w:szCs w:val="28"/>
        </w:rPr>
      </w:pPr>
      <w:r w:rsidRPr="0073170F">
        <w:rPr>
          <w:sz w:val="28"/>
          <w:szCs w:val="28"/>
        </w:rPr>
        <w:t>Используемая литература: основная   [</w:t>
      </w:r>
      <w:r w:rsidRPr="00F01B9F">
        <w:rPr>
          <w:sz w:val="28"/>
          <w:szCs w:val="28"/>
        </w:rPr>
        <w:t>1</w:t>
      </w:r>
      <w:r>
        <w:rPr>
          <w:sz w:val="28"/>
          <w:szCs w:val="28"/>
        </w:rPr>
        <w:t>, 2</w:t>
      </w:r>
      <w:r w:rsidRPr="0073170F">
        <w:rPr>
          <w:sz w:val="28"/>
          <w:szCs w:val="28"/>
        </w:rPr>
        <w:t>], дополнительная [</w:t>
      </w:r>
      <w:r w:rsidRPr="00F01B9F">
        <w:rPr>
          <w:sz w:val="28"/>
          <w:szCs w:val="28"/>
        </w:rPr>
        <w:t>1-</w:t>
      </w:r>
      <w:r w:rsidR="003C69A7">
        <w:rPr>
          <w:sz w:val="28"/>
          <w:szCs w:val="28"/>
        </w:rPr>
        <w:t>3</w:t>
      </w:r>
      <w:r w:rsidRPr="0073170F">
        <w:rPr>
          <w:sz w:val="28"/>
          <w:szCs w:val="28"/>
        </w:rPr>
        <w:t>].</w:t>
      </w:r>
    </w:p>
    <w:p w:rsidR="0082349F" w:rsidRDefault="0082349F" w:rsidP="00EF3255">
      <w:pPr>
        <w:pStyle w:val="a4"/>
        <w:ind w:firstLine="709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</w:t>
      </w:r>
      <w:r w:rsidR="00F51366">
        <w:rPr>
          <w:b/>
          <w:i w:val="0"/>
          <w:sz w:val="28"/>
          <w:szCs w:val="28"/>
        </w:rPr>
        <w:t>4</w:t>
      </w:r>
      <w:r>
        <w:rPr>
          <w:b/>
          <w:i w:val="0"/>
          <w:sz w:val="28"/>
          <w:szCs w:val="28"/>
        </w:rPr>
        <w:t>.</w:t>
      </w:r>
      <w:r w:rsidR="00D144C2" w:rsidRPr="00D144C2">
        <w:rPr>
          <w:rFonts w:eastAsia="Times New Roman+FPEF"/>
          <w:sz w:val="20"/>
          <w:szCs w:val="24"/>
        </w:rPr>
        <w:t xml:space="preserve"> </w:t>
      </w:r>
      <w:r w:rsidR="009076A8" w:rsidRPr="009076A8">
        <w:rPr>
          <w:b/>
          <w:i w:val="0"/>
          <w:sz w:val="28"/>
          <w:szCs w:val="28"/>
        </w:rPr>
        <w:t>Работа с семафорами</w:t>
      </w:r>
      <w:r w:rsidR="008F2F6E">
        <w:rPr>
          <w:b/>
          <w:i w:val="0"/>
          <w:sz w:val="28"/>
          <w:szCs w:val="28"/>
        </w:rPr>
        <w:t>.</w:t>
      </w:r>
    </w:p>
    <w:p w:rsidR="00D144C2" w:rsidRDefault="00B854D5" w:rsidP="00BB38DE">
      <w:pPr>
        <w:pStyle w:val="a4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Использование семафора при работе с параллельными циклами. Выбор условий переключения приоритета в циклах.</w:t>
      </w:r>
    </w:p>
    <w:p w:rsidR="00D144C2" w:rsidRPr="0073170F" w:rsidRDefault="0073170F" w:rsidP="00EF3255">
      <w:pPr>
        <w:pStyle w:val="a4"/>
        <w:ind w:firstLine="709"/>
        <w:rPr>
          <w:sz w:val="28"/>
          <w:szCs w:val="28"/>
        </w:rPr>
      </w:pPr>
      <w:r w:rsidRPr="0073170F">
        <w:rPr>
          <w:sz w:val="28"/>
          <w:szCs w:val="28"/>
        </w:rPr>
        <w:lastRenderedPageBreak/>
        <w:t>Используемая литература: основная   [</w:t>
      </w:r>
      <w:r w:rsidRPr="00F01B9F">
        <w:rPr>
          <w:sz w:val="28"/>
          <w:szCs w:val="28"/>
        </w:rPr>
        <w:t>1</w:t>
      </w:r>
      <w:r>
        <w:rPr>
          <w:sz w:val="28"/>
          <w:szCs w:val="28"/>
        </w:rPr>
        <w:t>, 2</w:t>
      </w:r>
      <w:r w:rsidRPr="0073170F">
        <w:rPr>
          <w:sz w:val="28"/>
          <w:szCs w:val="28"/>
        </w:rPr>
        <w:t>], дополнительная [</w:t>
      </w:r>
      <w:r w:rsidRPr="00F01B9F">
        <w:rPr>
          <w:sz w:val="28"/>
          <w:szCs w:val="28"/>
        </w:rPr>
        <w:t>1-</w:t>
      </w:r>
      <w:r w:rsidR="003C69A7">
        <w:rPr>
          <w:sz w:val="28"/>
          <w:szCs w:val="28"/>
        </w:rPr>
        <w:t>3</w:t>
      </w:r>
      <w:r w:rsidRPr="0073170F">
        <w:rPr>
          <w:sz w:val="28"/>
          <w:szCs w:val="28"/>
        </w:rPr>
        <w:t>].</w:t>
      </w:r>
    </w:p>
    <w:p w:rsidR="0082349F" w:rsidRDefault="0082349F" w:rsidP="00BB38DE">
      <w:pPr>
        <w:pStyle w:val="a4"/>
        <w:ind w:firstLine="709"/>
        <w:jc w:val="both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</w:t>
      </w:r>
      <w:r w:rsidR="00F51366">
        <w:rPr>
          <w:b/>
          <w:i w:val="0"/>
          <w:sz w:val="28"/>
          <w:szCs w:val="28"/>
        </w:rPr>
        <w:t>5</w:t>
      </w:r>
      <w:r>
        <w:rPr>
          <w:b/>
          <w:i w:val="0"/>
          <w:sz w:val="28"/>
          <w:szCs w:val="28"/>
        </w:rPr>
        <w:t>.</w:t>
      </w:r>
      <w:r w:rsidR="00D144C2" w:rsidRPr="00D144C2">
        <w:rPr>
          <w:rFonts w:eastAsia="Times New Roman+FPEF"/>
          <w:sz w:val="20"/>
          <w:szCs w:val="24"/>
        </w:rPr>
        <w:t xml:space="preserve"> </w:t>
      </w:r>
      <w:proofErr w:type="spellStart"/>
      <w:r w:rsidR="009076A8" w:rsidRPr="009076A8">
        <w:rPr>
          <w:b/>
          <w:i w:val="0"/>
          <w:sz w:val="28"/>
          <w:szCs w:val="28"/>
        </w:rPr>
        <w:t>Эвент</w:t>
      </w:r>
      <w:proofErr w:type="spellEnd"/>
      <w:r w:rsidR="009076A8" w:rsidRPr="009076A8">
        <w:rPr>
          <w:b/>
          <w:i w:val="0"/>
          <w:sz w:val="28"/>
          <w:szCs w:val="28"/>
        </w:rPr>
        <w:t>-структура</w:t>
      </w:r>
      <w:r w:rsidR="008F2F6E">
        <w:rPr>
          <w:b/>
          <w:i w:val="0"/>
          <w:sz w:val="28"/>
          <w:szCs w:val="28"/>
        </w:rPr>
        <w:t>.</w:t>
      </w:r>
    </w:p>
    <w:p w:rsidR="00D144C2" w:rsidRPr="00384B0C" w:rsidRDefault="00B854D5" w:rsidP="008802E3">
      <w:pPr>
        <w:pStyle w:val="a4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Использование </w:t>
      </w:r>
      <w:proofErr w:type="spellStart"/>
      <w:r>
        <w:rPr>
          <w:i w:val="0"/>
          <w:sz w:val="28"/>
          <w:szCs w:val="28"/>
        </w:rPr>
        <w:t>эвент</w:t>
      </w:r>
      <w:proofErr w:type="spellEnd"/>
      <w:r>
        <w:rPr>
          <w:i w:val="0"/>
          <w:sz w:val="28"/>
          <w:szCs w:val="28"/>
        </w:rPr>
        <w:t xml:space="preserve">-структуры. Привязка определенных действий к конкретному вложению структуры. Использование </w:t>
      </w:r>
      <w:proofErr w:type="spellStart"/>
      <w:r>
        <w:rPr>
          <w:i w:val="0"/>
          <w:sz w:val="28"/>
          <w:szCs w:val="28"/>
        </w:rPr>
        <w:t>эвент</w:t>
      </w:r>
      <w:proofErr w:type="spellEnd"/>
      <w:r>
        <w:rPr>
          <w:i w:val="0"/>
          <w:sz w:val="28"/>
          <w:szCs w:val="28"/>
        </w:rPr>
        <w:t>-структуры в качестве обработчика действий пользователя/взаимодействия с интерфейсом программы</w:t>
      </w:r>
      <w:r w:rsidR="00BB38DE">
        <w:rPr>
          <w:i w:val="0"/>
          <w:sz w:val="28"/>
          <w:szCs w:val="28"/>
        </w:rPr>
        <w:t xml:space="preserve">. </w:t>
      </w:r>
    </w:p>
    <w:p w:rsidR="0082349F" w:rsidRDefault="0073170F" w:rsidP="00EF3255">
      <w:pPr>
        <w:pStyle w:val="a4"/>
        <w:ind w:firstLine="709"/>
        <w:rPr>
          <w:sz w:val="28"/>
          <w:szCs w:val="28"/>
        </w:rPr>
      </w:pPr>
      <w:r w:rsidRPr="0073170F">
        <w:rPr>
          <w:sz w:val="28"/>
          <w:szCs w:val="28"/>
        </w:rPr>
        <w:t>Используемая литература: основная   [</w:t>
      </w:r>
      <w:r w:rsidRPr="00F01B9F">
        <w:rPr>
          <w:sz w:val="28"/>
          <w:szCs w:val="28"/>
        </w:rPr>
        <w:t>1</w:t>
      </w:r>
      <w:r>
        <w:rPr>
          <w:sz w:val="28"/>
          <w:szCs w:val="28"/>
        </w:rPr>
        <w:t>, 2</w:t>
      </w:r>
      <w:r w:rsidRPr="0073170F">
        <w:rPr>
          <w:sz w:val="28"/>
          <w:szCs w:val="28"/>
        </w:rPr>
        <w:t>], дополнительная [</w:t>
      </w:r>
      <w:r w:rsidR="003C69A7">
        <w:rPr>
          <w:sz w:val="28"/>
          <w:szCs w:val="28"/>
        </w:rPr>
        <w:t>3-6</w:t>
      </w:r>
      <w:r w:rsidRPr="0073170F">
        <w:rPr>
          <w:sz w:val="28"/>
          <w:szCs w:val="28"/>
        </w:rPr>
        <w:t>].</w:t>
      </w:r>
    </w:p>
    <w:p w:rsidR="00F51366" w:rsidRPr="007A4D04" w:rsidRDefault="00F51366" w:rsidP="00F51366">
      <w:pPr>
        <w:shd w:val="clear" w:color="auto" w:fill="FFFFFF"/>
        <w:ind w:firstLine="709"/>
        <w:jc w:val="both"/>
        <w:rPr>
          <w:rFonts w:eastAsia="Times New Roman+FPEF"/>
          <w:b/>
          <w:sz w:val="28"/>
          <w:szCs w:val="28"/>
        </w:rPr>
      </w:pPr>
      <w:r w:rsidRPr="007A4D04">
        <w:rPr>
          <w:b/>
          <w:sz w:val="28"/>
          <w:szCs w:val="28"/>
        </w:rPr>
        <w:t xml:space="preserve">16. </w:t>
      </w:r>
      <w:r w:rsidR="009076A8" w:rsidRPr="009076A8">
        <w:rPr>
          <w:b/>
          <w:sz w:val="28"/>
          <w:szCs w:val="28"/>
        </w:rPr>
        <w:t>Создание виртуального прибора</w:t>
      </w:r>
      <w:r w:rsidR="008F2F6E">
        <w:rPr>
          <w:b/>
          <w:sz w:val="28"/>
          <w:szCs w:val="28"/>
        </w:rPr>
        <w:t>.</w:t>
      </w:r>
    </w:p>
    <w:p w:rsidR="00F51366" w:rsidRPr="00384B0C" w:rsidRDefault="00B854D5" w:rsidP="00F51366">
      <w:pPr>
        <w:shd w:val="clear" w:color="auto" w:fill="FFFFFF"/>
        <w:ind w:firstLine="709"/>
        <w:jc w:val="both"/>
        <w:rPr>
          <w:rFonts w:eastAsia="Times New Roman+FPEF"/>
          <w:sz w:val="28"/>
          <w:szCs w:val="28"/>
          <w:highlight w:val="yellow"/>
        </w:rPr>
      </w:pPr>
      <w:r>
        <w:rPr>
          <w:rFonts w:eastAsia="Times New Roman+FPEF"/>
          <w:sz w:val="28"/>
          <w:szCs w:val="28"/>
        </w:rPr>
        <w:t>Создание виртуального прибора</w:t>
      </w:r>
      <w:r w:rsidR="00BB38DE">
        <w:rPr>
          <w:sz w:val="28"/>
          <w:szCs w:val="28"/>
        </w:rPr>
        <w:t>.</w:t>
      </w:r>
      <w:r>
        <w:rPr>
          <w:sz w:val="28"/>
          <w:szCs w:val="28"/>
        </w:rPr>
        <w:t xml:space="preserve"> Возможность изменения внешнего вида блока виртуального прибора. Создание входом и выходов.</w:t>
      </w:r>
    </w:p>
    <w:p w:rsidR="00F51366" w:rsidRPr="0073170F" w:rsidRDefault="00F51366" w:rsidP="00F51366">
      <w:pPr>
        <w:pStyle w:val="a4"/>
        <w:tabs>
          <w:tab w:val="right" w:pos="9865"/>
        </w:tabs>
        <w:ind w:firstLine="709"/>
        <w:rPr>
          <w:b/>
          <w:sz w:val="28"/>
          <w:szCs w:val="28"/>
        </w:rPr>
      </w:pPr>
      <w:r w:rsidRPr="007A4D04">
        <w:rPr>
          <w:sz w:val="28"/>
          <w:szCs w:val="28"/>
        </w:rPr>
        <w:t>Используемая литература: основная   [1, 3], дополнительная [3-6].</w:t>
      </w:r>
      <w:r>
        <w:rPr>
          <w:sz w:val="28"/>
          <w:szCs w:val="28"/>
        </w:rPr>
        <w:tab/>
      </w:r>
    </w:p>
    <w:p w:rsidR="009076A8" w:rsidRPr="007A4D04" w:rsidRDefault="009076A8" w:rsidP="009076A8">
      <w:pPr>
        <w:shd w:val="clear" w:color="auto" w:fill="FFFFFF"/>
        <w:ind w:firstLine="709"/>
        <w:jc w:val="both"/>
        <w:rPr>
          <w:rFonts w:eastAsia="Times New Roman+FPEF"/>
          <w:b/>
          <w:sz w:val="28"/>
          <w:szCs w:val="28"/>
        </w:rPr>
      </w:pPr>
      <w:r w:rsidRPr="007A4D0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</w:t>
      </w:r>
      <w:r w:rsidRPr="007A4D04">
        <w:rPr>
          <w:b/>
          <w:sz w:val="28"/>
          <w:szCs w:val="28"/>
        </w:rPr>
        <w:t xml:space="preserve">. </w:t>
      </w:r>
      <w:r w:rsidRPr="009076A8">
        <w:rPr>
          <w:b/>
          <w:sz w:val="28"/>
          <w:szCs w:val="28"/>
        </w:rPr>
        <w:t xml:space="preserve">Создание </w:t>
      </w:r>
      <w:proofErr w:type="gramStart"/>
      <w:r w:rsidRPr="009076A8">
        <w:rPr>
          <w:b/>
          <w:sz w:val="28"/>
          <w:szCs w:val="28"/>
        </w:rPr>
        <w:t>виртуального</w:t>
      </w:r>
      <w:proofErr w:type="gramEnd"/>
      <w:r w:rsidRPr="009076A8">
        <w:rPr>
          <w:b/>
          <w:sz w:val="28"/>
          <w:szCs w:val="28"/>
        </w:rPr>
        <w:t xml:space="preserve"> </w:t>
      </w:r>
      <w:proofErr w:type="spellStart"/>
      <w:r w:rsidRPr="009076A8">
        <w:rPr>
          <w:b/>
          <w:sz w:val="28"/>
          <w:szCs w:val="28"/>
        </w:rPr>
        <w:t>подприбора</w:t>
      </w:r>
      <w:proofErr w:type="spellEnd"/>
      <w:r>
        <w:rPr>
          <w:b/>
          <w:sz w:val="28"/>
          <w:szCs w:val="28"/>
        </w:rPr>
        <w:t>.</w:t>
      </w:r>
    </w:p>
    <w:p w:rsidR="009076A8" w:rsidRPr="00384B0C" w:rsidRDefault="00B854D5" w:rsidP="009076A8">
      <w:pPr>
        <w:shd w:val="clear" w:color="auto" w:fill="FFFFFF"/>
        <w:ind w:firstLine="709"/>
        <w:jc w:val="both"/>
        <w:rPr>
          <w:rFonts w:eastAsia="Times New Roman+FPEF"/>
          <w:sz w:val="28"/>
          <w:szCs w:val="28"/>
          <w:highlight w:val="yellow"/>
        </w:rPr>
      </w:pPr>
      <w:r>
        <w:rPr>
          <w:rFonts w:eastAsia="Times New Roman+FPEF"/>
          <w:sz w:val="28"/>
          <w:szCs w:val="28"/>
        </w:rPr>
        <w:t xml:space="preserve">Создание </w:t>
      </w:r>
      <w:proofErr w:type="gramStart"/>
      <w:r>
        <w:rPr>
          <w:rFonts w:eastAsia="Times New Roman+FPEF"/>
          <w:sz w:val="28"/>
          <w:szCs w:val="28"/>
        </w:rPr>
        <w:t>виртуального</w:t>
      </w:r>
      <w:proofErr w:type="gramEnd"/>
      <w:r>
        <w:rPr>
          <w:rFonts w:eastAsia="Times New Roman+FPEF"/>
          <w:sz w:val="28"/>
          <w:szCs w:val="28"/>
        </w:rPr>
        <w:t xml:space="preserve"> </w:t>
      </w:r>
      <w:proofErr w:type="spellStart"/>
      <w:r>
        <w:rPr>
          <w:rFonts w:eastAsia="Times New Roman+FPEF"/>
          <w:sz w:val="28"/>
          <w:szCs w:val="28"/>
        </w:rPr>
        <w:t>подприбора</w:t>
      </w:r>
      <w:proofErr w:type="spellEnd"/>
      <w:r>
        <w:rPr>
          <w:rFonts w:eastAsia="Times New Roman+FPEF"/>
          <w:sz w:val="28"/>
          <w:szCs w:val="28"/>
        </w:rPr>
        <w:t xml:space="preserve">. Отличие от виртуального прибора. Использование внутренних свойств языка программирования для создания виртуальных </w:t>
      </w:r>
      <w:proofErr w:type="spellStart"/>
      <w:r>
        <w:rPr>
          <w:rFonts w:eastAsia="Times New Roman+FPEF"/>
          <w:sz w:val="28"/>
          <w:szCs w:val="28"/>
        </w:rPr>
        <w:t>подприборов</w:t>
      </w:r>
      <w:proofErr w:type="spellEnd"/>
      <w:r>
        <w:rPr>
          <w:rFonts w:eastAsia="Times New Roman+FPEF"/>
          <w:sz w:val="28"/>
          <w:szCs w:val="28"/>
        </w:rPr>
        <w:t xml:space="preserve"> «на лету»</w:t>
      </w:r>
      <w:r w:rsidR="009076A8">
        <w:rPr>
          <w:sz w:val="28"/>
          <w:szCs w:val="28"/>
        </w:rPr>
        <w:t xml:space="preserve">. </w:t>
      </w:r>
    </w:p>
    <w:p w:rsidR="003305C5" w:rsidRDefault="009076A8" w:rsidP="009076A8">
      <w:pPr>
        <w:pStyle w:val="a4"/>
        <w:ind w:firstLine="709"/>
        <w:rPr>
          <w:b/>
          <w:i w:val="0"/>
          <w:sz w:val="28"/>
          <w:szCs w:val="28"/>
        </w:rPr>
      </w:pPr>
      <w:r w:rsidRPr="007A4D04">
        <w:rPr>
          <w:sz w:val="28"/>
          <w:szCs w:val="28"/>
        </w:rPr>
        <w:t>Используемая литература: основная   [1, 3], дополнительная [3-6].</w:t>
      </w:r>
    </w:p>
    <w:p w:rsidR="009076A8" w:rsidRPr="007A4D04" w:rsidRDefault="009076A8" w:rsidP="009076A8">
      <w:pPr>
        <w:shd w:val="clear" w:color="auto" w:fill="FFFFFF"/>
        <w:ind w:firstLine="709"/>
        <w:jc w:val="both"/>
        <w:rPr>
          <w:rFonts w:eastAsia="Times New Roman+FPEF"/>
          <w:b/>
          <w:sz w:val="28"/>
          <w:szCs w:val="28"/>
        </w:rPr>
      </w:pPr>
      <w:r w:rsidRPr="007A4D0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</w:t>
      </w:r>
      <w:r w:rsidRPr="007A4D04">
        <w:rPr>
          <w:b/>
          <w:sz w:val="28"/>
          <w:szCs w:val="28"/>
        </w:rPr>
        <w:t xml:space="preserve">. </w:t>
      </w:r>
      <w:r w:rsidRPr="009076A8">
        <w:rPr>
          <w:b/>
          <w:sz w:val="28"/>
          <w:szCs w:val="28"/>
        </w:rPr>
        <w:t>Создание проекта</w:t>
      </w:r>
      <w:r>
        <w:rPr>
          <w:b/>
          <w:sz w:val="28"/>
          <w:szCs w:val="28"/>
        </w:rPr>
        <w:t>.</w:t>
      </w:r>
    </w:p>
    <w:p w:rsidR="009076A8" w:rsidRPr="00384B0C" w:rsidRDefault="00B854D5" w:rsidP="009076A8">
      <w:pPr>
        <w:shd w:val="clear" w:color="auto" w:fill="FFFFFF"/>
        <w:ind w:firstLine="709"/>
        <w:jc w:val="both"/>
        <w:rPr>
          <w:rFonts w:eastAsia="Times New Roman+FPEF"/>
          <w:sz w:val="28"/>
          <w:szCs w:val="28"/>
          <w:highlight w:val="yellow"/>
        </w:rPr>
      </w:pPr>
      <w:r>
        <w:rPr>
          <w:rFonts w:eastAsia="Times New Roman+FPEF"/>
          <w:sz w:val="28"/>
          <w:szCs w:val="28"/>
        </w:rPr>
        <w:t>Создание проекта. Основные плюсы проекта</w:t>
      </w:r>
      <w:r w:rsidR="009076A8">
        <w:rPr>
          <w:sz w:val="28"/>
          <w:szCs w:val="28"/>
        </w:rPr>
        <w:t>.</w:t>
      </w:r>
      <w:r>
        <w:rPr>
          <w:sz w:val="28"/>
          <w:szCs w:val="28"/>
        </w:rPr>
        <w:t xml:space="preserve"> Возможность создавать глобальные переменные для проекта. Создание запускаемого файла (</w:t>
      </w:r>
      <w:r w:rsidRPr="00BD4D1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exe</w:t>
      </w:r>
      <w:r>
        <w:rPr>
          <w:sz w:val="28"/>
          <w:szCs w:val="28"/>
        </w:rPr>
        <w:t>) и/или</w:t>
      </w:r>
      <w:r w:rsidR="009076A8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установочного файла программы.</w:t>
      </w:r>
    </w:p>
    <w:p w:rsidR="009076A8" w:rsidRDefault="009076A8" w:rsidP="009076A8">
      <w:pPr>
        <w:pStyle w:val="a4"/>
        <w:ind w:firstLine="709"/>
        <w:rPr>
          <w:b/>
          <w:i w:val="0"/>
          <w:sz w:val="28"/>
          <w:szCs w:val="28"/>
        </w:rPr>
      </w:pPr>
      <w:r w:rsidRPr="007A4D04">
        <w:rPr>
          <w:sz w:val="28"/>
          <w:szCs w:val="28"/>
        </w:rPr>
        <w:t>Используемая литература: основная   [1, 3], дополнительная [3-6].</w:t>
      </w:r>
    </w:p>
    <w:p w:rsidR="009076A8" w:rsidRPr="007A4D04" w:rsidRDefault="009076A8" w:rsidP="009076A8">
      <w:pPr>
        <w:shd w:val="clear" w:color="auto" w:fill="FFFFFF"/>
        <w:ind w:firstLine="709"/>
        <w:jc w:val="both"/>
        <w:rPr>
          <w:rFonts w:eastAsia="Times New Roman+FPEF"/>
          <w:b/>
          <w:sz w:val="28"/>
          <w:szCs w:val="28"/>
        </w:rPr>
      </w:pPr>
      <w:r w:rsidRPr="007A4D0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</w:t>
      </w:r>
      <w:r w:rsidRPr="007A4D04">
        <w:rPr>
          <w:b/>
          <w:sz w:val="28"/>
          <w:szCs w:val="28"/>
        </w:rPr>
        <w:t xml:space="preserve">. </w:t>
      </w:r>
      <w:r w:rsidRPr="009076A8">
        <w:rPr>
          <w:b/>
          <w:sz w:val="28"/>
          <w:szCs w:val="28"/>
        </w:rPr>
        <w:t>Работа с окном навигации и быстрыми клавишами</w:t>
      </w:r>
      <w:r>
        <w:rPr>
          <w:b/>
          <w:sz w:val="28"/>
          <w:szCs w:val="28"/>
        </w:rPr>
        <w:t>.</w:t>
      </w:r>
    </w:p>
    <w:p w:rsidR="009076A8" w:rsidRPr="00384B0C" w:rsidRDefault="00B854D5" w:rsidP="009076A8">
      <w:pPr>
        <w:shd w:val="clear" w:color="auto" w:fill="FFFFFF"/>
        <w:ind w:firstLine="709"/>
        <w:jc w:val="both"/>
        <w:rPr>
          <w:rFonts w:eastAsia="Times New Roman+FPEF"/>
          <w:sz w:val="28"/>
          <w:szCs w:val="28"/>
          <w:highlight w:val="yellow"/>
        </w:rPr>
      </w:pPr>
      <w:r>
        <w:rPr>
          <w:rFonts w:eastAsia="Times New Roman+FPEF"/>
          <w:sz w:val="28"/>
          <w:szCs w:val="28"/>
        </w:rPr>
        <w:t>Демонстрация работы с окном навигации</w:t>
      </w:r>
      <w:r w:rsidR="009076A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30269">
        <w:rPr>
          <w:sz w:val="28"/>
          <w:szCs w:val="28"/>
        </w:rPr>
        <w:t xml:space="preserve">Быстрые клавиши, использование: плюсы и минусы. </w:t>
      </w:r>
    </w:p>
    <w:p w:rsidR="009076A8" w:rsidRDefault="009076A8" w:rsidP="009076A8">
      <w:pPr>
        <w:pStyle w:val="a4"/>
        <w:ind w:firstLine="709"/>
        <w:rPr>
          <w:b/>
          <w:i w:val="0"/>
          <w:sz w:val="28"/>
          <w:szCs w:val="28"/>
        </w:rPr>
      </w:pPr>
      <w:r w:rsidRPr="007A4D04">
        <w:rPr>
          <w:sz w:val="28"/>
          <w:szCs w:val="28"/>
        </w:rPr>
        <w:t>Используемая литература: основная   [1, 3], дополнительная [3-6].</w:t>
      </w:r>
    </w:p>
    <w:p w:rsidR="009076A8" w:rsidRPr="007A4D04" w:rsidRDefault="009076A8" w:rsidP="009076A8">
      <w:pPr>
        <w:shd w:val="clear" w:color="auto" w:fill="FFFFFF"/>
        <w:ind w:firstLine="709"/>
        <w:jc w:val="both"/>
        <w:rPr>
          <w:rFonts w:eastAsia="Times New Roman+FPEF"/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Pr="007A4D04">
        <w:rPr>
          <w:b/>
          <w:sz w:val="28"/>
          <w:szCs w:val="28"/>
        </w:rPr>
        <w:t xml:space="preserve">. </w:t>
      </w:r>
      <w:r w:rsidRPr="009076A8">
        <w:rPr>
          <w:b/>
          <w:sz w:val="28"/>
          <w:szCs w:val="28"/>
        </w:rPr>
        <w:t>Методика отладки программ</w:t>
      </w:r>
      <w:r>
        <w:rPr>
          <w:b/>
          <w:sz w:val="28"/>
          <w:szCs w:val="28"/>
        </w:rPr>
        <w:t>.</w:t>
      </w:r>
    </w:p>
    <w:p w:rsidR="009076A8" w:rsidRPr="00384B0C" w:rsidRDefault="00B30269" w:rsidP="009076A8">
      <w:pPr>
        <w:shd w:val="clear" w:color="auto" w:fill="FFFFFF"/>
        <w:ind w:firstLine="709"/>
        <w:jc w:val="both"/>
        <w:rPr>
          <w:rFonts w:eastAsia="Times New Roman+FPEF"/>
          <w:sz w:val="28"/>
          <w:szCs w:val="28"/>
          <w:highlight w:val="yellow"/>
        </w:rPr>
      </w:pPr>
      <w:r>
        <w:rPr>
          <w:rFonts w:eastAsia="Times New Roman+FPEF"/>
          <w:sz w:val="28"/>
          <w:szCs w:val="28"/>
        </w:rPr>
        <w:t>Использование отладчика в программировании</w:t>
      </w:r>
      <w:r w:rsidR="009076A8">
        <w:rPr>
          <w:sz w:val="28"/>
          <w:szCs w:val="28"/>
        </w:rPr>
        <w:t>.</w:t>
      </w:r>
      <w:r>
        <w:rPr>
          <w:sz w:val="28"/>
          <w:szCs w:val="28"/>
        </w:rPr>
        <w:t xml:space="preserve"> Показ перемещения данных в реальном времени по проводникам.</w:t>
      </w:r>
    </w:p>
    <w:p w:rsidR="009076A8" w:rsidRDefault="009076A8" w:rsidP="009076A8">
      <w:pPr>
        <w:pStyle w:val="a4"/>
        <w:ind w:firstLine="709"/>
        <w:rPr>
          <w:b/>
          <w:i w:val="0"/>
          <w:sz w:val="28"/>
          <w:szCs w:val="28"/>
        </w:rPr>
      </w:pPr>
      <w:r w:rsidRPr="007A4D04">
        <w:rPr>
          <w:sz w:val="28"/>
          <w:szCs w:val="28"/>
        </w:rPr>
        <w:t>Используемая литература: основная   [1, 3], дополнительная [3-6].</w:t>
      </w:r>
    </w:p>
    <w:p w:rsidR="009076A8" w:rsidRPr="007A4D04" w:rsidRDefault="009076A8" w:rsidP="009076A8">
      <w:pPr>
        <w:shd w:val="clear" w:color="auto" w:fill="FFFFFF"/>
        <w:ind w:firstLine="709"/>
        <w:jc w:val="both"/>
        <w:rPr>
          <w:rFonts w:eastAsia="Times New Roman+FPEF"/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Pr="007A4D04">
        <w:rPr>
          <w:b/>
          <w:sz w:val="28"/>
          <w:szCs w:val="28"/>
        </w:rPr>
        <w:t xml:space="preserve">. </w:t>
      </w:r>
      <w:r w:rsidRPr="009076A8">
        <w:rPr>
          <w:b/>
          <w:sz w:val="28"/>
          <w:szCs w:val="28"/>
        </w:rPr>
        <w:t>Ввод/вывод данных на компьютер</w:t>
      </w:r>
      <w:r>
        <w:rPr>
          <w:b/>
          <w:sz w:val="28"/>
          <w:szCs w:val="28"/>
        </w:rPr>
        <w:t>.</w:t>
      </w:r>
    </w:p>
    <w:p w:rsidR="009076A8" w:rsidRPr="00384B0C" w:rsidRDefault="00B30269" w:rsidP="009076A8">
      <w:pPr>
        <w:shd w:val="clear" w:color="auto" w:fill="FFFFFF"/>
        <w:ind w:firstLine="709"/>
        <w:jc w:val="both"/>
        <w:rPr>
          <w:rFonts w:eastAsia="Times New Roman+FPEF"/>
          <w:sz w:val="28"/>
          <w:szCs w:val="28"/>
          <w:highlight w:val="yellow"/>
        </w:rPr>
      </w:pPr>
      <w:r>
        <w:rPr>
          <w:rFonts w:eastAsia="Times New Roman+FPEF"/>
          <w:sz w:val="28"/>
          <w:szCs w:val="28"/>
        </w:rPr>
        <w:t>Возможности взаимодействия с периферийными устройствами</w:t>
      </w:r>
      <w:r w:rsidR="009076A8">
        <w:rPr>
          <w:sz w:val="28"/>
          <w:szCs w:val="28"/>
        </w:rPr>
        <w:t>.</w:t>
      </w:r>
      <w:r>
        <w:rPr>
          <w:sz w:val="28"/>
          <w:szCs w:val="28"/>
        </w:rPr>
        <w:t xml:space="preserve"> Изучение протоколов общения с приборами. </w:t>
      </w:r>
    </w:p>
    <w:p w:rsidR="009076A8" w:rsidRDefault="009076A8" w:rsidP="009076A8">
      <w:pPr>
        <w:pStyle w:val="a4"/>
        <w:ind w:firstLine="709"/>
        <w:rPr>
          <w:b/>
          <w:i w:val="0"/>
          <w:sz w:val="28"/>
          <w:szCs w:val="28"/>
        </w:rPr>
      </w:pPr>
      <w:r w:rsidRPr="007A4D04">
        <w:rPr>
          <w:sz w:val="28"/>
          <w:szCs w:val="28"/>
        </w:rPr>
        <w:t>Используемая литература: основная   [1, 3], дополнительная [3-6].</w:t>
      </w:r>
    </w:p>
    <w:p w:rsidR="009076A8" w:rsidRPr="007A4D04" w:rsidRDefault="009076A8" w:rsidP="009076A8">
      <w:pPr>
        <w:shd w:val="clear" w:color="auto" w:fill="FFFFFF"/>
        <w:ind w:firstLine="709"/>
        <w:jc w:val="both"/>
        <w:rPr>
          <w:rFonts w:eastAsia="Times New Roman+FPEF"/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Pr="007A4D04">
        <w:rPr>
          <w:b/>
          <w:sz w:val="28"/>
          <w:szCs w:val="28"/>
        </w:rPr>
        <w:t xml:space="preserve">. </w:t>
      </w:r>
      <w:r w:rsidRPr="009076A8">
        <w:rPr>
          <w:b/>
          <w:sz w:val="28"/>
          <w:szCs w:val="28"/>
        </w:rPr>
        <w:t>DAQ</w:t>
      </w:r>
      <w:r>
        <w:rPr>
          <w:b/>
          <w:sz w:val="28"/>
          <w:szCs w:val="28"/>
        </w:rPr>
        <w:t>.</w:t>
      </w:r>
    </w:p>
    <w:p w:rsidR="009076A8" w:rsidRPr="00384B0C" w:rsidRDefault="00B30269" w:rsidP="009076A8">
      <w:pPr>
        <w:shd w:val="clear" w:color="auto" w:fill="FFFFFF"/>
        <w:ind w:firstLine="709"/>
        <w:jc w:val="both"/>
        <w:rPr>
          <w:rFonts w:eastAsia="Times New Roman+FPEF"/>
          <w:sz w:val="28"/>
          <w:szCs w:val="28"/>
          <w:highlight w:val="yellow"/>
        </w:rPr>
      </w:pPr>
      <w:r>
        <w:rPr>
          <w:rFonts w:eastAsia="Times New Roman+FPEF"/>
          <w:sz w:val="28"/>
          <w:szCs w:val="28"/>
        </w:rPr>
        <w:t xml:space="preserve">Использование </w:t>
      </w:r>
      <w:r>
        <w:rPr>
          <w:rFonts w:eastAsia="Times New Roman+FPEF"/>
          <w:sz w:val="28"/>
          <w:szCs w:val="28"/>
          <w:lang w:val="en-US"/>
        </w:rPr>
        <w:t>DAQ</w:t>
      </w:r>
      <w:r>
        <w:rPr>
          <w:rFonts w:eastAsia="Times New Roman+FPEF"/>
          <w:sz w:val="28"/>
          <w:szCs w:val="28"/>
        </w:rPr>
        <w:t xml:space="preserve"> (</w:t>
      </w:r>
      <w:proofErr w:type="spellStart"/>
      <w:r w:rsidRPr="00B30269">
        <w:rPr>
          <w:rFonts w:eastAsia="Times New Roman+FPEF"/>
          <w:sz w:val="28"/>
          <w:szCs w:val="28"/>
        </w:rPr>
        <w:t>Data</w:t>
      </w:r>
      <w:proofErr w:type="spellEnd"/>
      <w:r w:rsidRPr="00B30269">
        <w:rPr>
          <w:rFonts w:eastAsia="Times New Roman+FPEF"/>
          <w:sz w:val="28"/>
          <w:szCs w:val="28"/>
        </w:rPr>
        <w:t xml:space="preserve"> </w:t>
      </w:r>
      <w:proofErr w:type="spellStart"/>
      <w:r w:rsidRPr="00B30269">
        <w:rPr>
          <w:rFonts w:eastAsia="Times New Roman+FPEF"/>
          <w:sz w:val="28"/>
          <w:szCs w:val="28"/>
        </w:rPr>
        <w:t>acquisition</w:t>
      </w:r>
      <w:proofErr w:type="spellEnd"/>
      <w:r>
        <w:rPr>
          <w:rFonts w:eastAsia="Times New Roman+FPEF"/>
          <w:sz w:val="28"/>
          <w:szCs w:val="28"/>
        </w:rPr>
        <w:t>)</w:t>
      </w:r>
      <w:r w:rsidR="009076A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Система сбора данных. Принципиальные отличия от других способ передачи информации. </w:t>
      </w:r>
    </w:p>
    <w:p w:rsidR="009076A8" w:rsidRDefault="009076A8" w:rsidP="009076A8">
      <w:pPr>
        <w:pStyle w:val="a4"/>
        <w:ind w:firstLine="709"/>
        <w:rPr>
          <w:b/>
          <w:i w:val="0"/>
          <w:sz w:val="28"/>
          <w:szCs w:val="28"/>
        </w:rPr>
      </w:pPr>
      <w:r w:rsidRPr="007A4D04">
        <w:rPr>
          <w:sz w:val="28"/>
          <w:szCs w:val="28"/>
        </w:rPr>
        <w:t>Используемая литература: основная   [1, 3], дополнительная [3-6].</w:t>
      </w:r>
    </w:p>
    <w:p w:rsidR="009076A8" w:rsidRPr="007A4D04" w:rsidRDefault="009076A8" w:rsidP="009076A8">
      <w:pPr>
        <w:shd w:val="clear" w:color="auto" w:fill="FFFFFF"/>
        <w:ind w:firstLine="709"/>
        <w:jc w:val="both"/>
        <w:rPr>
          <w:rFonts w:eastAsia="Times New Roman+FPEF"/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Pr="007A4D04">
        <w:rPr>
          <w:b/>
          <w:sz w:val="28"/>
          <w:szCs w:val="28"/>
        </w:rPr>
        <w:t xml:space="preserve">. </w:t>
      </w:r>
      <w:r w:rsidRPr="009076A8">
        <w:rPr>
          <w:b/>
          <w:sz w:val="28"/>
          <w:szCs w:val="28"/>
        </w:rPr>
        <w:t>Сетевые возможности</w:t>
      </w:r>
      <w:r>
        <w:rPr>
          <w:b/>
          <w:sz w:val="28"/>
          <w:szCs w:val="28"/>
        </w:rPr>
        <w:t>.</w:t>
      </w:r>
    </w:p>
    <w:p w:rsidR="009076A8" w:rsidRPr="00384B0C" w:rsidRDefault="00B30269" w:rsidP="009076A8">
      <w:pPr>
        <w:shd w:val="clear" w:color="auto" w:fill="FFFFFF"/>
        <w:ind w:firstLine="709"/>
        <w:jc w:val="both"/>
        <w:rPr>
          <w:rFonts w:eastAsia="Times New Roman+FPEF"/>
          <w:sz w:val="28"/>
          <w:szCs w:val="28"/>
          <w:highlight w:val="yellow"/>
        </w:rPr>
      </w:pPr>
      <w:r>
        <w:rPr>
          <w:rFonts w:eastAsia="Times New Roman+FPEF"/>
          <w:sz w:val="28"/>
          <w:szCs w:val="28"/>
        </w:rPr>
        <w:t>Демонстрация возможности передачи информации по сети</w:t>
      </w:r>
      <w:r w:rsidR="009076A8">
        <w:rPr>
          <w:sz w:val="28"/>
          <w:szCs w:val="28"/>
        </w:rPr>
        <w:t xml:space="preserve">. </w:t>
      </w:r>
      <w:r>
        <w:rPr>
          <w:sz w:val="28"/>
          <w:szCs w:val="28"/>
        </w:rPr>
        <w:t>Способы взаимодействия с другими компьютерами/узлами сети.</w:t>
      </w:r>
    </w:p>
    <w:p w:rsidR="009076A8" w:rsidRDefault="009076A8" w:rsidP="009076A8">
      <w:pPr>
        <w:pStyle w:val="a4"/>
        <w:ind w:firstLine="709"/>
        <w:rPr>
          <w:b/>
          <w:i w:val="0"/>
          <w:sz w:val="28"/>
          <w:szCs w:val="28"/>
        </w:rPr>
      </w:pPr>
      <w:r w:rsidRPr="007A4D04">
        <w:rPr>
          <w:sz w:val="28"/>
          <w:szCs w:val="28"/>
        </w:rPr>
        <w:t>Используемая литература: основная   [1, 3], дополнительная [3-6].</w:t>
      </w:r>
    </w:p>
    <w:p w:rsidR="009076A8" w:rsidRDefault="009076A8" w:rsidP="00EF3255">
      <w:pPr>
        <w:pStyle w:val="a4"/>
        <w:ind w:firstLine="709"/>
        <w:rPr>
          <w:b/>
          <w:i w:val="0"/>
          <w:sz w:val="28"/>
          <w:szCs w:val="28"/>
        </w:rPr>
      </w:pPr>
    </w:p>
    <w:p w:rsidR="005D2465" w:rsidRPr="00EF3255" w:rsidRDefault="00F11B94" w:rsidP="00EF3255">
      <w:pPr>
        <w:pStyle w:val="a4"/>
        <w:ind w:firstLine="709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4.3</w:t>
      </w:r>
      <w:r w:rsidR="00373EDC" w:rsidRPr="00EF3255">
        <w:rPr>
          <w:b/>
          <w:i w:val="0"/>
          <w:sz w:val="28"/>
          <w:szCs w:val="28"/>
        </w:rPr>
        <w:t>.</w:t>
      </w:r>
      <w:r w:rsidR="00373EDC" w:rsidRPr="00EF3255">
        <w:rPr>
          <w:b/>
          <w:sz w:val="28"/>
          <w:szCs w:val="28"/>
        </w:rPr>
        <w:t> </w:t>
      </w:r>
      <w:r w:rsidR="00232B47">
        <w:rPr>
          <w:b/>
          <w:i w:val="0"/>
          <w:sz w:val="28"/>
          <w:szCs w:val="28"/>
        </w:rPr>
        <w:t>ПЕРЕЧЕНЬ</w:t>
      </w:r>
      <w:r>
        <w:rPr>
          <w:b/>
          <w:i w:val="0"/>
          <w:sz w:val="28"/>
          <w:szCs w:val="28"/>
        </w:rPr>
        <w:t xml:space="preserve"> </w:t>
      </w:r>
      <w:r w:rsidR="00232B47">
        <w:rPr>
          <w:b/>
          <w:i w:val="0"/>
          <w:sz w:val="28"/>
          <w:szCs w:val="28"/>
        </w:rPr>
        <w:t xml:space="preserve"> </w:t>
      </w:r>
      <w:r>
        <w:rPr>
          <w:b/>
          <w:i w:val="0"/>
          <w:sz w:val="28"/>
          <w:szCs w:val="28"/>
        </w:rPr>
        <w:t xml:space="preserve">ТЕМ  </w:t>
      </w:r>
      <w:r w:rsidR="00232B47">
        <w:rPr>
          <w:b/>
          <w:i w:val="0"/>
          <w:sz w:val="28"/>
          <w:szCs w:val="28"/>
        </w:rPr>
        <w:t>ЛАБОРАТОРНЫХ</w:t>
      </w:r>
      <w:r>
        <w:rPr>
          <w:b/>
          <w:i w:val="0"/>
          <w:sz w:val="28"/>
          <w:szCs w:val="28"/>
        </w:rPr>
        <w:t xml:space="preserve"> </w:t>
      </w:r>
      <w:r w:rsidR="00232B47">
        <w:rPr>
          <w:b/>
          <w:i w:val="0"/>
          <w:sz w:val="28"/>
          <w:szCs w:val="28"/>
        </w:rPr>
        <w:t xml:space="preserve"> РАБОТ</w:t>
      </w:r>
    </w:p>
    <w:tbl>
      <w:tblPr>
        <w:tblpPr w:leftFromText="180" w:rightFromText="180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5103"/>
        <w:gridCol w:w="1984"/>
      </w:tblGrid>
      <w:tr w:rsidR="00232B47" w:rsidRPr="00CE1D16" w:rsidTr="00232B47">
        <w:trPr>
          <w:cantSplit/>
        </w:trPr>
        <w:tc>
          <w:tcPr>
            <w:tcW w:w="709" w:type="dxa"/>
          </w:tcPr>
          <w:p w:rsidR="00232B47" w:rsidRPr="00CF0CFC" w:rsidRDefault="00232B47" w:rsidP="00232B47">
            <w:pPr>
              <w:jc w:val="center"/>
              <w:rPr>
                <w:sz w:val="24"/>
                <w:szCs w:val="28"/>
              </w:rPr>
            </w:pPr>
            <w:r w:rsidRPr="00CF0CFC">
              <w:rPr>
                <w:sz w:val="24"/>
                <w:szCs w:val="28"/>
              </w:rPr>
              <w:t xml:space="preserve">№ </w:t>
            </w:r>
            <w:proofErr w:type="gramStart"/>
            <w:r w:rsidRPr="00CF0CFC">
              <w:rPr>
                <w:sz w:val="24"/>
                <w:szCs w:val="28"/>
              </w:rPr>
              <w:t>п</w:t>
            </w:r>
            <w:proofErr w:type="gramEnd"/>
            <w:r w:rsidRPr="00CF0CFC">
              <w:rPr>
                <w:sz w:val="24"/>
                <w:szCs w:val="28"/>
              </w:rPr>
              <w:t>/п</w:t>
            </w:r>
          </w:p>
        </w:tc>
        <w:tc>
          <w:tcPr>
            <w:tcW w:w="1843" w:type="dxa"/>
          </w:tcPr>
          <w:p w:rsidR="00232B47" w:rsidRPr="00CF0CFC" w:rsidRDefault="00232B47" w:rsidP="00232B47">
            <w:pPr>
              <w:jc w:val="center"/>
              <w:rPr>
                <w:sz w:val="24"/>
                <w:szCs w:val="28"/>
              </w:rPr>
            </w:pPr>
            <w:r w:rsidRPr="00CF0CFC">
              <w:rPr>
                <w:sz w:val="24"/>
                <w:szCs w:val="28"/>
              </w:rPr>
              <w:t>№ раздела дисциплины</w:t>
            </w:r>
          </w:p>
        </w:tc>
        <w:tc>
          <w:tcPr>
            <w:tcW w:w="5103" w:type="dxa"/>
          </w:tcPr>
          <w:p w:rsidR="00232B47" w:rsidRPr="00CF0CFC" w:rsidRDefault="00232B47" w:rsidP="00232B47">
            <w:pPr>
              <w:pStyle w:val="2"/>
              <w:rPr>
                <w:szCs w:val="28"/>
              </w:rPr>
            </w:pPr>
            <w:r w:rsidRPr="00CF0CFC">
              <w:rPr>
                <w:szCs w:val="28"/>
              </w:rPr>
              <w:t>Темы практических занятий</w:t>
            </w:r>
          </w:p>
        </w:tc>
        <w:tc>
          <w:tcPr>
            <w:tcW w:w="1984" w:type="dxa"/>
          </w:tcPr>
          <w:p w:rsidR="00232B47" w:rsidRPr="00CF0CFC" w:rsidRDefault="00232B47" w:rsidP="00232B47">
            <w:pPr>
              <w:pStyle w:val="2"/>
              <w:rPr>
                <w:szCs w:val="28"/>
              </w:rPr>
            </w:pPr>
            <w:proofErr w:type="spellStart"/>
            <w:proofErr w:type="gramStart"/>
            <w:r w:rsidRPr="00CF0CFC">
              <w:rPr>
                <w:szCs w:val="28"/>
                <w:lang w:val="en-US"/>
              </w:rPr>
              <w:t>Трудоемкость</w:t>
            </w:r>
            <w:proofErr w:type="spellEnd"/>
            <w:r w:rsidRPr="00CF0CFC">
              <w:rPr>
                <w:szCs w:val="28"/>
                <w:lang w:val="en-US"/>
              </w:rPr>
              <w:t xml:space="preserve"> (</w:t>
            </w:r>
            <w:proofErr w:type="spellStart"/>
            <w:r w:rsidRPr="00CF0CFC">
              <w:rPr>
                <w:szCs w:val="28"/>
                <w:lang w:val="en-US"/>
              </w:rPr>
              <w:t>час</w:t>
            </w:r>
            <w:proofErr w:type="spellEnd"/>
            <w:r w:rsidRPr="00CF0CFC">
              <w:rPr>
                <w:szCs w:val="28"/>
                <w:lang w:val="en-US"/>
              </w:rPr>
              <w:t>.)</w:t>
            </w:r>
            <w:proofErr w:type="gramEnd"/>
          </w:p>
        </w:tc>
      </w:tr>
      <w:tr w:rsidR="00CF0CFC" w:rsidRPr="00CE1D16" w:rsidTr="00232B47">
        <w:trPr>
          <w:cantSplit/>
        </w:trPr>
        <w:tc>
          <w:tcPr>
            <w:tcW w:w="709" w:type="dxa"/>
          </w:tcPr>
          <w:p w:rsidR="00CF0CFC" w:rsidRPr="00CF0CFC" w:rsidRDefault="00CF0CFC" w:rsidP="00232B47">
            <w:pPr>
              <w:jc w:val="center"/>
              <w:rPr>
                <w:sz w:val="24"/>
                <w:szCs w:val="28"/>
              </w:rPr>
            </w:pPr>
            <w:r w:rsidRPr="00CF0CFC">
              <w:rPr>
                <w:sz w:val="24"/>
                <w:szCs w:val="28"/>
              </w:rPr>
              <w:t>1</w:t>
            </w:r>
          </w:p>
        </w:tc>
        <w:tc>
          <w:tcPr>
            <w:tcW w:w="1843" w:type="dxa"/>
          </w:tcPr>
          <w:p w:rsidR="00CF0CFC" w:rsidRPr="00CF0CFC" w:rsidRDefault="00506CFE" w:rsidP="002C3A6E">
            <w:pPr>
              <w:pStyle w:val="a4"/>
              <w:ind w:left="-76" w:right="-25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4</w:t>
            </w:r>
          </w:p>
        </w:tc>
        <w:tc>
          <w:tcPr>
            <w:tcW w:w="5103" w:type="dxa"/>
          </w:tcPr>
          <w:p w:rsidR="00CF0CFC" w:rsidRPr="00CF0CFC" w:rsidRDefault="00506CFE" w:rsidP="002C3A6E">
            <w:pPr>
              <w:pStyle w:val="a4"/>
              <w:ind w:right="-108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Работа с циклами</w:t>
            </w:r>
          </w:p>
        </w:tc>
        <w:tc>
          <w:tcPr>
            <w:tcW w:w="1984" w:type="dxa"/>
          </w:tcPr>
          <w:p w:rsidR="00CF0CFC" w:rsidRPr="00CF0CFC" w:rsidRDefault="00CF0CFC" w:rsidP="00232B47">
            <w:pPr>
              <w:jc w:val="center"/>
              <w:rPr>
                <w:sz w:val="24"/>
                <w:szCs w:val="28"/>
              </w:rPr>
            </w:pPr>
            <w:r w:rsidRPr="00CF0CFC">
              <w:rPr>
                <w:sz w:val="24"/>
                <w:szCs w:val="28"/>
              </w:rPr>
              <w:t>4</w:t>
            </w:r>
          </w:p>
        </w:tc>
      </w:tr>
      <w:tr w:rsidR="00CF0CFC" w:rsidRPr="00CE1D16" w:rsidTr="00232B47">
        <w:trPr>
          <w:cantSplit/>
        </w:trPr>
        <w:tc>
          <w:tcPr>
            <w:tcW w:w="709" w:type="dxa"/>
          </w:tcPr>
          <w:p w:rsidR="00CF0CFC" w:rsidRPr="00CF0CFC" w:rsidRDefault="00CF0CFC" w:rsidP="00232B47">
            <w:pPr>
              <w:jc w:val="center"/>
              <w:rPr>
                <w:sz w:val="24"/>
                <w:szCs w:val="28"/>
              </w:rPr>
            </w:pPr>
            <w:r w:rsidRPr="00CF0CFC">
              <w:rPr>
                <w:sz w:val="24"/>
                <w:szCs w:val="28"/>
              </w:rPr>
              <w:t>2</w:t>
            </w:r>
          </w:p>
        </w:tc>
        <w:tc>
          <w:tcPr>
            <w:tcW w:w="1843" w:type="dxa"/>
          </w:tcPr>
          <w:p w:rsidR="00CF0CFC" w:rsidRPr="00CF0CFC" w:rsidRDefault="00506CFE" w:rsidP="002C3A6E">
            <w:pPr>
              <w:pStyle w:val="a4"/>
              <w:ind w:left="-76" w:right="-25"/>
              <w:jc w:val="center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7</w:t>
            </w:r>
          </w:p>
        </w:tc>
        <w:tc>
          <w:tcPr>
            <w:tcW w:w="5103" w:type="dxa"/>
          </w:tcPr>
          <w:p w:rsidR="00CF0CFC" w:rsidRPr="00CF0CFC" w:rsidRDefault="00506CFE" w:rsidP="002C3A6E">
            <w:pPr>
              <w:shd w:val="clear" w:color="auto" w:fill="FFFFFF"/>
              <w:jc w:val="both"/>
              <w:rPr>
                <w:i/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с кластерами</w:t>
            </w:r>
          </w:p>
        </w:tc>
        <w:tc>
          <w:tcPr>
            <w:tcW w:w="1984" w:type="dxa"/>
          </w:tcPr>
          <w:p w:rsidR="00CF0CFC" w:rsidRPr="00CF0CFC" w:rsidRDefault="00CF0CFC" w:rsidP="00232B47">
            <w:pPr>
              <w:pStyle w:val="2"/>
              <w:rPr>
                <w:szCs w:val="28"/>
              </w:rPr>
            </w:pPr>
            <w:r w:rsidRPr="00CF0CFC">
              <w:rPr>
                <w:szCs w:val="28"/>
              </w:rPr>
              <w:t>4</w:t>
            </w:r>
          </w:p>
        </w:tc>
      </w:tr>
      <w:tr w:rsidR="00CF0CFC" w:rsidRPr="00CE1D16" w:rsidTr="00232B47">
        <w:trPr>
          <w:cantSplit/>
        </w:trPr>
        <w:tc>
          <w:tcPr>
            <w:tcW w:w="709" w:type="dxa"/>
          </w:tcPr>
          <w:p w:rsidR="00CF0CFC" w:rsidRPr="00CF0CFC" w:rsidRDefault="00CF0CFC" w:rsidP="00232B47">
            <w:pPr>
              <w:jc w:val="center"/>
              <w:rPr>
                <w:sz w:val="24"/>
                <w:szCs w:val="28"/>
              </w:rPr>
            </w:pPr>
            <w:r w:rsidRPr="00CF0CFC">
              <w:rPr>
                <w:sz w:val="24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CF0CFC" w:rsidRPr="00CF0CFC" w:rsidRDefault="00CF0CFC" w:rsidP="00506CFE">
            <w:pPr>
              <w:pStyle w:val="a4"/>
              <w:ind w:left="-76" w:right="-25"/>
              <w:jc w:val="center"/>
              <w:rPr>
                <w:i w:val="0"/>
                <w:szCs w:val="28"/>
              </w:rPr>
            </w:pPr>
            <w:r w:rsidRPr="00CF0CFC">
              <w:rPr>
                <w:i w:val="0"/>
                <w:szCs w:val="28"/>
              </w:rPr>
              <w:t>1</w:t>
            </w:r>
            <w:r w:rsidR="00506CFE">
              <w:rPr>
                <w:i w:val="0"/>
                <w:szCs w:val="28"/>
              </w:rPr>
              <w:t>0</w:t>
            </w:r>
          </w:p>
        </w:tc>
        <w:tc>
          <w:tcPr>
            <w:tcW w:w="5103" w:type="dxa"/>
          </w:tcPr>
          <w:p w:rsidR="00CF0CFC" w:rsidRPr="00CF0CFC" w:rsidRDefault="00506CFE" w:rsidP="002C3A6E">
            <w:pPr>
              <w:pStyle w:val="a4"/>
              <w:ind w:right="-59"/>
              <w:rPr>
                <w:rFonts w:eastAsia="Times New Roman+FPEF"/>
                <w:i w:val="0"/>
                <w:szCs w:val="28"/>
              </w:rPr>
            </w:pPr>
            <w:r w:rsidRPr="00506CFE">
              <w:rPr>
                <w:rFonts w:eastAsia="Times New Roman+FPEF"/>
                <w:i w:val="0"/>
                <w:szCs w:val="28"/>
              </w:rPr>
              <w:t>Машина состояний</w:t>
            </w:r>
          </w:p>
        </w:tc>
        <w:tc>
          <w:tcPr>
            <w:tcW w:w="1984" w:type="dxa"/>
          </w:tcPr>
          <w:p w:rsidR="00CF0CFC" w:rsidRPr="00CF0CFC" w:rsidRDefault="00CF0CFC" w:rsidP="00232B47">
            <w:pPr>
              <w:pStyle w:val="2"/>
              <w:rPr>
                <w:szCs w:val="28"/>
              </w:rPr>
            </w:pPr>
            <w:r w:rsidRPr="00CF0CFC">
              <w:rPr>
                <w:szCs w:val="28"/>
              </w:rPr>
              <w:t>4</w:t>
            </w:r>
          </w:p>
        </w:tc>
      </w:tr>
      <w:tr w:rsidR="00CF0CFC" w:rsidRPr="00EA10B3" w:rsidTr="00232B47">
        <w:trPr>
          <w:cantSplit/>
        </w:trPr>
        <w:tc>
          <w:tcPr>
            <w:tcW w:w="709" w:type="dxa"/>
          </w:tcPr>
          <w:p w:rsidR="00CF0CFC" w:rsidRPr="00CF0CFC" w:rsidRDefault="00CF0CFC" w:rsidP="00232B47">
            <w:pPr>
              <w:jc w:val="center"/>
              <w:rPr>
                <w:sz w:val="24"/>
                <w:szCs w:val="28"/>
              </w:rPr>
            </w:pPr>
            <w:r w:rsidRPr="00CF0CFC">
              <w:rPr>
                <w:sz w:val="24"/>
                <w:szCs w:val="28"/>
              </w:rPr>
              <w:t>4</w:t>
            </w:r>
          </w:p>
        </w:tc>
        <w:tc>
          <w:tcPr>
            <w:tcW w:w="1843" w:type="dxa"/>
          </w:tcPr>
          <w:p w:rsidR="00CF0CFC" w:rsidRPr="00CF0CFC" w:rsidRDefault="00CF0CFC" w:rsidP="002C3A6E">
            <w:pPr>
              <w:pStyle w:val="a4"/>
              <w:ind w:left="-76" w:right="-25"/>
              <w:jc w:val="center"/>
              <w:rPr>
                <w:i w:val="0"/>
                <w:szCs w:val="28"/>
              </w:rPr>
            </w:pPr>
            <w:r w:rsidRPr="00CF0CFC">
              <w:rPr>
                <w:i w:val="0"/>
                <w:szCs w:val="28"/>
              </w:rPr>
              <w:t>16</w:t>
            </w:r>
          </w:p>
        </w:tc>
        <w:tc>
          <w:tcPr>
            <w:tcW w:w="5103" w:type="dxa"/>
          </w:tcPr>
          <w:p w:rsidR="00CF0CFC" w:rsidRPr="00CF0CFC" w:rsidRDefault="00506CFE" w:rsidP="002C3A6E">
            <w:pPr>
              <w:pStyle w:val="a4"/>
              <w:ind w:right="-59"/>
              <w:rPr>
                <w:i w:val="0"/>
                <w:szCs w:val="28"/>
              </w:rPr>
            </w:pPr>
            <w:r>
              <w:rPr>
                <w:rFonts w:eastAsia="Times New Roman+FPEF"/>
                <w:i w:val="0"/>
                <w:szCs w:val="28"/>
              </w:rPr>
              <w:t>Создание виртуального прибора</w:t>
            </w:r>
          </w:p>
        </w:tc>
        <w:tc>
          <w:tcPr>
            <w:tcW w:w="1984" w:type="dxa"/>
          </w:tcPr>
          <w:p w:rsidR="00CF0CFC" w:rsidRPr="00CF0CFC" w:rsidRDefault="00CF0CFC" w:rsidP="00232B47">
            <w:pPr>
              <w:jc w:val="center"/>
              <w:rPr>
                <w:sz w:val="24"/>
                <w:szCs w:val="28"/>
              </w:rPr>
            </w:pPr>
            <w:r w:rsidRPr="00CF0CFC">
              <w:rPr>
                <w:sz w:val="24"/>
                <w:szCs w:val="28"/>
              </w:rPr>
              <w:t>4</w:t>
            </w:r>
          </w:p>
        </w:tc>
      </w:tr>
    </w:tbl>
    <w:p w:rsidR="00EF3255" w:rsidRPr="004C1F43" w:rsidRDefault="00EF3255" w:rsidP="00EF3255">
      <w:pPr>
        <w:ind w:firstLine="709"/>
        <w:jc w:val="both"/>
        <w:rPr>
          <w:b/>
          <w:szCs w:val="28"/>
        </w:rPr>
      </w:pPr>
    </w:p>
    <w:p w:rsidR="003305C5" w:rsidRPr="003305C5" w:rsidRDefault="003305C5" w:rsidP="003305C5">
      <w:pPr>
        <w:pStyle w:val="a4"/>
        <w:spacing w:before="120" w:after="120"/>
        <w:jc w:val="center"/>
        <w:rPr>
          <w:b/>
          <w:i w:val="0"/>
          <w:sz w:val="28"/>
          <w:szCs w:val="28"/>
        </w:rPr>
      </w:pPr>
      <w:r w:rsidRPr="003305C5">
        <w:rPr>
          <w:b/>
          <w:i w:val="0"/>
          <w:sz w:val="28"/>
          <w:szCs w:val="28"/>
        </w:rPr>
        <w:t>4.4 ПЕРЕЧЕНЬ УЧЕБНО-МЕТОДИЧЕСКОГО ОБЕСПЕЧЕНИЯ</w:t>
      </w:r>
    </w:p>
    <w:p w:rsidR="003305C5" w:rsidRDefault="003305C5" w:rsidP="003305C5">
      <w:pPr>
        <w:pStyle w:val="a4"/>
        <w:spacing w:before="120" w:after="120"/>
        <w:jc w:val="center"/>
        <w:rPr>
          <w:b/>
          <w:i w:val="0"/>
          <w:sz w:val="28"/>
          <w:szCs w:val="28"/>
        </w:rPr>
      </w:pPr>
      <w:r w:rsidRPr="003305C5">
        <w:rPr>
          <w:b/>
          <w:i w:val="0"/>
          <w:sz w:val="28"/>
          <w:szCs w:val="28"/>
        </w:rPr>
        <w:t>ЛАБОРАТОРНЫХ ЗАНЯТИЙ</w:t>
      </w:r>
    </w:p>
    <w:p w:rsidR="0042702E" w:rsidRDefault="0042702E" w:rsidP="0042702E">
      <w:pPr>
        <w:autoSpaceDE w:val="0"/>
        <w:autoSpaceDN w:val="0"/>
        <w:adjustRightInd w:val="0"/>
        <w:ind w:firstLine="709"/>
        <w:jc w:val="both"/>
        <w:rPr>
          <w:rFonts w:eastAsia="Times New Roman+FPEF"/>
          <w:sz w:val="28"/>
          <w:szCs w:val="28"/>
          <w:highlight w:val="yellow"/>
        </w:rPr>
      </w:pPr>
    </w:p>
    <w:p w:rsidR="0042702E" w:rsidRPr="0042702E" w:rsidRDefault="00F51366" w:rsidP="0042702E">
      <w:pPr>
        <w:autoSpaceDE w:val="0"/>
        <w:autoSpaceDN w:val="0"/>
        <w:adjustRightInd w:val="0"/>
        <w:ind w:firstLine="709"/>
        <w:jc w:val="both"/>
        <w:rPr>
          <w:rFonts w:eastAsia="Times New Roman+FPEF"/>
          <w:sz w:val="28"/>
          <w:szCs w:val="28"/>
        </w:rPr>
      </w:pPr>
      <w:r w:rsidRPr="0042702E">
        <w:rPr>
          <w:rFonts w:eastAsia="Times New Roman+FPEF"/>
          <w:sz w:val="28"/>
          <w:szCs w:val="28"/>
        </w:rPr>
        <w:t>1</w:t>
      </w:r>
      <w:r w:rsidR="003305C5" w:rsidRPr="0042702E">
        <w:rPr>
          <w:rFonts w:eastAsia="Times New Roman+FPEF"/>
          <w:sz w:val="28"/>
          <w:szCs w:val="28"/>
        </w:rPr>
        <w:t xml:space="preserve">. </w:t>
      </w:r>
      <w:r w:rsidR="0042702E" w:rsidRPr="0042702E">
        <w:rPr>
          <w:rFonts w:eastAsia="Times New Roman+FPEF"/>
          <w:sz w:val="28"/>
          <w:szCs w:val="28"/>
        </w:rPr>
        <w:t xml:space="preserve">Абрамов А.М., </w:t>
      </w:r>
      <w:proofErr w:type="spellStart"/>
      <w:r w:rsidR="0042702E" w:rsidRPr="0042702E">
        <w:rPr>
          <w:rFonts w:eastAsia="Times New Roman+FPEF"/>
          <w:sz w:val="28"/>
          <w:szCs w:val="28"/>
        </w:rPr>
        <w:t>Жулев</w:t>
      </w:r>
      <w:proofErr w:type="spellEnd"/>
      <w:r w:rsidR="0042702E" w:rsidRPr="0042702E">
        <w:rPr>
          <w:rFonts w:eastAsia="Times New Roman+FPEF"/>
          <w:sz w:val="28"/>
          <w:szCs w:val="28"/>
        </w:rPr>
        <w:t xml:space="preserve"> В.И., Каплан М.Б., Мальченко С.И.</w:t>
      </w:r>
      <w:r w:rsidR="0042702E">
        <w:rPr>
          <w:rFonts w:eastAsia="Times New Roman+FPEF"/>
          <w:sz w:val="28"/>
          <w:szCs w:val="28"/>
        </w:rPr>
        <w:t xml:space="preserve"> </w:t>
      </w:r>
      <w:r w:rsidR="0042702E" w:rsidRPr="0042702E">
        <w:rPr>
          <w:rFonts w:eastAsia="Times New Roman+FPEF"/>
          <w:sz w:val="28"/>
          <w:szCs w:val="28"/>
        </w:rPr>
        <w:t>LABVIEW: Начальный уровень 1. Часть 1</w:t>
      </w:r>
      <w:r w:rsidR="0042702E">
        <w:rPr>
          <w:rFonts w:eastAsia="Times New Roman+FPEF"/>
          <w:sz w:val="28"/>
          <w:szCs w:val="28"/>
        </w:rPr>
        <w:t xml:space="preserve"> // </w:t>
      </w:r>
      <w:r w:rsidR="0042702E" w:rsidRPr="0042702E">
        <w:rPr>
          <w:rFonts w:eastAsia="Times New Roman+FPEF"/>
          <w:sz w:val="28"/>
          <w:szCs w:val="28"/>
        </w:rPr>
        <w:t>Учебные и учебно-методические материалы</w:t>
      </w:r>
      <w:r w:rsidR="0042702E">
        <w:rPr>
          <w:rFonts w:eastAsia="Times New Roman+FPEF"/>
          <w:sz w:val="28"/>
          <w:szCs w:val="28"/>
        </w:rPr>
        <w:t xml:space="preserve"> </w:t>
      </w:r>
      <w:r w:rsidR="0042702E" w:rsidRPr="0042702E">
        <w:rPr>
          <w:rFonts w:eastAsia="Times New Roman+FPEF"/>
          <w:sz w:val="28"/>
          <w:szCs w:val="28"/>
        </w:rPr>
        <w:tab/>
      </w:r>
      <w:hyperlink r:id="rId13" w:history="1">
        <w:r w:rsidR="0042702E" w:rsidRPr="00395FAD">
          <w:rPr>
            <w:rStyle w:val="ae"/>
            <w:rFonts w:eastAsia="Times New Roman+FPEF"/>
            <w:sz w:val="28"/>
            <w:szCs w:val="28"/>
          </w:rPr>
          <w:t>https://elib.rsreu.ru/ebs/download/551</w:t>
        </w:r>
      </w:hyperlink>
      <w:r w:rsidR="0042702E">
        <w:rPr>
          <w:rFonts w:eastAsia="Times New Roman+FPEF"/>
          <w:sz w:val="28"/>
          <w:szCs w:val="28"/>
        </w:rPr>
        <w:t xml:space="preserve"> </w:t>
      </w:r>
    </w:p>
    <w:p w:rsidR="003305C5" w:rsidRPr="00531514" w:rsidRDefault="0042702E" w:rsidP="0042702E">
      <w:pPr>
        <w:autoSpaceDE w:val="0"/>
        <w:autoSpaceDN w:val="0"/>
        <w:adjustRightInd w:val="0"/>
        <w:ind w:firstLine="709"/>
        <w:jc w:val="both"/>
        <w:rPr>
          <w:rFonts w:eastAsia="Times New Roman+FPEF"/>
          <w:sz w:val="28"/>
          <w:szCs w:val="28"/>
        </w:rPr>
      </w:pPr>
      <w:r>
        <w:rPr>
          <w:rFonts w:eastAsia="Times New Roman+FPEF"/>
          <w:sz w:val="28"/>
          <w:szCs w:val="28"/>
        </w:rPr>
        <w:t xml:space="preserve">2. </w:t>
      </w:r>
      <w:r w:rsidRPr="0042702E">
        <w:rPr>
          <w:rFonts w:eastAsia="Times New Roman+FPEF"/>
          <w:sz w:val="28"/>
          <w:szCs w:val="28"/>
        </w:rPr>
        <w:t xml:space="preserve">А.М. Абрамов, В.И. </w:t>
      </w:r>
      <w:proofErr w:type="spellStart"/>
      <w:r w:rsidRPr="0042702E">
        <w:rPr>
          <w:rFonts w:eastAsia="Times New Roman+FPEF"/>
          <w:sz w:val="28"/>
          <w:szCs w:val="28"/>
        </w:rPr>
        <w:t>Жулев</w:t>
      </w:r>
      <w:proofErr w:type="spellEnd"/>
      <w:r w:rsidRPr="0042702E">
        <w:rPr>
          <w:rFonts w:eastAsia="Times New Roman+FPEF"/>
          <w:sz w:val="28"/>
          <w:szCs w:val="28"/>
        </w:rPr>
        <w:t>, М.Б. Каплан</w:t>
      </w:r>
      <w:r>
        <w:rPr>
          <w:rFonts w:eastAsia="Times New Roman+FPEF"/>
          <w:sz w:val="28"/>
          <w:szCs w:val="28"/>
        </w:rPr>
        <w:t>.</w:t>
      </w:r>
      <w:r w:rsidRPr="0042702E">
        <w:rPr>
          <w:rFonts w:eastAsia="Times New Roman+FPEF"/>
          <w:sz w:val="28"/>
          <w:szCs w:val="28"/>
        </w:rPr>
        <w:t xml:space="preserve"> LABVIEW: Начальный уровень 1 Часть 2</w:t>
      </w:r>
      <w:r>
        <w:rPr>
          <w:rFonts w:eastAsia="Times New Roman+FPEF"/>
          <w:sz w:val="28"/>
          <w:szCs w:val="28"/>
        </w:rPr>
        <w:t xml:space="preserve"> // </w:t>
      </w:r>
      <w:r w:rsidRPr="0042702E">
        <w:rPr>
          <w:rFonts w:eastAsia="Times New Roman+FPEF"/>
          <w:sz w:val="28"/>
          <w:szCs w:val="28"/>
        </w:rPr>
        <w:t>Учебные и учебно-методические материалы</w:t>
      </w:r>
      <w:r>
        <w:rPr>
          <w:rFonts w:eastAsia="Times New Roman+FPEF"/>
          <w:sz w:val="28"/>
          <w:szCs w:val="28"/>
        </w:rPr>
        <w:t xml:space="preserve"> </w:t>
      </w:r>
      <w:r w:rsidRPr="0042702E">
        <w:rPr>
          <w:rFonts w:eastAsia="Times New Roman+FPEF"/>
          <w:sz w:val="28"/>
          <w:szCs w:val="28"/>
        </w:rPr>
        <w:tab/>
      </w:r>
      <w:hyperlink r:id="rId14" w:history="1">
        <w:r w:rsidRPr="00395FAD">
          <w:rPr>
            <w:rStyle w:val="ae"/>
            <w:rFonts w:eastAsia="Times New Roman+FPEF"/>
            <w:sz w:val="28"/>
            <w:szCs w:val="28"/>
          </w:rPr>
          <w:t>https://elib.rsreu.ru/ebs/download/563</w:t>
        </w:r>
      </w:hyperlink>
      <w:r>
        <w:rPr>
          <w:rFonts w:eastAsia="Times New Roman+FPEF"/>
          <w:sz w:val="28"/>
          <w:szCs w:val="28"/>
        </w:rPr>
        <w:t xml:space="preserve"> </w:t>
      </w:r>
    </w:p>
    <w:p w:rsidR="003305C5" w:rsidRDefault="003305C5" w:rsidP="003305C5">
      <w:pPr>
        <w:pStyle w:val="a4"/>
        <w:spacing w:before="120" w:after="120"/>
        <w:jc w:val="center"/>
        <w:rPr>
          <w:b/>
          <w:i w:val="0"/>
          <w:sz w:val="28"/>
          <w:szCs w:val="28"/>
        </w:rPr>
      </w:pPr>
    </w:p>
    <w:p w:rsidR="00E87F0C" w:rsidRDefault="00E87F0C" w:rsidP="00E87F0C">
      <w:pPr>
        <w:pStyle w:val="a4"/>
        <w:spacing w:before="120" w:after="120"/>
        <w:ind w:firstLine="709"/>
        <w:rPr>
          <w:b/>
          <w:i w:val="0"/>
          <w:sz w:val="28"/>
          <w:szCs w:val="28"/>
        </w:rPr>
      </w:pPr>
      <w:r w:rsidRPr="00A601E9">
        <w:rPr>
          <w:b/>
          <w:i w:val="0"/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>
        <w:rPr>
          <w:b/>
          <w:i w:val="0"/>
          <w:sz w:val="28"/>
          <w:szCs w:val="28"/>
        </w:rPr>
        <w:t xml:space="preserve">ПЕРЕЧЕНЬ УЧЕБНО-МЕТОДИЧЕСКОГО ОБЕСПЕЧЕНИЯ ДЛЯ САМОСТОЯТЕЛЬНОЙ РАБОТЫ </w:t>
      </w:r>
      <w:proofErr w:type="gramStart"/>
      <w:r>
        <w:rPr>
          <w:b/>
          <w:i w:val="0"/>
          <w:sz w:val="28"/>
          <w:szCs w:val="28"/>
        </w:rPr>
        <w:t>ОБУЧАЮЩИХСЯ</w:t>
      </w:r>
      <w:proofErr w:type="gramEnd"/>
      <w:r>
        <w:rPr>
          <w:b/>
          <w:i w:val="0"/>
          <w:sz w:val="28"/>
          <w:szCs w:val="28"/>
        </w:rPr>
        <w:t xml:space="preserve"> ПО ДИСЦИПЛИНЕ</w:t>
      </w:r>
    </w:p>
    <w:p w:rsidR="008E6A58" w:rsidRPr="005D0935" w:rsidRDefault="008E6A58" w:rsidP="008E6A58">
      <w:pPr>
        <w:pStyle w:val="Default"/>
        <w:ind w:firstLine="708"/>
        <w:jc w:val="both"/>
        <w:rPr>
          <w:iCs/>
          <w:sz w:val="28"/>
          <w:szCs w:val="28"/>
        </w:rPr>
      </w:pPr>
      <w:r w:rsidRPr="005D0935">
        <w:rPr>
          <w:iCs/>
          <w:sz w:val="28"/>
          <w:szCs w:val="28"/>
        </w:rPr>
        <w:t>Самостоятельное изучение тем учебной дисциплины способствует:</w:t>
      </w:r>
    </w:p>
    <w:p w:rsidR="008E6A58" w:rsidRPr="005D0935" w:rsidRDefault="008E6A58" w:rsidP="008E6A58">
      <w:pPr>
        <w:pStyle w:val="Default"/>
        <w:jc w:val="both"/>
        <w:rPr>
          <w:iCs/>
          <w:sz w:val="28"/>
          <w:szCs w:val="28"/>
        </w:rPr>
      </w:pPr>
      <w:r w:rsidRPr="005D0935">
        <w:rPr>
          <w:iCs/>
          <w:sz w:val="28"/>
          <w:szCs w:val="28"/>
        </w:rPr>
        <w:t xml:space="preserve">закреплению знаний, умений и навыков, полученных в ходе аудиторных занятий; углублению и расширению знаний по отдельным вопросам и темам дисциплины; освоению умений прикладного и практического использования полученных знаний; освоению умений по </w:t>
      </w:r>
      <w:r>
        <w:rPr>
          <w:iCs/>
          <w:sz w:val="28"/>
          <w:szCs w:val="28"/>
        </w:rPr>
        <w:t>исследованию характеристик и параметров материалов электронной техники.</w:t>
      </w:r>
    </w:p>
    <w:p w:rsidR="008E6A58" w:rsidRPr="005D0935" w:rsidRDefault="008E6A58" w:rsidP="008E6A58">
      <w:pPr>
        <w:pStyle w:val="Default"/>
        <w:ind w:firstLine="708"/>
        <w:jc w:val="both"/>
        <w:rPr>
          <w:iCs/>
          <w:sz w:val="28"/>
          <w:szCs w:val="28"/>
        </w:rPr>
      </w:pPr>
      <w:r w:rsidRPr="005D0935">
        <w:rPr>
          <w:iCs/>
          <w:sz w:val="28"/>
          <w:szCs w:val="28"/>
        </w:rPr>
        <w:t>Самостоятельная работа как вид учебной работы может использоваться на лекциях, семинарских</w:t>
      </w:r>
      <w:r>
        <w:rPr>
          <w:iCs/>
          <w:sz w:val="28"/>
          <w:szCs w:val="28"/>
        </w:rPr>
        <w:t>, лабораторных</w:t>
      </w:r>
      <w:r w:rsidRPr="005D0935">
        <w:rPr>
          <w:iCs/>
          <w:sz w:val="28"/>
          <w:szCs w:val="28"/>
        </w:rPr>
        <w:t xml:space="preserve"> и практических занятиях, а также иметь самостоятельное значение – внеаудиторная самостоятельная работа обучающихся – при подготовке к лекциям, семинарам</w:t>
      </w:r>
      <w:r>
        <w:rPr>
          <w:iCs/>
          <w:sz w:val="28"/>
          <w:szCs w:val="28"/>
        </w:rPr>
        <w:t>, лабораторным</w:t>
      </w:r>
      <w:r w:rsidRPr="005D0935">
        <w:rPr>
          <w:iCs/>
          <w:sz w:val="28"/>
          <w:szCs w:val="28"/>
        </w:rPr>
        <w:t xml:space="preserve"> и практическим занятиям, написании</w:t>
      </w:r>
      <w:r>
        <w:rPr>
          <w:iCs/>
          <w:sz w:val="28"/>
          <w:szCs w:val="28"/>
        </w:rPr>
        <w:t> </w:t>
      </w:r>
      <w:r w:rsidRPr="005D0935">
        <w:rPr>
          <w:iCs/>
          <w:sz w:val="28"/>
          <w:szCs w:val="28"/>
        </w:rPr>
        <w:t>рефератов, докладов, подготовке к экзамену.</w:t>
      </w:r>
    </w:p>
    <w:p w:rsidR="008E6A58" w:rsidRDefault="008E6A58" w:rsidP="008E6A58">
      <w:pPr>
        <w:pStyle w:val="Default"/>
        <w:ind w:firstLine="708"/>
        <w:jc w:val="both"/>
        <w:rPr>
          <w:b/>
          <w:i/>
          <w:sz w:val="28"/>
          <w:szCs w:val="28"/>
        </w:rPr>
      </w:pPr>
      <w:r w:rsidRPr="005D0935">
        <w:rPr>
          <w:iCs/>
          <w:sz w:val="28"/>
          <w:szCs w:val="28"/>
        </w:rPr>
        <w:t>Основными видами самостоятельной работы по дисциплине являются:</w:t>
      </w:r>
      <w:r>
        <w:rPr>
          <w:iCs/>
          <w:sz w:val="28"/>
          <w:szCs w:val="28"/>
        </w:rPr>
        <w:t xml:space="preserve"> </w:t>
      </w:r>
      <w:r w:rsidRPr="003204B3">
        <w:rPr>
          <w:iCs/>
          <w:sz w:val="28"/>
          <w:szCs w:val="28"/>
        </w:rPr>
        <w:t>самостоятельное изучение отдельных вопросов и тем курса составление</w:t>
      </w:r>
      <w:r w:rsidRPr="003204B3">
        <w:rPr>
          <w:sz w:val="28"/>
          <w:szCs w:val="28"/>
        </w:rPr>
        <w:t xml:space="preserve"> аналитического отчета по темам, результаты решения задач</w:t>
      </w:r>
      <w:r w:rsidRPr="003204B3">
        <w:rPr>
          <w:iCs/>
          <w:sz w:val="28"/>
          <w:szCs w:val="28"/>
        </w:rPr>
        <w:t>.</w:t>
      </w:r>
    </w:p>
    <w:p w:rsidR="008E6A58" w:rsidRDefault="008E6A58" w:rsidP="00E87F0C">
      <w:pPr>
        <w:ind w:right="84" w:firstLine="720"/>
        <w:jc w:val="center"/>
        <w:rPr>
          <w:b/>
          <w:sz w:val="28"/>
          <w:szCs w:val="28"/>
        </w:rPr>
      </w:pPr>
    </w:p>
    <w:p w:rsidR="00E87F0C" w:rsidRDefault="00E87F0C" w:rsidP="00E87F0C">
      <w:pPr>
        <w:pStyle w:val="a4"/>
        <w:jc w:val="center"/>
        <w:rPr>
          <w:b/>
          <w:i w:val="0"/>
          <w:sz w:val="28"/>
          <w:szCs w:val="28"/>
        </w:rPr>
      </w:pPr>
      <w:r w:rsidRPr="000E53BE">
        <w:rPr>
          <w:b/>
          <w:i w:val="0"/>
          <w:sz w:val="28"/>
          <w:szCs w:val="28"/>
        </w:rPr>
        <w:t>5.</w:t>
      </w:r>
      <w:r w:rsidR="00506CFE">
        <w:rPr>
          <w:b/>
          <w:i w:val="0"/>
          <w:sz w:val="28"/>
          <w:szCs w:val="28"/>
        </w:rPr>
        <w:t>1</w:t>
      </w:r>
      <w:r w:rsidRPr="000E53BE">
        <w:rPr>
          <w:b/>
          <w:i w:val="0"/>
          <w:sz w:val="28"/>
          <w:szCs w:val="28"/>
        </w:rPr>
        <w:t>.</w:t>
      </w:r>
      <w:r w:rsidRPr="000E53BE">
        <w:rPr>
          <w:b/>
          <w:sz w:val="28"/>
          <w:szCs w:val="28"/>
        </w:rPr>
        <w:t xml:space="preserve"> </w:t>
      </w:r>
      <w:r w:rsidRPr="000E53BE">
        <w:rPr>
          <w:b/>
          <w:i w:val="0"/>
          <w:sz w:val="28"/>
          <w:szCs w:val="28"/>
        </w:rPr>
        <w:t>Перечень учебно-методического обеспечения</w:t>
      </w:r>
      <w:r>
        <w:rPr>
          <w:b/>
          <w:i w:val="0"/>
          <w:sz w:val="28"/>
          <w:szCs w:val="28"/>
        </w:rPr>
        <w:t xml:space="preserve"> </w:t>
      </w:r>
      <w:r w:rsidRPr="000E53BE">
        <w:rPr>
          <w:b/>
          <w:i w:val="0"/>
          <w:sz w:val="28"/>
          <w:szCs w:val="28"/>
        </w:rPr>
        <w:t>самостоятельных  занятий</w:t>
      </w:r>
    </w:p>
    <w:p w:rsidR="00423DAE" w:rsidRDefault="00423DAE" w:rsidP="00927DED">
      <w:pPr>
        <w:autoSpaceDE w:val="0"/>
        <w:autoSpaceDN w:val="0"/>
        <w:adjustRightInd w:val="0"/>
        <w:ind w:firstLine="709"/>
        <w:jc w:val="both"/>
        <w:rPr>
          <w:rFonts w:eastAsia="Times New Roman+FPEF"/>
          <w:sz w:val="28"/>
          <w:szCs w:val="28"/>
        </w:rPr>
      </w:pPr>
    </w:p>
    <w:p w:rsidR="0002056A" w:rsidRPr="0042702E" w:rsidRDefault="0002056A" w:rsidP="0002056A">
      <w:pPr>
        <w:autoSpaceDE w:val="0"/>
        <w:autoSpaceDN w:val="0"/>
        <w:adjustRightInd w:val="0"/>
        <w:ind w:firstLine="709"/>
        <w:jc w:val="both"/>
        <w:rPr>
          <w:rFonts w:eastAsia="Times New Roman+FPEF"/>
          <w:sz w:val="28"/>
          <w:szCs w:val="28"/>
        </w:rPr>
      </w:pPr>
      <w:r w:rsidRPr="0042702E">
        <w:rPr>
          <w:rFonts w:eastAsia="Times New Roman+FPEF"/>
          <w:sz w:val="28"/>
          <w:szCs w:val="28"/>
        </w:rPr>
        <w:t xml:space="preserve">1. Абрамов А.М., </w:t>
      </w:r>
      <w:proofErr w:type="spellStart"/>
      <w:r w:rsidRPr="0042702E">
        <w:rPr>
          <w:rFonts w:eastAsia="Times New Roman+FPEF"/>
          <w:sz w:val="28"/>
          <w:szCs w:val="28"/>
        </w:rPr>
        <w:t>Жулев</w:t>
      </w:r>
      <w:proofErr w:type="spellEnd"/>
      <w:r w:rsidRPr="0042702E">
        <w:rPr>
          <w:rFonts w:eastAsia="Times New Roman+FPEF"/>
          <w:sz w:val="28"/>
          <w:szCs w:val="28"/>
        </w:rPr>
        <w:t xml:space="preserve"> В.И., Каплан М.Б., Мальченко С.И.</w:t>
      </w:r>
      <w:r>
        <w:rPr>
          <w:rFonts w:eastAsia="Times New Roman+FPEF"/>
          <w:sz w:val="28"/>
          <w:szCs w:val="28"/>
        </w:rPr>
        <w:t xml:space="preserve"> </w:t>
      </w:r>
      <w:r w:rsidRPr="0042702E">
        <w:rPr>
          <w:rFonts w:eastAsia="Times New Roman+FPEF"/>
          <w:sz w:val="28"/>
          <w:szCs w:val="28"/>
        </w:rPr>
        <w:t>LABVIEW: Начальный уровень 1. Часть 1</w:t>
      </w:r>
      <w:r>
        <w:rPr>
          <w:rFonts w:eastAsia="Times New Roman+FPEF"/>
          <w:sz w:val="28"/>
          <w:szCs w:val="28"/>
        </w:rPr>
        <w:t xml:space="preserve"> // </w:t>
      </w:r>
      <w:r w:rsidRPr="0042702E">
        <w:rPr>
          <w:rFonts w:eastAsia="Times New Roman+FPEF"/>
          <w:sz w:val="28"/>
          <w:szCs w:val="28"/>
        </w:rPr>
        <w:t>Учебные и учебно-методические материалы</w:t>
      </w:r>
      <w:r>
        <w:rPr>
          <w:rFonts w:eastAsia="Times New Roman+FPEF"/>
          <w:sz w:val="28"/>
          <w:szCs w:val="28"/>
        </w:rPr>
        <w:t xml:space="preserve"> </w:t>
      </w:r>
      <w:r w:rsidRPr="0042702E">
        <w:rPr>
          <w:rFonts w:eastAsia="Times New Roman+FPEF"/>
          <w:sz w:val="28"/>
          <w:szCs w:val="28"/>
        </w:rPr>
        <w:tab/>
      </w:r>
      <w:hyperlink r:id="rId15" w:history="1">
        <w:r w:rsidRPr="00395FAD">
          <w:rPr>
            <w:rStyle w:val="ae"/>
            <w:rFonts w:eastAsia="Times New Roman+FPEF"/>
            <w:sz w:val="28"/>
            <w:szCs w:val="28"/>
          </w:rPr>
          <w:t>https://elib.rsreu.ru/ebs/download/551</w:t>
        </w:r>
      </w:hyperlink>
      <w:r>
        <w:rPr>
          <w:rFonts w:eastAsia="Times New Roman+FPEF"/>
          <w:sz w:val="28"/>
          <w:szCs w:val="28"/>
        </w:rPr>
        <w:t xml:space="preserve"> </w:t>
      </w:r>
    </w:p>
    <w:p w:rsidR="0002056A" w:rsidRPr="00531514" w:rsidRDefault="0002056A" w:rsidP="0002056A">
      <w:pPr>
        <w:autoSpaceDE w:val="0"/>
        <w:autoSpaceDN w:val="0"/>
        <w:adjustRightInd w:val="0"/>
        <w:ind w:firstLine="709"/>
        <w:jc w:val="both"/>
        <w:rPr>
          <w:rFonts w:eastAsia="Times New Roman+FPEF"/>
          <w:sz w:val="28"/>
          <w:szCs w:val="28"/>
        </w:rPr>
      </w:pPr>
      <w:r>
        <w:rPr>
          <w:rFonts w:eastAsia="Times New Roman+FPEF"/>
          <w:sz w:val="28"/>
          <w:szCs w:val="28"/>
        </w:rPr>
        <w:t xml:space="preserve">2. </w:t>
      </w:r>
      <w:r w:rsidRPr="0042702E">
        <w:rPr>
          <w:rFonts w:eastAsia="Times New Roman+FPEF"/>
          <w:sz w:val="28"/>
          <w:szCs w:val="28"/>
        </w:rPr>
        <w:t xml:space="preserve">А.М. Абрамов, В.И. </w:t>
      </w:r>
      <w:proofErr w:type="spellStart"/>
      <w:r w:rsidRPr="0042702E">
        <w:rPr>
          <w:rFonts w:eastAsia="Times New Roman+FPEF"/>
          <w:sz w:val="28"/>
          <w:szCs w:val="28"/>
        </w:rPr>
        <w:t>Жулев</w:t>
      </w:r>
      <w:proofErr w:type="spellEnd"/>
      <w:r w:rsidRPr="0042702E">
        <w:rPr>
          <w:rFonts w:eastAsia="Times New Roman+FPEF"/>
          <w:sz w:val="28"/>
          <w:szCs w:val="28"/>
        </w:rPr>
        <w:t>, М.Б. Каплан</w:t>
      </w:r>
      <w:r>
        <w:rPr>
          <w:rFonts w:eastAsia="Times New Roman+FPEF"/>
          <w:sz w:val="28"/>
          <w:szCs w:val="28"/>
        </w:rPr>
        <w:t>.</w:t>
      </w:r>
      <w:r w:rsidRPr="0042702E">
        <w:rPr>
          <w:rFonts w:eastAsia="Times New Roman+FPEF"/>
          <w:sz w:val="28"/>
          <w:szCs w:val="28"/>
        </w:rPr>
        <w:t xml:space="preserve"> LABVIEW: Начальный уровень 1 Часть 2</w:t>
      </w:r>
      <w:r>
        <w:rPr>
          <w:rFonts w:eastAsia="Times New Roman+FPEF"/>
          <w:sz w:val="28"/>
          <w:szCs w:val="28"/>
        </w:rPr>
        <w:t xml:space="preserve"> // </w:t>
      </w:r>
      <w:r w:rsidRPr="0042702E">
        <w:rPr>
          <w:rFonts w:eastAsia="Times New Roman+FPEF"/>
          <w:sz w:val="28"/>
          <w:szCs w:val="28"/>
        </w:rPr>
        <w:t>Учебные и учебно-методические материалы</w:t>
      </w:r>
      <w:r>
        <w:rPr>
          <w:rFonts w:eastAsia="Times New Roman+FPEF"/>
          <w:sz w:val="28"/>
          <w:szCs w:val="28"/>
        </w:rPr>
        <w:t xml:space="preserve"> </w:t>
      </w:r>
      <w:r w:rsidRPr="0042702E">
        <w:rPr>
          <w:rFonts w:eastAsia="Times New Roman+FPEF"/>
          <w:sz w:val="28"/>
          <w:szCs w:val="28"/>
        </w:rPr>
        <w:tab/>
      </w:r>
      <w:hyperlink r:id="rId16" w:history="1">
        <w:r w:rsidRPr="00395FAD">
          <w:rPr>
            <w:rStyle w:val="ae"/>
            <w:rFonts w:eastAsia="Times New Roman+FPEF"/>
            <w:sz w:val="28"/>
            <w:szCs w:val="28"/>
          </w:rPr>
          <w:t>https://elib.rsreu.ru/ebs/download/563</w:t>
        </w:r>
      </w:hyperlink>
      <w:r>
        <w:rPr>
          <w:rFonts w:eastAsia="Times New Roman+FPEF"/>
          <w:sz w:val="28"/>
          <w:szCs w:val="28"/>
        </w:rPr>
        <w:t xml:space="preserve"> </w:t>
      </w:r>
    </w:p>
    <w:p w:rsidR="00531514" w:rsidRPr="00BD4D16" w:rsidRDefault="0002056A" w:rsidP="0002056A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 </w:t>
      </w:r>
      <w:r w:rsidRPr="0002056A">
        <w:rPr>
          <w:spacing w:val="2"/>
          <w:sz w:val="28"/>
          <w:szCs w:val="28"/>
        </w:rPr>
        <w:t>Карасев В.В.</w:t>
      </w:r>
      <w:r>
        <w:rPr>
          <w:spacing w:val="2"/>
          <w:sz w:val="28"/>
          <w:szCs w:val="28"/>
        </w:rPr>
        <w:t xml:space="preserve"> </w:t>
      </w:r>
      <w:r w:rsidRPr="0002056A">
        <w:rPr>
          <w:spacing w:val="2"/>
          <w:sz w:val="28"/>
          <w:szCs w:val="28"/>
        </w:rPr>
        <w:t xml:space="preserve">Основы работы с пакетом </w:t>
      </w:r>
      <w:proofErr w:type="spellStart"/>
      <w:r w:rsidRPr="0002056A">
        <w:rPr>
          <w:spacing w:val="2"/>
          <w:sz w:val="28"/>
          <w:szCs w:val="28"/>
        </w:rPr>
        <w:t>LabVIEW</w:t>
      </w:r>
      <w:proofErr w:type="spellEnd"/>
      <w:r>
        <w:rPr>
          <w:spacing w:val="2"/>
          <w:sz w:val="28"/>
          <w:szCs w:val="28"/>
        </w:rPr>
        <w:t xml:space="preserve"> // </w:t>
      </w:r>
      <w:r w:rsidRPr="0002056A">
        <w:rPr>
          <w:spacing w:val="2"/>
          <w:sz w:val="28"/>
          <w:szCs w:val="28"/>
        </w:rPr>
        <w:t>Учебные и учебно-методические материалы</w:t>
      </w:r>
      <w:r>
        <w:rPr>
          <w:spacing w:val="2"/>
          <w:sz w:val="28"/>
          <w:szCs w:val="28"/>
        </w:rPr>
        <w:t xml:space="preserve"> </w:t>
      </w:r>
      <w:hyperlink r:id="rId17" w:history="1">
        <w:r w:rsidRPr="00395FAD">
          <w:rPr>
            <w:rStyle w:val="ae"/>
            <w:spacing w:val="2"/>
            <w:sz w:val="28"/>
            <w:szCs w:val="28"/>
          </w:rPr>
          <w:t>https://elib.rsreu.ru/ebs/download/1752</w:t>
        </w:r>
      </w:hyperlink>
      <w:r>
        <w:rPr>
          <w:spacing w:val="2"/>
          <w:sz w:val="28"/>
          <w:szCs w:val="28"/>
        </w:rPr>
        <w:t xml:space="preserve"> </w:t>
      </w:r>
    </w:p>
    <w:p w:rsidR="0002056A" w:rsidRDefault="0002056A" w:rsidP="00531514">
      <w:pPr>
        <w:tabs>
          <w:tab w:val="right" w:leader="underscore" w:pos="9639"/>
        </w:tabs>
        <w:ind w:left="284" w:right="56"/>
        <w:jc w:val="both"/>
        <w:rPr>
          <w:spacing w:val="2"/>
          <w:sz w:val="28"/>
          <w:szCs w:val="28"/>
        </w:rPr>
      </w:pPr>
    </w:p>
    <w:p w:rsidR="0002056A" w:rsidRDefault="0002056A" w:rsidP="00531514">
      <w:pPr>
        <w:tabs>
          <w:tab w:val="right" w:leader="underscore" w:pos="9639"/>
        </w:tabs>
        <w:ind w:left="284" w:right="56"/>
        <w:jc w:val="both"/>
        <w:rPr>
          <w:spacing w:val="2"/>
          <w:sz w:val="28"/>
          <w:szCs w:val="28"/>
        </w:rPr>
      </w:pPr>
    </w:p>
    <w:p w:rsidR="0002056A" w:rsidRDefault="0002056A" w:rsidP="00531514">
      <w:pPr>
        <w:tabs>
          <w:tab w:val="right" w:leader="underscore" w:pos="9639"/>
        </w:tabs>
        <w:ind w:left="284" w:right="56"/>
        <w:jc w:val="both"/>
        <w:rPr>
          <w:spacing w:val="2"/>
          <w:sz w:val="28"/>
          <w:szCs w:val="28"/>
        </w:rPr>
      </w:pPr>
    </w:p>
    <w:p w:rsidR="00300E6C" w:rsidRDefault="00300E6C" w:rsidP="00531514">
      <w:pPr>
        <w:tabs>
          <w:tab w:val="right" w:leader="underscore" w:pos="9639"/>
        </w:tabs>
        <w:ind w:left="284" w:right="56"/>
        <w:jc w:val="both"/>
        <w:rPr>
          <w:spacing w:val="2"/>
          <w:sz w:val="28"/>
          <w:szCs w:val="28"/>
        </w:rPr>
      </w:pPr>
    </w:p>
    <w:p w:rsidR="00531514" w:rsidRPr="00927DED" w:rsidRDefault="00D72C45" w:rsidP="00531514">
      <w:pPr>
        <w:pStyle w:val="Default"/>
        <w:widowControl w:val="0"/>
        <w:jc w:val="both"/>
        <w:rPr>
          <w:b/>
          <w:bCs/>
          <w:sz w:val="28"/>
          <w:szCs w:val="28"/>
        </w:rPr>
      </w:pPr>
      <w:r w:rsidRPr="00927DED">
        <w:rPr>
          <w:b/>
          <w:bCs/>
          <w:sz w:val="28"/>
          <w:szCs w:val="28"/>
        </w:rPr>
        <w:lastRenderedPageBreak/>
        <w:t>6</w:t>
      </w:r>
      <w:r w:rsidR="00531514" w:rsidRPr="00927DED">
        <w:rPr>
          <w:b/>
          <w:bCs/>
          <w:sz w:val="28"/>
          <w:szCs w:val="28"/>
        </w:rPr>
        <w:t>. ФОНД ОЦЕНОЧНЫХ СРЕДСТВ ДЛЯ ПРОВЕДЕНИЯ ПРОМЕЖУТОЧНОЙ АТТЕСТАЦИИ ОБУЧАЮЩИХСЯ ПО ДИСЦИПЛИНЕ (МОДУЛЮ)</w:t>
      </w:r>
    </w:p>
    <w:p w:rsidR="00531514" w:rsidRPr="00927DED" w:rsidRDefault="00531514" w:rsidP="00531514">
      <w:pPr>
        <w:widowControl w:val="0"/>
        <w:ind w:firstLine="708"/>
        <w:jc w:val="center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3305C5" w:rsidRDefault="003305C5" w:rsidP="008E6A58">
      <w:pPr>
        <w:widowControl w:val="0"/>
        <w:shd w:val="clear" w:color="auto" w:fill="FFFFFF"/>
        <w:ind w:firstLine="708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927DED">
        <w:rPr>
          <w:iCs/>
          <w:color w:val="000000"/>
          <w:sz w:val="28"/>
          <w:szCs w:val="28"/>
          <w:shd w:val="clear" w:color="auto" w:fill="FFFFFF"/>
        </w:rPr>
        <w:t>Фонд оценочных средств приведен в Приложен</w:t>
      </w:r>
      <w:r w:rsidR="00D216FB" w:rsidRPr="00927DED">
        <w:rPr>
          <w:iCs/>
          <w:color w:val="000000"/>
          <w:sz w:val="28"/>
          <w:szCs w:val="28"/>
          <w:shd w:val="clear" w:color="auto" w:fill="FFFFFF"/>
        </w:rPr>
        <w:t>ии к рабочей программе дисципли</w:t>
      </w:r>
      <w:r w:rsidRPr="00927DED">
        <w:rPr>
          <w:iCs/>
          <w:color w:val="000000"/>
          <w:sz w:val="28"/>
          <w:szCs w:val="28"/>
          <w:shd w:val="clear" w:color="auto" w:fill="FFFFFF"/>
        </w:rPr>
        <w:t xml:space="preserve">ны (см. документ «Оценочные материалы по дисциплине </w:t>
      </w:r>
      <w:r w:rsidR="008736EC" w:rsidRPr="008736EC">
        <w:rPr>
          <w:iCs/>
          <w:color w:val="000000"/>
          <w:sz w:val="28"/>
          <w:szCs w:val="28"/>
          <w:shd w:val="clear" w:color="auto" w:fill="FFFFFF"/>
        </w:rPr>
        <w:t>Б</w:t>
      </w:r>
      <w:proofErr w:type="gramStart"/>
      <w:r w:rsidR="008736EC" w:rsidRPr="008736EC">
        <w:rPr>
          <w:iCs/>
          <w:color w:val="000000"/>
          <w:sz w:val="28"/>
          <w:szCs w:val="28"/>
          <w:shd w:val="clear" w:color="auto" w:fill="FFFFFF"/>
        </w:rPr>
        <w:t>1</w:t>
      </w:r>
      <w:proofErr w:type="gramEnd"/>
      <w:r w:rsidR="008736EC" w:rsidRPr="008736EC">
        <w:rPr>
          <w:iCs/>
          <w:color w:val="000000"/>
          <w:sz w:val="28"/>
          <w:szCs w:val="28"/>
          <w:shd w:val="clear" w:color="auto" w:fill="FFFFFF"/>
        </w:rPr>
        <w:t>.В.16 «Основы графического программирования»</w:t>
      </w:r>
      <w:r w:rsidRPr="00927DED">
        <w:rPr>
          <w:iCs/>
          <w:color w:val="000000"/>
          <w:sz w:val="28"/>
          <w:szCs w:val="28"/>
          <w:shd w:val="clear" w:color="auto" w:fill="FFFFFF"/>
        </w:rPr>
        <w:t>)</w:t>
      </w:r>
    </w:p>
    <w:p w:rsidR="00531514" w:rsidRPr="004A4397" w:rsidRDefault="00531514" w:rsidP="00531514">
      <w:pPr>
        <w:tabs>
          <w:tab w:val="right" w:leader="underscore" w:pos="9639"/>
        </w:tabs>
        <w:ind w:left="284" w:right="56"/>
        <w:jc w:val="both"/>
        <w:rPr>
          <w:spacing w:val="2"/>
          <w:sz w:val="28"/>
          <w:szCs w:val="28"/>
        </w:rPr>
      </w:pPr>
    </w:p>
    <w:p w:rsidR="00851708" w:rsidRPr="006F3E41" w:rsidRDefault="00851708" w:rsidP="00851708">
      <w:pPr>
        <w:pStyle w:val="a4"/>
        <w:widowControl w:val="0"/>
        <w:tabs>
          <w:tab w:val="left" w:pos="422"/>
        </w:tabs>
        <w:ind w:left="-284" w:firstLine="851"/>
        <w:jc w:val="both"/>
        <w:rPr>
          <w:bCs/>
          <w:i w:val="0"/>
          <w:sz w:val="28"/>
          <w:szCs w:val="28"/>
        </w:rPr>
      </w:pPr>
      <w:r>
        <w:rPr>
          <w:rStyle w:val="23"/>
          <w:bCs w:val="0"/>
          <w:i w:val="0"/>
          <w:color w:val="000000"/>
          <w:sz w:val="28"/>
          <w:szCs w:val="28"/>
        </w:rPr>
        <w:t>7</w:t>
      </w:r>
      <w:r w:rsidRPr="006F3E41">
        <w:rPr>
          <w:rStyle w:val="23"/>
          <w:bCs w:val="0"/>
          <w:i w:val="0"/>
          <w:color w:val="000000"/>
          <w:sz w:val="28"/>
          <w:szCs w:val="28"/>
        </w:rPr>
        <w:t>. ПЕРЕЧЕНЬ ОСНОВНОЙ И ДОПОЛНИТЕЛЬНОЙ УЧЕБНОЙ ЛИТЕРАТУРЫ, НЕОБХОДИМОЙ ДЛЯ ОСВОЕНИЯ ДИСЦИПЛИНЫ (МОДУЛЯ)</w:t>
      </w:r>
    </w:p>
    <w:p w:rsidR="00851708" w:rsidRDefault="00851708" w:rsidP="00851708">
      <w:pPr>
        <w:pStyle w:val="a4"/>
        <w:spacing w:line="252" w:lineRule="auto"/>
        <w:ind w:right="709" w:firstLine="709"/>
        <w:rPr>
          <w:i w:val="0"/>
          <w:sz w:val="28"/>
          <w:szCs w:val="28"/>
        </w:rPr>
      </w:pPr>
      <w:r w:rsidRPr="00C87C52">
        <w:rPr>
          <w:i w:val="0"/>
          <w:sz w:val="28"/>
          <w:szCs w:val="28"/>
        </w:rPr>
        <w:t>а) основная литература:</w:t>
      </w:r>
    </w:p>
    <w:p w:rsidR="0002056A" w:rsidRPr="0002056A" w:rsidRDefault="0002056A" w:rsidP="00D547D5">
      <w:pPr>
        <w:pStyle w:val="a4"/>
        <w:spacing w:line="252" w:lineRule="auto"/>
        <w:ind w:right="84" w:firstLine="709"/>
        <w:jc w:val="both"/>
        <w:rPr>
          <w:rFonts w:eastAsia="Times New Roman+FPEF"/>
          <w:i w:val="0"/>
          <w:sz w:val="28"/>
          <w:szCs w:val="28"/>
        </w:rPr>
      </w:pPr>
      <w:r>
        <w:rPr>
          <w:rFonts w:eastAsia="Times New Roman+FPEF"/>
          <w:i w:val="0"/>
          <w:sz w:val="28"/>
          <w:szCs w:val="28"/>
        </w:rPr>
        <w:t xml:space="preserve">1. </w:t>
      </w:r>
      <w:proofErr w:type="spellStart"/>
      <w:r w:rsidRPr="0002056A">
        <w:rPr>
          <w:rFonts w:eastAsia="Times New Roman+FPEF"/>
          <w:i w:val="0"/>
          <w:sz w:val="28"/>
          <w:szCs w:val="28"/>
        </w:rPr>
        <w:t>Трэвис</w:t>
      </w:r>
      <w:proofErr w:type="spellEnd"/>
      <w:proofErr w:type="gramStart"/>
      <w:r w:rsidRPr="0002056A">
        <w:rPr>
          <w:rFonts w:eastAsia="Times New Roman+FPEF"/>
          <w:i w:val="0"/>
          <w:sz w:val="28"/>
          <w:szCs w:val="28"/>
        </w:rPr>
        <w:t xml:space="preserve"> Д</w:t>
      </w:r>
      <w:proofErr w:type="gramEnd"/>
      <w:r w:rsidRPr="0002056A">
        <w:rPr>
          <w:rFonts w:eastAsia="Times New Roman+FPEF"/>
          <w:i w:val="0"/>
          <w:sz w:val="28"/>
          <w:szCs w:val="28"/>
        </w:rPr>
        <w:t xml:space="preserve">ж., </w:t>
      </w:r>
      <w:proofErr w:type="spellStart"/>
      <w:r w:rsidRPr="0002056A">
        <w:rPr>
          <w:rFonts w:eastAsia="Times New Roman+FPEF"/>
          <w:i w:val="0"/>
          <w:sz w:val="28"/>
          <w:szCs w:val="28"/>
        </w:rPr>
        <w:t>Кринг</w:t>
      </w:r>
      <w:proofErr w:type="spellEnd"/>
      <w:r w:rsidRPr="0002056A">
        <w:rPr>
          <w:rFonts w:eastAsia="Times New Roman+FPEF"/>
          <w:i w:val="0"/>
          <w:sz w:val="28"/>
          <w:szCs w:val="28"/>
        </w:rPr>
        <w:t xml:space="preserve"> Дж. </w:t>
      </w:r>
      <w:r w:rsidRPr="0002056A">
        <w:rPr>
          <w:rFonts w:eastAsia="Times New Roman+FPEF"/>
          <w:i w:val="0"/>
          <w:sz w:val="28"/>
          <w:szCs w:val="28"/>
          <w:lang w:val="en-US"/>
        </w:rPr>
        <w:t>LabVIEW</w:t>
      </w:r>
      <w:r w:rsidRPr="0002056A">
        <w:rPr>
          <w:rFonts w:eastAsia="Times New Roman+FPEF"/>
          <w:i w:val="0"/>
          <w:sz w:val="28"/>
          <w:szCs w:val="28"/>
        </w:rPr>
        <w:t xml:space="preserve"> для всех</w:t>
      </w:r>
      <w:r>
        <w:rPr>
          <w:rFonts w:eastAsia="Times New Roman+FPEF"/>
          <w:i w:val="0"/>
          <w:sz w:val="28"/>
          <w:szCs w:val="28"/>
        </w:rPr>
        <w:t xml:space="preserve">. М.: ДМК Пресс, 2011. 904 с. </w:t>
      </w:r>
      <w:hyperlink r:id="rId18" w:history="1">
        <w:r w:rsidRPr="00395FAD">
          <w:rPr>
            <w:rStyle w:val="ae"/>
            <w:rFonts w:eastAsia="Times New Roman+FPEF"/>
            <w:i w:val="0"/>
            <w:sz w:val="28"/>
            <w:szCs w:val="28"/>
          </w:rPr>
          <w:t>https://e.lanbook.com/book/1100</w:t>
        </w:r>
      </w:hyperlink>
      <w:r>
        <w:rPr>
          <w:rFonts w:eastAsia="Times New Roman+FPEF"/>
          <w:i w:val="0"/>
          <w:sz w:val="28"/>
          <w:szCs w:val="28"/>
        </w:rPr>
        <w:t xml:space="preserve"> </w:t>
      </w:r>
      <w:r w:rsidRPr="0002056A">
        <w:rPr>
          <w:rFonts w:eastAsia="Times New Roman+FPEF"/>
          <w:i w:val="0"/>
          <w:sz w:val="28"/>
          <w:szCs w:val="28"/>
        </w:rPr>
        <w:t xml:space="preserve"> </w:t>
      </w:r>
    </w:p>
    <w:p w:rsidR="0002056A" w:rsidRDefault="0002056A" w:rsidP="00D547D5">
      <w:pPr>
        <w:pStyle w:val="a4"/>
        <w:spacing w:line="252" w:lineRule="auto"/>
        <w:ind w:right="84" w:firstLine="709"/>
        <w:jc w:val="both"/>
        <w:rPr>
          <w:rFonts w:eastAsia="Times New Roman+FPEF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2. </w:t>
      </w:r>
      <w:r w:rsidRPr="0002056A">
        <w:rPr>
          <w:i w:val="0"/>
          <w:sz w:val="28"/>
          <w:szCs w:val="28"/>
        </w:rPr>
        <w:t>Блюм П.</w:t>
      </w:r>
      <w:r>
        <w:rPr>
          <w:i w:val="0"/>
          <w:sz w:val="28"/>
          <w:szCs w:val="28"/>
        </w:rPr>
        <w:t xml:space="preserve"> </w:t>
      </w:r>
      <w:proofErr w:type="spellStart"/>
      <w:r w:rsidRPr="0002056A">
        <w:rPr>
          <w:i w:val="0"/>
          <w:sz w:val="28"/>
          <w:szCs w:val="28"/>
        </w:rPr>
        <w:t>LabVIEW</w:t>
      </w:r>
      <w:proofErr w:type="spellEnd"/>
      <w:r w:rsidRPr="0002056A">
        <w:rPr>
          <w:i w:val="0"/>
          <w:sz w:val="28"/>
          <w:szCs w:val="28"/>
        </w:rPr>
        <w:t>: стиль программирования</w:t>
      </w:r>
      <w:r>
        <w:rPr>
          <w:i w:val="0"/>
          <w:sz w:val="28"/>
          <w:szCs w:val="28"/>
        </w:rPr>
        <w:t xml:space="preserve">. М.: </w:t>
      </w:r>
      <w:r>
        <w:rPr>
          <w:rFonts w:eastAsia="Times New Roman+FPEF"/>
          <w:i w:val="0"/>
          <w:sz w:val="28"/>
          <w:szCs w:val="28"/>
        </w:rPr>
        <w:t xml:space="preserve">ДМК Пресс, 2010. 400 с. </w:t>
      </w:r>
      <w:hyperlink r:id="rId19" w:history="1">
        <w:r w:rsidRPr="00395FAD">
          <w:rPr>
            <w:rStyle w:val="ae"/>
            <w:rFonts w:eastAsia="Times New Roman+FPEF"/>
            <w:i w:val="0"/>
            <w:sz w:val="28"/>
            <w:szCs w:val="28"/>
          </w:rPr>
          <w:t>https://e.lanbook.com/book/1094</w:t>
        </w:r>
      </w:hyperlink>
      <w:r>
        <w:rPr>
          <w:rFonts w:eastAsia="Times New Roman+FPEF"/>
          <w:i w:val="0"/>
          <w:sz w:val="28"/>
          <w:szCs w:val="28"/>
        </w:rPr>
        <w:t xml:space="preserve"> </w:t>
      </w:r>
    </w:p>
    <w:p w:rsidR="0002056A" w:rsidRDefault="0002056A" w:rsidP="00D547D5">
      <w:pPr>
        <w:pStyle w:val="a4"/>
        <w:spacing w:line="252" w:lineRule="auto"/>
        <w:ind w:right="84" w:firstLine="709"/>
        <w:jc w:val="both"/>
        <w:rPr>
          <w:rFonts w:eastAsia="Times New Roman+FPEF"/>
          <w:i w:val="0"/>
          <w:sz w:val="28"/>
          <w:szCs w:val="28"/>
        </w:rPr>
      </w:pPr>
      <w:r>
        <w:rPr>
          <w:rFonts w:eastAsia="Times New Roman+FPEF"/>
          <w:i w:val="0"/>
          <w:sz w:val="28"/>
          <w:szCs w:val="28"/>
        </w:rPr>
        <w:t xml:space="preserve">3. </w:t>
      </w:r>
      <w:r w:rsidRPr="0002056A">
        <w:rPr>
          <w:rFonts w:eastAsia="Times New Roman+FPEF"/>
          <w:i w:val="0"/>
          <w:sz w:val="28"/>
          <w:szCs w:val="28"/>
        </w:rPr>
        <w:t xml:space="preserve">Васильев А.С., </w:t>
      </w:r>
      <w:proofErr w:type="spellStart"/>
      <w:r w:rsidRPr="0002056A">
        <w:rPr>
          <w:rFonts w:eastAsia="Times New Roman+FPEF"/>
          <w:i w:val="0"/>
          <w:sz w:val="28"/>
          <w:szCs w:val="28"/>
        </w:rPr>
        <w:t>Лашманов</w:t>
      </w:r>
      <w:proofErr w:type="spellEnd"/>
      <w:r w:rsidRPr="0002056A">
        <w:rPr>
          <w:rFonts w:eastAsia="Times New Roman+FPEF"/>
          <w:i w:val="0"/>
          <w:sz w:val="28"/>
          <w:szCs w:val="28"/>
        </w:rPr>
        <w:t xml:space="preserve"> О.Ю.</w:t>
      </w:r>
      <w:r>
        <w:rPr>
          <w:rFonts w:eastAsia="Times New Roman+FPEF"/>
          <w:i w:val="0"/>
          <w:sz w:val="28"/>
          <w:szCs w:val="28"/>
        </w:rPr>
        <w:t xml:space="preserve"> </w:t>
      </w:r>
      <w:r w:rsidRPr="0002056A">
        <w:rPr>
          <w:rFonts w:eastAsia="Times New Roman+FPEF"/>
          <w:i w:val="0"/>
          <w:sz w:val="28"/>
          <w:szCs w:val="28"/>
        </w:rPr>
        <w:t xml:space="preserve">Основы программирования в среде </w:t>
      </w:r>
      <w:proofErr w:type="spellStart"/>
      <w:r w:rsidRPr="0002056A">
        <w:rPr>
          <w:rFonts w:eastAsia="Times New Roman+FPEF"/>
          <w:i w:val="0"/>
          <w:sz w:val="28"/>
          <w:szCs w:val="28"/>
        </w:rPr>
        <w:t>LabVIEW</w:t>
      </w:r>
      <w:proofErr w:type="spellEnd"/>
      <w:r w:rsidRPr="0002056A">
        <w:rPr>
          <w:rFonts w:eastAsia="Times New Roman+FPEF"/>
          <w:i w:val="0"/>
          <w:sz w:val="28"/>
          <w:szCs w:val="28"/>
        </w:rPr>
        <w:t>. Учебное пособие</w:t>
      </w:r>
      <w:r>
        <w:rPr>
          <w:rFonts w:eastAsia="Times New Roman+FPEF"/>
          <w:i w:val="0"/>
          <w:sz w:val="28"/>
          <w:szCs w:val="28"/>
        </w:rPr>
        <w:t xml:space="preserve">. </w:t>
      </w:r>
      <w:r w:rsidR="00D547D5">
        <w:rPr>
          <w:rFonts w:eastAsia="Times New Roman+FPEF"/>
          <w:i w:val="0"/>
          <w:sz w:val="28"/>
          <w:szCs w:val="28"/>
        </w:rPr>
        <w:t>СПб</w:t>
      </w:r>
      <w:proofErr w:type="gramStart"/>
      <w:r w:rsidR="00D547D5">
        <w:rPr>
          <w:rFonts w:eastAsia="Times New Roman+FPEF"/>
          <w:i w:val="0"/>
          <w:sz w:val="28"/>
          <w:szCs w:val="28"/>
        </w:rPr>
        <w:t xml:space="preserve">.: </w:t>
      </w:r>
      <w:proofErr w:type="gramEnd"/>
      <w:r w:rsidRPr="0002056A">
        <w:rPr>
          <w:rFonts w:eastAsia="Times New Roman+FPEF"/>
          <w:i w:val="0"/>
          <w:sz w:val="28"/>
          <w:szCs w:val="28"/>
        </w:rPr>
        <w:t>Университет ИТМО</w:t>
      </w:r>
      <w:r>
        <w:rPr>
          <w:rFonts w:eastAsia="Times New Roman+FPEF"/>
          <w:i w:val="0"/>
          <w:sz w:val="28"/>
          <w:szCs w:val="28"/>
        </w:rPr>
        <w:t xml:space="preserve">, 2015. </w:t>
      </w:r>
      <w:r w:rsidR="00D547D5">
        <w:rPr>
          <w:rFonts w:eastAsia="Times New Roman+FPEF"/>
          <w:i w:val="0"/>
          <w:sz w:val="28"/>
          <w:szCs w:val="28"/>
        </w:rPr>
        <w:t xml:space="preserve">82 с. </w:t>
      </w:r>
      <w:hyperlink r:id="rId20" w:history="1">
        <w:r w:rsidR="00D547D5" w:rsidRPr="00395FAD">
          <w:rPr>
            <w:rStyle w:val="ae"/>
            <w:rFonts w:eastAsia="Times New Roman+FPEF"/>
            <w:i w:val="0"/>
            <w:sz w:val="28"/>
            <w:szCs w:val="28"/>
          </w:rPr>
          <w:t>http://www.iprbookshop.ru/67494.html</w:t>
        </w:r>
      </w:hyperlink>
      <w:r w:rsidR="00D547D5">
        <w:rPr>
          <w:rFonts w:eastAsia="Times New Roman+FPEF"/>
          <w:i w:val="0"/>
          <w:sz w:val="28"/>
          <w:szCs w:val="28"/>
        </w:rPr>
        <w:t xml:space="preserve"> </w:t>
      </w:r>
    </w:p>
    <w:p w:rsidR="0002056A" w:rsidRDefault="0002056A" w:rsidP="00851708">
      <w:pPr>
        <w:pStyle w:val="a4"/>
        <w:spacing w:line="252" w:lineRule="auto"/>
        <w:ind w:right="709" w:firstLine="709"/>
        <w:rPr>
          <w:i w:val="0"/>
          <w:sz w:val="28"/>
          <w:szCs w:val="28"/>
        </w:rPr>
      </w:pPr>
    </w:p>
    <w:p w:rsidR="0002056A" w:rsidRPr="0002056A" w:rsidRDefault="0002056A" w:rsidP="00851708">
      <w:pPr>
        <w:pStyle w:val="a4"/>
        <w:spacing w:line="252" w:lineRule="auto"/>
        <w:ind w:right="709" w:firstLine="709"/>
        <w:rPr>
          <w:i w:val="0"/>
          <w:sz w:val="28"/>
          <w:szCs w:val="28"/>
        </w:rPr>
      </w:pPr>
    </w:p>
    <w:p w:rsidR="00851708" w:rsidRDefault="00851708" w:rsidP="00851708">
      <w:pPr>
        <w:pStyle w:val="a4"/>
        <w:spacing w:line="252" w:lineRule="auto"/>
        <w:ind w:right="709" w:firstLine="709"/>
        <w:rPr>
          <w:i w:val="0"/>
          <w:sz w:val="28"/>
          <w:szCs w:val="28"/>
        </w:rPr>
      </w:pPr>
      <w:r w:rsidRPr="00C87C52">
        <w:rPr>
          <w:i w:val="0"/>
          <w:sz w:val="28"/>
          <w:szCs w:val="28"/>
        </w:rPr>
        <w:t>б) дополнительная литература:</w:t>
      </w:r>
    </w:p>
    <w:p w:rsidR="00D547D5" w:rsidRDefault="00D547D5" w:rsidP="00D547D5">
      <w:pPr>
        <w:pStyle w:val="a4"/>
        <w:spacing w:line="252" w:lineRule="auto"/>
        <w:ind w:right="84"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1. Магда Ю.</w:t>
      </w:r>
      <w:r w:rsidRPr="00D547D5">
        <w:rPr>
          <w:i w:val="0"/>
          <w:sz w:val="28"/>
          <w:szCs w:val="28"/>
        </w:rPr>
        <w:t xml:space="preserve">С. </w:t>
      </w:r>
      <w:proofErr w:type="spellStart"/>
      <w:r w:rsidRPr="00D547D5">
        <w:rPr>
          <w:i w:val="0"/>
          <w:sz w:val="28"/>
          <w:szCs w:val="28"/>
        </w:rPr>
        <w:t>LabVIEW</w:t>
      </w:r>
      <w:proofErr w:type="spellEnd"/>
      <w:r w:rsidRPr="00D547D5">
        <w:rPr>
          <w:i w:val="0"/>
          <w:sz w:val="28"/>
          <w:szCs w:val="28"/>
        </w:rPr>
        <w:t>: практический кур</w:t>
      </w:r>
      <w:r>
        <w:rPr>
          <w:i w:val="0"/>
          <w:sz w:val="28"/>
          <w:szCs w:val="28"/>
        </w:rPr>
        <w:t>с для инженеров и разработчиков</w:t>
      </w:r>
      <w:r w:rsidRPr="00D547D5">
        <w:rPr>
          <w:i w:val="0"/>
          <w:sz w:val="28"/>
          <w:szCs w:val="28"/>
        </w:rPr>
        <w:t>: руко</w:t>
      </w:r>
      <w:r>
        <w:rPr>
          <w:i w:val="0"/>
          <w:sz w:val="28"/>
          <w:szCs w:val="28"/>
        </w:rPr>
        <w:t>водство / Ю. С. Магда. — Москва</w:t>
      </w:r>
      <w:r w:rsidRPr="00D547D5">
        <w:rPr>
          <w:i w:val="0"/>
          <w:sz w:val="28"/>
          <w:szCs w:val="28"/>
        </w:rPr>
        <w:t xml:space="preserve">: ДМК Пресс, 2012. — 208 с. — </w:t>
      </w:r>
      <w:r>
        <w:rPr>
          <w:i w:val="0"/>
          <w:sz w:val="28"/>
          <w:szCs w:val="28"/>
        </w:rPr>
        <w:t>ISBN 978-5-94074-782-6. — Текст</w:t>
      </w:r>
      <w:r w:rsidRPr="00D547D5">
        <w:rPr>
          <w:i w:val="0"/>
          <w:sz w:val="28"/>
          <w:szCs w:val="28"/>
        </w:rPr>
        <w:t>: электронный // Лань</w:t>
      </w:r>
      <w:proofErr w:type="gramStart"/>
      <w:r w:rsidRPr="00D547D5">
        <w:rPr>
          <w:i w:val="0"/>
          <w:sz w:val="28"/>
          <w:szCs w:val="28"/>
        </w:rPr>
        <w:t xml:space="preserve"> :</w:t>
      </w:r>
      <w:proofErr w:type="gramEnd"/>
      <w:r w:rsidRPr="00D547D5">
        <w:rPr>
          <w:i w:val="0"/>
          <w:sz w:val="28"/>
          <w:szCs w:val="28"/>
        </w:rPr>
        <w:t xml:space="preserve"> электронно-библиотечная система. — URL: </w:t>
      </w:r>
      <w:hyperlink r:id="rId21" w:history="1">
        <w:r w:rsidRPr="00395FAD">
          <w:rPr>
            <w:rStyle w:val="ae"/>
            <w:i w:val="0"/>
            <w:sz w:val="28"/>
            <w:szCs w:val="28"/>
          </w:rPr>
          <w:t>https://e.lanbook.com/book/3023</w:t>
        </w:r>
      </w:hyperlink>
      <w:r>
        <w:rPr>
          <w:i w:val="0"/>
          <w:sz w:val="28"/>
          <w:szCs w:val="28"/>
        </w:rPr>
        <w:t xml:space="preserve"> </w:t>
      </w:r>
    </w:p>
    <w:p w:rsidR="00D547D5" w:rsidRDefault="00D547D5" w:rsidP="00D547D5">
      <w:pPr>
        <w:pStyle w:val="a4"/>
        <w:spacing w:line="252" w:lineRule="auto"/>
        <w:ind w:right="84"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2. Баран Е.</w:t>
      </w:r>
      <w:r w:rsidRPr="00D547D5">
        <w:rPr>
          <w:i w:val="0"/>
          <w:sz w:val="28"/>
          <w:szCs w:val="28"/>
        </w:rPr>
        <w:t xml:space="preserve">Д. Измерения в </w:t>
      </w:r>
      <w:proofErr w:type="spellStart"/>
      <w:r w:rsidRPr="00D547D5">
        <w:rPr>
          <w:i w:val="0"/>
          <w:sz w:val="28"/>
          <w:szCs w:val="28"/>
        </w:rPr>
        <w:t>LabVIEW</w:t>
      </w:r>
      <w:proofErr w:type="spellEnd"/>
      <w:proofErr w:type="gramStart"/>
      <w:r w:rsidRPr="00D547D5">
        <w:rPr>
          <w:i w:val="0"/>
          <w:sz w:val="28"/>
          <w:szCs w:val="28"/>
        </w:rPr>
        <w:t xml:space="preserve"> :</w:t>
      </w:r>
      <w:proofErr w:type="gramEnd"/>
      <w:r w:rsidRPr="00D547D5">
        <w:rPr>
          <w:i w:val="0"/>
          <w:sz w:val="28"/>
          <w:szCs w:val="28"/>
        </w:rPr>
        <w:t xml:space="preserve"> учебное пособие / Е. Д. Бара</w:t>
      </w:r>
      <w:r>
        <w:rPr>
          <w:i w:val="0"/>
          <w:sz w:val="28"/>
          <w:szCs w:val="28"/>
        </w:rPr>
        <w:t>н, Ю. В. Морозов. — Новосибирск</w:t>
      </w:r>
      <w:r w:rsidRPr="00D547D5">
        <w:rPr>
          <w:i w:val="0"/>
          <w:sz w:val="28"/>
          <w:szCs w:val="28"/>
        </w:rPr>
        <w:t xml:space="preserve">: Новосибирский государственный технический университет, 2010. — 162 c. — </w:t>
      </w:r>
      <w:r>
        <w:rPr>
          <w:i w:val="0"/>
          <w:sz w:val="28"/>
          <w:szCs w:val="28"/>
        </w:rPr>
        <w:t>ISBN 978-5-7782-1428-6. — Текст</w:t>
      </w:r>
      <w:r w:rsidRPr="00D547D5">
        <w:rPr>
          <w:i w:val="0"/>
          <w:sz w:val="28"/>
          <w:szCs w:val="28"/>
        </w:rPr>
        <w:t>: электронный // Электронно</w:t>
      </w:r>
      <w:r>
        <w:rPr>
          <w:i w:val="0"/>
          <w:sz w:val="28"/>
          <w:szCs w:val="28"/>
        </w:rPr>
        <w:t>-библиотечная система IPR BOOKS</w:t>
      </w:r>
      <w:r w:rsidRPr="00D547D5">
        <w:rPr>
          <w:i w:val="0"/>
          <w:sz w:val="28"/>
          <w:szCs w:val="28"/>
        </w:rPr>
        <w:t xml:space="preserve">: [сайт]. — URL: </w:t>
      </w:r>
      <w:hyperlink r:id="rId22" w:history="1">
        <w:r w:rsidRPr="00395FAD">
          <w:rPr>
            <w:rStyle w:val="ae"/>
            <w:i w:val="0"/>
            <w:sz w:val="28"/>
            <w:szCs w:val="28"/>
          </w:rPr>
          <w:t>http://www.iprbookshop.ru/45372.html</w:t>
        </w:r>
      </w:hyperlink>
      <w:r>
        <w:rPr>
          <w:i w:val="0"/>
          <w:sz w:val="28"/>
          <w:szCs w:val="28"/>
        </w:rPr>
        <w:t xml:space="preserve"> </w:t>
      </w:r>
    </w:p>
    <w:p w:rsidR="00D547D5" w:rsidRDefault="00D547D5" w:rsidP="00D547D5">
      <w:pPr>
        <w:pStyle w:val="a4"/>
        <w:spacing w:line="252" w:lineRule="auto"/>
        <w:ind w:right="84"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3. Кудрин А.</w:t>
      </w:r>
      <w:r w:rsidRPr="00D547D5">
        <w:rPr>
          <w:i w:val="0"/>
          <w:sz w:val="28"/>
          <w:szCs w:val="28"/>
        </w:rPr>
        <w:t xml:space="preserve">В. Использование программной среды </w:t>
      </w:r>
      <w:proofErr w:type="spellStart"/>
      <w:r w:rsidRPr="00D547D5">
        <w:rPr>
          <w:i w:val="0"/>
          <w:sz w:val="28"/>
          <w:szCs w:val="28"/>
        </w:rPr>
        <w:t>labview</w:t>
      </w:r>
      <w:proofErr w:type="spellEnd"/>
      <w:r w:rsidRPr="00D547D5">
        <w:rPr>
          <w:i w:val="0"/>
          <w:sz w:val="28"/>
          <w:szCs w:val="28"/>
        </w:rPr>
        <w:t xml:space="preserve"> для автоматизации проведения физических эксп</w:t>
      </w:r>
      <w:r>
        <w:rPr>
          <w:i w:val="0"/>
          <w:sz w:val="28"/>
          <w:szCs w:val="28"/>
        </w:rPr>
        <w:t>ериментов</w:t>
      </w:r>
      <w:r w:rsidRPr="00D547D5">
        <w:rPr>
          <w:i w:val="0"/>
          <w:sz w:val="28"/>
          <w:szCs w:val="28"/>
        </w:rPr>
        <w:t xml:space="preserve">: учебно-методическое пособие / </w:t>
      </w:r>
      <w:r>
        <w:rPr>
          <w:i w:val="0"/>
          <w:sz w:val="28"/>
          <w:szCs w:val="28"/>
        </w:rPr>
        <w:t>А. В. Кудрин. — Нижний Новгород</w:t>
      </w:r>
      <w:r w:rsidRPr="00D547D5">
        <w:rPr>
          <w:i w:val="0"/>
          <w:sz w:val="28"/>
          <w:szCs w:val="28"/>
        </w:rPr>
        <w:t>: ННГУ им. Н. И. Лобачевского, 2014. — 68 с</w:t>
      </w:r>
      <w:r>
        <w:rPr>
          <w:i w:val="0"/>
          <w:sz w:val="28"/>
          <w:szCs w:val="28"/>
        </w:rPr>
        <w:t>. — Текст</w:t>
      </w:r>
      <w:proofErr w:type="gramStart"/>
      <w:r>
        <w:rPr>
          <w:i w:val="0"/>
          <w:sz w:val="28"/>
          <w:szCs w:val="28"/>
        </w:rPr>
        <w:t xml:space="preserve"> :</w:t>
      </w:r>
      <w:proofErr w:type="gramEnd"/>
      <w:r>
        <w:rPr>
          <w:i w:val="0"/>
          <w:sz w:val="28"/>
          <w:szCs w:val="28"/>
        </w:rPr>
        <w:t xml:space="preserve"> электронный // Лань</w:t>
      </w:r>
      <w:r w:rsidRPr="00D547D5">
        <w:rPr>
          <w:i w:val="0"/>
          <w:sz w:val="28"/>
          <w:szCs w:val="28"/>
        </w:rPr>
        <w:t xml:space="preserve">: электронно-библиотечная система. — URL: </w:t>
      </w:r>
      <w:hyperlink r:id="rId23" w:history="1">
        <w:r w:rsidRPr="00395FAD">
          <w:rPr>
            <w:rStyle w:val="ae"/>
            <w:i w:val="0"/>
            <w:sz w:val="28"/>
            <w:szCs w:val="28"/>
          </w:rPr>
          <w:t>https://e.lanbook.com/book/153065</w:t>
        </w:r>
      </w:hyperlink>
      <w:r>
        <w:rPr>
          <w:i w:val="0"/>
          <w:sz w:val="28"/>
          <w:szCs w:val="28"/>
        </w:rPr>
        <w:t xml:space="preserve"> </w:t>
      </w:r>
    </w:p>
    <w:p w:rsidR="00D547D5" w:rsidRPr="00D547D5" w:rsidRDefault="00D547D5" w:rsidP="00D547D5">
      <w:pPr>
        <w:pStyle w:val="a4"/>
        <w:spacing w:line="252" w:lineRule="auto"/>
        <w:ind w:right="84"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4.</w:t>
      </w:r>
      <w:r w:rsidRPr="00D547D5">
        <w:rPr>
          <w:i w:val="0"/>
          <w:sz w:val="28"/>
          <w:szCs w:val="28"/>
        </w:rPr>
        <w:t xml:space="preserve"> Федосов, В. П. Цифров</w:t>
      </w:r>
      <w:r>
        <w:rPr>
          <w:i w:val="0"/>
          <w:sz w:val="28"/>
          <w:szCs w:val="28"/>
        </w:rPr>
        <w:t xml:space="preserve">ая обработка сигналов в </w:t>
      </w:r>
      <w:proofErr w:type="spellStart"/>
      <w:r>
        <w:rPr>
          <w:i w:val="0"/>
          <w:sz w:val="28"/>
          <w:szCs w:val="28"/>
        </w:rPr>
        <w:t>LabVIEW</w:t>
      </w:r>
      <w:proofErr w:type="spellEnd"/>
      <w:r w:rsidRPr="00D547D5">
        <w:rPr>
          <w:i w:val="0"/>
          <w:sz w:val="28"/>
          <w:szCs w:val="28"/>
        </w:rPr>
        <w:t>: учебное пособие / В. П. Федо</w:t>
      </w:r>
      <w:r>
        <w:rPr>
          <w:i w:val="0"/>
          <w:sz w:val="28"/>
          <w:szCs w:val="28"/>
        </w:rPr>
        <w:t>сов, А. К. Нестеренко. — Москва</w:t>
      </w:r>
      <w:r w:rsidRPr="00D547D5">
        <w:rPr>
          <w:i w:val="0"/>
          <w:sz w:val="28"/>
          <w:szCs w:val="28"/>
        </w:rPr>
        <w:t>: ДМК Пресс, 2009. — 456 с</w:t>
      </w:r>
      <w:r>
        <w:rPr>
          <w:i w:val="0"/>
          <w:sz w:val="28"/>
          <w:szCs w:val="28"/>
        </w:rPr>
        <w:t>. — ISBN 5-94074-342-0. — Текст: электронный // Лань</w:t>
      </w:r>
      <w:r w:rsidRPr="00D547D5">
        <w:rPr>
          <w:i w:val="0"/>
          <w:sz w:val="28"/>
          <w:szCs w:val="28"/>
        </w:rPr>
        <w:t xml:space="preserve">: электронно-библиотечная система. — URL: </w:t>
      </w:r>
      <w:hyperlink r:id="rId24" w:history="1">
        <w:r w:rsidRPr="00395FAD">
          <w:rPr>
            <w:rStyle w:val="ae"/>
            <w:i w:val="0"/>
            <w:sz w:val="28"/>
            <w:szCs w:val="28"/>
          </w:rPr>
          <w:t>https://e.lanbook.com/book/1090</w:t>
        </w:r>
      </w:hyperlink>
      <w:r w:rsidRPr="00D547D5">
        <w:rPr>
          <w:i w:val="0"/>
          <w:sz w:val="28"/>
          <w:szCs w:val="28"/>
        </w:rPr>
        <w:t xml:space="preserve"> </w:t>
      </w:r>
    </w:p>
    <w:p w:rsidR="00D547D5" w:rsidRDefault="00D547D5" w:rsidP="00D547D5">
      <w:pPr>
        <w:pStyle w:val="a4"/>
        <w:spacing w:line="252" w:lineRule="auto"/>
        <w:ind w:right="84"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5.</w:t>
      </w:r>
      <w:r w:rsidRPr="00D547D5">
        <w:rPr>
          <w:i w:val="0"/>
          <w:sz w:val="28"/>
          <w:szCs w:val="28"/>
        </w:rPr>
        <w:t xml:space="preserve"> Моделирование в среде </w:t>
      </w:r>
      <w:proofErr w:type="spellStart"/>
      <w:r w:rsidRPr="00D547D5">
        <w:rPr>
          <w:i w:val="0"/>
          <w:sz w:val="28"/>
          <w:szCs w:val="28"/>
        </w:rPr>
        <w:t>Labview</w:t>
      </w:r>
      <w:proofErr w:type="spellEnd"/>
      <w:proofErr w:type="gramStart"/>
      <w:r w:rsidRPr="00D547D5">
        <w:rPr>
          <w:i w:val="0"/>
          <w:sz w:val="28"/>
          <w:szCs w:val="28"/>
        </w:rPr>
        <w:t xml:space="preserve"> :</w:t>
      </w:r>
      <w:proofErr w:type="gramEnd"/>
      <w:r w:rsidRPr="00D547D5">
        <w:rPr>
          <w:i w:val="0"/>
          <w:sz w:val="28"/>
          <w:szCs w:val="28"/>
        </w:rPr>
        <w:t xml:space="preserve"> учебное пособие (лабораторный практикум) / составители П. А. Зв</w:t>
      </w:r>
      <w:r>
        <w:rPr>
          <w:i w:val="0"/>
          <w:sz w:val="28"/>
          <w:szCs w:val="28"/>
        </w:rPr>
        <w:t>ада, Д. С. Тучина. — Ставрополь</w:t>
      </w:r>
      <w:r w:rsidRPr="00D547D5">
        <w:rPr>
          <w:i w:val="0"/>
          <w:sz w:val="28"/>
          <w:szCs w:val="28"/>
        </w:rPr>
        <w:t>: Северо-Кавказский федеральный университет, 2019. — 1</w:t>
      </w:r>
      <w:r>
        <w:rPr>
          <w:i w:val="0"/>
          <w:sz w:val="28"/>
          <w:szCs w:val="28"/>
        </w:rPr>
        <w:t xml:space="preserve">30 c. — ISBN 2227-8397. — </w:t>
      </w:r>
      <w:r>
        <w:rPr>
          <w:i w:val="0"/>
          <w:sz w:val="28"/>
          <w:szCs w:val="28"/>
        </w:rPr>
        <w:lastRenderedPageBreak/>
        <w:t>Текст</w:t>
      </w:r>
      <w:r w:rsidRPr="00D547D5">
        <w:rPr>
          <w:i w:val="0"/>
          <w:sz w:val="28"/>
          <w:szCs w:val="28"/>
        </w:rPr>
        <w:t>: электронный // Электронно</w:t>
      </w:r>
      <w:r>
        <w:rPr>
          <w:i w:val="0"/>
          <w:sz w:val="28"/>
          <w:szCs w:val="28"/>
        </w:rPr>
        <w:t>-библиотечная система IPR BOOKS</w:t>
      </w:r>
      <w:r w:rsidRPr="00D547D5">
        <w:rPr>
          <w:i w:val="0"/>
          <w:sz w:val="28"/>
          <w:szCs w:val="28"/>
        </w:rPr>
        <w:t xml:space="preserve">: [сайт]. — URL: </w:t>
      </w:r>
      <w:hyperlink r:id="rId25" w:history="1">
        <w:r w:rsidRPr="00395FAD">
          <w:rPr>
            <w:rStyle w:val="ae"/>
            <w:i w:val="0"/>
            <w:sz w:val="28"/>
            <w:szCs w:val="28"/>
          </w:rPr>
          <w:t>http://www.iprbookshop.ru/92705.html</w:t>
        </w:r>
      </w:hyperlink>
    </w:p>
    <w:p w:rsidR="00D547D5" w:rsidRPr="00D547D5" w:rsidRDefault="00D547D5" w:rsidP="00D547D5">
      <w:pPr>
        <w:pStyle w:val="a4"/>
        <w:spacing w:line="252" w:lineRule="auto"/>
        <w:ind w:right="84"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6.</w:t>
      </w:r>
      <w:r w:rsidRPr="00D547D5">
        <w:rPr>
          <w:i w:val="0"/>
          <w:sz w:val="28"/>
          <w:szCs w:val="28"/>
        </w:rPr>
        <w:t xml:space="preserve"> Жуков, К. Г. Модельное проектирование встраиваемых систем в </w:t>
      </w:r>
      <w:proofErr w:type="spellStart"/>
      <w:r w:rsidRPr="00D547D5">
        <w:rPr>
          <w:i w:val="0"/>
          <w:sz w:val="28"/>
          <w:szCs w:val="28"/>
        </w:rPr>
        <w:t>LabVIEW</w:t>
      </w:r>
      <w:proofErr w:type="spellEnd"/>
      <w:r w:rsidRPr="00D547D5">
        <w:rPr>
          <w:i w:val="0"/>
          <w:sz w:val="28"/>
          <w:szCs w:val="28"/>
        </w:rPr>
        <w:t xml:space="preserve">: учебно-методическое </w:t>
      </w:r>
      <w:r>
        <w:rPr>
          <w:i w:val="0"/>
          <w:sz w:val="28"/>
          <w:szCs w:val="28"/>
        </w:rPr>
        <w:t>пособие / К. Г. Жуков. — Москва</w:t>
      </w:r>
      <w:r w:rsidRPr="00D547D5">
        <w:rPr>
          <w:i w:val="0"/>
          <w:sz w:val="28"/>
          <w:szCs w:val="28"/>
        </w:rPr>
        <w:t xml:space="preserve">: ДМК Пресс, 2011. — 680 с. — </w:t>
      </w:r>
      <w:r>
        <w:rPr>
          <w:i w:val="0"/>
          <w:sz w:val="28"/>
          <w:szCs w:val="28"/>
        </w:rPr>
        <w:t>ISBN 978-5-94074-283-8. — Текст: электронный // Лань</w:t>
      </w:r>
      <w:r w:rsidRPr="00D547D5">
        <w:rPr>
          <w:i w:val="0"/>
          <w:sz w:val="28"/>
          <w:szCs w:val="28"/>
        </w:rPr>
        <w:t xml:space="preserve">: электронно-библиотечная система. — URL: </w:t>
      </w:r>
      <w:hyperlink r:id="rId26" w:history="1">
        <w:r w:rsidRPr="00395FAD">
          <w:rPr>
            <w:rStyle w:val="ae"/>
            <w:i w:val="0"/>
            <w:sz w:val="28"/>
            <w:szCs w:val="28"/>
          </w:rPr>
          <w:t>https://e.lanbook.com/book/39982</w:t>
        </w:r>
      </w:hyperlink>
      <w:r w:rsidRPr="00D547D5">
        <w:rPr>
          <w:i w:val="0"/>
          <w:sz w:val="28"/>
          <w:szCs w:val="28"/>
        </w:rPr>
        <w:t xml:space="preserve"> </w:t>
      </w:r>
    </w:p>
    <w:p w:rsidR="00D547D5" w:rsidRPr="00C87C52" w:rsidRDefault="00D547D5" w:rsidP="00851708">
      <w:pPr>
        <w:pStyle w:val="a4"/>
        <w:spacing w:line="252" w:lineRule="auto"/>
        <w:ind w:right="709" w:firstLine="709"/>
        <w:rPr>
          <w:i w:val="0"/>
          <w:sz w:val="28"/>
          <w:szCs w:val="28"/>
        </w:rPr>
      </w:pPr>
    </w:p>
    <w:p w:rsidR="00927DED" w:rsidRDefault="00927DED" w:rsidP="00927DED">
      <w:pPr>
        <w:jc w:val="both"/>
        <w:rPr>
          <w:sz w:val="28"/>
          <w:szCs w:val="28"/>
        </w:rPr>
      </w:pPr>
    </w:p>
    <w:p w:rsidR="00EF3255" w:rsidRPr="008B1959" w:rsidRDefault="00EF3255" w:rsidP="00851708">
      <w:pPr>
        <w:ind w:left="709" w:firstLine="720"/>
        <w:jc w:val="both"/>
        <w:rPr>
          <w:sz w:val="22"/>
          <w:szCs w:val="28"/>
        </w:rPr>
      </w:pPr>
    </w:p>
    <w:p w:rsidR="00103738" w:rsidRPr="008B1959" w:rsidRDefault="00103738" w:rsidP="00103738">
      <w:pPr>
        <w:spacing w:line="276" w:lineRule="auto"/>
        <w:ind w:firstLine="142"/>
        <w:jc w:val="center"/>
        <w:rPr>
          <w:sz w:val="28"/>
          <w:szCs w:val="24"/>
        </w:rPr>
      </w:pPr>
      <w:r w:rsidRPr="008B1959">
        <w:rPr>
          <w:b/>
          <w:sz w:val="28"/>
          <w:szCs w:val="24"/>
        </w:rPr>
        <w:t>8. ПЕРЕЧЕНЬ РЕСУРСОВ ИНФОРМАЦИОНН</w:t>
      </w:r>
      <w:proofErr w:type="gramStart"/>
      <w:r w:rsidRPr="008B1959">
        <w:rPr>
          <w:b/>
          <w:sz w:val="28"/>
          <w:szCs w:val="24"/>
        </w:rPr>
        <w:t>О-</w:t>
      </w:r>
      <w:proofErr w:type="gramEnd"/>
      <w:r w:rsidRPr="008B1959">
        <w:rPr>
          <w:b/>
          <w:sz w:val="28"/>
          <w:szCs w:val="24"/>
        </w:rPr>
        <w:t xml:space="preserve"> ТЕЛЕКОММУНИКАЦИОННОЙ  СЕТИ ИНТЕРНЕТ, НЕОБХОДИМЫХ ДЛЯ ОСВОЕНИЯ ДИСЦИПЛИНЫ</w:t>
      </w:r>
    </w:p>
    <w:p w:rsidR="00103738" w:rsidRPr="008B1959" w:rsidRDefault="00103738" w:rsidP="00103738">
      <w:pPr>
        <w:spacing w:line="252" w:lineRule="auto"/>
        <w:ind w:right="84" w:firstLine="709"/>
        <w:jc w:val="center"/>
        <w:rPr>
          <w:b/>
          <w:sz w:val="28"/>
          <w:szCs w:val="24"/>
        </w:rPr>
      </w:pPr>
      <w:r w:rsidRPr="008B1959">
        <w:rPr>
          <w:b/>
          <w:sz w:val="28"/>
          <w:szCs w:val="24"/>
        </w:rPr>
        <w:t xml:space="preserve"> </w:t>
      </w:r>
    </w:p>
    <w:p w:rsidR="007A4D04" w:rsidRDefault="00103738" w:rsidP="008B1959">
      <w:pPr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4"/>
          <w:shd w:val="clear" w:color="auto" w:fill="FCFCFC"/>
        </w:rPr>
      </w:pPr>
      <w:r w:rsidRPr="008B1959">
        <w:rPr>
          <w:sz w:val="28"/>
          <w:szCs w:val="24"/>
        </w:rPr>
        <w:t>1.</w:t>
      </w:r>
      <w:r w:rsidRPr="008B1959">
        <w:rPr>
          <w:sz w:val="22"/>
          <w:szCs w:val="24"/>
        </w:rPr>
        <w:t xml:space="preserve"> </w:t>
      </w:r>
      <w:r w:rsidRPr="008B1959">
        <w:rPr>
          <w:color w:val="000000"/>
          <w:sz w:val="28"/>
          <w:szCs w:val="24"/>
          <w:shd w:val="clear" w:color="auto" w:fill="FFFFFF"/>
        </w:rPr>
        <w:t>Электронно-библиотечн</w:t>
      </w:r>
      <w:r w:rsidR="007A4D04">
        <w:rPr>
          <w:color w:val="000000"/>
          <w:sz w:val="28"/>
          <w:szCs w:val="24"/>
          <w:shd w:val="clear" w:color="auto" w:fill="FFFFFF"/>
        </w:rPr>
        <w:t>ая</w:t>
      </w:r>
      <w:r w:rsidRPr="008B1959">
        <w:rPr>
          <w:color w:val="000000"/>
          <w:sz w:val="28"/>
          <w:szCs w:val="24"/>
          <w:shd w:val="clear" w:color="auto" w:fill="FFFFFF"/>
        </w:rPr>
        <w:t xml:space="preserve"> систем</w:t>
      </w:r>
      <w:r w:rsidR="007A4D04">
        <w:rPr>
          <w:color w:val="000000"/>
          <w:sz w:val="28"/>
          <w:szCs w:val="24"/>
          <w:shd w:val="clear" w:color="auto" w:fill="FFFFFF"/>
        </w:rPr>
        <w:t>а</w:t>
      </w:r>
      <w:r w:rsidRPr="008B1959">
        <w:rPr>
          <w:color w:val="000000"/>
          <w:sz w:val="28"/>
          <w:szCs w:val="24"/>
          <w:shd w:val="clear" w:color="auto" w:fill="FFFFFF"/>
        </w:rPr>
        <w:t xml:space="preserve"> </w:t>
      </w:r>
      <w:r w:rsidRPr="008B1959">
        <w:rPr>
          <w:color w:val="000000"/>
          <w:sz w:val="28"/>
          <w:szCs w:val="24"/>
          <w:shd w:val="clear" w:color="auto" w:fill="FFFFFF"/>
          <w:lang w:val="en-US"/>
        </w:rPr>
        <w:t>I</w:t>
      </w:r>
      <w:proofErr w:type="spellStart"/>
      <w:r w:rsidRPr="008B1959">
        <w:rPr>
          <w:color w:val="000000"/>
          <w:sz w:val="28"/>
          <w:szCs w:val="24"/>
          <w:shd w:val="clear" w:color="auto" w:fill="FCFCFC"/>
        </w:rPr>
        <w:t>prbookshop</w:t>
      </w:r>
      <w:proofErr w:type="spellEnd"/>
      <w:r w:rsidR="007A4D04">
        <w:rPr>
          <w:color w:val="000000"/>
          <w:sz w:val="28"/>
          <w:szCs w:val="24"/>
          <w:shd w:val="clear" w:color="auto" w:fill="FCFCFC"/>
        </w:rPr>
        <w:t xml:space="preserve"> </w:t>
      </w:r>
      <w:hyperlink r:id="rId27" w:history="1">
        <w:r w:rsidR="007A4D04" w:rsidRPr="004C25B0">
          <w:rPr>
            <w:rStyle w:val="ae"/>
            <w:sz w:val="28"/>
            <w:szCs w:val="24"/>
            <w:shd w:val="clear" w:color="auto" w:fill="FCFCFC"/>
          </w:rPr>
          <w:t>http://www.iprbookshop.ru/</w:t>
        </w:r>
      </w:hyperlink>
      <w:r w:rsidR="007A4D04">
        <w:rPr>
          <w:color w:val="000000"/>
          <w:sz w:val="28"/>
          <w:szCs w:val="24"/>
          <w:shd w:val="clear" w:color="auto" w:fill="FCFCFC"/>
        </w:rPr>
        <w:t xml:space="preserve"> </w:t>
      </w:r>
    </w:p>
    <w:p w:rsidR="00103738" w:rsidRPr="008B1959" w:rsidRDefault="007A4D04" w:rsidP="008B1959">
      <w:pPr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4"/>
          <w:shd w:val="clear" w:color="auto" w:fill="FFFFFF"/>
        </w:rPr>
      </w:pPr>
      <w:r>
        <w:rPr>
          <w:color w:val="000000"/>
          <w:sz w:val="28"/>
          <w:szCs w:val="24"/>
          <w:shd w:val="clear" w:color="auto" w:fill="FCFCFC"/>
        </w:rPr>
        <w:t xml:space="preserve">2. </w:t>
      </w:r>
      <w:r w:rsidRPr="008B1959">
        <w:rPr>
          <w:color w:val="000000"/>
          <w:sz w:val="28"/>
          <w:szCs w:val="24"/>
          <w:shd w:val="clear" w:color="auto" w:fill="FFFFFF"/>
        </w:rPr>
        <w:t>Электронно-библиотечн</w:t>
      </w:r>
      <w:r>
        <w:rPr>
          <w:color w:val="000000"/>
          <w:sz w:val="28"/>
          <w:szCs w:val="24"/>
          <w:shd w:val="clear" w:color="auto" w:fill="FFFFFF"/>
        </w:rPr>
        <w:t>ая</w:t>
      </w:r>
      <w:r w:rsidRPr="008B1959">
        <w:rPr>
          <w:color w:val="000000"/>
          <w:sz w:val="28"/>
          <w:szCs w:val="24"/>
          <w:shd w:val="clear" w:color="auto" w:fill="FFFFFF"/>
        </w:rPr>
        <w:t xml:space="preserve"> систем</w:t>
      </w:r>
      <w:r>
        <w:rPr>
          <w:color w:val="000000"/>
          <w:sz w:val="28"/>
          <w:szCs w:val="24"/>
          <w:shd w:val="clear" w:color="auto" w:fill="FFFFFF"/>
        </w:rPr>
        <w:t>а</w:t>
      </w:r>
      <w:r w:rsidR="00103738" w:rsidRPr="008B1959">
        <w:rPr>
          <w:color w:val="111111"/>
          <w:sz w:val="28"/>
          <w:shd w:val="clear" w:color="auto" w:fill="FFFFFF"/>
        </w:rPr>
        <w:t xml:space="preserve"> </w:t>
      </w:r>
      <w:proofErr w:type="spellStart"/>
      <w:r w:rsidR="00103738" w:rsidRPr="008B1959">
        <w:rPr>
          <w:color w:val="111111"/>
          <w:sz w:val="28"/>
          <w:shd w:val="clear" w:color="auto" w:fill="FFFFFF"/>
        </w:rPr>
        <w:t>e.lanbook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hyperlink r:id="rId28" w:history="1">
        <w:r w:rsidRPr="004C25B0">
          <w:rPr>
            <w:rStyle w:val="ae"/>
            <w:sz w:val="28"/>
            <w:shd w:val="clear" w:color="auto" w:fill="FFFFFF"/>
          </w:rPr>
          <w:t>https://e.lanbook.com/</w:t>
        </w:r>
      </w:hyperlink>
      <w:r>
        <w:rPr>
          <w:color w:val="111111"/>
          <w:sz w:val="28"/>
          <w:shd w:val="clear" w:color="auto" w:fill="FFFFFF"/>
        </w:rPr>
        <w:t xml:space="preserve"> </w:t>
      </w:r>
    </w:p>
    <w:p w:rsidR="00103738" w:rsidRPr="007A4D04" w:rsidRDefault="00103738" w:rsidP="008B1959">
      <w:pPr>
        <w:pStyle w:val="a10"/>
        <w:spacing w:before="0" w:beforeAutospacing="0" w:after="0" w:afterAutospacing="0"/>
        <w:ind w:right="85" w:firstLine="709"/>
        <w:jc w:val="both"/>
        <w:rPr>
          <w:sz w:val="28"/>
        </w:rPr>
      </w:pPr>
      <w:r w:rsidRPr="008B1959">
        <w:rPr>
          <w:sz w:val="28"/>
        </w:rPr>
        <w:t>3.</w:t>
      </w:r>
      <w:r w:rsidR="007A4D04">
        <w:rPr>
          <w:sz w:val="28"/>
        </w:rPr>
        <w:t>Элетронная библиотека РГРТУ</w:t>
      </w:r>
      <w:r w:rsidRPr="008B1959">
        <w:rPr>
          <w:sz w:val="28"/>
        </w:rPr>
        <w:t xml:space="preserve"> </w:t>
      </w:r>
      <w:hyperlink r:id="rId29" w:history="1">
        <w:r w:rsidR="007A4D04" w:rsidRPr="004C25B0">
          <w:rPr>
            <w:rStyle w:val="ae"/>
            <w:sz w:val="28"/>
            <w:lang w:val="en-US"/>
          </w:rPr>
          <w:t>http</w:t>
        </w:r>
        <w:r w:rsidR="007A4D04" w:rsidRPr="004C25B0">
          <w:rPr>
            <w:rStyle w:val="ae"/>
            <w:sz w:val="28"/>
          </w:rPr>
          <w:t>://</w:t>
        </w:r>
        <w:proofErr w:type="spellStart"/>
        <w:r w:rsidR="007A4D04" w:rsidRPr="004C25B0">
          <w:rPr>
            <w:rStyle w:val="ae"/>
            <w:sz w:val="28"/>
            <w:lang w:val="en-US"/>
          </w:rPr>
          <w:t>elib</w:t>
        </w:r>
        <w:proofErr w:type="spellEnd"/>
        <w:r w:rsidR="007A4D04" w:rsidRPr="004C25B0">
          <w:rPr>
            <w:rStyle w:val="ae"/>
            <w:sz w:val="28"/>
          </w:rPr>
          <w:t>.</w:t>
        </w:r>
        <w:proofErr w:type="spellStart"/>
        <w:r w:rsidR="007A4D04" w:rsidRPr="004C25B0">
          <w:rPr>
            <w:rStyle w:val="ae"/>
            <w:sz w:val="28"/>
            <w:lang w:val="en-US"/>
          </w:rPr>
          <w:t>rsreu</w:t>
        </w:r>
        <w:proofErr w:type="spellEnd"/>
        <w:r w:rsidR="007A4D04" w:rsidRPr="004C25B0">
          <w:rPr>
            <w:rStyle w:val="ae"/>
            <w:sz w:val="28"/>
          </w:rPr>
          <w:t>.</w:t>
        </w:r>
        <w:proofErr w:type="spellStart"/>
        <w:r w:rsidR="007A4D04" w:rsidRPr="004C25B0">
          <w:rPr>
            <w:rStyle w:val="ae"/>
            <w:sz w:val="28"/>
            <w:lang w:val="en-US"/>
          </w:rPr>
          <w:t>ru</w:t>
        </w:r>
        <w:proofErr w:type="spellEnd"/>
        <w:r w:rsidR="007A4D04" w:rsidRPr="004C25B0">
          <w:rPr>
            <w:rStyle w:val="ae"/>
            <w:sz w:val="28"/>
          </w:rPr>
          <w:t>/</w:t>
        </w:r>
        <w:proofErr w:type="spellStart"/>
        <w:r w:rsidR="007A4D04" w:rsidRPr="004C25B0">
          <w:rPr>
            <w:rStyle w:val="ae"/>
            <w:sz w:val="28"/>
            <w:lang w:val="en-US"/>
          </w:rPr>
          <w:t>ebs</w:t>
        </w:r>
        <w:proofErr w:type="spellEnd"/>
      </w:hyperlink>
      <w:r w:rsidR="007A4D04">
        <w:rPr>
          <w:sz w:val="28"/>
        </w:rPr>
        <w:t xml:space="preserve"> </w:t>
      </w:r>
    </w:p>
    <w:p w:rsidR="00103738" w:rsidRDefault="00103738" w:rsidP="00851708">
      <w:pPr>
        <w:pStyle w:val="a4"/>
        <w:widowControl w:val="0"/>
        <w:tabs>
          <w:tab w:val="left" w:pos="422"/>
        </w:tabs>
        <w:jc w:val="center"/>
        <w:rPr>
          <w:b/>
          <w:i w:val="0"/>
          <w:sz w:val="28"/>
          <w:szCs w:val="28"/>
        </w:rPr>
      </w:pPr>
    </w:p>
    <w:p w:rsidR="00851708" w:rsidRPr="00BD47D6" w:rsidRDefault="008B1959" w:rsidP="00851708">
      <w:pPr>
        <w:pStyle w:val="a4"/>
        <w:widowControl w:val="0"/>
        <w:tabs>
          <w:tab w:val="left" w:pos="422"/>
        </w:tabs>
        <w:jc w:val="center"/>
        <w:rPr>
          <w:rStyle w:val="11"/>
          <w:b w:val="0"/>
          <w:bCs w:val="0"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9</w:t>
      </w:r>
      <w:r w:rsidR="00851708" w:rsidRPr="00FA7E14">
        <w:rPr>
          <w:rStyle w:val="11"/>
          <w:b w:val="0"/>
          <w:i w:val="0"/>
          <w:color w:val="000000"/>
          <w:sz w:val="28"/>
          <w:szCs w:val="28"/>
        </w:rPr>
        <w:t>.</w:t>
      </w:r>
      <w:r w:rsidR="00851708" w:rsidRPr="004F6A9B">
        <w:rPr>
          <w:rStyle w:val="11"/>
          <w:i w:val="0"/>
          <w:color w:val="000000"/>
          <w:sz w:val="28"/>
          <w:szCs w:val="28"/>
        </w:rPr>
        <w:t xml:space="preserve"> МЕТОДИЧЕСКИЕ УКАЗАНИЯ ДЛЯ </w:t>
      </w:r>
      <w:proofErr w:type="gramStart"/>
      <w:r w:rsidR="00851708" w:rsidRPr="004F6A9B">
        <w:rPr>
          <w:rStyle w:val="11"/>
          <w:i w:val="0"/>
          <w:color w:val="000000"/>
          <w:sz w:val="28"/>
          <w:szCs w:val="28"/>
        </w:rPr>
        <w:t>ОБУЧАЮЩИХСЯ</w:t>
      </w:r>
      <w:proofErr w:type="gramEnd"/>
    </w:p>
    <w:p w:rsidR="00851708" w:rsidRPr="004F6A9B" w:rsidRDefault="00851708" w:rsidP="00851708">
      <w:pPr>
        <w:pStyle w:val="a4"/>
        <w:widowControl w:val="0"/>
        <w:tabs>
          <w:tab w:val="left" w:pos="422"/>
        </w:tabs>
        <w:ind w:firstLine="709"/>
        <w:jc w:val="center"/>
        <w:rPr>
          <w:rStyle w:val="11"/>
          <w:i w:val="0"/>
          <w:color w:val="000000"/>
          <w:sz w:val="28"/>
          <w:szCs w:val="28"/>
        </w:rPr>
      </w:pPr>
      <w:r w:rsidRPr="004F6A9B">
        <w:rPr>
          <w:rStyle w:val="11"/>
          <w:i w:val="0"/>
          <w:color w:val="000000"/>
          <w:sz w:val="28"/>
          <w:szCs w:val="28"/>
        </w:rPr>
        <w:t>ПО ОСВОЕНИЮ ДИСЦИПЛИНЫ (МОДУЛЯ)</w:t>
      </w:r>
    </w:p>
    <w:p w:rsidR="00851708" w:rsidRPr="00027166" w:rsidRDefault="00851708" w:rsidP="00851708">
      <w:pPr>
        <w:ind w:firstLine="708"/>
        <w:jc w:val="both"/>
        <w:rPr>
          <w:sz w:val="28"/>
          <w:szCs w:val="28"/>
        </w:rPr>
      </w:pPr>
      <w:r w:rsidRPr="00027166">
        <w:rPr>
          <w:sz w:val="28"/>
          <w:szCs w:val="28"/>
        </w:rPr>
        <w:t xml:space="preserve">Материал каждой лекции рекомендуется изучать в день ее прочтения лектором, когда она еще не забыта. При этом необходимо использовать конспект и рекомендованную литературу. Использовать литературу необходимо для углубленного изучения материала лекции и для уточнения тех мест, которые в конспекте </w:t>
      </w:r>
      <w:proofErr w:type="gramStart"/>
      <w:r w:rsidRPr="00027166">
        <w:rPr>
          <w:sz w:val="28"/>
          <w:szCs w:val="28"/>
        </w:rPr>
        <w:t>оказались</w:t>
      </w:r>
      <w:proofErr w:type="gramEnd"/>
      <w:r w:rsidRPr="00027166">
        <w:rPr>
          <w:sz w:val="28"/>
          <w:szCs w:val="28"/>
        </w:rPr>
        <w:t xml:space="preserve"> записаны недостаточно понятно. В конспекте каждой лекции необходимо оставлять чистое место и конспектировать в нем изученную литературу, чтобы при подготовке к</w:t>
      </w:r>
      <w:r>
        <w:rPr>
          <w:sz w:val="28"/>
          <w:szCs w:val="28"/>
        </w:rPr>
        <w:t xml:space="preserve"> текущей, промежуточной или</w:t>
      </w:r>
      <w:r w:rsidRPr="00027166">
        <w:rPr>
          <w:sz w:val="28"/>
          <w:szCs w:val="28"/>
        </w:rPr>
        <w:t xml:space="preserve"> итоговой аттестации можно было</w:t>
      </w:r>
      <w:r>
        <w:rPr>
          <w:sz w:val="28"/>
          <w:szCs w:val="28"/>
        </w:rPr>
        <w:t xml:space="preserve"> повторить всю</w:t>
      </w:r>
      <w:r w:rsidRPr="00027166">
        <w:rPr>
          <w:sz w:val="28"/>
          <w:szCs w:val="28"/>
        </w:rPr>
        <w:t xml:space="preserve"> </w:t>
      </w:r>
      <w:r>
        <w:rPr>
          <w:sz w:val="28"/>
          <w:szCs w:val="28"/>
        </w:rPr>
        <w:t>тему</w:t>
      </w:r>
      <w:r w:rsidRPr="00027166">
        <w:rPr>
          <w:sz w:val="28"/>
          <w:szCs w:val="28"/>
        </w:rPr>
        <w:t>. Лектором в течение всего семестра проводятся консультации по лекционному материалу.</w:t>
      </w:r>
    </w:p>
    <w:p w:rsidR="00851708" w:rsidRPr="00027166" w:rsidRDefault="00851708" w:rsidP="00851708">
      <w:pPr>
        <w:ind w:firstLine="708"/>
        <w:jc w:val="both"/>
        <w:rPr>
          <w:sz w:val="28"/>
          <w:szCs w:val="28"/>
        </w:rPr>
      </w:pPr>
      <w:r w:rsidRPr="00027166">
        <w:rPr>
          <w:sz w:val="28"/>
          <w:szCs w:val="28"/>
        </w:rPr>
        <w:t xml:space="preserve">Каждую тему, предусмотренную планом самостоятельной работы, следует изучать самостоятельно в течение отведенных для ее изучения двух недель с помощью рекомендованной литературы. Все возникающие при этом вопросы надо записывать, чтобы получить на них ответы на консультации. По каждой теме для каждой учебной группы лектор проводит консультации в конце ее изучения (один раз в две недели). Расписание консультаций вывешивается на весь семестр на доске объявлений лаборатории по дисциплине. В конце консультации проводится тест по теме, при успешном прохождении которого тема считается изученной. </w:t>
      </w:r>
    </w:p>
    <w:p w:rsidR="00851708" w:rsidRPr="00027166" w:rsidRDefault="00851708" w:rsidP="008517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027166">
        <w:rPr>
          <w:sz w:val="28"/>
          <w:szCs w:val="28"/>
        </w:rPr>
        <w:t xml:space="preserve"> каждой лабораторной работе надо </w:t>
      </w:r>
      <w:r>
        <w:rPr>
          <w:sz w:val="28"/>
          <w:szCs w:val="28"/>
        </w:rPr>
        <w:t>готовиться</w:t>
      </w:r>
      <w:r w:rsidRPr="00027166">
        <w:rPr>
          <w:sz w:val="28"/>
          <w:szCs w:val="28"/>
        </w:rPr>
        <w:t xml:space="preserve"> с помощью конспекта лекций по теме работы</w:t>
      </w:r>
      <w:r>
        <w:rPr>
          <w:sz w:val="28"/>
          <w:szCs w:val="28"/>
        </w:rPr>
        <w:t>, изучения рекомендованной литературы</w:t>
      </w:r>
      <w:r w:rsidRPr="00027166">
        <w:rPr>
          <w:sz w:val="28"/>
          <w:szCs w:val="28"/>
        </w:rPr>
        <w:t xml:space="preserve"> и методических рекомендаций к лабораторным работам. Необходимо подготовить и шаблон отчета, чтобы за время, отведенное для выполнения работы, можно было оформить отчет</w:t>
      </w:r>
      <w:r>
        <w:rPr>
          <w:sz w:val="28"/>
          <w:szCs w:val="28"/>
        </w:rPr>
        <w:t>, защитить</w:t>
      </w:r>
      <w:r w:rsidRPr="00027166">
        <w:rPr>
          <w:sz w:val="28"/>
          <w:szCs w:val="28"/>
        </w:rPr>
        <w:t xml:space="preserve"> и сдать его.</w:t>
      </w:r>
    </w:p>
    <w:p w:rsidR="008B1959" w:rsidRPr="008B1959" w:rsidRDefault="008B1959" w:rsidP="008B1959">
      <w:pPr>
        <w:tabs>
          <w:tab w:val="left" w:pos="1003"/>
        </w:tabs>
        <w:ind w:firstLine="568"/>
        <w:jc w:val="both"/>
        <w:rPr>
          <w:rFonts w:eastAsia="Arial Unicode MS" w:cs="Calibri"/>
          <w:sz w:val="28"/>
          <w:szCs w:val="24"/>
          <w:lang w:eastAsia="ko-KR"/>
        </w:rPr>
      </w:pPr>
      <w:r w:rsidRPr="008B1959">
        <w:rPr>
          <w:rFonts w:eastAsia="Arial Unicode MS"/>
          <w:sz w:val="28"/>
          <w:szCs w:val="24"/>
          <w:lang w:eastAsia="ko-KR"/>
        </w:rPr>
        <w:t xml:space="preserve">Формирование у обучающихся во время обучения в семестре предусмотренных стандартом компетенций на этапах лабораторных занятий </w:t>
      </w:r>
      <w:r w:rsidRPr="008B1959">
        <w:rPr>
          <w:rFonts w:eastAsia="Arial Unicode MS"/>
          <w:sz w:val="28"/>
          <w:szCs w:val="24"/>
          <w:lang w:eastAsia="ko-KR"/>
        </w:rPr>
        <w:lastRenderedPageBreak/>
        <w:t>(после каждой лабораторной работы) оценивается по критериям шкалы оценок  «зачтено» – «не  зачтено</w:t>
      </w:r>
      <w:r w:rsidRPr="008B1959">
        <w:rPr>
          <w:rFonts w:eastAsia="Arial Unicode MS"/>
          <w:i/>
          <w:iCs/>
          <w:sz w:val="28"/>
          <w:szCs w:val="24"/>
          <w:lang w:eastAsia="ko-KR"/>
        </w:rPr>
        <w:t>».</w:t>
      </w:r>
    </w:p>
    <w:p w:rsidR="008B1959" w:rsidRPr="008B1959" w:rsidRDefault="008B1959" w:rsidP="008B1959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z w:val="28"/>
          <w:szCs w:val="24"/>
        </w:rPr>
      </w:pPr>
      <w:r w:rsidRPr="008B1959">
        <w:rPr>
          <w:color w:val="000000"/>
          <w:sz w:val="28"/>
          <w:szCs w:val="24"/>
        </w:rPr>
        <w:t>Оценки "зачтено" заслуживает обучающийся, показавший знания основного учебного  материала в объеме, необходимом для дальнейшей учебы и предстоящей работы по профессии, знакомый с основной литературой, рекомендованной программой, справляющийся с выполнением графика</w:t>
      </w:r>
      <w:r w:rsidRPr="008B1959">
        <w:rPr>
          <w:sz w:val="28"/>
          <w:szCs w:val="24"/>
        </w:rPr>
        <w:t xml:space="preserve"> и содержанием</w:t>
      </w:r>
      <w:r w:rsidRPr="008B1959">
        <w:rPr>
          <w:kern w:val="1"/>
          <w:sz w:val="28"/>
          <w:szCs w:val="24"/>
          <w:lang w:eastAsia="ar-SA"/>
        </w:rPr>
        <w:t xml:space="preserve"> заданий</w:t>
      </w:r>
      <w:r w:rsidRPr="008B1959">
        <w:rPr>
          <w:color w:val="000000"/>
          <w:sz w:val="28"/>
          <w:szCs w:val="24"/>
        </w:rPr>
        <w:t>, предусмотренных учебным планом.</w:t>
      </w:r>
    </w:p>
    <w:p w:rsidR="008B1959" w:rsidRPr="008B1959" w:rsidRDefault="008B1959" w:rsidP="008B1959">
      <w:pPr>
        <w:shd w:val="clear" w:color="auto" w:fill="FFFFFF"/>
        <w:tabs>
          <w:tab w:val="left" w:pos="0"/>
        </w:tabs>
        <w:ind w:firstLine="567"/>
        <w:jc w:val="both"/>
        <w:rPr>
          <w:b/>
          <w:bCs/>
          <w:color w:val="000000"/>
          <w:sz w:val="28"/>
          <w:szCs w:val="24"/>
          <w:shd w:val="clear" w:color="auto" w:fill="FFFFFF"/>
        </w:rPr>
      </w:pPr>
      <w:r w:rsidRPr="008B1959">
        <w:rPr>
          <w:sz w:val="28"/>
          <w:szCs w:val="24"/>
        </w:rPr>
        <w:t xml:space="preserve">Оценка "не зачтено" выставляется </w:t>
      </w:r>
      <w:proofErr w:type="gramStart"/>
      <w:r w:rsidRPr="008B1959">
        <w:rPr>
          <w:sz w:val="28"/>
          <w:szCs w:val="24"/>
        </w:rPr>
        <w:t>обучающемуся</w:t>
      </w:r>
      <w:proofErr w:type="gramEnd"/>
      <w:r w:rsidRPr="008B1959">
        <w:rPr>
          <w:sz w:val="28"/>
          <w:szCs w:val="24"/>
        </w:rPr>
        <w:t xml:space="preserve">, имеющему пробелы в знаниях основного учебного материала, допустившему принципиальные ошибки в выполнении заданий, </w:t>
      </w:r>
      <w:r w:rsidRPr="008B1959">
        <w:rPr>
          <w:color w:val="000000"/>
          <w:sz w:val="28"/>
          <w:szCs w:val="24"/>
        </w:rPr>
        <w:t xml:space="preserve">предусмотренных учебным планом. </w:t>
      </w:r>
    </w:p>
    <w:p w:rsidR="00851708" w:rsidRPr="00027166" w:rsidRDefault="00851708" w:rsidP="008B1959">
      <w:pPr>
        <w:ind w:firstLine="567"/>
        <w:jc w:val="both"/>
        <w:rPr>
          <w:sz w:val="28"/>
          <w:szCs w:val="28"/>
        </w:rPr>
      </w:pPr>
      <w:r w:rsidRPr="00027166">
        <w:rPr>
          <w:sz w:val="28"/>
          <w:szCs w:val="28"/>
        </w:rPr>
        <w:t>В конце семестра при подготовке к аттестации студент должен повторить изученный в семестре материал и в ходе повторения обобщить его, сформиро</w:t>
      </w:r>
      <w:r>
        <w:rPr>
          <w:sz w:val="28"/>
          <w:szCs w:val="28"/>
        </w:rPr>
        <w:t>вав</w:t>
      </w:r>
      <w:r w:rsidRPr="00027166">
        <w:rPr>
          <w:sz w:val="28"/>
          <w:szCs w:val="28"/>
        </w:rPr>
        <w:t xml:space="preserve"> цельное представление о нем. Следует иметь в виду, что на подготовку к </w:t>
      </w:r>
      <w:r>
        <w:rPr>
          <w:sz w:val="28"/>
          <w:szCs w:val="28"/>
        </w:rPr>
        <w:t xml:space="preserve">промежуточной аттестации </w:t>
      </w:r>
      <w:r w:rsidRPr="00027166">
        <w:rPr>
          <w:sz w:val="28"/>
          <w:szCs w:val="28"/>
        </w:rPr>
        <w:t>времени бывает очень мало, поэтому начинать эту подготовку надо заранее, не дожидаясь последней недели семестра.</w:t>
      </w:r>
    </w:p>
    <w:p w:rsidR="00851708" w:rsidRPr="00027166" w:rsidRDefault="00851708" w:rsidP="008B1959">
      <w:pPr>
        <w:ind w:firstLine="567"/>
        <w:jc w:val="both"/>
        <w:rPr>
          <w:sz w:val="28"/>
          <w:szCs w:val="28"/>
        </w:rPr>
      </w:pPr>
      <w:r w:rsidRPr="00027166">
        <w:rPr>
          <w:sz w:val="28"/>
          <w:szCs w:val="28"/>
        </w:rPr>
        <w:t>Следует всегда помнить, что залог успеха студента в учебе – планомерная работа в течение всего семестра и своевременное выполнение всех видов работы.</w:t>
      </w:r>
    </w:p>
    <w:p w:rsidR="00851708" w:rsidRDefault="00851708" w:rsidP="00851708">
      <w:pPr>
        <w:spacing w:line="264" w:lineRule="auto"/>
        <w:ind w:firstLine="851"/>
        <w:jc w:val="both"/>
        <w:rPr>
          <w:b/>
          <w:sz w:val="28"/>
          <w:szCs w:val="28"/>
        </w:rPr>
      </w:pPr>
    </w:p>
    <w:p w:rsidR="00851708" w:rsidRPr="00A15342" w:rsidRDefault="008B1959" w:rsidP="00851708">
      <w:pPr>
        <w:spacing w:line="252" w:lineRule="auto"/>
        <w:ind w:left="795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851708" w:rsidRPr="00A15342">
        <w:rPr>
          <w:b/>
          <w:sz w:val="28"/>
          <w:szCs w:val="28"/>
        </w:rPr>
        <w:t xml:space="preserve">. </w:t>
      </w:r>
      <w:r w:rsidR="00851708">
        <w:rPr>
          <w:b/>
          <w:sz w:val="28"/>
          <w:szCs w:val="28"/>
        </w:rPr>
        <w:t xml:space="preserve">ПЕРЕЧЕНЬ  ИНФОРМАЦИОННЫХ  И  ОБРАЗОВАТЕЛЬНЫХ </w:t>
      </w:r>
      <w:r w:rsidR="00851708" w:rsidRPr="004F6A9B">
        <w:rPr>
          <w:b/>
          <w:sz w:val="28"/>
          <w:szCs w:val="28"/>
        </w:rPr>
        <w:t xml:space="preserve"> ТЕХНОЛО</w:t>
      </w:r>
      <w:r w:rsidR="00851708">
        <w:rPr>
          <w:b/>
          <w:sz w:val="28"/>
          <w:szCs w:val="28"/>
        </w:rPr>
        <w:t>ГИЙ</w:t>
      </w:r>
    </w:p>
    <w:p w:rsidR="00851708" w:rsidRPr="00FC2ED2" w:rsidRDefault="00851708" w:rsidP="00851708">
      <w:pPr>
        <w:spacing w:line="264" w:lineRule="auto"/>
        <w:ind w:firstLine="709"/>
        <w:jc w:val="both"/>
        <w:rPr>
          <w:sz w:val="8"/>
          <w:szCs w:val="28"/>
        </w:rPr>
      </w:pPr>
    </w:p>
    <w:p w:rsidR="00851708" w:rsidRDefault="00851708" w:rsidP="00851708">
      <w:pPr>
        <w:spacing w:line="264" w:lineRule="auto"/>
        <w:ind w:firstLine="709"/>
        <w:jc w:val="both"/>
        <w:rPr>
          <w:sz w:val="28"/>
          <w:szCs w:val="28"/>
        </w:rPr>
      </w:pPr>
      <w:r w:rsidRPr="00B32E86">
        <w:rPr>
          <w:sz w:val="28"/>
          <w:szCs w:val="28"/>
        </w:rPr>
        <w:t>При проведении практических занятий по дисциплине «</w:t>
      </w:r>
      <w:r w:rsidR="008736EC" w:rsidRPr="008736EC">
        <w:rPr>
          <w:bCs/>
          <w:iCs/>
          <w:sz w:val="28"/>
          <w:szCs w:val="28"/>
        </w:rPr>
        <w:t>Основы графического программирования</w:t>
      </w:r>
      <w:r w:rsidRPr="00B32E86">
        <w:rPr>
          <w:sz w:val="28"/>
          <w:szCs w:val="28"/>
        </w:rPr>
        <w:t xml:space="preserve">» могут использоваться следующие образовательные технологии и </w:t>
      </w:r>
      <w:proofErr w:type="spellStart"/>
      <w:r w:rsidRPr="00B32E86">
        <w:rPr>
          <w:sz w:val="28"/>
          <w:szCs w:val="28"/>
        </w:rPr>
        <w:t>инновационно</w:t>
      </w:r>
      <w:proofErr w:type="spellEnd"/>
      <w:r w:rsidRPr="00B32E86">
        <w:rPr>
          <w:sz w:val="28"/>
          <w:szCs w:val="28"/>
        </w:rPr>
        <w:t>-педагогические методы:</w:t>
      </w:r>
    </w:p>
    <w:p w:rsidR="00851708" w:rsidRDefault="00851708" w:rsidP="00851708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32E86">
        <w:rPr>
          <w:sz w:val="28"/>
          <w:szCs w:val="28"/>
        </w:rPr>
        <w:t>Интерактивные презентации к лекциям по курсу «</w:t>
      </w:r>
      <w:r w:rsidR="008736EC" w:rsidRPr="008736EC">
        <w:rPr>
          <w:bCs/>
          <w:iCs/>
          <w:sz w:val="28"/>
          <w:szCs w:val="28"/>
        </w:rPr>
        <w:t>Основы графического программирования</w:t>
      </w:r>
      <w:r w:rsidRPr="00B32E86">
        <w:rPr>
          <w:sz w:val="28"/>
          <w:szCs w:val="28"/>
        </w:rPr>
        <w:t>».</w:t>
      </w:r>
    </w:p>
    <w:p w:rsidR="00851708" w:rsidRDefault="00851708" w:rsidP="00851708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32E86">
        <w:rPr>
          <w:sz w:val="28"/>
          <w:szCs w:val="28"/>
        </w:rPr>
        <w:t>Использование автоматизированного контроля успеваемости студентов.</w:t>
      </w:r>
    </w:p>
    <w:p w:rsidR="00851708" w:rsidRDefault="00851708" w:rsidP="00851708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32E86">
        <w:rPr>
          <w:sz w:val="28"/>
          <w:szCs w:val="28"/>
        </w:rPr>
        <w:t>Использование компьютерной визуализации учебной информации в различных формах.</w:t>
      </w:r>
    </w:p>
    <w:p w:rsidR="00851708" w:rsidRDefault="00851708" w:rsidP="00851708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32E86">
        <w:rPr>
          <w:sz w:val="28"/>
          <w:szCs w:val="28"/>
        </w:rPr>
        <w:t>Использование раздаточных материалов.</w:t>
      </w:r>
    </w:p>
    <w:p w:rsidR="00851708" w:rsidRDefault="00851708" w:rsidP="00851708">
      <w:pPr>
        <w:spacing w:line="264" w:lineRule="auto"/>
        <w:ind w:firstLine="709"/>
        <w:jc w:val="both"/>
        <w:rPr>
          <w:sz w:val="28"/>
          <w:szCs w:val="28"/>
        </w:rPr>
      </w:pPr>
      <w:r w:rsidRPr="006E1015">
        <w:rPr>
          <w:sz w:val="28"/>
          <w:szCs w:val="28"/>
        </w:rPr>
        <w:t xml:space="preserve">Рекомендации для преподавателя </w:t>
      </w:r>
      <w:r>
        <w:rPr>
          <w:sz w:val="28"/>
          <w:szCs w:val="28"/>
        </w:rPr>
        <w:t xml:space="preserve">при реализации современных образовательных технологий </w:t>
      </w:r>
      <w:r w:rsidRPr="006E1015">
        <w:rPr>
          <w:sz w:val="28"/>
          <w:szCs w:val="28"/>
        </w:rPr>
        <w:t>включают в себя следующее:</w:t>
      </w:r>
    </w:p>
    <w:p w:rsidR="00851708" w:rsidRDefault="00851708" w:rsidP="00851708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6E1015">
        <w:rPr>
          <w:sz w:val="28"/>
          <w:szCs w:val="28"/>
        </w:rPr>
        <w:t xml:space="preserve"> глубокое освоение теоретических аспектов тематики курса, ознакомление, переработку литературных источников; составление списка литературы, обязательной для изучения и дополнительной литературы; </w:t>
      </w:r>
    </w:p>
    <w:p w:rsidR="00851708" w:rsidRDefault="00851708" w:rsidP="00851708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6E1015">
        <w:rPr>
          <w:sz w:val="28"/>
          <w:szCs w:val="28"/>
        </w:rPr>
        <w:t xml:space="preserve"> разработку методики изложения курса: структуры и последовательности изложения материала; составление тестовых заданий, контрольных вопросов;</w:t>
      </w:r>
    </w:p>
    <w:p w:rsidR="00851708" w:rsidRDefault="00851708" w:rsidP="00851708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6E1015">
        <w:rPr>
          <w:sz w:val="28"/>
          <w:szCs w:val="28"/>
        </w:rPr>
        <w:t xml:space="preserve"> разработка методики самостоятельной работы </w:t>
      </w:r>
      <w:r>
        <w:rPr>
          <w:sz w:val="28"/>
          <w:szCs w:val="28"/>
        </w:rPr>
        <w:t>студентов</w:t>
      </w:r>
      <w:r w:rsidRPr="006E1015">
        <w:rPr>
          <w:sz w:val="28"/>
          <w:szCs w:val="28"/>
        </w:rPr>
        <w:t>;</w:t>
      </w:r>
    </w:p>
    <w:p w:rsidR="00851708" w:rsidRDefault="00851708" w:rsidP="00851708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6E1015">
        <w:rPr>
          <w:sz w:val="28"/>
          <w:szCs w:val="28"/>
        </w:rPr>
        <w:t xml:space="preserve"> постоянную корректировку структуры, содержания курса.</w:t>
      </w:r>
    </w:p>
    <w:p w:rsidR="00684E86" w:rsidRDefault="00851708" w:rsidP="00851708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Внедряемые </w:t>
      </w:r>
      <w:r w:rsidRPr="00A15342">
        <w:rPr>
          <w:sz w:val="28"/>
          <w:szCs w:val="28"/>
        </w:rPr>
        <w:t xml:space="preserve">технологии обучения базируется на интерактивной работе в аудитории, когда в процессе </w:t>
      </w:r>
      <w:r w:rsidRPr="002F3F26">
        <w:rPr>
          <w:sz w:val="28"/>
          <w:szCs w:val="28"/>
        </w:rPr>
        <w:t>лекций и практических занятий, дополняемых</w:t>
      </w:r>
      <w:r w:rsidRPr="00A15342">
        <w:rPr>
          <w:sz w:val="28"/>
          <w:szCs w:val="28"/>
        </w:rPr>
        <w:t xml:space="preserve"> самостоятельной работой обу</w:t>
      </w:r>
      <w:bookmarkStart w:id="0" w:name="_GoBack"/>
      <w:bookmarkEnd w:id="0"/>
      <w:r w:rsidRPr="00A15342">
        <w:rPr>
          <w:sz w:val="28"/>
          <w:szCs w:val="28"/>
        </w:rPr>
        <w:t>чаемых, в том числе и с участием преподавателя, выполняется серия заданий</w:t>
      </w:r>
      <w:r>
        <w:rPr>
          <w:sz w:val="28"/>
          <w:szCs w:val="28"/>
        </w:rPr>
        <w:t xml:space="preserve"> на проведение теоретических</w:t>
      </w:r>
      <w:r w:rsidRPr="00A15342">
        <w:rPr>
          <w:sz w:val="28"/>
          <w:szCs w:val="28"/>
        </w:rPr>
        <w:t xml:space="preserve"> исследований</w:t>
      </w:r>
      <w:r>
        <w:rPr>
          <w:sz w:val="28"/>
          <w:szCs w:val="28"/>
        </w:rPr>
        <w:t xml:space="preserve"> и </w:t>
      </w:r>
    </w:p>
    <w:p w:rsidR="00684E86" w:rsidRDefault="00684E86" w:rsidP="00851708">
      <w:pPr>
        <w:spacing w:line="264" w:lineRule="auto"/>
        <w:ind w:firstLine="567"/>
        <w:jc w:val="both"/>
        <w:rPr>
          <w:sz w:val="28"/>
          <w:szCs w:val="28"/>
        </w:rPr>
      </w:pPr>
    </w:p>
    <w:p w:rsidR="00684E86" w:rsidRDefault="00684E86" w:rsidP="00851708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8B7F3A5" wp14:editId="540AEB44">
            <wp:extent cx="6264275" cy="9243527"/>
            <wp:effectExtent l="0" t="0" r="3175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30"/>
                    <a:stretch/>
                  </pic:blipFill>
                  <pic:spPr>
                    <a:xfrm>
                      <a:off x="0" y="0"/>
                      <a:ext cx="6264275" cy="924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4E86" w:rsidSect="00CD56AE">
      <w:headerReference w:type="even" r:id="rId31"/>
      <w:headerReference w:type="default" r:id="rId32"/>
      <w:pgSz w:w="11906" w:h="16838"/>
      <w:pgMar w:top="1021" w:right="567" w:bottom="964" w:left="147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D9A" w:rsidRDefault="00EF3D9A">
      <w:r>
        <w:separator/>
      </w:r>
    </w:p>
  </w:endnote>
  <w:endnote w:type="continuationSeparator" w:id="0">
    <w:p w:rsidR="00EF3D9A" w:rsidRDefault="00EF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+FPEF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56A" w:rsidRDefault="0002056A" w:rsidP="00141B88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2056A" w:rsidRDefault="0002056A" w:rsidP="00141B8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56A" w:rsidRPr="00E37CE9" w:rsidRDefault="0002056A" w:rsidP="00141B88">
    <w:pPr>
      <w:pStyle w:val="aa"/>
      <w:framePr w:wrap="around" w:vAnchor="text" w:hAnchor="margin" w:xAlign="right" w:y="1"/>
      <w:rPr>
        <w:rStyle w:val="a7"/>
        <w:sz w:val="24"/>
        <w:szCs w:val="24"/>
      </w:rPr>
    </w:pPr>
    <w:r w:rsidRPr="00E37CE9">
      <w:rPr>
        <w:rStyle w:val="a7"/>
        <w:sz w:val="24"/>
        <w:szCs w:val="24"/>
      </w:rPr>
      <w:fldChar w:fldCharType="begin"/>
    </w:r>
    <w:r w:rsidRPr="00E37CE9">
      <w:rPr>
        <w:rStyle w:val="a7"/>
        <w:sz w:val="24"/>
        <w:szCs w:val="24"/>
      </w:rPr>
      <w:instrText xml:space="preserve">PAGE  </w:instrText>
    </w:r>
    <w:r w:rsidRPr="00E37CE9">
      <w:rPr>
        <w:rStyle w:val="a7"/>
        <w:sz w:val="24"/>
        <w:szCs w:val="24"/>
      </w:rPr>
      <w:fldChar w:fldCharType="separate"/>
    </w:r>
    <w:r w:rsidR="00684E86">
      <w:rPr>
        <w:rStyle w:val="a7"/>
        <w:noProof/>
        <w:sz w:val="24"/>
        <w:szCs w:val="24"/>
      </w:rPr>
      <w:t>10</w:t>
    </w:r>
    <w:r w:rsidRPr="00E37CE9">
      <w:rPr>
        <w:rStyle w:val="a7"/>
        <w:sz w:val="24"/>
        <w:szCs w:val="24"/>
      </w:rPr>
      <w:fldChar w:fldCharType="end"/>
    </w:r>
  </w:p>
  <w:p w:rsidR="0002056A" w:rsidRPr="00E37CE9" w:rsidRDefault="0002056A" w:rsidP="00141B88">
    <w:pPr>
      <w:pStyle w:val="aa"/>
      <w:ind w:right="36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D9A" w:rsidRDefault="00EF3D9A">
      <w:r>
        <w:separator/>
      </w:r>
    </w:p>
  </w:footnote>
  <w:footnote w:type="continuationSeparator" w:id="0">
    <w:p w:rsidR="00EF3D9A" w:rsidRDefault="00EF3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56A" w:rsidRDefault="0002056A" w:rsidP="00141B8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2056A" w:rsidRDefault="0002056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56A" w:rsidRDefault="0002056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2056A" w:rsidRDefault="0002056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56A" w:rsidRDefault="0002056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A3542B9"/>
    <w:multiLevelType w:val="multilevel"/>
    <w:tmpl w:val="D938E9C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C0300B8"/>
    <w:multiLevelType w:val="hybridMultilevel"/>
    <w:tmpl w:val="94864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E0FFF"/>
    <w:multiLevelType w:val="hybridMultilevel"/>
    <w:tmpl w:val="9E04A4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4B620D"/>
    <w:multiLevelType w:val="singleLevel"/>
    <w:tmpl w:val="6F48A7F0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</w:lvl>
  </w:abstractNum>
  <w:abstractNum w:abstractNumId="5">
    <w:nsid w:val="0F752A00"/>
    <w:multiLevelType w:val="multilevel"/>
    <w:tmpl w:val="9DA2FBF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1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>
    <w:nsid w:val="124B7E3C"/>
    <w:multiLevelType w:val="hybridMultilevel"/>
    <w:tmpl w:val="21087772"/>
    <w:lvl w:ilvl="0" w:tplc="7F3CB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8">
    <w:nsid w:val="1B860F53"/>
    <w:multiLevelType w:val="hybridMultilevel"/>
    <w:tmpl w:val="0B0885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D0D40D3"/>
    <w:multiLevelType w:val="hybridMultilevel"/>
    <w:tmpl w:val="39721946"/>
    <w:lvl w:ilvl="0" w:tplc="DC5061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30C7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44A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741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AAD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F48F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88F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2C35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9E06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E920D76"/>
    <w:multiLevelType w:val="hybridMultilevel"/>
    <w:tmpl w:val="3E163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BA3062"/>
    <w:multiLevelType w:val="hybridMultilevel"/>
    <w:tmpl w:val="C0F0290E"/>
    <w:lvl w:ilvl="0" w:tplc="8368C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C6E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CA70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9C0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E25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3E7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681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B090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EC8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7073B81"/>
    <w:multiLevelType w:val="hybridMultilevel"/>
    <w:tmpl w:val="01D48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6231BD"/>
    <w:multiLevelType w:val="hybridMultilevel"/>
    <w:tmpl w:val="2A8CC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F450A3"/>
    <w:multiLevelType w:val="multilevel"/>
    <w:tmpl w:val="FE8A8402"/>
    <w:lvl w:ilvl="0">
      <w:start w:val="1"/>
      <w:numFmt w:val="decimal"/>
      <w:lvlText w:val="%1."/>
      <w:lvlJc w:val="left"/>
      <w:pPr>
        <w:ind w:left="13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80" w:hanging="2160"/>
      </w:pPr>
      <w:rPr>
        <w:rFonts w:hint="default"/>
      </w:rPr>
    </w:lvl>
  </w:abstractNum>
  <w:abstractNum w:abstractNumId="15">
    <w:nsid w:val="3F1A08A9"/>
    <w:multiLevelType w:val="hybridMultilevel"/>
    <w:tmpl w:val="3E941E6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081523A"/>
    <w:multiLevelType w:val="singleLevel"/>
    <w:tmpl w:val="A5D8D116"/>
    <w:lvl w:ilvl="0">
      <w:start w:val="1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7">
    <w:nsid w:val="50B16A8A"/>
    <w:multiLevelType w:val="hybridMultilevel"/>
    <w:tmpl w:val="E00EF2F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DA60441"/>
    <w:multiLevelType w:val="hybridMultilevel"/>
    <w:tmpl w:val="D4BE21F8"/>
    <w:lvl w:ilvl="0" w:tplc="87623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7ED5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28DC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DED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68B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F82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38B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403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DCA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0A568D6"/>
    <w:multiLevelType w:val="hybridMultilevel"/>
    <w:tmpl w:val="5FE693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C3621E7"/>
    <w:multiLevelType w:val="singleLevel"/>
    <w:tmpl w:val="B292FA3C"/>
    <w:lvl w:ilvl="0">
      <w:start w:val="1"/>
      <w:numFmt w:val="decimal"/>
      <w:lvlText w:val="1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21">
    <w:nsid w:val="6CF968D3"/>
    <w:multiLevelType w:val="hybridMultilevel"/>
    <w:tmpl w:val="64547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AA2324"/>
    <w:multiLevelType w:val="hybridMultilevel"/>
    <w:tmpl w:val="CA4694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16B5900"/>
    <w:multiLevelType w:val="hybridMultilevel"/>
    <w:tmpl w:val="4F76DC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31E09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7F41DD7"/>
    <w:multiLevelType w:val="singleLevel"/>
    <w:tmpl w:val="C7B611D6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</w:lvl>
  </w:abstractNum>
  <w:abstractNum w:abstractNumId="26">
    <w:nsid w:val="79701B48"/>
    <w:multiLevelType w:val="hybridMultilevel"/>
    <w:tmpl w:val="91E0E5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B2F1815"/>
    <w:multiLevelType w:val="hybridMultilevel"/>
    <w:tmpl w:val="23E8EF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4"/>
  </w:num>
  <w:num w:numId="2">
    <w:abstractNumId w:val="4"/>
  </w:num>
  <w:num w:numId="3">
    <w:abstractNumId w:val="14"/>
  </w:num>
  <w:num w:numId="4">
    <w:abstractNumId w:val="3"/>
  </w:num>
  <w:num w:numId="5">
    <w:abstractNumId w:val="7"/>
  </w:num>
  <w:num w:numId="6">
    <w:abstractNumId w:val="15"/>
  </w:num>
  <w:num w:numId="7">
    <w:abstractNumId w:val="8"/>
  </w:num>
  <w:num w:numId="8">
    <w:abstractNumId w:val="27"/>
  </w:num>
  <w:num w:numId="9">
    <w:abstractNumId w:val="19"/>
  </w:num>
  <w:num w:numId="10">
    <w:abstractNumId w:val="22"/>
  </w:num>
  <w:num w:numId="11">
    <w:abstractNumId w:val="6"/>
  </w:num>
  <w:num w:numId="12">
    <w:abstractNumId w:val="7"/>
  </w:num>
  <w:num w:numId="13">
    <w:abstractNumId w:val="20"/>
  </w:num>
  <w:num w:numId="14">
    <w:abstractNumId w:val="16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2"/>
  </w:num>
  <w:num w:numId="20">
    <w:abstractNumId w:val="11"/>
  </w:num>
  <w:num w:numId="21">
    <w:abstractNumId w:val="0"/>
  </w:num>
  <w:num w:numId="22">
    <w:abstractNumId w:val="7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8"/>
  </w:num>
  <w:num w:numId="25">
    <w:abstractNumId w:val="17"/>
  </w:num>
  <w:num w:numId="26">
    <w:abstractNumId w:val="13"/>
  </w:num>
  <w:num w:numId="27">
    <w:abstractNumId w:val="21"/>
  </w:num>
  <w:num w:numId="28">
    <w:abstractNumId w:val="26"/>
  </w:num>
  <w:num w:numId="29">
    <w:abstractNumId w:val="23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0AA"/>
    <w:rsid w:val="000021CC"/>
    <w:rsid w:val="0002056A"/>
    <w:rsid w:val="00031E95"/>
    <w:rsid w:val="00044EF5"/>
    <w:rsid w:val="00051EAD"/>
    <w:rsid w:val="00071184"/>
    <w:rsid w:val="00076A4A"/>
    <w:rsid w:val="00076F36"/>
    <w:rsid w:val="000A037D"/>
    <w:rsid w:val="000B48DD"/>
    <w:rsid w:val="000C4327"/>
    <w:rsid w:val="000C7B1B"/>
    <w:rsid w:val="000D11D3"/>
    <w:rsid w:val="000D6E90"/>
    <w:rsid w:val="000E4A75"/>
    <w:rsid w:val="000F0152"/>
    <w:rsid w:val="000F0B68"/>
    <w:rsid w:val="000F4E30"/>
    <w:rsid w:val="00103738"/>
    <w:rsid w:val="001057AE"/>
    <w:rsid w:val="001134E5"/>
    <w:rsid w:val="00113840"/>
    <w:rsid w:val="00136396"/>
    <w:rsid w:val="00140FC0"/>
    <w:rsid w:val="00141B88"/>
    <w:rsid w:val="00143251"/>
    <w:rsid w:val="001468C4"/>
    <w:rsid w:val="0014727C"/>
    <w:rsid w:val="00150235"/>
    <w:rsid w:val="00156D71"/>
    <w:rsid w:val="001704FC"/>
    <w:rsid w:val="00170CDF"/>
    <w:rsid w:val="00182BB5"/>
    <w:rsid w:val="001B60DA"/>
    <w:rsid w:val="001C0106"/>
    <w:rsid w:val="001C0785"/>
    <w:rsid w:val="001C3024"/>
    <w:rsid w:val="001C67FB"/>
    <w:rsid w:val="001C6B3B"/>
    <w:rsid w:val="001D6F82"/>
    <w:rsid w:val="001E34BE"/>
    <w:rsid w:val="00230AE9"/>
    <w:rsid w:val="00232B47"/>
    <w:rsid w:val="0024003D"/>
    <w:rsid w:val="00254FDC"/>
    <w:rsid w:val="00281EE4"/>
    <w:rsid w:val="00284D88"/>
    <w:rsid w:val="002864B6"/>
    <w:rsid w:val="002C0BD9"/>
    <w:rsid w:val="002C3A6E"/>
    <w:rsid w:val="002D267B"/>
    <w:rsid w:val="002E58BF"/>
    <w:rsid w:val="002F0F84"/>
    <w:rsid w:val="002F20CE"/>
    <w:rsid w:val="002F4AED"/>
    <w:rsid w:val="00300E6C"/>
    <w:rsid w:val="00303702"/>
    <w:rsid w:val="00305B51"/>
    <w:rsid w:val="00323312"/>
    <w:rsid w:val="003305C5"/>
    <w:rsid w:val="00350679"/>
    <w:rsid w:val="00351CDC"/>
    <w:rsid w:val="0035228C"/>
    <w:rsid w:val="00355BD1"/>
    <w:rsid w:val="00355F01"/>
    <w:rsid w:val="003617B8"/>
    <w:rsid w:val="00362B79"/>
    <w:rsid w:val="00364678"/>
    <w:rsid w:val="00373EDC"/>
    <w:rsid w:val="00376E56"/>
    <w:rsid w:val="00384B0C"/>
    <w:rsid w:val="00396E2C"/>
    <w:rsid w:val="003A132C"/>
    <w:rsid w:val="003A5850"/>
    <w:rsid w:val="003B4265"/>
    <w:rsid w:val="003B4F29"/>
    <w:rsid w:val="003C69A7"/>
    <w:rsid w:val="003E0215"/>
    <w:rsid w:val="003F4F09"/>
    <w:rsid w:val="00406145"/>
    <w:rsid w:val="00416112"/>
    <w:rsid w:val="00423DAE"/>
    <w:rsid w:val="0042702E"/>
    <w:rsid w:val="00433A7D"/>
    <w:rsid w:val="004358E6"/>
    <w:rsid w:val="004419D3"/>
    <w:rsid w:val="00453770"/>
    <w:rsid w:val="00465EEB"/>
    <w:rsid w:val="004741DF"/>
    <w:rsid w:val="00480AD4"/>
    <w:rsid w:val="004A4397"/>
    <w:rsid w:val="004A6707"/>
    <w:rsid w:val="004C18A1"/>
    <w:rsid w:val="004C1F43"/>
    <w:rsid w:val="004C379F"/>
    <w:rsid w:val="004E1E72"/>
    <w:rsid w:val="004E2160"/>
    <w:rsid w:val="004E6918"/>
    <w:rsid w:val="004F7B5E"/>
    <w:rsid w:val="005003C4"/>
    <w:rsid w:val="0050621B"/>
    <w:rsid w:val="00506CFE"/>
    <w:rsid w:val="00516599"/>
    <w:rsid w:val="00526E46"/>
    <w:rsid w:val="00530BF0"/>
    <w:rsid w:val="00530E6F"/>
    <w:rsid w:val="00531514"/>
    <w:rsid w:val="00536CA5"/>
    <w:rsid w:val="00574180"/>
    <w:rsid w:val="00575A03"/>
    <w:rsid w:val="00596A21"/>
    <w:rsid w:val="005A692C"/>
    <w:rsid w:val="005A737E"/>
    <w:rsid w:val="005B28F7"/>
    <w:rsid w:val="005C0C01"/>
    <w:rsid w:val="005C2F05"/>
    <w:rsid w:val="005D2465"/>
    <w:rsid w:val="005F6860"/>
    <w:rsid w:val="005F6D75"/>
    <w:rsid w:val="005F70AA"/>
    <w:rsid w:val="005F7BD6"/>
    <w:rsid w:val="00610774"/>
    <w:rsid w:val="00610F76"/>
    <w:rsid w:val="0062526F"/>
    <w:rsid w:val="00634BA1"/>
    <w:rsid w:val="00637C0B"/>
    <w:rsid w:val="0064526F"/>
    <w:rsid w:val="00646BF8"/>
    <w:rsid w:val="00653F99"/>
    <w:rsid w:val="006632A6"/>
    <w:rsid w:val="0066352C"/>
    <w:rsid w:val="00666FBC"/>
    <w:rsid w:val="00671645"/>
    <w:rsid w:val="00672C9D"/>
    <w:rsid w:val="00677997"/>
    <w:rsid w:val="00684E86"/>
    <w:rsid w:val="006A1980"/>
    <w:rsid w:val="006A2DCE"/>
    <w:rsid w:val="006B0409"/>
    <w:rsid w:val="006B3911"/>
    <w:rsid w:val="006B5080"/>
    <w:rsid w:val="006B65C4"/>
    <w:rsid w:val="006C0624"/>
    <w:rsid w:val="006D2B6B"/>
    <w:rsid w:val="006E2C10"/>
    <w:rsid w:val="006E320F"/>
    <w:rsid w:val="006E4C4D"/>
    <w:rsid w:val="006F4646"/>
    <w:rsid w:val="0070523C"/>
    <w:rsid w:val="007064A7"/>
    <w:rsid w:val="00707FD8"/>
    <w:rsid w:val="0071063A"/>
    <w:rsid w:val="00714094"/>
    <w:rsid w:val="0071627E"/>
    <w:rsid w:val="007274DB"/>
    <w:rsid w:val="007306D5"/>
    <w:rsid w:val="0073170F"/>
    <w:rsid w:val="007341A4"/>
    <w:rsid w:val="007343AC"/>
    <w:rsid w:val="00741DF0"/>
    <w:rsid w:val="00744B5C"/>
    <w:rsid w:val="007465DB"/>
    <w:rsid w:val="00747549"/>
    <w:rsid w:val="00753DCF"/>
    <w:rsid w:val="00756802"/>
    <w:rsid w:val="00776C16"/>
    <w:rsid w:val="007826C1"/>
    <w:rsid w:val="007A4D04"/>
    <w:rsid w:val="007B5362"/>
    <w:rsid w:val="007C7BE5"/>
    <w:rsid w:val="007D4F66"/>
    <w:rsid w:val="007E64CE"/>
    <w:rsid w:val="007F3638"/>
    <w:rsid w:val="008050D8"/>
    <w:rsid w:val="008128F8"/>
    <w:rsid w:val="0082349F"/>
    <w:rsid w:val="008265E7"/>
    <w:rsid w:val="008325C5"/>
    <w:rsid w:val="00833442"/>
    <w:rsid w:val="00837D07"/>
    <w:rsid w:val="00851708"/>
    <w:rsid w:val="00853413"/>
    <w:rsid w:val="0087095A"/>
    <w:rsid w:val="008736EC"/>
    <w:rsid w:val="008802E3"/>
    <w:rsid w:val="008821C3"/>
    <w:rsid w:val="00886009"/>
    <w:rsid w:val="00892303"/>
    <w:rsid w:val="0089420F"/>
    <w:rsid w:val="00896980"/>
    <w:rsid w:val="008B0298"/>
    <w:rsid w:val="008B1959"/>
    <w:rsid w:val="008C0EAD"/>
    <w:rsid w:val="008D5384"/>
    <w:rsid w:val="008E1E89"/>
    <w:rsid w:val="008E68AF"/>
    <w:rsid w:val="008E6A58"/>
    <w:rsid w:val="008F2F6E"/>
    <w:rsid w:val="008F55C7"/>
    <w:rsid w:val="00902504"/>
    <w:rsid w:val="00904609"/>
    <w:rsid w:val="00906AED"/>
    <w:rsid w:val="009076A8"/>
    <w:rsid w:val="009078AE"/>
    <w:rsid w:val="00915A63"/>
    <w:rsid w:val="0092261E"/>
    <w:rsid w:val="00924FC4"/>
    <w:rsid w:val="00927191"/>
    <w:rsid w:val="00927DED"/>
    <w:rsid w:val="00930A35"/>
    <w:rsid w:val="00944177"/>
    <w:rsid w:val="009658C1"/>
    <w:rsid w:val="00966E9F"/>
    <w:rsid w:val="009717D7"/>
    <w:rsid w:val="00975757"/>
    <w:rsid w:val="00975A43"/>
    <w:rsid w:val="00980060"/>
    <w:rsid w:val="00991404"/>
    <w:rsid w:val="009A206E"/>
    <w:rsid w:val="009A59D5"/>
    <w:rsid w:val="009C0C7E"/>
    <w:rsid w:val="009C15EB"/>
    <w:rsid w:val="009D7FE3"/>
    <w:rsid w:val="009E5DBE"/>
    <w:rsid w:val="009F4936"/>
    <w:rsid w:val="00A053B6"/>
    <w:rsid w:val="00A14546"/>
    <w:rsid w:val="00A14E0A"/>
    <w:rsid w:val="00A16DEA"/>
    <w:rsid w:val="00A17D67"/>
    <w:rsid w:val="00A231CB"/>
    <w:rsid w:val="00A3585A"/>
    <w:rsid w:val="00A37599"/>
    <w:rsid w:val="00A40106"/>
    <w:rsid w:val="00A46265"/>
    <w:rsid w:val="00A94567"/>
    <w:rsid w:val="00AA0534"/>
    <w:rsid w:val="00AB1B9C"/>
    <w:rsid w:val="00AC0552"/>
    <w:rsid w:val="00AC4363"/>
    <w:rsid w:val="00AE05CC"/>
    <w:rsid w:val="00AE7640"/>
    <w:rsid w:val="00AF4051"/>
    <w:rsid w:val="00B070BF"/>
    <w:rsid w:val="00B106CE"/>
    <w:rsid w:val="00B149B4"/>
    <w:rsid w:val="00B238AC"/>
    <w:rsid w:val="00B24E63"/>
    <w:rsid w:val="00B26F84"/>
    <w:rsid w:val="00B30269"/>
    <w:rsid w:val="00B3053E"/>
    <w:rsid w:val="00B35CE0"/>
    <w:rsid w:val="00B36D33"/>
    <w:rsid w:val="00B371CC"/>
    <w:rsid w:val="00B55435"/>
    <w:rsid w:val="00B60E8E"/>
    <w:rsid w:val="00B62270"/>
    <w:rsid w:val="00B75DE2"/>
    <w:rsid w:val="00B80CF4"/>
    <w:rsid w:val="00B845D0"/>
    <w:rsid w:val="00B854D5"/>
    <w:rsid w:val="00B85DFB"/>
    <w:rsid w:val="00B97D6C"/>
    <w:rsid w:val="00BA2F64"/>
    <w:rsid w:val="00BA46CF"/>
    <w:rsid w:val="00BA624F"/>
    <w:rsid w:val="00BB1BAB"/>
    <w:rsid w:val="00BB38DE"/>
    <w:rsid w:val="00BC3F38"/>
    <w:rsid w:val="00BC50D3"/>
    <w:rsid w:val="00BC6CEC"/>
    <w:rsid w:val="00BD4D16"/>
    <w:rsid w:val="00BE288D"/>
    <w:rsid w:val="00BE5117"/>
    <w:rsid w:val="00BE5387"/>
    <w:rsid w:val="00BF5CA3"/>
    <w:rsid w:val="00BF6432"/>
    <w:rsid w:val="00BF714B"/>
    <w:rsid w:val="00BF71A9"/>
    <w:rsid w:val="00C0076A"/>
    <w:rsid w:val="00C10CB1"/>
    <w:rsid w:val="00C16FC8"/>
    <w:rsid w:val="00C35198"/>
    <w:rsid w:val="00C35807"/>
    <w:rsid w:val="00C54BDB"/>
    <w:rsid w:val="00C77D66"/>
    <w:rsid w:val="00C87C52"/>
    <w:rsid w:val="00C95404"/>
    <w:rsid w:val="00CB4DBC"/>
    <w:rsid w:val="00CB6563"/>
    <w:rsid w:val="00CC7158"/>
    <w:rsid w:val="00CC74BE"/>
    <w:rsid w:val="00CD2A5A"/>
    <w:rsid w:val="00CD56AE"/>
    <w:rsid w:val="00CD6087"/>
    <w:rsid w:val="00CE1D16"/>
    <w:rsid w:val="00CE4327"/>
    <w:rsid w:val="00CE4B06"/>
    <w:rsid w:val="00CF0CFC"/>
    <w:rsid w:val="00CF2F79"/>
    <w:rsid w:val="00CF5B90"/>
    <w:rsid w:val="00CF5F71"/>
    <w:rsid w:val="00D13FE1"/>
    <w:rsid w:val="00D140ED"/>
    <w:rsid w:val="00D144C2"/>
    <w:rsid w:val="00D14634"/>
    <w:rsid w:val="00D216FB"/>
    <w:rsid w:val="00D24F5C"/>
    <w:rsid w:val="00D315E8"/>
    <w:rsid w:val="00D331BB"/>
    <w:rsid w:val="00D33B10"/>
    <w:rsid w:val="00D41664"/>
    <w:rsid w:val="00D547D5"/>
    <w:rsid w:val="00D560D6"/>
    <w:rsid w:val="00D6733D"/>
    <w:rsid w:val="00D72C45"/>
    <w:rsid w:val="00D910EA"/>
    <w:rsid w:val="00D97ADD"/>
    <w:rsid w:val="00DA0A08"/>
    <w:rsid w:val="00DA31DA"/>
    <w:rsid w:val="00DA49D9"/>
    <w:rsid w:val="00DA5DD6"/>
    <w:rsid w:val="00DB32B9"/>
    <w:rsid w:val="00DB7D8E"/>
    <w:rsid w:val="00DD110F"/>
    <w:rsid w:val="00DD6D84"/>
    <w:rsid w:val="00DE2B48"/>
    <w:rsid w:val="00DF3D34"/>
    <w:rsid w:val="00DF4124"/>
    <w:rsid w:val="00E26D53"/>
    <w:rsid w:val="00E274D1"/>
    <w:rsid w:val="00E27F55"/>
    <w:rsid w:val="00E306F3"/>
    <w:rsid w:val="00E30CFD"/>
    <w:rsid w:val="00E37CE9"/>
    <w:rsid w:val="00E424CF"/>
    <w:rsid w:val="00E4274A"/>
    <w:rsid w:val="00E53510"/>
    <w:rsid w:val="00E56B7E"/>
    <w:rsid w:val="00E73651"/>
    <w:rsid w:val="00E7665C"/>
    <w:rsid w:val="00E7675E"/>
    <w:rsid w:val="00E7763E"/>
    <w:rsid w:val="00E806F1"/>
    <w:rsid w:val="00E86C53"/>
    <w:rsid w:val="00E87F0C"/>
    <w:rsid w:val="00E91E88"/>
    <w:rsid w:val="00E95173"/>
    <w:rsid w:val="00E96801"/>
    <w:rsid w:val="00EA10B3"/>
    <w:rsid w:val="00EB31D2"/>
    <w:rsid w:val="00EB320D"/>
    <w:rsid w:val="00EB74E3"/>
    <w:rsid w:val="00EC5D46"/>
    <w:rsid w:val="00EC6C9F"/>
    <w:rsid w:val="00ED7F73"/>
    <w:rsid w:val="00EF0B63"/>
    <w:rsid w:val="00EF1BD4"/>
    <w:rsid w:val="00EF3255"/>
    <w:rsid w:val="00EF3D9A"/>
    <w:rsid w:val="00EF4AD5"/>
    <w:rsid w:val="00F01B9F"/>
    <w:rsid w:val="00F04579"/>
    <w:rsid w:val="00F05ACD"/>
    <w:rsid w:val="00F11B94"/>
    <w:rsid w:val="00F208F8"/>
    <w:rsid w:val="00F24A13"/>
    <w:rsid w:val="00F307F5"/>
    <w:rsid w:val="00F37B07"/>
    <w:rsid w:val="00F43B0F"/>
    <w:rsid w:val="00F4551A"/>
    <w:rsid w:val="00F46611"/>
    <w:rsid w:val="00F51366"/>
    <w:rsid w:val="00F56620"/>
    <w:rsid w:val="00F61708"/>
    <w:rsid w:val="00F630D1"/>
    <w:rsid w:val="00F7180C"/>
    <w:rsid w:val="00FA723E"/>
    <w:rsid w:val="00FD3BAD"/>
    <w:rsid w:val="00FD3C47"/>
    <w:rsid w:val="00FE0433"/>
    <w:rsid w:val="00FE1D35"/>
    <w:rsid w:val="00FE5C7A"/>
    <w:rsid w:val="00FE6309"/>
    <w:rsid w:val="00FE7E80"/>
    <w:rsid w:val="00F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24F5C"/>
  </w:style>
  <w:style w:type="paragraph" w:styleId="1">
    <w:name w:val="heading 1"/>
    <w:basedOn w:val="a0"/>
    <w:next w:val="a0"/>
    <w:qFormat/>
    <w:rsid w:val="00D24F5C"/>
    <w:pPr>
      <w:keepNext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uiPriority w:val="99"/>
    <w:qFormat/>
    <w:rsid w:val="00D24F5C"/>
    <w:pPr>
      <w:keepNext/>
      <w:jc w:val="center"/>
      <w:outlineLvl w:val="1"/>
    </w:pPr>
    <w:rPr>
      <w:sz w:val="24"/>
    </w:rPr>
  </w:style>
  <w:style w:type="paragraph" w:styleId="3">
    <w:name w:val="heading 3"/>
    <w:basedOn w:val="a0"/>
    <w:next w:val="a0"/>
    <w:qFormat/>
    <w:rsid w:val="00D24F5C"/>
    <w:pPr>
      <w:keepNext/>
      <w:jc w:val="right"/>
      <w:outlineLvl w:val="2"/>
    </w:pPr>
    <w:rPr>
      <w:sz w:val="24"/>
    </w:rPr>
  </w:style>
  <w:style w:type="paragraph" w:styleId="4">
    <w:name w:val="heading 4"/>
    <w:basedOn w:val="a0"/>
    <w:next w:val="a0"/>
    <w:qFormat/>
    <w:rsid w:val="00D24F5C"/>
    <w:pPr>
      <w:keepNext/>
      <w:jc w:val="center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D24F5C"/>
    <w:pPr>
      <w:keepNext/>
      <w:jc w:val="both"/>
      <w:outlineLvl w:val="4"/>
    </w:pPr>
    <w:rPr>
      <w:sz w:val="24"/>
    </w:rPr>
  </w:style>
  <w:style w:type="paragraph" w:styleId="6">
    <w:name w:val="heading 6"/>
    <w:basedOn w:val="a0"/>
    <w:next w:val="a0"/>
    <w:qFormat/>
    <w:rsid w:val="00D24F5C"/>
    <w:pPr>
      <w:keepNext/>
      <w:outlineLvl w:val="5"/>
    </w:pPr>
    <w:rPr>
      <w:sz w:val="24"/>
    </w:rPr>
  </w:style>
  <w:style w:type="paragraph" w:styleId="7">
    <w:name w:val="heading 7"/>
    <w:basedOn w:val="a0"/>
    <w:next w:val="a0"/>
    <w:qFormat/>
    <w:rsid w:val="00D24F5C"/>
    <w:pPr>
      <w:keepNext/>
      <w:outlineLvl w:val="6"/>
    </w:pPr>
    <w:rPr>
      <w:b/>
      <w:i/>
      <w:sz w:val="24"/>
    </w:rPr>
  </w:style>
  <w:style w:type="paragraph" w:styleId="8">
    <w:name w:val="heading 8"/>
    <w:basedOn w:val="a0"/>
    <w:next w:val="a0"/>
    <w:qFormat/>
    <w:rsid w:val="00D24F5C"/>
    <w:pPr>
      <w:keepNext/>
      <w:ind w:right="-522"/>
      <w:jc w:val="center"/>
      <w:outlineLvl w:val="7"/>
    </w:pPr>
    <w:rPr>
      <w:b/>
      <w:i/>
      <w:sz w:val="28"/>
    </w:rPr>
  </w:style>
  <w:style w:type="paragraph" w:styleId="9">
    <w:name w:val="heading 9"/>
    <w:basedOn w:val="a0"/>
    <w:next w:val="a0"/>
    <w:qFormat/>
    <w:rsid w:val="00D24F5C"/>
    <w:pPr>
      <w:keepNext/>
      <w:jc w:val="right"/>
      <w:outlineLvl w:val="8"/>
    </w:pPr>
    <w:rPr>
      <w:b/>
      <w:sz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D24F5C"/>
    <w:rPr>
      <w:i/>
      <w:sz w:val="24"/>
    </w:rPr>
  </w:style>
  <w:style w:type="paragraph" w:styleId="21">
    <w:name w:val="Body Text 2"/>
    <w:basedOn w:val="a0"/>
    <w:rsid w:val="00D24F5C"/>
    <w:pPr>
      <w:jc w:val="both"/>
    </w:pPr>
    <w:rPr>
      <w:sz w:val="24"/>
    </w:rPr>
  </w:style>
  <w:style w:type="paragraph" w:styleId="a6">
    <w:name w:val="header"/>
    <w:basedOn w:val="a0"/>
    <w:rsid w:val="00D24F5C"/>
    <w:pPr>
      <w:tabs>
        <w:tab w:val="center" w:pos="4153"/>
        <w:tab w:val="right" w:pos="8306"/>
      </w:tabs>
    </w:pPr>
  </w:style>
  <w:style w:type="character" w:styleId="a7">
    <w:name w:val="page number"/>
    <w:basedOn w:val="a1"/>
    <w:rsid w:val="00D24F5C"/>
  </w:style>
  <w:style w:type="paragraph" w:styleId="a8">
    <w:name w:val="Body Text Indent"/>
    <w:basedOn w:val="a0"/>
    <w:rsid w:val="00D24F5C"/>
    <w:pPr>
      <w:ind w:right="-522" w:firstLine="567"/>
      <w:jc w:val="both"/>
    </w:pPr>
    <w:rPr>
      <w:b/>
      <w:sz w:val="28"/>
    </w:rPr>
  </w:style>
  <w:style w:type="paragraph" w:styleId="a9">
    <w:name w:val="Block Text"/>
    <w:basedOn w:val="a0"/>
    <w:rsid w:val="00D24F5C"/>
    <w:pPr>
      <w:ind w:left="1020" w:right="-522"/>
      <w:jc w:val="both"/>
    </w:pPr>
    <w:rPr>
      <w:b/>
      <w:sz w:val="28"/>
      <w:lang w:val="en-US"/>
    </w:rPr>
  </w:style>
  <w:style w:type="paragraph" w:styleId="aa">
    <w:name w:val="footer"/>
    <w:basedOn w:val="a0"/>
    <w:rsid w:val="00D24F5C"/>
    <w:pPr>
      <w:tabs>
        <w:tab w:val="center" w:pos="4153"/>
        <w:tab w:val="right" w:pos="8306"/>
      </w:tabs>
    </w:pPr>
  </w:style>
  <w:style w:type="paragraph" w:styleId="ab">
    <w:name w:val="Document Map"/>
    <w:basedOn w:val="a0"/>
    <w:semiHidden/>
    <w:rsid w:val="00D24F5C"/>
    <w:pPr>
      <w:shd w:val="clear" w:color="auto" w:fill="000080"/>
    </w:pPr>
    <w:rPr>
      <w:rFonts w:ascii="Tahoma" w:hAnsi="Tahoma"/>
    </w:rPr>
  </w:style>
  <w:style w:type="paragraph" w:styleId="30">
    <w:name w:val="Body Text 3"/>
    <w:basedOn w:val="a0"/>
    <w:rsid w:val="00D24F5C"/>
    <w:pPr>
      <w:tabs>
        <w:tab w:val="left" w:pos="0"/>
      </w:tabs>
    </w:pPr>
    <w:rPr>
      <w:sz w:val="28"/>
    </w:rPr>
  </w:style>
  <w:style w:type="paragraph" w:customStyle="1" w:styleId="ac">
    <w:name w:val="Таблица"/>
    <w:basedOn w:val="a0"/>
    <w:autoRedefine/>
    <w:rsid w:val="008821C3"/>
    <w:pPr>
      <w:ind w:firstLine="709"/>
      <w:jc w:val="both"/>
    </w:pPr>
    <w:rPr>
      <w:sz w:val="28"/>
    </w:rPr>
  </w:style>
  <w:style w:type="character" w:styleId="ad">
    <w:name w:val="footnote reference"/>
    <w:aliases w:val="Знак сноски 1,Ciae niinee 1,Знак сноски-FN,Ciae niinee-FN"/>
    <w:semiHidden/>
    <w:rsid w:val="00E274D1"/>
    <w:rPr>
      <w:vertAlign w:val="superscript"/>
    </w:rPr>
  </w:style>
  <w:style w:type="character" w:styleId="ae">
    <w:name w:val="Hyperlink"/>
    <w:rsid w:val="00E274D1"/>
    <w:rPr>
      <w:b w:val="0"/>
      <w:bCs w:val="0"/>
      <w:color w:val="0000FF"/>
      <w:u w:val="single"/>
    </w:rPr>
  </w:style>
  <w:style w:type="paragraph" w:styleId="22">
    <w:name w:val="Body Text Indent 2"/>
    <w:basedOn w:val="a0"/>
    <w:rsid w:val="001C3024"/>
    <w:pPr>
      <w:spacing w:after="120" w:line="480" w:lineRule="auto"/>
      <w:ind w:left="283"/>
    </w:pPr>
  </w:style>
  <w:style w:type="paragraph" w:customStyle="1" w:styleId="10">
    <w:name w:val="Абзац_1"/>
    <w:basedOn w:val="a0"/>
    <w:rsid w:val="001C3024"/>
    <w:pPr>
      <w:spacing w:before="60"/>
      <w:ind w:firstLine="567"/>
      <w:jc w:val="both"/>
    </w:pPr>
    <w:rPr>
      <w:sz w:val="24"/>
    </w:rPr>
  </w:style>
  <w:style w:type="paragraph" w:customStyle="1" w:styleId="af">
    <w:name w:val="Абзац"/>
    <w:basedOn w:val="a0"/>
    <w:rsid w:val="00F630D1"/>
    <w:pPr>
      <w:spacing w:line="312" w:lineRule="auto"/>
      <w:ind w:firstLine="567"/>
      <w:jc w:val="both"/>
    </w:pPr>
    <w:rPr>
      <w:sz w:val="24"/>
    </w:rPr>
  </w:style>
  <w:style w:type="paragraph" w:customStyle="1" w:styleId="a">
    <w:name w:val="список с точками"/>
    <w:basedOn w:val="a0"/>
    <w:rsid w:val="00D97ADD"/>
    <w:pPr>
      <w:numPr>
        <w:numId w:val="5"/>
      </w:numPr>
      <w:spacing w:line="312" w:lineRule="auto"/>
      <w:jc w:val="both"/>
    </w:pPr>
    <w:rPr>
      <w:sz w:val="24"/>
      <w:szCs w:val="24"/>
    </w:rPr>
  </w:style>
  <w:style w:type="paragraph" w:customStyle="1" w:styleId="af0">
    <w:name w:val="Для таблиц"/>
    <w:basedOn w:val="a0"/>
    <w:rsid w:val="00BF71A9"/>
    <w:pPr>
      <w:spacing w:line="360" w:lineRule="auto"/>
      <w:jc w:val="both"/>
    </w:pPr>
    <w:rPr>
      <w:sz w:val="24"/>
      <w:szCs w:val="24"/>
    </w:rPr>
  </w:style>
  <w:style w:type="paragraph" w:styleId="af1">
    <w:name w:val="Title"/>
    <w:basedOn w:val="a0"/>
    <w:qFormat/>
    <w:rsid w:val="00373EDC"/>
    <w:pPr>
      <w:jc w:val="center"/>
    </w:pPr>
    <w:rPr>
      <w:sz w:val="24"/>
    </w:rPr>
  </w:style>
  <w:style w:type="paragraph" w:customStyle="1" w:styleId="af2">
    <w:name w:val="Знак"/>
    <w:basedOn w:val="a0"/>
    <w:rsid w:val="005003C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ge">
    <w:name w:val="nge"/>
    <w:basedOn w:val="a0"/>
    <w:rsid w:val="00D315E8"/>
    <w:pPr>
      <w:suppressAutoHyphens/>
      <w:autoSpaceDE w:val="0"/>
      <w:autoSpaceDN w:val="0"/>
      <w:ind w:firstLine="284"/>
    </w:pPr>
    <w:rPr>
      <w:sz w:val="24"/>
      <w:szCs w:val="24"/>
    </w:rPr>
  </w:style>
  <w:style w:type="paragraph" w:customStyle="1" w:styleId="Default">
    <w:name w:val="Default"/>
    <w:rsid w:val="009226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1"/>
    <w:link w:val="2"/>
    <w:uiPriority w:val="99"/>
    <w:rsid w:val="009C15EB"/>
    <w:rPr>
      <w:sz w:val="24"/>
    </w:rPr>
  </w:style>
  <w:style w:type="paragraph" w:styleId="31">
    <w:name w:val="Body Text Indent 3"/>
    <w:basedOn w:val="a0"/>
    <w:link w:val="32"/>
    <w:rsid w:val="006A2DC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6A2DCE"/>
    <w:rPr>
      <w:sz w:val="16"/>
      <w:szCs w:val="16"/>
    </w:rPr>
  </w:style>
  <w:style w:type="character" w:customStyle="1" w:styleId="af3">
    <w:name w:val="Подпись к таблице_"/>
    <w:link w:val="af4"/>
    <w:locked/>
    <w:rsid w:val="00531514"/>
    <w:rPr>
      <w:b/>
      <w:bCs/>
      <w:i/>
      <w:iCs/>
      <w:shd w:val="clear" w:color="auto" w:fill="FFFFFF"/>
    </w:rPr>
  </w:style>
  <w:style w:type="paragraph" w:customStyle="1" w:styleId="af4">
    <w:name w:val="Подпись к таблице"/>
    <w:basedOn w:val="a0"/>
    <w:link w:val="af3"/>
    <w:rsid w:val="00531514"/>
    <w:pPr>
      <w:widowControl w:val="0"/>
      <w:shd w:val="clear" w:color="auto" w:fill="FFFFFF"/>
      <w:spacing w:line="240" w:lineRule="atLeast"/>
    </w:pPr>
    <w:rPr>
      <w:b/>
      <w:bCs/>
      <w:i/>
      <w:iCs/>
      <w:shd w:val="clear" w:color="auto" w:fill="FFFFFF"/>
    </w:rPr>
  </w:style>
  <w:style w:type="character" w:customStyle="1" w:styleId="23">
    <w:name w:val="Заголовок №2_"/>
    <w:link w:val="24"/>
    <w:locked/>
    <w:rsid w:val="00851708"/>
    <w:rPr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0"/>
    <w:link w:val="23"/>
    <w:rsid w:val="00851708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  <w:shd w:val="clear" w:color="auto" w:fill="FFFFFF"/>
    </w:rPr>
  </w:style>
  <w:style w:type="character" w:customStyle="1" w:styleId="11">
    <w:name w:val="Основной текст Знак1"/>
    <w:locked/>
    <w:rsid w:val="00851708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5">
    <w:name w:val="Основной текст Знак"/>
    <w:link w:val="a4"/>
    <w:rsid w:val="00A94567"/>
    <w:rPr>
      <w:i/>
      <w:sz w:val="24"/>
    </w:rPr>
  </w:style>
  <w:style w:type="paragraph" w:styleId="af5">
    <w:name w:val="List Paragraph"/>
    <w:basedOn w:val="a0"/>
    <w:uiPriority w:val="34"/>
    <w:qFormat/>
    <w:rsid w:val="008E6A58"/>
    <w:pPr>
      <w:ind w:left="720"/>
      <w:contextualSpacing/>
    </w:pPr>
  </w:style>
  <w:style w:type="paragraph" w:customStyle="1" w:styleId="a10">
    <w:name w:val="a1"/>
    <w:basedOn w:val="a0"/>
    <w:rsid w:val="00103738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Normal (Web)"/>
    <w:basedOn w:val="a0"/>
    <w:uiPriority w:val="99"/>
    <w:unhideWhenUsed/>
    <w:rsid w:val="00BC3F38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Balloon Text"/>
    <w:basedOn w:val="a0"/>
    <w:link w:val="af8"/>
    <w:rsid w:val="0089698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896980"/>
    <w:rPr>
      <w:rFonts w:ascii="Tahoma" w:hAnsi="Tahoma" w:cs="Tahoma"/>
      <w:sz w:val="16"/>
      <w:szCs w:val="16"/>
    </w:rPr>
  </w:style>
  <w:style w:type="table" w:styleId="af9">
    <w:name w:val="Table Grid"/>
    <w:basedOn w:val="a2"/>
    <w:rsid w:val="00300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basedOn w:val="a1"/>
    <w:rsid w:val="00CF0C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24F5C"/>
  </w:style>
  <w:style w:type="paragraph" w:styleId="1">
    <w:name w:val="heading 1"/>
    <w:basedOn w:val="a0"/>
    <w:next w:val="a0"/>
    <w:qFormat/>
    <w:rsid w:val="00D24F5C"/>
    <w:pPr>
      <w:keepNext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uiPriority w:val="99"/>
    <w:qFormat/>
    <w:rsid w:val="00D24F5C"/>
    <w:pPr>
      <w:keepNext/>
      <w:jc w:val="center"/>
      <w:outlineLvl w:val="1"/>
    </w:pPr>
    <w:rPr>
      <w:sz w:val="24"/>
    </w:rPr>
  </w:style>
  <w:style w:type="paragraph" w:styleId="3">
    <w:name w:val="heading 3"/>
    <w:basedOn w:val="a0"/>
    <w:next w:val="a0"/>
    <w:qFormat/>
    <w:rsid w:val="00D24F5C"/>
    <w:pPr>
      <w:keepNext/>
      <w:jc w:val="right"/>
      <w:outlineLvl w:val="2"/>
    </w:pPr>
    <w:rPr>
      <w:sz w:val="24"/>
    </w:rPr>
  </w:style>
  <w:style w:type="paragraph" w:styleId="4">
    <w:name w:val="heading 4"/>
    <w:basedOn w:val="a0"/>
    <w:next w:val="a0"/>
    <w:qFormat/>
    <w:rsid w:val="00D24F5C"/>
    <w:pPr>
      <w:keepNext/>
      <w:jc w:val="center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D24F5C"/>
    <w:pPr>
      <w:keepNext/>
      <w:jc w:val="both"/>
      <w:outlineLvl w:val="4"/>
    </w:pPr>
    <w:rPr>
      <w:sz w:val="24"/>
    </w:rPr>
  </w:style>
  <w:style w:type="paragraph" w:styleId="6">
    <w:name w:val="heading 6"/>
    <w:basedOn w:val="a0"/>
    <w:next w:val="a0"/>
    <w:qFormat/>
    <w:rsid w:val="00D24F5C"/>
    <w:pPr>
      <w:keepNext/>
      <w:outlineLvl w:val="5"/>
    </w:pPr>
    <w:rPr>
      <w:sz w:val="24"/>
    </w:rPr>
  </w:style>
  <w:style w:type="paragraph" w:styleId="7">
    <w:name w:val="heading 7"/>
    <w:basedOn w:val="a0"/>
    <w:next w:val="a0"/>
    <w:qFormat/>
    <w:rsid w:val="00D24F5C"/>
    <w:pPr>
      <w:keepNext/>
      <w:outlineLvl w:val="6"/>
    </w:pPr>
    <w:rPr>
      <w:b/>
      <w:i/>
      <w:sz w:val="24"/>
    </w:rPr>
  </w:style>
  <w:style w:type="paragraph" w:styleId="8">
    <w:name w:val="heading 8"/>
    <w:basedOn w:val="a0"/>
    <w:next w:val="a0"/>
    <w:qFormat/>
    <w:rsid w:val="00D24F5C"/>
    <w:pPr>
      <w:keepNext/>
      <w:ind w:right="-522"/>
      <w:jc w:val="center"/>
      <w:outlineLvl w:val="7"/>
    </w:pPr>
    <w:rPr>
      <w:b/>
      <w:i/>
      <w:sz w:val="28"/>
    </w:rPr>
  </w:style>
  <w:style w:type="paragraph" w:styleId="9">
    <w:name w:val="heading 9"/>
    <w:basedOn w:val="a0"/>
    <w:next w:val="a0"/>
    <w:qFormat/>
    <w:rsid w:val="00D24F5C"/>
    <w:pPr>
      <w:keepNext/>
      <w:jc w:val="right"/>
      <w:outlineLvl w:val="8"/>
    </w:pPr>
    <w:rPr>
      <w:b/>
      <w:sz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D24F5C"/>
    <w:rPr>
      <w:i/>
      <w:sz w:val="24"/>
    </w:rPr>
  </w:style>
  <w:style w:type="paragraph" w:styleId="21">
    <w:name w:val="Body Text 2"/>
    <w:basedOn w:val="a0"/>
    <w:rsid w:val="00D24F5C"/>
    <w:pPr>
      <w:jc w:val="both"/>
    </w:pPr>
    <w:rPr>
      <w:sz w:val="24"/>
    </w:rPr>
  </w:style>
  <w:style w:type="paragraph" w:styleId="a6">
    <w:name w:val="header"/>
    <w:basedOn w:val="a0"/>
    <w:rsid w:val="00D24F5C"/>
    <w:pPr>
      <w:tabs>
        <w:tab w:val="center" w:pos="4153"/>
        <w:tab w:val="right" w:pos="8306"/>
      </w:tabs>
    </w:pPr>
  </w:style>
  <w:style w:type="character" w:styleId="a7">
    <w:name w:val="page number"/>
    <w:basedOn w:val="a1"/>
    <w:rsid w:val="00D24F5C"/>
  </w:style>
  <w:style w:type="paragraph" w:styleId="a8">
    <w:name w:val="Body Text Indent"/>
    <w:basedOn w:val="a0"/>
    <w:rsid w:val="00D24F5C"/>
    <w:pPr>
      <w:ind w:right="-522" w:firstLine="567"/>
      <w:jc w:val="both"/>
    </w:pPr>
    <w:rPr>
      <w:b/>
      <w:sz w:val="28"/>
    </w:rPr>
  </w:style>
  <w:style w:type="paragraph" w:styleId="a9">
    <w:name w:val="Block Text"/>
    <w:basedOn w:val="a0"/>
    <w:rsid w:val="00D24F5C"/>
    <w:pPr>
      <w:ind w:left="1020" w:right="-522"/>
      <w:jc w:val="both"/>
    </w:pPr>
    <w:rPr>
      <w:b/>
      <w:sz w:val="28"/>
      <w:lang w:val="en-US"/>
    </w:rPr>
  </w:style>
  <w:style w:type="paragraph" w:styleId="aa">
    <w:name w:val="footer"/>
    <w:basedOn w:val="a0"/>
    <w:rsid w:val="00D24F5C"/>
    <w:pPr>
      <w:tabs>
        <w:tab w:val="center" w:pos="4153"/>
        <w:tab w:val="right" w:pos="8306"/>
      </w:tabs>
    </w:pPr>
  </w:style>
  <w:style w:type="paragraph" w:styleId="ab">
    <w:name w:val="Document Map"/>
    <w:basedOn w:val="a0"/>
    <w:semiHidden/>
    <w:rsid w:val="00D24F5C"/>
    <w:pPr>
      <w:shd w:val="clear" w:color="auto" w:fill="000080"/>
    </w:pPr>
    <w:rPr>
      <w:rFonts w:ascii="Tahoma" w:hAnsi="Tahoma"/>
    </w:rPr>
  </w:style>
  <w:style w:type="paragraph" w:styleId="30">
    <w:name w:val="Body Text 3"/>
    <w:basedOn w:val="a0"/>
    <w:rsid w:val="00D24F5C"/>
    <w:pPr>
      <w:tabs>
        <w:tab w:val="left" w:pos="0"/>
      </w:tabs>
    </w:pPr>
    <w:rPr>
      <w:sz w:val="28"/>
    </w:rPr>
  </w:style>
  <w:style w:type="paragraph" w:customStyle="1" w:styleId="ac">
    <w:name w:val="Таблица"/>
    <w:basedOn w:val="a0"/>
    <w:autoRedefine/>
    <w:rsid w:val="008821C3"/>
    <w:pPr>
      <w:ind w:firstLine="709"/>
      <w:jc w:val="both"/>
    </w:pPr>
    <w:rPr>
      <w:sz w:val="28"/>
    </w:rPr>
  </w:style>
  <w:style w:type="character" w:styleId="ad">
    <w:name w:val="footnote reference"/>
    <w:aliases w:val="Знак сноски 1,Ciae niinee 1,Знак сноски-FN,Ciae niinee-FN"/>
    <w:semiHidden/>
    <w:rsid w:val="00E274D1"/>
    <w:rPr>
      <w:vertAlign w:val="superscript"/>
    </w:rPr>
  </w:style>
  <w:style w:type="character" w:styleId="ae">
    <w:name w:val="Hyperlink"/>
    <w:rsid w:val="00E274D1"/>
    <w:rPr>
      <w:b w:val="0"/>
      <w:bCs w:val="0"/>
      <w:color w:val="0000FF"/>
      <w:u w:val="single"/>
    </w:rPr>
  </w:style>
  <w:style w:type="paragraph" w:styleId="22">
    <w:name w:val="Body Text Indent 2"/>
    <w:basedOn w:val="a0"/>
    <w:rsid w:val="001C3024"/>
    <w:pPr>
      <w:spacing w:after="120" w:line="480" w:lineRule="auto"/>
      <w:ind w:left="283"/>
    </w:pPr>
  </w:style>
  <w:style w:type="paragraph" w:customStyle="1" w:styleId="10">
    <w:name w:val="Абзац_1"/>
    <w:basedOn w:val="a0"/>
    <w:rsid w:val="001C3024"/>
    <w:pPr>
      <w:spacing w:before="60"/>
      <w:ind w:firstLine="567"/>
      <w:jc w:val="both"/>
    </w:pPr>
    <w:rPr>
      <w:sz w:val="24"/>
    </w:rPr>
  </w:style>
  <w:style w:type="paragraph" w:customStyle="1" w:styleId="af">
    <w:name w:val="Абзац"/>
    <w:basedOn w:val="a0"/>
    <w:rsid w:val="00F630D1"/>
    <w:pPr>
      <w:spacing w:line="312" w:lineRule="auto"/>
      <w:ind w:firstLine="567"/>
      <w:jc w:val="both"/>
    </w:pPr>
    <w:rPr>
      <w:sz w:val="24"/>
    </w:rPr>
  </w:style>
  <w:style w:type="paragraph" w:customStyle="1" w:styleId="a">
    <w:name w:val="список с точками"/>
    <w:basedOn w:val="a0"/>
    <w:rsid w:val="00D97ADD"/>
    <w:pPr>
      <w:numPr>
        <w:numId w:val="5"/>
      </w:numPr>
      <w:spacing w:line="312" w:lineRule="auto"/>
      <w:jc w:val="both"/>
    </w:pPr>
    <w:rPr>
      <w:sz w:val="24"/>
      <w:szCs w:val="24"/>
    </w:rPr>
  </w:style>
  <w:style w:type="paragraph" w:customStyle="1" w:styleId="af0">
    <w:name w:val="Для таблиц"/>
    <w:basedOn w:val="a0"/>
    <w:rsid w:val="00BF71A9"/>
    <w:pPr>
      <w:spacing w:line="360" w:lineRule="auto"/>
      <w:jc w:val="both"/>
    </w:pPr>
    <w:rPr>
      <w:sz w:val="24"/>
      <w:szCs w:val="24"/>
    </w:rPr>
  </w:style>
  <w:style w:type="paragraph" w:styleId="af1">
    <w:name w:val="Title"/>
    <w:basedOn w:val="a0"/>
    <w:qFormat/>
    <w:rsid w:val="00373EDC"/>
    <w:pPr>
      <w:jc w:val="center"/>
    </w:pPr>
    <w:rPr>
      <w:sz w:val="24"/>
    </w:rPr>
  </w:style>
  <w:style w:type="paragraph" w:customStyle="1" w:styleId="af2">
    <w:name w:val="Знак"/>
    <w:basedOn w:val="a0"/>
    <w:rsid w:val="005003C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ge">
    <w:name w:val="nge"/>
    <w:basedOn w:val="a0"/>
    <w:rsid w:val="00D315E8"/>
    <w:pPr>
      <w:suppressAutoHyphens/>
      <w:autoSpaceDE w:val="0"/>
      <w:autoSpaceDN w:val="0"/>
      <w:ind w:firstLine="284"/>
    </w:pPr>
    <w:rPr>
      <w:sz w:val="24"/>
      <w:szCs w:val="24"/>
    </w:rPr>
  </w:style>
  <w:style w:type="paragraph" w:customStyle="1" w:styleId="Default">
    <w:name w:val="Default"/>
    <w:rsid w:val="009226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1"/>
    <w:link w:val="2"/>
    <w:uiPriority w:val="99"/>
    <w:rsid w:val="009C15EB"/>
    <w:rPr>
      <w:sz w:val="24"/>
    </w:rPr>
  </w:style>
  <w:style w:type="paragraph" w:styleId="31">
    <w:name w:val="Body Text Indent 3"/>
    <w:basedOn w:val="a0"/>
    <w:link w:val="32"/>
    <w:rsid w:val="006A2DC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6A2DCE"/>
    <w:rPr>
      <w:sz w:val="16"/>
      <w:szCs w:val="16"/>
    </w:rPr>
  </w:style>
  <w:style w:type="character" w:customStyle="1" w:styleId="af3">
    <w:name w:val="Подпись к таблице_"/>
    <w:link w:val="af4"/>
    <w:locked/>
    <w:rsid w:val="00531514"/>
    <w:rPr>
      <w:b/>
      <w:bCs/>
      <w:i/>
      <w:iCs/>
      <w:shd w:val="clear" w:color="auto" w:fill="FFFFFF"/>
    </w:rPr>
  </w:style>
  <w:style w:type="paragraph" w:customStyle="1" w:styleId="af4">
    <w:name w:val="Подпись к таблице"/>
    <w:basedOn w:val="a0"/>
    <w:link w:val="af3"/>
    <w:rsid w:val="00531514"/>
    <w:pPr>
      <w:widowControl w:val="0"/>
      <w:shd w:val="clear" w:color="auto" w:fill="FFFFFF"/>
      <w:spacing w:line="240" w:lineRule="atLeast"/>
    </w:pPr>
    <w:rPr>
      <w:b/>
      <w:bCs/>
      <w:i/>
      <w:iCs/>
      <w:shd w:val="clear" w:color="auto" w:fill="FFFFFF"/>
    </w:rPr>
  </w:style>
  <w:style w:type="character" w:customStyle="1" w:styleId="23">
    <w:name w:val="Заголовок №2_"/>
    <w:link w:val="24"/>
    <w:locked/>
    <w:rsid w:val="00851708"/>
    <w:rPr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0"/>
    <w:link w:val="23"/>
    <w:rsid w:val="00851708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  <w:shd w:val="clear" w:color="auto" w:fill="FFFFFF"/>
    </w:rPr>
  </w:style>
  <w:style w:type="character" w:customStyle="1" w:styleId="11">
    <w:name w:val="Основной текст Знак1"/>
    <w:locked/>
    <w:rsid w:val="00851708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5">
    <w:name w:val="Основной текст Знак"/>
    <w:link w:val="a4"/>
    <w:rsid w:val="00A94567"/>
    <w:rPr>
      <w:i/>
      <w:sz w:val="24"/>
    </w:rPr>
  </w:style>
  <w:style w:type="paragraph" w:styleId="af5">
    <w:name w:val="List Paragraph"/>
    <w:basedOn w:val="a0"/>
    <w:uiPriority w:val="34"/>
    <w:qFormat/>
    <w:rsid w:val="008E6A58"/>
    <w:pPr>
      <w:ind w:left="720"/>
      <w:contextualSpacing/>
    </w:pPr>
  </w:style>
  <w:style w:type="paragraph" w:customStyle="1" w:styleId="a10">
    <w:name w:val="a1"/>
    <w:basedOn w:val="a0"/>
    <w:rsid w:val="00103738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Normal (Web)"/>
    <w:basedOn w:val="a0"/>
    <w:uiPriority w:val="99"/>
    <w:unhideWhenUsed/>
    <w:rsid w:val="00BC3F38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Balloon Text"/>
    <w:basedOn w:val="a0"/>
    <w:link w:val="af8"/>
    <w:rsid w:val="0089698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896980"/>
    <w:rPr>
      <w:rFonts w:ascii="Tahoma" w:hAnsi="Tahoma" w:cs="Tahoma"/>
      <w:sz w:val="16"/>
      <w:szCs w:val="16"/>
    </w:rPr>
  </w:style>
  <w:style w:type="table" w:styleId="af9">
    <w:name w:val="Table Grid"/>
    <w:basedOn w:val="a2"/>
    <w:rsid w:val="00300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basedOn w:val="a1"/>
    <w:rsid w:val="00CF0C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00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60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076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215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4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91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189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lib.rsreu.ru/ebs/download/551" TargetMode="External"/><Relationship Id="rId18" Type="http://schemas.openxmlformats.org/officeDocument/2006/relationships/hyperlink" Target="https://e.lanbook.com/book/1100" TargetMode="External"/><Relationship Id="rId26" Type="http://schemas.openxmlformats.org/officeDocument/2006/relationships/hyperlink" Target="https://e.lanbook.com/book/39982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3023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elib.rsreu.ru/ebs/download/1752" TargetMode="External"/><Relationship Id="rId25" Type="http://schemas.openxmlformats.org/officeDocument/2006/relationships/hyperlink" Target="http://www.iprbookshop.ru/92705.htm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lib.rsreu.ru/ebs/download/563" TargetMode="External"/><Relationship Id="rId20" Type="http://schemas.openxmlformats.org/officeDocument/2006/relationships/hyperlink" Target="http://www.iprbookshop.ru/67494.html" TargetMode="External"/><Relationship Id="rId29" Type="http://schemas.openxmlformats.org/officeDocument/2006/relationships/hyperlink" Target="http://elib.rsreu.ru/eb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s://e.lanbook.com/book/1090" TargetMode="External"/><Relationship Id="rId32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s://elib.rsreu.ru/ebs/download/551" TargetMode="External"/><Relationship Id="rId23" Type="http://schemas.openxmlformats.org/officeDocument/2006/relationships/hyperlink" Target="https://e.lanbook.com/book/153065" TargetMode="External"/><Relationship Id="rId28" Type="http://schemas.openxmlformats.org/officeDocument/2006/relationships/hyperlink" Target="https://e.lanbook.com/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e.lanbook.com/book/1094" TargetMode="External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elib.rsreu.ru/ebs/download/563" TargetMode="External"/><Relationship Id="rId22" Type="http://schemas.openxmlformats.org/officeDocument/2006/relationships/hyperlink" Target="http://www.iprbookshop.ru/45372.html" TargetMode="External"/><Relationship Id="rId27" Type="http://schemas.openxmlformats.org/officeDocument/2006/relationships/hyperlink" Target="http://www.iprbookshop.ru/" TargetMode="External"/><Relationship Id="rId3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21CC627-DD5B-470E-94B3-298D8F7BB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11</Pages>
  <Words>3064</Words>
  <Characters>17466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EVM</Company>
  <LinksUpToDate>false</LinksUpToDate>
  <CharactersWithSpaces>20490</CharactersWithSpaces>
  <SharedDoc>false</SharedDoc>
  <HLinks>
    <vt:vector size="6" baseType="variant">
      <vt:variant>
        <vt:i4>1114130</vt:i4>
      </vt:variant>
      <vt:variant>
        <vt:i4>0</vt:i4>
      </vt:variant>
      <vt:variant>
        <vt:i4>0</vt:i4>
      </vt:variant>
      <vt:variant>
        <vt:i4>5</vt:i4>
      </vt:variant>
      <vt:variant>
        <vt:lpwstr>http://www.computery.ru/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PrepodAV</dc:creator>
  <cp:lastModifiedBy>Microsoft Office</cp:lastModifiedBy>
  <cp:revision>40</cp:revision>
  <cp:lastPrinted>2021-02-12T07:31:00Z</cp:lastPrinted>
  <dcterms:created xsi:type="dcterms:W3CDTF">2015-08-21T07:07:00Z</dcterms:created>
  <dcterms:modified xsi:type="dcterms:W3CDTF">2021-02-20T07:25:00Z</dcterms:modified>
</cp:coreProperties>
</file>