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BFBF1" w14:textId="77777777" w:rsidR="003374B2" w:rsidRPr="003374B2" w:rsidRDefault="003374B2" w:rsidP="003374B2">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5ACCFE9A" w14:textId="77777777" w:rsidR="003374B2" w:rsidRPr="003374B2" w:rsidRDefault="003374B2" w:rsidP="003374B2">
      <w:pPr>
        <w:spacing w:line="240" w:lineRule="auto"/>
        <w:ind w:firstLine="0"/>
        <w:jc w:val="center"/>
        <w:rPr>
          <w:rFonts w:eastAsia="Calibri"/>
          <w:kern w:val="0"/>
          <w:sz w:val="26"/>
          <w:szCs w:val="26"/>
          <w:lang w:eastAsia="ru-RU"/>
        </w:rPr>
      </w:pPr>
    </w:p>
    <w:p w14:paraId="055040AD"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72CDE17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5F4EBFE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p>
    <w:p w14:paraId="6B242979" w14:textId="77777777" w:rsidR="003374B2" w:rsidRPr="003374B2" w:rsidRDefault="003374B2" w:rsidP="003374B2">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65580822" w14:textId="77777777" w:rsidR="003374B2" w:rsidRPr="003374B2" w:rsidRDefault="003374B2" w:rsidP="003374B2">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7D3CDFE2"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6"/>
          <w:szCs w:val="26"/>
          <w:lang w:eastAsia="ru-RU"/>
        </w:rPr>
      </w:pPr>
    </w:p>
    <w:p w14:paraId="2365D1A5"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sidR="00BC5B8B">
        <w:rPr>
          <w:kern w:val="0"/>
          <w:sz w:val="28"/>
          <w:szCs w:val="28"/>
          <w:lang w:eastAsia="ru-RU"/>
        </w:rPr>
        <w:t>Электронные вычислительные машины</w:t>
      </w:r>
      <w:r w:rsidRPr="003374B2">
        <w:rPr>
          <w:kern w:val="0"/>
          <w:sz w:val="28"/>
          <w:szCs w:val="28"/>
          <w:lang w:eastAsia="ru-RU"/>
        </w:rPr>
        <w:t>»</w:t>
      </w:r>
    </w:p>
    <w:p w14:paraId="14287A3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FE455B5"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5B8EB87"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2306DBD"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6EEC16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07D7849"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087C5E64"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63DDBF3"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E2BC6E8"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07A6CA6"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3A70940"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A1ABA23" w14:textId="77777777" w:rsidR="002E08A7" w:rsidRDefault="003374B2" w:rsidP="002E08A7">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sidR="002E08A7">
        <w:rPr>
          <w:b/>
          <w:bCs/>
          <w:kern w:val="2"/>
          <w:sz w:val="28"/>
          <w:szCs w:val="28"/>
          <w:lang w:eastAsia="ru-RU"/>
        </w:rPr>
        <w:t xml:space="preserve"> </w:t>
      </w:r>
    </w:p>
    <w:p w14:paraId="7E639B0A" w14:textId="27908C73" w:rsidR="003374B2" w:rsidRDefault="003374B2" w:rsidP="00BC5B8B">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54583F" w:rsidRPr="0054583F">
        <w:rPr>
          <w:b/>
          <w:bCs/>
          <w:kern w:val="0"/>
          <w:sz w:val="28"/>
          <w:szCs w:val="28"/>
          <w:lang w:eastAsia="ru-RU"/>
        </w:rPr>
        <w:t>Машинное обучение</w:t>
      </w:r>
      <w:r>
        <w:rPr>
          <w:b/>
          <w:bCs/>
          <w:kern w:val="0"/>
          <w:sz w:val="28"/>
          <w:szCs w:val="28"/>
          <w:lang w:eastAsia="ru-RU"/>
        </w:rPr>
        <w:t>»</w:t>
      </w:r>
    </w:p>
    <w:p w14:paraId="4E3FD607" w14:textId="77777777" w:rsidR="003374B2" w:rsidRPr="003374B2" w:rsidRDefault="003374B2" w:rsidP="003374B2">
      <w:pPr>
        <w:autoSpaceDE w:val="0"/>
        <w:autoSpaceDN w:val="0"/>
        <w:adjustRightInd w:val="0"/>
        <w:spacing w:line="240" w:lineRule="auto"/>
        <w:ind w:firstLine="0"/>
        <w:jc w:val="center"/>
        <w:rPr>
          <w:b/>
          <w:bCs/>
          <w:kern w:val="0"/>
          <w:sz w:val="28"/>
          <w:szCs w:val="28"/>
          <w:lang w:eastAsia="ru-RU"/>
        </w:rPr>
      </w:pPr>
    </w:p>
    <w:p w14:paraId="0202AD14"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3BB68646" w14:textId="36F7176A" w:rsidR="003374B2" w:rsidRPr="003374B2" w:rsidRDefault="000916B7" w:rsidP="003374B2">
      <w:pPr>
        <w:spacing w:line="240" w:lineRule="auto"/>
        <w:ind w:firstLine="0"/>
        <w:jc w:val="center"/>
        <w:rPr>
          <w:rFonts w:cs="Calibri"/>
          <w:bCs/>
          <w:kern w:val="0"/>
          <w:sz w:val="28"/>
          <w:szCs w:val="28"/>
        </w:rPr>
      </w:pPr>
      <w:r>
        <w:rPr>
          <w:rFonts w:cs="Calibri"/>
          <w:kern w:val="0"/>
          <w:sz w:val="28"/>
          <w:szCs w:val="28"/>
        </w:rPr>
        <w:t>09.03.0</w:t>
      </w:r>
      <w:r w:rsidR="006F1532">
        <w:rPr>
          <w:rFonts w:cs="Calibri"/>
          <w:kern w:val="0"/>
          <w:sz w:val="28"/>
          <w:szCs w:val="28"/>
        </w:rPr>
        <w:t>1</w:t>
      </w:r>
      <w:r w:rsidR="003374B2" w:rsidRPr="003374B2">
        <w:rPr>
          <w:rFonts w:cs="Calibri"/>
          <w:kern w:val="0"/>
          <w:sz w:val="28"/>
          <w:szCs w:val="28"/>
        </w:rPr>
        <w:t xml:space="preserve"> </w:t>
      </w:r>
      <w:r w:rsidR="002E08A7">
        <w:rPr>
          <w:rFonts w:cs="Calibri"/>
          <w:kern w:val="0"/>
          <w:sz w:val="28"/>
          <w:szCs w:val="28"/>
        </w:rPr>
        <w:t>«</w:t>
      </w:r>
      <w:r w:rsidR="006F1532">
        <w:rPr>
          <w:rFonts w:cs="Calibri"/>
          <w:kern w:val="0"/>
          <w:sz w:val="28"/>
          <w:szCs w:val="28"/>
        </w:rPr>
        <w:t>Информатика и вычислительная техника</w:t>
      </w:r>
      <w:r w:rsidR="002E08A7">
        <w:rPr>
          <w:rFonts w:cs="Calibri"/>
          <w:kern w:val="0"/>
          <w:sz w:val="28"/>
          <w:szCs w:val="28"/>
        </w:rPr>
        <w:t>»</w:t>
      </w:r>
    </w:p>
    <w:p w14:paraId="6449F323" w14:textId="77777777" w:rsidR="003374B2" w:rsidRPr="003374B2" w:rsidRDefault="003374B2" w:rsidP="003374B2">
      <w:pPr>
        <w:spacing w:line="240" w:lineRule="auto"/>
        <w:ind w:firstLine="0"/>
        <w:jc w:val="center"/>
        <w:rPr>
          <w:rFonts w:cs="Calibri"/>
          <w:bCs/>
          <w:kern w:val="0"/>
          <w:sz w:val="28"/>
          <w:szCs w:val="28"/>
        </w:rPr>
      </w:pPr>
    </w:p>
    <w:p w14:paraId="0401700B" w14:textId="77777777" w:rsidR="003374B2" w:rsidRPr="003374B2" w:rsidRDefault="003374B2" w:rsidP="003374B2">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4633FFCE" w14:textId="619BB3D1"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w:t>
      </w:r>
      <w:r w:rsidR="006F1532">
        <w:rPr>
          <w:rFonts w:cs="Calibri"/>
          <w:kern w:val="0"/>
          <w:sz w:val="28"/>
          <w:szCs w:val="28"/>
        </w:rPr>
        <w:t>В</w:t>
      </w:r>
      <w:r w:rsidR="006F1532" w:rsidRPr="006F1532">
        <w:rPr>
          <w:rFonts w:cs="Calibri"/>
          <w:kern w:val="0"/>
          <w:sz w:val="28"/>
          <w:szCs w:val="28"/>
        </w:rPr>
        <w:t>ычислительные машины, комплексы, системы и сети</w:t>
      </w:r>
      <w:r w:rsidRPr="003374B2">
        <w:rPr>
          <w:rFonts w:cs="Calibri"/>
          <w:kern w:val="0"/>
          <w:sz w:val="28"/>
          <w:szCs w:val="28"/>
        </w:rPr>
        <w:t>»</w:t>
      </w:r>
    </w:p>
    <w:p w14:paraId="53E96950" w14:textId="77777777" w:rsidR="003374B2" w:rsidRPr="003374B2" w:rsidRDefault="003374B2" w:rsidP="003374B2">
      <w:pPr>
        <w:spacing w:line="240" w:lineRule="auto"/>
        <w:ind w:firstLine="0"/>
        <w:jc w:val="center"/>
        <w:rPr>
          <w:rFonts w:cs="Calibri"/>
          <w:bCs/>
          <w:kern w:val="0"/>
          <w:sz w:val="28"/>
          <w:szCs w:val="28"/>
        </w:rPr>
      </w:pPr>
    </w:p>
    <w:p w14:paraId="3C79F5FC"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2DDE88CF" w14:textId="77777777" w:rsidR="003374B2" w:rsidRPr="003374B2" w:rsidRDefault="003374B2" w:rsidP="003374B2">
      <w:pPr>
        <w:spacing w:line="240" w:lineRule="auto"/>
        <w:ind w:firstLine="0"/>
        <w:jc w:val="center"/>
        <w:rPr>
          <w:rFonts w:cs="Calibri"/>
          <w:kern w:val="0"/>
          <w:sz w:val="28"/>
          <w:szCs w:val="28"/>
        </w:rPr>
      </w:pPr>
    </w:p>
    <w:p w14:paraId="4D3332E2" w14:textId="2A33619B"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Форма обучения – </w:t>
      </w:r>
      <w:r w:rsidRPr="006F1532">
        <w:rPr>
          <w:rFonts w:cs="Calibri"/>
          <w:kern w:val="0"/>
          <w:sz w:val="28"/>
          <w:szCs w:val="28"/>
        </w:rPr>
        <w:t>очная</w:t>
      </w:r>
      <w:r w:rsidR="000D6F55" w:rsidRPr="006F1532">
        <w:rPr>
          <w:rFonts w:cs="Calibri"/>
          <w:kern w:val="0"/>
          <w:sz w:val="28"/>
          <w:szCs w:val="28"/>
        </w:rPr>
        <w:t>, заочная</w:t>
      </w:r>
    </w:p>
    <w:p w14:paraId="4033DF18" w14:textId="77777777" w:rsidR="003374B2" w:rsidRPr="003374B2" w:rsidRDefault="003374B2" w:rsidP="003374B2">
      <w:pPr>
        <w:spacing w:line="240" w:lineRule="auto"/>
        <w:ind w:firstLine="0"/>
        <w:jc w:val="center"/>
        <w:rPr>
          <w:rFonts w:cs="Calibri"/>
          <w:bCs/>
          <w:kern w:val="0"/>
          <w:sz w:val="28"/>
          <w:szCs w:val="28"/>
        </w:rPr>
      </w:pPr>
    </w:p>
    <w:p w14:paraId="21027124" w14:textId="77777777" w:rsidR="003374B2" w:rsidRPr="003374B2" w:rsidRDefault="003374B2" w:rsidP="003374B2">
      <w:pPr>
        <w:spacing w:line="240" w:lineRule="auto"/>
        <w:ind w:firstLine="0"/>
        <w:jc w:val="center"/>
        <w:rPr>
          <w:rFonts w:cs="Calibri"/>
          <w:bCs/>
          <w:kern w:val="0"/>
          <w:sz w:val="28"/>
          <w:szCs w:val="28"/>
        </w:rPr>
      </w:pPr>
    </w:p>
    <w:p w14:paraId="75BB2840" w14:textId="77777777" w:rsidR="003374B2" w:rsidRPr="003374B2" w:rsidRDefault="003374B2" w:rsidP="003374B2">
      <w:pPr>
        <w:spacing w:line="240" w:lineRule="auto"/>
        <w:ind w:firstLine="0"/>
        <w:jc w:val="center"/>
        <w:rPr>
          <w:rFonts w:cs="Calibri"/>
          <w:bCs/>
          <w:kern w:val="0"/>
          <w:sz w:val="28"/>
          <w:szCs w:val="28"/>
        </w:rPr>
      </w:pPr>
    </w:p>
    <w:p w14:paraId="2804059B" w14:textId="77777777" w:rsidR="003374B2" w:rsidRPr="003374B2" w:rsidRDefault="003374B2" w:rsidP="003374B2">
      <w:pPr>
        <w:spacing w:line="240" w:lineRule="auto"/>
        <w:ind w:firstLine="0"/>
        <w:jc w:val="center"/>
        <w:rPr>
          <w:rFonts w:cs="Calibri"/>
          <w:bCs/>
          <w:kern w:val="0"/>
          <w:sz w:val="28"/>
          <w:szCs w:val="28"/>
        </w:rPr>
      </w:pPr>
    </w:p>
    <w:p w14:paraId="3D57C395" w14:textId="77777777" w:rsidR="003374B2" w:rsidRPr="003374B2" w:rsidRDefault="003374B2" w:rsidP="003374B2">
      <w:pPr>
        <w:spacing w:line="240" w:lineRule="auto"/>
        <w:ind w:firstLine="0"/>
        <w:jc w:val="center"/>
        <w:rPr>
          <w:rFonts w:cs="Calibri"/>
          <w:bCs/>
          <w:kern w:val="0"/>
          <w:sz w:val="28"/>
          <w:szCs w:val="28"/>
        </w:rPr>
      </w:pPr>
    </w:p>
    <w:p w14:paraId="6AF6EE6A" w14:textId="77777777" w:rsidR="003374B2" w:rsidRPr="003374B2" w:rsidRDefault="003374B2" w:rsidP="003374B2">
      <w:pPr>
        <w:spacing w:line="240" w:lineRule="auto"/>
        <w:ind w:firstLine="0"/>
        <w:jc w:val="center"/>
        <w:rPr>
          <w:rFonts w:cs="Calibri"/>
          <w:bCs/>
          <w:kern w:val="0"/>
          <w:sz w:val="28"/>
          <w:szCs w:val="28"/>
        </w:rPr>
      </w:pPr>
    </w:p>
    <w:p w14:paraId="1E2536B2" w14:textId="77777777" w:rsidR="003374B2" w:rsidRPr="003374B2" w:rsidRDefault="003374B2" w:rsidP="003374B2">
      <w:pPr>
        <w:spacing w:line="240" w:lineRule="auto"/>
        <w:ind w:firstLine="0"/>
        <w:jc w:val="center"/>
        <w:rPr>
          <w:rFonts w:cs="Calibri"/>
          <w:bCs/>
          <w:kern w:val="0"/>
          <w:sz w:val="28"/>
          <w:szCs w:val="28"/>
        </w:rPr>
      </w:pPr>
    </w:p>
    <w:p w14:paraId="14B00A95" w14:textId="77777777" w:rsidR="003374B2" w:rsidRPr="003374B2" w:rsidRDefault="003374B2" w:rsidP="003374B2">
      <w:pPr>
        <w:spacing w:line="240" w:lineRule="auto"/>
        <w:ind w:firstLine="0"/>
        <w:jc w:val="center"/>
        <w:rPr>
          <w:rFonts w:cs="Calibri"/>
          <w:bCs/>
          <w:kern w:val="0"/>
          <w:sz w:val="28"/>
          <w:szCs w:val="28"/>
        </w:rPr>
      </w:pPr>
    </w:p>
    <w:p w14:paraId="4092A748" w14:textId="77777777" w:rsidR="003374B2" w:rsidRPr="003374B2" w:rsidRDefault="003374B2" w:rsidP="003374B2">
      <w:pPr>
        <w:spacing w:line="240" w:lineRule="auto"/>
        <w:ind w:firstLine="0"/>
        <w:jc w:val="center"/>
        <w:rPr>
          <w:rFonts w:cs="Calibri"/>
          <w:bCs/>
          <w:kern w:val="0"/>
          <w:sz w:val="28"/>
          <w:szCs w:val="28"/>
        </w:rPr>
      </w:pPr>
    </w:p>
    <w:p w14:paraId="552854FD" w14:textId="77777777" w:rsidR="00C575B5" w:rsidRPr="00505CFC" w:rsidRDefault="003374B2" w:rsidP="003374B2">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075153F7" w14:textId="77777777" w:rsidR="005210F9" w:rsidRPr="003374B2" w:rsidRDefault="000D6049" w:rsidP="00F26C5B">
      <w:pPr>
        <w:pStyle w:val="Default"/>
        <w:ind w:left="284"/>
        <w:jc w:val="center"/>
        <w:rPr>
          <w:b/>
          <w:color w:val="auto"/>
          <w:sz w:val="22"/>
          <w:szCs w:val="22"/>
        </w:rPr>
      </w:pPr>
      <w:r>
        <w:rPr>
          <w:b/>
          <w:color w:val="auto"/>
          <w:sz w:val="22"/>
          <w:szCs w:val="22"/>
        </w:rPr>
        <w:lastRenderedPageBreak/>
        <w:t>1</w:t>
      </w:r>
      <w:r w:rsidR="005210F9" w:rsidRPr="003374B2">
        <w:rPr>
          <w:b/>
          <w:color w:val="auto"/>
          <w:sz w:val="22"/>
          <w:szCs w:val="22"/>
        </w:rPr>
        <w:t xml:space="preserve">. </w:t>
      </w:r>
      <w:r w:rsidR="00A17FF3" w:rsidRPr="00A17FF3">
        <w:rPr>
          <w:b/>
          <w:color w:val="auto"/>
          <w:sz w:val="22"/>
          <w:szCs w:val="22"/>
        </w:rPr>
        <w:t>МЕТОДИЧЕСКИЕ РЕКОМЕНДАЦИИ СТУДЕНТАМ</w:t>
      </w:r>
      <w:r w:rsidR="009A755D">
        <w:rPr>
          <w:b/>
          <w:color w:val="auto"/>
          <w:sz w:val="22"/>
          <w:szCs w:val="22"/>
        </w:rPr>
        <w:br/>
      </w:r>
      <w:r w:rsidR="00A17FF3" w:rsidRPr="00A17FF3">
        <w:rPr>
          <w:b/>
          <w:color w:val="auto"/>
          <w:sz w:val="22"/>
          <w:szCs w:val="22"/>
        </w:rPr>
        <w:t xml:space="preserve"> ПО ОСВОЕНИЮ ДИСЦИПЛИНЫ</w:t>
      </w:r>
    </w:p>
    <w:p w14:paraId="560EED57" w14:textId="77777777" w:rsidR="005210F9" w:rsidRPr="003374B2" w:rsidRDefault="005210F9" w:rsidP="00F26C5B">
      <w:pPr>
        <w:pStyle w:val="Default"/>
        <w:ind w:firstLine="708"/>
        <w:jc w:val="both"/>
        <w:rPr>
          <w:bCs/>
          <w:color w:val="auto"/>
          <w:sz w:val="22"/>
          <w:szCs w:val="22"/>
        </w:rPr>
      </w:pPr>
    </w:p>
    <w:p w14:paraId="15B40ECE" w14:textId="30E45DC0" w:rsidR="00505CFC" w:rsidRPr="003374B2" w:rsidRDefault="00505CFC" w:rsidP="00F26C5B">
      <w:pPr>
        <w:widowControl/>
        <w:autoSpaceDE w:val="0"/>
        <w:spacing w:line="240" w:lineRule="auto"/>
        <w:ind w:firstLine="567"/>
        <w:jc w:val="both"/>
        <w:rPr>
          <w:sz w:val="22"/>
          <w:szCs w:val="22"/>
        </w:rPr>
      </w:pPr>
      <w:r w:rsidRPr="003374B2">
        <w:rPr>
          <w:sz w:val="22"/>
          <w:szCs w:val="22"/>
        </w:rPr>
        <w:t>Изучение дисциплины «</w:t>
      </w:r>
      <w:r w:rsidR="0054583F" w:rsidRPr="0054583F">
        <w:rPr>
          <w:sz w:val="22"/>
          <w:szCs w:val="22"/>
        </w:rPr>
        <w:t>Машинное обучение</w:t>
      </w:r>
      <w:r w:rsidR="008720FC">
        <w:rPr>
          <w:sz w:val="22"/>
          <w:szCs w:val="22"/>
        </w:rPr>
        <w:t xml:space="preserve">» </w:t>
      </w:r>
      <w:r w:rsidRPr="003374B2">
        <w:rPr>
          <w:sz w:val="22"/>
          <w:szCs w:val="22"/>
        </w:rPr>
        <w:t xml:space="preserve">проходит в </w:t>
      </w:r>
      <w:r w:rsidR="00BC5B8B">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37A8B367" w14:textId="77777777" w:rsidR="005E2BF6" w:rsidRPr="003374B2" w:rsidRDefault="005E2BF6" w:rsidP="00F26C5B">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w:t>
      </w:r>
      <w:r w:rsidR="00265F36" w:rsidRPr="003374B2">
        <w:rPr>
          <w:bCs/>
          <w:color w:val="auto"/>
          <w:sz w:val="22"/>
          <w:szCs w:val="22"/>
        </w:rPr>
        <w:t>лабораторных работах</w:t>
      </w:r>
      <w:r w:rsidRPr="003374B2">
        <w:rPr>
          <w:bCs/>
          <w:color w:val="auto"/>
          <w:sz w:val="22"/>
          <w:szCs w:val="22"/>
        </w:rPr>
        <w:t xml:space="preserve">, а также иметь самостоятельное значение – внеаудиторная самостоятельная работа обучающихся – при подготовке к лабораторным работам, </w:t>
      </w:r>
      <w:r w:rsidR="00F26C5B" w:rsidRPr="003374B2">
        <w:rPr>
          <w:bCs/>
          <w:color w:val="auto"/>
          <w:sz w:val="22"/>
          <w:szCs w:val="22"/>
        </w:rPr>
        <w:t xml:space="preserve">к практическим занятиям, </w:t>
      </w:r>
      <w:r w:rsidRPr="003374B2">
        <w:rPr>
          <w:bCs/>
          <w:color w:val="auto"/>
          <w:sz w:val="22"/>
          <w:szCs w:val="22"/>
        </w:rPr>
        <w:t xml:space="preserve">при подготовке к </w:t>
      </w:r>
      <w:r w:rsidR="00206DC1">
        <w:rPr>
          <w:bCs/>
          <w:color w:val="auto"/>
          <w:sz w:val="22"/>
          <w:szCs w:val="22"/>
        </w:rPr>
        <w:t>экзамену</w:t>
      </w:r>
      <w:r w:rsidRPr="003374B2">
        <w:rPr>
          <w:bCs/>
          <w:color w:val="auto"/>
          <w:sz w:val="22"/>
          <w:szCs w:val="22"/>
        </w:rPr>
        <w:t>.</w:t>
      </w:r>
    </w:p>
    <w:p w14:paraId="5DF74398" w14:textId="77777777" w:rsidR="00505CFC" w:rsidRPr="003374B2" w:rsidRDefault="00505CFC" w:rsidP="00F26C5B">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71E8FB80"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1205632D"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73BA6A9E"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выполнение заданий текущего контроля успеваемости (подготовка к </w:t>
      </w:r>
      <w:r w:rsidR="00CB20FA" w:rsidRPr="003374B2">
        <w:rPr>
          <w:sz w:val="22"/>
          <w:szCs w:val="22"/>
        </w:rPr>
        <w:t>лабораторным работам</w:t>
      </w:r>
      <w:r w:rsidR="00BC337E" w:rsidRPr="003374B2">
        <w:rPr>
          <w:sz w:val="22"/>
          <w:szCs w:val="22"/>
        </w:rPr>
        <w:t xml:space="preserve"> и практическим занятиям</w:t>
      </w:r>
      <w:r w:rsidRPr="003374B2">
        <w:rPr>
          <w:sz w:val="22"/>
          <w:szCs w:val="22"/>
        </w:rPr>
        <w:t>);</w:t>
      </w:r>
    </w:p>
    <w:p w14:paraId="51993538"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sidR="00206DC1">
        <w:rPr>
          <w:sz w:val="22"/>
          <w:szCs w:val="22"/>
        </w:rPr>
        <w:t>экзамену</w:t>
      </w:r>
      <w:r w:rsidR="00BC5B8B">
        <w:rPr>
          <w:sz w:val="22"/>
          <w:szCs w:val="22"/>
        </w:rPr>
        <w:t xml:space="preserve"> и(или) зачету</w:t>
      </w:r>
      <w:r w:rsidRPr="003374B2">
        <w:rPr>
          <w:sz w:val="22"/>
          <w:szCs w:val="22"/>
        </w:rPr>
        <w:t>).</w:t>
      </w:r>
    </w:p>
    <w:p w14:paraId="7D9B8F10" w14:textId="77777777" w:rsidR="00E46570" w:rsidRPr="003374B2" w:rsidRDefault="00E46570" w:rsidP="00F26C5B">
      <w:pPr>
        <w:pStyle w:val="ab"/>
        <w:tabs>
          <w:tab w:val="left" w:pos="422"/>
        </w:tabs>
        <w:jc w:val="center"/>
        <w:rPr>
          <w:b/>
          <w:sz w:val="22"/>
          <w:szCs w:val="22"/>
        </w:rPr>
      </w:pPr>
    </w:p>
    <w:p w14:paraId="53CC6454"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6331CCBF" w14:textId="77777777" w:rsidR="00B62E15" w:rsidRPr="003374B2" w:rsidRDefault="00B62E15" w:rsidP="00F26C5B">
      <w:pPr>
        <w:pStyle w:val="ab"/>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08889A40" w14:textId="77777777" w:rsidR="00B62E15" w:rsidRPr="003374B2" w:rsidRDefault="00B62E15" w:rsidP="00F26C5B">
      <w:pPr>
        <w:pStyle w:val="ab"/>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7B923B13"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33F14017"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49347351"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7C38D6C5"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2B94366F" w14:textId="77777777" w:rsidR="00B62E15" w:rsidRPr="003374B2" w:rsidRDefault="00B62E15" w:rsidP="00F26C5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6FF90555" w14:textId="77777777" w:rsidR="00B62E15" w:rsidRPr="003374B2" w:rsidRDefault="00B62E15" w:rsidP="00F26C5B">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w:t>
      </w:r>
      <w:r w:rsidR="00BC337E" w:rsidRPr="003374B2">
        <w:rPr>
          <w:sz w:val="22"/>
          <w:szCs w:val="22"/>
        </w:rPr>
        <w:t>возможно</w:t>
      </w:r>
      <w:r w:rsidRPr="003374B2">
        <w:rPr>
          <w:sz w:val="22"/>
          <w:szCs w:val="22"/>
        </w:rPr>
        <w:t xml:space="preserve"> рассмотрение некоторых относительно несложных тем только во время самостоятельных занятий, без чтения лектором.</w:t>
      </w:r>
    </w:p>
    <w:p w14:paraId="3F4E72E2" w14:textId="77777777" w:rsidR="0026248E" w:rsidRPr="003374B2" w:rsidRDefault="00B62E15" w:rsidP="00F26C5B">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w:t>
      </w:r>
      <w:r w:rsidR="00CB20FA" w:rsidRPr="003374B2">
        <w:rPr>
          <w:rFonts w:eastAsia="Meiryo"/>
          <w:i/>
          <w:sz w:val="22"/>
          <w:szCs w:val="22"/>
        </w:rPr>
        <w:t>лабораторным работам</w:t>
      </w:r>
      <w:r w:rsidR="0026248E" w:rsidRPr="003374B2">
        <w:rPr>
          <w:rFonts w:eastAsia="Meiryo"/>
          <w:i/>
          <w:sz w:val="22"/>
          <w:szCs w:val="22"/>
        </w:rPr>
        <w:t xml:space="preserve"> </w:t>
      </w:r>
      <w:r w:rsidR="0026248E"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0026248E" w:rsidRPr="003374B2">
        <w:rPr>
          <w:rFonts w:eastAsia="Meiryo"/>
          <w:sz w:val="22"/>
          <w:szCs w:val="22"/>
        </w:rPr>
        <w:t>заканчивается</w:t>
      </w:r>
      <w:r w:rsidR="0026248E"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3F9A1C3F" w14:textId="77777777" w:rsidR="0026248E" w:rsidRPr="003374B2" w:rsidRDefault="0026248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163A760E" w14:textId="77777777" w:rsidR="00BC337E" w:rsidRPr="003374B2" w:rsidRDefault="00BC337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5BCFB068" w14:textId="77777777" w:rsidR="00B62E15" w:rsidRPr="003374B2" w:rsidRDefault="00B62E15" w:rsidP="00F26C5B">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sidR="00206DC1">
        <w:rPr>
          <w:rFonts w:eastAsia="Meiryo"/>
          <w:i/>
          <w:sz w:val="22"/>
          <w:szCs w:val="22"/>
        </w:rPr>
        <w:t>экзамена</w:t>
      </w:r>
      <w:r w:rsidR="000D6049">
        <w:rPr>
          <w:rFonts w:eastAsia="Meiryo"/>
          <w:i/>
          <w:sz w:val="22"/>
          <w:szCs w:val="22"/>
        </w:rPr>
        <w:t xml:space="preserve"> (зачета)</w:t>
      </w:r>
      <w:r w:rsidRPr="003374B2">
        <w:rPr>
          <w:rFonts w:eastAsia="Meiryo"/>
          <w:i/>
          <w:sz w:val="22"/>
          <w:szCs w:val="22"/>
        </w:rPr>
        <w:t>.</w:t>
      </w:r>
    </w:p>
    <w:p w14:paraId="49AF5DE6" w14:textId="77777777" w:rsidR="00B62E15" w:rsidRPr="003374B2" w:rsidRDefault="00206DC1" w:rsidP="00F26C5B">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w:t>
      </w:r>
      <w:r w:rsidR="000D6049">
        <w:rPr>
          <w:rFonts w:eastAsia="Meiryo"/>
          <w:i/>
          <w:sz w:val="22"/>
          <w:szCs w:val="22"/>
        </w:rPr>
        <w:t xml:space="preserve"> (зачет)</w:t>
      </w:r>
      <w:r w:rsidR="00B62E15" w:rsidRPr="003374B2">
        <w:rPr>
          <w:rFonts w:eastAsia="Meiryo"/>
          <w:i/>
          <w:sz w:val="22"/>
          <w:szCs w:val="22"/>
        </w:rPr>
        <w:t xml:space="preserve"> </w:t>
      </w:r>
      <w:r w:rsidR="00B62E15"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w:t>
      </w:r>
      <w:r w:rsidR="000D6049">
        <w:rPr>
          <w:rFonts w:eastAsia="Meiryo"/>
          <w:sz w:val="22"/>
          <w:szCs w:val="22"/>
        </w:rPr>
        <w:t xml:space="preserve"> (зачета)</w:t>
      </w:r>
      <w:r w:rsidR="00B62E15"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00B62E15"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67B20B68" w14:textId="77777777" w:rsidR="00B62E15" w:rsidRPr="003374B2" w:rsidRDefault="00206DC1" w:rsidP="00F26C5B">
      <w:pPr>
        <w:widowControl/>
        <w:autoSpaceDE w:val="0"/>
        <w:spacing w:line="240" w:lineRule="auto"/>
        <w:ind w:firstLine="709"/>
        <w:jc w:val="both"/>
        <w:rPr>
          <w:rFonts w:eastAsia="Meiryo"/>
          <w:sz w:val="22"/>
          <w:szCs w:val="22"/>
        </w:rPr>
      </w:pPr>
      <w:r>
        <w:rPr>
          <w:rFonts w:eastAsia="Meiryo"/>
          <w:sz w:val="22"/>
          <w:szCs w:val="22"/>
        </w:rPr>
        <w:t>Экзамены</w:t>
      </w:r>
      <w:r w:rsidR="000D6049">
        <w:rPr>
          <w:rFonts w:eastAsia="Meiryo"/>
          <w:sz w:val="22"/>
          <w:szCs w:val="22"/>
        </w:rPr>
        <w:t xml:space="preserve"> (зачеты)</w:t>
      </w:r>
      <w:r w:rsidR="00B62E15"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346C803B" w14:textId="77777777" w:rsidR="00B62E15" w:rsidRPr="003374B2" w:rsidRDefault="00B62E15" w:rsidP="00F26C5B">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sidR="00206DC1">
        <w:rPr>
          <w:rFonts w:eastAsia="Meiryo"/>
          <w:sz w:val="22"/>
          <w:szCs w:val="22"/>
        </w:rPr>
        <w:t>экзамена</w:t>
      </w:r>
      <w:r w:rsidR="000D6049">
        <w:rPr>
          <w:rFonts w:eastAsia="Meiryo"/>
          <w:sz w:val="22"/>
          <w:szCs w:val="22"/>
        </w:rPr>
        <w:t xml:space="preserve">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41801D0B"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6AE6FF04" w14:textId="77777777" w:rsidR="00B62E15" w:rsidRPr="003374B2" w:rsidRDefault="00B62E15" w:rsidP="00F26C5B">
      <w:pPr>
        <w:pStyle w:val="ab"/>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3AD23C5B" w14:textId="77777777" w:rsidR="00B62E15" w:rsidRPr="003374B2" w:rsidRDefault="00B62E15" w:rsidP="00F26C5B">
      <w:pPr>
        <w:pStyle w:val="ab"/>
        <w:tabs>
          <w:tab w:val="left" w:pos="422"/>
        </w:tabs>
        <w:ind w:firstLine="709"/>
        <w:jc w:val="both"/>
        <w:rPr>
          <w:rStyle w:val="12"/>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2E624B4C" w14:textId="77777777" w:rsidR="00A17FF3" w:rsidRPr="00546709" w:rsidRDefault="00A17FF3" w:rsidP="00A17FF3">
      <w:pPr>
        <w:pStyle w:val="afa"/>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0BEF6D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B38D3F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4E285E95" w14:textId="77777777" w:rsidR="00A17FF3" w:rsidRPr="00546709" w:rsidRDefault="00A17FF3" w:rsidP="00A17FF3">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7DC14847" w14:textId="77777777" w:rsidR="00A17FF3" w:rsidRPr="00546709" w:rsidRDefault="00A17FF3" w:rsidP="00A17FF3">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sidR="00341A14">
        <w:rPr>
          <w:sz w:val="22"/>
          <w:szCs w:val="22"/>
        </w:rPr>
        <w:t>ая</w:t>
      </w:r>
      <w:r w:rsidRPr="00546709">
        <w:rPr>
          <w:sz w:val="22"/>
          <w:szCs w:val="22"/>
        </w:rPr>
        <w:t xml:space="preserve"> размеща</w:t>
      </w:r>
      <w:r w:rsidR="00341A14">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7AFEB6F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18BD0BCD"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77A7FA1" w14:textId="77777777" w:rsidR="00A17FF3" w:rsidRPr="00546709" w:rsidRDefault="00A17FF3" w:rsidP="00A17FF3">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17F1A4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241F167E" w14:textId="77777777" w:rsidR="00A17FF3" w:rsidRPr="00546709" w:rsidRDefault="00A17FF3" w:rsidP="00A17FF3">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57AEA24F"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19595ED" w14:textId="77777777" w:rsidR="00A17FF3" w:rsidRPr="00546709" w:rsidRDefault="00A17FF3" w:rsidP="00A17FF3">
      <w:pPr>
        <w:pStyle w:val="afa"/>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42A58E26"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44B149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2F625F1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6BE7CF72" w14:textId="77777777" w:rsidR="00A17FF3" w:rsidRPr="00546709" w:rsidRDefault="00A17FF3" w:rsidP="00A17FF3">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370E488B" w14:textId="77777777" w:rsidR="00A17FF3" w:rsidRPr="00546709" w:rsidRDefault="00A17FF3" w:rsidP="00A17FF3">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3A01C75A" w14:textId="77777777" w:rsidR="00A17FF3" w:rsidRPr="00546709" w:rsidRDefault="00A17FF3" w:rsidP="00A17FF3">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71498CC7" w14:textId="77777777" w:rsidR="00A17FF3" w:rsidRPr="00546709" w:rsidRDefault="00A17FF3" w:rsidP="00A17FF3">
      <w:pPr>
        <w:pStyle w:val="Default"/>
        <w:tabs>
          <w:tab w:val="left" w:pos="1134"/>
        </w:tabs>
        <w:ind w:firstLine="709"/>
        <w:jc w:val="both"/>
        <w:rPr>
          <w:sz w:val="22"/>
          <w:szCs w:val="22"/>
        </w:rPr>
      </w:pPr>
      <w:r w:rsidRPr="00546709">
        <w:rPr>
          <w:sz w:val="22"/>
          <w:szCs w:val="22"/>
        </w:rPr>
        <w:t>– уделять достаточное время сну;</w:t>
      </w:r>
    </w:p>
    <w:p w14:paraId="2DAA9A44" w14:textId="77777777" w:rsidR="00A17FF3" w:rsidRPr="00546709" w:rsidRDefault="00A17FF3" w:rsidP="00A17FF3">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04ECF2CE" w14:textId="77777777" w:rsidR="00A17FF3" w:rsidRPr="00546709" w:rsidRDefault="00A17FF3" w:rsidP="00A17FF3">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112B82FC"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4D4CAF39" w14:textId="77777777" w:rsidR="00A17FF3" w:rsidRDefault="00A17FF3" w:rsidP="00A17FF3">
      <w:pPr>
        <w:pStyle w:val="Default"/>
        <w:tabs>
          <w:tab w:val="left" w:pos="1134"/>
        </w:tabs>
        <w:ind w:firstLine="709"/>
        <w:jc w:val="both"/>
        <w:rPr>
          <w:sz w:val="22"/>
          <w:szCs w:val="22"/>
        </w:rPr>
      </w:pPr>
      <w:r w:rsidRPr="00546709">
        <w:rPr>
          <w:sz w:val="22"/>
          <w:szCs w:val="22"/>
        </w:rPr>
        <w:t>– следуйте плану подготовки.</w:t>
      </w:r>
    </w:p>
    <w:p w14:paraId="11EB07F5" w14:textId="77777777" w:rsidR="00341A14" w:rsidRDefault="00341A14" w:rsidP="00A17FF3">
      <w:pPr>
        <w:pStyle w:val="Default"/>
        <w:tabs>
          <w:tab w:val="left" w:pos="1134"/>
        </w:tabs>
        <w:ind w:firstLine="709"/>
        <w:jc w:val="both"/>
        <w:rPr>
          <w:sz w:val="22"/>
          <w:szCs w:val="22"/>
        </w:rPr>
      </w:pPr>
    </w:p>
    <w:p w14:paraId="009D0B37" w14:textId="77777777" w:rsidR="00341A14" w:rsidRPr="00546709" w:rsidRDefault="00341A14" w:rsidP="00A17FF3">
      <w:pPr>
        <w:pStyle w:val="Default"/>
        <w:tabs>
          <w:tab w:val="left" w:pos="1134"/>
        </w:tabs>
        <w:ind w:firstLine="709"/>
        <w:jc w:val="both"/>
        <w:rPr>
          <w:sz w:val="22"/>
          <w:szCs w:val="22"/>
        </w:rPr>
      </w:pPr>
    </w:p>
    <w:p w14:paraId="23C3DBDA" w14:textId="77777777" w:rsidR="00A17FF3" w:rsidRPr="00546709" w:rsidRDefault="00A17FF3" w:rsidP="00A17FF3">
      <w:pPr>
        <w:pStyle w:val="afa"/>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2BD60DB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4DDA054E" w14:textId="77777777" w:rsidR="00A17FF3" w:rsidRPr="00546709" w:rsidRDefault="00A17FF3" w:rsidP="00A17FF3">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400A6A4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6A9BD4F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7747251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7F67814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40D7866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решение задач; </w:t>
      </w:r>
    </w:p>
    <w:p w14:paraId="274B7F1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1656C0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защиту выполненных работ; </w:t>
      </w:r>
    </w:p>
    <w:p w14:paraId="1913F113" w14:textId="77777777" w:rsidR="00A17FF3" w:rsidRPr="00546709" w:rsidRDefault="00A17FF3" w:rsidP="00A17FF3">
      <w:pPr>
        <w:pStyle w:val="Default"/>
        <w:tabs>
          <w:tab w:val="left" w:pos="1134"/>
        </w:tabs>
        <w:ind w:firstLine="709"/>
        <w:jc w:val="both"/>
        <w:rPr>
          <w:sz w:val="22"/>
          <w:szCs w:val="22"/>
        </w:rPr>
      </w:pPr>
      <w:r w:rsidRPr="00546709">
        <w:rPr>
          <w:sz w:val="22"/>
          <w:szCs w:val="22"/>
        </w:rPr>
        <w:t>– тестирование и т. д.</w:t>
      </w:r>
    </w:p>
    <w:p w14:paraId="2D141A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774F4DB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38651F2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1A69D618"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69471AE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67DFF4F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15C6B5C1" w14:textId="77777777" w:rsidR="00A17FF3" w:rsidRPr="00546709" w:rsidRDefault="00A17FF3" w:rsidP="00A17FF3">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03375BCC" w14:textId="77777777" w:rsidR="00A17FF3" w:rsidRPr="00546709" w:rsidRDefault="00A17FF3" w:rsidP="00A17FF3">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7DC95AC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30AD656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00341A14">
        <w:rPr>
          <w:sz w:val="22"/>
          <w:szCs w:val="22"/>
        </w:rPr>
        <w:t>Интернет</w:t>
      </w:r>
      <w:r w:rsidRPr="00546709">
        <w:rPr>
          <w:sz w:val="22"/>
          <w:szCs w:val="22"/>
        </w:rPr>
        <w:t>–ресурсы, повторение учебного материала и др.;</w:t>
      </w:r>
    </w:p>
    <w:p w14:paraId="0719209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6A038B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25118739"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2C7D4B5B"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5DC0BDFE" w14:textId="77777777" w:rsidR="00A17FF3" w:rsidRPr="00546709" w:rsidRDefault="00A17FF3" w:rsidP="00A17FF3">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4645B49B"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7B2E776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40A75CC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6F9ECDCD" w14:textId="77777777" w:rsidR="00A17FF3" w:rsidRPr="00546709" w:rsidRDefault="00A17FF3" w:rsidP="00A17FF3">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sidR="00341A14">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3A4A2251" w14:textId="77777777" w:rsidR="00A17FF3" w:rsidRPr="00546709" w:rsidRDefault="00A17FF3" w:rsidP="00A17FF3">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4913462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3783AD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3676F63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0CCFA1B3"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147B1916" w14:textId="77777777" w:rsidR="00A17FF3" w:rsidRPr="00546709" w:rsidRDefault="00A17FF3" w:rsidP="00A17FF3">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17E184A" w14:textId="77777777" w:rsidR="00A17FF3" w:rsidRDefault="00A17FF3" w:rsidP="00F26C5B">
      <w:pPr>
        <w:pStyle w:val="ab"/>
        <w:tabs>
          <w:tab w:val="left" w:pos="422"/>
        </w:tabs>
        <w:jc w:val="center"/>
        <w:rPr>
          <w:sz w:val="24"/>
          <w:szCs w:val="24"/>
        </w:rPr>
      </w:pPr>
    </w:p>
    <w:p w14:paraId="6D76AAAB" w14:textId="77777777" w:rsidR="000D6049" w:rsidRDefault="000D6049">
      <w:pPr>
        <w:widowControl/>
        <w:spacing w:line="240" w:lineRule="auto"/>
        <w:ind w:firstLine="0"/>
        <w:rPr>
          <w:rFonts w:eastAsia="Calibri"/>
          <w:b/>
          <w:kern w:val="0"/>
          <w:sz w:val="22"/>
          <w:szCs w:val="22"/>
          <w:lang w:eastAsia="en-US"/>
        </w:rPr>
      </w:pPr>
      <w:r>
        <w:rPr>
          <w:b/>
          <w:sz w:val="22"/>
          <w:szCs w:val="22"/>
        </w:rPr>
        <w:br w:type="page"/>
      </w:r>
    </w:p>
    <w:p w14:paraId="7C7E4F83" w14:textId="77777777" w:rsidR="000D6049" w:rsidRDefault="000D6049" w:rsidP="000D6049">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p w14:paraId="4ED06CBF" w14:textId="77777777" w:rsidR="001B7CA0" w:rsidRPr="00683910" w:rsidRDefault="001B7CA0" w:rsidP="001B7CA0">
      <w:pPr>
        <w:jc w:val="center"/>
        <w:rPr>
          <w:rFonts w:ascii="Calibri" w:hAnsi="Calibri"/>
          <w:sz w:val="2"/>
          <w:szCs w:val="2"/>
          <w:lang w:eastAsia="en-US"/>
        </w:rPr>
      </w:pPr>
    </w:p>
    <w:p w14:paraId="770A1D67" w14:textId="77777777" w:rsidR="001B7CA0" w:rsidRPr="00683910" w:rsidRDefault="001B7CA0" w:rsidP="001B7CA0">
      <w:pPr>
        <w:rPr>
          <w:rFonts w:ascii="Calibri" w:hAnsi="Calibri"/>
          <w:sz w:val="2"/>
          <w:szCs w:val="2"/>
          <w:lang w:eastAsia="en-US"/>
        </w:rPr>
      </w:pPr>
    </w:p>
    <w:p w14:paraId="3CB76FD2" w14:textId="77777777" w:rsidR="001B7CA0" w:rsidRPr="00393FAB" w:rsidRDefault="001B7CA0" w:rsidP="001B7CA0">
      <w:pPr>
        <w:rPr>
          <w:rFonts w:ascii="Calibri" w:hAnsi="Calibri"/>
          <w:sz w:val="2"/>
          <w:szCs w:val="2"/>
          <w:lang w:eastAsia="en-US"/>
        </w:rPr>
      </w:pPr>
    </w:p>
    <w:p w14:paraId="6BA0386F" w14:textId="77777777" w:rsidR="00683910" w:rsidRPr="00393FAB" w:rsidRDefault="00683910" w:rsidP="00683910">
      <w:pPr>
        <w:rPr>
          <w:rFonts w:ascii="Calibri" w:hAnsi="Calibri"/>
          <w:sz w:val="2"/>
          <w:szCs w:val="2"/>
          <w:lang w:eastAsia="en-US"/>
        </w:rPr>
      </w:pPr>
    </w:p>
    <w:p w14:paraId="104C85B0" w14:textId="77777777" w:rsidR="00683910" w:rsidRPr="006F78A5" w:rsidRDefault="00683910" w:rsidP="00683910">
      <w:pPr>
        <w:rPr>
          <w:rFonts w:ascii="Calibri" w:hAnsi="Calibri"/>
          <w:sz w:val="2"/>
          <w:szCs w:val="2"/>
          <w:lang w:eastAsia="en-US"/>
        </w:rPr>
      </w:pPr>
    </w:p>
    <w:tbl>
      <w:tblPr>
        <w:tblW w:w="9354" w:type="dxa"/>
        <w:tblInd w:w="-10" w:type="dxa"/>
        <w:tblCellMar>
          <w:left w:w="0" w:type="dxa"/>
          <w:right w:w="0" w:type="dxa"/>
        </w:tblCellMar>
        <w:tblLook w:val="04A0" w:firstRow="1" w:lastRow="0" w:firstColumn="1" w:lastColumn="0" w:noHBand="0" w:noVBand="1"/>
      </w:tblPr>
      <w:tblGrid>
        <w:gridCol w:w="10"/>
        <w:gridCol w:w="1185"/>
        <w:gridCol w:w="10"/>
        <w:gridCol w:w="1846"/>
        <w:gridCol w:w="2509"/>
        <w:gridCol w:w="10"/>
        <w:gridCol w:w="1951"/>
        <w:gridCol w:w="10"/>
        <w:gridCol w:w="1813"/>
        <w:gridCol w:w="10"/>
      </w:tblGrid>
      <w:tr w:rsidR="0054583F" w14:paraId="6CAEF066" w14:textId="77777777" w:rsidTr="00F147A4">
        <w:trPr>
          <w:gridBefore w:val="1"/>
          <w:gridAfter w:val="1"/>
          <w:wBefore w:w="10" w:type="dxa"/>
          <w:wAfter w:w="10" w:type="dxa"/>
          <w:trHeight w:val="277"/>
        </w:trPr>
        <w:tc>
          <w:tcPr>
            <w:tcW w:w="9334"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B1CD89F" w14:textId="1DC48A07" w:rsidR="0054583F" w:rsidRDefault="0054583F">
            <w:pPr>
              <w:spacing w:line="240" w:lineRule="auto"/>
              <w:jc w:val="center"/>
              <w:rPr>
                <w:kern w:val="0"/>
                <w:sz w:val="19"/>
                <w:szCs w:val="19"/>
                <w:lang w:eastAsia="en-US"/>
              </w:rPr>
            </w:pPr>
            <w:r>
              <w:rPr>
                <w:b/>
                <w:color w:val="000000"/>
                <w:sz w:val="19"/>
                <w:szCs w:val="19"/>
                <w:lang w:val="en-US"/>
              </w:rPr>
              <w:t>2</w:t>
            </w:r>
            <w:r>
              <w:rPr>
                <w:b/>
                <w:color w:val="000000"/>
                <w:sz w:val="19"/>
                <w:szCs w:val="19"/>
              </w:rPr>
              <w:t>.1. Рекомендуемая литература</w:t>
            </w:r>
          </w:p>
        </w:tc>
      </w:tr>
      <w:tr w:rsidR="0054583F" w14:paraId="32B8166B" w14:textId="77777777" w:rsidTr="00F147A4">
        <w:trPr>
          <w:gridBefore w:val="1"/>
          <w:gridAfter w:val="1"/>
          <w:wBefore w:w="10" w:type="dxa"/>
          <w:wAfter w:w="10" w:type="dxa"/>
          <w:trHeight w:val="277"/>
        </w:trPr>
        <w:tc>
          <w:tcPr>
            <w:tcW w:w="9334"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E497271" w14:textId="717DFA5F" w:rsidR="0054583F" w:rsidRDefault="0054583F">
            <w:pPr>
              <w:spacing w:line="240" w:lineRule="auto"/>
              <w:jc w:val="center"/>
              <w:rPr>
                <w:sz w:val="19"/>
                <w:szCs w:val="19"/>
              </w:rPr>
            </w:pPr>
            <w:r>
              <w:rPr>
                <w:b/>
                <w:color w:val="000000"/>
                <w:sz w:val="19"/>
                <w:szCs w:val="19"/>
                <w:lang w:val="en-US"/>
              </w:rPr>
              <w:t>2</w:t>
            </w:r>
            <w:r>
              <w:rPr>
                <w:b/>
                <w:color w:val="000000"/>
                <w:sz w:val="19"/>
                <w:szCs w:val="19"/>
              </w:rPr>
              <w:t>.1.1. Основная литература</w:t>
            </w:r>
          </w:p>
        </w:tc>
      </w:tr>
      <w:tr w:rsidR="0054583F" w14:paraId="53C55117" w14:textId="77777777" w:rsidTr="00F147A4">
        <w:trPr>
          <w:gridBefore w:val="1"/>
          <w:gridAfter w:val="1"/>
          <w:wBefore w:w="10" w:type="dxa"/>
          <w:wAfter w:w="10" w:type="dxa"/>
          <w:trHeight w:hRule="exact" w:val="694"/>
        </w:trPr>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B40D7A4" w14:textId="77777777" w:rsidR="0054583F" w:rsidRDefault="0054583F">
            <w:pPr>
              <w:spacing w:line="240" w:lineRule="auto"/>
              <w:jc w:val="center"/>
              <w:rPr>
                <w:sz w:val="19"/>
                <w:szCs w:val="19"/>
              </w:rPr>
            </w:pPr>
            <w:r>
              <w:rPr>
                <w:color w:val="000000"/>
                <w:sz w:val="19"/>
                <w:szCs w:val="19"/>
              </w:rPr>
              <w:t>№</w:t>
            </w:r>
          </w:p>
        </w:tc>
        <w:tc>
          <w:tcPr>
            <w:tcW w:w="1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19DA770" w14:textId="77777777" w:rsidR="0054583F" w:rsidRDefault="0054583F">
            <w:pPr>
              <w:spacing w:line="240" w:lineRule="auto"/>
              <w:jc w:val="center"/>
              <w:rPr>
                <w:sz w:val="19"/>
                <w:szCs w:val="19"/>
              </w:rPr>
            </w:pPr>
            <w:r>
              <w:rPr>
                <w:color w:val="000000"/>
                <w:sz w:val="19"/>
                <w:szCs w:val="19"/>
              </w:rPr>
              <w:t>Авторы, составители</w:t>
            </w:r>
          </w:p>
        </w:tc>
        <w:tc>
          <w:tcPr>
            <w:tcW w:w="250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82D4D00" w14:textId="77777777" w:rsidR="0054583F" w:rsidRDefault="0054583F">
            <w:pPr>
              <w:spacing w:line="240" w:lineRule="auto"/>
              <w:jc w:val="center"/>
              <w:rPr>
                <w:sz w:val="19"/>
                <w:szCs w:val="19"/>
              </w:rPr>
            </w:pPr>
            <w:r>
              <w:rPr>
                <w:color w:val="000000"/>
                <w:sz w:val="19"/>
                <w:szCs w:val="19"/>
              </w:rPr>
              <w:t>Заглавие</w:t>
            </w:r>
          </w:p>
        </w:tc>
        <w:tc>
          <w:tcPr>
            <w:tcW w:w="19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CEFE69E" w14:textId="77777777" w:rsidR="0054583F" w:rsidRDefault="0054583F">
            <w:pPr>
              <w:spacing w:line="240" w:lineRule="auto"/>
              <w:jc w:val="center"/>
              <w:rPr>
                <w:sz w:val="19"/>
                <w:szCs w:val="19"/>
              </w:rPr>
            </w:pPr>
            <w:r>
              <w:rPr>
                <w:color w:val="000000"/>
                <w:sz w:val="19"/>
                <w:szCs w:val="19"/>
              </w:rPr>
              <w:t>Издательство, год</w:t>
            </w:r>
          </w:p>
        </w:tc>
        <w:tc>
          <w:tcPr>
            <w:tcW w:w="18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A6F31B6" w14:textId="77777777" w:rsidR="0054583F" w:rsidRDefault="0054583F">
            <w:pPr>
              <w:spacing w:line="240" w:lineRule="auto"/>
              <w:jc w:val="center"/>
              <w:rPr>
                <w:sz w:val="19"/>
                <w:szCs w:val="19"/>
              </w:rPr>
            </w:pPr>
            <w:r>
              <w:rPr>
                <w:color w:val="000000"/>
                <w:sz w:val="19"/>
                <w:szCs w:val="19"/>
              </w:rPr>
              <w:t>Количество/</w:t>
            </w:r>
          </w:p>
          <w:p w14:paraId="36D2E5C4" w14:textId="77777777" w:rsidR="0054583F" w:rsidRDefault="0054583F">
            <w:pPr>
              <w:spacing w:line="240" w:lineRule="auto"/>
              <w:jc w:val="center"/>
              <w:rPr>
                <w:sz w:val="19"/>
                <w:szCs w:val="19"/>
              </w:rPr>
            </w:pPr>
            <w:r>
              <w:rPr>
                <w:color w:val="000000"/>
                <w:sz w:val="19"/>
                <w:szCs w:val="19"/>
              </w:rPr>
              <w:t>название ЭБС</w:t>
            </w:r>
          </w:p>
        </w:tc>
      </w:tr>
      <w:tr w:rsidR="0054583F" w:rsidRPr="000916B7" w14:paraId="01FC5FE4" w14:textId="77777777" w:rsidTr="00F147A4">
        <w:trPr>
          <w:gridBefore w:val="1"/>
          <w:gridAfter w:val="1"/>
          <w:wBefore w:w="10" w:type="dxa"/>
          <w:wAfter w:w="10" w:type="dxa"/>
          <w:trHeight w:hRule="exact" w:val="1796"/>
        </w:trPr>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3C4C4BC" w14:textId="77777777" w:rsidR="0054583F" w:rsidRDefault="0054583F">
            <w:pPr>
              <w:spacing w:line="240" w:lineRule="auto"/>
              <w:jc w:val="center"/>
              <w:rPr>
                <w:sz w:val="19"/>
                <w:szCs w:val="19"/>
              </w:rPr>
            </w:pPr>
            <w:r>
              <w:rPr>
                <w:color w:val="000000"/>
                <w:sz w:val="19"/>
                <w:szCs w:val="19"/>
              </w:rPr>
              <w:t>Л1.1</w:t>
            </w:r>
          </w:p>
        </w:tc>
        <w:tc>
          <w:tcPr>
            <w:tcW w:w="1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EBC30EC" w14:textId="77777777" w:rsidR="0054583F" w:rsidRDefault="0054583F">
            <w:pPr>
              <w:spacing w:line="240" w:lineRule="auto"/>
              <w:rPr>
                <w:sz w:val="19"/>
                <w:szCs w:val="19"/>
              </w:rPr>
            </w:pPr>
            <w:r>
              <w:rPr>
                <w:color w:val="000000"/>
                <w:sz w:val="19"/>
                <w:szCs w:val="19"/>
              </w:rPr>
              <w:t>Барский А. Б.</w:t>
            </w:r>
          </w:p>
        </w:tc>
        <w:tc>
          <w:tcPr>
            <w:tcW w:w="250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4AD924B" w14:textId="77777777" w:rsidR="0054583F" w:rsidRDefault="0054583F">
            <w:pPr>
              <w:spacing w:line="240" w:lineRule="auto"/>
              <w:rPr>
                <w:sz w:val="19"/>
                <w:szCs w:val="19"/>
              </w:rPr>
            </w:pPr>
            <w:r>
              <w:rPr>
                <w:color w:val="000000"/>
                <w:sz w:val="19"/>
                <w:szCs w:val="19"/>
              </w:rPr>
              <w:t>Логические нейронные сети</w:t>
            </w:r>
          </w:p>
        </w:tc>
        <w:tc>
          <w:tcPr>
            <w:tcW w:w="19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1D228CE" w14:textId="77777777" w:rsidR="0054583F" w:rsidRDefault="0054583F">
            <w:pPr>
              <w:spacing w:line="240" w:lineRule="auto"/>
              <w:rPr>
                <w:sz w:val="19"/>
                <w:szCs w:val="19"/>
              </w:rPr>
            </w:pPr>
            <w:r>
              <w:rPr>
                <w:color w:val="000000"/>
                <w:sz w:val="19"/>
                <w:szCs w:val="19"/>
              </w:rPr>
              <w:t xml:space="preserve">Москва: Интернет- Университет </w:t>
            </w:r>
            <w:proofErr w:type="spellStart"/>
            <w:r>
              <w:rPr>
                <w:color w:val="000000"/>
                <w:sz w:val="19"/>
                <w:szCs w:val="19"/>
              </w:rPr>
              <w:t>Информационн</w:t>
            </w:r>
            <w:proofErr w:type="spellEnd"/>
            <w:r>
              <w:rPr>
                <w:color w:val="000000"/>
                <w:sz w:val="19"/>
                <w:szCs w:val="19"/>
              </w:rPr>
              <w:t xml:space="preserve"> </w:t>
            </w:r>
            <w:proofErr w:type="spellStart"/>
            <w:r>
              <w:rPr>
                <w:color w:val="000000"/>
                <w:sz w:val="19"/>
                <w:szCs w:val="19"/>
              </w:rPr>
              <w:t>ых</w:t>
            </w:r>
            <w:proofErr w:type="spellEnd"/>
            <w:r>
              <w:rPr>
                <w:color w:val="000000"/>
                <w:sz w:val="19"/>
                <w:szCs w:val="19"/>
              </w:rPr>
              <w:t xml:space="preserve"> Технологий (ИНТУИТ), 2016, 492 с.</w:t>
            </w:r>
          </w:p>
        </w:tc>
        <w:tc>
          <w:tcPr>
            <w:tcW w:w="18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6742D59" w14:textId="77777777" w:rsidR="0054583F" w:rsidRPr="0054583F" w:rsidRDefault="0054583F">
            <w:pPr>
              <w:spacing w:line="240" w:lineRule="auto"/>
              <w:rPr>
                <w:sz w:val="19"/>
                <w:szCs w:val="19"/>
                <w:lang w:val="en-US"/>
              </w:rPr>
            </w:pPr>
            <w:r w:rsidRPr="0054583F">
              <w:rPr>
                <w:color w:val="000000"/>
                <w:sz w:val="19"/>
                <w:szCs w:val="19"/>
                <w:lang w:val="en-US"/>
              </w:rPr>
              <w:t>978-5-94774- 646-4, http://www.ipr bookshop.ru/5 2220.html</w:t>
            </w:r>
          </w:p>
        </w:tc>
      </w:tr>
      <w:tr w:rsidR="0054583F" w:rsidRPr="000916B7" w14:paraId="6BA6C6D5" w14:textId="77777777" w:rsidTr="00F147A4">
        <w:trPr>
          <w:gridBefore w:val="1"/>
          <w:gridAfter w:val="1"/>
          <w:wBefore w:w="10" w:type="dxa"/>
          <w:wAfter w:w="10" w:type="dxa"/>
          <w:trHeight w:hRule="exact" w:val="2016"/>
        </w:trPr>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9F755EA" w14:textId="77777777" w:rsidR="0054583F" w:rsidRDefault="0054583F">
            <w:pPr>
              <w:spacing w:line="240" w:lineRule="auto"/>
              <w:jc w:val="center"/>
              <w:rPr>
                <w:sz w:val="19"/>
                <w:szCs w:val="19"/>
              </w:rPr>
            </w:pPr>
            <w:r>
              <w:rPr>
                <w:color w:val="000000"/>
                <w:sz w:val="19"/>
                <w:szCs w:val="19"/>
              </w:rPr>
              <w:t>Л1.2</w:t>
            </w:r>
          </w:p>
        </w:tc>
        <w:tc>
          <w:tcPr>
            <w:tcW w:w="1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0A7D2AB" w14:textId="77777777" w:rsidR="0054583F" w:rsidRDefault="0054583F">
            <w:pPr>
              <w:spacing w:line="240" w:lineRule="auto"/>
              <w:rPr>
                <w:sz w:val="19"/>
                <w:szCs w:val="19"/>
              </w:rPr>
            </w:pPr>
            <w:r>
              <w:rPr>
                <w:color w:val="000000"/>
                <w:sz w:val="19"/>
                <w:szCs w:val="19"/>
              </w:rPr>
              <w:t>Горожанина Е. И.</w:t>
            </w:r>
          </w:p>
        </w:tc>
        <w:tc>
          <w:tcPr>
            <w:tcW w:w="250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149C0BD" w14:textId="77777777" w:rsidR="0054583F" w:rsidRDefault="0054583F">
            <w:pPr>
              <w:spacing w:line="240" w:lineRule="auto"/>
              <w:rPr>
                <w:sz w:val="19"/>
                <w:szCs w:val="19"/>
              </w:rPr>
            </w:pPr>
            <w:r>
              <w:rPr>
                <w:color w:val="000000"/>
                <w:sz w:val="19"/>
                <w:szCs w:val="19"/>
              </w:rPr>
              <w:t>Нейронные сети : учебное пособие</w:t>
            </w:r>
          </w:p>
        </w:tc>
        <w:tc>
          <w:tcPr>
            <w:tcW w:w="19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573EB99" w14:textId="77777777" w:rsidR="0054583F" w:rsidRDefault="0054583F">
            <w:pPr>
              <w:spacing w:line="240" w:lineRule="auto"/>
              <w:rPr>
                <w:sz w:val="19"/>
                <w:szCs w:val="19"/>
              </w:rPr>
            </w:pPr>
            <w:r>
              <w:rPr>
                <w:color w:val="000000"/>
                <w:sz w:val="19"/>
                <w:szCs w:val="19"/>
              </w:rPr>
              <w:t xml:space="preserve">Самара: Поволжский </w:t>
            </w:r>
            <w:proofErr w:type="spellStart"/>
            <w:r>
              <w:rPr>
                <w:color w:val="000000"/>
                <w:sz w:val="19"/>
                <w:szCs w:val="19"/>
              </w:rPr>
              <w:t>государственн</w:t>
            </w:r>
            <w:proofErr w:type="spellEnd"/>
            <w:r>
              <w:rPr>
                <w:color w:val="000000"/>
                <w:sz w:val="19"/>
                <w:szCs w:val="19"/>
              </w:rPr>
              <w:t xml:space="preserve"> </w:t>
            </w:r>
            <w:proofErr w:type="spellStart"/>
            <w:r>
              <w:rPr>
                <w:color w:val="000000"/>
                <w:sz w:val="19"/>
                <w:szCs w:val="19"/>
              </w:rPr>
              <w:t>ый</w:t>
            </w:r>
            <w:proofErr w:type="spellEnd"/>
            <w:r>
              <w:rPr>
                <w:color w:val="000000"/>
                <w:sz w:val="19"/>
                <w:szCs w:val="19"/>
              </w:rPr>
              <w:t xml:space="preserve"> университет </w:t>
            </w:r>
            <w:proofErr w:type="spellStart"/>
            <w:r>
              <w:rPr>
                <w:color w:val="000000"/>
                <w:sz w:val="19"/>
                <w:szCs w:val="19"/>
              </w:rPr>
              <w:t>телекоммуника</w:t>
            </w:r>
            <w:proofErr w:type="spellEnd"/>
            <w:r>
              <w:rPr>
                <w:color w:val="000000"/>
                <w:sz w:val="19"/>
                <w:szCs w:val="19"/>
              </w:rPr>
              <w:t xml:space="preserve"> </w:t>
            </w:r>
            <w:proofErr w:type="spellStart"/>
            <w:r>
              <w:rPr>
                <w:color w:val="000000"/>
                <w:sz w:val="19"/>
                <w:szCs w:val="19"/>
              </w:rPr>
              <w:t>ций</w:t>
            </w:r>
            <w:proofErr w:type="spellEnd"/>
            <w:r>
              <w:rPr>
                <w:color w:val="000000"/>
                <w:sz w:val="19"/>
                <w:szCs w:val="19"/>
              </w:rPr>
              <w:t xml:space="preserve"> и информатики, 2017, 84 с.</w:t>
            </w:r>
          </w:p>
        </w:tc>
        <w:tc>
          <w:tcPr>
            <w:tcW w:w="18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B223DB8" w14:textId="77777777" w:rsidR="0054583F" w:rsidRPr="0054583F" w:rsidRDefault="0054583F">
            <w:pPr>
              <w:spacing w:line="240" w:lineRule="auto"/>
              <w:rPr>
                <w:sz w:val="19"/>
                <w:szCs w:val="19"/>
                <w:lang w:val="en-US"/>
              </w:rPr>
            </w:pPr>
            <w:r w:rsidRPr="0054583F">
              <w:rPr>
                <w:color w:val="000000"/>
                <w:sz w:val="19"/>
                <w:szCs w:val="19"/>
                <w:lang w:val="en-US"/>
              </w:rPr>
              <w:t>2227-8397, http://www.ipr bookshop.ru/7 5391.html</w:t>
            </w:r>
          </w:p>
        </w:tc>
      </w:tr>
      <w:tr w:rsidR="0054583F" w:rsidRPr="000916B7" w14:paraId="3BAF6BFE" w14:textId="77777777" w:rsidTr="00F147A4">
        <w:trPr>
          <w:trHeight w:hRule="exact" w:val="1796"/>
        </w:trPr>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5FB76B0" w14:textId="77777777" w:rsidR="0054583F" w:rsidRDefault="0054583F">
            <w:pPr>
              <w:spacing w:line="240" w:lineRule="auto"/>
              <w:jc w:val="center"/>
              <w:rPr>
                <w:sz w:val="19"/>
                <w:szCs w:val="19"/>
              </w:rPr>
            </w:pPr>
            <w:r>
              <w:rPr>
                <w:color w:val="000000"/>
                <w:sz w:val="19"/>
                <w:szCs w:val="19"/>
              </w:rPr>
              <w:t>Л1.3</w:t>
            </w:r>
          </w:p>
        </w:tc>
        <w:tc>
          <w:tcPr>
            <w:tcW w:w="18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B050EDD" w14:textId="77777777" w:rsidR="0054583F" w:rsidRDefault="0054583F">
            <w:pPr>
              <w:spacing w:line="240" w:lineRule="auto"/>
              <w:rPr>
                <w:sz w:val="19"/>
                <w:szCs w:val="19"/>
              </w:rPr>
            </w:pPr>
            <w:r>
              <w:rPr>
                <w:color w:val="000000"/>
                <w:sz w:val="19"/>
                <w:szCs w:val="19"/>
              </w:rPr>
              <w:t>Сараев П. В.</w:t>
            </w:r>
          </w:p>
        </w:tc>
        <w:tc>
          <w:tcPr>
            <w:tcW w:w="25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C17EE5A" w14:textId="77777777" w:rsidR="0054583F" w:rsidRDefault="0054583F">
            <w:pPr>
              <w:spacing w:line="240" w:lineRule="auto"/>
              <w:rPr>
                <w:sz w:val="19"/>
                <w:szCs w:val="19"/>
              </w:rPr>
            </w:pPr>
            <w:r>
              <w:rPr>
                <w:color w:val="000000"/>
                <w:sz w:val="19"/>
                <w:szCs w:val="19"/>
              </w:rPr>
              <w:t>Методы машинного обучения : методические указания и задания к лабораторным работам по курсу</w:t>
            </w:r>
          </w:p>
        </w:tc>
        <w:tc>
          <w:tcPr>
            <w:tcW w:w="19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D1FEA22" w14:textId="77777777" w:rsidR="0054583F" w:rsidRDefault="0054583F">
            <w:pPr>
              <w:spacing w:line="240" w:lineRule="auto"/>
              <w:rPr>
                <w:sz w:val="19"/>
                <w:szCs w:val="19"/>
              </w:rPr>
            </w:pPr>
            <w:r>
              <w:rPr>
                <w:color w:val="000000"/>
                <w:sz w:val="19"/>
                <w:szCs w:val="19"/>
              </w:rPr>
              <w:t xml:space="preserve">Липецк: Липецкий </w:t>
            </w:r>
            <w:proofErr w:type="spellStart"/>
            <w:r>
              <w:rPr>
                <w:color w:val="000000"/>
                <w:sz w:val="19"/>
                <w:szCs w:val="19"/>
              </w:rPr>
              <w:t>государственн</w:t>
            </w:r>
            <w:proofErr w:type="spellEnd"/>
            <w:r>
              <w:rPr>
                <w:color w:val="000000"/>
                <w:sz w:val="19"/>
                <w:szCs w:val="19"/>
              </w:rPr>
              <w:t xml:space="preserve"> </w:t>
            </w:r>
            <w:proofErr w:type="spellStart"/>
            <w:r>
              <w:rPr>
                <w:color w:val="000000"/>
                <w:sz w:val="19"/>
                <w:szCs w:val="19"/>
              </w:rPr>
              <w:t>ый</w:t>
            </w:r>
            <w:proofErr w:type="spellEnd"/>
            <w:r>
              <w:rPr>
                <w:color w:val="000000"/>
                <w:sz w:val="19"/>
                <w:szCs w:val="19"/>
              </w:rPr>
              <w:t xml:space="preserve"> технический университет, ЭБС АСВ, 2017, 48 с.</w:t>
            </w:r>
          </w:p>
        </w:tc>
        <w:tc>
          <w:tcPr>
            <w:tcW w:w="18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C65E283" w14:textId="77777777" w:rsidR="0054583F" w:rsidRPr="0054583F" w:rsidRDefault="0054583F">
            <w:pPr>
              <w:spacing w:line="240" w:lineRule="auto"/>
              <w:rPr>
                <w:sz w:val="19"/>
                <w:szCs w:val="19"/>
                <w:lang w:val="en-US"/>
              </w:rPr>
            </w:pPr>
            <w:r w:rsidRPr="0054583F">
              <w:rPr>
                <w:color w:val="000000"/>
                <w:sz w:val="19"/>
                <w:szCs w:val="19"/>
                <w:lang w:val="en-US"/>
              </w:rPr>
              <w:t>2227-8397, http://www.ipr bookshop.ru/8 3183.html</w:t>
            </w:r>
          </w:p>
        </w:tc>
      </w:tr>
      <w:tr w:rsidR="0054583F" w:rsidRPr="000916B7" w14:paraId="13B4EA93" w14:textId="77777777" w:rsidTr="00F147A4">
        <w:trPr>
          <w:trHeight w:hRule="exact" w:val="2016"/>
        </w:trPr>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3CED626" w14:textId="77777777" w:rsidR="0054583F" w:rsidRDefault="0054583F">
            <w:pPr>
              <w:spacing w:line="240" w:lineRule="auto"/>
              <w:jc w:val="center"/>
              <w:rPr>
                <w:sz w:val="19"/>
                <w:szCs w:val="19"/>
              </w:rPr>
            </w:pPr>
            <w:r>
              <w:rPr>
                <w:color w:val="000000"/>
                <w:sz w:val="19"/>
                <w:szCs w:val="19"/>
              </w:rPr>
              <w:t>Л1.4</w:t>
            </w:r>
          </w:p>
        </w:tc>
        <w:tc>
          <w:tcPr>
            <w:tcW w:w="18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0FA58B4" w14:textId="77777777" w:rsidR="0054583F" w:rsidRDefault="0054583F">
            <w:pPr>
              <w:spacing w:line="240" w:lineRule="auto"/>
              <w:rPr>
                <w:sz w:val="19"/>
                <w:szCs w:val="19"/>
              </w:rPr>
            </w:pPr>
            <w:proofErr w:type="spellStart"/>
            <w:r>
              <w:rPr>
                <w:color w:val="000000"/>
                <w:sz w:val="19"/>
                <w:szCs w:val="19"/>
              </w:rPr>
              <w:t>Ракитский</w:t>
            </w:r>
            <w:proofErr w:type="spellEnd"/>
            <w:r>
              <w:rPr>
                <w:color w:val="000000"/>
                <w:sz w:val="19"/>
                <w:szCs w:val="19"/>
              </w:rPr>
              <w:t xml:space="preserve"> А. А.</w:t>
            </w:r>
          </w:p>
        </w:tc>
        <w:tc>
          <w:tcPr>
            <w:tcW w:w="25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F29D69E" w14:textId="77777777" w:rsidR="0054583F" w:rsidRDefault="0054583F">
            <w:pPr>
              <w:spacing w:line="240" w:lineRule="auto"/>
              <w:rPr>
                <w:sz w:val="19"/>
                <w:szCs w:val="19"/>
              </w:rPr>
            </w:pPr>
            <w:r>
              <w:rPr>
                <w:color w:val="000000"/>
                <w:sz w:val="19"/>
                <w:szCs w:val="19"/>
              </w:rPr>
              <w:t>Методы машинного обучения : учебно-методическое пособие</w:t>
            </w:r>
          </w:p>
        </w:tc>
        <w:tc>
          <w:tcPr>
            <w:tcW w:w="19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31B5472" w14:textId="77777777" w:rsidR="0054583F" w:rsidRDefault="0054583F">
            <w:pPr>
              <w:spacing w:line="240" w:lineRule="auto"/>
              <w:rPr>
                <w:sz w:val="19"/>
                <w:szCs w:val="19"/>
              </w:rPr>
            </w:pPr>
            <w:r>
              <w:rPr>
                <w:color w:val="000000"/>
                <w:sz w:val="19"/>
                <w:szCs w:val="19"/>
              </w:rPr>
              <w:t xml:space="preserve">Новосибирск: Сибирский </w:t>
            </w:r>
            <w:proofErr w:type="spellStart"/>
            <w:r>
              <w:rPr>
                <w:color w:val="000000"/>
                <w:sz w:val="19"/>
                <w:szCs w:val="19"/>
              </w:rPr>
              <w:t>государственн</w:t>
            </w:r>
            <w:proofErr w:type="spellEnd"/>
            <w:r>
              <w:rPr>
                <w:color w:val="000000"/>
                <w:sz w:val="19"/>
                <w:szCs w:val="19"/>
              </w:rPr>
              <w:t xml:space="preserve"> </w:t>
            </w:r>
            <w:proofErr w:type="spellStart"/>
            <w:r>
              <w:rPr>
                <w:color w:val="000000"/>
                <w:sz w:val="19"/>
                <w:szCs w:val="19"/>
              </w:rPr>
              <w:t>ый</w:t>
            </w:r>
            <w:proofErr w:type="spellEnd"/>
            <w:r>
              <w:rPr>
                <w:color w:val="000000"/>
                <w:sz w:val="19"/>
                <w:szCs w:val="19"/>
              </w:rPr>
              <w:t xml:space="preserve"> университет </w:t>
            </w:r>
            <w:proofErr w:type="spellStart"/>
            <w:r>
              <w:rPr>
                <w:color w:val="000000"/>
                <w:sz w:val="19"/>
                <w:szCs w:val="19"/>
              </w:rPr>
              <w:t>телекоммуника</w:t>
            </w:r>
            <w:proofErr w:type="spellEnd"/>
            <w:r>
              <w:rPr>
                <w:color w:val="000000"/>
                <w:sz w:val="19"/>
                <w:szCs w:val="19"/>
              </w:rPr>
              <w:t xml:space="preserve"> </w:t>
            </w:r>
            <w:proofErr w:type="spellStart"/>
            <w:r>
              <w:rPr>
                <w:color w:val="000000"/>
                <w:sz w:val="19"/>
                <w:szCs w:val="19"/>
              </w:rPr>
              <w:t>ций</w:t>
            </w:r>
            <w:proofErr w:type="spellEnd"/>
            <w:r>
              <w:rPr>
                <w:color w:val="000000"/>
                <w:sz w:val="19"/>
                <w:szCs w:val="19"/>
              </w:rPr>
              <w:t xml:space="preserve"> и информатики, 2018, 32 с.</w:t>
            </w:r>
          </w:p>
        </w:tc>
        <w:tc>
          <w:tcPr>
            <w:tcW w:w="18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A838C95" w14:textId="77777777" w:rsidR="0054583F" w:rsidRPr="0054583F" w:rsidRDefault="0054583F">
            <w:pPr>
              <w:spacing w:line="240" w:lineRule="auto"/>
              <w:rPr>
                <w:sz w:val="19"/>
                <w:szCs w:val="19"/>
                <w:lang w:val="en-US"/>
              </w:rPr>
            </w:pPr>
            <w:r w:rsidRPr="0054583F">
              <w:rPr>
                <w:color w:val="000000"/>
                <w:sz w:val="19"/>
                <w:szCs w:val="19"/>
                <w:lang w:val="en-US"/>
              </w:rPr>
              <w:t>2227-8397, http://www.ipr bookshop.ru/9 0591.html</w:t>
            </w:r>
          </w:p>
        </w:tc>
      </w:tr>
      <w:tr w:rsidR="0054583F" w14:paraId="421E2868" w14:textId="77777777" w:rsidTr="00F147A4">
        <w:trPr>
          <w:trHeight w:val="277"/>
        </w:trPr>
        <w:tc>
          <w:tcPr>
            <w:tcW w:w="9354"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E97D6F5" w14:textId="67FA0C84" w:rsidR="0054583F" w:rsidRDefault="0054583F">
            <w:pPr>
              <w:spacing w:line="240" w:lineRule="auto"/>
              <w:jc w:val="center"/>
              <w:rPr>
                <w:sz w:val="19"/>
                <w:szCs w:val="19"/>
              </w:rPr>
            </w:pPr>
            <w:r>
              <w:rPr>
                <w:b/>
                <w:color w:val="000000"/>
                <w:sz w:val="19"/>
                <w:szCs w:val="19"/>
                <w:lang w:val="en-US"/>
              </w:rPr>
              <w:t>2</w:t>
            </w:r>
            <w:r>
              <w:rPr>
                <w:b/>
                <w:color w:val="000000"/>
                <w:sz w:val="19"/>
                <w:szCs w:val="19"/>
              </w:rPr>
              <w:t>.1.2. Дополнительная литература</w:t>
            </w:r>
          </w:p>
        </w:tc>
      </w:tr>
      <w:tr w:rsidR="0054583F" w14:paraId="3A57C793" w14:textId="77777777" w:rsidTr="00F147A4">
        <w:trPr>
          <w:trHeight w:hRule="exact" w:val="694"/>
        </w:trPr>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A00E87D" w14:textId="77777777" w:rsidR="0054583F" w:rsidRDefault="0054583F">
            <w:pPr>
              <w:spacing w:line="240" w:lineRule="auto"/>
              <w:jc w:val="center"/>
              <w:rPr>
                <w:sz w:val="19"/>
                <w:szCs w:val="19"/>
              </w:rPr>
            </w:pPr>
            <w:r>
              <w:rPr>
                <w:color w:val="000000"/>
                <w:sz w:val="19"/>
                <w:szCs w:val="19"/>
              </w:rPr>
              <w:t>№</w:t>
            </w:r>
          </w:p>
        </w:tc>
        <w:tc>
          <w:tcPr>
            <w:tcW w:w="18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FE3BA8F" w14:textId="77777777" w:rsidR="0054583F" w:rsidRDefault="0054583F">
            <w:pPr>
              <w:spacing w:line="240" w:lineRule="auto"/>
              <w:jc w:val="center"/>
              <w:rPr>
                <w:sz w:val="19"/>
                <w:szCs w:val="19"/>
              </w:rPr>
            </w:pPr>
            <w:r>
              <w:rPr>
                <w:color w:val="000000"/>
                <w:sz w:val="19"/>
                <w:szCs w:val="19"/>
              </w:rPr>
              <w:t>Авторы, составители</w:t>
            </w:r>
          </w:p>
        </w:tc>
        <w:tc>
          <w:tcPr>
            <w:tcW w:w="25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E78CDCD" w14:textId="77777777" w:rsidR="0054583F" w:rsidRDefault="0054583F">
            <w:pPr>
              <w:spacing w:line="240" w:lineRule="auto"/>
              <w:jc w:val="center"/>
              <w:rPr>
                <w:sz w:val="19"/>
                <w:szCs w:val="19"/>
              </w:rPr>
            </w:pPr>
            <w:r>
              <w:rPr>
                <w:color w:val="000000"/>
                <w:sz w:val="19"/>
                <w:szCs w:val="19"/>
              </w:rPr>
              <w:t>Заглавие</w:t>
            </w:r>
          </w:p>
        </w:tc>
        <w:tc>
          <w:tcPr>
            <w:tcW w:w="19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B7C00C0" w14:textId="77777777" w:rsidR="0054583F" w:rsidRDefault="0054583F">
            <w:pPr>
              <w:spacing w:line="240" w:lineRule="auto"/>
              <w:jc w:val="center"/>
              <w:rPr>
                <w:sz w:val="19"/>
                <w:szCs w:val="19"/>
              </w:rPr>
            </w:pPr>
            <w:r>
              <w:rPr>
                <w:color w:val="000000"/>
                <w:sz w:val="19"/>
                <w:szCs w:val="19"/>
              </w:rPr>
              <w:t>Издательство, год</w:t>
            </w:r>
          </w:p>
        </w:tc>
        <w:tc>
          <w:tcPr>
            <w:tcW w:w="18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F357FF8" w14:textId="77777777" w:rsidR="0054583F" w:rsidRDefault="0054583F">
            <w:pPr>
              <w:spacing w:line="240" w:lineRule="auto"/>
              <w:jc w:val="center"/>
              <w:rPr>
                <w:sz w:val="19"/>
                <w:szCs w:val="19"/>
              </w:rPr>
            </w:pPr>
            <w:r>
              <w:rPr>
                <w:color w:val="000000"/>
                <w:sz w:val="19"/>
                <w:szCs w:val="19"/>
              </w:rPr>
              <w:t>Количество/</w:t>
            </w:r>
          </w:p>
          <w:p w14:paraId="327B2C1B" w14:textId="77777777" w:rsidR="0054583F" w:rsidRDefault="0054583F">
            <w:pPr>
              <w:spacing w:line="240" w:lineRule="auto"/>
              <w:jc w:val="center"/>
              <w:rPr>
                <w:sz w:val="19"/>
                <w:szCs w:val="19"/>
              </w:rPr>
            </w:pPr>
            <w:r>
              <w:rPr>
                <w:color w:val="000000"/>
                <w:sz w:val="19"/>
                <w:szCs w:val="19"/>
              </w:rPr>
              <w:t>название ЭБС</w:t>
            </w:r>
          </w:p>
        </w:tc>
      </w:tr>
      <w:tr w:rsidR="0054583F" w:rsidRPr="000916B7" w14:paraId="78C7BBB4" w14:textId="77777777" w:rsidTr="00F147A4">
        <w:trPr>
          <w:trHeight w:hRule="exact" w:val="1796"/>
        </w:trPr>
        <w:tc>
          <w:tcPr>
            <w:tcW w:w="11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4901BFB" w14:textId="77777777" w:rsidR="0054583F" w:rsidRDefault="0054583F">
            <w:pPr>
              <w:spacing w:line="240" w:lineRule="auto"/>
              <w:jc w:val="center"/>
              <w:rPr>
                <w:sz w:val="19"/>
                <w:szCs w:val="19"/>
              </w:rPr>
            </w:pPr>
            <w:r>
              <w:rPr>
                <w:color w:val="000000"/>
                <w:sz w:val="19"/>
                <w:szCs w:val="19"/>
              </w:rPr>
              <w:t>Л2.1</w:t>
            </w:r>
          </w:p>
        </w:tc>
        <w:tc>
          <w:tcPr>
            <w:tcW w:w="18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78E5443" w14:textId="77777777" w:rsidR="0054583F" w:rsidRDefault="0054583F">
            <w:pPr>
              <w:spacing w:line="240" w:lineRule="auto"/>
              <w:rPr>
                <w:sz w:val="19"/>
                <w:szCs w:val="19"/>
              </w:rPr>
            </w:pPr>
            <w:r>
              <w:rPr>
                <w:color w:val="000000"/>
                <w:sz w:val="19"/>
                <w:szCs w:val="19"/>
              </w:rPr>
              <w:t>Неделько В. М.</w:t>
            </w:r>
          </w:p>
        </w:tc>
        <w:tc>
          <w:tcPr>
            <w:tcW w:w="25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A434D47" w14:textId="77777777" w:rsidR="0054583F" w:rsidRDefault="0054583F">
            <w:pPr>
              <w:spacing w:line="240" w:lineRule="auto"/>
              <w:rPr>
                <w:sz w:val="19"/>
                <w:szCs w:val="19"/>
              </w:rPr>
            </w:pPr>
            <w:r>
              <w:rPr>
                <w:color w:val="000000"/>
                <w:sz w:val="19"/>
                <w:szCs w:val="19"/>
              </w:rPr>
              <w:t>Основы статистических методов машинного обучения : учебное пособие</w:t>
            </w:r>
          </w:p>
        </w:tc>
        <w:tc>
          <w:tcPr>
            <w:tcW w:w="19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2F88CD0" w14:textId="77777777" w:rsidR="0054583F" w:rsidRDefault="0054583F">
            <w:pPr>
              <w:spacing w:line="240" w:lineRule="auto"/>
              <w:rPr>
                <w:sz w:val="19"/>
                <w:szCs w:val="19"/>
              </w:rPr>
            </w:pPr>
            <w:r>
              <w:rPr>
                <w:color w:val="000000"/>
                <w:sz w:val="19"/>
                <w:szCs w:val="19"/>
              </w:rPr>
              <w:t xml:space="preserve">Новосибирск: Новосибирский </w:t>
            </w:r>
            <w:proofErr w:type="spellStart"/>
            <w:r>
              <w:rPr>
                <w:color w:val="000000"/>
                <w:sz w:val="19"/>
                <w:szCs w:val="19"/>
              </w:rPr>
              <w:t>государственн</w:t>
            </w:r>
            <w:proofErr w:type="spellEnd"/>
            <w:r>
              <w:rPr>
                <w:color w:val="000000"/>
                <w:sz w:val="19"/>
                <w:szCs w:val="19"/>
              </w:rPr>
              <w:t xml:space="preserve"> </w:t>
            </w:r>
            <w:proofErr w:type="spellStart"/>
            <w:r>
              <w:rPr>
                <w:color w:val="000000"/>
                <w:sz w:val="19"/>
                <w:szCs w:val="19"/>
              </w:rPr>
              <w:t>ый</w:t>
            </w:r>
            <w:proofErr w:type="spellEnd"/>
            <w:r>
              <w:rPr>
                <w:color w:val="000000"/>
                <w:sz w:val="19"/>
                <w:szCs w:val="19"/>
              </w:rPr>
              <w:t xml:space="preserve"> технический университет, 2010, 72 с.</w:t>
            </w:r>
          </w:p>
        </w:tc>
        <w:tc>
          <w:tcPr>
            <w:tcW w:w="18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43ED03F" w14:textId="77777777" w:rsidR="0054583F" w:rsidRPr="0054583F" w:rsidRDefault="0054583F">
            <w:pPr>
              <w:spacing w:line="240" w:lineRule="auto"/>
              <w:rPr>
                <w:sz w:val="19"/>
                <w:szCs w:val="19"/>
                <w:lang w:val="en-US"/>
              </w:rPr>
            </w:pPr>
            <w:r w:rsidRPr="0054583F">
              <w:rPr>
                <w:color w:val="000000"/>
                <w:sz w:val="19"/>
                <w:szCs w:val="19"/>
                <w:lang w:val="en-US"/>
              </w:rPr>
              <w:t>978-5-7782- 1385-2, http://www.ipr bookshop.ru/4 5418.html</w:t>
            </w:r>
          </w:p>
        </w:tc>
      </w:tr>
    </w:tbl>
    <w:p w14:paraId="22ADDE02" w14:textId="77777777" w:rsidR="00F147A4" w:rsidRDefault="00F147A4">
      <w:r>
        <w:br w:type="page"/>
      </w:r>
      <w:bookmarkStart w:id="0" w:name="_GoBack"/>
      <w:bookmarkEnd w:id="0"/>
    </w:p>
    <w:tbl>
      <w:tblPr>
        <w:tblW w:w="9354" w:type="dxa"/>
        <w:tblInd w:w="-10" w:type="dxa"/>
        <w:tblCellMar>
          <w:left w:w="0" w:type="dxa"/>
          <w:right w:w="0" w:type="dxa"/>
        </w:tblCellMar>
        <w:tblLook w:val="04A0" w:firstRow="1" w:lastRow="0" w:firstColumn="1" w:lastColumn="0" w:noHBand="0" w:noVBand="1"/>
      </w:tblPr>
      <w:tblGrid>
        <w:gridCol w:w="1195"/>
        <w:gridCol w:w="1856"/>
        <w:gridCol w:w="2519"/>
        <w:gridCol w:w="1961"/>
        <w:gridCol w:w="1823"/>
      </w:tblGrid>
      <w:tr w:rsidR="00F147A4" w14:paraId="501BF6CA" w14:textId="77777777" w:rsidTr="002D73C1">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06C0DB0" w14:textId="5680B508" w:rsidR="00F147A4" w:rsidRDefault="00F147A4" w:rsidP="002D73C1">
            <w:pPr>
              <w:spacing w:line="240" w:lineRule="auto"/>
              <w:jc w:val="center"/>
              <w:rPr>
                <w:sz w:val="19"/>
                <w:szCs w:val="19"/>
              </w:rPr>
            </w:pPr>
            <w:r>
              <w:rPr>
                <w:color w:val="000000"/>
                <w:sz w:val="19"/>
                <w:szCs w:val="19"/>
              </w:rPr>
              <w:lastRenderedPageBreak/>
              <w:t>№</w:t>
            </w:r>
          </w:p>
        </w:tc>
        <w:tc>
          <w:tcPr>
            <w:tcW w:w="1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C55FFA9" w14:textId="77777777" w:rsidR="00F147A4" w:rsidRDefault="00F147A4" w:rsidP="002D73C1">
            <w:pPr>
              <w:spacing w:line="240" w:lineRule="auto"/>
              <w:jc w:val="center"/>
              <w:rPr>
                <w:sz w:val="19"/>
                <w:szCs w:val="19"/>
              </w:rPr>
            </w:pPr>
            <w:r>
              <w:rPr>
                <w:color w:val="000000"/>
                <w:sz w:val="19"/>
                <w:szCs w:val="19"/>
              </w:rPr>
              <w:t>Авторы, составители</w:t>
            </w:r>
          </w:p>
        </w:tc>
        <w:tc>
          <w:tcPr>
            <w:tcW w:w="2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A3DF7CD" w14:textId="77777777" w:rsidR="00F147A4" w:rsidRDefault="00F147A4" w:rsidP="002D73C1">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6581B43" w14:textId="77777777" w:rsidR="00F147A4" w:rsidRDefault="00F147A4" w:rsidP="002D73C1">
            <w:pPr>
              <w:spacing w:line="240" w:lineRule="auto"/>
              <w:jc w:val="center"/>
              <w:rPr>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D1A9E1F" w14:textId="77777777" w:rsidR="00F147A4" w:rsidRDefault="00F147A4" w:rsidP="002D73C1">
            <w:pPr>
              <w:spacing w:line="240" w:lineRule="auto"/>
              <w:jc w:val="center"/>
              <w:rPr>
                <w:sz w:val="19"/>
                <w:szCs w:val="19"/>
              </w:rPr>
            </w:pPr>
            <w:r>
              <w:rPr>
                <w:color w:val="000000"/>
                <w:sz w:val="19"/>
                <w:szCs w:val="19"/>
              </w:rPr>
              <w:t>Количество/</w:t>
            </w:r>
          </w:p>
          <w:p w14:paraId="013101BA" w14:textId="77777777" w:rsidR="00F147A4" w:rsidRDefault="00F147A4" w:rsidP="002D73C1">
            <w:pPr>
              <w:spacing w:line="240" w:lineRule="auto"/>
              <w:jc w:val="center"/>
              <w:rPr>
                <w:sz w:val="19"/>
                <w:szCs w:val="19"/>
              </w:rPr>
            </w:pPr>
            <w:r>
              <w:rPr>
                <w:color w:val="000000"/>
                <w:sz w:val="19"/>
                <w:szCs w:val="19"/>
              </w:rPr>
              <w:t>название ЭБС</w:t>
            </w:r>
          </w:p>
        </w:tc>
      </w:tr>
      <w:tr w:rsidR="0054583F" w:rsidRPr="000916B7" w14:paraId="2824A456" w14:textId="77777777" w:rsidTr="00F147A4">
        <w:trPr>
          <w:trHeight w:hRule="exact" w:val="2236"/>
        </w:trPr>
        <w:tc>
          <w:tcPr>
            <w:tcW w:w="1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178D8C9" w14:textId="77777777" w:rsidR="0054583F" w:rsidRDefault="0054583F">
            <w:pPr>
              <w:spacing w:line="240" w:lineRule="auto"/>
              <w:jc w:val="center"/>
              <w:rPr>
                <w:sz w:val="19"/>
                <w:szCs w:val="19"/>
              </w:rPr>
            </w:pPr>
            <w:r>
              <w:rPr>
                <w:color w:val="000000"/>
                <w:sz w:val="19"/>
                <w:szCs w:val="19"/>
              </w:rPr>
              <w:t>Л2.2</w:t>
            </w:r>
          </w:p>
        </w:tc>
        <w:tc>
          <w:tcPr>
            <w:tcW w:w="1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4215C2E" w14:textId="77777777" w:rsidR="0054583F" w:rsidRDefault="0054583F">
            <w:pPr>
              <w:spacing w:line="240" w:lineRule="auto"/>
              <w:rPr>
                <w:sz w:val="19"/>
                <w:szCs w:val="19"/>
              </w:rPr>
            </w:pPr>
            <w:r>
              <w:rPr>
                <w:color w:val="000000"/>
                <w:sz w:val="19"/>
                <w:szCs w:val="19"/>
              </w:rPr>
              <w:t>Павлова А. И.</w:t>
            </w:r>
          </w:p>
        </w:tc>
        <w:tc>
          <w:tcPr>
            <w:tcW w:w="2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EDA1D49" w14:textId="77777777" w:rsidR="0054583F" w:rsidRDefault="0054583F">
            <w:pPr>
              <w:spacing w:line="240" w:lineRule="auto"/>
              <w:rPr>
                <w:sz w:val="19"/>
                <w:szCs w:val="19"/>
              </w:rPr>
            </w:pPr>
            <w:r>
              <w:rPr>
                <w:color w:val="000000"/>
                <w:sz w:val="19"/>
                <w:szCs w:val="19"/>
              </w:rPr>
              <w:t>Информационные технологии: основные положения теории искусственных нейронных сетей : учебное пособие</w:t>
            </w:r>
          </w:p>
        </w:tc>
        <w:tc>
          <w:tcPr>
            <w:tcW w:w="1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0A26BCA" w14:textId="77777777" w:rsidR="0054583F" w:rsidRDefault="0054583F">
            <w:pPr>
              <w:spacing w:line="240" w:lineRule="auto"/>
              <w:rPr>
                <w:sz w:val="19"/>
                <w:szCs w:val="19"/>
              </w:rPr>
            </w:pPr>
            <w:r>
              <w:rPr>
                <w:color w:val="000000"/>
                <w:sz w:val="19"/>
                <w:szCs w:val="19"/>
              </w:rPr>
              <w:t xml:space="preserve">Новосибирск: Новосибирский </w:t>
            </w:r>
            <w:proofErr w:type="spellStart"/>
            <w:r>
              <w:rPr>
                <w:color w:val="000000"/>
                <w:sz w:val="19"/>
                <w:szCs w:val="19"/>
              </w:rPr>
              <w:t>государственн</w:t>
            </w:r>
            <w:proofErr w:type="spellEnd"/>
            <w:r>
              <w:rPr>
                <w:color w:val="000000"/>
                <w:sz w:val="19"/>
                <w:szCs w:val="19"/>
              </w:rPr>
              <w:t xml:space="preserve"> </w:t>
            </w:r>
            <w:proofErr w:type="spellStart"/>
            <w:r>
              <w:rPr>
                <w:color w:val="000000"/>
                <w:sz w:val="19"/>
                <w:szCs w:val="19"/>
              </w:rPr>
              <w:t>ый</w:t>
            </w:r>
            <w:proofErr w:type="spellEnd"/>
            <w:r>
              <w:rPr>
                <w:color w:val="000000"/>
                <w:sz w:val="19"/>
                <w:szCs w:val="19"/>
              </w:rPr>
              <w:t xml:space="preserve"> университет экономики и управления «НИНХ», 2017, 191 с.</w:t>
            </w:r>
          </w:p>
        </w:tc>
        <w:tc>
          <w:tcPr>
            <w:tcW w:w="1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20DD802" w14:textId="77777777" w:rsidR="0054583F" w:rsidRPr="0054583F" w:rsidRDefault="0054583F">
            <w:pPr>
              <w:spacing w:line="240" w:lineRule="auto"/>
              <w:rPr>
                <w:sz w:val="19"/>
                <w:szCs w:val="19"/>
                <w:lang w:val="en-US"/>
              </w:rPr>
            </w:pPr>
            <w:r w:rsidRPr="0054583F">
              <w:rPr>
                <w:color w:val="000000"/>
                <w:sz w:val="19"/>
                <w:szCs w:val="19"/>
                <w:lang w:val="en-US"/>
              </w:rPr>
              <w:t>978-5-7014- 0801-0, http://www.ipr bookshop.ru/8 7110.html</w:t>
            </w:r>
          </w:p>
        </w:tc>
      </w:tr>
      <w:tr w:rsidR="0054583F" w14:paraId="3202F34E" w14:textId="77777777" w:rsidTr="00F147A4">
        <w:trPr>
          <w:trHeight w:val="277"/>
        </w:trPr>
        <w:tc>
          <w:tcPr>
            <w:tcW w:w="935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0C14864" w14:textId="6027112E" w:rsidR="0054583F" w:rsidRDefault="0054583F">
            <w:pPr>
              <w:spacing w:line="240" w:lineRule="auto"/>
              <w:jc w:val="center"/>
              <w:rPr>
                <w:sz w:val="19"/>
                <w:szCs w:val="19"/>
              </w:rPr>
            </w:pPr>
            <w:r>
              <w:rPr>
                <w:b/>
                <w:color w:val="000000"/>
                <w:sz w:val="19"/>
                <w:szCs w:val="19"/>
                <w:lang w:val="en-US"/>
              </w:rPr>
              <w:t>2</w:t>
            </w:r>
            <w:r>
              <w:rPr>
                <w:b/>
                <w:color w:val="000000"/>
                <w:sz w:val="19"/>
                <w:szCs w:val="19"/>
              </w:rPr>
              <w:t>.1.3. Методические разработки</w:t>
            </w:r>
          </w:p>
        </w:tc>
      </w:tr>
      <w:tr w:rsidR="0054583F" w14:paraId="553D5A15" w14:textId="77777777" w:rsidTr="00F147A4">
        <w:trPr>
          <w:trHeight w:hRule="exact" w:val="694"/>
        </w:trPr>
        <w:tc>
          <w:tcPr>
            <w:tcW w:w="1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63CBC0C" w14:textId="77777777" w:rsidR="0054583F" w:rsidRDefault="0054583F">
            <w:pPr>
              <w:spacing w:line="240" w:lineRule="auto"/>
              <w:jc w:val="center"/>
              <w:rPr>
                <w:sz w:val="19"/>
                <w:szCs w:val="19"/>
              </w:rPr>
            </w:pPr>
            <w:r>
              <w:rPr>
                <w:color w:val="000000"/>
                <w:sz w:val="19"/>
                <w:szCs w:val="19"/>
              </w:rPr>
              <w:t>№</w:t>
            </w:r>
          </w:p>
        </w:tc>
        <w:tc>
          <w:tcPr>
            <w:tcW w:w="1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306E17D" w14:textId="77777777" w:rsidR="0054583F" w:rsidRDefault="0054583F">
            <w:pPr>
              <w:spacing w:line="240" w:lineRule="auto"/>
              <w:jc w:val="center"/>
              <w:rPr>
                <w:sz w:val="19"/>
                <w:szCs w:val="19"/>
              </w:rPr>
            </w:pPr>
            <w:r>
              <w:rPr>
                <w:color w:val="000000"/>
                <w:sz w:val="19"/>
                <w:szCs w:val="19"/>
              </w:rPr>
              <w:t>Авторы, составители</w:t>
            </w:r>
          </w:p>
        </w:tc>
        <w:tc>
          <w:tcPr>
            <w:tcW w:w="2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A055D0A" w14:textId="77777777" w:rsidR="0054583F" w:rsidRDefault="0054583F">
            <w:pPr>
              <w:spacing w:line="240" w:lineRule="auto"/>
              <w:jc w:val="center"/>
              <w:rPr>
                <w:sz w:val="19"/>
                <w:szCs w:val="19"/>
              </w:rPr>
            </w:pPr>
            <w:r>
              <w:rPr>
                <w:color w:val="000000"/>
                <w:sz w:val="19"/>
                <w:szCs w:val="19"/>
              </w:rPr>
              <w:t>Заглавие</w:t>
            </w:r>
          </w:p>
        </w:tc>
        <w:tc>
          <w:tcPr>
            <w:tcW w:w="1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ACF204C" w14:textId="77777777" w:rsidR="0054583F" w:rsidRDefault="0054583F">
            <w:pPr>
              <w:spacing w:line="240" w:lineRule="auto"/>
              <w:jc w:val="center"/>
              <w:rPr>
                <w:sz w:val="19"/>
                <w:szCs w:val="19"/>
              </w:rPr>
            </w:pPr>
            <w:r>
              <w:rPr>
                <w:color w:val="000000"/>
                <w:sz w:val="19"/>
                <w:szCs w:val="19"/>
              </w:rPr>
              <w:t>Издательство, год</w:t>
            </w:r>
          </w:p>
        </w:tc>
        <w:tc>
          <w:tcPr>
            <w:tcW w:w="1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716F162" w14:textId="77777777" w:rsidR="0054583F" w:rsidRDefault="0054583F">
            <w:pPr>
              <w:spacing w:line="240" w:lineRule="auto"/>
              <w:jc w:val="center"/>
              <w:rPr>
                <w:sz w:val="19"/>
                <w:szCs w:val="19"/>
              </w:rPr>
            </w:pPr>
            <w:r>
              <w:rPr>
                <w:color w:val="000000"/>
                <w:sz w:val="19"/>
                <w:szCs w:val="19"/>
              </w:rPr>
              <w:t>Количество/</w:t>
            </w:r>
          </w:p>
          <w:p w14:paraId="1636F40D" w14:textId="77777777" w:rsidR="0054583F" w:rsidRDefault="0054583F">
            <w:pPr>
              <w:spacing w:line="240" w:lineRule="auto"/>
              <w:jc w:val="center"/>
              <w:rPr>
                <w:sz w:val="19"/>
                <w:szCs w:val="19"/>
              </w:rPr>
            </w:pPr>
            <w:r>
              <w:rPr>
                <w:color w:val="000000"/>
                <w:sz w:val="19"/>
                <w:szCs w:val="19"/>
              </w:rPr>
              <w:t>название ЭБС</w:t>
            </w:r>
          </w:p>
        </w:tc>
      </w:tr>
      <w:tr w:rsidR="0054583F" w:rsidRPr="000916B7" w14:paraId="68C6D7F8" w14:textId="77777777" w:rsidTr="00F147A4">
        <w:trPr>
          <w:trHeight w:hRule="exact" w:val="1111"/>
        </w:trPr>
        <w:tc>
          <w:tcPr>
            <w:tcW w:w="1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DB5BCC9" w14:textId="77777777" w:rsidR="0054583F" w:rsidRDefault="0054583F">
            <w:pPr>
              <w:spacing w:line="240" w:lineRule="auto"/>
              <w:jc w:val="center"/>
              <w:rPr>
                <w:sz w:val="19"/>
                <w:szCs w:val="19"/>
              </w:rPr>
            </w:pPr>
            <w:r>
              <w:rPr>
                <w:color w:val="000000"/>
                <w:sz w:val="19"/>
                <w:szCs w:val="19"/>
              </w:rPr>
              <w:t>Л3.1</w:t>
            </w:r>
          </w:p>
        </w:tc>
        <w:tc>
          <w:tcPr>
            <w:tcW w:w="1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01826BD" w14:textId="77777777" w:rsidR="0054583F" w:rsidRDefault="0054583F">
            <w:pPr>
              <w:spacing w:line="240" w:lineRule="auto"/>
              <w:rPr>
                <w:sz w:val="19"/>
                <w:szCs w:val="19"/>
              </w:rPr>
            </w:pPr>
            <w:r>
              <w:rPr>
                <w:color w:val="000000"/>
                <w:sz w:val="19"/>
                <w:szCs w:val="19"/>
              </w:rPr>
              <w:t>Муратов Е.Р., Тарасов А.С.</w:t>
            </w:r>
          </w:p>
        </w:tc>
        <w:tc>
          <w:tcPr>
            <w:tcW w:w="2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992F196" w14:textId="77777777" w:rsidR="0054583F" w:rsidRDefault="0054583F">
            <w:pPr>
              <w:spacing w:line="240" w:lineRule="auto"/>
              <w:rPr>
                <w:sz w:val="19"/>
                <w:szCs w:val="19"/>
              </w:rPr>
            </w:pPr>
            <w:r>
              <w:rPr>
                <w:color w:val="000000"/>
                <w:sz w:val="19"/>
                <w:szCs w:val="19"/>
              </w:rPr>
              <w:t xml:space="preserve">Машинное обучение:  метод. указ. к лаб. работам и </w:t>
            </w:r>
            <w:proofErr w:type="spellStart"/>
            <w:r>
              <w:rPr>
                <w:color w:val="000000"/>
                <w:sz w:val="19"/>
                <w:szCs w:val="19"/>
              </w:rPr>
              <w:t>практ</w:t>
            </w:r>
            <w:proofErr w:type="spellEnd"/>
            <w:r>
              <w:rPr>
                <w:color w:val="000000"/>
                <w:sz w:val="19"/>
                <w:szCs w:val="19"/>
              </w:rPr>
              <w:t>. занятиям : Методические указания</w:t>
            </w:r>
          </w:p>
        </w:tc>
        <w:tc>
          <w:tcPr>
            <w:tcW w:w="1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54AC191" w14:textId="77777777" w:rsidR="0054583F" w:rsidRDefault="0054583F">
            <w:pPr>
              <w:spacing w:line="240" w:lineRule="auto"/>
              <w:rPr>
                <w:sz w:val="19"/>
                <w:szCs w:val="19"/>
              </w:rPr>
            </w:pPr>
            <w:r>
              <w:rPr>
                <w:color w:val="000000"/>
                <w:sz w:val="19"/>
                <w:szCs w:val="19"/>
              </w:rPr>
              <w:t>Рязань: , 2020,</w:t>
            </w:r>
          </w:p>
        </w:tc>
        <w:tc>
          <w:tcPr>
            <w:tcW w:w="1823"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FF08263" w14:textId="77777777" w:rsidR="0054583F" w:rsidRPr="0054583F" w:rsidRDefault="0054583F">
            <w:pPr>
              <w:spacing w:line="240" w:lineRule="auto"/>
              <w:rPr>
                <w:sz w:val="19"/>
                <w:szCs w:val="19"/>
                <w:lang w:val="en-US"/>
              </w:rPr>
            </w:pPr>
            <w:r w:rsidRPr="0054583F">
              <w:rPr>
                <w:color w:val="000000"/>
                <w:sz w:val="19"/>
                <w:szCs w:val="19"/>
                <w:lang w:val="en-US"/>
              </w:rPr>
              <w:t>, https://elib.rsre u.ru/ebs/downl oad/2872</w:t>
            </w:r>
          </w:p>
        </w:tc>
      </w:tr>
    </w:tbl>
    <w:p w14:paraId="4D3787B8" w14:textId="77777777" w:rsidR="00683910" w:rsidRPr="0054583F" w:rsidRDefault="00683910" w:rsidP="00683910">
      <w:pPr>
        <w:rPr>
          <w:rFonts w:ascii="Calibri" w:hAnsi="Calibri"/>
          <w:sz w:val="2"/>
          <w:szCs w:val="2"/>
          <w:lang w:val="en-US" w:eastAsia="en-US"/>
        </w:rPr>
      </w:pPr>
    </w:p>
    <w:sectPr w:rsidR="00683910" w:rsidRPr="0054583F" w:rsidSect="003D233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A5F09" w14:textId="77777777" w:rsidR="00194088" w:rsidRDefault="00194088">
      <w:pPr>
        <w:spacing w:line="240" w:lineRule="auto"/>
      </w:pPr>
      <w:r>
        <w:separator/>
      </w:r>
    </w:p>
  </w:endnote>
  <w:endnote w:type="continuationSeparator" w:id="0">
    <w:p w14:paraId="325803C9" w14:textId="77777777" w:rsidR="00194088" w:rsidRDefault="001940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7FAB" w14:textId="2C0E1B55" w:rsidR="005210F9" w:rsidRDefault="00E91EB3" w:rsidP="000D6049">
    <w:pPr>
      <w:pStyle w:val="af1"/>
      <w:jc w:val="center"/>
    </w:pPr>
    <w:r>
      <w:fldChar w:fldCharType="begin"/>
    </w:r>
    <w:r w:rsidR="005210F9">
      <w:instrText>PAGE   \* MERGEFORMAT</w:instrText>
    </w:r>
    <w:r>
      <w:fldChar w:fldCharType="separate"/>
    </w:r>
    <w:r w:rsidR="00F147A4">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C706B" w14:textId="77777777" w:rsidR="00194088" w:rsidRDefault="00194088">
      <w:pPr>
        <w:spacing w:line="240" w:lineRule="auto"/>
      </w:pPr>
      <w:r>
        <w:separator/>
      </w:r>
    </w:p>
  </w:footnote>
  <w:footnote w:type="continuationSeparator" w:id="0">
    <w:p w14:paraId="5A397E0A" w14:textId="77777777" w:rsidR="00194088" w:rsidRDefault="001940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15:restartNumberingAfterBreak="0">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15:restartNumberingAfterBreak="0">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8" w15:restartNumberingAfterBreak="0">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9"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BD2C98"/>
    <w:multiLevelType w:val="multilevel"/>
    <w:tmpl w:val="429EFD3C"/>
    <w:styleLink w:val="a"/>
    <w:lvl w:ilvl="0">
      <w:start w:val="1"/>
      <w:numFmt w:val="decimal"/>
      <w:pStyle w:val="a0"/>
      <w:suff w:val="space"/>
      <w:lvlText w:val="%1"/>
      <w:lvlJc w:val="left"/>
      <w:pPr>
        <w:ind w:left="0" w:firstLine="709"/>
      </w:pPr>
    </w:lvl>
    <w:lvl w:ilvl="1">
      <w:start w:val="1"/>
      <w:numFmt w:val="decimal"/>
      <w:pStyle w:val="a1"/>
      <w:suff w:val="space"/>
      <w:lvlText w:val="%1.%2"/>
      <w:lvlJc w:val="left"/>
      <w:pPr>
        <w:ind w:left="0" w:firstLine="709"/>
      </w:pPr>
    </w:lvl>
    <w:lvl w:ilvl="2">
      <w:start w:val="1"/>
      <w:numFmt w:val="decimal"/>
      <w:pStyle w:val="a2"/>
      <w:suff w:val="space"/>
      <w:lvlText w:val="%1.%2.%3"/>
      <w:lvlJc w:val="left"/>
      <w:pPr>
        <w:ind w:left="0" w:firstLine="709"/>
      </w:pPr>
    </w:lvl>
    <w:lvl w:ilvl="3">
      <w:start w:val="1"/>
      <w:numFmt w:val="decimal"/>
      <w:pStyle w:val="a3"/>
      <w:suff w:val="space"/>
      <w:lvlText w:val="%1.%2.%3.%4"/>
      <w:lvlJc w:val="left"/>
      <w:pPr>
        <w:ind w:left="0" w:firstLine="709"/>
      </w:pPr>
    </w:lvl>
    <w:lvl w:ilvl="4">
      <w:start w:val="1"/>
      <w:numFmt w:val="russianLower"/>
      <w:pStyle w:val="a4"/>
      <w:suff w:val="space"/>
      <w:lvlText w:val="%5)"/>
      <w:lvlJc w:val="left"/>
      <w:pPr>
        <w:ind w:left="0" w:firstLine="709"/>
      </w:pPr>
    </w:lvl>
    <w:lvl w:ilvl="5">
      <w:start w:val="1"/>
      <w:numFmt w:val="decimal"/>
      <w:pStyle w:val="1"/>
      <w:suff w:val="space"/>
      <w:lvlText w:val="%6)"/>
      <w:lvlJc w:val="left"/>
      <w:pPr>
        <w:ind w:left="0" w:firstLine="709"/>
      </w:pPr>
    </w:lvl>
    <w:lvl w:ilvl="6">
      <w:start w:val="1"/>
      <w:numFmt w:val="bullet"/>
      <w:pStyle w:val="1-"/>
      <w:suff w:val="space"/>
      <w:lvlText w:val=""/>
      <w:lvlJc w:val="left"/>
      <w:pPr>
        <w:ind w:left="0" w:firstLine="709"/>
      </w:pPr>
      <w:rPr>
        <w:rFonts w:ascii="Symbol" w:hAnsi="Symbol" w:hint="default"/>
      </w:rPr>
    </w:lvl>
    <w:lvl w:ilvl="7">
      <w:start w:val="1"/>
      <w:numFmt w:val="lowerLetter"/>
      <w:lvlText w:val="%8."/>
      <w:lvlJc w:val="left"/>
      <w:pPr>
        <w:tabs>
          <w:tab w:val="num" w:pos="567"/>
        </w:tabs>
        <w:ind w:left="0" w:firstLine="709"/>
      </w:pPr>
    </w:lvl>
    <w:lvl w:ilvl="8">
      <w:start w:val="1"/>
      <w:numFmt w:val="lowerRoman"/>
      <w:lvlText w:val="%9."/>
      <w:lvlJc w:val="left"/>
      <w:pPr>
        <w:tabs>
          <w:tab w:val="num" w:pos="567"/>
        </w:tabs>
        <w:ind w:left="0" w:firstLine="709"/>
      </w:pPr>
    </w:lvl>
  </w:abstractNum>
  <w:abstractNum w:abstractNumId="12" w15:restartNumberingAfterBreak="0">
    <w:nsid w:val="032255D9"/>
    <w:multiLevelType w:val="hybridMultilevel"/>
    <w:tmpl w:val="13889A0E"/>
    <w:lvl w:ilvl="0" w:tplc="37C6FAB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087343C2"/>
    <w:multiLevelType w:val="singleLevel"/>
    <w:tmpl w:val="0C1CD3DA"/>
    <w:lvl w:ilvl="0">
      <w:start w:val="1"/>
      <w:numFmt w:val="decimal"/>
      <w:pStyle w:val="10"/>
      <w:lvlText w:val="%1."/>
      <w:lvlJc w:val="left"/>
      <w:pPr>
        <w:tabs>
          <w:tab w:val="num" w:pos="680"/>
        </w:tabs>
        <w:ind w:left="680" w:hanging="396"/>
      </w:pPr>
      <w:rPr>
        <w:rFonts w:hint="default"/>
      </w:rPr>
    </w:lvl>
  </w:abstractNum>
  <w:abstractNum w:abstractNumId="14"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3794130"/>
    <w:multiLevelType w:val="multilevel"/>
    <w:tmpl w:val="FD74055E"/>
    <w:lvl w:ilvl="0">
      <w:start w:val="1"/>
      <w:numFmt w:val="decimal"/>
      <w:lvlText w:val="%1)"/>
      <w:lvlJc w:val="left"/>
      <w:pPr>
        <w:tabs>
          <w:tab w:val="num" w:pos="720"/>
        </w:tabs>
        <w:ind w:left="720" w:hanging="360"/>
      </w:pPr>
      <w:rPr>
        <w:rFonts w:eastAsia="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16" w15:restartNumberingAfterBreak="0">
    <w:nsid w:val="1583068C"/>
    <w:multiLevelType w:val="hybridMultilevel"/>
    <w:tmpl w:val="A7D642F0"/>
    <w:lvl w:ilvl="0" w:tplc="46D840D6">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B96CCF"/>
    <w:multiLevelType w:val="hybridMultilevel"/>
    <w:tmpl w:val="177C565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8" w15:restartNumberingAfterBreak="0">
    <w:nsid w:val="1F8577FF"/>
    <w:multiLevelType w:val="hybridMultilevel"/>
    <w:tmpl w:val="8B2A5974"/>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9" w15:restartNumberingAfterBreak="0">
    <w:nsid w:val="253E75C0"/>
    <w:multiLevelType w:val="hybridMultilevel"/>
    <w:tmpl w:val="2766FC8E"/>
    <w:lvl w:ilvl="0" w:tplc="91CE18D6">
      <w:start w:val="1"/>
      <w:numFmt w:val="decimal"/>
      <w:lvlText w:val="%1."/>
      <w:lvlJc w:val="center"/>
      <w:pPr>
        <w:tabs>
          <w:tab w:val="num" w:pos="1069"/>
        </w:tabs>
        <w:ind w:left="227" w:firstLine="48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D4030C"/>
    <w:multiLevelType w:val="hybridMultilevel"/>
    <w:tmpl w:val="3628F30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15:restartNumberingAfterBreak="0">
    <w:nsid w:val="39DE3914"/>
    <w:multiLevelType w:val="multilevel"/>
    <w:tmpl w:val="6A5CB6BE"/>
    <w:lvl w:ilvl="0">
      <w:start w:val="4"/>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788"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931" w:hanging="1800"/>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074" w:hanging="2520"/>
      </w:pPr>
      <w:rPr>
        <w:rFonts w:hint="default"/>
      </w:rPr>
    </w:lvl>
  </w:abstractNum>
  <w:abstractNum w:abstractNumId="22" w15:restartNumberingAfterBreak="0">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EC3B81"/>
    <w:multiLevelType w:val="hybridMultilevel"/>
    <w:tmpl w:val="C2641986"/>
    <w:lvl w:ilvl="0" w:tplc="E79C0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9C69E4"/>
    <w:multiLevelType w:val="hybridMultilevel"/>
    <w:tmpl w:val="9856C88A"/>
    <w:lvl w:ilvl="0" w:tplc="A3600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8B036A"/>
    <w:multiLevelType w:val="hybridMultilevel"/>
    <w:tmpl w:val="4852EDB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1F4C9B"/>
    <w:multiLevelType w:val="hybridMultilevel"/>
    <w:tmpl w:val="4BA091B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7" w15:restartNumberingAfterBreak="0">
    <w:nsid w:val="5E7A2D6B"/>
    <w:multiLevelType w:val="hybridMultilevel"/>
    <w:tmpl w:val="4CF23D0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6DC1A29"/>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92B31C9"/>
    <w:multiLevelType w:val="multilevel"/>
    <w:tmpl w:val="43C42B66"/>
    <w:lvl w:ilvl="0">
      <w:start w:val="1"/>
      <w:numFmt w:val="decimal"/>
      <w:lvlText w:val="%1)"/>
      <w:lvlJc w:val="left"/>
      <w:pPr>
        <w:tabs>
          <w:tab w:val="num" w:pos="720"/>
        </w:tabs>
        <w:ind w:left="720" w:hanging="360"/>
      </w:pPr>
      <w:rPr>
        <w:rFonts w:ascii="Times New Roman" w:eastAsia="Times New Roman" w:hAnsi="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30" w15:restartNumberingAfterBreak="0">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30"/>
  </w:num>
  <w:num w:numId="7">
    <w:abstractNumId w:val="7"/>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4"/>
  </w:num>
  <w:num w:numId="12">
    <w:abstractNumId w:val="12"/>
  </w:num>
  <w:num w:numId="13">
    <w:abstractNumId w:val="14"/>
  </w:num>
  <w:num w:numId="14">
    <w:abstractNumId w:val="2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8"/>
  </w:num>
  <w:num w:numId="19">
    <w:abstractNumId w:val="17"/>
  </w:num>
  <w:num w:numId="20">
    <w:abstractNumId w:val="5"/>
  </w:num>
  <w:num w:numId="21">
    <w:abstractNumId w:val="8"/>
  </w:num>
  <w:num w:numId="22">
    <w:abstractNumId w:val="9"/>
  </w:num>
  <w:num w:numId="23">
    <w:abstractNumId w:val="1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2"/>
  </w:num>
  <w:num w:numId="27">
    <w:abstractNumId w:val="23"/>
  </w:num>
  <w:num w:numId="28">
    <w:abstractNumId w:val="11"/>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5D"/>
    <w:rsid w:val="00001FAD"/>
    <w:rsid w:val="00007EA5"/>
    <w:rsid w:val="00011642"/>
    <w:rsid w:val="00026CA6"/>
    <w:rsid w:val="000353AF"/>
    <w:rsid w:val="0004141C"/>
    <w:rsid w:val="00052E49"/>
    <w:rsid w:val="00060605"/>
    <w:rsid w:val="00061700"/>
    <w:rsid w:val="00063999"/>
    <w:rsid w:val="00065682"/>
    <w:rsid w:val="000776AB"/>
    <w:rsid w:val="00081639"/>
    <w:rsid w:val="0008366D"/>
    <w:rsid w:val="00085AF3"/>
    <w:rsid w:val="000874F3"/>
    <w:rsid w:val="000916B7"/>
    <w:rsid w:val="0009180A"/>
    <w:rsid w:val="0009407C"/>
    <w:rsid w:val="00096CFA"/>
    <w:rsid w:val="00097348"/>
    <w:rsid w:val="000A1C10"/>
    <w:rsid w:val="000B4F79"/>
    <w:rsid w:val="000C4C5A"/>
    <w:rsid w:val="000C6F5A"/>
    <w:rsid w:val="000D6049"/>
    <w:rsid w:val="000D6F55"/>
    <w:rsid w:val="000E3F6B"/>
    <w:rsid w:val="000E4A41"/>
    <w:rsid w:val="000E68E5"/>
    <w:rsid w:val="000E6FB2"/>
    <w:rsid w:val="000F0E92"/>
    <w:rsid w:val="000F2F4A"/>
    <w:rsid w:val="000F7D6F"/>
    <w:rsid w:val="00102217"/>
    <w:rsid w:val="0011139B"/>
    <w:rsid w:val="00111EA8"/>
    <w:rsid w:val="00113EA7"/>
    <w:rsid w:val="00121A3F"/>
    <w:rsid w:val="001361E4"/>
    <w:rsid w:val="001520F8"/>
    <w:rsid w:val="00154EB4"/>
    <w:rsid w:val="001560EB"/>
    <w:rsid w:val="00157A57"/>
    <w:rsid w:val="00163A28"/>
    <w:rsid w:val="00170D38"/>
    <w:rsid w:val="00171007"/>
    <w:rsid w:val="00171C3B"/>
    <w:rsid w:val="00181E5A"/>
    <w:rsid w:val="001910FE"/>
    <w:rsid w:val="001933B7"/>
    <w:rsid w:val="001939A7"/>
    <w:rsid w:val="00194088"/>
    <w:rsid w:val="00196408"/>
    <w:rsid w:val="001B746D"/>
    <w:rsid w:val="001B7CA0"/>
    <w:rsid w:val="001C1ACA"/>
    <w:rsid w:val="001C3C1C"/>
    <w:rsid w:val="001C56E9"/>
    <w:rsid w:val="001D72B5"/>
    <w:rsid w:val="001F020D"/>
    <w:rsid w:val="001F5A61"/>
    <w:rsid w:val="00200CF9"/>
    <w:rsid w:val="00205FEE"/>
    <w:rsid w:val="00206DC1"/>
    <w:rsid w:val="00210633"/>
    <w:rsid w:val="00232434"/>
    <w:rsid w:val="00233517"/>
    <w:rsid w:val="00233CBD"/>
    <w:rsid w:val="00236093"/>
    <w:rsid w:val="00236439"/>
    <w:rsid w:val="00251546"/>
    <w:rsid w:val="00253DCB"/>
    <w:rsid w:val="00257CB6"/>
    <w:rsid w:val="0026248E"/>
    <w:rsid w:val="00265F36"/>
    <w:rsid w:val="00266CE8"/>
    <w:rsid w:val="0027141E"/>
    <w:rsid w:val="0027614A"/>
    <w:rsid w:val="00280454"/>
    <w:rsid w:val="00293BF5"/>
    <w:rsid w:val="00293FB4"/>
    <w:rsid w:val="002967BB"/>
    <w:rsid w:val="002A2B76"/>
    <w:rsid w:val="002A350C"/>
    <w:rsid w:val="002B0C2E"/>
    <w:rsid w:val="002B1CDE"/>
    <w:rsid w:val="002B30FA"/>
    <w:rsid w:val="002C29AA"/>
    <w:rsid w:val="002C7876"/>
    <w:rsid w:val="002D32C6"/>
    <w:rsid w:val="002E08A7"/>
    <w:rsid w:val="002F0781"/>
    <w:rsid w:val="002F2144"/>
    <w:rsid w:val="002F6C57"/>
    <w:rsid w:val="003037EF"/>
    <w:rsid w:val="00306D21"/>
    <w:rsid w:val="00310375"/>
    <w:rsid w:val="003157F0"/>
    <w:rsid w:val="0032538A"/>
    <w:rsid w:val="003271C8"/>
    <w:rsid w:val="00332CF0"/>
    <w:rsid w:val="003374B2"/>
    <w:rsid w:val="00340FDC"/>
    <w:rsid w:val="00341A14"/>
    <w:rsid w:val="0034585E"/>
    <w:rsid w:val="00346ACF"/>
    <w:rsid w:val="00351414"/>
    <w:rsid w:val="00362348"/>
    <w:rsid w:val="00364575"/>
    <w:rsid w:val="00366ABC"/>
    <w:rsid w:val="00371906"/>
    <w:rsid w:val="003824F4"/>
    <w:rsid w:val="00383195"/>
    <w:rsid w:val="003911FE"/>
    <w:rsid w:val="00391253"/>
    <w:rsid w:val="00393FAB"/>
    <w:rsid w:val="003A4499"/>
    <w:rsid w:val="003B26FA"/>
    <w:rsid w:val="003B33C6"/>
    <w:rsid w:val="003B6F4E"/>
    <w:rsid w:val="003C0098"/>
    <w:rsid w:val="003C214B"/>
    <w:rsid w:val="003C492C"/>
    <w:rsid w:val="003C4A1A"/>
    <w:rsid w:val="003C4DC9"/>
    <w:rsid w:val="003C748E"/>
    <w:rsid w:val="003D233B"/>
    <w:rsid w:val="003D3142"/>
    <w:rsid w:val="003D62BA"/>
    <w:rsid w:val="003F1C51"/>
    <w:rsid w:val="003F4AC0"/>
    <w:rsid w:val="003F57D8"/>
    <w:rsid w:val="004023F9"/>
    <w:rsid w:val="004077C6"/>
    <w:rsid w:val="00410B6D"/>
    <w:rsid w:val="00413D3D"/>
    <w:rsid w:val="004178DB"/>
    <w:rsid w:val="00424105"/>
    <w:rsid w:val="0042543C"/>
    <w:rsid w:val="004256AE"/>
    <w:rsid w:val="00433106"/>
    <w:rsid w:val="0043311C"/>
    <w:rsid w:val="0043398A"/>
    <w:rsid w:val="0043497B"/>
    <w:rsid w:val="00435ECF"/>
    <w:rsid w:val="004454D9"/>
    <w:rsid w:val="004531EE"/>
    <w:rsid w:val="00454822"/>
    <w:rsid w:val="004550E1"/>
    <w:rsid w:val="0046742E"/>
    <w:rsid w:val="00474DB0"/>
    <w:rsid w:val="00475F62"/>
    <w:rsid w:val="004817BD"/>
    <w:rsid w:val="00482478"/>
    <w:rsid w:val="0049320A"/>
    <w:rsid w:val="00495B5D"/>
    <w:rsid w:val="00496AD3"/>
    <w:rsid w:val="004B00CF"/>
    <w:rsid w:val="004B0243"/>
    <w:rsid w:val="004B2693"/>
    <w:rsid w:val="004B5ECC"/>
    <w:rsid w:val="004B63BF"/>
    <w:rsid w:val="004B74B4"/>
    <w:rsid w:val="004C2CB2"/>
    <w:rsid w:val="004D13CD"/>
    <w:rsid w:val="004D344B"/>
    <w:rsid w:val="004D572E"/>
    <w:rsid w:val="004D7439"/>
    <w:rsid w:val="004E0FF0"/>
    <w:rsid w:val="004E79EC"/>
    <w:rsid w:val="004F0135"/>
    <w:rsid w:val="005019D2"/>
    <w:rsid w:val="00505CFC"/>
    <w:rsid w:val="00510F6D"/>
    <w:rsid w:val="0052020A"/>
    <w:rsid w:val="005210F9"/>
    <w:rsid w:val="00524B11"/>
    <w:rsid w:val="00525E52"/>
    <w:rsid w:val="005308EC"/>
    <w:rsid w:val="0053511D"/>
    <w:rsid w:val="0053772B"/>
    <w:rsid w:val="00544B45"/>
    <w:rsid w:val="0054583F"/>
    <w:rsid w:val="005468C6"/>
    <w:rsid w:val="00547380"/>
    <w:rsid w:val="00562CDF"/>
    <w:rsid w:val="005660D0"/>
    <w:rsid w:val="005848DF"/>
    <w:rsid w:val="00596A43"/>
    <w:rsid w:val="0059723A"/>
    <w:rsid w:val="005A06E9"/>
    <w:rsid w:val="005A295D"/>
    <w:rsid w:val="005A7A14"/>
    <w:rsid w:val="005B0EB6"/>
    <w:rsid w:val="005B573E"/>
    <w:rsid w:val="005C1927"/>
    <w:rsid w:val="005C1DD3"/>
    <w:rsid w:val="005C31B9"/>
    <w:rsid w:val="005C4471"/>
    <w:rsid w:val="005D016B"/>
    <w:rsid w:val="005E2BF6"/>
    <w:rsid w:val="005E344A"/>
    <w:rsid w:val="005E3475"/>
    <w:rsid w:val="005E69F9"/>
    <w:rsid w:val="005F37A8"/>
    <w:rsid w:val="005F701F"/>
    <w:rsid w:val="0061183E"/>
    <w:rsid w:val="00612746"/>
    <w:rsid w:val="00623818"/>
    <w:rsid w:val="006238EF"/>
    <w:rsid w:val="00630375"/>
    <w:rsid w:val="00633D95"/>
    <w:rsid w:val="006475A4"/>
    <w:rsid w:val="00651C9F"/>
    <w:rsid w:val="0065210B"/>
    <w:rsid w:val="006648F7"/>
    <w:rsid w:val="006676A1"/>
    <w:rsid w:val="006804DE"/>
    <w:rsid w:val="00683910"/>
    <w:rsid w:val="006923FA"/>
    <w:rsid w:val="006A5C78"/>
    <w:rsid w:val="006B16AF"/>
    <w:rsid w:val="006C0005"/>
    <w:rsid w:val="006C495B"/>
    <w:rsid w:val="006C68CD"/>
    <w:rsid w:val="006C7AAB"/>
    <w:rsid w:val="006D161C"/>
    <w:rsid w:val="006D2F24"/>
    <w:rsid w:val="006D3BE6"/>
    <w:rsid w:val="006E4FC8"/>
    <w:rsid w:val="006F1532"/>
    <w:rsid w:val="006F2768"/>
    <w:rsid w:val="006F3BDA"/>
    <w:rsid w:val="006F78A5"/>
    <w:rsid w:val="00707ACA"/>
    <w:rsid w:val="007106F5"/>
    <w:rsid w:val="00714856"/>
    <w:rsid w:val="00714B4D"/>
    <w:rsid w:val="00733585"/>
    <w:rsid w:val="00737114"/>
    <w:rsid w:val="007466CE"/>
    <w:rsid w:val="00752030"/>
    <w:rsid w:val="007557EE"/>
    <w:rsid w:val="00757EC7"/>
    <w:rsid w:val="00784398"/>
    <w:rsid w:val="00786D07"/>
    <w:rsid w:val="00791DBA"/>
    <w:rsid w:val="00795884"/>
    <w:rsid w:val="007A1237"/>
    <w:rsid w:val="007A2BD2"/>
    <w:rsid w:val="007A37FC"/>
    <w:rsid w:val="007A7D3C"/>
    <w:rsid w:val="007C26FA"/>
    <w:rsid w:val="007C6992"/>
    <w:rsid w:val="007E1AB2"/>
    <w:rsid w:val="007E430F"/>
    <w:rsid w:val="007E4F7A"/>
    <w:rsid w:val="007F1A51"/>
    <w:rsid w:val="007F212C"/>
    <w:rsid w:val="007F5CE2"/>
    <w:rsid w:val="008035F3"/>
    <w:rsid w:val="008145C3"/>
    <w:rsid w:val="0081729D"/>
    <w:rsid w:val="00817DC3"/>
    <w:rsid w:val="008219FE"/>
    <w:rsid w:val="00822564"/>
    <w:rsid w:val="008304C1"/>
    <w:rsid w:val="0083505C"/>
    <w:rsid w:val="00837A80"/>
    <w:rsid w:val="00840E73"/>
    <w:rsid w:val="00841994"/>
    <w:rsid w:val="008549D2"/>
    <w:rsid w:val="00870F39"/>
    <w:rsid w:val="008720FC"/>
    <w:rsid w:val="00877311"/>
    <w:rsid w:val="00882B57"/>
    <w:rsid w:val="00885AAD"/>
    <w:rsid w:val="00886E05"/>
    <w:rsid w:val="00890CDA"/>
    <w:rsid w:val="0089101E"/>
    <w:rsid w:val="00891E2D"/>
    <w:rsid w:val="00892FF8"/>
    <w:rsid w:val="008970BA"/>
    <w:rsid w:val="008A0526"/>
    <w:rsid w:val="008A574E"/>
    <w:rsid w:val="008A76F1"/>
    <w:rsid w:val="008B6B47"/>
    <w:rsid w:val="008C0674"/>
    <w:rsid w:val="008C47F3"/>
    <w:rsid w:val="008D01D8"/>
    <w:rsid w:val="008E06F4"/>
    <w:rsid w:val="008E2B8E"/>
    <w:rsid w:val="008E39ED"/>
    <w:rsid w:val="008F3FCB"/>
    <w:rsid w:val="00900F44"/>
    <w:rsid w:val="00907A18"/>
    <w:rsid w:val="009144D7"/>
    <w:rsid w:val="00915761"/>
    <w:rsid w:val="009217E1"/>
    <w:rsid w:val="00924D8B"/>
    <w:rsid w:val="0092608B"/>
    <w:rsid w:val="00927B64"/>
    <w:rsid w:val="00927B8B"/>
    <w:rsid w:val="00935F67"/>
    <w:rsid w:val="009433CA"/>
    <w:rsid w:val="00950478"/>
    <w:rsid w:val="0096799F"/>
    <w:rsid w:val="009737A3"/>
    <w:rsid w:val="00973E25"/>
    <w:rsid w:val="009752BC"/>
    <w:rsid w:val="00981D30"/>
    <w:rsid w:val="00982A2B"/>
    <w:rsid w:val="00983AF3"/>
    <w:rsid w:val="00984A96"/>
    <w:rsid w:val="0099174D"/>
    <w:rsid w:val="00992459"/>
    <w:rsid w:val="009A23FA"/>
    <w:rsid w:val="009A35FB"/>
    <w:rsid w:val="009A5C36"/>
    <w:rsid w:val="009A755D"/>
    <w:rsid w:val="009B14FF"/>
    <w:rsid w:val="009B5CFD"/>
    <w:rsid w:val="009D36AC"/>
    <w:rsid w:val="009D4CB2"/>
    <w:rsid w:val="009D7443"/>
    <w:rsid w:val="009D784A"/>
    <w:rsid w:val="009D7D99"/>
    <w:rsid w:val="009F27EB"/>
    <w:rsid w:val="009F4681"/>
    <w:rsid w:val="00A11D95"/>
    <w:rsid w:val="00A13724"/>
    <w:rsid w:val="00A17FF3"/>
    <w:rsid w:val="00A20C56"/>
    <w:rsid w:val="00A2127B"/>
    <w:rsid w:val="00A2170E"/>
    <w:rsid w:val="00A22703"/>
    <w:rsid w:val="00A25067"/>
    <w:rsid w:val="00A251DD"/>
    <w:rsid w:val="00A2635E"/>
    <w:rsid w:val="00A307DD"/>
    <w:rsid w:val="00A3148F"/>
    <w:rsid w:val="00A3377A"/>
    <w:rsid w:val="00A439D8"/>
    <w:rsid w:val="00A4548A"/>
    <w:rsid w:val="00A57752"/>
    <w:rsid w:val="00A638D6"/>
    <w:rsid w:val="00A702E5"/>
    <w:rsid w:val="00A7390D"/>
    <w:rsid w:val="00A77EFB"/>
    <w:rsid w:val="00A91D3A"/>
    <w:rsid w:val="00A93C9D"/>
    <w:rsid w:val="00AA101A"/>
    <w:rsid w:val="00AA3DCB"/>
    <w:rsid w:val="00AA5B99"/>
    <w:rsid w:val="00AA6E34"/>
    <w:rsid w:val="00AC67AC"/>
    <w:rsid w:val="00AD39DB"/>
    <w:rsid w:val="00AD51BD"/>
    <w:rsid w:val="00AD6754"/>
    <w:rsid w:val="00AE06FF"/>
    <w:rsid w:val="00AE3B60"/>
    <w:rsid w:val="00AF56CC"/>
    <w:rsid w:val="00B014F4"/>
    <w:rsid w:val="00B0351D"/>
    <w:rsid w:val="00B073BB"/>
    <w:rsid w:val="00B135DA"/>
    <w:rsid w:val="00B20B26"/>
    <w:rsid w:val="00B2142B"/>
    <w:rsid w:val="00B2186F"/>
    <w:rsid w:val="00B21A41"/>
    <w:rsid w:val="00B3358D"/>
    <w:rsid w:val="00B34BF5"/>
    <w:rsid w:val="00B36A5A"/>
    <w:rsid w:val="00B37E2E"/>
    <w:rsid w:val="00B41CF6"/>
    <w:rsid w:val="00B42161"/>
    <w:rsid w:val="00B44824"/>
    <w:rsid w:val="00B52C5E"/>
    <w:rsid w:val="00B62E15"/>
    <w:rsid w:val="00B6777E"/>
    <w:rsid w:val="00B67D45"/>
    <w:rsid w:val="00B720B3"/>
    <w:rsid w:val="00B755C6"/>
    <w:rsid w:val="00B81C82"/>
    <w:rsid w:val="00B90BFB"/>
    <w:rsid w:val="00B92D7B"/>
    <w:rsid w:val="00B9518F"/>
    <w:rsid w:val="00BB0BDD"/>
    <w:rsid w:val="00BB4C41"/>
    <w:rsid w:val="00BB716D"/>
    <w:rsid w:val="00BC337E"/>
    <w:rsid w:val="00BC4BEF"/>
    <w:rsid w:val="00BC4C13"/>
    <w:rsid w:val="00BC5B8B"/>
    <w:rsid w:val="00BC7B91"/>
    <w:rsid w:val="00BD0008"/>
    <w:rsid w:val="00BE1701"/>
    <w:rsid w:val="00BE3BA1"/>
    <w:rsid w:val="00BE3D25"/>
    <w:rsid w:val="00BE5543"/>
    <w:rsid w:val="00BE5F91"/>
    <w:rsid w:val="00BE79A8"/>
    <w:rsid w:val="00BF1E4F"/>
    <w:rsid w:val="00C078B6"/>
    <w:rsid w:val="00C12851"/>
    <w:rsid w:val="00C15499"/>
    <w:rsid w:val="00C16C5C"/>
    <w:rsid w:val="00C20A71"/>
    <w:rsid w:val="00C20C82"/>
    <w:rsid w:val="00C222D6"/>
    <w:rsid w:val="00C223D2"/>
    <w:rsid w:val="00C3114B"/>
    <w:rsid w:val="00C321B4"/>
    <w:rsid w:val="00C52D58"/>
    <w:rsid w:val="00C575B5"/>
    <w:rsid w:val="00C61980"/>
    <w:rsid w:val="00C77636"/>
    <w:rsid w:val="00C812A0"/>
    <w:rsid w:val="00C81963"/>
    <w:rsid w:val="00C83989"/>
    <w:rsid w:val="00C85F4D"/>
    <w:rsid w:val="00C9292F"/>
    <w:rsid w:val="00CA1122"/>
    <w:rsid w:val="00CB20FA"/>
    <w:rsid w:val="00CB496A"/>
    <w:rsid w:val="00CC5188"/>
    <w:rsid w:val="00CD2C2D"/>
    <w:rsid w:val="00CE3B01"/>
    <w:rsid w:val="00CE5700"/>
    <w:rsid w:val="00CF0A95"/>
    <w:rsid w:val="00D04DE2"/>
    <w:rsid w:val="00D07BE7"/>
    <w:rsid w:val="00D16AE6"/>
    <w:rsid w:val="00D202AC"/>
    <w:rsid w:val="00D2033A"/>
    <w:rsid w:val="00D206AF"/>
    <w:rsid w:val="00D24256"/>
    <w:rsid w:val="00D30206"/>
    <w:rsid w:val="00D349D8"/>
    <w:rsid w:val="00D3639F"/>
    <w:rsid w:val="00D401A2"/>
    <w:rsid w:val="00D4593A"/>
    <w:rsid w:val="00D45DD6"/>
    <w:rsid w:val="00D5139D"/>
    <w:rsid w:val="00D55D4B"/>
    <w:rsid w:val="00D70BBA"/>
    <w:rsid w:val="00D71A21"/>
    <w:rsid w:val="00D7235F"/>
    <w:rsid w:val="00D80EB0"/>
    <w:rsid w:val="00D83033"/>
    <w:rsid w:val="00D846BA"/>
    <w:rsid w:val="00DA24B6"/>
    <w:rsid w:val="00DA3724"/>
    <w:rsid w:val="00DA3F52"/>
    <w:rsid w:val="00DB21FE"/>
    <w:rsid w:val="00DB37BD"/>
    <w:rsid w:val="00DB6C81"/>
    <w:rsid w:val="00DC4175"/>
    <w:rsid w:val="00DC69C8"/>
    <w:rsid w:val="00DE708F"/>
    <w:rsid w:val="00DF497F"/>
    <w:rsid w:val="00E022F9"/>
    <w:rsid w:val="00E033DB"/>
    <w:rsid w:val="00E1666A"/>
    <w:rsid w:val="00E1717A"/>
    <w:rsid w:val="00E2149B"/>
    <w:rsid w:val="00E246BA"/>
    <w:rsid w:val="00E30599"/>
    <w:rsid w:val="00E3320A"/>
    <w:rsid w:val="00E363DA"/>
    <w:rsid w:val="00E36E3F"/>
    <w:rsid w:val="00E46570"/>
    <w:rsid w:val="00E55011"/>
    <w:rsid w:val="00E56CF9"/>
    <w:rsid w:val="00E61B79"/>
    <w:rsid w:val="00E709F0"/>
    <w:rsid w:val="00E83074"/>
    <w:rsid w:val="00E91EB3"/>
    <w:rsid w:val="00EA02C4"/>
    <w:rsid w:val="00EA48C6"/>
    <w:rsid w:val="00EB1882"/>
    <w:rsid w:val="00EB31EB"/>
    <w:rsid w:val="00EB3E1C"/>
    <w:rsid w:val="00EB67AB"/>
    <w:rsid w:val="00EC0317"/>
    <w:rsid w:val="00EC511D"/>
    <w:rsid w:val="00EC7AC9"/>
    <w:rsid w:val="00ED116F"/>
    <w:rsid w:val="00ED4FA3"/>
    <w:rsid w:val="00ED7F43"/>
    <w:rsid w:val="00EE3D1E"/>
    <w:rsid w:val="00EE5127"/>
    <w:rsid w:val="00EF2DC0"/>
    <w:rsid w:val="00F0096D"/>
    <w:rsid w:val="00F016B7"/>
    <w:rsid w:val="00F05BEB"/>
    <w:rsid w:val="00F147A4"/>
    <w:rsid w:val="00F20836"/>
    <w:rsid w:val="00F221D9"/>
    <w:rsid w:val="00F2255A"/>
    <w:rsid w:val="00F25B8B"/>
    <w:rsid w:val="00F25D52"/>
    <w:rsid w:val="00F26C5B"/>
    <w:rsid w:val="00F32AED"/>
    <w:rsid w:val="00F33A52"/>
    <w:rsid w:val="00F51D31"/>
    <w:rsid w:val="00F6760F"/>
    <w:rsid w:val="00F73D74"/>
    <w:rsid w:val="00F76FB3"/>
    <w:rsid w:val="00F81B17"/>
    <w:rsid w:val="00F81CE0"/>
    <w:rsid w:val="00F8323B"/>
    <w:rsid w:val="00F8465E"/>
    <w:rsid w:val="00F96C7D"/>
    <w:rsid w:val="00F9708D"/>
    <w:rsid w:val="00FA66B1"/>
    <w:rsid w:val="00FA7D5D"/>
    <w:rsid w:val="00FB4C0F"/>
    <w:rsid w:val="00FB7BEA"/>
    <w:rsid w:val="00FC02F9"/>
    <w:rsid w:val="00FC7F2D"/>
    <w:rsid w:val="00FD299A"/>
    <w:rsid w:val="00FE2FFF"/>
    <w:rsid w:val="00FF3736"/>
    <w:rsid w:val="00FF3C2A"/>
    <w:rsid w:val="00FF4EF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B4FF"/>
  <w15:docId w15:val="{66E4748E-0B28-4AFC-A0AA-89F03F95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spacing w:line="300" w:lineRule="auto"/>
      <w:ind w:firstLine="760"/>
    </w:pPr>
    <w:rPr>
      <w:rFonts w:ascii="Times New Roman" w:eastAsia="Times New Roman" w:hAnsi="Times New Roman"/>
      <w:kern w:val="1"/>
      <w:lang w:eastAsia="ar-SA"/>
    </w:rPr>
  </w:style>
  <w:style w:type="paragraph" w:styleId="11">
    <w:name w:val="heading 1"/>
    <w:basedOn w:val="a5"/>
    <w:next w:val="a5"/>
    <w:qFormat/>
    <w:pPr>
      <w:keepNext/>
      <w:keepLines/>
      <w:spacing w:before="480"/>
      <w:outlineLvl w:val="0"/>
    </w:pPr>
    <w:rPr>
      <w:rFonts w:ascii="Cambria" w:hAnsi="Cambria"/>
      <w:b/>
      <w:bCs/>
      <w:color w:val="365F91"/>
      <w:sz w:val="28"/>
      <w:szCs w:val="28"/>
    </w:rPr>
  </w:style>
  <w:style w:type="paragraph" w:styleId="2">
    <w:name w:val="heading 2"/>
    <w:basedOn w:val="a5"/>
    <w:next w:val="a5"/>
    <w:qFormat/>
    <w:pPr>
      <w:keepNext/>
      <w:keepLines/>
      <w:spacing w:before="200"/>
      <w:outlineLvl w:val="1"/>
    </w:pPr>
    <w:rPr>
      <w:rFonts w:ascii="Cambria" w:hAnsi="Cambria"/>
      <w:b/>
      <w:bCs/>
      <w:color w:val="4F81BD"/>
      <w:sz w:val="26"/>
      <w:szCs w:val="26"/>
    </w:rPr>
  </w:style>
  <w:style w:type="paragraph" w:styleId="3">
    <w:name w:val="heading 3"/>
    <w:basedOn w:val="a5"/>
    <w:next w:val="a5"/>
    <w:qFormat/>
    <w:pPr>
      <w:keepNext/>
      <w:widowControl/>
      <w:suppressAutoHyphens/>
      <w:overflowPunct w:val="0"/>
      <w:autoSpaceDE w:val="0"/>
      <w:autoSpaceDN w:val="0"/>
      <w:adjustRightInd w:val="0"/>
      <w:spacing w:before="120" w:after="120" w:line="240" w:lineRule="auto"/>
      <w:ind w:firstLine="0"/>
      <w:jc w:val="center"/>
      <w:textAlignment w:val="baseline"/>
      <w:outlineLvl w:val="2"/>
    </w:pPr>
    <w:rPr>
      <w:i/>
      <w:kern w:val="0"/>
      <w:sz w:val="28"/>
      <w:lang w:eastAsia="ru-RU"/>
    </w:rPr>
  </w:style>
  <w:style w:type="paragraph" w:styleId="4">
    <w:name w:val="heading 4"/>
    <w:basedOn w:val="a5"/>
    <w:next w:val="a5"/>
    <w:qFormat/>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6">
    <w:name w:val="heading 6"/>
    <w:basedOn w:val="a5"/>
    <w:next w:val="a5"/>
    <w:link w:val="60"/>
    <w:uiPriority w:val="9"/>
    <w:semiHidden/>
    <w:unhideWhenUsed/>
    <w:qFormat/>
    <w:rsid w:val="0052020A"/>
    <w:pPr>
      <w:spacing w:before="240" w:after="60"/>
      <w:outlineLvl w:val="5"/>
    </w:pPr>
    <w:rPr>
      <w:rFonts w:ascii="Calibri" w:hAnsi="Calibri"/>
      <w:b/>
      <w:bCs/>
      <w:sz w:val="22"/>
      <w:szCs w:val="22"/>
    </w:rPr>
  </w:style>
  <w:style w:type="paragraph" w:styleId="7">
    <w:name w:val="heading 7"/>
    <w:basedOn w:val="a5"/>
    <w:next w:val="a5"/>
    <w:qFormat/>
    <w:pPr>
      <w:keepNext/>
      <w:keepLines/>
      <w:spacing w:before="200"/>
      <w:outlineLvl w:val="6"/>
    </w:pPr>
    <w:rPr>
      <w:rFonts w:ascii="Cambria" w:hAnsi="Cambria"/>
      <w:i/>
      <w:iCs/>
      <w:color w:val="404040"/>
    </w:rPr>
  </w:style>
  <w:style w:type="paragraph" w:styleId="8">
    <w:name w:val="heading 8"/>
    <w:basedOn w:val="a5"/>
    <w:next w:val="a5"/>
    <w:qFormat/>
    <w:pPr>
      <w:keepNext/>
      <w:keepLines/>
      <w:spacing w:before="200"/>
      <w:outlineLvl w:val="7"/>
    </w:pPr>
    <w:rPr>
      <w:rFonts w:ascii="Cambria" w:hAnsi="Cambria"/>
      <w:color w:val="40404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styleId="20">
    <w:name w:val="Body Text Indent 2"/>
    <w:basedOn w:val="a5"/>
    <w:semiHidden/>
    <w:pPr>
      <w:widowControl/>
      <w:overflowPunct w:val="0"/>
      <w:autoSpaceDE w:val="0"/>
      <w:autoSpaceDN w:val="0"/>
      <w:adjustRightInd w:val="0"/>
      <w:spacing w:line="240" w:lineRule="auto"/>
      <w:ind w:firstLine="720"/>
      <w:jc w:val="both"/>
      <w:textAlignment w:val="baseline"/>
    </w:pPr>
    <w:rPr>
      <w:kern w:val="0"/>
      <w:sz w:val="24"/>
      <w:lang w:eastAsia="ru-RU"/>
    </w:rPr>
  </w:style>
  <w:style w:type="character" w:customStyle="1" w:styleId="21">
    <w:name w:val="Основной текст (2)_"/>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9">
    <w:name w:val="List Paragraph"/>
    <w:basedOn w:val="a5"/>
    <w:qFormat/>
    <w:pPr>
      <w:ind w:left="720"/>
      <w:contextualSpacing/>
    </w:pPr>
  </w:style>
  <w:style w:type="paragraph" w:styleId="aa">
    <w:name w:val="Normal (Web)"/>
    <w:basedOn w:val="a5"/>
    <w:semiHidden/>
    <w:unhideWhenUsed/>
    <w:pPr>
      <w:widowControl/>
      <w:spacing w:before="100" w:beforeAutospacing="1" w:after="100" w:afterAutospacing="1" w:line="240" w:lineRule="auto"/>
      <w:ind w:firstLine="0"/>
    </w:pPr>
    <w:rPr>
      <w:kern w:val="0"/>
      <w:sz w:val="24"/>
      <w:szCs w:val="24"/>
      <w:lang w:eastAsia="ru-RU"/>
    </w:rPr>
  </w:style>
  <w:style w:type="paragraph" w:styleId="ab">
    <w:name w:val="Body Text"/>
    <w:basedOn w:val="a5"/>
    <w:pPr>
      <w:widowControl/>
      <w:spacing w:line="240" w:lineRule="auto"/>
      <w:ind w:firstLine="0"/>
    </w:pPr>
    <w:rPr>
      <w:kern w:val="0"/>
      <w:sz w:val="28"/>
      <w:lang w:eastAsia="ru-RU"/>
    </w:rPr>
  </w:style>
  <w:style w:type="character" w:customStyle="1" w:styleId="ac">
    <w:name w:val="Основной текст Знак"/>
    <w:rPr>
      <w:rFonts w:ascii="Times New Roman" w:eastAsia="Times New Roman" w:hAnsi="Times New Roman" w:cs="Times New Roman"/>
      <w:sz w:val="28"/>
      <w:szCs w:val="20"/>
      <w:lang w:eastAsia="ru-RU"/>
    </w:rPr>
  </w:style>
  <w:style w:type="character" w:customStyle="1" w:styleId="110">
    <w:name w:val="Основной текст + 11"/>
    <w:aliases w:val="5 pt6,Не полужирный"/>
    <w:rPr>
      <w:rFonts w:ascii="Times New Roman" w:hAnsi="Times New Roman" w:cs="Times New Roman"/>
      <w:sz w:val="23"/>
      <w:szCs w:val="23"/>
      <w:u w:val="none"/>
    </w:rPr>
  </w:style>
  <w:style w:type="character" w:customStyle="1" w:styleId="ad">
    <w:name w:val="Подпись к таблице_"/>
    <w:locked/>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rPr>
      <w:rFonts w:ascii="Times New Roman" w:hAnsi="Times New Roman" w:cs="Times New Roman"/>
      <w:i/>
      <w:iCs/>
      <w:sz w:val="23"/>
      <w:szCs w:val="23"/>
      <w:u w:val="none"/>
    </w:rPr>
  </w:style>
  <w:style w:type="paragraph" w:customStyle="1" w:styleId="ae">
    <w:name w:val="Подпись к таблице"/>
    <w:basedOn w:val="a5"/>
    <w:pPr>
      <w:shd w:val="clear" w:color="auto" w:fill="FFFFFF"/>
      <w:spacing w:line="240" w:lineRule="atLeast"/>
      <w:ind w:firstLine="0"/>
    </w:pPr>
    <w:rPr>
      <w:rFonts w:eastAsia="Calibri"/>
      <w:b/>
      <w:bCs/>
      <w:i/>
      <w:iCs/>
      <w:kern w:val="0"/>
      <w:sz w:val="22"/>
      <w:szCs w:val="22"/>
      <w:lang w:eastAsia="en-US"/>
    </w:rPr>
  </w:style>
  <w:style w:type="character" w:customStyle="1" w:styleId="70">
    <w:name w:val="Основной текст (7)_"/>
    <w:locked/>
    <w:rPr>
      <w:rFonts w:ascii="Times New Roman" w:hAnsi="Times New Roman" w:cs="Times New Roman"/>
      <w:b/>
      <w:bCs/>
      <w:i/>
      <w:iCs/>
      <w:shd w:val="clear" w:color="auto" w:fill="FFFFFF"/>
    </w:rPr>
  </w:style>
  <w:style w:type="paragraph" w:customStyle="1" w:styleId="71">
    <w:name w:val="Основной текст (7)"/>
    <w:basedOn w:val="a5"/>
    <w:uiPriority w:val="99"/>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rPr>
      <w:rFonts w:ascii="Times New Roman" w:eastAsia="Times New Roman" w:hAnsi="Times New Roman" w:cs="Times New Roman"/>
      <w:b w:val="0"/>
      <w:bCs w:val="0"/>
      <w:i/>
      <w:iCs/>
      <w:smallCaps w:val="0"/>
      <w:strike w:val="0"/>
      <w:sz w:val="23"/>
      <w:szCs w:val="23"/>
      <w:u w:val="none"/>
    </w:rPr>
  </w:style>
  <w:style w:type="character" w:customStyle="1" w:styleId="12">
    <w:name w:val="Основной текст Знак1"/>
    <w:qFormat/>
    <w:locked/>
    <w:rPr>
      <w:rFonts w:ascii="Times New Roman" w:hAnsi="Times New Roman" w:cs="Times New Roman"/>
      <w:b/>
      <w:bCs/>
      <w:sz w:val="26"/>
      <w:szCs w:val="26"/>
      <w:u w:val="none"/>
    </w:rPr>
  </w:style>
  <w:style w:type="character" w:customStyle="1" w:styleId="24">
    <w:name w:val="Заголовок №2_"/>
    <w:locked/>
    <w:rPr>
      <w:rFonts w:ascii="Times New Roman" w:hAnsi="Times New Roman" w:cs="Times New Roman"/>
      <w:b/>
      <w:bCs/>
      <w:sz w:val="26"/>
      <w:szCs w:val="26"/>
      <w:shd w:val="clear" w:color="auto" w:fill="FFFFFF"/>
    </w:rPr>
  </w:style>
  <w:style w:type="paragraph" w:customStyle="1" w:styleId="25">
    <w:name w:val="Заголовок №2"/>
    <w:basedOn w:val="a5"/>
    <w:pPr>
      <w:shd w:val="clear" w:color="auto" w:fill="FFFFFF"/>
      <w:spacing w:before="840" w:after="840" w:line="322" w:lineRule="exact"/>
      <w:ind w:hanging="400"/>
      <w:outlineLvl w:val="1"/>
    </w:pPr>
    <w:rPr>
      <w:rFonts w:eastAsia="Calibri"/>
      <w:b/>
      <w:bCs/>
      <w:kern w:val="0"/>
      <w:sz w:val="26"/>
      <w:szCs w:val="26"/>
      <w:lang w:eastAsia="en-US"/>
    </w:rPr>
  </w:style>
  <w:style w:type="paragraph" w:styleId="af">
    <w:name w:val="header"/>
    <w:basedOn w:val="a5"/>
    <w:semiHidden/>
    <w:unhideWhenUsed/>
    <w:pPr>
      <w:tabs>
        <w:tab w:val="center" w:pos="4677"/>
        <w:tab w:val="right" w:pos="9355"/>
      </w:tabs>
      <w:spacing w:line="240" w:lineRule="auto"/>
    </w:pPr>
  </w:style>
  <w:style w:type="character" w:customStyle="1" w:styleId="af0">
    <w:name w:val="Верхний колонтитул Знак"/>
    <w:rPr>
      <w:rFonts w:ascii="Times New Roman" w:eastAsia="Times New Roman" w:hAnsi="Times New Roman" w:cs="Times New Roman"/>
      <w:kern w:val="1"/>
      <w:sz w:val="20"/>
      <w:szCs w:val="20"/>
      <w:lang w:eastAsia="ar-SA"/>
    </w:rPr>
  </w:style>
  <w:style w:type="paragraph" w:styleId="af1">
    <w:name w:val="footer"/>
    <w:basedOn w:val="a5"/>
    <w:unhideWhenUsed/>
    <w:pPr>
      <w:tabs>
        <w:tab w:val="center" w:pos="4677"/>
        <w:tab w:val="right" w:pos="9355"/>
      </w:tabs>
      <w:spacing w:line="240" w:lineRule="auto"/>
    </w:pPr>
  </w:style>
  <w:style w:type="character" w:customStyle="1" w:styleId="af2">
    <w:name w:val="Нижний колонтитул Знак"/>
    <w:rPr>
      <w:rFonts w:ascii="Times New Roman" w:eastAsia="Times New Roman" w:hAnsi="Times New Roman" w:cs="Times New Roman"/>
      <w:kern w:val="1"/>
      <w:sz w:val="20"/>
      <w:szCs w:val="20"/>
      <w:lang w:eastAsia="ar-SA"/>
    </w:rPr>
  </w:style>
  <w:style w:type="paragraph" w:styleId="af3">
    <w:name w:val="Balloon Text"/>
    <w:basedOn w:val="a5"/>
    <w:semiHidden/>
    <w:unhideWhenUsed/>
    <w:pPr>
      <w:spacing w:line="240" w:lineRule="auto"/>
    </w:pPr>
    <w:rPr>
      <w:rFonts w:ascii="Tahoma" w:hAnsi="Tahoma" w:cs="Tahoma"/>
      <w:sz w:val="16"/>
      <w:szCs w:val="16"/>
    </w:rPr>
  </w:style>
  <w:style w:type="character" w:customStyle="1" w:styleId="af4">
    <w:name w:val="Текст выноски Знак"/>
    <w:semiHidden/>
    <w:rPr>
      <w:rFonts w:ascii="Tahoma" w:eastAsia="Times New Roman" w:hAnsi="Tahoma" w:cs="Tahoma"/>
      <w:kern w:val="1"/>
      <w:sz w:val="16"/>
      <w:szCs w:val="16"/>
      <w:lang w:eastAsia="ar-SA"/>
    </w:rPr>
  </w:style>
  <w:style w:type="paragraph" w:styleId="30">
    <w:name w:val="Body Text Indent 3"/>
    <w:basedOn w:val="a5"/>
    <w:semiHidden/>
    <w:unhideWhenUsed/>
    <w:pPr>
      <w:spacing w:after="120"/>
      <w:ind w:left="283"/>
    </w:pPr>
    <w:rPr>
      <w:sz w:val="16"/>
      <w:szCs w:val="16"/>
    </w:rPr>
  </w:style>
  <w:style w:type="character" w:customStyle="1" w:styleId="31">
    <w:name w:val="Основной текст с отступом 3 Знак"/>
    <w:rPr>
      <w:rFonts w:ascii="Times New Roman" w:eastAsia="Times New Roman" w:hAnsi="Times New Roman" w:cs="Times New Roman"/>
      <w:kern w:val="1"/>
      <w:sz w:val="16"/>
      <w:szCs w:val="16"/>
      <w:lang w:eastAsia="ar-SA"/>
    </w:rPr>
  </w:style>
  <w:style w:type="paragraph" w:styleId="af5">
    <w:name w:val="Body Text Indent"/>
    <w:basedOn w:val="a5"/>
    <w:uiPriority w:val="99"/>
    <w:unhideWhenUsed/>
    <w:pPr>
      <w:spacing w:after="120"/>
      <w:ind w:left="283"/>
    </w:pPr>
  </w:style>
  <w:style w:type="character" w:customStyle="1" w:styleId="af6">
    <w:name w:val="Основной текст с отступом Знак"/>
    <w:uiPriority w:val="99"/>
    <w:rPr>
      <w:rFonts w:ascii="Times New Roman" w:eastAsia="Times New Roman" w:hAnsi="Times New Roman" w:cs="Times New Roman"/>
      <w:kern w:val="1"/>
      <w:sz w:val="20"/>
      <w:szCs w:val="20"/>
      <w:lang w:eastAsia="ar-SA"/>
    </w:rPr>
  </w:style>
  <w:style w:type="paragraph" w:styleId="26">
    <w:name w:val="Body Text 2"/>
    <w:basedOn w:val="a5"/>
    <w:semiHidden/>
    <w:unhideWhenUsed/>
    <w:pPr>
      <w:spacing w:after="120" w:line="480" w:lineRule="auto"/>
    </w:pPr>
  </w:style>
  <w:style w:type="character" w:customStyle="1" w:styleId="27">
    <w:name w:val="Основной текст 2 Знак"/>
    <w:semiHidden/>
    <w:rPr>
      <w:rFonts w:ascii="Times New Roman" w:eastAsia="Times New Roman" w:hAnsi="Times New Roman" w:cs="Times New Roman"/>
      <w:kern w:val="1"/>
      <w:sz w:val="20"/>
      <w:szCs w:val="20"/>
      <w:lang w:eastAsia="ar-SA"/>
    </w:rPr>
  </w:style>
  <w:style w:type="character" w:customStyle="1" w:styleId="FontStyle317">
    <w:name w:val="Font Style317"/>
    <w:rPr>
      <w:rFonts w:ascii="Times New Roman" w:hAnsi="Times New Roman" w:cs="Times New Roman"/>
      <w:b/>
      <w:bCs/>
      <w:sz w:val="26"/>
      <w:szCs w:val="26"/>
    </w:rPr>
  </w:style>
  <w:style w:type="character" w:customStyle="1" w:styleId="40">
    <w:name w:val="Заголовок 4 Знак"/>
    <w:rPr>
      <w:rFonts w:ascii="Times New Roman" w:eastAsia="Calibri" w:hAnsi="Times New Roman" w:cs="Times New Roman"/>
      <w:b/>
      <w:sz w:val="28"/>
      <w:szCs w:val="28"/>
      <w:lang w:eastAsia="zh-CN"/>
    </w:rPr>
  </w:style>
  <w:style w:type="paragraph" w:customStyle="1" w:styleId="13">
    <w:name w:val="Абзац списка1"/>
    <w:basedOn w:val="a5"/>
    <w:pPr>
      <w:widowControl/>
      <w:suppressAutoHyphens/>
      <w:spacing w:line="240" w:lineRule="auto"/>
      <w:ind w:left="720" w:firstLine="0"/>
    </w:pPr>
    <w:rPr>
      <w:rFonts w:eastAsia="Calibri"/>
      <w:kern w:val="0"/>
      <w:sz w:val="24"/>
      <w:szCs w:val="24"/>
      <w:lang w:eastAsia="zh-CN"/>
    </w:rPr>
  </w:style>
  <w:style w:type="paragraph" w:styleId="af7">
    <w:name w:val="Subtitle"/>
    <w:basedOn w:val="a5"/>
    <w:next w:val="ab"/>
    <w:qFormat/>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8">
    <w:name w:val="Подзаголовок Знак"/>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pPr>
      <w:widowControl w:val="0"/>
      <w:spacing w:line="300" w:lineRule="auto"/>
      <w:ind w:firstLine="720"/>
      <w:jc w:val="both"/>
    </w:pPr>
    <w:rPr>
      <w:rFonts w:ascii="Times New Roman" w:eastAsia="Times New Roman" w:hAnsi="Times New Roman"/>
      <w:sz w:val="28"/>
    </w:rPr>
  </w:style>
  <w:style w:type="character" w:customStyle="1" w:styleId="14">
    <w:name w:val="Заголовок 1 Знак"/>
    <w:rPr>
      <w:rFonts w:ascii="Cambria" w:eastAsia="Times New Roman" w:hAnsi="Cambria" w:cs="Times New Roman"/>
      <w:b/>
      <w:bCs/>
      <w:color w:val="365F91"/>
      <w:kern w:val="1"/>
      <w:sz w:val="28"/>
      <w:szCs w:val="28"/>
      <w:lang w:eastAsia="ar-SA"/>
    </w:rPr>
  </w:style>
  <w:style w:type="character" w:customStyle="1" w:styleId="28">
    <w:name w:val="Заголовок 2 Знак"/>
    <w:uiPriority w:val="9"/>
    <w:rPr>
      <w:rFonts w:ascii="Cambria" w:eastAsia="Times New Roman" w:hAnsi="Cambria" w:cs="Times New Roman"/>
      <w:b/>
      <w:bCs/>
      <w:color w:val="4F81BD"/>
      <w:kern w:val="1"/>
      <w:sz w:val="26"/>
      <w:szCs w:val="26"/>
      <w:lang w:eastAsia="ar-SA"/>
    </w:rPr>
  </w:style>
  <w:style w:type="character" w:customStyle="1" w:styleId="80">
    <w:name w:val="Заголовок 8 Знак"/>
    <w:rPr>
      <w:rFonts w:ascii="Cambria" w:eastAsia="Times New Roman" w:hAnsi="Cambria" w:cs="Times New Roman"/>
      <w:color w:val="404040"/>
      <w:kern w:val="1"/>
      <w:sz w:val="20"/>
      <w:szCs w:val="20"/>
      <w:lang w:eastAsia="ar-SA"/>
    </w:rPr>
  </w:style>
  <w:style w:type="character" w:customStyle="1" w:styleId="72">
    <w:name w:val="Заголовок 7 Знак"/>
    <w:semiHidden/>
    <w:rPr>
      <w:rFonts w:ascii="Cambria" w:eastAsia="Times New Roman" w:hAnsi="Cambria" w:cs="Times New Roman"/>
      <w:i/>
      <w:iCs/>
      <w:color w:val="404040"/>
      <w:kern w:val="1"/>
      <w:sz w:val="20"/>
      <w:szCs w:val="20"/>
      <w:lang w:eastAsia="ar-SA"/>
    </w:rPr>
  </w:style>
  <w:style w:type="paragraph" w:customStyle="1" w:styleId="310">
    <w:name w:val="Основной текст 31"/>
    <w:basedOn w:val="a5"/>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5"/>
    <w:pPr>
      <w:autoSpaceDE w:val="0"/>
      <w:autoSpaceDN w:val="0"/>
      <w:adjustRightInd w:val="0"/>
      <w:spacing w:line="240" w:lineRule="auto"/>
      <w:ind w:firstLine="0"/>
    </w:pPr>
    <w:rPr>
      <w:kern w:val="0"/>
      <w:sz w:val="24"/>
      <w:szCs w:val="24"/>
      <w:lang w:eastAsia="ru-RU"/>
    </w:rPr>
  </w:style>
  <w:style w:type="character" w:customStyle="1" w:styleId="apple-converted-space">
    <w:name w:val="apple-converted-space"/>
    <w:basedOn w:val="a6"/>
    <w:rsid w:val="00791DBA"/>
  </w:style>
  <w:style w:type="character" w:styleId="af9">
    <w:name w:val="Hyperlink"/>
    <w:uiPriority w:val="99"/>
    <w:rsid w:val="00257CB6"/>
    <w:rPr>
      <w:color w:val="0000FF"/>
      <w:u w:val="single"/>
    </w:rPr>
  </w:style>
  <w:style w:type="paragraph" w:styleId="10">
    <w:name w:val="toc 1"/>
    <w:basedOn w:val="a5"/>
    <w:next w:val="a5"/>
    <w:autoRedefine/>
    <w:semiHidden/>
    <w:rsid w:val="00870F39"/>
    <w:pPr>
      <w:widowControl/>
      <w:numPr>
        <w:numId w:val="4"/>
      </w:numPr>
      <w:spacing w:line="240" w:lineRule="auto"/>
      <w:jc w:val="both"/>
    </w:pPr>
    <w:rPr>
      <w:snapToGrid w:val="0"/>
      <w:kern w:val="0"/>
      <w:sz w:val="24"/>
      <w:szCs w:val="24"/>
      <w:lang w:eastAsia="ru-RU"/>
    </w:rPr>
  </w:style>
  <w:style w:type="paragraph" w:customStyle="1" w:styleId="Text">
    <w:name w:val="Text"/>
    <w:basedOn w:val="a5"/>
    <w:rsid w:val="00D401A2"/>
    <w:pPr>
      <w:widowControl/>
      <w:tabs>
        <w:tab w:val="left" w:pos="709"/>
      </w:tabs>
      <w:suppressAutoHyphens/>
      <w:spacing w:line="240" w:lineRule="auto"/>
      <w:ind w:firstLine="709"/>
      <w:jc w:val="both"/>
    </w:pPr>
    <w:rPr>
      <w:kern w:val="0"/>
      <w:sz w:val="24"/>
    </w:rPr>
  </w:style>
  <w:style w:type="paragraph" w:customStyle="1" w:styleId="afa">
    <w:name w:val="Абзац"/>
    <w:basedOn w:val="a5"/>
    <w:qFormat/>
    <w:rsid w:val="00F25D52"/>
    <w:pPr>
      <w:widowControl/>
      <w:suppressAutoHyphens/>
      <w:spacing w:before="60" w:after="60" w:line="240" w:lineRule="auto"/>
      <w:ind w:firstLine="709"/>
      <w:jc w:val="both"/>
    </w:pPr>
    <w:rPr>
      <w:kern w:val="0"/>
      <w:sz w:val="28"/>
      <w:szCs w:val="24"/>
    </w:rPr>
  </w:style>
  <w:style w:type="table" w:customStyle="1" w:styleId="29">
    <w:name w:val="Сетка таблицы2"/>
    <w:basedOn w:val="a7"/>
    <w:next w:val="afb"/>
    <w:uiPriority w:val="39"/>
    <w:rsid w:val="00F25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F25D52"/>
    <w:rPr>
      <w:color w:val="0000FF"/>
      <w:u w:val="single"/>
    </w:rPr>
  </w:style>
  <w:style w:type="character" w:customStyle="1" w:styleId="ListLabel40">
    <w:name w:val="ListLabel 40"/>
    <w:qFormat/>
    <w:rsid w:val="00F25D52"/>
    <w:rPr>
      <w:rFonts w:ascii="Times New Roman" w:hAnsi="Times New Roman" w:cs="Times New Roman" w:hint="default"/>
      <w:sz w:val="24"/>
      <w:szCs w:val="24"/>
    </w:rPr>
  </w:style>
  <w:style w:type="table" w:styleId="afb">
    <w:name w:val="Table Grid"/>
    <w:basedOn w:val="a7"/>
    <w:uiPriority w:val="59"/>
    <w:rsid w:val="00F2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52020A"/>
    <w:rPr>
      <w:rFonts w:ascii="Calibri" w:eastAsia="Times New Roman" w:hAnsi="Calibri" w:cs="Times New Roman"/>
      <w:b/>
      <w:bCs/>
      <w:kern w:val="1"/>
      <w:sz w:val="22"/>
      <w:szCs w:val="22"/>
      <w:lang w:eastAsia="ar-SA"/>
    </w:rPr>
  </w:style>
  <w:style w:type="paragraph" w:customStyle="1" w:styleId="15">
    <w:name w:val="Обычный (веб)1"/>
    <w:basedOn w:val="a5"/>
    <w:rsid w:val="0042543C"/>
    <w:pPr>
      <w:widowControl/>
      <w:spacing w:before="280" w:after="280" w:line="240" w:lineRule="auto"/>
      <w:ind w:firstLine="0"/>
    </w:pPr>
    <w:rPr>
      <w:kern w:val="0"/>
      <w:sz w:val="24"/>
      <w:szCs w:val="24"/>
      <w:lang w:eastAsia="zh-CN"/>
    </w:rPr>
  </w:style>
  <w:style w:type="paragraph" w:styleId="afc">
    <w:name w:val="Plain Text"/>
    <w:basedOn w:val="a5"/>
    <w:link w:val="afd"/>
    <w:rsid w:val="005210F9"/>
    <w:pPr>
      <w:widowControl/>
      <w:spacing w:line="240" w:lineRule="auto"/>
      <w:ind w:firstLine="0"/>
    </w:pPr>
    <w:rPr>
      <w:rFonts w:ascii="Courier New" w:hAnsi="Courier New"/>
      <w:kern w:val="0"/>
      <w:lang w:val="x-none" w:eastAsia="x-none"/>
    </w:rPr>
  </w:style>
  <w:style w:type="character" w:customStyle="1" w:styleId="afd">
    <w:name w:val="Текст Знак"/>
    <w:link w:val="afc"/>
    <w:rsid w:val="005210F9"/>
    <w:rPr>
      <w:rFonts w:ascii="Courier New" w:eastAsia="Times New Roman" w:hAnsi="Courier New"/>
      <w:lang w:val="x-none" w:eastAsia="x-none"/>
    </w:rPr>
  </w:style>
  <w:style w:type="character" w:customStyle="1" w:styleId="Bodytext54">
    <w:name w:val="Body text54"/>
    <w:uiPriority w:val="99"/>
    <w:rsid w:val="005210F9"/>
    <w:rPr>
      <w:rFonts w:ascii="Times New Roman" w:hAnsi="Times New Roman" w:cs="Times New Roman"/>
      <w:spacing w:val="0"/>
      <w:sz w:val="23"/>
      <w:szCs w:val="23"/>
    </w:rPr>
  </w:style>
  <w:style w:type="paragraph" w:customStyle="1" w:styleId="16">
    <w:name w:val="Текст1"/>
    <w:basedOn w:val="a5"/>
    <w:uiPriority w:val="99"/>
    <w:rsid w:val="005210F9"/>
    <w:rPr>
      <w:rFonts w:ascii="Courier New" w:hAnsi="Courier New" w:cs="Courier New"/>
      <w:kern w:val="0"/>
      <w:sz w:val="24"/>
      <w:lang w:eastAsia="zh-CN" w:bidi="hi-IN"/>
    </w:rPr>
  </w:style>
  <w:style w:type="character" w:customStyle="1" w:styleId="FontStyle138">
    <w:name w:val="Font Style138"/>
    <w:uiPriority w:val="99"/>
    <w:rsid w:val="005210F9"/>
    <w:rPr>
      <w:rFonts w:ascii="Times New Roman" w:hAnsi="Times New Roman" w:cs="Times New Roman"/>
      <w:i/>
      <w:iCs/>
      <w:sz w:val="22"/>
      <w:szCs w:val="22"/>
    </w:rPr>
  </w:style>
  <w:style w:type="paragraph" w:customStyle="1" w:styleId="Style95">
    <w:name w:val="Style95"/>
    <w:basedOn w:val="a5"/>
    <w:rsid w:val="005210F9"/>
    <w:pPr>
      <w:autoSpaceDE w:val="0"/>
      <w:autoSpaceDN w:val="0"/>
      <w:adjustRightInd w:val="0"/>
      <w:spacing w:line="355" w:lineRule="exact"/>
      <w:ind w:hanging="374"/>
    </w:pPr>
    <w:rPr>
      <w:kern w:val="0"/>
      <w:sz w:val="24"/>
      <w:szCs w:val="24"/>
      <w:lang w:eastAsia="ru-RU"/>
    </w:rPr>
  </w:style>
  <w:style w:type="paragraph" w:customStyle="1" w:styleId="Style23">
    <w:name w:val="Style23"/>
    <w:basedOn w:val="a5"/>
    <w:rsid w:val="005210F9"/>
    <w:pPr>
      <w:autoSpaceDE w:val="0"/>
      <w:spacing w:line="240" w:lineRule="auto"/>
      <w:ind w:firstLine="0"/>
      <w:contextualSpacing/>
    </w:pPr>
    <w:rPr>
      <w:kern w:val="0"/>
      <w:sz w:val="24"/>
      <w:szCs w:val="24"/>
      <w:lang w:eastAsia="zh-CN"/>
    </w:rPr>
  </w:style>
  <w:style w:type="character" w:customStyle="1" w:styleId="FontStyle134">
    <w:name w:val="Font Style134"/>
    <w:rsid w:val="005210F9"/>
    <w:rPr>
      <w:rFonts w:ascii="Times New Roman" w:hAnsi="Times New Roman" w:cs="Times New Roman"/>
      <w:b/>
      <w:bCs/>
      <w:sz w:val="22"/>
      <w:szCs w:val="22"/>
    </w:rPr>
  </w:style>
  <w:style w:type="paragraph" w:customStyle="1" w:styleId="Style97">
    <w:name w:val="Style97"/>
    <w:basedOn w:val="a5"/>
    <w:uiPriority w:val="99"/>
    <w:rsid w:val="005210F9"/>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5210F9"/>
    <w:rPr>
      <w:rFonts w:ascii="Times New Roman" w:hAnsi="Times New Roman" w:cs="Times New Roman"/>
      <w:b/>
      <w:bCs/>
      <w:i/>
      <w:iCs/>
      <w:sz w:val="18"/>
      <w:szCs w:val="18"/>
    </w:rPr>
  </w:style>
  <w:style w:type="character" w:customStyle="1" w:styleId="FontStyle137">
    <w:name w:val="Font Style137"/>
    <w:rsid w:val="005210F9"/>
    <w:rPr>
      <w:rFonts w:ascii="Times New Roman" w:hAnsi="Times New Roman" w:cs="Times New Roman"/>
      <w:sz w:val="22"/>
      <w:szCs w:val="22"/>
    </w:rPr>
  </w:style>
  <w:style w:type="paragraph" w:customStyle="1" w:styleId="WW-Default">
    <w:name w:val="WW-Default"/>
    <w:rsid w:val="0059723A"/>
    <w:pPr>
      <w:suppressAutoHyphens/>
      <w:autoSpaceDE w:val="0"/>
    </w:pPr>
    <w:rPr>
      <w:rFonts w:ascii="Times New Roman" w:eastAsia="Times New Roman" w:hAnsi="Times New Roman"/>
      <w:color w:val="000000"/>
      <w:sz w:val="24"/>
      <w:szCs w:val="24"/>
      <w:lang w:eastAsia="ar-SA"/>
    </w:rPr>
  </w:style>
  <w:style w:type="paragraph" w:customStyle="1" w:styleId="a1">
    <w:name w:val="РУНЦ Текст раздела"/>
    <w:basedOn w:val="a5"/>
    <w:qFormat/>
    <w:rsid w:val="00096CFA"/>
    <w:pPr>
      <w:widowControl/>
      <w:numPr>
        <w:ilvl w:val="1"/>
        <w:numId w:val="28"/>
      </w:numPr>
      <w:spacing w:line="360" w:lineRule="auto"/>
      <w:jc w:val="both"/>
    </w:pPr>
    <w:rPr>
      <w:kern w:val="0"/>
      <w:sz w:val="28"/>
      <w:lang w:eastAsia="ru-RU"/>
    </w:rPr>
  </w:style>
  <w:style w:type="paragraph" w:customStyle="1" w:styleId="a0">
    <w:name w:val="РУНЦ Раздел"/>
    <w:basedOn w:val="a5"/>
    <w:next w:val="a1"/>
    <w:qFormat/>
    <w:rsid w:val="00096CFA"/>
    <w:pPr>
      <w:keepNext/>
      <w:keepLines/>
      <w:widowControl/>
      <w:numPr>
        <w:numId w:val="28"/>
      </w:numPr>
      <w:suppressAutoHyphens/>
      <w:spacing w:line="360" w:lineRule="auto"/>
      <w:outlineLvl w:val="0"/>
    </w:pPr>
    <w:rPr>
      <w:b/>
      <w:caps/>
      <w:kern w:val="0"/>
      <w:sz w:val="28"/>
      <w:lang w:eastAsia="ru-RU"/>
    </w:rPr>
  </w:style>
  <w:style w:type="paragraph" w:customStyle="1" w:styleId="a2">
    <w:name w:val="РУНЦ Текст подраздела"/>
    <w:basedOn w:val="a5"/>
    <w:qFormat/>
    <w:rsid w:val="00096CFA"/>
    <w:pPr>
      <w:widowControl/>
      <w:numPr>
        <w:ilvl w:val="2"/>
        <w:numId w:val="28"/>
      </w:numPr>
      <w:spacing w:line="360" w:lineRule="auto"/>
      <w:jc w:val="both"/>
    </w:pPr>
    <w:rPr>
      <w:kern w:val="0"/>
      <w:sz w:val="28"/>
      <w:lang w:eastAsia="ru-RU"/>
    </w:rPr>
  </w:style>
  <w:style w:type="paragraph" w:customStyle="1" w:styleId="a3">
    <w:name w:val="РУНЦ Текст пункта"/>
    <w:basedOn w:val="a5"/>
    <w:qFormat/>
    <w:rsid w:val="00096CFA"/>
    <w:pPr>
      <w:widowControl/>
      <w:numPr>
        <w:ilvl w:val="3"/>
        <w:numId w:val="28"/>
      </w:numPr>
      <w:spacing w:line="360" w:lineRule="auto"/>
      <w:jc w:val="both"/>
    </w:pPr>
    <w:rPr>
      <w:kern w:val="0"/>
      <w:sz w:val="28"/>
      <w:lang w:eastAsia="ru-RU"/>
    </w:rPr>
  </w:style>
  <w:style w:type="paragraph" w:customStyle="1" w:styleId="a4">
    <w:name w:val="РУНЦ Перечисление а)"/>
    <w:basedOn w:val="a5"/>
    <w:qFormat/>
    <w:rsid w:val="00096CFA"/>
    <w:pPr>
      <w:widowControl/>
      <w:numPr>
        <w:ilvl w:val="4"/>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5"/>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6"/>
        <w:numId w:val="28"/>
      </w:numPr>
      <w:spacing w:line="360" w:lineRule="auto"/>
      <w:jc w:val="both"/>
    </w:pPr>
    <w:rPr>
      <w:kern w:val="0"/>
      <w:sz w:val="28"/>
      <w:lang w:eastAsia="ru-RU"/>
    </w:rPr>
  </w:style>
  <w:style w:type="numbering" w:customStyle="1" w:styleId="a">
    <w:name w:val="РУНЦ Список разделов"/>
    <w:uiPriority w:val="99"/>
    <w:rsid w:val="00096CFA"/>
    <w:pPr>
      <w:numPr>
        <w:numId w:val="28"/>
      </w:numPr>
    </w:pPr>
  </w:style>
  <w:style w:type="character" w:customStyle="1" w:styleId="kursiv">
    <w:name w:val="kursiv"/>
    <w:rsid w:val="00DA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2994">
      <w:bodyDiv w:val="1"/>
      <w:marLeft w:val="0"/>
      <w:marRight w:val="0"/>
      <w:marTop w:val="0"/>
      <w:marBottom w:val="0"/>
      <w:divBdr>
        <w:top w:val="none" w:sz="0" w:space="0" w:color="auto"/>
        <w:left w:val="none" w:sz="0" w:space="0" w:color="auto"/>
        <w:bottom w:val="none" w:sz="0" w:space="0" w:color="auto"/>
        <w:right w:val="none" w:sz="0" w:space="0" w:color="auto"/>
      </w:divBdr>
    </w:div>
    <w:div w:id="61105315">
      <w:bodyDiv w:val="1"/>
      <w:marLeft w:val="0"/>
      <w:marRight w:val="0"/>
      <w:marTop w:val="0"/>
      <w:marBottom w:val="0"/>
      <w:divBdr>
        <w:top w:val="none" w:sz="0" w:space="0" w:color="auto"/>
        <w:left w:val="none" w:sz="0" w:space="0" w:color="auto"/>
        <w:bottom w:val="none" w:sz="0" w:space="0" w:color="auto"/>
        <w:right w:val="none" w:sz="0" w:space="0" w:color="auto"/>
      </w:divBdr>
    </w:div>
    <w:div w:id="73210691">
      <w:bodyDiv w:val="1"/>
      <w:marLeft w:val="0"/>
      <w:marRight w:val="0"/>
      <w:marTop w:val="0"/>
      <w:marBottom w:val="0"/>
      <w:divBdr>
        <w:top w:val="none" w:sz="0" w:space="0" w:color="auto"/>
        <w:left w:val="none" w:sz="0" w:space="0" w:color="auto"/>
        <w:bottom w:val="none" w:sz="0" w:space="0" w:color="auto"/>
        <w:right w:val="none" w:sz="0" w:space="0" w:color="auto"/>
      </w:divBdr>
    </w:div>
    <w:div w:id="80880428">
      <w:bodyDiv w:val="1"/>
      <w:marLeft w:val="0"/>
      <w:marRight w:val="0"/>
      <w:marTop w:val="0"/>
      <w:marBottom w:val="0"/>
      <w:divBdr>
        <w:top w:val="none" w:sz="0" w:space="0" w:color="auto"/>
        <w:left w:val="none" w:sz="0" w:space="0" w:color="auto"/>
        <w:bottom w:val="none" w:sz="0" w:space="0" w:color="auto"/>
        <w:right w:val="none" w:sz="0" w:space="0" w:color="auto"/>
      </w:divBdr>
      <w:divsChild>
        <w:div w:id="277100985">
          <w:marLeft w:val="0"/>
          <w:marRight w:val="0"/>
          <w:marTop w:val="0"/>
          <w:marBottom w:val="0"/>
          <w:divBdr>
            <w:top w:val="none" w:sz="0" w:space="0" w:color="auto"/>
            <w:left w:val="none" w:sz="0" w:space="0" w:color="auto"/>
            <w:bottom w:val="none" w:sz="0" w:space="0" w:color="auto"/>
            <w:right w:val="none" w:sz="0" w:space="0" w:color="auto"/>
          </w:divBdr>
        </w:div>
      </w:divsChild>
    </w:div>
    <w:div w:id="99303119">
      <w:bodyDiv w:val="1"/>
      <w:marLeft w:val="0"/>
      <w:marRight w:val="0"/>
      <w:marTop w:val="0"/>
      <w:marBottom w:val="0"/>
      <w:divBdr>
        <w:top w:val="none" w:sz="0" w:space="0" w:color="auto"/>
        <w:left w:val="none" w:sz="0" w:space="0" w:color="auto"/>
        <w:bottom w:val="none" w:sz="0" w:space="0" w:color="auto"/>
        <w:right w:val="none" w:sz="0" w:space="0" w:color="auto"/>
      </w:divBdr>
    </w:div>
    <w:div w:id="101342795">
      <w:bodyDiv w:val="1"/>
      <w:marLeft w:val="0"/>
      <w:marRight w:val="0"/>
      <w:marTop w:val="0"/>
      <w:marBottom w:val="0"/>
      <w:divBdr>
        <w:top w:val="none" w:sz="0" w:space="0" w:color="auto"/>
        <w:left w:val="none" w:sz="0" w:space="0" w:color="auto"/>
        <w:bottom w:val="none" w:sz="0" w:space="0" w:color="auto"/>
        <w:right w:val="none" w:sz="0" w:space="0" w:color="auto"/>
      </w:divBdr>
    </w:div>
    <w:div w:id="106852751">
      <w:bodyDiv w:val="1"/>
      <w:marLeft w:val="0"/>
      <w:marRight w:val="0"/>
      <w:marTop w:val="0"/>
      <w:marBottom w:val="0"/>
      <w:divBdr>
        <w:top w:val="none" w:sz="0" w:space="0" w:color="auto"/>
        <w:left w:val="none" w:sz="0" w:space="0" w:color="auto"/>
        <w:bottom w:val="none" w:sz="0" w:space="0" w:color="auto"/>
        <w:right w:val="none" w:sz="0" w:space="0" w:color="auto"/>
      </w:divBdr>
    </w:div>
    <w:div w:id="115830638">
      <w:bodyDiv w:val="1"/>
      <w:marLeft w:val="0"/>
      <w:marRight w:val="0"/>
      <w:marTop w:val="0"/>
      <w:marBottom w:val="0"/>
      <w:divBdr>
        <w:top w:val="none" w:sz="0" w:space="0" w:color="auto"/>
        <w:left w:val="none" w:sz="0" w:space="0" w:color="auto"/>
        <w:bottom w:val="none" w:sz="0" w:space="0" w:color="auto"/>
        <w:right w:val="none" w:sz="0" w:space="0" w:color="auto"/>
      </w:divBdr>
    </w:div>
    <w:div w:id="117646667">
      <w:bodyDiv w:val="1"/>
      <w:marLeft w:val="0"/>
      <w:marRight w:val="0"/>
      <w:marTop w:val="0"/>
      <w:marBottom w:val="0"/>
      <w:divBdr>
        <w:top w:val="none" w:sz="0" w:space="0" w:color="auto"/>
        <w:left w:val="none" w:sz="0" w:space="0" w:color="auto"/>
        <w:bottom w:val="none" w:sz="0" w:space="0" w:color="auto"/>
        <w:right w:val="none" w:sz="0" w:space="0" w:color="auto"/>
      </w:divBdr>
    </w:div>
    <w:div w:id="153761722">
      <w:bodyDiv w:val="1"/>
      <w:marLeft w:val="0"/>
      <w:marRight w:val="0"/>
      <w:marTop w:val="0"/>
      <w:marBottom w:val="0"/>
      <w:divBdr>
        <w:top w:val="none" w:sz="0" w:space="0" w:color="auto"/>
        <w:left w:val="none" w:sz="0" w:space="0" w:color="auto"/>
        <w:bottom w:val="none" w:sz="0" w:space="0" w:color="auto"/>
        <w:right w:val="none" w:sz="0" w:space="0" w:color="auto"/>
      </w:divBdr>
      <w:divsChild>
        <w:div w:id="1270089264">
          <w:marLeft w:val="0"/>
          <w:marRight w:val="0"/>
          <w:marTop w:val="0"/>
          <w:marBottom w:val="0"/>
          <w:divBdr>
            <w:top w:val="none" w:sz="0" w:space="0" w:color="auto"/>
            <w:left w:val="none" w:sz="0" w:space="0" w:color="auto"/>
            <w:bottom w:val="single" w:sz="4" w:space="0" w:color="EBD6A0"/>
            <w:right w:val="none" w:sz="0" w:space="0" w:color="auto"/>
          </w:divBdr>
          <w:divsChild>
            <w:div w:id="1192769158">
              <w:marLeft w:val="0"/>
              <w:marRight w:val="0"/>
              <w:marTop w:val="0"/>
              <w:marBottom w:val="0"/>
              <w:divBdr>
                <w:top w:val="none" w:sz="0" w:space="0" w:color="auto"/>
                <w:left w:val="none" w:sz="0" w:space="0" w:color="auto"/>
                <w:bottom w:val="none" w:sz="0" w:space="0" w:color="auto"/>
                <w:right w:val="none" w:sz="0" w:space="0" w:color="auto"/>
              </w:divBdr>
              <w:divsChild>
                <w:div w:id="75904676">
                  <w:marLeft w:val="0"/>
                  <w:marRight w:val="0"/>
                  <w:marTop w:val="0"/>
                  <w:marBottom w:val="0"/>
                  <w:divBdr>
                    <w:top w:val="none" w:sz="0" w:space="0" w:color="auto"/>
                    <w:left w:val="none" w:sz="0" w:space="0" w:color="auto"/>
                    <w:bottom w:val="none" w:sz="0" w:space="0" w:color="auto"/>
                    <w:right w:val="none" w:sz="0" w:space="0" w:color="auto"/>
                  </w:divBdr>
                </w:div>
                <w:div w:id="1117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758">
          <w:marLeft w:val="0"/>
          <w:marRight w:val="0"/>
          <w:marTop w:val="0"/>
          <w:marBottom w:val="0"/>
          <w:divBdr>
            <w:top w:val="none" w:sz="0" w:space="0" w:color="auto"/>
            <w:left w:val="none" w:sz="0" w:space="0" w:color="auto"/>
            <w:bottom w:val="none" w:sz="0" w:space="0" w:color="auto"/>
            <w:right w:val="none" w:sz="0" w:space="0" w:color="auto"/>
          </w:divBdr>
          <w:divsChild>
            <w:div w:id="1046368595">
              <w:marLeft w:val="0"/>
              <w:marRight w:val="0"/>
              <w:marTop w:val="0"/>
              <w:marBottom w:val="0"/>
              <w:divBdr>
                <w:top w:val="none" w:sz="0" w:space="0" w:color="auto"/>
                <w:left w:val="none" w:sz="0" w:space="0" w:color="auto"/>
                <w:bottom w:val="none" w:sz="0" w:space="0" w:color="auto"/>
                <w:right w:val="none" w:sz="0" w:space="0" w:color="auto"/>
              </w:divBdr>
              <w:divsChild>
                <w:div w:id="88628769">
                  <w:marLeft w:val="0"/>
                  <w:marRight w:val="0"/>
                  <w:marTop w:val="0"/>
                  <w:marBottom w:val="0"/>
                  <w:divBdr>
                    <w:top w:val="none" w:sz="0" w:space="0" w:color="auto"/>
                    <w:left w:val="none" w:sz="0" w:space="0" w:color="auto"/>
                    <w:bottom w:val="none" w:sz="0" w:space="0" w:color="auto"/>
                    <w:right w:val="none" w:sz="0" w:space="0" w:color="auto"/>
                  </w:divBdr>
                  <w:divsChild>
                    <w:div w:id="1255939491">
                      <w:marLeft w:val="0"/>
                      <w:marRight w:val="0"/>
                      <w:marTop w:val="0"/>
                      <w:marBottom w:val="0"/>
                      <w:divBdr>
                        <w:top w:val="none" w:sz="0" w:space="0" w:color="auto"/>
                        <w:left w:val="none" w:sz="0" w:space="0" w:color="auto"/>
                        <w:bottom w:val="none" w:sz="0" w:space="0" w:color="auto"/>
                        <w:right w:val="none" w:sz="0" w:space="0" w:color="auto"/>
                      </w:divBdr>
                      <w:divsChild>
                        <w:div w:id="532694720">
                          <w:marLeft w:val="0"/>
                          <w:marRight w:val="0"/>
                          <w:marTop w:val="0"/>
                          <w:marBottom w:val="0"/>
                          <w:divBdr>
                            <w:top w:val="none" w:sz="0" w:space="0" w:color="auto"/>
                            <w:left w:val="none" w:sz="0" w:space="0" w:color="auto"/>
                            <w:bottom w:val="none" w:sz="0" w:space="0" w:color="auto"/>
                            <w:right w:val="none" w:sz="0" w:space="0" w:color="auto"/>
                          </w:divBdr>
                          <w:divsChild>
                            <w:div w:id="541527368">
                              <w:marLeft w:val="0"/>
                              <w:marRight w:val="0"/>
                              <w:marTop w:val="0"/>
                              <w:marBottom w:val="0"/>
                              <w:divBdr>
                                <w:top w:val="none" w:sz="0" w:space="0" w:color="auto"/>
                                <w:left w:val="none" w:sz="0" w:space="0" w:color="auto"/>
                                <w:bottom w:val="none" w:sz="0" w:space="0" w:color="auto"/>
                                <w:right w:val="none" w:sz="0" w:space="0" w:color="auto"/>
                              </w:divBdr>
                              <w:divsChild>
                                <w:div w:id="1730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6283">
      <w:bodyDiv w:val="1"/>
      <w:marLeft w:val="0"/>
      <w:marRight w:val="0"/>
      <w:marTop w:val="0"/>
      <w:marBottom w:val="0"/>
      <w:divBdr>
        <w:top w:val="none" w:sz="0" w:space="0" w:color="auto"/>
        <w:left w:val="none" w:sz="0" w:space="0" w:color="auto"/>
        <w:bottom w:val="none" w:sz="0" w:space="0" w:color="auto"/>
        <w:right w:val="none" w:sz="0" w:space="0" w:color="auto"/>
      </w:divBdr>
    </w:div>
    <w:div w:id="205484305">
      <w:bodyDiv w:val="1"/>
      <w:marLeft w:val="0"/>
      <w:marRight w:val="0"/>
      <w:marTop w:val="0"/>
      <w:marBottom w:val="0"/>
      <w:divBdr>
        <w:top w:val="none" w:sz="0" w:space="0" w:color="auto"/>
        <w:left w:val="none" w:sz="0" w:space="0" w:color="auto"/>
        <w:bottom w:val="none" w:sz="0" w:space="0" w:color="auto"/>
        <w:right w:val="none" w:sz="0" w:space="0" w:color="auto"/>
      </w:divBdr>
    </w:div>
    <w:div w:id="250897649">
      <w:bodyDiv w:val="1"/>
      <w:marLeft w:val="0"/>
      <w:marRight w:val="0"/>
      <w:marTop w:val="0"/>
      <w:marBottom w:val="0"/>
      <w:divBdr>
        <w:top w:val="none" w:sz="0" w:space="0" w:color="auto"/>
        <w:left w:val="none" w:sz="0" w:space="0" w:color="auto"/>
        <w:bottom w:val="none" w:sz="0" w:space="0" w:color="auto"/>
        <w:right w:val="none" w:sz="0" w:space="0" w:color="auto"/>
      </w:divBdr>
    </w:div>
    <w:div w:id="251816574">
      <w:bodyDiv w:val="1"/>
      <w:marLeft w:val="0"/>
      <w:marRight w:val="0"/>
      <w:marTop w:val="0"/>
      <w:marBottom w:val="0"/>
      <w:divBdr>
        <w:top w:val="none" w:sz="0" w:space="0" w:color="auto"/>
        <w:left w:val="none" w:sz="0" w:space="0" w:color="auto"/>
        <w:bottom w:val="none" w:sz="0" w:space="0" w:color="auto"/>
        <w:right w:val="none" w:sz="0" w:space="0" w:color="auto"/>
      </w:divBdr>
    </w:div>
    <w:div w:id="260189063">
      <w:bodyDiv w:val="1"/>
      <w:marLeft w:val="0"/>
      <w:marRight w:val="0"/>
      <w:marTop w:val="0"/>
      <w:marBottom w:val="0"/>
      <w:divBdr>
        <w:top w:val="none" w:sz="0" w:space="0" w:color="auto"/>
        <w:left w:val="none" w:sz="0" w:space="0" w:color="auto"/>
        <w:bottom w:val="none" w:sz="0" w:space="0" w:color="auto"/>
        <w:right w:val="none" w:sz="0" w:space="0" w:color="auto"/>
      </w:divBdr>
    </w:div>
    <w:div w:id="292909789">
      <w:bodyDiv w:val="1"/>
      <w:marLeft w:val="0"/>
      <w:marRight w:val="0"/>
      <w:marTop w:val="0"/>
      <w:marBottom w:val="0"/>
      <w:divBdr>
        <w:top w:val="none" w:sz="0" w:space="0" w:color="auto"/>
        <w:left w:val="none" w:sz="0" w:space="0" w:color="auto"/>
        <w:bottom w:val="none" w:sz="0" w:space="0" w:color="auto"/>
        <w:right w:val="none" w:sz="0" w:space="0" w:color="auto"/>
      </w:divBdr>
    </w:div>
    <w:div w:id="311258241">
      <w:bodyDiv w:val="1"/>
      <w:marLeft w:val="0"/>
      <w:marRight w:val="0"/>
      <w:marTop w:val="0"/>
      <w:marBottom w:val="0"/>
      <w:divBdr>
        <w:top w:val="none" w:sz="0" w:space="0" w:color="auto"/>
        <w:left w:val="none" w:sz="0" w:space="0" w:color="auto"/>
        <w:bottom w:val="none" w:sz="0" w:space="0" w:color="auto"/>
        <w:right w:val="none" w:sz="0" w:space="0" w:color="auto"/>
      </w:divBdr>
    </w:div>
    <w:div w:id="361514052">
      <w:bodyDiv w:val="1"/>
      <w:marLeft w:val="0"/>
      <w:marRight w:val="0"/>
      <w:marTop w:val="0"/>
      <w:marBottom w:val="0"/>
      <w:divBdr>
        <w:top w:val="none" w:sz="0" w:space="0" w:color="auto"/>
        <w:left w:val="none" w:sz="0" w:space="0" w:color="auto"/>
        <w:bottom w:val="none" w:sz="0" w:space="0" w:color="auto"/>
        <w:right w:val="none" w:sz="0" w:space="0" w:color="auto"/>
      </w:divBdr>
    </w:div>
    <w:div w:id="396129168">
      <w:bodyDiv w:val="1"/>
      <w:marLeft w:val="0"/>
      <w:marRight w:val="0"/>
      <w:marTop w:val="0"/>
      <w:marBottom w:val="0"/>
      <w:divBdr>
        <w:top w:val="none" w:sz="0" w:space="0" w:color="auto"/>
        <w:left w:val="none" w:sz="0" w:space="0" w:color="auto"/>
        <w:bottom w:val="none" w:sz="0" w:space="0" w:color="auto"/>
        <w:right w:val="none" w:sz="0" w:space="0" w:color="auto"/>
      </w:divBdr>
    </w:div>
    <w:div w:id="437913529">
      <w:bodyDiv w:val="1"/>
      <w:marLeft w:val="0"/>
      <w:marRight w:val="0"/>
      <w:marTop w:val="0"/>
      <w:marBottom w:val="0"/>
      <w:divBdr>
        <w:top w:val="none" w:sz="0" w:space="0" w:color="auto"/>
        <w:left w:val="none" w:sz="0" w:space="0" w:color="auto"/>
        <w:bottom w:val="none" w:sz="0" w:space="0" w:color="auto"/>
        <w:right w:val="none" w:sz="0" w:space="0" w:color="auto"/>
      </w:divBdr>
    </w:div>
    <w:div w:id="449476346">
      <w:bodyDiv w:val="1"/>
      <w:marLeft w:val="0"/>
      <w:marRight w:val="0"/>
      <w:marTop w:val="0"/>
      <w:marBottom w:val="0"/>
      <w:divBdr>
        <w:top w:val="none" w:sz="0" w:space="0" w:color="auto"/>
        <w:left w:val="none" w:sz="0" w:space="0" w:color="auto"/>
        <w:bottom w:val="none" w:sz="0" w:space="0" w:color="auto"/>
        <w:right w:val="none" w:sz="0" w:space="0" w:color="auto"/>
      </w:divBdr>
    </w:div>
    <w:div w:id="462312541">
      <w:bodyDiv w:val="1"/>
      <w:marLeft w:val="0"/>
      <w:marRight w:val="0"/>
      <w:marTop w:val="0"/>
      <w:marBottom w:val="0"/>
      <w:divBdr>
        <w:top w:val="none" w:sz="0" w:space="0" w:color="auto"/>
        <w:left w:val="none" w:sz="0" w:space="0" w:color="auto"/>
        <w:bottom w:val="none" w:sz="0" w:space="0" w:color="auto"/>
        <w:right w:val="none" w:sz="0" w:space="0" w:color="auto"/>
      </w:divBdr>
    </w:div>
    <w:div w:id="472793650">
      <w:bodyDiv w:val="1"/>
      <w:marLeft w:val="0"/>
      <w:marRight w:val="0"/>
      <w:marTop w:val="0"/>
      <w:marBottom w:val="0"/>
      <w:divBdr>
        <w:top w:val="none" w:sz="0" w:space="0" w:color="auto"/>
        <w:left w:val="none" w:sz="0" w:space="0" w:color="auto"/>
        <w:bottom w:val="none" w:sz="0" w:space="0" w:color="auto"/>
        <w:right w:val="none" w:sz="0" w:space="0" w:color="auto"/>
      </w:divBdr>
    </w:div>
    <w:div w:id="512033633">
      <w:bodyDiv w:val="1"/>
      <w:marLeft w:val="0"/>
      <w:marRight w:val="0"/>
      <w:marTop w:val="0"/>
      <w:marBottom w:val="0"/>
      <w:divBdr>
        <w:top w:val="none" w:sz="0" w:space="0" w:color="auto"/>
        <w:left w:val="none" w:sz="0" w:space="0" w:color="auto"/>
        <w:bottom w:val="none" w:sz="0" w:space="0" w:color="auto"/>
        <w:right w:val="none" w:sz="0" w:space="0" w:color="auto"/>
      </w:divBdr>
    </w:div>
    <w:div w:id="519467851">
      <w:bodyDiv w:val="1"/>
      <w:marLeft w:val="0"/>
      <w:marRight w:val="0"/>
      <w:marTop w:val="0"/>
      <w:marBottom w:val="0"/>
      <w:divBdr>
        <w:top w:val="none" w:sz="0" w:space="0" w:color="auto"/>
        <w:left w:val="none" w:sz="0" w:space="0" w:color="auto"/>
        <w:bottom w:val="none" w:sz="0" w:space="0" w:color="auto"/>
        <w:right w:val="none" w:sz="0" w:space="0" w:color="auto"/>
      </w:divBdr>
    </w:div>
    <w:div w:id="570314524">
      <w:bodyDiv w:val="1"/>
      <w:marLeft w:val="0"/>
      <w:marRight w:val="0"/>
      <w:marTop w:val="0"/>
      <w:marBottom w:val="0"/>
      <w:divBdr>
        <w:top w:val="none" w:sz="0" w:space="0" w:color="auto"/>
        <w:left w:val="none" w:sz="0" w:space="0" w:color="auto"/>
        <w:bottom w:val="none" w:sz="0" w:space="0" w:color="auto"/>
        <w:right w:val="none" w:sz="0" w:space="0" w:color="auto"/>
      </w:divBdr>
    </w:div>
    <w:div w:id="586841821">
      <w:bodyDiv w:val="1"/>
      <w:marLeft w:val="0"/>
      <w:marRight w:val="0"/>
      <w:marTop w:val="0"/>
      <w:marBottom w:val="0"/>
      <w:divBdr>
        <w:top w:val="none" w:sz="0" w:space="0" w:color="auto"/>
        <w:left w:val="none" w:sz="0" w:space="0" w:color="auto"/>
        <w:bottom w:val="none" w:sz="0" w:space="0" w:color="auto"/>
        <w:right w:val="none" w:sz="0" w:space="0" w:color="auto"/>
      </w:divBdr>
    </w:div>
    <w:div w:id="593320809">
      <w:bodyDiv w:val="1"/>
      <w:marLeft w:val="0"/>
      <w:marRight w:val="0"/>
      <w:marTop w:val="0"/>
      <w:marBottom w:val="0"/>
      <w:divBdr>
        <w:top w:val="none" w:sz="0" w:space="0" w:color="auto"/>
        <w:left w:val="none" w:sz="0" w:space="0" w:color="auto"/>
        <w:bottom w:val="none" w:sz="0" w:space="0" w:color="auto"/>
        <w:right w:val="none" w:sz="0" w:space="0" w:color="auto"/>
      </w:divBdr>
    </w:div>
    <w:div w:id="616260092">
      <w:bodyDiv w:val="1"/>
      <w:marLeft w:val="0"/>
      <w:marRight w:val="0"/>
      <w:marTop w:val="0"/>
      <w:marBottom w:val="0"/>
      <w:divBdr>
        <w:top w:val="none" w:sz="0" w:space="0" w:color="auto"/>
        <w:left w:val="none" w:sz="0" w:space="0" w:color="auto"/>
        <w:bottom w:val="none" w:sz="0" w:space="0" w:color="auto"/>
        <w:right w:val="none" w:sz="0" w:space="0" w:color="auto"/>
      </w:divBdr>
    </w:div>
    <w:div w:id="626399881">
      <w:bodyDiv w:val="1"/>
      <w:marLeft w:val="0"/>
      <w:marRight w:val="0"/>
      <w:marTop w:val="0"/>
      <w:marBottom w:val="0"/>
      <w:divBdr>
        <w:top w:val="none" w:sz="0" w:space="0" w:color="auto"/>
        <w:left w:val="none" w:sz="0" w:space="0" w:color="auto"/>
        <w:bottom w:val="none" w:sz="0" w:space="0" w:color="auto"/>
        <w:right w:val="none" w:sz="0" w:space="0" w:color="auto"/>
      </w:divBdr>
    </w:div>
    <w:div w:id="638847986">
      <w:bodyDiv w:val="1"/>
      <w:marLeft w:val="0"/>
      <w:marRight w:val="0"/>
      <w:marTop w:val="0"/>
      <w:marBottom w:val="0"/>
      <w:divBdr>
        <w:top w:val="none" w:sz="0" w:space="0" w:color="auto"/>
        <w:left w:val="none" w:sz="0" w:space="0" w:color="auto"/>
        <w:bottom w:val="none" w:sz="0" w:space="0" w:color="auto"/>
        <w:right w:val="none" w:sz="0" w:space="0" w:color="auto"/>
      </w:divBdr>
    </w:div>
    <w:div w:id="679164530">
      <w:bodyDiv w:val="1"/>
      <w:marLeft w:val="0"/>
      <w:marRight w:val="0"/>
      <w:marTop w:val="0"/>
      <w:marBottom w:val="0"/>
      <w:divBdr>
        <w:top w:val="none" w:sz="0" w:space="0" w:color="auto"/>
        <w:left w:val="none" w:sz="0" w:space="0" w:color="auto"/>
        <w:bottom w:val="none" w:sz="0" w:space="0" w:color="auto"/>
        <w:right w:val="none" w:sz="0" w:space="0" w:color="auto"/>
      </w:divBdr>
    </w:div>
    <w:div w:id="691227626">
      <w:bodyDiv w:val="1"/>
      <w:marLeft w:val="0"/>
      <w:marRight w:val="0"/>
      <w:marTop w:val="0"/>
      <w:marBottom w:val="0"/>
      <w:divBdr>
        <w:top w:val="none" w:sz="0" w:space="0" w:color="auto"/>
        <w:left w:val="none" w:sz="0" w:space="0" w:color="auto"/>
        <w:bottom w:val="none" w:sz="0" w:space="0" w:color="auto"/>
        <w:right w:val="none" w:sz="0" w:space="0" w:color="auto"/>
      </w:divBdr>
    </w:div>
    <w:div w:id="692418274">
      <w:bodyDiv w:val="1"/>
      <w:marLeft w:val="0"/>
      <w:marRight w:val="0"/>
      <w:marTop w:val="0"/>
      <w:marBottom w:val="0"/>
      <w:divBdr>
        <w:top w:val="none" w:sz="0" w:space="0" w:color="auto"/>
        <w:left w:val="none" w:sz="0" w:space="0" w:color="auto"/>
        <w:bottom w:val="none" w:sz="0" w:space="0" w:color="auto"/>
        <w:right w:val="none" w:sz="0" w:space="0" w:color="auto"/>
      </w:divBdr>
    </w:div>
    <w:div w:id="699863438">
      <w:bodyDiv w:val="1"/>
      <w:marLeft w:val="0"/>
      <w:marRight w:val="0"/>
      <w:marTop w:val="0"/>
      <w:marBottom w:val="0"/>
      <w:divBdr>
        <w:top w:val="none" w:sz="0" w:space="0" w:color="auto"/>
        <w:left w:val="none" w:sz="0" w:space="0" w:color="auto"/>
        <w:bottom w:val="none" w:sz="0" w:space="0" w:color="auto"/>
        <w:right w:val="none" w:sz="0" w:space="0" w:color="auto"/>
      </w:divBdr>
    </w:div>
    <w:div w:id="710961758">
      <w:bodyDiv w:val="1"/>
      <w:marLeft w:val="0"/>
      <w:marRight w:val="0"/>
      <w:marTop w:val="0"/>
      <w:marBottom w:val="0"/>
      <w:divBdr>
        <w:top w:val="none" w:sz="0" w:space="0" w:color="auto"/>
        <w:left w:val="none" w:sz="0" w:space="0" w:color="auto"/>
        <w:bottom w:val="none" w:sz="0" w:space="0" w:color="auto"/>
        <w:right w:val="none" w:sz="0" w:space="0" w:color="auto"/>
      </w:divBdr>
    </w:div>
    <w:div w:id="727998456">
      <w:bodyDiv w:val="1"/>
      <w:marLeft w:val="0"/>
      <w:marRight w:val="0"/>
      <w:marTop w:val="0"/>
      <w:marBottom w:val="0"/>
      <w:divBdr>
        <w:top w:val="none" w:sz="0" w:space="0" w:color="auto"/>
        <w:left w:val="none" w:sz="0" w:space="0" w:color="auto"/>
        <w:bottom w:val="none" w:sz="0" w:space="0" w:color="auto"/>
        <w:right w:val="none" w:sz="0" w:space="0" w:color="auto"/>
      </w:divBdr>
    </w:div>
    <w:div w:id="729576524">
      <w:bodyDiv w:val="1"/>
      <w:marLeft w:val="0"/>
      <w:marRight w:val="0"/>
      <w:marTop w:val="0"/>
      <w:marBottom w:val="0"/>
      <w:divBdr>
        <w:top w:val="none" w:sz="0" w:space="0" w:color="auto"/>
        <w:left w:val="none" w:sz="0" w:space="0" w:color="auto"/>
        <w:bottom w:val="none" w:sz="0" w:space="0" w:color="auto"/>
        <w:right w:val="none" w:sz="0" w:space="0" w:color="auto"/>
      </w:divBdr>
    </w:div>
    <w:div w:id="741102188">
      <w:bodyDiv w:val="1"/>
      <w:marLeft w:val="0"/>
      <w:marRight w:val="0"/>
      <w:marTop w:val="0"/>
      <w:marBottom w:val="0"/>
      <w:divBdr>
        <w:top w:val="none" w:sz="0" w:space="0" w:color="auto"/>
        <w:left w:val="none" w:sz="0" w:space="0" w:color="auto"/>
        <w:bottom w:val="none" w:sz="0" w:space="0" w:color="auto"/>
        <w:right w:val="none" w:sz="0" w:space="0" w:color="auto"/>
      </w:divBdr>
    </w:div>
    <w:div w:id="758794005">
      <w:bodyDiv w:val="1"/>
      <w:marLeft w:val="0"/>
      <w:marRight w:val="0"/>
      <w:marTop w:val="0"/>
      <w:marBottom w:val="0"/>
      <w:divBdr>
        <w:top w:val="none" w:sz="0" w:space="0" w:color="auto"/>
        <w:left w:val="none" w:sz="0" w:space="0" w:color="auto"/>
        <w:bottom w:val="none" w:sz="0" w:space="0" w:color="auto"/>
        <w:right w:val="none" w:sz="0" w:space="0" w:color="auto"/>
      </w:divBdr>
    </w:div>
    <w:div w:id="791900958">
      <w:bodyDiv w:val="1"/>
      <w:marLeft w:val="0"/>
      <w:marRight w:val="0"/>
      <w:marTop w:val="0"/>
      <w:marBottom w:val="0"/>
      <w:divBdr>
        <w:top w:val="none" w:sz="0" w:space="0" w:color="auto"/>
        <w:left w:val="none" w:sz="0" w:space="0" w:color="auto"/>
        <w:bottom w:val="none" w:sz="0" w:space="0" w:color="auto"/>
        <w:right w:val="none" w:sz="0" w:space="0" w:color="auto"/>
      </w:divBdr>
    </w:div>
    <w:div w:id="805388730">
      <w:bodyDiv w:val="1"/>
      <w:marLeft w:val="0"/>
      <w:marRight w:val="0"/>
      <w:marTop w:val="0"/>
      <w:marBottom w:val="0"/>
      <w:divBdr>
        <w:top w:val="none" w:sz="0" w:space="0" w:color="auto"/>
        <w:left w:val="none" w:sz="0" w:space="0" w:color="auto"/>
        <w:bottom w:val="none" w:sz="0" w:space="0" w:color="auto"/>
        <w:right w:val="none" w:sz="0" w:space="0" w:color="auto"/>
      </w:divBdr>
    </w:div>
    <w:div w:id="809707621">
      <w:bodyDiv w:val="1"/>
      <w:marLeft w:val="0"/>
      <w:marRight w:val="0"/>
      <w:marTop w:val="0"/>
      <w:marBottom w:val="0"/>
      <w:divBdr>
        <w:top w:val="none" w:sz="0" w:space="0" w:color="auto"/>
        <w:left w:val="none" w:sz="0" w:space="0" w:color="auto"/>
        <w:bottom w:val="none" w:sz="0" w:space="0" w:color="auto"/>
        <w:right w:val="none" w:sz="0" w:space="0" w:color="auto"/>
      </w:divBdr>
    </w:div>
    <w:div w:id="863784487">
      <w:bodyDiv w:val="1"/>
      <w:marLeft w:val="0"/>
      <w:marRight w:val="0"/>
      <w:marTop w:val="0"/>
      <w:marBottom w:val="0"/>
      <w:divBdr>
        <w:top w:val="none" w:sz="0" w:space="0" w:color="auto"/>
        <w:left w:val="none" w:sz="0" w:space="0" w:color="auto"/>
        <w:bottom w:val="none" w:sz="0" w:space="0" w:color="auto"/>
        <w:right w:val="none" w:sz="0" w:space="0" w:color="auto"/>
      </w:divBdr>
    </w:div>
    <w:div w:id="863979069">
      <w:bodyDiv w:val="1"/>
      <w:marLeft w:val="0"/>
      <w:marRight w:val="0"/>
      <w:marTop w:val="0"/>
      <w:marBottom w:val="0"/>
      <w:divBdr>
        <w:top w:val="none" w:sz="0" w:space="0" w:color="auto"/>
        <w:left w:val="none" w:sz="0" w:space="0" w:color="auto"/>
        <w:bottom w:val="none" w:sz="0" w:space="0" w:color="auto"/>
        <w:right w:val="none" w:sz="0" w:space="0" w:color="auto"/>
      </w:divBdr>
    </w:div>
    <w:div w:id="907492516">
      <w:bodyDiv w:val="1"/>
      <w:marLeft w:val="0"/>
      <w:marRight w:val="0"/>
      <w:marTop w:val="0"/>
      <w:marBottom w:val="0"/>
      <w:divBdr>
        <w:top w:val="none" w:sz="0" w:space="0" w:color="auto"/>
        <w:left w:val="none" w:sz="0" w:space="0" w:color="auto"/>
        <w:bottom w:val="none" w:sz="0" w:space="0" w:color="auto"/>
        <w:right w:val="none" w:sz="0" w:space="0" w:color="auto"/>
      </w:divBdr>
    </w:div>
    <w:div w:id="912810916">
      <w:bodyDiv w:val="1"/>
      <w:marLeft w:val="0"/>
      <w:marRight w:val="0"/>
      <w:marTop w:val="0"/>
      <w:marBottom w:val="0"/>
      <w:divBdr>
        <w:top w:val="none" w:sz="0" w:space="0" w:color="auto"/>
        <w:left w:val="none" w:sz="0" w:space="0" w:color="auto"/>
        <w:bottom w:val="none" w:sz="0" w:space="0" w:color="auto"/>
        <w:right w:val="none" w:sz="0" w:space="0" w:color="auto"/>
      </w:divBdr>
    </w:div>
    <w:div w:id="964888148">
      <w:bodyDiv w:val="1"/>
      <w:marLeft w:val="0"/>
      <w:marRight w:val="0"/>
      <w:marTop w:val="0"/>
      <w:marBottom w:val="0"/>
      <w:divBdr>
        <w:top w:val="none" w:sz="0" w:space="0" w:color="auto"/>
        <w:left w:val="none" w:sz="0" w:space="0" w:color="auto"/>
        <w:bottom w:val="none" w:sz="0" w:space="0" w:color="auto"/>
        <w:right w:val="none" w:sz="0" w:space="0" w:color="auto"/>
      </w:divBdr>
    </w:div>
    <w:div w:id="1011032718">
      <w:bodyDiv w:val="1"/>
      <w:marLeft w:val="0"/>
      <w:marRight w:val="0"/>
      <w:marTop w:val="0"/>
      <w:marBottom w:val="0"/>
      <w:divBdr>
        <w:top w:val="none" w:sz="0" w:space="0" w:color="auto"/>
        <w:left w:val="none" w:sz="0" w:space="0" w:color="auto"/>
        <w:bottom w:val="none" w:sz="0" w:space="0" w:color="auto"/>
        <w:right w:val="none" w:sz="0" w:space="0" w:color="auto"/>
      </w:divBdr>
    </w:div>
    <w:div w:id="1019965969">
      <w:bodyDiv w:val="1"/>
      <w:marLeft w:val="0"/>
      <w:marRight w:val="0"/>
      <w:marTop w:val="0"/>
      <w:marBottom w:val="0"/>
      <w:divBdr>
        <w:top w:val="none" w:sz="0" w:space="0" w:color="auto"/>
        <w:left w:val="none" w:sz="0" w:space="0" w:color="auto"/>
        <w:bottom w:val="none" w:sz="0" w:space="0" w:color="auto"/>
        <w:right w:val="none" w:sz="0" w:space="0" w:color="auto"/>
      </w:divBdr>
    </w:div>
    <w:div w:id="1024862042">
      <w:bodyDiv w:val="1"/>
      <w:marLeft w:val="0"/>
      <w:marRight w:val="0"/>
      <w:marTop w:val="0"/>
      <w:marBottom w:val="0"/>
      <w:divBdr>
        <w:top w:val="none" w:sz="0" w:space="0" w:color="auto"/>
        <w:left w:val="none" w:sz="0" w:space="0" w:color="auto"/>
        <w:bottom w:val="none" w:sz="0" w:space="0" w:color="auto"/>
        <w:right w:val="none" w:sz="0" w:space="0" w:color="auto"/>
      </w:divBdr>
    </w:div>
    <w:div w:id="1039555044">
      <w:bodyDiv w:val="1"/>
      <w:marLeft w:val="0"/>
      <w:marRight w:val="0"/>
      <w:marTop w:val="0"/>
      <w:marBottom w:val="0"/>
      <w:divBdr>
        <w:top w:val="none" w:sz="0" w:space="0" w:color="auto"/>
        <w:left w:val="none" w:sz="0" w:space="0" w:color="auto"/>
        <w:bottom w:val="none" w:sz="0" w:space="0" w:color="auto"/>
        <w:right w:val="none" w:sz="0" w:space="0" w:color="auto"/>
      </w:divBdr>
    </w:div>
    <w:div w:id="1061170915">
      <w:bodyDiv w:val="1"/>
      <w:marLeft w:val="0"/>
      <w:marRight w:val="0"/>
      <w:marTop w:val="0"/>
      <w:marBottom w:val="0"/>
      <w:divBdr>
        <w:top w:val="none" w:sz="0" w:space="0" w:color="auto"/>
        <w:left w:val="none" w:sz="0" w:space="0" w:color="auto"/>
        <w:bottom w:val="none" w:sz="0" w:space="0" w:color="auto"/>
        <w:right w:val="none" w:sz="0" w:space="0" w:color="auto"/>
      </w:divBdr>
    </w:div>
    <w:div w:id="1064332075">
      <w:bodyDiv w:val="1"/>
      <w:marLeft w:val="0"/>
      <w:marRight w:val="0"/>
      <w:marTop w:val="0"/>
      <w:marBottom w:val="0"/>
      <w:divBdr>
        <w:top w:val="none" w:sz="0" w:space="0" w:color="auto"/>
        <w:left w:val="none" w:sz="0" w:space="0" w:color="auto"/>
        <w:bottom w:val="none" w:sz="0" w:space="0" w:color="auto"/>
        <w:right w:val="none" w:sz="0" w:space="0" w:color="auto"/>
      </w:divBdr>
    </w:div>
    <w:div w:id="1073743973">
      <w:bodyDiv w:val="1"/>
      <w:marLeft w:val="0"/>
      <w:marRight w:val="0"/>
      <w:marTop w:val="0"/>
      <w:marBottom w:val="0"/>
      <w:divBdr>
        <w:top w:val="none" w:sz="0" w:space="0" w:color="auto"/>
        <w:left w:val="none" w:sz="0" w:space="0" w:color="auto"/>
        <w:bottom w:val="none" w:sz="0" w:space="0" w:color="auto"/>
        <w:right w:val="none" w:sz="0" w:space="0" w:color="auto"/>
      </w:divBdr>
    </w:div>
    <w:div w:id="1077899985">
      <w:bodyDiv w:val="1"/>
      <w:marLeft w:val="0"/>
      <w:marRight w:val="0"/>
      <w:marTop w:val="0"/>
      <w:marBottom w:val="0"/>
      <w:divBdr>
        <w:top w:val="none" w:sz="0" w:space="0" w:color="auto"/>
        <w:left w:val="none" w:sz="0" w:space="0" w:color="auto"/>
        <w:bottom w:val="none" w:sz="0" w:space="0" w:color="auto"/>
        <w:right w:val="none" w:sz="0" w:space="0" w:color="auto"/>
      </w:divBdr>
    </w:div>
    <w:div w:id="1079209286">
      <w:bodyDiv w:val="1"/>
      <w:marLeft w:val="0"/>
      <w:marRight w:val="0"/>
      <w:marTop w:val="0"/>
      <w:marBottom w:val="0"/>
      <w:divBdr>
        <w:top w:val="none" w:sz="0" w:space="0" w:color="auto"/>
        <w:left w:val="none" w:sz="0" w:space="0" w:color="auto"/>
        <w:bottom w:val="none" w:sz="0" w:space="0" w:color="auto"/>
        <w:right w:val="none" w:sz="0" w:space="0" w:color="auto"/>
      </w:divBdr>
    </w:div>
    <w:div w:id="1124806168">
      <w:bodyDiv w:val="1"/>
      <w:marLeft w:val="0"/>
      <w:marRight w:val="0"/>
      <w:marTop w:val="0"/>
      <w:marBottom w:val="0"/>
      <w:divBdr>
        <w:top w:val="none" w:sz="0" w:space="0" w:color="auto"/>
        <w:left w:val="none" w:sz="0" w:space="0" w:color="auto"/>
        <w:bottom w:val="none" w:sz="0" w:space="0" w:color="auto"/>
        <w:right w:val="none" w:sz="0" w:space="0" w:color="auto"/>
      </w:divBdr>
    </w:div>
    <w:div w:id="1136526155">
      <w:bodyDiv w:val="1"/>
      <w:marLeft w:val="0"/>
      <w:marRight w:val="0"/>
      <w:marTop w:val="0"/>
      <w:marBottom w:val="0"/>
      <w:divBdr>
        <w:top w:val="none" w:sz="0" w:space="0" w:color="auto"/>
        <w:left w:val="none" w:sz="0" w:space="0" w:color="auto"/>
        <w:bottom w:val="none" w:sz="0" w:space="0" w:color="auto"/>
        <w:right w:val="none" w:sz="0" w:space="0" w:color="auto"/>
      </w:divBdr>
    </w:div>
    <w:div w:id="1143238066">
      <w:bodyDiv w:val="1"/>
      <w:marLeft w:val="0"/>
      <w:marRight w:val="0"/>
      <w:marTop w:val="0"/>
      <w:marBottom w:val="0"/>
      <w:divBdr>
        <w:top w:val="none" w:sz="0" w:space="0" w:color="auto"/>
        <w:left w:val="none" w:sz="0" w:space="0" w:color="auto"/>
        <w:bottom w:val="none" w:sz="0" w:space="0" w:color="auto"/>
        <w:right w:val="none" w:sz="0" w:space="0" w:color="auto"/>
      </w:divBdr>
    </w:div>
    <w:div w:id="1154294203">
      <w:bodyDiv w:val="1"/>
      <w:marLeft w:val="0"/>
      <w:marRight w:val="0"/>
      <w:marTop w:val="0"/>
      <w:marBottom w:val="0"/>
      <w:divBdr>
        <w:top w:val="none" w:sz="0" w:space="0" w:color="auto"/>
        <w:left w:val="none" w:sz="0" w:space="0" w:color="auto"/>
        <w:bottom w:val="none" w:sz="0" w:space="0" w:color="auto"/>
        <w:right w:val="none" w:sz="0" w:space="0" w:color="auto"/>
      </w:divBdr>
    </w:div>
    <w:div w:id="1192189321">
      <w:bodyDiv w:val="1"/>
      <w:marLeft w:val="0"/>
      <w:marRight w:val="0"/>
      <w:marTop w:val="0"/>
      <w:marBottom w:val="0"/>
      <w:divBdr>
        <w:top w:val="none" w:sz="0" w:space="0" w:color="auto"/>
        <w:left w:val="none" w:sz="0" w:space="0" w:color="auto"/>
        <w:bottom w:val="none" w:sz="0" w:space="0" w:color="auto"/>
        <w:right w:val="none" w:sz="0" w:space="0" w:color="auto"/>
      </w:divBdr>
    </w:div>
    <w:div w:id="1219323233">
      <w:bodyDiv w:val="1"/>
      <w:marLeft w:val="0"/>
      <w:marRight w:val="0"/>
      <w:marTop w:val="0"/>
      <w:marBottom w:val="0"/>
      <w:divBdr>
        <w:top w:val="none" w:sz="0" w:space="0" w:color="auto"/>
        <w:left w:val="none" w:sz="0" w:space="0" w:color="auto"/>
        <w:bottom w:val="none" w:sz="0" w:space="0" w:color="auto"/>
        <w:right w:val="none" w:sz="0" w:space="0" w:color="auto"/>
      </w:divBdr>
    </w:div>
    <w:div w:id="1259606371">
      <w:bodyDiv w:val="1"/>
      <w:marLeft w:val="0"/>
      <w:marRight w:val="0"/>
      <w:marTop w:val="0"/>
      <w:marBottom w:val="0"/>
      <w:divBdr>
        <w:top w:val="none" w:sz="0" w:space="0" w:color="auto"/>
        <w:left w:val="none" w:sz="0" w:space="0" w:color="auto"/>
        <w:bottom w:val="none" w:sz="0" w:space="0" w:color="auto"/>
        <w:right w:val="none" w:sz="0" w:space="0" w:color="auto"/>
      </w:divBdr>
    </w:div>
    <w:div w:id="1312296163">
      <w:bodyDiv w:val="1"/>
      <w:marLeft w:val="0"/>
      <w:marRight w:val="0"/>
      <w:marTop w:val="0"/>
      <w:marBottom w:val="0"/>
      <w:divBdr>
        <w:top w:val="none" w:sz="0" w:space="0" w:color="auto"/>
        <w:left w:val="none" w:sz="0" w:space="0" w:color="auto"/>
        <w:bottom w:val="none" w:sz="0" w:space="0" w:color="auto"/>
        <w:right w:val="none" w:sz="0" w:space="0" w:color="auto"/>
      </w:divBdr>
    </w:div>
    <w:div w:id="1327245006">
      <w:bodyDiv w:val="1"/>
      <w:marLeft w:val="0"/>
      <w:marRight w:val="0"/>
      <w:marTop w:val="0"/>
      <w:marBottom w:val="0"/>
      <w:divBdr>
        <w:top w:val="none" w:sz="0" w:space="0" w:color="auto"/>
        <w:left w:val="none" w:sz="0" w:space="0" w:color="auto"/>
        <w:bottom w:val="none" w:sz="0" w:space="0" w:color="auto"/>
        <w:right w:val="none" w:sz="0" w:space="0" w:color="auto"/>
      </w:divBdr>
    </w:div>
    <w:div w:id="1329598341">
      <w:bodyDiv w:val="1"/>
      <w:marLeft w:val="0"/>
      <w:marRight w:val="0"/>
      <w:marTop w:val="0"/>
      <w:marBottom w:val="0"/>
      <w:divBdr>
        <w:top w:val="none" w:sz="0" w:space="0" w:color="auto"/>
        <w:left w:val="none" w:sz="0" w:space="0" w:color="auto"/>
        <w:bottom w:val="none" w:sz="0" w:space="0" w:color="auto"/>
        <w:right w:val="none" w:sz="0" w:space="0" w:color="auto"/>
      </w:divBdr>
    </w:div>
    <w:div w:id="1343823700">
      <w:bodyDiv w:val="1"/>
      <w:marLeft w:val="0"/>
      <w:marRight w:val="0"/>
      <w:marTop w:val="0"/>
      <w:marBottom w:val="0"/>
      <w:divBdr>
        <w:top w:val="none" w:sz="0" w:space="0" w:color="auto"/>
        <w:left w:val="none" w:sz="0" w:space="0" w:color="auto"/>
        <w:bottom w:val="none" w:sz="0" w:space="0" w:color="auto"/>
        <w:right w:val="none" w:sz="0" w:space="0" w:color="auto"/>
      </w:divBdr>
    </w:div>
    <w:div w:id="1369259575">
      <w:bodyDiv w:val="1"/>
      <w:marLeft w:val="0"/>
      <w:marRight w:val="0"/>
      <w:marTop w:val="0"/>
      <w:marBottom w:val="0"/>
      <w:divBdr>
        <w:top w:val="none" w:sz="0" w:space="0" w:color="auto"/>
        <w:left w:val="none" w:sz="0" w:space="0" w:color="auto"/>
        <w:bottom w:val="none" w:sz="0" w:space="0" w:color="auto"/>
        <w:right w:val="none" w:sz="0" w:space="0" w:color="auto"/>
      </w:divBdr>
    </w:div>
    <w:div w:id="1400052815">
      <w:bodyDiv w:val="1"/>
      <w:marLeft w:val="0"/>
      <w:marRight w:val="0"/>
      <w:marTop w:val="0"/>
      <w:marBottom w:val="0"/>
      <w:divBdr>
        <w:top w:val="none" w:sz="0" w:space="0" w:color="auto"/>
        <w:left w:val="none" w:sz="0" w:space="0" w:color="auto"/>
        <w:bottom w:val="none" w:sz="0" w:space="0" w:color="auto"/>
        <w:right w:val="none" w:sz="0" w:space="0" w:color="auto"/>
      </w:divBdr>
    </w:div>
    <w:div w:id="1465731236">
      <w:bodyDiv w:val="1"/>
      <w:marLeft w:val="0"/>
      <w:marRight w:val="0"/>
      <w:marTop w:val="0"/>
      <w:marBottom w:val="0"/>
      <w:divBdr>
        <w:top w:val="none" w:sz="0" w:space="0" w:color="auto"/>
        <w:left w:val="none" w:sz="0" w:space="0" w:color="auto"/>
        <w:bottom w:val="none" w:sz="0" w:space="0" w:color="auto"/>
        <w:right w:val="none" w:sz="0" w:space="0" w:color="auto"/>
      </w:divBdr>
    </w:div>
    <w:div w:id="1476067471">
      <w:bodyDiv w:val="1"/>
      <w:marLeft w:val="0"/>
      <w:marRight w:val="0"/>
      <w:marTop w:val="0"/>
      <w:marBottom w:val="0"/>
      <w:divBdr>
        <w:top w:val="none" w:sz="0" w:space="0" w:color="auto"/>
        <w:left w:val="none" w:sz="0" w:space="0" w:color="auto"/>
        <w:bottom w:val="none" w:sz="0" w:space="0" w:color="auto"/>
        <w:right w:val="none" w:sz="0" w:space="0" w:color="auto"/>
      </w:divBdr>
    </w:div>
    <w:div w:id="1487622811">
      <w:bodyDiv w:val="1"/>
      <w:marLeft w:val="0"/>
      <w:marRight w:val="0"/>
      <w:marTop w:val="0"/>
      <w:marBottom w:val="0"/>
      <w:divBdr>
        <w:top w:val="none" w:sz="0" w:space="0" w:color="auto"/>
        <w:left w:val="none" w:sz="0" w:space="0" w:color="auto"/>
        <w:bottom w:val="none" w:sz="0" w:space="0" w:color="auto"/>
        <w:right w:val="none" w:sz="0" w:space="0" w:color="auto"/>
      </w:divBdr>
    </w:div>
    <w:div w:id="1506437160">
      <w:bodyDiv w:val="1"/>
      <w:marLeft w:val="0"/>
      <w:marRight w:val="0"/>
      <w:marTop w:val="0"/>
      <w:marBottom w:val="0"/>
      <w:divBdr>
        <w:top w:val="none" w:sz="0" w:space="0" w:color="auto"/>
        <w:left w:val="none" w:sz="0" w:space="0" w:color="auto"/>
        <w:bottom w:val="none" w:sz="0" w:space="0" w:color="auto"/>
        <w:right w:val="none" w:sz="0" w:space="0" w:color="auto"/>
      </w:divBdr>
    </w:div>
    <w:div w:id="1524974982">
      <w:bodyDiv w:val="1"/>
      <w:marLeft w:val="0"/>
      <w:marRight w:val="0"/>
      <w:marTop w:val="0"/>
      <w:marBottom w:val="0"/>
      <w:divBdr>
        <w:top w:val="none" w:sz="0" w:space="0" w:color="auto"/>
        <w:left w:val="none" w:sz="0" w:space="0" w:color="auto"/>
        <w:bottom w:val="none" w:sz="0" w:space="0" w:color="auto"/>
        <w:right w:val="none" w:sz="0" w:space="0" w:color="auto"/>
      </w:divBdr>
    </w:div>
    <w:div w:id="1549875529">
      <w:bodyDiv w:val="1"/>
      <w:marLeft w:val="0"/>
      <w:marRight w:val="0"/>
      <w:marTop w:val="0"/>
      <w:marBottom w:val="0"/>
      <w:divBdr>
        <w:top w:val="none" w:sz="0" w:space="0" w:color="auto"/>
        <w:left w:val="none" w:sz="0" w:space="0" w:color="auto"/>
        <w:bottom w:val="none" w:sz="0" w:space="0" w:color="auto"/>
        <w:right w:val="none" w:sz="0" w:space="0" w:color="auto"/>
      </w:divBdr>
    </w:div>
    <w:div w:id="1552881228">
      <w:bodyDiv w:val="1"/>
      <w:marLeft w:val="0"/>
      <w:marRight w:val="0"/>
      <w:marTop w:val="0"/>
      <w:marBottom w:val="0"/>
      <w:divBdr>
        <w:top w:val="none" w:sz="0" w:space="0" w:color="auto"/>
        <w:left w:val="none" w:sz="0" w:space="0" w:color="auto"/>
        <w:bottom w:val="none" w:sz="0" w:space="0" w:color="auto"/>
        <w:right w:val="none" w:sz="0" w:space="0" w:color="auto"/>
      </w:divBdr>
    </w:div>
    <w:div w:id="1556575555">
      <w:bodyDiv w:val="1"/>
      <w:marLeft w:val="0"/>
      <w:marRight w:val="0"/>
      <w:marTop w:val="0"/>
      <w:marBottom w:val="0"/>
      <w:divBdr>
        <w:top w:val="none" w:sz="0" w:space="0" w:color="auto"/>
        <w:left w:val="none" w:sz="0" w:space="0" w:color="auto"/>
        <w:bottom w:val="none" w:sz="0" w:space="0" w:color="auto"/>
        <w:right w:val="none" w:sz="0" w:space="0" w:color="auto"/>
      </w:divBdr>
    </w:div>
    <w:div w:id="1573930094">
      <w:bodyDiv w:val="1"/>
      <w:marLeft w:val="0"/>
      <w:marRight w:val="0"/>
      <w:marTop w:val="0"/>
      <w:marBottom w:val="0"/>
      <w:divBdr>
        <w:top w:val="none" w:sz="0" w:space="0" w:color="auto"/>
        <w:left w:val="none" w:sz="0" w:space="0" w:color="auto"/>
        <w:bottom w:val="none" w:sz="0" w:space="0" w:color="auto"/>
        <w:right w:val="none" w:sz="0" w:space="0" w:color="auto"/>
      </w:divBdr>
    </w:div>
    <w:div w:id="1594702053">
      <w:bodyDiv w:val="1"/>
      <w:marLeft w:val="0"/>
      <w:marRight w:val="0"/>
      <w:marTop w:val="0"/>
      <w:marBottom w:val="0"/>
      <w:divBdr>
        <w:top w:val="none" w:sz="0" w:space="0" w:color="auto"/>
        <w:left w:val="none" w:sz="0" w:space="0" w:color="auto"/>
        <w:bottom w:val="none" w:sz="0" w:space="0" w:color="auto"/>
        <w:right w:val="none" w:sz="0" w:space="0" w:color="auto"/>
      </w:divBdr>
    </w:div>
    <w:div w:id="1655837239">
      <w:bodyDiv w:val="1"/>
      <w:marLeft w:val="0"/>
      <w:marRight w:val="0"/>
      <w:marTop w:val="0"/>
      <w:marBottom w:val="0"/>
      <w:divBdr>
        <w:top w:val="none" w:sz="0" w:space="0" w:color="auto"/>
        <w:left w:val="none" w:sz="0" w:space="0" w:color="auto"/>
        <w:bottom w:val="none" w:sz="0" w:space="0" w:color="auto"/>
        <w:right w:val="none" w:sz="0" w:space="0" w:color="auto"/>
      </w:divBdr>
    </w:div>
    <w:div w:id="1670328325">
      <w:bodyDiv w:val="1"/>
      <w:marLeft w:val="0"/>
      <w:marRight w:val="0"/>
      <w:marTop w:val="0"/>
      <w:marBottom w:val="0"/>
      <w:divBdr>
        <w:top w:val="none" w:sz="0" w:space="0" w:color="auto"/>
        <w:left w:val="none" w:sz="0" w:space="0" w:color="auto"/>
        <w:bottom w:val="none" w:sz="0" w:space="0" w:color="auto"/>
        <w:right w:val="none" w:sz="0" w:space="0" w:color="auto"/>
      </w:divBdr>
    </w:div>
    <w:div w:id="1741829168">
      <w:bodyDiv w:val="1"/>
      <w:marLeft w:val="0"/>
      <w:marRight w:val="0"/>
      <w:marTop w:val="0"/>
      <w:marBottom w:val="0"/>
      <w:divBdr>
        <w:top w:val="none" w:sz="0" w:space="0" w:color="auto"/>
        <w:left w:val="none" w:sz="0" w:space="0" w:color="auto"/>
        <w:bottom w:val="none" w:sz="0" w:space="0" w:color="auto"/>
        <w:right w:val="none" w:sz="0" w:space="0" w:color="auto"/>
      </w:divBdr>
    </w:div>
    <w:div w:id="1745102866">
      <w:bodyDiv w:val="1"/>
      <w:marLeft w:val="0"/>
      <w:marRight w:val="0"/>
      <w:marTop w:val="0"/>
      <w:marBottom w:val="0"/>
      <w:divBdr>
        <w:top w:val="none" w:sz="0" w:space="0" w:color="auto"/>
        <w:left w:val="none" w:sz="0" w:space="0" w:color="auto"/>
        <w:bottom w:val="none" w:sz="0" w:space="0" w:color="auto"/>
        <w:right w:val="none" w:sz="0" w:space="0" w:color="auto"/>
      </w:divBdr>
    </w:div>
    <w:div w:id="1756585914">
      <w:bodyDiv w:val="1"/>
      <w:marLeft w:val="0"/>
      <w:marRight w:val="0"/>
      <w:marTop w:val="0"/>
      <w:marBottom w:val="0"/>
      <w:divBdr>
        <w:top w:val="none" w:sz="0" w:space="0" w:color="auto"/>
        <w:left w:val="none" w:sz="0" w:space="0" w:color="auto"/>
        <w:bottom w:val="none" w:sz="0" w:space="0" w:color="auto"/>
        <w:right w:val="none" w:sz="0" w:space="0" w:color="auto"/>
      </w:divBdr>
    </w:div>
    <w:div w:id="1783262566">
      <w:bodyDiv w:val="1"/>
      <w:marLeft w:val="0"/>
      <w:marRight w:val="0"/>
      <w:marTop w:val="0"/>
      <w:marBottom w:val="0"/>
      <w:divBdr>
        <w:top w:val="none" w:sz="0" w:space="0" w:color="auto"/>
        <w:left w:val="none" w:sz="0" w:space="0" w:color="auto"/>
        <w:bottom w:val="none" w:sz="0" w:space="0" w:color="auto"/>
        <w:right w:val="none" w:sz="0" w:space="0" w:color="auto"/>
      </w:divBdr>
    </w:div>
    <w:div w:id="1825466856">
      <w:bodyDiv w:val="1"/>
      <w:marLeft w:val="0"/>
      <w:marRight w:val="0"/>
      <w:marTop w:val="0"/>
      <w:marBottom w:val="0"/>
      <w:divBdr>
        <w:top w:val="none" w:sz="0" w:space="0" w:color="auto"/>
        <w:left w:val="none" w:sz="0" w:space="0" w:color="auto"/>
        <w:bottom w:val="none" w:sz="0" w:space="0" w:color="auto"/>
        <w:right w:val="none" w:sz="0" w:space="0" w:color="auto"/>
      </w:divBdr>
    </w:div>
    <w:div w:id="1910529856">
      <w:bodyDiv w:val="1"/>
      <w:marLeft w:val="0"/>
      <w:marRight w:val="0"/>
      <w:marTop w:val="0"/>
      <w:marBottom w:val="0"/>
      <w:divBdr>
        <w:top w:val="none" w:sz="0" w:space="0" w:color="auto"/>
        <w:left w:val="none" w:sz="0" w:space="0" w:color="auto"/>
        <w:bottom w:val="none" w:sz="0" w:space="0" w:color="auto"/>
        <w:right w:val="none" w:sz="0" w:space="0" w:color="auto"/>
      </w:divBdr>
    </w:div>
    <w:div w:id="1947106739">
      <w:bodyDiv w:val="1"/>
      <w:marLeft w:val="0"/>
      <w:marRight w:val="0"/>
      <w:marTop w:val="0"/>
      <w:marBottom w:val="0"/>
      <w:divBdr>
        <w:top w:val="none" w:sz="0" w:space="0" w:color="auto"/>
        <w:left w:val="none" w:sz="0" w:space="0" w:color="auto"/>
        <w:bottom w:val="none" w:sz="0" w:space="0" w:color="auto"/>
        <w:right w:val="none" w:sz="0" w:space="0" w:color="auto"/>
      </w:divBdr>
    </w:div>
    <w:div w:id="1961185909">
      <w:bodyDiv w:val="1"/>
      <w:marLeft w:val="0"/>
      <w:marRight w:val="0"/>
      <w:marTop w:val="0"/>
      <w:marBottom w:val="0"/>
      <w:divBdr>
        <w:top w:val="none" w:sz="0" w:space="0" w:color="auto"/>
        <w:left w:val="none" w:sz="0" w:space="0" w:color="auto"/>
        <w:bottom w:val="none" w:sz="0" w:space="0" w:color="auto"/>
        <w:right w:val="none" w:sz="0" w:space="0" w:color="auto"/>
      </w:divBdr>
    </w:div>
    <w:div w:id="1971862616">
      <w:bodyDiv w:val="1"/>
      <w:marLeft w:val="0"/>
      <w:marRight w:val="0"/>
      <w:marTop w:val="0"/>
      <w:marBottom w:val="0"/>
      <w:divBdr>
        <w:top w:val="none" w:sz="0" w:space="0" w:color="auto"/>
        <w:left w:val="none" w:sz="0" w:space="0" w:color="auto"/>
        <w:bottom w:val="none" w:sz="0" w:space="0" w:color="auto"/>
        <w:right w:val="none" w:sz="0" w:space="0" w:color="auto"/>
      </w:divBdr>
    </w:div>
    <w:div w:id="1979995569">
      <w:bodyDiv w:val="1"/>
      <w:marLeft w:val="0"/>
      <w:marRight w:val="0"/>
      <w:marTop w:val="0"/>
      <w:marBottom w:val="0"/>
      <w:divBdr>
        <w:top w:val="none" w:sz="0" w:space="0" w:color="auto"/>
        <w:left w:val="none" w:sz="0" w:space="0" w:color="auto"/>
        <w:bottom w:val="none" w:sz="0" w:space="0" w:color="auto"/>
        <w:right w:val="none" w:sz="0" w:space="0" w:color="auto"/>
      </w:divBdr>
    </w:div>
    <w:div w:id="1990940338">
      <w:bodyDiv w:val="1"/>
      <w:marLeft w:val="0"/>
      <w:marRight w:val="0"/>
      <w:marTop w:val="0"/>
      <w:marBottom w:val="0"/>
      <w:divBdr>
        <w:top w:val="none" w:sz="0" w:space="0" w:color="auto"/>
        <w:left w:val="none" w:sz="0" w:space="0" w:color="auto"/>
        <w:bottom w:val="none" w:sz="0" w:space="0" w:color="auto"/>
        <w:right w:val="none" w:sz="0" w:space="0" w:color="auto"/>
      </w:divBdr>
    </w:div>
    <w:div w:id="2002193781">
      <w:bodyDiv w:val="1"/>
      <w:marLeft w:val="0"/>
      <w:marRight w:val="0"/>
      <w:marTop w:val="0"/>
      <w:marBottom w:val="0"/>
      <w:divBdr>
        <w:top w:val="none" w:sz="0" w:space="0" w:color="auto"/>
        <w:left w:val="none" w:sz="0" w:space="0" w:color="auto"/>
        <w:bottom w:val="none" w:sz="0" w:space="0" w:color="auto"/>
        <w:right w:val="none" w:sz="0" w:space="0" w:color="auto"/>
      </w:divBdr>
    </w:div>
    <w:div w:id="2008093328">
      <w:bodyDiv w:val="1"/>
      <w:marLeft w:val="0"/>
      <w:marRight w:val="0"/>
      <w:marTop w:val="0"/>
      <w:marBottom w:val="0"/>
      <w:divBdr>
        <w:top w:val="none" w:sz="0" w:space="0" w:color="auto"/>
        <w:left w:val="none" w:sz="0" w:space="0" w:color="auto"/>
        <w:bottom w:val="none" w:sz="0" w:space="0" w:color="auto"/>
        <w:right w:val="none" w:sz="0" w:space="0" w:color="auto"/>
      </w:divBdr>
      <w:divsChild>
        <w:div w:id="967584821">
          <w:marLeft w:val="0"/>
          <w:marRight w:val="0"/>
          <w:marTop w:val="0"/>
          <w:marBottom w:val="0"/>
          <w:divBdr>
            <w:top w:val="none" w:sz="0" w:space="0" w:color="auto"/>
            <w:left w:val="none" w:sz="0" w:space="0" w:color="auto"/>
            <w:bottom w:val="none" w:sz="0" w:space="0" w:color="auto"/>
            <w:right w:val="none" w:sz="0" w:space="0" w:color="auto"/>
          </w:divBdr>
        </w:div>
      </w:divsChild>
    </w:div>
    <w:div w:id="2013409337">
      <w:bodyDiv w:val="1"/>
      <w:marLeft w:val="0"/>
      <w:marRight w:val="0"/>
      <w:marTop w:val="0"/>
      <w:marBottom w:val="0"/>
      <w:divBdr>
        <w:top w:val="none" w:sz="0" w:space="0" w:color="auto"/>
        <w:left w:val="none" w:sz="0" w:space="0" w:color="auto"/>
        <w:bottom w:val="none" w:sz="0" w:space="0" w:color="auto"/>
        <w:right w:val="none" w:sz="0" w:space="0" w:color="auto"/>
      </w:divBdr>
    </w:div>
    <w:div w:id="2038044711">
      <w:bodyDiv w:val="1"/>
      <w:marLeft w:val="0"/>
      <w:marRight w:val="0"/>
      <w:marTop w:val="0"/>
      <w:marBottom w:val="0"/>
      <w:divBdr>
        <w:top w:val="none" w:sz="0" w:space="0" w:color="auto"/>
        <w:left w:val="none" w:sz="0" w:space="0" w:color="auto"/>
        <w:bottom w:val="none" w:sz="0" w:space="0" w:color="auto"/>
        <w:right w:val="none" w:sz="0" w:space="0" w:color="auto"/>
      </w:divBdr>
    </w:div>
    <w:div w:id="2049408001">
      <w:bodyDiv w:val="1"/>
      <w:marLeft w:val="0"/>
      <w:marRight w:val="0"/>
      <w:marTop w:val="0"/>
      <w:marBottom w:val="0"/>
      <w:divBdr>
        <w:top w:val="none" w:sz="0" w:space="0" w:color="auto"/>
        <w:left w:val="none" w:sz="0" w:space="0" w:color="auto"/>
        <w:bottom w:val="none" w:sz="0" w:space="0" w:color="auto"/>
        <w:right w:val="none" w:sz="0" w:space="0" w:color="auto"/>
      </w:divBdr>
    </w:div>
    <w:div w:id="2060351452">
      <w:bodyDiv w:val="1"/>
      <w:marLeft w:val="0"/>
      <w:marRight w:val="0"/>
      <w:marTop w:val="0"/>
      <w:marBottom w:val="0"/>
      <w:divBdr>
        <w:top w:val="none" w:sz="0" w:space="0" w:color="auto"/>
        <w:left w:val="none" w:sz="0" w:space="0" w:color="auto"/>
        <w:bottom w:val="none" w:sz="0" w:space="0" w:color="auto"/>
        <w:right w:val="none" w:sz="0" w:space="0" w:color="auto"/>
      </w:divBdr>
    </w:div>
    <w:div w:id="2095080249">
      <w:bodyDiv w:val="1"/>
      <w:marLeft w:val="0"/>
      <w:marRight w:val="0"/>
      <w:marTop w:val="0"/>
      <w:marBottom w:val="0"/>
      <w:divBdr>
        <w:top w:val="none" w:sz="0" w:space="0" w:color="auto"/>
        <w:left w:val="none" w:sz="0" w:space="0" w:color="auto"/>
        <w:bottom w:val="none" w:sz="0" w:space="0" w:color="auto"/>
        <w:right w:val="none" w:sz="0" w:space="0" w:color="auto"/>
      </w:divBdr>
    </w:div>
    <w:div w:id="21214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0284-9965-4AC8-8E93-6187EC347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3395</Words>
  <Characters>19353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Дарья</cp:lastModifiedBy>
  <cp:revision>4</cp:revision>
  <cp:lastPrinted>2021-03-23T09:54:00Z</cp:lastPrinted>
  <dcterms:created xsi:type="dcterms:W3CDTF">2023-09-21T19:37:00Z</dcterms:created>
  <dcterms:modified xsi:type="dcterms:W3CDTF">2023-09-22T14:38:00Z</dcterms:modified>
</cp:coreProperties>
</file>