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2E75" w14:textId="77777777" w:rsidR="007E151E" w:rsidRDefault="007E151E" w:rsidP="007E151E">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5933127F" w14:textId="77777777" w:rsidR="007E151E" w:rsidRDefault="007E151E" w:rsidP="007E151E">
      <w:pPr>
        <w:spacing w:line="240" w:lineRule="auto"/>
        <w:ind w:firstLine="0"/>
        <w:jc w:val="center"/>
        <w:rPr>
          <w:rFonts w:eastAsia="Calibri"/>
          <w:kern w:val="0"/>
          <w:sz w:val="26"/>
          <w:szCs w:val="26"/>
          <w:lang w:eastAsia="ru-RU"/>
        </w:rPr>
      </w:pPr>
    </w:p>
    <w:p w14:paraId="175983BB" w14:textId="77777777" w:rsidR="007E151E" w:rsidRDefault="007E151E" w:rsidP="007E151E">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601F5E7F" w14:textId="77777777" w:rsidR="007E151E" w:rsidRDefault="007E151E" w:rsidP="007E151E">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2E790581" w14:textId="77777777" w:rsidR="007E151E" w:rsidRDefault="007E151E" w:rsidP="007E151E">
      <w:pPr>
        <w:autoSpaceDE w:val="0"/>
        <w:autoSpaceDN w:val="0"/>
        <w:adjustRightInd w:val="0"/>
        <w:spacing w:line="240" w:lineRule="auto"/>
        <w:ind w:firstLine="0"/>
        <w:jc w:val="center"/>
        <w:rPr>
          <w:kern w:val="0"/>
          <w:sz w:val="26"/>
          <w:szCs w:val="26"/>
          <w:lang w:eastAsia="ru-RU"/>
        </w:rPr>
      </w:pPr>
    </w:p>
    <w:p w14:paraId="73D4F7C2" w14:textId="77777777" w:rsidR="007E151E" w:rsidRDefault="007E151E" w:rsidP="007E151E">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4C31BBC5" w14:textId="77777777" w:rsidR="007E151E" w:rsidRDefault="007E151E" w:rsidP="007E151E">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2AFD5CCB" w14:textId="77777777" w:rsidR="007E151E" w:rsidRDefault="007E151E" w:rsidP="007E151E">
      <w:pPr>
        <w:shd w:val="clear" w:color="auto" w:fill="FFFFFF"/>
        <w:autoSpaceDE w:val="0"/>
        <w:autoSpaceDN w:val="0"/>
        <w:adjustRightInd w:val="0"/>
        <w:spacing w:line="240" w:lineRule="auto"/>
        <w:ind w:hanging="178"/>
        <w:jc w:val="center"/>
        <w:rPr>
          <w:kern w:val="0"/>
          <w:sz w:val="26"/>
          <w:szCs w:val="26"/>
          <w:lang w:eastAsia="ru-RU"/>
        </w:rPr>
      </w:pPr>
    </w:p>
    <w:p w14:paraId="54DDA49F" w14:textId="77777777" w:rsidR="007E151E" w:rsidRDefault="007E151E" w:rsidP="007E151E">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56014F89"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0B552A91"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5D4EB073"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2ED41953"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19DC4E0F"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33AB652D"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51552D03"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4BACB8BC"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3C37ECAC"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487F5D4C"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592B0C24" w14:textId="77777777" w:rsidR="007E151E" w:rsidRDefault="007E151E" w:rsidP="007E151E">
      <w:pPr>
        <w:autoSpaceDE w:val="0"/>
        <w:autoSpaceDN w:val="0"/>
        <w:adjustRightInd w:val="0"/>
        <w:spacing w:line="240" w:lineRule="auto"/>
        <w:ind w:firstLine="0"/>
        <w:jc w:val="center"/>
        <w:rPr>
          <w:b/>
          <w:bCs/>
          <w:kern w:val="0"/>
          <w:sz w:val="26"/>
          <w:szCs w:val="26"/>
          <w:lang w:eastAsia="ru-RU"/>
        </w:rPr>
      </w:pPr>
    </w:p>
    <w:p w14:paraId="637DB19E" w14:textId="77777777" w:rsidR="007E151E" w:rsidRDefault="007E151E" w:rsidP="007E151E">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6813F3DB" w14:textId="23F4B8E1" w:rsidR="007E151E" w:rsidRDefault="007E151E" w:rsidP="007E151E">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7E151E">
        <w:rPr>
          <w:rStyle w:val="a6"/>
        </w:rPr>
        <w:t>Исследование рынков и организация продаж</w:t>
      </w:r>
      <w:r>
        <w:rPr>
          <w:b/>
          <w:bCs/>
          <w:kern w:val="0"/>
          <w:lang w:eastAsia="ru-RU"/>
        </w:rPr>
        <w:t>»</w:t>
      </w:r>
    </w:p>
    <w:p w14:paraId="607F0341" w14:textId="77777777" w:rsidR="007E151E" w:rsidRDefault="007E151E" w:rsidP="007E151E">
      <w:pPr>
        <w:autoSpaceDE w:val="0"/>
        <w:autoSpaceDN w:val="0"/>
        <w:adjustRightInd w:val="0"/>
        <w:spacing w:line="240" w:lineRule="auto"/>
        <w:ind w:firstLine="0"/>
        <w:jc w:val="center"/>
        <w:rPr>
          <w:b/>
          <w:bCs/>
          <w:kern w:val="0"/>
          <w:sz w:val="28"/>
          <w:szCs w:val="28"/>
          <w:lang w:eastAsia="ru-RU"/>
        </w:rPr>
      </w:pPr>
    </w:p>
    <w:p w14:paraId="03ACC7A2" w14:textId="77777777" w:rsidR="007E151E" w:rsidRDefault="007E151E" w:rsidP="007E151E">
      <w:pPr>
        <w:spacing w:line="240" w:lineRule="auto"/>
        <w:ind w:firstLine="0"/>
        <w:jc w:val="center"/>
        <w:rPr>
          <w:rFonts w:cs="Calibri"/>
          <w:bCs/>
          <w:kern w:val="0"/>
          <w:sz w:val="28"/>
          <w:szCs w:val="28"/>
        </w:rPr>
      </w:pPr>
      <w:r>
        <w:rPr>
          <w:rFonts w:cs="Calibri"/>
          <w:kern w:val="0"/>
          <w:sz w:val="28"/>
          <w:szCs w:val="28"/>
        </w:rPr>
        <w:t>Направление подготовки</w:t>
      </w:r>
    </w:p>
    <w:p w14:paraId="16733E5D" w14:textId="77777777" w:rsidR="007E151E" w:rsidRPr="00D555EF" w:rsidRDefault="007E151E" w:rsidP="007E151E">
      <w:pPr>
        <w:spacing w:line="240" w:lineRule="auto"/>
        <w:ind w:firstLine="0"/>
        <w:jc w:val="center"/>
        <w:rPr>
          <w:rFonts w:cs="Calibri"/>
          <w:b/>
          <w:bCs/>
          <w:kern w:val="0"/>
          <w:sz w:val="28"/>
          <w:szCs w:val="28"/>
        </w:rPr>
      </w:pPr>
      <w:r w:rsidRPr="00D555EF">
        <w:rPr>
          <w:rStyle w:val="aa"/>
          <w:b w:val="0"/>
          <w:bCs w:val="0"/>
          <w:sz w:val="28"/>
          <w:szCs w:val="28"/>
          <w:bdr w:val="none" w:sz="0" w:space="0" w:color="auto" w:frame="1"/>
          <w:shd w:val="clear" w:color="auto" w:fill="FFFFFF"/>
        </w:rPr>
        <w:t>38.03.05</w:t>
      </w:r>
      <w:r w:rsidRPr="00D555EF">
        <w:rPr>
          <w:rStyle w:val="aa"/>
          <w:rFonts w:ascii="Open Sans" w:hAnsi="Open Sans" w:cs="Open Sans"/>
          <w:b w:val="0"/>
          <w:bCs w:val="0"/>
          <w:color w:val="183A88"/>
          <w:bdr w:val="none" w:sz="0" w:space="0" w:color="auto" w:frame="1"/>
          <w:shd w:val="clear" w:color="auto" w:fill="FFFFFF"/>
        </w:rPr>
        <w:t xml:space="preserve"> </w:t>
      </w:r>
      <w:r w:rsidRPr="00D555EF">
        <w:rPr>
          <w:rFonts w:cs="Calibri"/>
          <w:b/>
          <w:bCs/>
          <w:kern w:val="0"/>
          <w:sz w:val="28"/>
          <w:szCs w:val="28"/>
        </w:rPr>
        <w:t>«</w:t>
      </w:r>
      <w:r w:rsidRPr="00D555EF">
        <w:rPr>
          <w:rStyle w:val="aa"/>
          <w:b w:val="0"/>
          <w:bCs w:val="0"/>
          <w:sz w:val="28"/>
          <w:szCs w:val="28"/>
          <w:bdr w:val="none" w:sz="0" w:space="0" w:color="auto" w:frame="1"/>
          <w:shd w:val="clear" w:color="auto" w:fill="FFFFFF"/>
        </w:rPr>
        <w:t>Бизнес-информатика</w:t>
      </w:r>
      <w:r w:rsidRPr="00D555EF">
        <w:rPr>
          <w:rFonts w:cs="Calibri"/>
          <w:b/>
          <w:bCs/>
          <w:kern w:val="0"/>
          <w:sz w:val="28"/>
          <w:szCs w:val="28"/>
        </w:rPr>
        <w:t>»</w:t>
      </w:r>
    </w:p>
    <w:p w14:paraId="5E2C2537" w14:textId="77777777" w:rsidR="007E151E" w:rsidRDefault="007E151E" w:rsidP="007E151E">
      <w:pPr>
        <w:spacing w:line="240" w:lineRule="auto"/>
        <w:ind w:firstLine="0"/>
        <w:jc w:val="center"/>
        <w:rPr>
          <w:rFonts w:cs="Calibri"/>
          <w:bCs/>
          <w:kern w:val="0"/>
          <w:sz w:val="28"/>
          <w:szCs w:val="28"/>
        </w:rPr>
      </w:pPr>
    </w:p>
    <w:p w14:paraId="5E9C87FE" w14:textId="77777777" w:rsidR="007E151E" w:rsidRDefault="007E151E" w:rsidP="007E151E">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361A1362" w14:textId="77777777" w:rsidR="007E151E" w:rsidRPr="00D555EF" w:rsidRDefault="007E151E" w:rsidP="007E151E">
      <w:pPr>
        <w:spacing w:line="240" w:lineRule="auto"/>
        <w:ind w:firstLine="0"/>
        <w:jc w:val="center"/>
        <w:rPr>
          <w:rFonts w:cs="Calibri"/>
          <w:b/>
          <w:bCs/>
          <w:kern w:val="0"/>
          <w:sz w:val="28"/>
          <w:szCs w:val="28"/>
        </w:rPr>
      </w:pPr>
      <w:r w:rsidRPr="00D555EF">
        <w:rPr>
          <w:rFonts w:cs="Calibri"/>
          <w:b/>
          <w:bCs/>
          <w:kern w:val="0"/>
          <w:sz w:val="28"/>
          <w:szCs w:val="28"/>
        </w:rPr>
        <w:t>«</w:t>
      </w:r>
      <w:r w:rsidRPr="00D555EF">
        <w:rPr>
          <w:rStyle w:val="aa"/>
          <w:b w:val="0"/>
          <w:bCs w:val="0"/>
          <w:sz w:val="28"/>
          <w:szCs w:val="28"/>
          <w:bdr w:val="none" w:sz="0" w:space="0" w:color="auto" w:frame="1"/>
          <w:shd w:val="clear" w:color="auto" w:fill="FFFFFF"/>
        </w:rPr>
        <w:t>Бизнес-информатика</w:t>
      </w:r>
      <w:r w:rsidRPr="00D555EF">
        <w:rPr>
          <w:rFonts w:cs="Calibri"/>
          <w:b/>
          <w:bCs/>
          <w:kern w:val="0"/>
          <w:sz w:val="28"/>
          <w:szCs w:val="28"/>
        </w:rPr>
        <w:t>»</w:t>
      </w:r>
    </w:p>
    <w:p w14:paraId="216676F6" w14:textId="77777777" w:rsidR="007E151E" w:rsidRDefault="007E151E" w:rsidP="007E151E">
      <w:pPr>
        <w:spacing w:line="240" w:lineRule="auto"/>
        <w:ind w:firstLine="0"/>
        <w:jc w:val="center"/>
        <w:rPr>
          <w:rFonts w:cs="Calibri"/>
          <w:bCs/>
          <w:kern w:val="0"/>
          <w:sz w:val="28"/>
          <w:szCs w:val="28"/>
        </w:rPr>
      </w:pPr>
    </w:p>
    <w:p w14:paraId="72EE8578" w14:textId="77777777" w:rsidR="007E151E" w:rsidRDefault="007E151E" w:rsidP="007E151E">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43833F16" w14:textId="77777777" w:rsidR="007E151E" w:rsidRDefault="007E151E" w:rsidP="007E151E">
      <w:pPr>
        <w:spacing w:line="240" w:lineRule="auto"/>
        <w:ind w:firstLine="0"/>
        <w:jc w:val="center"/>
        <w:rPr>
          <w:rFonts w:cs="Calibri"/>
          <w:kern w:val="0"/>
          <w:sz w:val="28"/>
          <w:szCs w:val="28"/>
        </w:rPr>
      </w:pPr>
    </w:p>
    <w:p w14:paraId="275066E9" w14:textId="77777777" w:rsidR="00EB6AB4" w:rsidRDefault="00EB6AB4" w:rsidP="00EB6AB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3B7CC30E" w14:textId="77777777" w:rsidR="007E151E" w:rsidRDefault="007E151E" w:rsidP="007E151E">
      <w:pPr>
        <w:spacing w:line="240" w:lineRule="auto"/>
        <w:ind w:firstLine="0"/>
        <w:jc w:val="center"/>
        <w:rPr>
          <w:rFonts w:cs="Calibri"/>
          <w:bCs/>
          <w:kern w:val="0"/>
          <w:sz w:val="28"/>
          <w:szCs w:val="28"/>
        </w:rPr>
      </w:pPr>
    </w:p>
    <w:p w14:paraId="3C53C67B" w14:textId="77777777" w:rsidR="007E151E" w:rsidRDefault="007E151E" w:rsidP="007E151E">
      <w:pPr>
        <w:spacing w:line="240" w:lineRule="auto"/>
        <w:ind w:firstLine="0"/>
        <w:jc w:val="center"/>
        <w:rPr>
          <w:rFonts w:cs="Calibri"/>
          <w:bCs/>
          <w:kern w:val="0"/>
          <w:sz w:val="28"/>
          <w:szCs w:val="28"/>
        </w:rPr>
      </w:pPr>
    </w:p>
    <w:p w14:paraId="74F220B7" w14:textId="77777777" w:rsidR="007E151E" w:rsidRDefault="007E151E" w:rsidP="007E151E">
      <w:pPr>
        <w:spacing w:line="240" w:lineRule="auto"/>
        <w:ind w:firstLine="0"/>
        <w:jc w:val="center"/>
        <w:rPr>
          <w:rFonts w:cs="Calibri"/>
          <w:bCs/>
          <w:kern w:val="0"/>
          <w:sz w:val="28"/>
          <w:szCs w:val="28"/>
        </w:rPr>
      </w:pPr>
    </w:p>
    <w:p w14:paraId="07DE09FD" w14:textId="77777777" w:rsidR="007E151E" w:rsidRDefault="007E151E" w:rsidP="007E151E">
      <w:pPr>
        <w:spacing w:line="240" w:lineRule="auto"/>
        <w:ind w:firstLine="0"/>
        <w:jc w:val="center"/>
        <w:rPr>
          <w:rFonts w:cs="Calibri"/>
          <w:bCs/>
          <w:kern w:val="0"/>
          <w:sz w:val="28"/>
          <w:szCs w:val="28"/>
        </w:rPr>
      </w:pPr>
    </w:p>
    <w:p w14:paraId="6C31EBF9" w14:textId="77777777" w:rsidR="007E151E" w:rsidRDefault="007E151E" w:rsidP="007E151E">
      <w:pPr>
        <w:spacing w:line="240" w:lineRule="auto"/>
        <w:ind w:firstLine="0"/>
        <w:jc w:val="center"/>
        <w:rPr>
          <w:rFonts w:cs="Calibri"/>
          <w:bCs/>
          <w:kern w:val="0"/>
          <w:sz w:val="28"/>
          <w:szCs w:val="28"/>
        </w:rPr>
      </w:pPr>
    </w:p>
    <w:p w14:paraId="5236B115" w14:textId="77777777" w:rsidR="007E151E" w:rsidRDefault="007E151E" w:rsidP="007E151E">
      <w:pPr>
        <w:spacing w:line="240" w:lineRule="auto"/>
        <w:ind w:firstLine="0"/>
        <w:jc w:val="center"/>
        <w:rPr>
          <w:rFonts w:cs="Calibri"/>
          <w:bCs/>
          <w:kern w:val="0"/>
          <w:sz w:val="28"/>
          <w:szCs w:val="28"/>
        </w:rPr>
      </w:pPr>
    </w:p>
    <w:p w14:paraId="173455C3" w14:textId="77777777" w:rsidR="007E151E" w:rsidRDefault="007E151E" w:rsidP="007E151E">
      <w:pPr>
        <w:spacing w:line="240" w:lineRule="auto"/>
        <w:ind w:firstLine="0"/>
        <w:jc w:val="center"/>
        <w:rPr>
          <w:rFonts w:cs="Calibri"/>
          <w:bCs/>
          <w:kern w:val="0"/>
          <w:sz w:val="28"/>
          <w:szCs w:val="28"/>
        </w:rPr>
      </w:pPr>
    </w:p>
    <w:p w14:paraId="4DCAD93B" w14:textId="77777777" w:rsidR="007E151E" w:rsidRDefault="007E151E" w:rsidP="007E151E">
      <w:pPr>
        <w:spacing w:line="240" w:lineRule="auto"/>
        <w:ind w:firstLine="0"/>
        <w:jc w:val="center"/>
        <w:rPr>
          <w:rFonts w:cs="Calibri"/>
          <w:bCs/>
          <w:kern w:val="0"/>
          <w:sz w:val="28"/>
          <w:szCs w:val="28"/>
        </w:rPr>
      </w:pPr>
    </w:p>
    <w:p w14:paraId="79FC7988" w14:textId="77777777" w:rsidR="007E151E" w:rsidRDefault="007E151E" w:rsidP="007E151E">
      <w:pPr>
        <w:spacing w:line="240" w:lineRule="auto"/>
        <w:ind w:firstLine="0"/>
        <w:jc w:val="center"/>
        <w:rPr>
          <w:rFonts w:cs="Calibri"/>
          <w:bCs/>
          <w:kern w:val="0"/>
          <w:sz w:val="28"/>
          <w:szCs w:val="28"/>
        </w:rPr>
      </w:pPr>
    </w:p>
    <w:p w14:paraId="65CF5316" w14:textId="77777777" w:rsidR="007E151E" w:rsidRDefault="007E151E" w:rsidP="007E151E">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5DB3566C" w14:textId="77777777" w:rsidR="007E151E" w:rsidRDefault="007E151E" w:rsidP="007E151E">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4407487F" w14:textId="77777777" w:rsidR="007E151E" w:rsidRDefault="007E151E" w:rsidP="007E151E">
      <w:pPr>
        <w:pStyle w:val="Default"/>
        <w:ind w:firstLine="708"/>
        <w:jc w:val="both"/>
        <w:rPr>
          <w:bCs/>
          <w:color w:val="auto"/>
          <w:sz w:val="22"/>
          <w:szCs w:val="22"/>
        </w:rPr>
      </w:pPr>
    </w:p>
    <w:p w14:paraId="6675131D" w14:textId="6CDE53A2" w:rsidR="007E151E" w:rsidRDefault="007E151E" w:rsidP="007E151E">
      <w:pPr>
        <w:pStyle w:val="a9"/>
        <w:rPr>
          <w:color w:val="auto"/>
        </w:rPr>
      </w:pPr>
      <w:r>
        <w:t>Изучение дисциплины «</w:t>
      </w:r>
      <w:r w:rsidRPr="007E151E">
        <w:t>Исследование рынков и организация продаж</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46B3DB7" w14:textId="77777777" w:rsidR="007E151E" w:rsidRDefault="007E151E" w:rsidP="007E151E">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112B6AD4" w14:textId="77777777" w:rsidR="007E151E" w:rsidRDefault="007E151E" w:rsidP="007E151E">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49ADF638" w14:textId="77777777" w:rsidR="007E151E" w:rsidRDefault="007E151E" w:rsidP="007E151E">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31CBACD1" w14:textId="77777777" w:rsidR="007E151E" w:rsidRDefault="007E151E" w:rsidP="007E151E">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6DB1AC09" w14:textId="77777777" w:rsidR="007E151E" w:rsidRDefault="007E151E" w:rsidP="007E151E">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5421B481" w14:textId="77777777" w:rsidR="007E151E" w:rsidRDefault="007E151E" w:rsidP="007E151E">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2C168D9C" w14:textId="77777777" w:rsidR="007E151E" w:rsidRDefault="007E151E" w:rsidP="007E151E">
      <w:pPr>
        <w:pStyle w:val="a3"/>
        <w:tabs>
          <w:tab w:val="left" w:pos="422"/>
        </w:tabs>
        <w:jc w:val="center"/>
        <w:rPr>
          <w:b/>
          <w:sz w:val="22"/>
          <w:szCs w:val="22"/>
        </w:rPr>
      </w:pPr>
    </w:p>
    <w:p w14:paraId="78435DDA" w14:textId="77777777" w:rsidR="007E151E" w:rsidRDefault="007E151E" w:rsidP="007E151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B747FA3" w14:textId="77777777" w:rsidR="007E151E" w:rsidRDefault="007E151E" w:rsidP="007E151E">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F516B67" w14:textId="77777777" w:rsidR="007E151E" w:rsidRDefault="007E151E" w:rsidP="007E151E">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1922A6F" w14:textId="77777777" w:rsidR="007E151E" w:rsidRDefault="007E151E" w:rsidP="007E151E">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F7299E5" w14:textId="77777777" w:rsidR="007E151E" w:rsidRDefault="007E151E" w:rsidP="007E151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A86E186" w14:textId="77777777" w:rsidR="007E151E" w:rsidRDefault="007E151E" w:rsidP="007E151E">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386B63C" w14:textId="77777777" w:rsidR="007E151E" w:rsidRDefault="007E151E" w:rsidP="007E151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5209EC7E" w14:textId="77777777" w:rsidR="007E151E" w:rsidRDefault="007E151E" w:rsidP="007E151E">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61C28FAA" w14:textId="77777777" w:rsidR="007E151E" w:rsidRDefault="007E151E" w:rsidP="007E151E">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000E4A33" w14:textId="77777777" w:rsidR="007E151E" w:rsidRDefault="007E151E" w:rsidP="007E151E">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41270C" w14:textId="77777777" w:rsidR="007E151E" w:rsidRDefault="007E151E" w:rsidP="007E151E">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4183CAC2" w14:textId="77777777" w:rsidR="007E151E" w:rsidRDefault="007E151E" w:rsidP="007E151E">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8063BF4" w14:textId="77777777" w:rsidR="007E151E" w:rsidRDefault="007E151E" w:rsidP="007E151E">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22370AC9" w14:textId="77777777" w:rsidR="007E151E" w:rsidRDefault="007E151E" w:rsidP="007E151E">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34A58056" w14:textId="77777777" w:rsidR="007E151E" w:rsidRDefault="007E151E" w:rsidP="007E151E">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C392960" w14:textId="77777777" w:rsidR="007E151E" w:rsidRDefault="007E151E" w:rsidP="007E151E">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7F52250" w14:textId="77777777" w:rsidR="007E151E" w:rsidRDefault="007E151E" w:rsidP="007E151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22323A1F" w14:textId="77777777" w:rsidR="007E151E" w:rsidRDefault="007E151E" w:rsidP="007E151E">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7BEC6FAE" w14:textId="77777777" w:rsidR="007E151E" w:rsidRDefault="007E151E" w:rsidP="007E151E">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8855DCC" w14:textId="77777777" w:rsidR="007E151E" w:rsidRDefault="007E151E" w:rsidP="007E151E">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6F6C310D" w14:textId="77777777" w:rsidR="007E151E" w:rsidRDefault="007E151E" w:rsidP="007E151E">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4A2A6AD" w14:textId="77777777" w:rsidR="007E151E" w:rsidRDefault="007E151E" w:rsidP="007E151E">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EE10481" w14:textId="77777777" w:rsidR="007E151E" w:rsidRDefault="007E151E" w:rsidP="007E151E">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6976918B" w14:textId="77777777" w:rsidR="007E151E" w:rsidRDefault="007E151E" w:rsidP="007E151E">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04BA62AF" w14:textId="77777777" w:rsidR="007E151E" w:rsidRDefault="007E151E" w:rsidP="007E151E">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7D68773D" w14:textId="77777777" w:rsidR="007E151E" w:rsidRDefault="007E151E" w:rsidP="007E151E">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BB34AAF" w14:textId="77777777" w:rsidR="007E151E" w:rsidRDefault="007E151E" w:rsidP="007E151E">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1844E83B" w14:textId="77777777" w:rsidR="007E151E" w:rsidRDefault="007E151E" w:rsidP="007E151E">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68DCBF1" w14:textId="77777777" w:rsidR="007E151E" w:rsidRDefault="007E151E" w:rsidP="007E151E">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28D5B258" w14:textId="77777777" w:rsidR="007E151E" w:rsidRDefault="007E151E" w:rsidP="007E151E">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927B2FC" w14:textId="77777777" w:rsidR="007E151E" w:rsidRDefault="007E151E" w:rsidP="007E151E">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730A3F4A" w14:textId="77777777" w:rsidR="007E151E" w:rsidRDefault="007E151E" w:rsidP="007E151E">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B2B009A" w14:textId="77777777" w:rsidR="007E151E" w:rsidRDefault="007E151E" w:rsidP="007E151E">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6BC3048F" w14:textId="77777777" w:rsidR="007E151E" w:rsidRDefault="007E151E" w:rsidP="007E151E">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392E274" w14:textId="77777777" w:rsidR="007E151E" w:rsidRDefault="007E151E" w:rsidP="007E151E">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5064366" w14:textId="77777777" w:rsidR="007E151E" w:rsidRDefault="007E151E" w:rsidP="007E151E">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7C546FED" w14:textId="77777777" w:rsidR="007E151E" w:rsidRDefault="007E151E" w:rsidP="007E151E">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E56C910" w14:textId="77777777" w:rsidR="007E151E" w:rsidRDefault="007E151E" w:rsidP="007E151E">
      <w:pPr>
        <w:pStyle w:val="Default"/>
        <w:tabs>
          <w:tab w:val="left" w:pos="1134"/>
        </w:tabs>
        <w:ind w:firstLine="709"/>
        <w:jc w:val="both"/>
        <w:rPr>
          <w:sz w:val="22"/>
          <w:szCs w:val="22"/>
        </w:rPr>
      </w:pPr>
      <w:r>
        <w:rPr>
          <w:sz w:val="22"/>
          <w:szCs w:val="22"/>
        </w:rPr>
        <w:t>– уделять достаточное время сну;</w:t>
      </w:r>
    </w:p>
    <w:p w14:paraId="726C4F4A" w14:textId="77777777" w:rsidR="007E151E" w:rsidRDefault="007E151E" w:rsidP="007E151E">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402AB9FA" w14:textId="77777777" w:rsidR="007E151E" w:rsidRDefault="007E151E" w:rsidP="007E151E">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22D7B78" w14:textId="77777777" w:rsidR="007E151E" w:rsidRDefault="007E151E" w:rsidP="007E151E">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65E687A7" w14:textId="77777777" w:rsidR="007E151E" w:rsidRDefault="007E151E" w:rsidP="007E151E">
      <w:pPr>
        <w:pStyle w:val="Default"/>
        <w:tabs>
          <w:tab w:val="left" w:pos="1134"/>
        </w:tabs>
        <w:ind w:firstLine="709"/>
        <w:jc w:val="both"/>
        <w:rPr>
          <w:sz w:val="22"/>
          <w:szCs w:val="22"/>
        </w:rPr>
      </w:pPr>
      <w:r>
        <w:rPr>
          <w:sz w:val="22"/>
          <w:szCs w:val="22"/>
        </w:rPr>
        <w:t>– следуйте плану подготовки.</w:t>
      </w:r>
    </w:p>
    <w:p w14:paraId="57EF026F" w14:textId="77777777" w:rsidR="007E151E" w:rsidRDefault="007E151E" w:rsidP="007E151E">
      <w:pPr>
        <w:pStyle w:val="Default"/>
        <w:tabs>
          <w:tab w:val="left" w:pos="1134"/>
        </w:tabs>
        <w:ind w:firstLine="709"/>
        <w:jc w:val="both"/>
        <w:rPr>
          <w:sz w:val="22"/>
          <w:szCs w:val="22"/>
        </w:rPr>
      </w:pPr>
    </w:p>
    <w:p w14:paraId="073D4454" w14:textId="77777777" w:rsidR="007E151E" w:rsidRDefault="007E151E" w:rsidP="007E151E">
      <w:pPr>
        <w:pStyle w:val="Default"/>
        <w:tabs>
          <w:tab w:val="left" w:pos="1134"/>
        </w:tabs>
        <w:ind w:firstLine="709"/>
        <w:jc w:val="both"/>
        <w:rPr>
          <w:sz w:val="22"/>
          <w:szCs w:val="22"/>
        </w:rPr>
      </w:pPr>
    </w:p>
    <w:p w14:paraId="5473027C" w14:textId="77777777" w:rsidR="007E151E" w:rsidRDefault="007E151E" w:rsidP="007E151E">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5B33432F" w14:textId="77777777" w:rsidR="007E151E" w:rsidRDefault="007E151E" w:rsidP="007E151E">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8A550BE" w14:textId="77777777" w:rsidR="007E151E" w:rsidRDefault="007E151E" w:rsidP="007E151E">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59176DBA" w14:textId="77777777" w:rsidR="007E151E" w:rsidRDefault="007E151E" w:rsidP="007E151E">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2D95734" w14:textId="77777777" w:rsidR="007E151E" w:rsidRDefault="007E151E" w:rsidP="007E151E">
      <w:pPr>
        <w:pStyle w:val="Default"/>
        <w:tabs>
          <w:tab w:val="left" w:pos="1134"/>
        </w:tabs>
        <w:ind w:firstLine="709"/>
        <w:jc w:val="both"/>
        <w:rPr>
          <w:sz w:val="22"/>
          <w:szCs w:val="22"/>
        </w:rPr>
      </w:pPr>
      <w:r>
        <w:rPr>
          <w:sz w:val="22"/>
          <w:szCs w:val="22"/>
        </w:rPr>
        <w:t xml:space="preserve">– выполнение самостоятельных работ; </w:t>
      </w:r>
    </w:p>
    <w:p w14:paraId="16F34F8B" w14:textId="77777777" w:rsidR="007E151E" w:rsidRDefault="007E151E" w:rsidP="007E151E">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0F3F3F79" w14:textId="77777777" w:rsidR="007E151E" w:rsidRDefault="007E151E" w:rsidP="007E151E">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872AC5F" w14:textId="77777777" w:rsidR="007E151E" w:rsidRDefault="007E151E" w:rsidP="007E151E">
      <w:pPr>
        <w:pStyle w:val="Default"/>
        <w:tabs>
          <w:tab w:val="left" w:pos="1134"/>
        </w:tabs>
        <w:ind w:firstLine="709"/>
        <w:jc w:val="both"/>
        <w:rPr>
          <w:sz w:val="22"/>
          <w:szCs w:val="22"/>
        </w:rPr>
      </w:pPr>
      <w:r>
        <w:rPr>
          <w:sz w:val="22"/>
          <w:szCs w:val="22"/>
        </w:rPr>
        <w:t xml:space="preserve">– решение задач; </w:t>
      </w:r>
    </w:p>
    <w:p w14:paraId="324B80D2" w14:textId="77777777" w:rsidR="007E151E" w:rsidRDefault="007E151E" w:rsidP="007E151E">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1599B6A2" w14:textId="77777777" w:rsidR="007E151E" w:rsidRDefault="007E151E" w:rsidP="007E151E">
      <w:pPr>
        <w:pStyle w:val="Default"/>
        <w:tabs>
          <w:tab w:val="left" w:pos="1134"/>
        </w:tabs>
        <w:ind w:firstLine="709"/>
        <w:jc w:val="both"/>
        <w:rPr>
          <w:sz w:val="22"/>
          <w:szCs w:val="22"/>
        </w:rPr>
      </w:pPr>
      <w:r>
        <w:rPr>
          <w:sz w:val="22"/>
          <w:szCs w:val="22"/>
        </w:rPr>
        <w:t xml:space="preserve">– защиту выполненных работ; </w:t>
      </w:r>
    </w:p>
    <w:p w14:paraId="45001D1F" w14:textId="77777777" w:rsidR="007E151E" w:rsidRDefault="007E151E" w:rsidP="007E151E">
      <w:pPr>
        <w:pStyle w:val="Default"/>
        <w:tabs>
          <w:tab w:val="left" w:pos="1134"/>
        </w:tabs>
        <w:ind w:firstLine="709"/>
        <w:jc w:val="both"/>
        <w:rPr>
          <w:sz w:val="22"/>
          <w:szCs w:val="22"/>
        </w:rPr>
      </w:pPr>
      <w:r>
        <w:rPr>
          <w:sz w:val="22"/>
          <w:szCs w:val="22"/>
        </w:rPr>
        <w:t>– тестирование и т. д.</w:t>
      </w:r>
    </w:p>
    <w:p w14:paraId="306A17E9" w14:textId="77777777" w:rsidR="007E151E" w:rsidRDefault="007E151E" w:rsidP="007E151E">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12423D4" w14:textId="77777777" w:rsidR="007E151E" w:rsidRDefault="007E151E" w:rsidP="007E151E">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27F6239" w14:textId="77777777" w:rsidR="007E151E" w:rsidRDefault="007E151E" w:rsidP="007E151E">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3BE7CEE4" w14:textId="77777777" w:rsidR="007E151E" w:rsidRDefault="007E151E" w:rsidP="007E151E">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6F8E4C8" w14:textId="77777777" w:rsidR="007E151E" w:rsidRDefault="007E151E" w:rsidP="007E151E">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556DB255" w14:textId="77777777" w:rsidR="007E151E" w:rsidRDefault="007E151E" w:rsidP="007E151E">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6C5F535F" w14:textId="77777777" w:rsidR="007E151E" w:rsidRDefault="007E151E" w:rsidP="007E151E">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00E6451" w14:textId="77777777" w:rsidR="007E151E" w:rsidRDefault="007E151E" w:rsidP="007E151E">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32B3431" w14:textId="77777777" w:rsidR="007E151E" w:rsidRDefault="007E151E" w:rsidP="007E151E">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0B7E218F" w14:textId="77777777" w:rsidR="007E151E" w:rsidRDefault="007E151E" w:rsidP="007E151E">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00DA11B1" w14:textId="77777777" w:rsidR="007E151E" w:rsidRDefault="007E151E" w:rsidP="007E151E">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8E56341" w14:textId="77777777" w:rsidR="007E151E" w:rsidRDefault="007E151E" w:rsidP="007E151E">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31D980C" w14:textId="77777777" w:rsidR="007E151E" w:rsidRDefault="007E151E" w:rsidP="007E151E">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415EC4B9" w14:textId="77777777" w:rsidR="007E151E" w:rsidRDefault="007E151E" w:rsidP="007E151E">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6BADC82B" w14:textId="77777777" w:rsidR="007E151E" w:rsidRDefault="007E151E" w:rsidP="007E151E">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4E50718" w14:textId="77777777" w:rsidR="007E151E" w:rsidRDefault="007E151E" w:rsidP="007E151E">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14DE5BB" w14:textId="77777777" w:rsidR="007E151E" w:rsidRDefault="007E151E" w:rsidP="007E151E">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47311C0" w14:textId="77777777" w:rsidR="007E151E" w:rsidRDefault="007E151E" w:rsidP="007E151E">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D7CABEB" w14:textId="77777777" w:rsidR="007E151E" w:rsidRDefault="007E151E" w:rsidP="007E151E">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42DC46EA" w14:textId="77777777" w:rsidR="007E151E" w:rsidRDefault="007E151E" w:rsidP="007E151E">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1799521B" w14:textId="77777777" w:rsidR="007E151E" w:rsidRDefault="007E151E" w:rsidP="007E151E">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6FEF9A24" w14:textId="77777777" w:rsidR="007E151E" w:rsidRDefault="007E151E" w:rsidP="007E151E">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5F94A18" w14:textId="77777777" w:rsidR="007E151E" w:rsidRDefault="007E151E" w:rsidP="007E151E">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79C4DAA" w14:textId="77777777" w:rsidR="007E151E" w:rsidRDefault="007E151E" w:rsidP="007E151E">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25C4F85" w14:textId="77777777" w:rsidR="007E151E" w:rsidRDefault="007E151E" w:rsidP="007E151E">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4A637636" w14:textId="77777777" w:rsidR="007E151E" w:rsidRDefault="007E151E" w:rsidP="007E151E">
      <w:pPr>
        <w:pStyle w:val="a3"/>
        <w:tabs>
          <w:tab w:val="left" w:pos="422"/>
        </w:tabs>
        <w:jc w:val="center"/>
        <w:rPr>
          <w:sz w:val="24"/>
          <w:szCs w:val="24"/>
        </w:rPr>
      </w:pPr>
    </w:p>
    <w:p w14:paraId="64BAC7BD" w14:textId="77777777" w:rsidR="007E151E" w:rsidRDefault="007E151E" w:rsidP="007E151E">
      <w:pPr>
        <w:widowControl/>
        <w:spacing w:line="240" w:lineRule="auto"/>
        <w:ind w:firstLine="0"/>
        <w:rPr>
          <w:rFonts w:eastAsia="Calibri"/>
          <w:b/>
          <w:kern w:val="0"/>
          <w:sz w:val="22"/>
          <w:szCs w:val="22"/>
          <w:lang w:eastAsia="en-US"/>
        </w:rPr>
      </w:pPr>
      <w:r>
        <w:rPr>
          <w:b/>
          <w:kern w:val="0"/>
          <w:sz w:val="22"/>
          <w:szCs w:val="22"/>
        </w:rPr>
        <w:br w:type="page"/>
      </w:r>
    </w:p>
    <w:p w14:paraId="6C8D7A7E" w14:textId="77777777" w:rsidR="007E151E" w:rsidRDefault="007E151E" w:rsidP="007E151E">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0AA13601" w14:textId="77777777" w:rsidR="007E151E" w:rsidRDefault="007E151E" w:rsidP="007E151E">
      <w:pPr>
        <w:ind w:firstLine="0"/>
      </w:pPr>
    </w:p>
    <w:tbl>
      <w:tblPr>
        <w:tblW w:w="0" w:type="auto"/>
        <w:tblCellMar>
          <w:left w:w="0" w:type="dxa"/>
          <w:right w:w="0" w:type="dxa"/>
        </w:tblCellMar>
        <w:tblLook w:val="04A0" w:firstRow="1" w:lastRow="0" w:firstColumn="1" w:lastColumn="0" w:noHBand="0" w:noVBand="1"/>
      </w:tblPr>
      <w:tblGrid>
        <w:gridCol w:w="1195"/>
        <w:gridCol w:w="1698"/>
        <w:gridCol w:w="2658"/>
        <w:gridCol w:w="1961"/>
        <w:gridCol w:w="1823"/>
      </w:tblGrid>
      <w:tr w:rsidR="002D5FFE" w14:paraId="4E57D8BC" w14:textId="77777777" w:rsidTr="00B872A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ADEF3" w14:textId="6FB6EC44" w:rsidR="002D5FFE" w:rsidRDefault="002D5FFE" w:rsidP="00B872A7">
            <w:pPr>
              <w:spacing w:line="240" w:lineRule="auto"/>
              <w:jc w:val="center"/>
              <w:rPr>
                <w:sz w:val="19"/>
                <w:szCs w:val="19"/>
              </w:rPr>
            </w:pPr>
            <w:r>
              <w:rPr>
                <w:b/>
                <w:color w:val="000000"/>
                <w:sz w:val="19"/>
                <w:szCs w:val="19"/>
              </w:rPr>
              <w:t>2.1. Рекомендуемая литература</w:t>
            </w:r>
          </w:p>
        </w:tc>
      </w:tr>
      <w:tr w:rsidR="002D5FFE" w14:paraId="13458DCC" w14:textId="77777777" w:rsidTr="00B872A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27094" w14:textId="3AF62DB0" w:rsidR="002D5FFE" w:rsidRDefault="002D5FFE" w:rsidP="00B872A7">
            <w:pPr>
              <w:spacing w:line="240" w:lineRule="auto"/>
              <w:jc w:val="center"/>
              <w:rPr>
                <w:sz w:val="19"/>
                <w:szCs w:val="19"/>
              </w:rPr>
            </w:pPr>
            <w:r>
              <w:rPr>
                <w:b/>
                <w:color w:val="000000"/>
                <w:sz w:val="19"/>
                <w:szCs w:val="19"/>
              </w:rPr>
              <w:t>2.1.1. Основная литература</w:t>
            </w:r>
          </w:p>
        </w:tc>
      </w:tr>
      <w:tr w:rsidR="002D5FFE" w14:paraId="7D46FE65" w14:textId="77777777" w:rsidTr="00B872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D8F24" w14:textId="77777777" w:rsidR="002D5FFE" w:rsidRDefault="002D5FFE" w:rsidP="00B872A7">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95596" w14:textId="77777777" w:rsidR="002D5FFE" w:rsidRDefault="002D5FFE" w:rsidP="00B872A7">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651890" w14:textId="77777777" w:rsidR="002D5FFE" w:rsidRDefault="002D5FFE" w:rsidP="00B872A7">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C0136" w14:textId="77777777" w:rsidR="002D5FFE" w:rsidRDefault="002D5FFE" w:rsidP="00B872A7">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775799" w14:textId="77777777" w:rsidR="002D5FFE" w:rsidRDefault="002D5FFE" w:rsidP="00B872A7">
            <w:pPr>
              <w:spacing w:line="240" w:lineRule="auto"/>
              <w:jc w:val="center"/>
              <w:rPr>
                <w:sz w:val="19"/>
                <w:szCs w:val="19"/>
              </w:rPr>
            </w:pPr>
            <w:r>
              <w:rPr>
                <w:color w:val="000000"/>
                <w:sz w:val="19"/>
                <w:szCs w:val="19"/>
              </w:rPr>
              <w:t>Количество/</w:t>
            </w:r>
          </w:p>
          <w:p w14:paraId="56686066" w14:textId="77777777" w:rsidR="002D5FFE" w:rsidRDefault="002D5FFE" w:rsidP="00B872A7">
            <w:pPr>
              <w:spacing w:line="240" w:lineRule="auto"/>
              <w:jc w:val="center"/>
              <w:rPr>
                <w:sz w:val="19"/>
                <w:szCs w:val="19"/>
              </w:rPr>
            </w:pPr>
            <w:r>
              <w:rPr>
                <w:color w:val="000000"/>
                <w:sz w:val="19"/>
                <w:szCs w:val="19"/>
              </w:rPr>
              <w:t>название ЭБС</w:t>
            </w:r>
          </w:p>
        </w:tc>
      </w:tr>
      <w:tr w:rsidR="002D5FFE" w:rsidRPr="002D5FFE" w14:paraId="4B7A0614" w14:textId="77777777" w:rsidTr="00B872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A64A0" w14:textId="77777777" w:rsidR="002D5FFE" w:rsidRDefault="002D5FFE" w:rsidP="00B872A7">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31262" w14:textId="77777777" w:rsidR="002D5FFE" w:rsidRPr="0015630D" w:rsidRDefault="002D5FFE" w:rsidP="00B872A7">
            <w:pPr>
              <w:spacing w:line="240" w:lineRule="auto"/>
              <w:rPr>
                <w:sz w:val="19"/>
                <w:szCs w:val="19"/>
              </w:rPr>
            </w:pPr>
            <w:r w:rsidRPr="0015630D">
              <w:rPr>
                <w:color w:val="000000"/>
                <w:sz w:val="19"/>
                <w:szCs w:val="19"/>
              </w:rPr>
              <w:t>Голуб О. Ю., Тихонова С.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525A7" w14:textId="77777777" w:rsidR="002D5FFE" w:rsidRDefault="002D5FFE" w:rsidP="00B872A7">
            <w:pPr>
              <w:spacing w:line="240" w:lineRule="auto"/>
              <w:rPr>
                <w:sz w:val="19"/>
                <w:szCs w:val="19"/>
              </w:rPr>
            </w:pPr>
            <w:r>
              <w:rPr>
                <w:color w:val="000000"/>
                <w:sz w:val="19"/>
                <w:szCs w:val="19"/>
              </w:rPr>
              <w:t>Теория коммуникации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2284D" w14:textId="77777777" w:rsidR="002D5FFE" w:rsidRPr="0015630D" w:rsidRDefault="002D5FFE" w:rsidP="00B872A7">
            <w:pPr>
              <w:spacing w:line="240" w:lineRule="auto"/>
              <w:rPr>
                <w:sz w:val="19"/>
                <w:szCs w:val="19"/>
              </w:rPr>
            </w:pPr>
            <w:r w:rsidRPr="0015630D">
              <w:rPr>
                <w:color w:val="000000"/>
                <w:sz w:val="19"/>
                <w:szCs w:val="19"/>
              </w:rPr>
              <w:t>Москва: Дашков и К, Ай Пи Эр Медиа, 2016, 338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0C108" w14:textId="77777777" w:rsidR="002D5FFE" w:rsidRPr="002D5FFE" w:rsidRDefault="002D5FFE" w:rsidP="00B872A7">
            <w:pPr>
              <w:spacing w:line="240" w:lineRule="auto"/>
              <w:rPr>
                <w:sz w:val="19"/>
                <w:szCs w:val="19"/>
                <w:lang w:val="en-US"/>
              </w:rPr>
            </w:pPr>
            <w:r w:rsidRPr="002D5FFE">
              <w:rPr>
                <w:color w:val="000000"/>
                <w:sz w:val="19"/>
                <w:szCs w:val="19"/>
                <w:lang w:val="en-US"/>
              </w:rPr>
              <w:t>978-5-394- 01262-4, http://www.ipr bookshop.ru/5 7124.html</w:t>
            </w:r>
          </w:p>
        </w:tc>
      </w:tr>
      <w:tr w:rsidR="002D5FFE" w:rsidRPr="002D5FFE" w14:paraId="5654E23F" w14:textId="77777777" w:rsidTr="00B872A7">
        <w:trPr>
          <w:trHeight w:hRule="exact" w:val="201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48139F" w14:textId="77777777" w:rsidR="002D5FFE" w:rsidRDefault="002D5FFE" w:rsidP="00B872A7">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572E3" w14:textId="77777777" w:rsidR="002D5FFE" w:rsidRPr="0015630D" w:rsidRDefault="002D5FFE" w:rsidP="00B872A7">
            <w:pPr>
              <w:spacing w:line="240" w:lineRule="auto"/>
              <w:rPr>
                <w:sz w:val="19"/>
                <w:szCs w:val="19"/>
              </w:rPr>
            </w:pPr>
            <w:r w:rsidRPr="0015630D">
              <w:rPr>
                <w:color w:val="000000"/>
                <w:sz w:val="19"/>
                <w:szCs w:val="19"/>
              </w:rPr>
              <w:t>Сидунова Г. И., Смыковская Т. К., Сидунов А. А., Гомаюнова, Т.М.</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523CF" w14:textId="77777777" w:rsidR="002D5FFE" w:rsidRDefault="002D5FFE" w:rsidP="00B872A7">
            <w:pPr>
              <w:spacing w:line="240" w:lineRule="auto"/>
              <w:rPr>
                <w:sz w:val="19"/>
                <w:szCs w:val="19"/>
              </w:rPr>
            </w:pPr>
            <w:r>
              <w:rPr>
                <w:color w:val="000000"/>
                <w:sz w:val="19"/>
                <w:szCs w:val="19"/>
              </w:rPr>
              <w:t>Форсайт-менеджмент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BC8FE" w14:textId="77777777" w:rsidR="002D5FFE" w:rsidRDefault="002D5FFE" w:rsidP="00B872A7">
            <w:pPr>
              <w:spacing w:line="240" w:lineRule="auto"/>
              <w:rPr>
                <w:sz w:val="19"/>
                <w:szCs w:val="19"/>
              </w:rPr>
            </w:pPr>
            <w:r>
              <w:rPr>
                <w:color w:val="000000"/>
                <w:sz w:val="19"/>
                <w:szCs w:val="19"/>
              </w:rPr>
              <w:t>Волгоград: Волгоградский государственн ый социально- педагогический университет, «Перемена», 2017, 147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A7770" w14:textId="77777777" w:rsidR="002D5FFE" w:rsidRPr="002D5FFE" w:rsidRDefault="002D5FFE" w:rsidP="00B872A7">
            <w:pPr>
              <w:spacing w:line="240" w:lineRule="auto"/>
              <w:rPr>
                <w:sz w:val="19"/>
                <w:szCs w:val="19"/>
                <w:lang w:val="en-US"/>
              </w:rPr>
            </w:pPr>
            <w:r w:rsidRPr="002D5FFE">
              <w:rPr>
                <w:color w:val="000000"/>
                <w:sz w:val="19"/>
                <w:szCs w:val="19"/>
                <w:lang w:val="en-US"/>
              </w:rPr>
              <w:t>978-5-9935- 0370-7, http://www.ipr bookshop.ru/7 0737.html</w:t>
            </w:r>
          </w:p>
        </w:tc>
      </w:tr>
      <w:tr w:rsidR="002D5FFE" w:rsidRPr="002D5FFE" w14:paraId="0358A43D" w14:textId="77777777" w:rsidTr="00B872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86D92" w14:textId="77777777" w:rsidR="002D5FFE" w:rsidRDefault="002D5FFE" w:rsidP="00B872A7">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1035FB" w14:textId="77777777" w:rsidR="002D5FFE" w:rsidRDefault="002D5FFE" w:rsidP="00B872A7">
            <w:pPr>
              <w:spacing w:line="240" w:lineRule="auto"/>
              <w:rPr>
                <w:sz w:val="19"/>
                <w:szCs w:val="19"/>
              </w:rPr>
            </w:pPr>
            <w:r>
              <w:rPr>
                <w:color w:val="000000"/>
                <w:sz w:val="19"/>
                <w:szCs w:val="19"/>
              </w:rPr>
              <w:t>Жданова Т. 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F3C404" w14:textId="77777777" w:rsidR="002D5FFE" w:rsidRDefault="002D5FFE" w:rsidP="00B872A7">
            <w:pPr>
              <w:spacing w:line="240" w:lineRule="auto"/>
              <w:rPr>
                <w:sz w:val="19"/>
                <w:szCs w:val="19"/>
              </w:rPr>
            </w:pPr>
            <w:r>
              <w:rPr>
                <w:color w:val="000000"/>
                <w:sz w:val="19"/>
                <w:szCs w:val="19"/>
              </w:rPr>
              <w:t>Технологии продаж : учебное пособие для бакалавров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37B28" w14:textId="77777777" w:rsidR="002D5FFE" w:rsidRDefault="002D5FFE" w:rsidP="00B872A7">
            <w:pPr>
              <w:spacing w:line="240" w:lineRule="auto"/>
              <w:rPr>
                <w:sz w:val="19"/>
                <w:szCs w:val="19"/>
              </w:rPr>
            </w:pPr>
            <w:r>
              <w:rPr>
                <w:color w:val="000000"/>
                <w:sz w:val="19"/>
                <w:szCs w:val="19"/>
              </w:rPr>
              <w:t>Москва: Дашков и К, Ай Пи Эр Медиа, 2020, 183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8A617" w14:textId="77777777" w:rsidR="002D5FFE" w:rsidRPr="002D5FFE" w:rsidRDefault="002D5FFE" w:rsidP="00B872A7">
            <w:pPr>
              <w:spacing w:line="240" w:lineRule="auto"/>
              <w:rPr>
                <w:sz w:val="19"/>
                <w:szCs w:val="19"/>
                <w:lang w:val="en-US"/>
              </w:rPr>
            </w:pPr>
            <w:r w:rsidRPr="002D5FFE">
              <w:rPr>
                <w:color w:val="000000"/>
                <w:sz w:val="19"/>
                <w:szCs w:val="19"/>
                <w:lang w:val="en-US"/>
              </w:rPr>
              <w:t>978-5-394- 03566-1, http://www.ipr bookshop.ru/9 0239.html</w:t>
            </w:r>
          </w:p>
        </w:tc>
      </w:tr>
      <w:tr w:rsidR="002D5FFE" w14:paraId="1E65F57C" w14:textId="77777777" w:rsidTr="00B872A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17081" w14:textId="652F72D2" w:rsidR="002D5FFE" w:rsidRDefault="002D5FFE" w:rsidP="00B872A7">
            <w:pPr>
              <w:spacing w:line="240" w:lineRule="auto"/>
              <w:jc w:val="center"/>
              <w:rPr>
                <w:sz w:val="19"/>
                <w:szCs w:val="19"/>
              </w:rPr>
            </w:pPr>
            <w:r>
              <w:rPr>
                <w:b/>
                <w:color w:val="000000"/>
                <w:sz w:val="19"/>
                <w:szCs w:val="19"/>
              </w:rPr>
              <w:t>2.1.2. Дополнительная литература</w:t>
            </w:r>
          </w:p>
        </w:tc>
      </w:tr>
      <w:tr w:rsidR="002D5FFE" w14:paraId="13B716F4" w14:textId="77777777" w:rsidTr="00B872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749D2" w14:textId="77777777" w:rsidR="002D5FFE" w:rsidRDefault="002D5FFE" w:rsidP="00B872A7">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7EAD7" w14:textId="77777777" w:rsidR="002D5FFE" w:rsidRDefault="002D5FFE" w:rsidP="00B872A7">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8DCA5" w14:textId="77777777" w:rsidR="002D5FFE" w:rsidRDefault="002D5FFE" w:rsidP="00B872A7">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59C07" w14:textId="77777777" w:rsidR="002D5FFE" w:rsidRDefault="002D5FFE" w:rsidP="00B872A7">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F9C92" w14:textId="77777777" w:rsidR="002D5FFE" w:rsidRDefault="002D5FFE" w:rsidP="00B872A7">
            <w:pPr>
              <w:spacing w:line="240" w:lineRule="auto"/>
              <w:jc w:val="center"/>
              <w:rPr>
                <w:sz w:val="19"/>
                <w:szCs w:val="19"/>
              </w:rPr>
            </w:pPr>
            <w:r>
              <w:rPr>
                <w:color w:val="000000"/>
                <w:sz w:val="19"/>
                <w:szCs w:val="19"/>
              </w:rPr>
              <w:t>Количество/</w:t>
            </w:r>
          </w:p>
          <w:p w14:paraId="7D4679AF" w14:textId="77777777" w:rsidR="002D5FFE" w:rsidRDefault="002D5FFE" w:rsidP="00B872A7">
            <w:pPr>
              <w:spacing w:line="240" w:lineRule="auto"/>
              <w:jc w:val="center"/>
              <w:rPr>
                <w:sz w:val="19"/>
                <w:szCs w:val="19"/>
              </w:rPr>
            </w:pPr>
            <w:r>
              <w:rPr>
                <w:color w:val="000000"/>
                <w:sz w:val="19"/>
                <w:szCs w:val="19"/>
              </w:rPr>
              <w:t>название ЭБС</w:t>
            </w:r>
          </w:p>
        </w:tc>
      </w:tr>
      <w:tr w:rsidR="002D5FFE" w:rsidRPr="002D5FFE" w14:paraId="34BADB78" w14:textId="77777777" w:rsidTr="00B872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F8432A" w14:textId="77777777" w:rsidR="002D5FFE" w:rsidRDefault="002D5FFE" w:rsidP="00B872A7">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588C2" w14:textId="77777777" w:rsidR="002D5FFE" w:rsidRDefault="002D5FFE" w:rsidP="00B872A7">
            <w:pPr>
              <w:spacing w:line="240" w:lineRule="auto"/>
              <w:rPr>
                <w:sz w:val="19"/>
                <w:szCs w:val="19"/>
              </w:rPr>
            </w:pPr>
            <w:r>
              <w:rPr>
                <w:color w:val="000000"/>
                <w:sz w:val="19"/>
                <w:szCs w:val="19"/>
              </w:rPr>
              <w:t>Сет Годин, Степанова И., Зинюка 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C66E7" w14:textId="77777777" w:rsidR="002D5FFE" w:rsidRDefault="002D5FFE" w:rsidP="00B872A7">
            <w:pPr>
              <w:spacing w:line="240" w:lineRule="auto"/>
              <w:rPr>
                <w:sz w:val="19"/>
                <w:szCs w:val="19"/>
              </w:rPr>
            </w:pPr>
            <w:r>
              <w:rPr>
                <w:color w:val="000000"/>
                <w:sz w:val="19"/>
                <w:szCs w:val="19"/>
              </w:rPr>
              <w:t>Разрешительный маркетинг: как из незнакомца сделать друга и превратить его в покупателя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945907" w14:textId="77777777" w:rsidR="002D5FFE" w:rsidRDefault="002D5FFE" w:rsidP="00B872A7">
            <w:pPr>
              <w:spacing w:line="240" w:lineRule="auto"/>
              <w:rPr>
                <w:sz w:val="19"/>
                <w:szCs w:val="19"/>
              </w:rPr>
            </w:pPr>
            <w:r>
              <w:rPr>
                <w:color w:val="000000"/>
                <w:sz w:val="19"/>
                <w:szCs w:val="19"/>
              </w:rPr>
              <w:t>Москва: Альпина Паблишер, 2019, 240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8225C" w14:textId="77777777" w:rsidR="002D5FFE" w:rsidRPr="002D5FFE" w:rsidRDefault="002D5FFE" w:rsidP="00B872A7">
            <w:pPr>
              <w:spacing w:line="240" w:lineRule="auto"/>
              <w:rPr>
                <w:sz w:val="19"/>
                <w:szCs w:val="19"/>
                <w:lang w:val="en-US"/>
              </w:rPr>
            </w:pPr>
            <w:r w:rsidRPr="002D5FFE">
              <w:rPr>
                <w:color w:val="000000"/>
                <w:sz w:val="19"/>
                <w:szCs w:val="19"/>
                <w:lang w:val="en-US"/>
              </w:rPr>
              <w:t>978-5-9614- 1978-8, http://www.ipr bookshop.ru/8 6782.html</w:t>
            </w:r>
          </w:p>
        </w:tc>
      </w:tr>
      <w:tr w:rsidR="002D5FFE" w14:paraId="479050CA" w14:textId="77777777" w:rsidTr="00B872A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25F56" w14:textId="193A47B3" w:rsidR="002D5FFE" w:rsidRDefault="002D5FFE" w:rsidP="00B872A7">
            <w:pPr>
              <w:spacing w:line="240" w:lineRule="auto"/>
              <w:jc w:val="center"/>
              <w:rPr>
                <w:sz w:val="19"/>
                <w:szCs w:val="19"/>
              </w:rPr>
            </w:pPr>
            <w:r>
              <w:rPr>
                <w:b/>
                <w:color w:val="000000"/>
                <w:sz w:val="19"/>
                <w:szCs w:val="19"/>
              </w:rPr>
              <w:t>2.1.3. Методические разработки</w:t>
            </w:r>
          </w:p>
        </w:tc>
      </w:tr>
      <w:tr w:rsidR="002D5FFE" w14:paraId="7CDD0C49" w14:textId="77777777" w:rsidTr="00B872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783A9D" w14:textId="77777777" w:rsidR="002D5FFE" w:rsidRDefault="002D5FFE" w:rsidP="00B872A7">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D5BB9" w14:textId="77777777" w:rsidR="002D5FFE" w:rsidRDefault="002D5FFE" w:rsidP="00B872A7">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649501" w14:textId="77777777" w:rsidR="002D5FFE" w:rsidRDefault="002D5FFE" w:rsidP="00B872A7">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54E88" w14:textId="77777777" w:rsidR="002D5FFE" w:rsidRDefault="002D5FFE" w:rsidP="00B872A7">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92AB53" w14:textId="77777777" w:rsidR="002D5FFE" w:rsidRDefault="002D5FFE" w:rsidP="00B872A7">
            <w:pPr>
              <w:spacing w:line="240" w:lineRule="auto"/>
              <w:jc w:val="center"/>
              <w:rPr>
                <w:sz w:val="19"/>
                <w:szCs w:val="19"/>
              </w:rPr>
            </w:pPr>
            <w:r>
              <w:rPr>
                <w:color w:val="000000"/>
                <w:sz w:val="19"/>
                <w:szCs w:val="19"/>
              </w:rPr>
              <w:t>Количество/</w:t>
            </w:r>
          </w:p>
          <w:p w14:paraId="2BC3428E" w14:textId="77777777" w:rsidR="002D5FFE" w:rsidRDefault="002D5FFE" w:rsidP="00B872A7">
            <w:pPr>
              <w:spacing w:line="240" w:lineRule="auto"/>
              <w:jc w:val="center"/>
              <w:rPr>
                <w:sz w:val="19"/>
                <w:szCs w:val="19"/>
              </w:rPr>
            </w:pPr>
            <w:r>
              <w:rPr>
                <w:color w:val="000000"/>
                <w:sz w:val="19"/>
                <w:szCs w:val="19"/>
              </w:rPr>
              <w:t>название ЭБС</w:t>
            </w:r>
          </w:p>
        </w:tc>
      </w:tr>
      <w:tr w:rsidR="002D5FFE" w:rsidRPr="002D5FFE" w14:paraId="00F4A6B2" w14:textId="77777777" w:rsidTr="00B872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D5065" w14:textId="77777777" w:rsidR="002D5FFE" w:rsidRDefault="002D5FFE" w:rsidP="00B872A7">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2008B" w14:textId="77777777" w:rsidR="002D5FFE" w:rsidRDefault="002D5FFE" w:rsidP="00B872A7">
            <w:pPr>
              <w:spacing w:line="240" w:lineRule="auto"/>
              <w:rPr>
                <w:sz w:val="19"/>
                <w:szCs w:val="19"/>
              </w:rPr>
            </w:pPr>
            <w:r>
              <w:rPr>
                <w:color w:val="000000"/>
                <w:sz w:val="19"/>
                <w:szCs w:val="19"/>
              </w:rPr>
              <w:t>Панова А. К.</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BA3C6" w14:textId="77777777" w:rsidR="002D5FFE" w:rsidRDefault="002D5FFE" w:rsidP="00B872A7">
            <w:pPr>
              <w:spacing w:line="240" w:lineRule="auto"/>
              <w:rPr>
                <w:sz w:val="19"/>
                <w:szCs w:val="19"/>
              </w:rPr>
            </w:pPr>
            <w:r>
              <w:rPr>
                <w:color w:val="000000"/>
                <w:sz w:val="19"/>
                <w:szCs w:val="19"/>
              </w:rPr>
              <w:t>Планирование и эффективная организация продаж : практическое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69D27" w14:textId="77777777" w:rsidR="002D5FFE" w:rsidRDefault="002D5FFE" w:rsidP="00B872A7">
            <w:pPr>
              <w:spacing w:line="240" w:lineRule="auto"/>
              <w:rPr>
                <w:sz w:val="19"/>
                <w:szCs w:val="19"/>
              </w:rPr>
            </w:pPr>
            <w:r>
              <w:rPr>
                <w:color w:val="000000"/>
                <w:sz w:val="19"/>
                <w:szCs w:val="19"/>
              </w:rPr>
              <w:t>Москва: Дашков и К, Ай Пи Эр Медиа, 2018, 190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799D1" w14:textId="77777777" w:rsidR="002D5FFE" w:rsidRPr="002D5FFE" w:rsidRDefault="002D5FFE" w:rsidP="00B872A7">
            <w:pPr>
              <w:spacing w:line="240" w:lineRule="auto"/>
              <w:rPr>
                <w:sz w:val="19"/>
                <w:szCs w:val="19"/>
                <w:lang w:val="en-US"/>
              </w:rPr>
            </w:pPr>
            <w:r w:rsidRPr="002D5FFE">
              <w:rPr>
                <w:color w:val="000000"/>
                <w:sz w:val="19"/>
                <w:szCs w:val="19"/>
                <w:lang w:val="en-US"/>
              </w:rPr>
              <w:t>978-5-394- 01552-6, http://www.ipr bookshop.ru/7 5209.html</w:t>
            </w:r>
          </w:p>
        </w:tc>
      </w:tr>
      <w:tr w:rsidR="002D5FFE" w:rsidRPr="002D5FFE" w14:paraId="1E93D4A9" w14:textId="77777777" w:rsidTr="00B872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B9DE1" w14:textId="77777777" w:rsidR="002D5FFE" w:rsidRDefault="002D5FFE" w:rsidP="00B872A7">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4A8D2" w14:textId="77777777" w:rsidR="002D5FFE" w:rsidRDefault="002D5FFE" w:rsidP="00B872A7">
            <w:pPr>
              <w:spacing w:line="240" w:lineRule="auto"/>
              <w:rPr>
                <w:sz w:val="19"/>
                <w:szCs w:val="19"/>
              </w:rPr>
            </w:pPr>
            <w:r>
              <w:rPr>
                <w:color w:val="000000"/>
                <w:sz w:val="19"/>
                <w:szCs w:val="19"/>
              </w:rPr>
              <w:t>Милицкая Е.</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D2455" w14:textId="77777777" w:rsidR="002D5FFE" w:rsidRDefault="002D5FFE" w:rsidP="00B872A7">
            <w:pPr>
              <w:spacing w:line="240" w:lineRule="auto"/>
              <w:rPr>
                <w:sz w:val="19"/>
                <w:szCs w:val="19"/>
              </w:rPr>
            </w:pPr>
            <w:r>
              <w:rPr>
                <w:color w:val="000000"/>
                <w:sz w:val="19"/>
                <w:szCs w:val="19"/>
              </w:rPr>
              <w:t>Руководство по улучшению бизнес-процессов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79284" w14:textId="77777777" w:rsidR="002D5FFE" w:rsidRDefault="002D5FFE" w:rsidP="00B872A7">
            <w:pPr>
              <w:spacing w:line="240" w:lineRule="auto"/>
              <w:rPr>
                <w:sz w:val="19"/>
                <w:szCs w:val="19"/>
              </w:rPr>
            </w:pPr>
            <w:r>
              <w:rPr>
                <w:color w:val="000000"/>
                <w:sz w:val="19"/>
                <w:szCs w:val="19"/>
              </w:rPr>
              <w:t>Москва: Альпина Паблишер, 2019, 136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CB04A" w14:textId="77777777" w:rsidR="002D5FFE" w:rsidRPr="002D5FFE" w:rsidRDefault="002D5FFE" w:rsidP="00B872A7">
            <w:pPr>
              <w:spacing w:line="240" w:lineRule="auto"/>
              <w:rPr>
                <w:sz w:val="19"/>
                <w:szCs w:val="19"/>
                <w:lang w:val="en-US"/>
              </w:rPr>
            </w:pPr>
            <w:r w:rsidRPr="002D5FFE">
              <w:rPr>
                <w:color w:val="000000"/>
                <w:sz w:val="19"/>
                <w:szCs w:val="19"/>
                <w:lang w:val="en-US"/>
              </w:rPr>
              <w:t>978-5-9614- 4923-5, http://www.ipr bookshop.ru/8 2470.html</w:t>
            </w:r>
          </w:p>
        </w:tc>
      </w:tr>
      <w:tr w:rsidR="002D5FFE" w:rsidRPr="002D5FFE" w14:paraId="0130DB57" w14:textId="77777777" w:rsidTr="00B872A7">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521FB4" w14:textId="77777777" w:rsidR="002D5FFE" w:rsidRDefault="002D5FFE" w:rsidP="00B872A7">
            <w:pPr>
              <w:spacing w:line="240" w:lineRule="auto"/>
              <w:jc w:val="center"/>
              <w:rPr>
                <w:sz w:val="19"/>
                <w:szCs w:val="19"/>
              </w:rPr>
            </w:pPr>
            <w:r>
              <w:rPr>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6FABA" w14:textId="77777777" w:rsidR="002D5FFE" w:rsidRDefault="002D5FFE" w:rsidP="00B872A7">
            <w:pPr>
              <w:spacing w:line="240" w:lineRule="auto"/>
              <w:rPr>
                <w:sz w:val="19"/>
                <w:szCs w:val="19"/>
              </w:rPr>
            </w:pPr>
            <w:r>
              <w:rPr>
                <w:color w:val="000000"/>
                <w:sz w:val="19"/>
                <w:szCs w:val="19"/>
              </w:rPr>
              <w:t>Громов А.Ю., Колесенков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DB691" w14:textId="77777777" w:rsidR="002D5FFE" w:rsidRDefault="002D5FFE" w:rsidP="00B872A7">
            <w:pPr>
              <w:spacing w:line="240" w:lineRule="auto"/>
              <w:rPr>
                <w:sz w:val="19"/>
                <w:szCs w:val="19"/>
              </w:rPr>
            </w:pPr>
            <w:r>
              <w:rPr>
                <w:color w:val="000000"/>
                <w:sz w:val="19"/>
                <w:szCs w:val="19"/>
              </w:rPr>
              <w:t>Информационные технологии в электронном бизнесе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1C267" w14:textId="77777777" w:rsidR="002D5FFE" w:rsidRDefault="002D5FFE" w:rsidP="00B872A7">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BA834" w14:textId="77777777" w:rsidR="002D5FFE" w:rsidRPr="002D5FFE" w:rsidRDefault="002D5FFE" w:rsidP="00B872A7">
            <w:pPr>
              <w:spacing w:line="240" w:lineRule="auto"/>
              <w:rPr>
                <w:sz w:val="19"/>
                <w:szCs w:val="19"/>
                <w:lang w:val="en-US"/>
              </w:rPr>
            </w:pPr>
            <w:r w:rsidRPr="002D5FFE">
              <w:rPr>
                <w:color w:val="000000"/>
                <w:sz w:val="19"/>
                <w:szCs w:val="19"/>
                <w:lang w:val="en-US"/>
              </w:rPr>
              <w:t>, https://elib.rsre u.ru/ebs/downl oad/734</w:t>
            </w:r>
          </w:p>
        </w:tc>
      </w:tr>
    </w:tbl>
    <w:p w14:paraId="4A5B433D" w14:textId="77777777" w:rsidR="002D5FFE" w:rsidRPr="002D5FFE" w:rsidRDefault="002D5FFE" w:rsidP="002D5FFE">
      <w:pPr>
        <w:rPr>
          <w:sz w:val="0"/>
          <w:szCs w:val="0"/>
          <w:lang w:val="en-US"/>
        </w:rPr>
      </w:pPr>
      <w:r w:rsidRPr="002D5FFE">
        <w:rPr>
          <w:lang w:val="en-US"/>
        </w:rPr>
        <w:br w:type="page"/>
      </w:r>
    </w:p>
    <w:p w14:paraId="2FC943F2" w14:textId="77777777" w:rsidR="007E151E" w:rsidRPr="002D5FFE" w:rsidRDefault="007E151E" w:rsidP="007E151E">
      <w:pPr>
        <w:ind w:firstLine="0"/>
        <w:rPr>
          <w:lang w:val="en-US"/>
        </w:rPr>
      </w:pPr>
    </w:p>
    <w:p w14:paraId="57407115" w14:textId="77777777" w:rsidR="007E151E" w:rsidRPr="002D5FFE" w:rsidRDefault="007E151E" w:rsidP="007E151E">
      <w:pPr>
        <w:ind w:firstLine="0"/>
        <w:rPr>
          <w:sz w:val="2"/>
          <w:szCs w:val="2"/>
          <w:lang w:val="en-US"/>
        </w:rPr>
      </w:pPr>
    </w:p>
    <w:p w14:paraId="5E3F081F" w14:textId="77777777" w:rsidR="007E151E" w:rsidRPr="002D5FFE" w:rsidRDefault="007E151E" w:rsidP="007E151E">
      <w:pPr>
        <w:ind w:firstLine="0"/>
        <w:rPr>
          <w:lang w:val="en-US"/>
        </w:rPr>
      </w:pPr>
    </w:p>
    <w:p w14:paraId="332770C5" w14:textId="77777777" w:rsidR="007E151E" w:rsidRPr="002D5FFE" w:rsidRDefault="007E151E" w:rsidP="007E151E">
      <w:pPr>
        <w:ind w:firstLine="0"/>
        <w:rPr>
          <w:lang w:val="en-US"/>
        </w:rPr>
      </w:pPr>
    </w:p>
    <w:p w14:paraId="0B1DF170" w14:textId="77777777" w:rsidR="007E151E" w:rsidRPr="002D5FFE" w:rsidRDefault="007E151E" w:rsidP="007E151E">
      <w:pPr>
        <w:rPr>
          <w:lang w:val="en-US"/>
        </w:rPr>
      </w:pPr>
    </w:p>
    <w:p w14:paraId="16EB2D75" w14:textId="77777777" w:rsidR="00EC20A3" w:rsidRPr="002D5FFE" w:rsidRDefault="00EC20A3">
      <w:pPr>
        <w:rPr>
          <w:lang w:val="en-US"/>
        </w:rPr>
      </w:pPr>
    </w:p>
    <w:sectPr w:rsidR="00EC20A3" w:rsidRPr="002D5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96969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C0"/>
    <w:rsid w:val="002D5FFE"/>
    <w:rsid w:val="003A23C0"/>
    <w:rsid w:val="007E151E"/>
    <w:rsid w:val="00D555EF"/>
    <w:rsid w:val="00EB6AB4"/>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B7C5"/>
  <w15:chartTrackingRefBased/>
  <w15:docId w15:val="{4814973B-FE7B-46FC-9588-6E532168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51E"/>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E151E"/>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7E151E"/>
    <w:rPr>
      <w:rFonts w:ascii="Times New Roman" w:eastAsia="Times New Roman" w:hAnsi="Times New Roman" w:cs="Times New Roman"/>
      <w:kern w:val="0"/>
      <w:sz w:val="28"/>
      <w:szCs w:val="20"/>
      <w:lang w:eastAsia="ru-RU"/>
      <w14:ligatures w14:val="none"/>
    </w:rPr>
  </w:style>
  <w:style w:type="paragraph" w:customStyle="1" w:styleId="Default">
    <w:name w:val="Default"/>
    <w:rsid w:val="007E151E"/>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7E151E"/>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7E151E"/>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7E151E"/>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7E151E"/>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7E151E"/>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7E151E"/>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7E1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156">
      <w:bodyDiv w:val="1"/>
      <w:marLeft w:val="0"/>
      <w:marRight w:val="0"/>
      <w:marTop w:val="0"/>
      <w:marBottom w:val="0"/>
      <w:divBdr>
        <w:top w:val="none" w:sz="0" w:space="0" w:color="auto"/>
        <w:left w:val="none" w:sz="0" w:space="0" w:color="auto"/>
        <w:bottom w:val="none" w:sz="0" w:space="0" w:color="auto"/>
        <w:right w:val="none" w:sz="0" w:space="0" w:color="auto"/>
      </w:divBdr>
    </w:div>
    <w:div w:id="5722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3359</Words>
  <Characters>19152</Characters>
  <Application>Microsoft Office Word</Application>
  <DocSecurity>0</DocSecurity>
  <Lines>159</Lines>
  <Paragraphs>44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2023-09-22T00:53:00Z</dcterms:created>
  <dcterms:modified xsi:type="dcterms:W3CDTF">2023-09-22T14:39:00Z</dcterms:modified>
</cp:coreProperties>
</file>