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15BA"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294115BB" w14:textId="77777777" w:rsidR="003374B2" w:rsidRPr="003374B2" w:rsidRDefault="003374B2" w:rsidP="003374B2">
      <w:pPr>
        <w:spacing w:line="240" w:lineRule="auto"/>
        <w:ind w:firstLine="0"/>
        <w:jc w:val="center"/>
        <w:rPr>
          <w:rFonts w:eastAsia="Calibri"/>
          <w:kern w:val="0"/>
          <w:sz w:val="26"/>
          <w:szCs w:val="26"/>
          <w:lang w:eastAsia="ru-RU"/>
        </w:rPr>
      </w:pPr>
    </w:p>
    <w:p w14:paraId="294115BC"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294115B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294115BE"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294115BF"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294115C0"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294115C1"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94115C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294115C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A"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B"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C"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E"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294115CF" w14:textId="6FDEA17E"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E95BBC">
        <w:rPr>
          <w:b/>
          <w:color w:val="000000"/>
          <w:sz w:val="28"/>
          <w:szCs w:val="28"/>
        </w:rPr>
        <w:t>Философия</w:t>
      </w:r>
      <w:r>
        <w:rPr>
          <w:b/>
          <w:bCs/>
          <w:kern w:val="0"/>
          <w:sz w:val="28"/>
          <w:szCs w:val="28"/>
          <w:lang w:eastAsia="ru-RU"/>
        </w:rPr>
        <w:t>»</w:t>
      </w:r>
    </w:p>
    <w:p w14:paraId="294115D0"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294115D1"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294115D2" w14:textId="262F2CFD" w:rsidR="003374B2" w:rsidRPr="003374B2" w:rsidRDefault="00D2551B" w:rsidP="003374B2">
      <w:pPr>
        <w:spacing w:line="240" w:lineRule="auto"/>
        <w:ind w:firstLine="0"/>
        <w:jc w:val="center"/>
        <w:rPr>
          <w:rFonts w:cs="Calibri"/>
          <w:bCs/>
          <w:kern w:val="0"/>
          <w:sz w:val="28"/>
          <w:szCs w:val="28"/>
        </w:rPr>
      </w:pPr>
      <w:r w:rsidRPr="00E73ED5">
        <w:rPr>
          <w:rStyle w:val="afe"/>
          <w:b w:val="0"/>
          <w:bCs w:val="0"/>
          <w:sz w:val="28"/>
          <w:szCs w:val="28"/>
          <w:bdr w:val="none" w:sz="0" w:space="0" w:color="auto" w:frame="1"/>
          <w:shd w:val="clear" w:color="auto" w:fill="FFFFFF"/>
        </w:rPr>
        <w:t>38.03.05</w:t>
      </w:r>
      <w:r>
        <w:rPr>
          <w:rStyle w:val="afe"/>
          <w:rFonts w:ascii="Open Sans" w:hAnsi="Open Sans" w:cs="Open Sans"/>
          <w:color w:val="183A88"/>
          <w:bdr w:val="none" w:sz="0" w:space="0" w:color="auto" w:frame="1"/>
          <w:shd w:val="clear" w:color="auto" w:fill="FFFFFF"/>
        </w:rPr>
        <w:t xml:space="preserve"> </w:t>
      </w:r>
      <w:r w:rsidR="002E08A7">
        <w:rPr>
          <w:rFonts w:cs="Calibri"/>
          <w:kern w:val="0"/>
          <w:sz w:val="28"/>
          <w:szCs w:val="28"/>
        </w:rPr>
        <w:t>«</w:t>
      </w:r>
      <w:r w:rsidRPr="00E73ED5">
        <w:rPr>
          <w:rStyle w:val="afe"/>
          <w:b w:val="0"/>
          <w:bCs w:val="0"/>
          <w:sz w:val="28"/>
          <w:szCs w:val="28"/>
          <w:bdr w:val="none" w:sz="0" w:space="0" w:color="auto" w:frame="1"/>
          <w:shd w:val="clear" w:color="auto" w:fill="FFFFFF"/>
        </w:rPr>
        <w:t>Бизнес-информатика</w:t>
      </w:r>
      <w:r w:rsidR="002E08A7">
        <w:rPr>
          <w:rFonts w:cs="Calibri"/>
          <w:kern w:val="0"/>
          <w:sz w:val="28"/>
          <w:szCs w:val="28"/>
        </w:rPr>
        <w:t>»</w:t>
      </w:r>
    </w:p>
    <w:p w14:paraId="294115D3" w14:textId="77777777" w:rsidR="003374B2" w:rsidRPr="003374B2" w:rsidRDefault="003374B2" w:rsidP="003374B2">
      <w:pPr>
        <w:spacing w:line="240" w:lineRule="auto"/>
        <w:ind w:firstLine="0"/>
        <w:jc w:val="center"/>
        <w:rPr>
          <w:rFonts w:cs="Calibri"/>
          <w:bCs/>
          <w:kern w:val="0"/>
          <w:sz w:val="28"/>
          <w:szCs w:val="28"/>
        </w:rPr>
      </w:pPr>
    </w:p>
    <w:p w14:paraId="294115D4"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294115D5" w14:textId="7C724D32"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E73ED5" w:rsidRPr="00E73ED5">
        <w:rPr>
          <w:rStyle w:val="afe"/>
          <w:b w:val="0"/>
          <w:bCs w:val="0"/>
          <w:sz w:val="28"/>
          <w:szCs w:val="28"/>
          <w:bdr w:val="none" w:sz="0" w:space="0" w:color="auto" w:frame="1"/>
          <w:shd w:val="clear" w:color="auto" w:fill="FFFFFF"/>
        </w:rPr>
        <w:t>Бизнес-информатика</w:t>
      </w:r>
      <w:r w:rsidRPr="003374B2">
        <w:rPr>
          <w:rFonts w:cs="Calibri"/>
          <w:kern w:val="0"/>
          <w:sz w:val="28"/>
          <w:szCs w:val="28"/>
        </w:rPr>
        <w:t>»</w:t>
      </w:r>
    </w:p>
    <w:p w14:paraId="294115D6" w14:textId="77777777" w:rsidR="003374B2" w:rsidRPr="003374B2" w:rsidRDefault="003374B2" w:rsidP="003374B2">
      <w:pPr>
        <w:spacing w:line="240" w:lineRule="auto"/>
        <w:ind w:firstLine="0"/>
        <w:jc w:val="center"/>
        <w:rPr>
          <w:rFonts w:cs="Calibri"/>
          <w:bCs/>
          <w:kern w:val="0"/>
          <w:sz w:val="28"/>
          <w:szCs w:val="28"/>
        </w:rPr>
      </w:pPr>
    </w:p>
    <w:p w14:paraId="294115D7"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94115D8" w14:textId="77777777" w:rsidR="003374B2" w:rsidRPr="003374B2" w:rsidRDefault="003374B2" w:rsidP="003374B2">
      <w:pPr>
        <w:spacing w:line="240" w:lineRule="auto"/>
        <w:ind w:firstLine="0"/>
        <w:jc w:val="center"/>
        <w:rPr>
          <w:rFonts w:cs="Calibri"/>
          <w:kern w:val="0"/>
          <w:sz w:val="28"/>
          <w:szCs w:val="28"/>
        </w:rPr>
      </w:pPr>
    </w:p>
    <w:p w14:paraId="3247E61C" w14:textId="53A9E9EA" w:rsidR="00BC30FE" w:rsidRDefault="00BC30FE" w:rsidP="00BC30FE">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294115D9" w14:textId="0B53875B" w:rsidR="003374B2" w:rsidRPr="003374B2" w:rsidRDefault="003374B2" w:rsidP="003374B2">
      <w:pPr>
        <w:spacing w:line="240" w:lineRule="auto"/>
        <w:ind w:firstLine="0"/>
        <w:jc w:val="center"/>
        <w:rPr>
          <w:rFonts w:cs="Calibri"/>
          <w:bCs/>
          <w:kern w:val="0"/>
          <w:sz w:val="28"/>
          <w:szCs w:val="28"/>
        </w:rPr>
      </w:pPr>
    </w:p>
    <w:p w14:paraId="294115DA" w14:textId="77777777" w:rsidR="003374B2" w:rsidRPr="003374B2" w:rsidRDefault="003374B2" w:rsidP="003374B2">
      <w:pPr>
        <w:spacing w:line="240" w:lineRule="auto"/>
        <w:ind w:firstLine="0"/>
        <w:jc w:val="center"/>
        <w:rPr>
          <w:rFonts w:cs="Calibri"/>
          <w:bCs/>
          <w:kern w:val="0"/>
          <w:sz w:val="28"/>
          <w:szCs w:val="28"/>
        </w:rPr>
      </w:pPr>
    </w:p>
    <w:p w14:paraId="294115DB" w14:textId="77777777" w:rsidR="003374B2" w:rsidRPr="003374B2" w:rsidRDefault="003374B2" w:rsidP="003374B2">
      <w:pPr>
        <w:spacing w:line="240" w:lineRule="auto"/>
        <w:ind w:firstLine="0"/>
        <w:jc w:val="center"/>
        <w:rPr>
          <w:rFonts w:cs="Calibri"/>
          <w:bCs/>
          <w:kern w:val="0"/>
          <w:sz w:val="28"/>
          <w:szCs w:val="28"/>
        </w:rPr>
      </w:pPr>
    </w:p>
    <w:p w14:paraId="294115DC" w14:textId="77777777" w:rsidR="003374B2" w:rsidRPr="003374B2" w:rsidRDefault="003374B2" w:rsidP="003374B2">
      <w:pPr>
        <w:spacing w:line="240" w:lineRule="auto"/>
        <w:ind w:firstLine="0"/>
        <w:jc w:val="center"/>
        <w:rPr>
          <w:rFonts w:cs="Calibri"/>
          <w:bCs/>
          <w:kern w:val="0"/>
          <w:sz w:val="28"/>
          <w:szCs w:val="28"/>
        </w:rPr>
      </w:pPr>
    </w:p>
    <w:p w14:paraId="294115DD" w14:textId="77777777" w:rsidR="003374B2" w:rsidRPr="003374B2" w:rsidRDefault="003374B2" w:rsidP="003374B2">
      <w:pPr>
        <w:spacing w:line="240" w:lineRule="auto"/>
        <w:ind w:firstLine="0"/>
        <w:jc w:val="center"/>
        <w:rPr>
          <w:rFonts w:cs="Calibri"/>
          <w:bCs/>
          <w:kern w:val="0"/>
          <w:sz w:val="28"/>
          <w:szCs w:val="28"/>
        </w:rPr>
      </w:pPr>
    </w:p>
    <w:p w14:paraId="294115DE" w14:textId="77777777" w:rsidR="003374B2" w:rsidRPr="003374B2" w:rsidRDefault="003374B2" w:rsidP="003374B2">
      <w:pPr>
        <w:spacing w:line="240" w:lineRule="auto"/>
        <w:ind w:firstLine="0"/>
        <w:jc w:val="center"/>
        <w:rPr>
          <w:rFonts w:cs="Calibri"/>
          <w:bCs/>
          <w:kern w:val="0"/>
          <w:sz w:val="28"/>
          <w:szCs w:val="28"/>
        </w:rPr>
      </w:pPr>
    </w:p>
    <w:p w14:paraId="294115DF" w14:textId="77777777" w:rsidR="003374B2" w:rsidRPr="003374B2" w:rsidRDefault="003374B2" w:rsidP="003374B2">
      <w:pPr>
        <w:spacing w:line="240" w:lineRule="auto"/>
        <w:ind w:firstLine="0"/>
        <w:jc w:val="center"/>
        <w:rPr>
          <w:rFonts w:cs="Calibri"/>
          <w:bCs/>
          <w:kern w:val="0"/>
          <w:sz w:val="28"/>
          <w:szCs w:val="28"/>
        </w:rPr>
      </w:pPr>
    </w:p>
    <w:p w14:paraId="294115E0" w14:textId="77777777" w:rsidR="003374B2" w:rsidRPr="003374B2" w:rsidRDefault="003374B2" w:rsidP="003374B2">
      <w:pPr>
        <w:spacing w:line="240" w:lineRule="auto"/>
        <w:ind w:firstLine="0"/>
        <w:jc w:val="center"/>
        <w:rPr>
          <w:rFonts w:cs="Calibri"/>
          <w:bCs/>
          <w:kern w:val="0"/>
          <w:sz w:val="28"/>
          <w:szCs w:val="28"/>
        </w:rPr>
      </w:pPr>
    </w:p>
    <w:p w14:paraId="294115E1" w14:textId="77777777" w:rsidR="003374B2" w:rsidRPr="003374B2" w:rsidRDefault="003374B2" w:rsidP="003374B2">
      <w:pPr>
        <w:spacing w:line="240" w:lineRule="auto"/>
        <w:ind w:firstLine="0"/>
        <w:jc w:val="center"/>
        <w:rPr>
          <w:rFonts w:cs="Calibri"/>
          <w:bCs/>
          <w:kern w:val="0"/>
          <w:sz w:val="28"/>
          <w:szCs w:val="28"/>
        </w:rPr>
      </w:pPr>
    </w:p>
    <w:p w14:paraId="294115E2" w14:textId="77777777" w:rsidR="003374B2" w:rsidRPr="003374B2" w:rsidRDefault="003374B2" w:rsidP="003374B2">
      <w:pPr>
        <w:spacing w:line="240" w:lineRule="auto"/>
        <w:ind w:firstLine="0"/>
        <w:jc w:val="center"/>
        <w:rPr>
          <w:rFonts w:cs="Calibri"/>
          <w:bCs/>
          <w:kern w:val="0"/>
          <w:sz w:val="28"/>
          <w:szCs w:val="28"/>
        </w:rPr>
      </w:pPr>
    </w:p>
    <w:p w14:paraId="294115E3"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294115E4"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294115E5" w14:textId="77777777" w:rsidR="005210F9" w:rsidRPr="003374B2" w:rsidRDefault="005210F9" w:rsidP="00F26C5B">
      <w:pPr>
        <w:pStyle w:val="Default"/>
        <w:ind w:firstLine="708"/>
        <w:jc w:val="both"/>
        <w:rPr>
          <w:bCs/>
          <w:color w:val="auto"/>
          <w:sz w:val="22"/>
          <w:szCs w:val="22"/>
        </w:rPr>
      </w:pPr>
    </w:p>
    <w:p w14:paraId="294115E6" w14:textId="7C6FB56D"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E95BBC">
        <w:rPr>
          <w:bCs/>
          <w:color w:val="000000"/>
          <w:sz w:val="22"/>
          <w:szCs w:val="22"/>
        </w:rPr>
        <w:t>Философия</w:t>
      </w:r>
      <w:r w:rsidRPr="003374B2">
        <w:rPr>
          <w:sz w:val="22"/>
          <w:szCs w:val="22"/>
        </w:rPr>
        <w:t xml:space="preserve">» 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294115E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294115E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294115E9"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294115EA"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294115EB"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294115EC"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294115ED" w14:textId="77777777" w:rsidR="00E46570" w:rsidRPr="003374B2" w:rsidRDefault="00E46570" w:rsidP="00F26C5B">
      <w:pPr>
        <w:pStyle w:val="ab"/>
        <w:tabs>
          <w:tab w:val="left" w:pos="422"/>
        </w:tabs>
        <w:jc w:val="center"/>
        <w:rPr>
          <w:b/>
          <w:sz w:val="22"/>
          <w:szCs w:val="22"/>
        </w:rPr>
      </w:pPr>
    </w:p>
    <w:p w14:paraId="294115EE"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294115E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294115F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294115F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294115F2"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294115F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294115F4"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94115F5"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294115F6"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294115F7"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294115F8"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294115F9"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294115FA"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294115FB"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294115FC"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294115FD"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294115FE"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294115FF"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9411600"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9411601"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2941160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2941160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9411604"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29411605"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w:t>
      </w:r>
      <w:r w:rsidRPr="00546709">
        <w:rPr>
          <w:sz w:val="22"/>
          <w:szCs w:val="22"/>
        </w:rPr>
        <w:lastRenderedPageBreak/>
        <w:t xml:space="preserve">правилах техники безопасности в данной лаборатории, после чего студенты расписываются в специальном журнале техники безопасности. </w:t>
      </w:r>
    </w:p>
    <w:p w14:paraId="2941160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9411607"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9411608"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941160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941160A"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2941160B"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2941160C"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2941160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2941160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941160F"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9411610"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29411611"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29411612"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29411613"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941161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29411615"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29411616"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29411617"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29411618" w14:textId="77777777" w:rsidR="00341A14" w:rsidRDefault="00341A14" w:rsidP="00A17FF3">
      <w:pPr>
        <w:pStyle w:val="Default"/>
        <w:tabs>
          <w:tab w:val="left" w:pos="1134"/>
        </w:tabs>
        <w:ind w:firstLine="709"/>
        <w:jc w:val="both"/>
        <w:rPr>
          <w:sz w:val="22"/>
          <w:szCs w:val="22"/>
        </w:rPr>
      </w:pPr>
    </w:p>
    <w:p w14:paraId="29411619" w14:textId="77777777" w:rsidR="00341A14" w:rsidRPr="00546709" w:rsidRDefault="00341A14" w:rsidP="00A17FF3">
      <w:pPr>
        <w:pStyle w:val="Default"/>
        <w:tabs>
          <w:tab w:val="left" w:pos="1134"/>
        </w:tabs>
        <w:ind w:firstLine="709"/>
        <w:jc w:val="both"/>
        <w:rPr>
          <w:sz w:val="22"/>
          <w:szCs w:val="22"/>
        </w:rPr>
      </w:pPr>
    </w:p>
    <w:p w14:paraId="2941161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94116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2941161C"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2941161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2941161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2941161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2941162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29411621"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941162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2941162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29411624"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941162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2941162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2941162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2941162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2941162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2941162A"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2941162B"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2941162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294116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29411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2941162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941163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9411631"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9411632"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29411633"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9411634"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941163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2941163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9411637"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29411638"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941163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2941163A"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941163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941163C"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2941163D"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2941163E" w14:textId="77777777" w:rsidR="00A17FF3" w:rsidRDefault="00A17FF3" w:rsidP="00F26C5B">
      <w:pPr>
        <w:pStyle w:val="ab"/>
        <w:tabs>
          <w:tab w:val="left" w:pos="422"/>
        </w:tabs>
        <w:jc w:val="center"/>
        <w:rPr>
          <w:sz w:val="24"/>
          <w:szCs w:val="24"/>
        </w:rPr>
      </w:pPr>
    </w:p>
    <w:p w14:paraId="2941163F"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29411640" w14:textId="77777777" w:rsidR="000D6049" w:rsidRPr="003374B2"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29411641" w14:textId="77777777" w:rsidR="000D6049" w:rsidRPr="003374B2" w:rsidRDefault="000D6049" w:rsidP="000D6049">
      <w:pPr>
        <w:widowControl/>
        <w:autoSpaceDE w:val="0"/>
        <w:spacing w:line="240" w:lineRule="auto"/>
        <w:ind w:firstLine="567"/>
        <w:jc w:val="both"/>
        <w:rPr>
          <w:sz w:val="22"/>
          <w:szCs w:val="22"/>
        </w:rPr>
      </w:pPr>
    </w:p>
    <w:tbl>
      <w:tblPr>
        <w:tblW w:w="0" w:type="auto"/>
        <w:tblCellMar>
          <w:left w:w="0" w:type="dxa"/>
          <w:right w:w="0" w:type="dxa"/>
        </w:tblCellMar>
        <w:tblLook w:val="04A0" w:firstRow="1" w:lastRow="0" w:firstColumn="1" w:lastColumn="0" w:noHBand="0" w:noVBand="1"/>
      </w:tblPr>
      <w:tblGrid>
        <w:gridCol w:w="1195"/>
        <w:gridCol w:w="1676"/>
        <w:gridCol w:w="3646"/>
        <w:gridCol w:w="1493"/>
        <w:gridCol w:w="1324"/>
      </w:tblGrid>
      <w:tr w:rsidR="00E95BBC" w14:paraId="7C3D64BB" w14:textId="77777777" w:rsidTr="0027150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0880AE" w14:textId="4427CFB6" w:rsidR="00E95BBC" w:rsidRDefault="00E95BBC" w:rsidP="0027150D">
            <w:pPr>
              <w:spacing w:line="240" w:lineRule="auto"/>
              <w:jc w:val="center"/>
              <w:rPr>
                <w:sz w:val="19"/>
                <w:szCs w:val="19"/>
              </w:rPr>
            </w:pPr>
            <w:r>
              <w:rPr>
                <w:b/>
                <w:color w:val="000000"/>
                <w:sz w:val="19"/>
                <w:szCs w:val="19"/>
              </w:rPr>
              <w:t>2.1. Рекомендуемая литература</w:t>
            </w:r>
          </w:p>
        </w:tc>
      </w:tr>
      <w:tr w:rsidR="00E95BBC" w14:paraId="08BCDB4C" w14:textId="77777777" w:rsidTr="0027150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4E4BC0" w14:textId="46DD8261" w:rsidR="00E95BBC" w:rsidRDefault="00E95BBC" w:rsidP="0027150D">
            <w:pPr>
              <w:spacing w:line="240" w:lineRule="auto"/>
              <w:jc w:val="center"/>
              <w:rPr>
                <w:sz w:val="19"/>
                <w:szCs w:val="19"/>
              </w:rPr>
            </w:pPr>
            <w:r>
              <w:rPr>
                <w:b/>
                <w:color w:val="000000"/>
                <w:sz w:val="19"/>
                <w:szCs w:val="19"/>
              </w:rPr>
              <w:t>2.1.1. Основная литература</w:t>
            </w:r>
          </w:p>
        </w:tc>
      </w:tr>
      <w:tr w:rsidR="00E95BBC" w14:paraId="6DED502C" w14:textId="77777777" w:rsidTr="0027150D">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59E38" w14:textId="77777777" w:rsidR="00E95BBC" w:rsidRDefault="00E95BBC" w:rsidP="0027150D">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03993F" w14:textId="77777777" w:rsidR="00E95BBC" w:rsidRDefault="00E95BBC" w:rsidP="0027150D">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1AC3A2" w14:textId="77777777" w:rsidR="00E95BBC" w:rsidRDefault="00E95BBC" w:rsidP="0027150D">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CFC4BD" w14:textId="77777777" w:rsidR="00E95BBC" w:rsidRDefault="00E95BBC" w:rsidP="0027150D">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B6AEA" w14:textId="77777777" w:rsidR="00E95BBC" w:rsidRDefault="00E95BBC" w:rsidP="0027150D">
            <w:pPr>
              <w:spacing w:line="240" w:lineRule="auto"/>
              <w:jc w:val="center"/>
              <w:rPr>
                <w:sz w:val="19"/>
                <w:szCs w:val="19"/>
              </w:rPr>
            </w:pPr>
            <w:r>
              <w:rPr>
                <w:color w:val="000000"/>
                <w:sz w:val="19"/>
                <w:szCs w:val="19"/>
              </w:rPr>
              <w:t>Количество/</w:t>
            </w:r>
          </w:p>
          <w:p w14:paraId="4C016E32" w14:textId="77777777" w:rsidR="00E95BBC" w:rsidRDefault="00E95BBC" w:rsidP="0027150D">
            <w:pPr>
              <w:spacing w:line="240" w:lineRule="auto"/>
              <w:jc w:val="center"/>
              <w:rPr>
                <w:sz w:val="19"/>
                <w:szCs w:val="19"/>
              </w:rPr>
            </w:pPr>
            <w:r>
              <w:rPr>
                <w:color w:val="000000"/>
                <w:sz w:val="19"/>
                <w:szCs w:val="19"/>
              </w:rPr>
              <w:t>название ЭБС</w:t>
            </w:r>
          </w:p>
        </w:tc>
      </w:tr>
      <w:tr w:rsidR="00E95BBC" w:rsidRPr="00E95BBC" w14:paraId="01E01232" w14:textId="77777777" w:rsidTr="0027150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29AA49" w14:textId="77777777" w:rsidR="00E95BBC" w:rsidRDefault="00E95BBC" w:rsidP="0027150D">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768791" w14:textId="77777777" w:rsidR="00E95BBC" w:rsidRDefault="00E95BBC" w:rsidP="0027150D">
            <w:pPr>
              <w:spacing w:line="240" w:lineRule="auto"/>
              <w:rPr>
                <w:sz w:val="19"/>
                <w:szCs w:val="19"/>
              </w:rPr>
            </w:pPr>
            <w:r>
              <w:rPr>
                <w:color w:val="000000"/>
                <w:sz w:val="19"/>
                <w:szCs w:val="19"/>
              </w:rPr>
              <w:t>Вечканов В. Э.</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3B7F60" w14:textId="77777777" w:rsidR="00E95BBC" w:rsidRPr="00B32C70" w:rsidRDefault="00E95BBC" w:rsidP="0027150D">
            <w:pPr>
              <w:spacing w:line="240" w:lineRule="auto"/>
              <w:rPr>
                <w:sz w:val="19"/>
                <w:szCs w:val="19"/>
              </w:rPr>
            </w:pPr>
            <w:r w:rsidRPr="00B32C70">
              <w:rPr>
                <w:color w:val="000000"/>
                <w:sz w:val="19"/>
                <w:szCs w:val="19"/>
              </w:rPr>
              <w:t>Философия : курс лекций. учебное пособие для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92341B" w14:textId="77777777" w:rsidR="00E95BBC" w:rsidRDefault="00E95BBC" w:rsidP="0027150D">
            <w:pPr>
              <w:spacing w:line="240" w:lineRule="auto"/>
              <w:rPr>
                <w:sz w:val="19"/>
                <w:szCs w:val="19"/>
              </w:rPr>
            </w:pPr>
            <w:r>
              <w:rPr>
                <w:color w:val="000000"/>
                <w:sz w:val="19"/>
                <w:szCs w:val="19"/>
              </w:rPr>
              <w:t>Москва: Экзамен, 2007, 209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E5CC6B" w14:textId="77777777" w:rsidR="00E95BBC" w:rsidRPr="00E95BBC" w:rsidRDefault="00E95BBC" w:rsidP="0027150D">
            <w:pPr>
              <w:spacing w:line="240" w:lineRule="auto"/>
              <w:rPr>
                <w:sz w:val="19"/>
                <w:szCs w:val="19"/>
                <w:lang w:val="en-US"/>
              </w:rPr>
            </w:pPr>
            <w:r w:rsidRPr="00E95BBC">
              <w:rPr>
                <w:color w:val="000000"/>
                <w:sz w:val="19"/>
                <w:szCs w:val="19"/>
                <w:lang w:val="en-US"/>
              </w:rPr>
              <w:t>978-5-377- 00524-7, http://www.ipr bookshop.ru/1 132.html</w:t>
            </w:r>
          </w:p>
        </w:tc>
      </w:tr>
      <w:tr w:rsidR="00E95BBC" w:rsidRPr="00E95BBC" w14:paraId="32082CB2" w14:textId="77777777" w:rsidTr="0027150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26BC2B" w14:textId="77777777" w:rsidR="00E95BBC" w:rsidRDefault="00E95BBC" w:rsidP="0027150D">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0D7359" w14:textId="77777777" w:rsidR="00E95BBC" w:rsidRPr="00B32C70" w:rsidRDefault="00E95BBC" w:rsidP="0027150D">
            <w:pPr>
              <w:spacing w:line="240" w:lineRule="auto"/>
              <w:rPr>
                <w:sz w:val="19"/>
                <w:szCs w:val="19"/>
              </w:rPr>
            </w:pPr>
            <w:r w:rsidRPr="00B32C70">
              <w:rPr>
                <w:color w:val="000000"/>
                <w:sz w:val="19"/>
                <w:szCs w:val="19"/>
              </w:rPr>
              <w:t>Михайлов К. А., Горбатов В.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0EF0DE" w14:textId="77777777" w:rsidR="00E95BBC" w:rsidRDefault="00E95BBC" w:rsidP="0027150D">
            <w:pPr>
              <w:spacing w:line="240" w:lineRule="auto"/>
              <w:rPr>
                <w:sz w:val="19"/>
                <w:szCs w:val="19"/>
              </w:rPr>
            </w:pPr>
            <w:r>
              <w:rPr>
                <w:color w:val="000000"/>
                <w:sz w:val="19"/>
                <w:szCs w:val="19"/>
              </w:rPr>
              <w:t>Основы философии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B5382" w14:textId="77777777" w:rsidR="00E95BBC" w:rsidRPr="00B32C70" w:rsidRDefault="00E95BBC" w:rsidP="0027150D">
            <w:pPr>
              <w:spacing w:line="240" w:lineRule="auto"/>
              <w:rPr>
                <w:sz w:val="19"/>
                <w:szCs w:val="19"/>
              </w:rPr>
            </w:pPr>
            <w:r w:rsidRPr="00B32C70">
              <w:rPr>
                <w:color w:val="000000"/>
                <w:sz w:val="19"/>
                <w:szCs w:val="19"/>
              </w:rPr>
              <w:t>Москва: Евразийский открытый институт, 2008, 255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F7A6B" w14:textId="77777777" w:rsidR="00E95BBC" w:rsidRPr="00E95BBC" w:rsidRDefault="00E95BBC" w:rsidP="0027150D">
            <w:pPr>
              <w:spacing w:line="240" w:lineRule="auto"/>
              <w:rPr>
                <w:sz w:val="19"/>
                <w:szCs w:val="19"/>
                <w:lang w:val="en-US"/>
              </w:rPr>
            </w:pPr>
            <w:r w:rsidRPr="00E95BBC">
              <w:rPr>
                <w:color w:val="000000"/>
                <w:sz w:val="19"/>
                <w:szCs w:val="19"/>
                <w:lang w:val="en-US"/>
              </w:rPr>
              <w:t>978-5-374- 00165-5, http://www.ipr bookshop.ru/1 1052.html</w:t>
            </w:r>
          </w:p>
        </w:tc>
      </w:tr>
      <w:tr w:rsidR="00E95BBC" w14:paraId="778C0B78" w14:textId="77777777" w:rsidTr="0027150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A769A0" w14:textId="3234BBEF" w:rsidR="00E95BBC" w:rsidRDefault="00E95BBC" w:rsidP="0027150D">
            <w:pPr>
              <w:spacing w:line="240" w:lineRule="auto"/>
              <w:jc w:val="center"/>
              <w:rPr>
                <w:sz w:val="19"/>
                <w:szCs w:val="19"/>
              </w:rPr>
            </w:pPr>
            <w:r>
              <w:rPr>
                <w:b/>
                <w:color w:val="000000"/>
                <w:sz w:val="19"/>
                <w:szCs w:val="19"/>
              </w:rPr>
              <w:t>2.1.2. Дополнительная литература</w:t>
            </w:r>
          </w:p>
        </w:tc>
      </w:tr>
      <w:tr w:rsidR="00E95BBC" w14:paraId="4DE06A53" w14:textId="77777777" w:rsidTr="0027150D">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A0ED9C" w14:textId="77777777" w:rsidR="00E95BBC" w:rsidRDefault="00E95BBC" w:rsidP="0027150D">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C84C9F" w14:textId="77777777" w:rsidR="00E95BBC" w:rsidRDefault="00E95BBC" w:rsidP="0027150D">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302629" w14:textId="77777777" w:rsidR="00E95BBC" w:rsidRDefault="00E95BBC" w:rsidP="0027150D">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4C7CB" w14:textId="77777777" w:rsidR="00E95BBC" w:rsidRDefault="00E95BBC" w:rsidP="0027150D">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E17982" w14:textId="77777777" w:rsidR="00E95BBC" w:rsidRDefault="00E95BBC" w:rsidP="0027150D">
            <w:pPr>
              <w:spacing w:line="240" w:lineRule="auto"/>
              <w:jc w:val="center"/>
              <w:rPr>
                <w:sz w:val="19"/>
                <w:szCs w:val="19"/>
              </w:rPr>
            </w:pPr>
            <w:r>
              <w:rPr>
                <w:color w:val="000000"/>
                <w:sz w:val="19"/>
                <w:szCs w:val="19"/>
              </w:rPr>
              <w:t>Количество/</w:t>
            </w:r>
          </w:p>
          <w:p w14:paraId="1AFF4400" w14:textId="77777777" w:rsidR="00E95BBC" w:rsidRDefault="00E95BBC" w:rsidP="0027150D">
            <w:pPr>
              <w:spacing w:line="240" w:lineRule="auto"/>
              <w:jc w:val="center"/>
              <w:rPr>
                <w:sz w:val="19"/>
                <w:szCs w:val="19"/>
              </w:rPr>
            </w:pPr>
            <w:r>
              <w:rPr>
                <w:color w:val="000000"/>
                <w:sz w:val="19"/>
                <w:szCs w:val="19"/>
              </w:rPr>
              <w:t>название ЭБС</w:t>
            </w:r>
          </w:p>
        </w:tc>
      </w:tr>
      <w:tr w:rsidR="00E95BBC" w:rsidRPr="00E95BBC" w14:paraId="5A46C907" w14:textId="77777777" w:rsidTr="0027150D">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5BC014" w14:textId="77777777" w:rsidR="00E95BBC" w:rsidRDefault="00E95BBC" w:rsidP="0027150D">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E49583" w14:textId="77777777" w:rsidR="00E95BBC" w:rsidRDefault="00E95BBC" w:rsidP="0027150D">
            <w:pPr>
              <w:spacing w:line="240" w:lineRule="auto"/>
              <w:rPr>
                <w:sz w:val="19"/>
                <w:szCs w:val="19"/>
              </w:rPr>
            </w:pPr>
            <w:r>
              <w:rPr>
                <w:color w:val="000000"/>
                <w:sz w:val="19"/>
                <w:szCs w:val="19"/>
              </w:rPr>
              <w:t>Кащеев С. 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4878B1" w14:textId="77777777" w:rsidR="00E95BBC" w:rsidRDefault="00E95BBC" w:rsidP="0027150D">
            <w:pPr>
              <w:spacing w:line="240" w:lineRule="auto"/>
              <w:rPr>
                <w:sz w:val="19"/>
                <w:szCs w:val="19"/>
              </w:rPr>
            </w:pPr>
            <w:r>
              <w:rPr>
                <w:color w:val="000000"/>
                <w:sz w:val="19"/>
                <w:szCs w:val="19"/>
              </w:rPr>
              <w:t>Философия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4AD753" w14:textId="77777777" w:rsidR="00E95BBC" w:rsidRDefault="00E95BBC" w:rsidP="0027150D">
            <w:pPr>
              <w:spacing w:line="240" w:lineRule="auto"/>
              <w:rPr>
                <w:sz w:val="19"/>
                <w:szCs w:val="19"/>
              </w:rPr>
            </w:pPr>
            <w:r>
              <w:rPr>
                <w:color w:val="000000"/>
                <w:sz w:val="19"/>
                <w:szCs w:val="19"/>
              </w:rPr>
              <w:t>Москва: Проспект, 2011, 130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34765" w14:textId="77777777" w:rsidR="00E95BBC" w:rsidRPr="00E95BBC" w:rsidRDefault="00E95BBC" w:rsidP="0027150D">
            <w:pPr>
              <w:spacing w:line="240" w:lineRule="auto"/>
              <w:rPr>
                <w:sz w:val="19"/>
                <w:szCs w:val="19"/>
                <w:lang w:val="en-US"/>
              </w:rPr>
            </w:pPr>
            <w:r w:rsidRPr="00E95BBC">
              <w:rPr>
                <w:color w:val="000000"/>
                <w:sz w:val="19"/>
                <w:szCs w:val="19"/>
                <w:lang w:val="en-US"/>
              </w:rPr>
              <w:t>2227-8397, http://www.ipr bookshop.ru/2 614.html</w:t>
            </w:r>
          </w:p>
        </w:tc>
      </w:tr>
      <w:tr w:rsidR="00E95BBC" w:rsidRPr="00E95BBC" w14:paraId="2624E77D" w14:textId="77777777" w:rsidTr="0027150D">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9AFB7D" w14:textId="77777777" w:rsidR="00E95BBC" w:rsidRDefault="00E95BBC" w:rsidP="0027150D">
            <w:pPr>
              <w:spacing w:line="240" w:lineRule="auto"/>
              <w:jc w:val="center"/>
              <w:rPr>
                <w:sz w:val="19"/>
                <w:szCs w:val="19"/>
              </w:rPr>
            </w:pPr>
            <w:r>
              <w:rPr>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AEE479" w14:textId="77777777" w:rsidR="00E95BBC" w:rsidRDefault="00E95BBC" w:rsidP="0027150D">
            <w:pPr>
              <w:spacing w:line="240" w:lineRule="auto"/>
              <w:rPr>
                <w:sz w:val="19"/>
                <w:szCs w:val="19"/>
              </w:rPr>
            </w:pPr>
            <w:r>
              <w:rPr>
                <w:color w:val="000000"/>
                <w:sz w:val="19"/>
                <w:szCs w:val="19"/>
              </w:rPr>
              <w:t>Квасова И. 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7FA54F" w14:textId="77777777" w:rsidR="00E95BBC" w:rsidRDefault="00E95BBC" w:rsidP="0027150D">
            <w:pPr>
              <w:spacing w:line="240" w:lineRule="auto"/>
              <w:rPr>
                <w:sz w:val="19"/>
                <w:szCs w:val="19"/>
              </w:rPr>
            </w:pPr>
            <w:r>
              <w:rPr>
                <w:color w:val="000000"/>
                <w:sz w:val="19"/>
                <w:szCs w:val="19"/>
              </w:rPr>
              <w:t>Философия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F5C01C" w14:textId="77777777" w:rsidR="00E95BBC" w:rsidRPr="00B32C70" w:rsidRDefault="00E95BBC" w:rsidP="0027150D">
            <w:pPr>
              <w:spacing w:line="240" w:lineRule="auto"/>
              <w:rPr>
                <w:sz w:val="19"/>
                <w:szCs w:val="19"/>
              </w:rPr>
            </w:pPr>
            <w:r w:rsidRPr="00B32C70">
              <w:rPr>
                <w:color w:val="000000"/>
                <w:sz w:val="19"/>
                <w:szCs w:val="19"/>
              </w:rPr>
              <w:t>Москва: Российский университет дружбы народов, 2011, 136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D7C81E" w14:textId="77777777" w:rsidR="00E95BBC" w:rsidRPr="00E95BBC" w:rsidRDefault="00E95BBC" w:rsidP="0027150D">
            <w:pPr>
              <w:spacing w:line="240" w:lineRule="auto"/>
              <w:rPr>
                <w:sz w:val="19"/>
                <w:szCs w:val="19"/>
                <w:lang w:val="en-US"/>
              </w:rPr>
            </w:pPr>
            <w:r w:rsidRPr="00E95BBC">
              <w:rPr>
                <w:color w:val="000000"/>
                <w:sz w:val="19"/>
                <w:szCs w:val="19"/>
                <w:lang w:val="en-US"/>
              </w:rPr>
              <w:t>978-5-209- 03515-2, http://www.ipr bookshop.ru/1 1424.html</w:t>
            </w:r>
          </w:p>
        </w:tc>
      </w:tr>
      <w:tr w:rsidR="00E95BBC" w:rsidRPr="00E95BBC" w14:paraId="6DE9B6A6" w14:textId="77777777" w:rsidTr="0027150D">
        <w:trPr>
          <w:trHeight w:hRule="exact" w:val="179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D16FEA" w14:textId="77777777" w:rsidR="00E95BBC" w:rsidRDefault="00E95BBC" w:rsidP="0027150D">
            <w:pPr>
              <w:spacing w:line="240" w:lineRule="auto"/>
              <w:jc w:val="center"/>
              <w:rPr>
                <w:sz w:val="19"/>
                <w:szCs w:val="19"/>
              </w:rPr>
            </w:pPr>
            <w:r>
              <w:rPr>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BF451E" w14:textId="77777777" w:rsidR="00E95BBC" w:rsidRPr="00B32C70" w:rsidRDefault="00E95BBC" w:rsidP="0027150D">
            <w:pPr>
              <w:spacing w:line="240" w:lineRule="auto"/>
              <w:rPr>
                <w:sz w:val="19"/>
                <w:szCs w:val="19"/>
              </w:rPr>
            </w:pPr>
            <w:r w:rsidRPr="00B32C70">
              <w:rPr>
                <w:color w:val="000000"/>
                <w:sz w:val="19"/>
                <w:szCs w:val="19"/>
              </w:rPr>
              <w:t>Громов Р. А., Ерыгин А. Н., Золотухина Е. В., Липовой С. П., Пендюрина Л. П., Тихонов А. В., Тищенко Ю. Р., Липовой С. П., Тихонов А.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B52F6" w14:textId="77777777" w:rsidR="00E95BBC" w:rsidRDefault="00E95BBC" w:rsidP="0027150D">
            <w:pPr>
              <w:spacing w:line="240" w:lineRule="auto"/>
              <w:rPr>
                <w:sz w:val="19"/>
                <w:szCs w:val="19"/>
              </w:rPr>
            </w:pPr>
            <w:r w:rsidRPr="00B32C70">
              <w:rPr>
                <w:color w:val="000000"/>
                <w:sz w:val="19"/>
                <w:szCs w:val="19"/>
              </w:rPr>
              <w:t xml:space="preserve">История философии : учебное пособие для студентов бакалавриата по направлению </w:t>
            </w:r>
            <w:r>
              <w:rPr>
                <w:color w:val="000000"/>
                <w:sz w:val="19"/>
                <w:szCs w:val="19"/>
              </w:rPr>
              <w:t>«философия»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3A70A6" w14:textId="77777777" w:rsidR="00E95BBC" w:rsidRPr="00B32C70" w:rsidRDefault="00E95BBC" w:rsidP="0027150D">
            <w:pPr>
              <w:spacing w:line="240" w:lineRule="auto"/>
              <w:rPr>
                <w:sz w:val="19"/>
                <w:szCs w:val="19"/>
              </w:rPr>
            </w:pPr>
            <w:r w:rsidRPr="00B32C70">
              <w:rPr>
                <w:color w:val="000000"/>
                <w:sz w:val="19"/>
                <w:szCs w:val="19"/>
              </w:rPr>
              <w:t>Ростов-на- Дону: Издательство Южного федерального университета, 2011, 110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005C83" w14:textId="77777777" w:rsidR="00E95BBC" w:rsidRPr="00E95BBC" w:rsidRDefault="00E95BBC" w:rsidP="0027150D">
            <w:pPr>
              <w:spacing w:line="240" w:lineRule="auto"/>
              <w:rPr>
                <w:sz w:val="19"/>
                <w:szCs w:val="19"/>
                <w:lang w:val="en-US"/>
              </w:rPr>
            </w:pPr>
            <w:r w:rsidRPr="00E95BBC">
              <w:rPr>
                <w:color w:val="000000"/>
                <w:sz w:val="19"/>
                <w:szCs w:val="19"/>
                <w:lang w:val="en-US"/>
              </w:rPr>
              <w:t>978-5-9275- 0841-9, http://www.ipr bookshop.ru/4 6974.html</w:t>
            </w:r>
          </w:p>
        </w:tc>
      </w:tr>
      <w:tr w:rsidR="00E95BBC" w14:paraId="365A317F" w14:textId="77777777" w:rsidTr="0027150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10ECD3" w14:textId="13E79C09" w:rsidR="00E95BBC" w:rsidRDefault="00E95BBC" w:rsidP="0027150D">
            <w:pPr>
              <w:spacing w:line="240" w:lineRule="auto"/>
              <w:jc w:val="center"/>
              <w:rPr>
                <w:sz w:val="19"/>
                <w:szCs w:val="19"/>
              </w:rPr>
            </w:pPr>
            <w:r>
              <w:rPr>
                <w:b/>
                <w:color w:val="000000"/>
                <w:sz w:val="19"/>
                <w:szCs w:val="19"/>
              </w:rPr>
              <w:t>2.1.3. Методические разработки</w:t>
            </w:r>
          </w:p>
        </w:tc>
      </w:tr>
      <w:tr w:rsidR="00E95BBC" w14:paraId="774D6719" w14:textId="77777777" w:rsidTr="0027150D">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299C9E" w14:textId="77777777" w:rsidR="00E95BBC" w:rsidRDefault="00E95BBC" w:rsidP="0027150D">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6A3E2E" w14:textId="77777777" w:rsidR="00E95BBC" w:rsidRDefault="00E95BBC" w:rsidP="0027150D">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E029F4" w14:textId="77777777" w:rsidR="00E95BBC" w:rsidRDefault="00E95BBC" w:rsidP="0027150D">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634CE" w14:textId="77777777" w:rsidR="00E95BBC" w:rsidRDefault="00E95BBC" w:rsidP="0027150D">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14ACE6" w14:textId="77777777" w:rsidR="00E95BBC" w:rsidRDefault="00E95BBC" w:rsidP="0027150D">
            <w:pPr>
              <w:spacing w:line="240" w:lineRule="auto"/>
              <w:jc w:val="center"/>
              <w:rPr>
                <w:sz w:val="19"/>
                <w:szCs w:val="19"/>
              </w:rPr>
            </w:pPr>
            <w:r>
              <w:rPr>
                <w:color w:val="000000"/>
                <w:sz w:val="19"/>
                <w:szCs w:val="19"/>
              </w:rPr>
              <w:t>Количество/</w:t>
            </w:r>
          </w:p>
          <w:p w14:paraId="3939BE7C" w14:textId="77777777" w:rsidR="00E95BBC" w:rsidRDefault="00E95BBC" w:rsidP="0027150D">
            <w:pPr>
              <w:spacing w:line="240" w:lineRule="auto"/>
              <w:jc w:val="center"/>
              <w:rPr>
                <w:sz w:val="19"/>
                <w:szCs w:val="19"/>
              </w:rPr>
            </w:pPr>
            <w:r>
              <w:rPr>
                <w:color w:val="000000"/>
                <w:sz w:val="19"/>
                <w:szCs w:val="19"/>
              </w:rPr>
              <w:t>название ЭБС</w:t>
            </w:r>
          </w:p>
        </w:tc>
      </w:tr>
      <w:tr w:rsidR="00E95BBC" w:rsidRPr="00E95BBC" w14:paraId="78EEC4EE" w14:textId="77777777" w:rsidTr="0027150D">
        <w:trPr>
          <w:trHeight w:hRule="exact" w:val="22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7911EE" w14:textId="77777777" w:rsidR="00E95BBC" w:rsidRDefault="00E95BBC" w:rsidP="0027150D">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B1CE60" w14:textId="77777777" w:rsidR="00E95BBC" w:rsidRPr="00B32C70" w:rsidRDefault="00E95BBC" w:rsidP="0027150D">
            <w:pPr>
              <w:spacing w:line="240" w:lineRule="auto"/>
              <w:rPr>
                <w:sz w:val="19"/>
                <w:szCs w:val="19"/>
              </w:rPr>
            </w:pPr>
            <w:r w:rsidRPr="00B32C70">
              <w:rPr>
                <w:color w:val="000000"/>
                <w:sz w:val="19"/>
                <w:szCs w:val="19"/>
              </w:rPr>
              <w:t>Кривых Е. Г., Патронникова Ю. С.</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46F68A" w14:textId="77777777" w:rsidR="00E95BBC" w:rsidRPr="00B32C70" w:rsidRDefault="00E95BBC" w:rsidP="0027150D">
            <w:pPr>
              <w:spacing w:line="240" w:lineRule="auto"/>
              <w:rPr>
                <w:sz w:val="19"/>
                <w:szCs w:val="19"/>
              </w:rPr>
            </w:pPr>
            <w:r w:rsidRPr="00B32C70">
              <w:rPr>
                <w:color w:val="000000"/>
                <w:sz w:val="19"/>
                <w:szCs w:val="19"/>
              </w:rPr>
              <w:t>Философия : методические указания к практическим работам по дисциплине «философия» для обучающихся всех направлений подготовки, реализуемых ниу мгсу</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6CF8C8" w14:textId="77777777" w:rsidR="00E95BBC" w:rsidRPr="00B32C70" w:rsidRDefault="00E95BBC" w:rsidP="0027150D">
            <w:pPr>
              <w:spacing w:line="240" w:lineRule="auto"/>
              <w:rPr>
                <w:sz w:val="19"/>
                <w:szCs w:val="19"/>
              </w:rPr>
            </w:pPr>
            <w:r w:rsidRPr="00B32C70">
              <w:rPr>
                <w:color w:val="000000"/>
                <w:sz w:val="19"/>
                <w:szCs w:val="19"/>
              </w:rPr>
              <w:t>Москва: Московский государственн ый строительный университет, Ай Пи Эр Медиа, ЭБС АСВ, 2017, 51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90D2AB" w14:textId="77777777" w:rsidR="00E95BBC" w:rsidRPr="00E95BBC" w:rsidRDefault="00E95BBC" w:rsidP="0027150D">
            <w:pPr>
              <w:spacing w:line="240" w:lineRule="auto"/>
              <w:rPr>
                <w:sz w:val="19"/>
                <w:szCs w:val="19"/>
                <w:lang w:val="en-US"/>
              </w:rPr>
            </w:pPr>
            <w:r w:rsidRPr="00E95BBC">
              <w:rPr>
                <w:color w:val="000000"/>
                <w:sz w:val="19"/>
                <w:szCs w:val="19"/>
                <w:lang w:val="en-US"/>
              </w:rPr>
              <w:t>978-5-7264- 1436-2, http://www.ipr bookshop.ru/6 0766.html</w:t>
            </w:r>
          </w:p>
        </w:tc>
      </w:tr>
    </w:tbl>
    <w:p w14:paraId="3AAE1DAA" w14:textId="77777777" w:rsidR="006E3DC0" w:rsidRPr="00063999" w:rsidRDefault="006E3DC0" w:rsidP="00063999">
      <w:pPr>
        <w:widowControl/>
        <w:autoSpaceDE w:val="0"/>
        <w:spacing w:line="240" w:lineRule="auto"/>
        <w:ind w:firstLine="567"/>
        <w:jc w:val="both"/>
        <w:rPr>
          <w:sz w:val="24"/>
          <w:szCs w:val="24"/>
          <w:lang w:val="en-US"/>
        </w:rPr>
      </w:pPr>
    </w:p>
    <w:sectPr w:rsidR="006E3DC0" w:rsidRPr="00063999"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1680" w14:textId="77777777" w:rsidR="00630375" w:rsidRDefault="00630375">
      <w:pPr>
        <w:spacing w:line="240" w:lineRule="auto"/>
      </w:pPr>
      <w:r>
        <w:separator/>
      </w:r>
    </w:p>
  </w:endnote>
  <w:endnote w:type="continuationSeparator" w:id="0">
    <w:p w14:paraId="29411681" w14:textId="77777777" w:rsidR="00630375" w:rsidRDefault="00630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1682" w14:textId="77777777" w:rsidR="005210F9" w:rsidRDefault="00E91EB3" w:rsidP="000D6049">
    <w:pPr>
      <w:pStyle w:val="af1"/>
      <w:jc w:val="center"/>
    </w:pPr>
    <w:r>
      <w:fldChar w:fldCharType="begin"/>
    </w:r>
    <w:r w:rsidR="005210F9">
      <w:instrText>PAGE   \* MERGEFORMAT</w:instrText>
    </w:r>
    <w:r>
      <w:fldChar w:fldCharType="separate"/>
    </w:r>
    <w:r w:rsidR="0006399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167E" w14:textId="77777777" w:rsidR="00630375" w:rsidRDefault="00630375">
      <w:pPr>
        <w:spacing w:line="240" w:lineRule="auto"/>
      </w:pPr>
      <w:r>
        <w:separator/>
      </w:r>
    </w:p>
  </w:footnote>
  <w:footnote w:type="continuationSeparator" w:id="0">
    <w:p w14:paraId="2941167F" w14:textId="77777777" w:rsidR="00630375" w:rsidRDefault="006303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16cid:durableId="1987473084">
    <w:abstractNumId w:val="4"/>
  </w:num>
  <w:num w:numId="2" w16cid:durableId="1097946894">
    <w:abstractNumId w:val="0"/>
  </w:num>
  <w:num w:numId="3" w16cid:durableId="2074506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7293331">
    <w:abstractNumId w:val="13"/>
  </w:num>
  <w:num w:numId="5" w16cid:durableId="48041245">
    <w:abstractNumId w:val="2"/>
  </w:num>
  <w:num w:numId="6" w16cid:durableId="1375957847">
    <w:abstractNumId w:val="30"/>
  </w:num>
  <w:num w:numId="7" w16cid:durableId="1050762520">
    <w:abstractNumId w:val="7"/>
  </w:num>
  <w:num w:numId="8" w16cid:durableId="873427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6964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7463347">
    <w:abstractNumId w:val="21"/>
  </w:num>
  <w:num w:numId="11" w16cid:durableId="779565657">
    <w:abstractNumId w:val="24"/>
  </w:num>
  <w:num w:numId="12" w16cid:durableId="1520503733">
    <w:abstractNumId w:val="12"/>
  </w:num>
  <w:num w:numId="13" w16cid:durableId="581254281">
    <w:abstractNumId w:val="14"/>
  </w:num>
  <w:num w:numId="14" w16cid:durableId="1504273210">
    <w:abstractNumId w:val="20"/>
  </w:num>
  <w:num w:numId="15" w16cid:durableId="2103886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9471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0267871">
    <w:abstractNumId w:val="26"/>
  </w:num>
  <w:num w:numId="18" w16cid:durableId="536545073">
    <w:abstractNumId w:val="18"/>
  </w:num>
  <w:num w:numId="19" w16cid:durableId="754941278">
    <w:abstractNumId w:val="17"/>
  </w:num>
  <w:num w:numId="20" w16cid:durableId="1553806354">
    <w:abstractNumId w:val="5"/>
  </w:num>
  <w:num w:numId="21" w16cid:durableId="1064329120">
    <w:abstractNumId w:val="8"/>
  </w:num>
  <w:num w:numId="22" w16cid:durableId="1720323387">
    <w:abstractNumId w:val="9"/>
  </w:num>
  <w:num w:numId="23" w16cid:durableId="859509074">
    <w:abstractNumId w:val="16"/>
  </w:num>
  <w:num w:numId="24" w16cid:durableId="134950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520827">
    <w:abstractNumId w:val="19"/>
  </w:num>
  <w:num w:numId="26" w16cid:durableId="1605067333">
    <w:abstractNumId w:val="22"/>
  </w:num>
  <w:num w:numId="27" w16cid:durableId="1463767852">
    <w:abstractNumId w:val="23"/>
  </w:num>
  <w:num w:numId="28" w16cid:durableId="1792236924">
    <w:abstractNumId w:val="11"/>
  </w:num>
  <w:num w:numId="29" w16cid:durableId="7274545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232"/>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52E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10633"/>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5F01"/>
    <w:rsid w:val="002C7876"/>
    <w:rsid w:val="002D32C6"/>
    <w:rsid w:val="002E08A7"/>
    <w:rsid w:val="002F0781"/>
    <w:rsid w:val="002F2144"/>
    <w:rsid w:val="002F6C57"/>
    <w:rsid w:val="003037EF"/>
    <w:rsid w:val="00306D21"/>
    <w:rsid w:val="00310375"/>
    <w:rsid w:val="003157F0"/>
    <w:rsid w:val="0032538A"/>
    <w:rsid w:val="00332CF0"/>
    <w:rsid w:val="003374B2"/>
    <w:rsid w:val="00340FDC"/>
    <w:rsid w:val="00341A14"/>
    <w:rsid w:val="0034585E"/>
    <w:rsid w:val="00346ACF"/>
    <w:rsid w:val="00351414"/>
    <w:rsid w:val="00362348"/>
    <w:rsid w:val="00364575"/>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5082"/>
    <w:rsid w:val="004E79EC"/>
    <w:rsid w:val="004F0135"/>
    <w:rsid w:val="005019D2"/>
    <w:rsid w:val="00505CFC"/>
    <w:rsid w:val="00510F6D"/>
    <w:rsid w:val="0052020A"/>
    <w:rsid w:val="005210F9"/>
    <w:rsid w:val="005221D3"/>
    <w:rsid w:val="00524B11"/>
    <w:rsid w:val="00525E52"/>
    <w:rsid w:val="005308EC"/>
    <w:rsid w:val="0053511D"/>
    <w:rsid w:val="00544B45"/>
    <w:rsid w:val="005468C6"/>
    <w:rsid w:val="00547380"/>
    <w:rsid w:val="00562CDF"/>
    <w:rsid w:val="005660D0"/>
    <w:rsid w:val="00572939"/>
    <w:rsid w:val="005848DF"/>
    <w:rsid w:val="0059723A"/>
    <w:rsid w:val="005A06E9"/>
    <w:rsid w:val="005A295D"/>
    <w:rsid w:val="005A7A14"/>
    <w:rsid w:val="005B0EB6"/>
    <w:rsid w:val="005B573E"/>
    <w:rsid w:val="005C1927"/>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3DC0"/>
    <w:rsid w:val="006E4FC8"/>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26F2"/>
    <w:rsid w:val="00A13724"/>
    <w:rsid w:val="00A17FF3"/>
    <w:rsid w:val="00A20C56"/>
    <w:rsid w:val="00A2127B"/>
    <w:rsid w:val="00A2170E"/>
    <w:rsid w:val="00A22703"/>
    <w:rsid w:val="00A25067"/>
    <w:rsid w:val="00A251DD"/>
    <w:rsid w:val="00A2635E"/>
    <w:rsid w:val="00A307DD"/>
    <w:rsid w:val="00A3148F"/>
    <w:rsid w:val="00A336BE"/>
    <w:rsid w:val="00A3377A"/>
    <w:rsid w:val="00A439D8"/>
    <w:rsid w:val="00A4548A"/>
    <w:rsid w:val="00A57752"/>
    <w:rsid w:val="00A638D6"/>
    <w:rsid w:val="00A702E5"/>
    <w:rsid w:val="00A7390D"/>
    <w:rsid w:val="00A77EFB"/>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0FE"/>
    <w:rsid w:val="00BC337E"/>
    <w:rsid w:val="00BC4BEF"/>
    <w:rsid w:val="00BC4C13"/>
    <w:rsid w:val="00BC5B8B"/>
    <w:rsid w:val="00BC7B91"/>
    <w:rsid w:val="00BD0008"/>
    <w:rsid w:val="00BE3BA1"/>
    <w:rsid w:val="00BE5543"/>
    <w:rsid w:val="00BE5F91"/>
    <w:rsid w:val="00BE79A8"/>
    <w:rsid w:val="00BF1E4F"/>
    <w:rsid w:val="00C078B6"/>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6AE6"/>
    <w:rsid w:val="00D202AC"/>
    <w:rsid w:val="00D2033A"/>
    <w:rsid w:val="00D24256"/>
    <w:rsid w:val="00D2551B"/>
    <w:rsid w:val="00D30206"/>
    <w:rsid w:val="00D3639F"/>
    <w:rsid w:val="00D401A2"/>
    <w:rsid w:val="00D44F5B"/>
    <w:rsid w:val="00D4593A"/>
    <w:rsid w:val="00D45DD6"/>
    <w:rsid w:val="00D5139D"/>
    <w:rsid w:val="00D55D4B"/>
    <w:rsid w:val="00D70BBA"/>
    <w:rsid w:val="00D71A21"/>
    <w:rsid w:val="00D80EB0"/>
    <w:rsid w:val="00D8163C"/>
    <w:rsid w:val="00D83033"/>
    <w:rsid w:val="00D846BA"/>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73ED5"/>
    <w:rsid w:val="00E83074"/>
    <w:rsid w:val="00E91EB3"/>
    <w:rsid w:val="00E95BBC"/>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15BA"/>
  <w15:docId w15:val="{74EBECF2-E72D-4D82-9A5A-CAA55B5A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 w:type="character" w:styleId="afe">
    <w:name w:val="Strong"/>
    <w:basedOn w:val="a6"/>
    <w:uiPriority w:val="22"/>
    <w:qFormat/>
    <w:rsid w:val="00D25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57680210">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CD43-3D55-45B6-B193-4CD70D50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3346</Words>
  <Characters>19074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 Сенькин</cp:lastModifiedBy>
  <cp:revision>5</cp:revision>
  <cp:lastPrinted>2021-03-23T09:54:00Z</cp:lastPrinted>
  <dcterms:created xsi:type="dcterms:W3CDTF">2023-09-21T13:16:00Z</dcterms:created>
  <dcterms:modified xsi:type="dcterms:W3CDTF">2023-09-22T14:48:00Z</dcterms:modified>
</cp:coreProperties>
</file>