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84" w:rsidRPr="00906BD4" w:rsidRDefault="00D01E84" w:rsidP="00D01E84">
      <w:pPr>
        <w:widowControl w:val="0"/>
        <w:jc w:val="center"/>
        <w:rPr>
          <w:caps/>
          <w:szCs w:val="28"/>
          <w:lang w:eastAsia="ar-SA"/>
        </w:rPr>
      </w:pPr>
      <w:r w:rsidRPr="00906BD4">
        <w:rPr>
          <w:caps/>
          <w:szCs w:val="28"/>
          <w:lang w:eastAsia="ar-SA"/>
        </w:rPr>
        <w:t xml:space="preserve">Министерство НАУКИ И ВЫСШЕГО ОБРАЗОВАНИЯ </w:t>
      </w:r>
    </w:p>
    <w:p w:rsidR="00D01E84" w:rsidRPr="00906BD4" w:rsidRDefault="00D01E84" w:rsidP="00D01E84">
      <w:pPr>
        <w:widowControl w:val="0"/>
        <w:jc w:val="center"/>
        <w:rPr>
          <w:caps/>
          <w:szCs w:val="28"/>
          <w:lang w:eastAsia="ar-SA"/>
        </w:rPr>
      </w:pPr>
      <w:r w:rsidRPr="00906BD4">
        <w:rPr>
          <w:caps/>
          <w:szCs w:val="28"/>
          <w:lang w:eastAsia="ar-SA"/>
        </w:rPr>
        <w:t>Российской Федерации</w:t>
      </w:r>
    </w:p>
    <w:p w:rsidR="00D01E84" w:rsidRPr="00906BD4" w:rsidRDefault="00D01E84" w:rsidP="00D01E84">
      <w:pPr>
        <w:widowControl w:val="0"/>
        <w:jc w:val="center"/>
        <w:rPr>
          <w:szCs w:val="28"/>
          <w:lang w:eastAsia="ar-SA"/>
        </w:rPr>
      </w:pPr>
      <w:r w:rsidRPr="00906BD4">
        <w:rPr>
          <w:szCs w:val="28"/>
          <w:lang w:eastAsia="ar-SA"/>
        </w:rPr>
        <w:t>Федеральное государственное бюджетное образовательное учреждение</w:t>
      </w:r>
    </w:p>
    <w:p w:rsidR="00D01E84" w:rsidRPr="00906BD4" w:rsidRDefault="00D01E84" w:rsidP="00D01E84">
      <w:pPr>
        <w:widowControl w:val="0"/>
        <w:jc w:val="center"/>
        <w:rPr>
          <w:szCs w:val="28"/>
          <w:lang w:eastAsia="ar-SA"/>
        </w:rPr>
      </w:pPr>
      <w:r w:rsidRPr="00906BD4">
        <w:rPr>
          <w:szCs w:val="28"/>
          <w:lang w:eastAsia="ar-SA"/>
        </w:rPr>
        <w:t xml:space="preserve"> высшего образования</w:t>
      </w:r>
    </w:p>
    <w:p w:rsidR="00D01E84" w:rsidRPr="00906BD4" w:rsidRDefault="00D01E84" w:rsidP="00D01E84">
      <w:pPr>
        <w:widowControl w:val="0"/>
        <w:jc w:val="center"/>
        <w:rPr>
          <w:caps/>
          <w:szCs w:val="28"/>
          <w:lang w:eastAsia="ar-SA"/>
        </w:rPr>
      </w:pPr>
      <w:r w:rsidRPr="00906BD4">
        <w:rPr>
          <w:caps/>
          <w:szCs w:val="28"/>
          <w:lang w:eastAsia="ar-SA"/>
        </w:rPr>
        <w:t xml:space="preserve">Рязанский государственный радиотехнический </w:t>
      </w:r>
    </w:p>
    <w:p w:rsidR="00D01E84" w:rsidRPr="00906BD4" w:rsidRDefault="00D01E84" w:rsidP="00D01E84">
      <w:pPr>
        <w:widowControl w:val="0"/>
        <w:jc w:val="center"/>
        <w:rPr>
          <w:caps/>
          <w:szCs w:val="28"/>
          <w:lang w:eastAsia="ar-SA"/>
        </w:rPr>
      </w:pPr>
      <w:r w:rsidRPr="00906BD4">
        <w:rPr>
          <w:caps/>
          <w:szCs w:val="28"/>
          <w:lang w:eastAsia="ar-SA"/>
        </w:rPr>
        <w:t>университет имени В.Ф. Уткина</w:t>
      </w:r>
    </w:p>
    <w:p w:rsidR="00D01E84" w:rsidRPr="00906BD4" w:rsidRDefault="00D01E84" w:rsidP="00D01E84">
      <w:pPr>
        <w:widowControl w:val="0"/>
        <w:autoSpaceDE w:val="0"/>
        <w:spacing w:before="240" w:line="300" w:lineRule="auto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Кафедра «Радиоуправления и связи</w:t>
      </w:r>
      <w:r w:rsidRPr="00906BD4">
        <w:rPr>
          <w:szCs w:val="28"/>
          <w:lang w:eastAsia="ar-SA"/>
        </w:rPr>
        <w:t>»</w:t>
      </w:r>
    </w:p>
    <w:p w:rsidR="00D01E84" w:rsidRPr="00906BD4" w:rsidRDefault="00D01E84" w:rsidP="00D01E84">
      <w:pPr>
        <w:widowControl w:val="0"/>
        <w:autoSpaceDE w:val="0"/>
        <w:spacing w:line="300" w:lineRule="auto"/>
        <w:jc w:val="center"/>
        <w:rPr>
          <w:rFonts w:eastAsia="TimesNewRomanPSMT"/>
          <w:sz w:val="16"/>
          <w:szCs w:val="16"/>
          <w:lang w:eastAsia="ar-SA"/>
        </w:rPr>
      </w:pPr>
    </w:p>
    <w:p w:rsidR="00D01E84" w:rsidRPr="00906BD4" w:rsidRDefault="00D01E84" w:rsidP="00D01E84">
      <w:pPr>
        <w:widowControl w:val="0"/>
        <w:autoSpaceDE w:val="0"/>
        <w:spacing w:line="300" w:lineRule="auto"/>
        <w:jc w:val="center"/>
        <w:rPr>
          <w:rFonts w:eastAsia="TimesNewRomanPSMT"/>
          <w:sz w:val="16"/>
          <w:szCs w:val="16"/>
          <w:lang w:eastAsia="ar-SA"/>
        </w:rPr>
      </w:pPr>
    </w:p>
    <w:tbl>
      <w:tblPr>
        <w:tblW w:w="93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92"/>
        <w:gridCol w:w="1276"/>
        <w:gridCol w:w="3647"/>
      </w:tblGrid>
      <w:tr w:rsidR="00D01E84" w:rsidRPr="00906BD4" w:rsidTr="009D6D77">
        <w:tc>
          <w:tcPr>
            <w:tcW w:w="4392" w:type="dxa"/>
          </w:tcPr>
          <w:p w:rsidR="00D01E84" w:rsidRPr="00906BD4" w:rsidRDefault="00D01E84" w:rsidP="009D6D77">
            <w:pPr>
              <w:spacing w:after="200" w:line="276" w:lineRule="auto"/>
              <w:rPr>
                <w:szCs w:val="20"/>
                <w:lang w:eastAsia="ar-SA"/>
              </w:rPr>
            </w:pPr>
          </w:p>
          <w:p w:rsidR="00D01E84" w:rsidRPr="00906BD4" w:rsidRDefault="00D01E84" w:rsidP="009D6D77">
            <w:pPr>
              <w:spacing w:after="200" w:line="276" w:lineRule="auto"/>
              <w:rPr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D01E84" w:rsidRPr="00906BD4" w:rsidRDefault="00D01E84" w:rsidP="009D6D77">
            <w:pPr>
              <w:widowControl w:val="0"/>
              <w:ind w:firstLine="760"/>
              <w:rPr>
                <w:szCs w:val="20"/>
                <w:lang w:eastAsia="ar-SA"/>
              </w:rPr>
            </w:pPr>
          </w:p>
        </w:tc>
        <w:tc>
          <w:tcPr>
            <w:tcW w:w="3647" w:type="dxa"/>
          </w:tcPr>
          <w:p w:rsidR="00D01E84" w:rsidRPr="00906BD4" w:rsidRDefault="00D01E84" w:rsidP="009D6D77">
            <w:pPr>
              <w:widowControl w:val="0"/>
              <w:ind w:firstLine="760"/>
              <w:rPr>
                <w:szCs w:val="20"/>
                <w:lang w:eastAsia="ar-SA"/>
              </w:rPr>
            </w:pPr>
          </w:p>
        </w:tc>
      </w:tr>
    </w:tbl>
    <w:p w:rsidR="00D01E84" w:rsidRPr="00906BD4" w:rsidRDefault="00D01E84" w:rsidP="00D01E84">
      <w:pPr>
        <w:widowControl w:val="0"/>
        <w:autoSpaceDE w:val="0"/>
        <w:rPr>
          <w:rFonts w:eastAsia="TimesNewRomanPSMT"/>
          <w:b/>
          <w:szCs w:val="28"/>
          <w:lang w:eastAsia="ar-SA"/>
        </w:rPr>
      </w:pPr>
    </w:p>
    <w:p w:rsidR="00D01E84" w:rsidRPr="00906BD4" w:rsidRDefault="00D01E84" w:rsidP="00D01E84">
      <w:pPr>
        <w:widowControl w:val="0"/>
        <w:autoSpaceDE w:val="0"/>
        <w:jc w:val="center"/>
        <w:rPr>
          <w:rFonts w:eastAsia="TimesNewRomanPSMT"/>
          <w:b/>
          <w:sz w:val="32"/>
          <w:szCs w:val="32"/>
          <w:lang w:eastAsia="ar-SA"/>
        </w:rPr>
      </w:pPr>
      <w:r w:rsidRPr="00906BD4">
        <w:rPr>
          <w:rFonts w:eastAsia="TimesNewRomanPSMT"/>
          <w:b/>
          <w:sz w:val="32"/>
          <w:szCs w:val="32"/>
          <w:lang w:eastAsia="ar-SA"/>
        </w:rPr>
        <w:t>Оценочные материалы</w:t>
      </w:r>
    </w:p>
    <w:p w:rsidR="00D01E84" w:rsidRPr="00906BD4" w:rsidRDefault="00D01E84" w:rsidP="00D01E84">
      <w:pPr>
        <w:widowControl w:val="0"/>
        <w:autoSpaceDE w:val="0"/>
        <w:jc w:val="center"/>
        <w:rPr>
          <w:rFonts w:eastAsia="TimesNewRomanPSMT"/>
          <w:szCs w:val="28"/>
          <w:lang w:eastAsia="ar-SA"/>
        </w:rPr>
      </w:pPr>
      <w:r w:rsidRPr="00906BD4">
        <w:rPr>
          <w:rFonts w:eastAsia="TimesNewRomanPSMT"/>
          <w:szCs w:val="28"/>
          <w:lang w:eastAsia="ar-SA"/>
        </w:rPr>
        <w:t xml:space="preserve">по дисциплине </w:t>
      </w:r>
    </w:p>
    <w:p w:rsidR="00D01E84" w:rsidRPr="00906BD4" w:rsidRDefault="00D01E84" w:rsidP="00D01E84">
      <w:pPr>
        <w:widowControl w:val="0"/>
        <w:autoSpaceDE w:val="0"/>
        <w:ind w:firstLine="760"/>
        <w:jc w:val="center"/>
        <w:rPr>
          <w:rFonts w:eastAsia="TimesNewRomanPSMT"/>
          <w:b/>
          <w:kern w:val="1"/>
          <w:szCs w:val="28"/>
          <w:lang w:eastAsia="ar-SA"/>
        </w:rPr>
      </w:pPr>
      <w:r w:rsidRPr="00906BD4">
        <w:rPr>
          <w:rFonts w:eastAsia="TimesNewRomanPSMT"/>
          <w:b/>
          <w:kern w:val="1"/>
          <w:szCs w:val="28"/>
          <w:lang w:eastAsia="ar-SA"/>
        </w:rPr>
        <w:t>«</w:t>
      </w:r>
      <w:r>
        <w:rPr>
          <w:b/>
          <w:szCs w:val="28"/>
        </w:rPr>
        <w:t>Научно-исследовательская работа</w:t>
      </w:r>
      <w:r w:rsidR="000B4292">
        <w:rPr>
          <w:b/>
          <w:szCs w:val="28"/>
        </w:rPr>
        <w:t>.(Часть 1)</w:t>
      </w:r>
      <w:r w:rsidRPr="00906BD4">
        <w:rPr>
          <w:rFonts w:eastAsia="TimesNewRomanPSMT"/>
          <w:b/>
          <w:kern w:val="1"/>
          <w:szCs w:val="28"/>
          <w:lang w:eastAsia="ar-SA"/>
        </w:rPr>
        <w:t>»</w:t>
      </w:r>
    </w:p>
    <w:p w:rsidR="00D01E84" w:rsidRPr="00906BD4" w:rsidRDefault="00D01E84" w:rsidP="00D01E84">
      <w:pPr>
        <w:widowControl w:val="0"/>
        <w:spacing w:line="300" w:lineRule="auto"/>
        <w:ind w:firstLine="760"/>
        <w:jc w:val="center"/>
        <w:rPr>
          <w:rFonts w:eastAsia="TimesNewRomanPSMT"/>
          <w:kern w:val="1"/>
          <w:szCs w:val="28"/>
          <w:lang w:eastAsia="ar-SA"/>
        </w:rPr>
      </w:pP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  <w:r w:rsidRPr="00906BD4">
        <w:rPr>
          <w:rFonts w:eastAsia="TimesNewRomanPSMT"/>
          <w:kern w:val="1"/>
          <w:szCs w:val="28"/>
          <w:lang w:eastAsia="ar-SA"/>
        </w:rPr>
        <w:t xml:space="preserve">Направление подготовки </w:t>
      </w: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  <w:r>
        <w:rPr>
          <w:rFonts w:eastAsia="TimesNewRomanPSMT"/>
          <w:kern w:val="1"/>
          <w:szCs w:val="28"/>
          <w:lang w:eastAsia="ar-SA"/>
        </w:rPr>
        <w:t>11.04</w:t>
      </w:r>
      <w:r w:rsidR="000E3213">
        <w:rPr>
          <w:rFonts w:eastAsia="TimesNewRomanPSMT"/>
          <w:kern w:val="1"/>
          <w:szCs w:val="28"/>
          <w:lang w:eastAsia="ar-SA"/>
        </w:rPr>
        <w:t xml:space="preserve">.02 </w:t>
      </w:r>
      <w:r w:rsidRPr="00906BD4">
        <w:rPr>
          <w:rFonts w:eastAsia="TimesNewRomanPSMT"/>
          <w:kern w:val="1"/>
          <w:szCs w:val="28"/>
          <w:lang w:eastAsia="ar-SA"/>
        </w:rPr>
        <w:t>«Инфокоммуникационные технологии и системы связи»</w:t>
      </w: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  <w:r w:rsidRPr="00906BD4">
        <w:rPr>
          <w:rFonts w:eastAsia="TimesNewRomanPSMT"/>
          <w:kern w:val="1"/>
          <w:szCs w:val="28"/>
          <w:lang w:eastAsia="ar-SA"/>
        </w:rPr>
        <w:t>Направленность (профиль) подготовки</w:t>
      </w: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  <w:r w:rsidRPr="00906BD4">
        <w:rPr>
          <w:rFonts w:eastAsia="TimesNewRomanPSMT"/>
          <w:kern w:val="1"/>
          <w:szCs w:val="28"/>
          <w:lang w:eastAsia="ar-SA"/>
        </w:rPr>
        <w:t>Сети, системы и устройства телекоммуникаций</w:t>
      </w: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  <w:r w:rsidRPr="00906BD4">
        <w:rPr>
          <w:rFonts w:eastAsia="TimesNewRomanPSMT"/>
          <w:kern w:val="1"/>
          <w:szCs w:val="28"/>
          <w:lang w:eastAsia="ar-SA"/>
        </w:rPr>
        <w:t>Уровень подготовки</w:t>
      </w: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  <w:r w:rsidRPr="00906BD4">
        <w:rPr>
          <w:rFonts w:eastAsia="TimesNewRomanPSMT"/>
          <w:kern w:val="1"/>
          <w:szCs w:val="28"/>
          <w:lang w:eastAsia="ar-SA"/>
        </w:rPr>
        <w:t xml:space="preserve"> </w:t>
      </w:r>
      <w:r w:rsidR="000E3213">
        <w:rPr>
          <w:rFonts w:eastAsia="TimesNewRomanPSMT"/>
          <w:kern w:val="1"/>
          <w:szCs w:val="28"/>
          <w:lang w:eastAsia="ar-SA"/>
        </w:rPr>
        <w:t>магистратура</w:t>
      </w: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  <w:r w:rsidRPr="00906BD4">
        <w:rPr>
          <w:rFonts w:eastAsia="TimesNewRomanPSMT"/>
          <w:kern w:val="1"/>
          <w:szCs w:val="28"/>
          <w:lang w:eastAsia="ar-SA"/>
        </w:rPr>
        <w:t>К</w:t>
      </w:r>
      <w:r>
        <w:rPr>
          <w:rFonts w:eastAsia="TimesNewRomanPSMT"/>
          <w:kern w:val="1"/>
          <w:szCs w:val="28"/>
          <w:lang w:eastAsia="ar-SA"/>
        </w:rPr>
        <w:t xml:space="preserve">валификация выпускника – </w:t>
      </w:r>
      <w:r w:rsidR="000E3213">
        <w:rPr>
          <w:rFonts w:eastAsia="TimesNewRomanPSMT"/>
          <w:kern w:val="1"/>
          <w:szCs w:val="28"/>
          <w:lang w:eastAsia="ar-SA"/>
        </w:rPr>
        <w:t>магистр</w:t>
      </w: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  <w:r w:rsidRPr="00906BD4">
        <w:rPr>
          <w:rFonts w:eastAsia="TimesNewRomanPSMT"/>
          <w:kern w:val="1"/>
          <w:szCs w:val="28"/>
          <w:lang w:eastAsia="ar-SA"/>
        </w:rPr>
        <w:t>Форма обучени</w:t>
      </w:r>
      <w:r>
        <w:rPr>
          <w:rFonts w:eastAsia="TimesNewRomanPSMT"/>
          <w:kern w:val="1"/>
          <w:szCs w:val="28"/>
          <w:lang w:eastAsia="ar-SA"/>
        </w:rPr>
        <w:t xml:space="preserve">я – </w:t>
      </w:r>
      <w:r w:rsidR="000E3213">
        <w:rPr>
          <w:rFonts w:eastAsia="TimesNewRomanPSMT"/>
          <w:kern w:val="1"/>
          <w:szCs w:val="28"/>
          <w:lang w:eastAsia="ar-SA"/>
        </w:rPr>
        <w:t>очная, очно</w:t>
      </w:r>
      <w:r>
        <w:rPr>
          <w:rFonts w:eastAsia="TimesNewRomanPSMT"/>
          <w:kern w:val="1"/>
          <w:szCs w:val="28"/>
          <w:lang w:eastAsia="ar-SA"/>
        </w:rPr>
        <w:t>-</w:t>
      </w:r>
      <w:r w:rsidR="000E3213">
        <w:rPr>
          <w:rFonts w:eastAsia="TimesNewRomanPSMT"/>
          <w:kern w:val="1"/>
          <w:szCs w:val="28"/>
          <w:lang w:eastAsia="ar-SA"/>
        </w:rPr>
        <w:t>заочная, заочная</w:t>
      </w:r>
    </w:p>
    <w:p w:rsidR="00D01E8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</w:p>
    <w:p w:rsidR="00D01E8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</w:p>
    <w:p w:rsidR="00D01E8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</w:p>
    <w:p w:rsidR="00D01E84" w:rsidRDefault="00D01E84" w:rsidP="00D01E84">
      <w:pPr>
        <w:widowControl w:val="0"/>
        <w:spacing w:line="300" w:lineRule="auto"/>
        <w:jc w:val="center"/>
        <w:rPr>
          <w:rFonts w:eastAsia="TimesNewRomanPSMT"/>
          <w:kern w:val="1"/>
          <w:szCs w:val="28"/>
          <w:lang w:eastAsia="ar-SA"/>
        </w:rPr>
      </w:pPr>
    </w:p>
    <w:p w:rsidR="00D01E84" w:rsidRPr="00906BD4" w:rsidRDefault="00D01E84" w:rsidP="00D01E84">
      <w:pPr>
        <w:widowControl w:val="0"/>
        <w:spacing w:line="300" w:lineRule="auto"/>
        <w:jc w:val="center"/>
        <w:rPr>
          <w:rFonts w:eastAsia="TimesNewRomanPSMT"/>
          <w:szCs w:val="28"/>
          <w:lang w:eastAsia="ar-SA"/>
        </w:rPr>
      </w:pPr>
      <w:r>
        <w:rPr>
          <w:rFonts w:eastAsia="TimesNewRomanPSMT"/>
          <w:kern w:val="1"/>
          <w:szCs w:val="28"/>
          <w:lang w:eastAsia="ar-SA"/>
        </w:rPr>
        <w:t>Рязань 202</w:t>
      </w:r>
      <w:r w:rsidR="008239AB">
        <w:rPr>
          <w:rFonts w:eastAsia="TimesNewRomanPSMT"/>
          <w:kern w:val="1"/>
          <w:szCs w:val="28"/>
          <w:lang w:eastAsia="ar-SA"/>
        </w:rPr>
        <w:t>3</w:t>
      </w:r>
      <w:bookmarkStart w:id="0" w:name="_GoBack"/>
      <w:bookmarkEnd w:id="0"/>
      <w:r w:rsidRPr="00906BD4">
        <w:rPr>
          <w:rFonts w:eastAsia="TimesNewRomanPSMT"/>
          <w:kern w:val="1"/>
          <w:szCs w:val="28"/>
          <w:lang w:eastAsia="ar-SA"/>
        </w:rPr>
        <w:t xml:space="preserve"> г.</w:t>
      </w:r>
    </w:p>
    <w:p w:rsidR="00D01E84" w:rsidRPr="000E3213" w:rsidRDefault="00D01E84" w:rsidP="00D01E84">
      <w:pPr>
        <w:spacing w:line="240" w:lineRule="auto"/>
        <w:ind w:left="644" w:firstLine="0"/>
        <w:jc w:val="center"/>
        <w:rPr>
          <w:b/>
          <w:sz w:val="24"/>
          <w:szCs w:val="24"/>
        </w:rPr>
      </w:pPr>
      <w:r w:rsidRPr="000E3213">
        <w:rPr>
          <w:b/>
          <w:sz w:val="24"/>
          <w:szCs w:val="24"/>
        </w:rPr>
        <w:lastRenderedPageBreak/>
        <w:t>Перечень планируемых результатов обучения</w:t>
      </w:r>
    </w:p>
    <w:p w:rsidR="00D01E84" w:rsidRPr="000E3213" w:rsidRDefault="00D01E84" w:rsidP="00D01E84">
      <w:pPr>
        <w:spacing w:line="240" w:lineRule="auto"/>
        <w:ind w:left="644"/>
        <w:rPr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425"/>
        <w:rPr>
          <w:bCs/>
          <w:sz w:val="24"/>
          <w:szCs w:val="24"/>
        </w:rPr>
      </w:pPr>
      <w:r w:rsidRPr="000E3213">
        <w:rPr>
          <w:bCs/>
          <w:sz w:val="24"/>
          <w:szCs w:val="24"/>
        </w:rPr>
        <w:t>Процесс изучения дисциплины направлен на формирование универсальных компетенций (УК).</w:t>
      </w:r>
    </w:p>
    <w:p w:rsidR="00D01E84" w:rsidRPr="000E3213" w:rsidRDefault="00D01E84" w:rsidP="00D01E84">
      <w:pPr>
        <w:spacing w:line="240" w:lineRule="auto"/>
        <w:ind w:firstLine="425"/>
        <w:rPr>
          <w:sz w:val="24"/>
          <w:szCs w:val="24"/>
        </w:rPr>
      </w:pPr>
      <w:r w:rsidRPr="000E3213">
        <w:rPr>
          <w:sz w:val="24"/>
          <w:szCs w:val="24"/>
        </w:rPr>
        <w:t xml:space="preserve">УК-1. </w:t>
      </w:r>
      <w:r w:rsidR="00B744D2" w:rsidRPr="00F253AA">
        <w:rPr>
          <w:sz w:val="24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D01E84" w:rsidRPr="000E3213" w:rsidRDefault="00D01E84" w:rsidP="00D01E84">
      <w:pPr>
        <w:spacing w:line="240" w:lineRule="auto"/>
        <w:ind w:firstLine="425"/>
        <w:rPr>
          <w:bCs/>
          <w:sz w:val="24"/>
          <w:szCs w:val="24"/>
        </w:rPr>
      </w:pPr>
      <w:r w:rsidRPr="000E3213">
        <w:rPr>
          <w:sz w:val="24"/>
          <w:szCs w:val="24"/>
        </w:rPr>
        <w:t xml:space="preserve">УК-6. </w:t>
      </w:r>
      <w:r w:rsidR="00B744D2" w:rsidRPr="00B744D2">
        <w:rPr>
          <w:sz w:val="24"/>
          <w:szCs w:val="24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D01E84" w:rsidRDefault="00D01E84" w:rsidP="00D01E84">
      <w:pPr>
        <w:spacing w:line="240" w:lineRule="auto"/>
        <w:ind w:firstLine="425"/>
        <w:rPr>
          <w:bCs/>
          <w:sz w:val="24"/>
          <w:szCs w:val="24"/>
        </w:rPr>
      </w:pPr>
      <w:r w:rsidRPr="000E3213">
        <w:rPr>
          <w:bCs/>
          <w:sz w:val="24"/>
          <w:szCs w:val="24"/>
        </w:rPr>
        <w:t>Процесс изучения дисциплины направлен на формирование общеобразовательных компетенций (ОПК).</w:t>
      </w:r>
    </w:p>
    <w:p w:rsidR="00B744D2" w:rsidRPr="000E3213" w:rsidRDefault="00B744D2" w:rsidP="00D01E84">
      <w:pPr>
        <w:spacing w:line="240" w:lineRule="auto"/>
        <w:ind w:firstLine="425"/>
        <w:rPr>
          <w:bCs/>
          <w:sz w:val="24"/>
          <w:szCs w:val="24"/>
        </w:rPr>
      </w:pPr>
      <w:r w:rsidRPr="00B744D2">
        <w:rPr>
          <w:bCs/>
          <w:sz w:val="24"/>
          <w:szCs w:val="24"/>
        </w:rPr>
        <w:t>ОПК-1. Способен представлять современную научную картину мира, выявлять естественнонаучную сущность проблем своей профессиональной деятельности, определять пути их решения и оценивать эффективность сделанного выбора</w:t>
      </w:r>
    </w:p>
    <w:p w:rsidR="00D01E84" w:rsidRPr="000E3213" w:rsidRDefault="00D01E84" w:rsidP="00D01E84">
      <w:pPr>
        <w:spacing w:line="240" w:lineRule="auto"/>
        <w:ind w:firstLine="425"/>
        <w:rPr>
          <w:sz w:val="24"/>
          <w:szCs w:val="24"/>
        </w:rPr>
      </w:pPr>
      <w:r w:rsidRPr="000E3213">
        <w:rPr>
          <w:sz w:val="24"/>
          <w:szCs w:val="24"/>
        </w:rPr>
        <w:t xml:space="preserve">ОПК-2. </w:t>
      </w:r>
      <w:r w:rsidR="00B744D2" w:rsidRPr="00F253AA">
        <w:rPr>
          <w:sz w:val="24"/>
        </w:rPr>
        <w:t>Способен реализовывать новые принципы и методы исследования современных инфокоммуникационных систем и сетей различных типов передачи, распределения, обработки и хранения информации</w:t>
      </w:r>
    </w:p>
    <w:p w:rsidR="00D01E84" w:rsidRPr="000E3213" w:rsidRDefault="00D01E84" w:rsidP="00D01E84">
      <w:pPr>
        <w:spacing w:line="240" w:lineRule="auto"/>
        <w:ind w:firstLine="425"/>
        <w:rPr>
          <w:sz w:val="24"/>
          <w:szCs w:val="24"/>
        </w:rPr>
      </w:pPr>
      <w:r w:rsidRPr="000E3213">
        <w:rPr>
          <w:sz w:val="24"/>
          <w:szCs w:val="24"/>
        </w:rPr>
        <w:t xml:space="preserve">ОПК-3. </w:t>
      </w:r>
      <w:r w:rsidR="00B744D2" w:rsidRPr="00514D95">
        <w:rPr>
          <w:sz w:val="24"/>
        </w:rPr>
        <w:t>Способен приобретать, обрабатывать и использовать новую информацию в своей предметной области, предлагать новые идеи и подходы к решению задач своей профессиональной деятельности</w:t>
      </w:r>
    </w:p>
    <w:p w:rsidR="00D01E84" w:rsidRPr="000E3213" w:rsidRDefault="00D01E84" w:rsidP="00D01E84">
      <w:pPr>
        <w:spacing w:line="240" w:lineRule="auto"/>
        <w:ind w:firstLine="425"/>
        <w:rPr>
          <w:bCs/>
          <w:sz w:val="24"/>
          <w:szCs w:val="24"/>
        </w:rPr>
      </w:pPr>
      <w:r w:rsidRPr="000E3213">
        <w:rPr>
          <w:sz w:val="24"/>
          <w:szCs w:val="24"/>
        </w:rPr>
        <w:t xml:space="preserve">ОПК-4. </w:t>
      </w:r>
      <w:r w:rsidR="00B744D2" w:rsidRPr="00514D95">
        <w:rPr>
          <w:sz w:val="24"/>
        </w:rPr>
        <w:t>Способен разрабатывать и применять специализированное программно-математическое обеспечение для проведения исследований и решении проектно-конструкторских и научно-исследовательских задач</w:t>
      </w:r>
    </w:p>
    <w:p w:rsidR="00F71ED7" w:rsidRPr="000E3213" w:rsidRDefault="00F71ED7">
      <w:pPr>
        <w:rPr>
          <w:sz w:val="24"/>
          <w:szCs w:val="24"/>
        </w:rPr>
      </w:pPr>
    </w:p>
    <w:p w:rsidR="00D01E84" w:rsidRPr="000E3213" w:rsidRDefault="00D01E84">
      <w:pPr>
        <w:rPr>
          <w:sz w:val="24"/>
          <w:szCs w:val="24"/>
        </w:rPr>
      </w:pPr>
    </w:p>
    <w:p w:rsidR="00D01E84" w:rsidRPr="000E3213" w:rsidRDefault="00D01E84" w:rsidP="00D01E84">
      <w:pPr>
        <w:ind w:firstLine="0"/>
        <w:rPr>
          <w:sz w:val="24"/>
          <w:szCs w:val="24"/>
        </w:rPr>
      </w:pPr>
    </w:p>
    <w:p w:rsidR="00D01E84" w:rsidRPr="000E3213" w:rsidRDefault="00D01E84" w:rsidP="00D01E84">
      <w:pPr>
        <w:spacing w:line="240" w:lineRule="auto"/>
        <w:jc w:val="center"/>
        <w:rPr>
          <w:b/>
          <w:sz w:val="24"/>
          <w:szCs w:val="24"/>
        </w:rPr>
      </w:pPr>
      <w:r w:rsidRPr="000E3213">
        <w:rPr>
          <w:b/>
          <w:sz w:val="24"/>
          <w:szCs w:val="24"/>
        </w:rPr>
        <w:t>Аттестация обучающегося</w:t>
      </w:r>
    </w:p>
    <w:p w:rsidR="00D01E84" w:rsidRPr="000E3213" w:rsidRDefault="00D01E84" w:rsidP="00D01E84">
      <w:pPr>
        <w:pStyle w:val="aff5"/>
        <w:spacing w:after="0"/>
        <w:jc w:val="both"/>
        <w:rPr>
          <w:b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По результатам НИР студенту выставляется дифференцированный зачет (зачет с оценкой).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При выставлении итоговой оценки учитываются следующие факторы:</w:t>
      </w:r>
    </w:p>
    <w:p w:rsidR="00D01E84" w:rsidRPr="000E3213" w:rsidRDefault="00D01E84" w:rsidP="00D01E84">
      <w:pPr>
        <w:spacing w:line="240" w:lineRule="auto"/>
        <w:rPr>
          <w:sz w:val="24"/>
          <w:szCs w:val="24"/>
        </w:rPr>
      </w:pPr>
      <w:r w:rsidRPr="000E3213">
        <w:rPr>
          <w:sz w:val="24"/>
          <w:szCs w:val="24"/>
        </w:rPr>
        <w:t>1) соблюдение графика выполнения НИР;</w:t>
      </w:r>
    </w:p>
    <w:p w:rsidR="00D01E84" w:rsidRPr="000E3213" w:rsidRDefault="00D01E84" w:rsidP="00D01E84">
      <w:pPr>
        <w:spacing w:line="240" w:lineRule="auto"/>
        <w:rPr>
          <w:sz w:val="24"/>
          <w:szCs w:val="24"/>
        </w:rPr>
      </w:pPr>
      <w:r w:rsidRPr="000E3213">
        <w:rPr>
          <w:sz w:val="24"/>
          <w:szCs w:val="24"/>
        </w:rPr>
        <w:t>2) качество подготовки отчетной документации;</w:t>
      </w:r>
    </w:p>
    <w:p w:rsidR="00D01E84" w:rsidRPr="000E3213" w:rsidRDefault="00D01E84" w:rsidP="00D01E84">
      <w:pPr>
        <w:spacing w:line="240" w:lineRule="auto"/>
        <w:rPr>
          <w:sz w:val="24"/>
          <w:szCs w:val="24"/>
        </w:rPr>
      </w:pPr>
      <w:r w:rsidRPr="000E3213">
        <w:rPr>
          <w:sz w:val="24"/>
          <w:szCs w:val="24"/>
        </w:rPr>
        <w:t>3) выполнение задания по НИР и отражение результатов в отчете;</w:t>
      </w:r>
    </w:p>
    <w:p w:rsidR="00D01E84" w:rsidRPr="000E3213" w:rsidRDefault="00D01E84" w:rsidP="00D01E84">
      <w:pPr>
        <w:spacing w:line="240" w:lineRule="auto"/>
        <w:rPr>
          <w:sz w:val="24"/>
          <w:szCs w:val="24"/>
        </w:rPr>
      </w:pPr>
      <w:r w:rsidRPr="000E3213">
        <w:rPr>
          <w:sz w:val="24"/>
          <w:szCs w:val="24"/>
        </w:rPr>
        <w:t>4) степень освоения компетенций, которыми должен был овладеть обучающийся в результате выполнения НИР;</w:t>
      </w:r>
    </w:p>
    <w:p w:rsidR="00D01E84" w:rsidRPr="000E3213" w:rsidRDefault="00D01E84" w:rsidP="00D01E84">
      <w:pPr>
        <w:spacing w:line="240" w:lineRule="auto"/>
        <w:rPr>
          <w:sz w:val="24"/>
          <w:szCs w:val="24"/>
        </w:rPr>
      </w:pPr>
      <w:r w:rsidRPr="000E3213">
        <w:rPr>
          <w:sz w:val="24"/>
          <w:szCs w:val="24"/>
        </w:rPr>
        <w:t>5) грамотность, развернутость, структурированность и логичность ответов на вопросы.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Аттестация студента осуществляется на основании следующих критериев.</w:t>
      </w:r>
    </w:p>
    <w:p w:rsidR="00D01E84" w:rsidRPr="000E3213" w:rsidRDefault="00D01E84" w:rsidP="00D01E84">
      <w:pPr>
        <w:spacing w:line="240" w:lineRule="auto"/>
        <w:ind w:firstLine="567"/>
        <w:rPr>
          <w:b/>
          <w:sz w:val="24"/>
          <w:szCs w:val="24"/>
        </w:rPr>
      </w:pPr>
      <w:r w:rsidRPr="000E3213">
        <w:rPr>
          <w:b/>
          <w:sz w:val="24"/>
          <w:szCs w:val="24"/>
        </w:rPr>
        <w:t>Зачтено с оценкой «отлично»: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студент регулярно работал над выполнением задания по НИР;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отчет полностью соответствует требованиям, предъявляемым к отчетной документации;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студент полностью овладел компетенциями, указанными в программе;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грамотно, развернуто и логично ответил на все вопросы руководителя.</w:t>
      </w:r>
    </w:p>
    <w:p w:rsidR="00D01E84" w:rsidRPr="000E3213" w:rsidRDefault="00D01E84" w:rsidP="00D01E84">
      <w:pPr>
        <w:spacing w:line="240" w:lineRule="auto"/>
        <w:ind w:firstLine="567"/>
        <w:rPr>
          <w:b/>
          <w:sz w:val="24"/>
          <w:szCs w:val="24"/>
        </w:rPr>
      </w:pPr>
      <w:r w:rsidRPr="000E3213">
        <w:rPr>
          <w:b/>
          <w:sz w:val="24"/>
          <w:szCs w:val="24"/>
        </w:rPr>
        <w:t>Зачтено с оценкой «хорошо»: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 xml:space="preserve">- студент регулярно работал над выполнением задания по НИР; 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отчет соответствует требованиям, предъявляемым к отчетной документации, но студентом допущены несущественные ошибки, отчет выполнен с незначительными замечаниями по оформлению;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студент полностью овладел компетенциями, указанными в программе;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грамотно, развернуто и логично ответил не на все вопросы руководителя.</w:t>
      </w:r>
    </w:p>
    <w:p w:rsidR="00D01E84" w:rsidRPr="000E3213" w:rsidRDefault="00D01E84" w:rsidP="00D01E84">
      <w:pPr>
        <w:spacing w:line="240" w:lineRule="auto"/>
        <w:ind w:firstLine="567"/>
        <w:rPr>
          <w:b/>
          <w:sz w:val="24"/>
          <w:szCs w:val="24"/>
        </w:rPr>
      </w:pPr>
      <w:r w:rsidRPr="000E3213">
        <w:rPr>
          <w:b/>
          <w:sz w:val="24"/>
          <w:szCs w:val="24"/>
        </w:rPr>
        <w:lastRenderedPageBreak/>
        <w:t>Зачтено с оценкой «удовлетворительно»: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 xml:space="preserve">- студент регулярно работал над выполнением задания по НИР; 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отчет в целом соответствует требованиям, предъявляемым к отчетной документации, но студентом допущены несущественные ошибки, отчет выполнен с замечаниями по оформлению;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студент недостаточно полно овладел компетенциями, указанными в программе;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обучающийся не дал полных и аргументированных ответов на поставленные вопросы.</w:t>
      </w:r>
    </w:p>
    <w:p w:rsidR="00D01E84" w:rsidRPr="000E3213" w:rsidRDefault="00D01E84" w:rsidP="00D01E84">
      <w:pPr>
        <w:spacing w:line="240" w:lineRule="auto"/>
        <w:ind w:firstLine="567"/>
        <w:rPr>
          <w:b/>
          <w:sz w:val="24"/>
          <w:szCs w:val="24"/>
        </w:rPr>
      </w:pPr>
      <w:r w:rsidRPr="000E3213">
        <w:rPr>
          <w:b/>
          <w:sz w:val="24"/>
          <w:szCs w:val="24"/>
        </w:rPr>
        <w:t>Не зачтено с оценкой «неудовлетворительно»: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 xml:space="preserve">- студент не соблюдал график работы без уважительной причины; 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 xml:space="preserve">- отчет не имеет детализированного анализа собранного </w:t>
      </w:r>
      <w:r w:rsidR="000E3213" w:rsidRPr="000E3213">
        <w:rPr>
          <w:sz w:val="24"/>
          <w:szCs w:val="24"/>
        </w:rPr>
        <w:t>материала, студентом</w:t>
      </w:r>
      <w:r w:rsidRPr="000E3213">
        <w:rPr>
          <w:sz w:val="24"/>
          <w:szCs w:val="24"/>
        </w:rPr>
        <w:t xml:space="preserve"> допущены принципиальные ошибки в его изложении, отчет не соответствует требованиям к оформлению;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студент не овладел компетенциями, указанными в программе;</w:t>
      </w:r>
    </w:p>
    <w:p w:rsidR="00D01E84" w:rsidRPr="000E3213" w:rsidRDefault="00D01E84" w:rsidP="00D01E84">
      <w:pPr>
        <w:spacing w:line="240" w:lineRule="auto"/>
        <w:ind w:firstLine="567"/>
        <w:rPr>
          <w:sz w:val="24"/>
          <w:szCs w:val="24"/>
        </w:rPr>
      </w:pPr>
      <w:r w:rsidRPr="000E3213">
        <w:rPr>
          <w:sz w:val="24"/>
          <w:szCs w:val="24"/>
        </w:rPr>
        <w:t>- обучающийся не ответил на поставленные вопросы.</w:t>
      </w:r>
    </w:p>
    <w:p w:rsidR="00D01E84" w:rsidRPr="000E3213" w:rsidRDefault="00D01E84" w:rsidP="00D01E84">
      <w:pPr>
        <w:ind w:firstLine="0"/>
        <w:rPr>
          <w:sz w:val="24"/>
          <w:szCs w:val="24"/>
        </w:rPr>
      </w:pPr>
    </w:p>
    <w:p w:rsidR="00D01E84" w:rsidRPr="000E3213" w:rsidRDefault="00D01E84" w:rsidP="00D01E84">
      <w:pPr>
        <w:ind w:firstLine="0"/>
        <w:rPr>
          <w:sz w:val="24"/>
          <w:szCs w:val="24"/>
        </w:rPr>
      </w:pPr>
    </w:p>
    <w:p w:rsidR="00D01E84" w:rsidRPr="000E3213" w:rsidRDefault="00D01E84" w:rsidP="00D01E84">
      <w:pPr>
        <w:ind w:firstLine="0"/>
        <w:rPr>
          <w:sz w:val="24"/>
          <w:szCs w:val="24"/>
        </w:rPr>
      </w:pPr>
    </w:p>
    <w:p w:rsidR="00D01E84" w:rsidRPr="000E3213" w:rsidRDefault="00D01E84" w:rsidP="00D01E84">
      <w:pPr>
        <w:ind w:firstLine="0"/>
        <w:rPr>
          <w:sz w:val="24"/>
          <w:szCs w:val="24"/>
        </w:rPr>
      </w:pPr>
    </w:p>
    <w:p w:rsidR="00D01E84" w:rsidRPr="000E3213" w:rsidRDefault="00D01E84" w:rsidP="00D01E84">
      <w:pPr>
        <w:ind w:firstLine="0"/>
        <w:rPr>
          <w:sz w:val="24"/>
          <w:szCs w:val="24"/>
        </w:rPr>
      </w:pPr>
    </w:p>
    <w:p w:rsidR="00D01E84" w:rsidRPr="000E3213" w:rsidRDefault="00D01E84" w:rsidP="00D01E84">
      <w:pPr>
        <w:ind w:firstLine="0"/>
        <w:rPr>
          <w:sz w:val="24"/>
          <w:szCs w:val="24"/>
        </w:rPr>
      </w:pPr>
    </w:p>
    <w:p w:rsidR="00D01E84" w:rsidRPr="000E3213" w:rsidRDefault="00D01E84" w:rsidP="00D01E84">
      <w:pPr>
        <w:ind w:firstLine="0"/>
        <w:rPr>
          <w:sz w:val="24"/>
          <w:szCs w:val="24"/>
        </w:rPr>
      </w:pPr>
    </w:p>
    <w:p w:rsidR="000E3213" w:rsidRDefault="000E3213" w:rsidP="00D01E84">
      <w:pPr>
        <w:spacing w:line="240" w:lineRule="auto"/>
        <w:ind w:firstLine="567"/>
        <w:jc w:val="right"/>
        <w:rPr>
          <w:rFonts w:eastAsia="Calibri" w:cs="Times New Roman"/>
          <w:color w:val="auto"/>
          <w:sz w:val="24"/>
          <w:szCs w:val="24"/>
        </w:rPr>
      </w:pPr>
    </w:p>
    <w:p w:rsidR="00A7277C" w:rsidRDefault="00A7277C">
      <w:pPr>
        <w:spacing w:after="160" w:line="259" w:lineRule="auto"/>
        <w:ind w:firstLine="0"/>
        <w:jc w:val="left"/>
        <w:rPr>
          <w:rFonts w:eastAsia="Calibri" w:cs="Times New Roman"/>
          <w:color w:val="auto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</w:rPr>
        <w:br w:type="page"/>
      </w:r>
    </w:p>
    <w:p w:rsidR="00D01E84" w:rsidRPr="000E3213" w:rsidRDefault="00D01E84" w:rsidP="00D01E84">
      <w:pPr>
        <w:spacing w:line="240" w:lineRule="auto"/>
        <w:ind w:firstLine="567"/>
        <w:jc w:val="right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lastRenderedPageBreak/>
        <w:t>Приложение 1</w:t>
      </w:r>
    </w:p>
    <w:p w:rsidR="00D01E84" w:rsidRPr="000E3213" w:rsidRDefault="00D01E84" w:rsidP="00D01E84">
      <w:pPr>
        <w:spacing w:line="240" w:lineRule="auto"/>
        <w:ind w:firstLine="567"/>
        <w:jc w:val="center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ОТЧЕТ</w:t>
      </w:r>
    </w:p>
    <w:p w:rsidR="00D01E84" w:rsidRPr="000E3213" w:rsidRDefault="00D01E84" w:rsidP="00D01E84">
      <w:pPr>
        <w:spacing w:line="240" w:lineRule="auto"/>
        <w:ind w:firstLine="567"/>
        <w:jc w:val="center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о научно-исследовательской работе</w:t>
      </w:r>
    </w:p>
    <w:p w:rsidR="00D01E84" w:rsidRPr="000E3213" w:rsidRDefault="00D01E84" w:rsidP="00D01E84">
      <w:pPr>
        <w:spacing w:line="240" w:lineRule="auto"/>
        <w:ind w:firstLine="567"/>
        <w:jc w:val="center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студента группы ____  ____________________________</w:t>
      </w:r>
    </w:p>
    <w:p w:rsidR="00D01E84" w:rsidRPr="000E3213" w:rsidRDefault="00D01E84" w:rsidP="00D01E84">
      <w:pPr>
        <w:spacing w:line="240" w:lineRule="auto"/>
        <w:ind w:firstLine="360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 xml:space="preserve">          (ФИО)</w:t>
      </w:r>
    </w:p>
    <w:p w:rsidR="00D01E84" w:rsidRPr="000E3213" w:rsidRDefault="00D01E84" w:rsidP="00D01E84">
      <w:pPr>
        <w:spacing w:line="240" w:lineRule="auto"/>
        <w:ind w:firstLine="567"/>
        <w:jc w:val="center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567"/>
        <w:jc w:val="center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Тема НИР: «__________________________________________»</w:t>
      </w:r>
    </w:p>
    <w:p w:rsidR="00D01E84" w:rsidRPr="000E3213" w:rsidRDefault="00D01E84" w:rsidP="00D01E84">
      <w:pPr>
        <w:spacing w:line="240" w:lineRule="auto"/>
        <w:ind w:firstLine="567"/>
        <w:jc w:val="center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567"/>
        <w:jc w:val="center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567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В ходе научно-исследовательской работы мною изучены следующие вопросы:</w:t>
      </w:r>
    </w:p>
    <w:p w:rsidR="00D01E84" w:rsidRPr="000E3213" w:rsidRDefault="00D01E84" w:rsidP="00D01E84">
      <w:pPr>
        <w:spacing w:line="240" w:lineRule="auto"/>
        <w:ind w:firstLine="567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1. _____________________________________________________</w:t>
      </w:r>
    </w:p>
    <w:p w:rsidR="00D01E84" w:rsidRPr="000E3213" w:rsidRDefault="00D01E84" w:rsidP="00D01E84">
      <w:pPr>
        <w:spacing w:line="240" w:lineRule="auto"/>
        <w:ind w:firstLine="567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2. _____________________________________________________</w:t>
      </w:r>
    </w:p>
    <w:p w:rsidR="00D01E84" w:rsidRPr="000E3213" w:rsidRDefault="00D01E84" w:rsidP="00D01E84">
      <w:pPr>
        <w:spacing w:line="240" w:lineRule="auto"/>
        <w:ind w:firstLine="567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3. _____________________________________________________</w:t>
      </w:r>
    </w:p>
    <w:p w:rsidR="00D01E84" w:rsidRPr="000E3213" w:rsidRDefault="00D01E84" w:rsidP="00D01E84">
      <w:pPr>
        <w:spacing w:line="240" w:lineRule="auto"/>
        <w:ind w:firstLine="567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4. _____________________________________________________</w:t>
      </w:r>
    </w:p>
    <w:p w:rsidR="00D01E84" w:rsidRPr="000E3213" w:rsidRDefault="00D01E84" w:rsidP="00D01E84">
      <w:pPr>
        <w:spacing w:line="240" w:lineRule="auto"/>
        <w:ind w:firstLine="567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567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Студент гр. _____  ___________________ _________________</w:t>
      </w: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 xml:space="preserve">                                                  (подпись)</w:t>
      </w:r>
      <w:r w:rsidRPr="000E3213">
        <w:rPr>
          <w:rFonts w:eastAsia="Calibri" w:cs="Times New Roman"/>
          <w:color w:val="auto"/>
          <w:sz w:val="24"/>
          <w:szCs w:val="24"/>
        </w:rPr>
        <w:tab/>
      </w:r>
      <w:r w:rsidRPr="000E3213">
        <w:rPr>
          <w:rFonts w:eastAsia="Calibri" w:cs="Times New Roman"/>
          <w:color w:val="auto"/>
          <w:sz w:val="24"/>
          <w:szCs w:val="24"/>
        </w:rPr>
        <w:tab/>
        <w:t xml:space="preserve">                       (ФИО)</w:t>
      </w: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Дата «___» __________ 20___ г.</w:t>
      </w: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Оценка за НИР _____________</w:t>
      </w: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Руководитель НИР</w:t>
      </w: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доцент кафедры РУС, канд. техн. наук ___________ __________________</w:t>
      </w: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 xml:space="preserve">      </w:t>
      </w:r>
      <w:r w:rsidRPr="000E3213">
        <w:rPr>
          <w:rFonts w:eastAsia="Calibri" w:cs="Times New Roman"/>
          <w:color w:val="auto"/>
          <w:sz w:val="24"/>
          <w:szCs w:val="24"/>
        </w:rPr>
        <w:tab/>
      </w:r>
      <w:r w:rsidRPr="000E3213">
        <w:rPr>
          <w:rFonts w:eastAsia="Calibri" w:cs="Times New Roman"/>
          <w:color w:val="auto"/>
          <w:sz w:val="24"/>
          <w:szCs w:val="24"/>
        </w:rPr>
        <w:tab/>
      </w:r>
      <w:r w:rsidRPr="000E3213">
        <w:rPr>
          <w:rFonts w:eastAsia="Calibri" w:cs="Times New Roman"/>
          <w:color w:val="auto"/>
          <w:sz w:val="24"/>
          <w:szCs w:val="24"/>
        </w:rPr>
        <w:tab/>
        <w:t xml:space="preserve">                                 (Подпись)                          (ФИО)</w:t>
      </w:r>
      <w:r w:rsidRPr="000E3213">
        <w:rPr>
          <w:rFonts w:eastAsia="Calibri" w:cs="Times New Roman"/>
          <w:color w:val="auto"/>
          <w:sz w:val="24"/>
          <w:szCs w:val="24"/>
        </w:rPr>
        <w:tab/>
      </w: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Проверил</w:t>
      </w: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>д-р техн. наук, профессор, зав. кафедрой РУС___________ _____________</w:t>
      </w: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  <w:r w:rsidRPr="000E3213">
        <w:rPr>
          <w:rFonts w:eastAsia="Calibri" w:cs="Times New Roman"/>
          <w:color w:val="auto"/>
          <w:sz w:val="24"/>
          <w:szCs w:val="24"/>
        </w:rPr>
        <w:t xml:space="preserve">      </w:t>
      </w:r>
      <w:r w:rsidRPr="000E3213">
        <w:rPr>
          <w:rFonts w:eastAsia="Calibri" w:cs="Times New Roman"/>
          <w:color w:val="auto"/>
          <w:sz w:val="24"/>
          <w:szCs w:val="24"/>
        </w:rPr>
        <w:tab/>
      </w:r>
      <w:r w:rsidRPr="000E3213">
        <w:rPr>
          <w:rFonts w:eastAsia="Calibri" w:cs="Times New Roman"/>
          <w:color w:val="auto"/>
          <w:sz w:val="24"/>
          <w:szCs w:val="24"/>
        </w:rPr>
        <w:tab/>
      </w:r>
      <w:r w:rsidRPr="000E3213">
        <w:rPr>
          <w:rFonts w:eastAsia="Calibri" w:cs="Times New Roman"/>
          <w:color w:val="auto"/>
          <w:sz w:val="24"/>
          <w:szCs w:val="24"/>
        </w:rPr>
        <w:tab/>
        <w:t xml:space="preserve">                                           (Подпись)                 (ФИО)</w:t>
      </w:r>
      <w:r w:rsidRPr="000E3213">
        <w:rPr>
          <w:rFonts w:eastAsia="Calibri" w:cs="Times New Roman"/>
          <w:color w:val="auto"/>
          <w:sz w:val="24"/>
          <w:szCs w:val="24"/>
        </w:rPr>
        <w:tab/>
      </w: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540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567"/>
        <w:rPr>
          <w:rFonts w:eastAsia="Calibri" w:cs="Times New Roman"/>
          <w:color w:val="auto"/>
          <w:sz w:val="24"/>
          <w:szCs w:val="24"/>
        </w:rPr>
      </w:pPr>
    </w:p>
    <w:p w:rsidR="00D01E84" w:rsidRPr="000E3213" w:rsidRDefault="00D01E84" w:rsidP="00D01E84">
      <w:pPr>
        <w:spacing w:line="240" w:lineRule="auto"/>
        <w:ind w:firstLine="567"/>
        <w:rPr>
          <w:rFonts w:eastAsia="Calibri" w:cs="Times New Roman"/>
          <w:color w:val="auto"/>
          <w:sz w:val="24"/>
          <w:szCs w:val="24"/>
        </w:rPr>
      </w:pPr>
    </w:p>
    <w:p w:rsidR="000E3213" w:rsidRDefault="000E3213" w:rsidP="00D01E84">
      <w:pPr>
        <w:spacing w:line="240" w:lineRule="auto"/>
        <w:ind w:firstLine="0"/>
        <w:jc w:val="right"/>
        <w:rPr>
          <w:rFonts w:eastAsia="Calibri" w:cs="Times New Roman"/>
          <w:color w:val="auto"/>
          <w:sz w:val="24"/>
          <w:szCs w:val="24"/>
        </w:rPr>
      </w:pPr>
    </w:p>
    <w:p w:rsidR="000E3213" w:rsidRDefault="000E3213" w:rsidP="00D01E84">
      <w:pPr>
        <w:spacing w:line="240" w:lineRule="auto"/>
        <w:ind w:firstLine="0"/>
        <w:jc w:val="right"/>
        <w:rPr>
          <w:rFonts w:eastAsia="Calibri" w:cs="Times New Roman"/>
          <w:color w:val="auto"/>
          <w:sz w:val="24"/>
          <w:szCs w:val="24"/>
        </w:rPr>
      </w:pPr>
    </w:p>
    <w:p w:rsidR="000E3213" w:rsidRDefault="000E3213" w:rsidP="00D01E84">
      <w:pPr>
        <w:spacing w:line="240" w:lineRule="auto"/>
        <w:ind w:firstLine="0"/>
        <w:jc w:val="right"/>
        <w:rPr>
          <w:rFonts w:eastAsia="Calibri" w:cs="Times New Roman"/>
          <w:color w:val="auto"/>
          <w:sz w:val="24"/>
          <w:szCs w:val="24"/>
        </w:rPr>
      </w:pPr>
    </w:p>
    <w:p w:rsidR="000E3213" w:rsidRDefault="000E3213" w:rsidP="00D01E84">
      <w:pPr>
        <w:spacing w:line="240" w:lineRule="auto"/>
        <w:ind w:firstLine="0"/>
        <w:jc w:val="right"/>
        <w:rPr>
          <w:rFonts w:eastAsia="Calibri" w:cs="Times New Roman"/>
          <w:color w:val="auto"/>
          <w:sz w:val="24"/>
          <w:szCs w:val="24"/>
        </w:rPr>
      </w:pPr>
    </w:p>
    <w:p w:rsidR="000E3213" w:rsidRDefault="000E3213" w:rsidP="00D01E84">
      <w:pPr>
        <w:spacing w:line="240" w:lineRule="auto"/>
        <w:ind w:firstLine="0"/>
        <w:jc w:val="right"/>
        <w:rPr>
          <w:rFonts w:eastAsia="Calibri" w:cs="Times New Roman"/>
          <w:color w:val="auto"/>
          <w:sz w:val="24"/>
          <w:szCs w:val="24"/>
        </w:rPr>
      </w:pPr>
    </w:p>
    <w:p w:rsidR="000E3213" w:rsidRDefault="000E3213" w:rsidP="00D01E84">
      <w:pPr>
        <w:spacing w:line="240" w:lineRule="auto"/>
        <w:ind w:firstLine="0"/>
        <w:jc w:val="right"/>
        <w:rPr>
          <w:rFonts w:eastAsia="Calibri" w:cs="Times New Roman"/>
          <w:color w:val="auto"/>
          <w:sz w:val="24"/>
          <w:szCs w:val="24"/>
        </w:rPr>
      </w:pPr>
    </w:p>
    <w:p w:rsidR="000E3213" w:rsidRDefault="000E3213" w:rsidP="00D01E84">
      <w:pPr>
        <w:spacing w:line="240" w:lineRule="auto"/>
        <w:ind w:firstLine="0"/>
        <w:jc w:val="right"/>
        <w:rPr>
          <w:rFonts w:eastAsia="Calibri" w:cs="Times New Roman"/>
          <w:color w:val="auto"/>
          <w:sz w:val="24"/>
          <w:szCs w:val="24"/>
        </w:rPr>
      </w:pPr>
    </w:p>
    <w:p w:rsidR="000E3213" w:rsidRDefault="000E3213" w:rsidP="00D01E84">
      <w:pPr>
        <w:spacing w:line="240" w:lineRule="auto"/>
        <w:ind w:firstLine="0"/>
        <w:jc w:val="right"/>
        <w:rPr>
          <w:rFonts w:eastAsia="Calibri" w:cs="Times New Roman"/>
          <w:color w:val="auto"/>
          <w:sz w:val="24"/>
          <w:szCs w:val="24"/>
        </w:rPr>
      </w:pPr>
    </w:p>
    <w:p w:rsidR="000E3213" w:rsidRDefault="000E3213" w:rsidP="00D01E84">
      <w:pPr>
        <w:spacing w:line="240" w:lineRule="auto"/>
        <w:ind w:firstLine="0"/>
        <w:jc w:val="right"/>
        <w:rPr>
          <w:rFonts w:eastAsia="Calibri" w:cs="Times New Roman"/>
          <w:color w:val="auto"/>
          <w:sz w:val="24"/>
          <w:szCs w:val="24"/>
        </w:rPr>
      </w:pPr>
    </w:p>
    <w:p w:rsidR="00D01E84" w:rsidRDefault="00D01E84" w:rsidP="00D01E84">
      <w:pPr>
        <w:ind w:firstLine="0"/>
      </w:pPr>
    </w:p>
    <w:sectPr w:rsidR="00D0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968"/>
    <w:multiLevelType w:val="multilevel"/>
    <w:tmpl w:val="F078DA8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597D0D"/>
    <w:multiLevelType w:val="hybridMultilevel"/>
    <w:tmpl w:val="2A44C8DC"/>
    <w:lvl w:ilvl="0" w:tplc="A4421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A41F35"/>
    <w:multiLevelType w:val="hybridMultilevel"/>
    <w:tmpl w:val="9604B64E"/>
    <w:lvl w:ilvl="0" w:tplc="F14819EA">
      <w:start w:val="1"/>
      <w:numFmt w:val="decimal"/>
      <w:pStyle w:val="a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6D74B4"/>
    <w:multiLevelType w:val="hybridMultilevel"/>
    <w:tmpl w:val="C6AC3164"/>
    <w:lvl w:ilvl="0" w:tplc="24BEE8E0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366E32"/>
    <w:multiLevelType w:val="hybridMultilevel"/>
    <w:tmpl w:val="5ECE5A00"/>
    <w:lvl w:ilvl="0" w:tplc="8AB0EEB6">
      <w:start w:val="1"/>
      <w:numFmt w:val="russianLower"/>
      <w:pStyle w:val="a1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5873F8"/>
    <w:multiLevelType w:val="hybridMultilevel"/>
    <w:tmpl w:val="EDBCD79E"/>
    <w:lvl w:ilvl="0" w:tplc="2E9EE5B4">
      <w:start w:val="1"/>
      <w:numFmt w:val="bullet"/>
      <w:pStyle w:val="a2"/>
      <w:lvlText w:val="‒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AE"/>
    <w:rsid w:val="000B4292"/>
    <w:rsid w:val="000E3213"/>
    <w:rsid w:val="00114725"/>
    <w:rsid w:val="00142874"/>
    <w:rsid w:val="002112AE"/>
    <w:rsid w:val="008239AB"/>
    <w:rsid w:val="009061F6"/>
    <w:rsid w:val="00A7277C"/>
    <w:rsid w:val="00B744D2"/>
    <w:rsid w:val="00BB2930"/>
    <w:rsid w:val="00D01E84"/>
    <w:rsid w:val="00F71ED7"/>
    <w:rsid w:val="00F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F2F5"/>
  <w15:chartTrackingRefBased/>
  <w15:docId w15:val="{020878D6-8C9D-46A3-B230-92EA0CF6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14725"/>
    <w:pPr>
      <w:spacing w:after="0" w:line="360" w:lineRule="auto"/>
      <w:ind w:firstLine="709"/>
      <w:jc w:val="both"/>
    </w:pPr>
    <w:rPr>
      <w:color w:val="000000" w:themeColor="text1"/>
    </w:rPr>
  </w:style>
  <w:style w:type="paragraph" w:styleId="1">
    <w:name w:val="heading 1"/>
    <w:basedOn w:val="a3"/>
    <w:next w:val="a3"/>
    <w:link w:val="10"/>
    <w:uiPriority w:val="9"/>
    <w:qFormat/>
    <w:rsid w:val="00114725"/>
    <w:pPr>
      <w:keepNext/>
      <w:keepLines/>
      <w:pageBreakBefore/>
      <w:numPr>
        <w:numId w:val="9"/>
      </w:numPr>
      <w:tabs>
        <w:tab w:val="left" w:pos="1134"/>
      </w:tabs>
      <w:suppressAutoHyphens/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qFormat/>
    <w:rsid w:val="00114725"/>
    <w:pPr>
      <w:keepNext/>
      <w:keepLines/>
      <w:numPr>
        <w:ilvl w:val="1"/>
        <w:numId w:val="9"/>
      </w:numPr>
      <w:tabs>
        <w:tab w:val="left" w:pos="1418"/>
      </w:tabs>
      <w:suppressAutoHyphens/>
      <w:spacing w:before="12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3"/>
    <w:next w:val="a3"/>
    <w:link w:val="30"/>
    <w:uiPriority w:val="9"/>
    <w:unhideWhenUsed/>
    <w:qFormat/>
    <w:rsid w:val="00114725"/>
    <w:pPr>
      <w:keepNext/>
      <w:keepLines/>
      <w:numPr>
        <w:ilvl w:val="2"/>
        <w:numId w:val="9"/>
      </w:numPr>
      <w:tabs>
        <w:tab w:val="left" w:pos="1559"/>
      </w:tabs>
      <w:suppressAutoHyphens/>
      <w:spacing w:before="120"/>
      <w:outlineLvl w:val="2"/>
    </w:pPr>
    <w:rPr>
      <w:rFonts w:eastAsiaTheme="majorEastAsia" w:cstheme="majorBidi"/>
      <w:szCs w:val="24"/>
    </w:rPr>
  </w:style>
  <w:style w:type="paragraph" w:styleId="4">
    <w:name w:val="heading 4"/>
    <w:basedOn w:val="a3"/>
    <w:next w:val="a3"/>
    <w:link w:val="40"/>
    <w:uiPriority w:val="9"/>
    <w:unhideWhenUsed/>
    <w:qFormat/>
    <w:rsid w:val="00114725"/>
    <w:pPr>
      <w:keepNext/>
      <w:keepLines/>
      <w:numPr>
        <w:ilvl w:val="3"/>
        <w:numId w:val="9"/>
      </w:numPr>
      <w:tabs>
        <w:tab w:val="left" w:pos="1701"/>
      </w:tabs>
      <w:suppressAutoHyphens/>
      <w:spacing w:before="120"/>
      <w:outlineLvl w:val="3"/>
    </w:pPr>
    <w:rPr>
      <w:rFonts w:eastAsiaTheme="majorEastAsia" w:cstheme="majorBidi"/>
      <w:iCs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114725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114725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114725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114725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14725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MTEquationSection">
    <w:name w:val="MTEquationSection"/>
    <w:basedOn w:val="a4"/>
    <w:rsid w:val="00114725"/>
    <w:rPr>
      <w:vanish/>
      <w:color w:val="FF0000"/>
    </w:rPr>
  </w:style>
  <w:style w:type="paragraph" w:styleId="a7">
    <w:name w:val="List Paragraph"/>
    <w:basedOn w:val="a3"/>
    <w:uiPriority w:val="34"/>
    <w:qFormat/>
    <w:rsid w:val="00114725"/>
    <w:pPr>
      <w:ind w:left="720"/>
      <w:contextualSpacing/>
    </w:pPr>
  </w:style>
  <w:style w:type="paragraph" w:styleId="a8">
    <w:name w:val="header"/>
    <w:basedOn w:val="a3"/>
    <w:link w:val="a9"/>
    <w:uiPriority w:val="99"/>
    <w:semiHidden/>
    <w:qFormat/>
    <w:rsid w:val="0011472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semiHidden/>
    <w:rsid w:val="00114725"/>
    <w:rPr>
      <w:color w:val="000000" w:themeColor="text1"/>
    </w:rPr>
  </w:style>
  <w:style w:type="character" w:styleId="aa">
    <w:name w:val="Hyperlink"/>
    <w:uiPriority w:val="99"/>
    <w:rsid w:val="00114725"/>
    <w:rPr>
      <w:noProof/>
      <w:color w:val="0000FF"/>
      <w:u w:val="single"/>
    </w:rPr>
  </w:style>
  <w:style w:type="paragraph" w:styleId="ab">
    <w:name w:val="Title"/>
    <w:basedOn w:val="a3"/>
    <w:next w:val="a3"/>
    <w:link w:val="ac"/>
    <w:uiPriority w:val="10"/>
    <w:qFormat/>
    <w:rsid w:val="00114725"/>
    <w:pPr>
      <w:keepLines/>
      <w:pageBreakBefore/>
      <w:suppressAutoHyphens/>
      <w:spacing w:after="120"/>
      <w:ind w:firstLine="0"/>
      <w:contextualSpacing/>
      <w:jc w:val="center"/>
      <w:outlineLvl w:val="0"/>
    </w:pPr>
    <w:rPr>
      <w:rFonts w:eastAsiaTheme="majorEastAsia" w:cstheme="majorBidi"/>
      <w:b/>
      <w:caps/>
      <w:spacing w:val="-10"/>
      <w:kern w:val="28"/>
      <w:sz w:val="32"/>
      <w:szCs w:val="56"/>
    </w:rPr>
  </w:style>
  <w:style w:type="character" w:customStyle="1" w:styleId="ac">
    <w:name w:val="Заголовок Знак"/>
    <w:basedOn w:val="a4"/>
    <w:link w:val="ab"/>
    <w:uiPriority w:val="10"/>
    <w:rsid w:val="00114725"/>
    <w:rPr>
      <w:rFonts w:eastAsiaTheme="majorEastAsia" w:cstheme="majorBidi"/>
      <w:b/>
      <w:caps/>
      <w:color w:val="000000" w:themeColor="text1"/>
      <w:spacing w:val="-10"/>
      <w:kern w:val="28"/>
      <w:sz w:val="32"/>
      <w:szCs w:val="56"/>
    </w:rPr>
  </w:style>
  <w:style w:type="character" w:customStyle="1" w:styleId="10">
    <w:name w:val="Заголовок 1 Знак"/>
    <w:basedOn w:val="a4"/>
    <w:link w:val="1"/>
    <w:uiPriority w:val="9"/>
    <w:rsid w:val="00114725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4"/>
    <w:link w:val="2"/>
    <w:uiPriority w:val="9"/>
    <w:rsid w:val="00114725"/>
    <w:rPr>
      <w:rFonts w:eastAsiaTheme="majorEastAsia" w:cstheme="majorBidi"/>
      <w:b/>
      <w:color w:val="000000" w:themeColor="text1"/>
      <w:szCs w:val="26"/>
    </w:rPr>
  </w:style>
  <w:style w:type="character" w:customStyle="1" w:styleId="30">
    <w:name w:val="Заголовок 3 Знак"/>
    <w:basedOn w:val="a4"/>
    <w:link w:val="3"/>
    <w:uiPriority w:val="9"/>
    <w:rsid w:val="00114725"/>
    <w:rPr>
      <w:rFonts w:eastAsiaTheme="majorEastAsia" w:cstheme="majorBidi"/>
      <w:color w:val="000000" w:themeColor="text1"/>
      <w:szCs w:val="24"/>
    </w:rPr>
  </w:style>
  <w:style w:type="character" w:customStyle="1" w:styleId="40">
    <w:name w:val="Заголовок 4 Знак"/>
    <w:basedOn w:val="a4"/>
    <w:link w:val="4"/>
    <w:uiPriority w:val="9"/>
    <w:rsid w:val="00114725"/>
    <w:rPr>
      <w:rFonts w:eastAsiaTheme="majorEastAsia" w:cstheme="majorBidi"/>
      <w:iCs/>
      <w:color w:val="000000" w:themeColor="text1"/>
    </w:rPr>
  </w:style>
  <w:style w:type="character" w:customStyle="1" w:styleId="50">
    <w:name w:val="Заголовок 5 Знак"/>
    <w:basedOn w:val="a4"/>
    <w:link w:val="5"/>
    <w:uiPriority w:val="9"/>
    <w:semiHidden/>
    <w:rsid w:val="001147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uiPriority w:val="9"/>
    <w:semiHidden/>
    <w:rsid w:val="0011472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1147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4"/>
    <w:link w:val="8"/>
    <w:uiPriority w:val="9"/>
    <w:semiHidden/>
    <w:rsid w:val="001147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1147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TOC Heading"/>
    <w:basedOn w:val="1"/>
    <w:next w:val="a3"/>
    <w:uiPriority w:val="39"/>
    <w:semiHidden/>
    <w:qFormat/>
    <w:rsid w:val="00114725"/>
    <w:pPr>
      <w:pageBreakBefore w:val="0"/>
      <w:numPr>
        <w:numId w:val="0"/>
      </w:numPr>
      <w:tabs>
        <w:tab w:val="clear" w:pos="1134"/>
      </w:tabs>
      <w:suppressAutoHyphens w:val="0"/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customStyle="1" w:styleId="ae">
    <w:name w:val="Заголовок_без_оглавления"/>
    <w:next w:val="a3"/>
    <w:qFormat/>
    <w:rsid w:val="00114725"/>
    <w:pPr>
      <w:keepLines/>
      <w:pageBreakBefore/>
      <w:suppressAutoHyphens/>
      <w:spacing w:after="120" w:line="360" w:lineRule="auto"/>
      <w:jc w:val="center"/>
    </w:pPr>
    <w:rPr>
      <w:rFonts w:eastAsiaTheme="majorEastAsia" w:cstheme="majorBidi"/>
      <w:b/>
      <w:caps/>
      <w:color w:val="000000" w:themeColor="text1"/>
      <w:spacing w:val="-10"/>
      <w:kern w:val="28"/>
      <w:sz w:val="32"/>
      <w:szCs w:val="56"/>
    </w:rPr>
  </w:style>
  <w:style w:type="paragraph" w:customStyle="1" w:styleId="af">
    <w:name w:val="Изображение"/>
    <w:basedOn w:val="a3"/>
    <w:next w:val="a3"/>
    <w:rsid w:val="00114725"/>
    <w:pPr>
      <w:keepNext/>
      <w:spacing w:before="120"/>
      <w:ind w:firstLine="0"/>
      <w:jc w:val="center"/>
    </w:pPr>
    <w:rPr>
      <w:rFonts w:eastAsia="Times New Roman" w:cs="Times New Roman"/>
      <w:color w:val="auto"/>
      <w:szCs w:val="20"/>
      <w:lang w:eastAsia="ru-RU"/>
    </w:rPr>
  </w:style>
  <w:style w:type="paragraph" w:styleId="af0">
    <w:name w:val="caption"/>
    <w:basedOn w:val="a3"/>
    <w:next w:val="a3"/>
    <w:uiPriority w:val="35"/>
    <w:unhideWhenUsed/>
    <w:qFormat/>
    <w:rsid w:val="00114725"/>
    <w:pPr>
      <w:spacing w:after="200" w:line="240" w:lineRule="auto"/>
      <w:ind w:firstLine="0"/>
      <w:jc w:val="center"/>
    </w:pPr>
    <w:rPr>
      <w:i/>
      <w:iCs/>
      <w:color w:val="auto"/>
      <w:sz w:val="24"/>
      <w:szCs w:val="18"/>
    </w:rPr>
  </w:style>
  <w:style w:type="paragraph" w:customStyle="1" w:styleId="af1">
    <w:name w:val="Название_рисунка"/>
    <w:basedOn w:val="a3"/>
    <w:next w:val="a3"/>
    <w:qFormat/>
    <w:rsid w:val="00114725"/>
    <w:pPr>
      <w:keepLines/>
      <w:suppressAutoHyphens/>
      <w:spacing w:after="240" w:line="240" w:lineRule="auto"/>
      <w:ind w:firstLine="0"/>
      <w:jc w:val="center"/>
    </w:pPr>
  </w:style>
  <w:style w:type="paragraph" w:customStyle="1" w:styleId="af2">
    <w:name w:val="Название_таблица"/>
    <w:basedOn w:val="a3"/>
    <w:next w:val="a3"/>
    <w:qFormat/>
    <w:rsid w:val="00114725"/>
    <w:pPr>
      <w:keepNext/>
      <w:keepLines/>
      <w:suppressAutoHyphens/>
      <w:spacing w:before="120" w:line="240" w:lineRule="auto"/>
      <w:ind w:firstLine="0"/>
    </w:pPr>
  </w:style>
  <w:style w:type="paragraph" w:styleId="af3">
    <w:name w:val="footer"/>
    <w:basedOn w:val="a3"/>
    <w:link w:val="af4"/>
    <w:uiPriority w:val="99"/>
    <w:semiHidden/>
    <w:rsid w:val="00114725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4"/>
    <w:link w:val="af3"/>
    <w:uiPriority w:val="99"/>
    <w:semiHidden/>
    <w:rsid w:val="00114725"/>
    <w:rPr>
      <w:color w:val="000000" w:themeColor="text1"/>
    </w:rPr>
  </w:style>
  <w:style w:type="paragraph" w:customStyle="1" w:styleId="af5">
    <w:name w:val="Объект_иллюстрация"/>
    <w:basedOn w:val="a3"/>
    <w:next w:val="a3"/>
    <w:qFormat/>
    <w:rsid w:val="00114725"/>
    <w:pPr>
      <w:keepNext/>
      <w:ind w:firstLine="0"/>
      <w:jc w:val="center"/>
    </w:pPr>
    <w:rPr>
      <w:noProof/>
      <w:lang w:eastAsia="ru-RU"/>
    </w:rPr>
  </w:style>
  <w:style w:type="paragraph" w:customStyle="1" w:styleId="12">
    <w:name w:val="Объект_таблица_12_граф"/>
    <w:basedOn w:val="a3"/>
    <w:qFormat/>
    <w:rsid w:val="00114725"/>
    <w:pPr>
      <w:spacing w:line="240" w:lineRule="auto"/>
      <w:ind w:firstLine="0"/>
      <w:jc w:val="center"/>
    </w:pPr>
    <w:rPr>
      <w:sz w:val="24"/>
    </w:rPr>
  </w:style>
  <w:style w:type="paragraph" w:customStyle="1" w:styleId="120">
    <w:name w:val="Объект_таблица_12_строка"/>
    <w:basedOn w:val="a3"/>
    <w:next w:val="a3"/>
    <w:qFormat/>
    <w:rsid w:val="00114725"/>
    <w:pPr>
      <w:spacing w:line="240" w:lineRule="auto"/>
      <w:ind w:firstLine="0"/>
      <w:jc w:val="left"/>
    </w:pPr>
    <w:rPr>
      <w:sz w:val="24"/>
    </w:rPr>
  </w:style>
  <w:style w:type="paragraph" w:customStyle="1" w:styleId="14">
    <w:name w:val="Объект_таблица_14_граф"/>
    <w:basedOn w:val="12"/>
    <w:qFormat/>
    <w:rsid w:val="00114725"/>
    <w:rPr>
      <w:sz w:val="28"/>
    </w:rPr>
  </w:style>
  <w:style w:type="paragraph" w:customStyle="1" w:styleId="140">
    <w:name w:val="Объект_таблица_14_строка"/>
    <w:basedOn w:val="120"/>
    <w:qFormat/>
    <w:rsid w:val="00114725"/>
    <w:rPr>
      <w:sz w:val="28"/>
    </w:rPr>
  </w:style>
  <w:style w:type="paragraph" w:customStyle="1" w:styleId="af6">
    <w:name w:val="Обычный_без_отступа"/>
    <w:basedOn w:val="a3"/>
    <w:next w:val="a3"/>
    <w:qFormat/>
    <w:rsid w:val="00114725"/>
    <w:pPr>
      <w:ind w:firstLine="0"/>
    </w:pPr>
  </w:style>
  <w:style w:type="paragraph" w:styleId="11">
    <w:name w:val="toc 1"/>
    <w:basedOn w:val="a3"/>
    <w:next w:val="a3"/>
    <w:autoRedefine/>
    <w:uiPriority w:val="39"/>
    <w:rsid w:val="00114725"/>
    <w:pPr>
      <w:tabs>
        <w:tab w:val="left" w:pos="397"/>
        <w:tab w:val="right" w:leader="dot" w:pos="9356"/>
      </w:tabs>
      <w:ind w:firstLine="0"/>
    </w:pPr>
  </w:style>
  <w:style w:type="paragraph" w:styleId="21">
    <w:name w:val="toc 2"/>
    <w:basedOn w:val="a3"/>
    <w:next w:val="a3"/>
    <w:autoRedefine/>
    <w:uiPriority w:val="39"/>
    <w:rsid w:val="00114725"/>
    <w:pPr>
      <w:tabs>
        <w:tab w:val="left" w:pos="964"/>
        <w:tab w:val="right" w:leader="dot" w:pos="9356"/>
      </w:tabs>
      <w:ind w:left="397" w:firstLine="0"/>
    </w:pPr>
  </w:style>
  <w:style w:type="paragraph" w:styleId="31">
    <w:name w:val="toc 3"/>
    <w:basedOn w:val="a3"/>
    <w:next w:val="a3"/>
    <w:autoRedefine/>
    <w:uiPriority w:val="39"/>
    <w:rsid w:val="00114725"/>
    <w:pPr>
      <w:tabs>
        <w:tab w:val="left" w:pos="1701"/>
        <w:tab w:val="right" w:leader="dot" w:pos="9356"/>
      </w:tabs>
      <w:ind w:left="964" w:firstLine="0"/>
    </w:pPr>
    <w:rPr>
      <w:rFonts w:eastAsiaTheme="minorEastAsia"/>
      <w:noProof/>
      <w:color w:val="auto"/>
      <w:lang w:eastAsia="ru-RU"/>
    </w:rPr>
  </w:style>
  <w:style w:type="paragraph" w:customStyle="1" w:styleId="a1">
    <w:name w:val="Перечисление_буква"/>
    <w:basedOn w:val="a3"/>
    <w:qFormat/>
    <w:rsid w:val="00114725"/>
    <w:pPr>
      <w:numPr>
        <w:numId w:val="10"/>
      </w:numPr>
    </w:pPr>
  </w:style>
  <w:style w:type="paragraph" w:customStyle="1" w:styleId="a2">
    <w:name w:val="Перечисление_тире"/>
    <w:basedOn w:val="a3"/>
    <w:qFormat/>
    <w:rsid w:val="00114725"/>
    <w:pPr>
      <w:numPr>
        <w:numId w:val="11"/>
      </w:numPr>
      <w:tabs>
        <w:tab w:val="left" w:pos="992"/>
      </w:tabs>
    </w:pPr>
  </w:style>
  <w:style w:type="paragraph" w:customStyle="1" w:styleId="a">
    <w:name w:val="Перечисление_цифра"/>
    <w:basedOn w:val="a3"/>
    <w:qFormat/>
    <w:rsid w:val="00114725"/>
    <w:pPr>
      <w:numPr>
        <w:numId w:val="12"/>
      </w:numPr>
    </w:pPr>
  </w:style>
  <w:style w:type="paragraph" w:customStyle="1" w:styleId="af7">
    <w:name w:val="Реферат_ключевые_слова"/>
    <w:basedOn w:val="a3"/>
    <w:qFormat/>
    <w:rsid w:val="00114725"/>
    <w:pPr>
      <w:suppressAutoHyphens/>
      <w:ind w:firstLine="0"/>
    </w:pPr>
    <w:rPr>
      <w:caps/>
    </w:rPr>
  </w:style>
  <w:style w:type="table" w:styleId="af8">
    <w:name w:val="Table Grid"/>
    <w:basedOn w:val="a5"/>
    <w:uiPriority w:val="39"/>
    <w:rsid w:val="0011472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Список_исполнителей_основной_текст"/>
    <w:basedOn w:val="a3"/>
    <w:qFormat/>
    <w:rsid w:val="00114725"/>
    <w:pPr>
      <w:spacing w:before="240" w:line="240" w:lineRule="auto"/>
      <w:ind w:firstLine="0"/>
    </w:pPr>
  </w:style>
  <w:style w:type="paragraph" w:customStyle="1" w:styleId="afa">
    <w:name w:val="Список_исполнителей_должность"/>
    <w:basedOn w:val="af9"/>
    <w:qFormat/>
    <w:rsid w:val="00114725"/>
    <w:pPr>
      <w:spacing w:before="0"/>
    </w:pPr>
  </w:style>
  <w:style w:type="paragraph" w:customStyle="1" w:styleId="afb">
    <w:name w:val="Список_исполнителей_подпись_дата"/>
    <w:basedOn w:val="a3"/>
    <w:qFormat/>
    <w:rsid w:val="00114725"/>
    <w:pPr>
      <w:ind w:firstLine="0"/>
      <w:jc w:val="center"/>
    </w:pPr>
    <w:rPr>
      <w:sz w:val="20"/>
    </w:rPr>
  </w:style>
  <w:style w:type="paragraph" w:customStyle="1" w:styleId="afc">
    <w:name w:val="Список_исполнителей_раздел"/>
    <w:basedOn w:val="afb"/>
    <w:qFormat/>
    <w:rsid w:val="00114725"/>
    <w:pPr>
      <w:jc w:val="left"/>
    </w:pPr>
  </w:style>
  <w:style w:type="paragraph" w:customStyle="1" w:styleId="a0">
    <w:name w:val="Список_литературы"/>
    <w:basedOn w:val="a3"/>
    <w:next w:val="a3"/>
    <w:qFormat/>
    <w:rsid w:val="00114725"/>
    <w:pPr>
      <w:numPr>
        <w:numId w:val="13"/>
      </w:numPr>
      <w:tabs>
        <w:tab w:val="left" w:pos="1134"/>
      </w:tabs>
    </w:pPr>
  </w:style>
  <w:style w:type="character" w:customStyle="1" w:styleId="afd">
    <w:name w:val="Текст_курсив"/>
    <w:basedOn w:val="a4"/>
    <w:uiPriority w:val="1"/>
    <w:qFormat/>
    <w:rsid w:val="00114725"/>
    <w:rPr>
      <w:rFonts w:ascii="Times New Roman" w:hAnsi="Times New Roman"/>
      <w:i/>
      <w:color w:val="000000" w:themeColor="text1"/>
      <w:sz w:val="28"/>
    </w:rPr>
  </w:style>
  <w:style w:type="character" w:customStyle="1" w:styleId="afe">
    <w:name w:val="Текст_подчеркнутый"/>
    <w:basedOn w:val="a4"/>
    <w:uiPriority w:val="1"/>
    <w:qFormat/>
    <w:rsid w:val="00114725"/>
    <w:rPr>
      <w:rFonts w:ascii="Times New Roman" w:hAnsi="Times New Roman"/>
      <w:sz w:val="28"/>
      <w:u w:val="single"/>
    </w:rPr>
  </w:style>
  <w:style w:type="character" w:customStyle="1" w:styleId="aff">
    <w:name w:val="Текст_скрытый"/>
    <w:basedOn w:val="a4"/>
    <w:uiPriority w:val="1"/>
    <w:qFormat/>
    <w:rsid w:val="00114725"/>
    <w:rPr>
      <w:rFonts w:ascii="Times New Roman" w:hAnsi="Times New Roman"/>
      <w:caps w:val="0"/>
      <w:smallCaps w:val="0"/>
      <w:strike w:val="0"/>
      <w:dstrike w:val="0"/>
      <w:vanish/>
      <w:color w:val="000000" w:themeColor="text1"/>
      <w:sz w:val="28"/>
      <w:vertAlign w:val="baseline"/>
    </w:rPr>
  </w:style>
  <w:style w:type="paragraph" w:customStyle="1" w:styleId="aff0">
    <w:name w:val="Титульный_лист_по_центру"/>
    <w:basedOn w:val="a3"/>
    <w:qFormat/>
    <w:rsid w:val="00114725"/>
    <w:pPr>
      <w:suppressAutoHyphens/>
      <w:spacing w:line="240" w:lineRule="auto"/>
      <w:ind w:firstLine="0"/>
      <w:jc w:val="center"/>
    </w:pPr>
  </w:style>
  <w:style w:type="character" w:customStyle="1" w:styleId="aff1">
    <w:name w:val="Титульный_лист_подчеркивание"/>
    <w:basedOn w:val="a4"/>
    <w:uiPriority w:val="1"/>
    <w:qFormat/>
    <w:rsid w:val="00114725"/>
    <w:rPr>
      <w:caps w:val="0"/>
      <w:smallCaps w:val="0"/>
      <w:strike w:val="0"/>
      <w:dstrike w:val="0"/>
      <w:vanish w:val="0"/>
      <w:color w:val="000000" w:themeColor="text1"/>
      <w:u w:val="single" w:color="000000" w:themeColor="text1"/>
      <w:vertAlign w:val="baseline"/>
    </w:rPr>
  </w:style>
  <w:style w:type="paragraph" w:customStyle="1" w:styleId="aff2">
    <w:name w:val="Титульный_лист_ПРОПИСНОЙ"/>
    <w:basedOn w:val="aff0"/>
    <w:next w:val="aff0"/>
    <w:qFormat/>
    <w:rsid w:val="00114725"/>
    <w:rPr>
      <w:caps/>
    </w:rPr>
  </w:style>
  <w:style w:type="paragraph" w:customStyle="1" w:styleId="aff3">
    <w:name w:val="Титульный_лист_таблица"/>
    <w:basedOn w:val="a3"/>
    <w:qFormat/>
    <w:rsid w:val="00114725"/>
    <w:pPr>
      <w:suppressAutoHyphens/>
      <w:spacing w:line="240" w:lineRule="auto"/>
      <w:ind w:firstLine="0"/>
      <w:jc w:val="left"/>
    </w:pPr>
  </w:style>
  <w:style w:type="paragraph" w:customStyle="1" w:styleId="aff4">
    <w:name w:val="Формула"/>
    <w:basedOn w:val="a3"/>
    <w:next w:val="a3"/>
    <w:qFormat/>
    <w:rsid w:val="00114725"/>
    <w:pPr>
      <w:tabs>
        <w:tab w:val="center" w:pos="4678"/>
        <w:tab w:val="right" w:pos="9356"/>
      </w:tabs>
      <w:ind w:firstLine="0"/>
    </w:pPr>
  </w:style>
  <w:style w:type="paragraph" w:styleId="aff5">
    <w:name w:val="Body Text"/>
    <w:basedOn w:val="a3"/>
    <w:link w:val="aff6"/>
    <w:rsid w:val="00D01E84"/>
    <w:pPr>
      <w:widowControl w:val="0"/>
      <w:autoSpaceDE w:val="0"/>
      <w:autoSpaceDN w:val="0"/>
      <w:adjustRightInd w:val="0"/>
      <w:spacing w:after="120" w:line="240" w:lineRule="auto"/>
      <w:ind w:firstLine="0"/>
      <w:jc w:val="left"/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aff6">
    <w:name w:val="Основной текст Знак"/>
    <w:basedOn w:val="a4"/>
    <w:link w:val="aff5"/>
    <w:rsid w:val="00D01E84"/>
    <w:rPr>
      <w:rFonts w:eastAsia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radik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skonnikov</dc:creator>
  <cp:keywords/>
  <dc:description/>
  <cp:lastModifiedBy>Ice Mosquito</cp:lastModifiedBy>
  <cp:revision>7</cp:revision>
  <dcterms:created xsi:type="dcterms:W3CDTF">2021-07-02T07:01:00Z</dcterms:created>
  <dcterms:modified xsi:type="dcterms:W3CDTF">2023-07-04T07:12:00Z</dcterms:modified>
</cp:coreProperties>
</file>