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EC4D9" w14:textId="77777777" w:rsidR="00EA1578" w:rsidRPr="00EA1578" w:rsidRDefault="00EA1578" w:rsidP="00EA1578">
      <w:pPr>
        <w:autoSpaceDE w:val="0"/>
        <w:autoSpaceDN w:val="0"/>
        <w:adjustRightInd w:val="0"/>
        <w:spacing w:line="240" w:lineRule="auto"/>
        <w:ind w:firstLine="0"/>
        <w:jc w:val="center"/>
        <w:rPr>
          <w:kern w:val="0"/>
          <w:sz w:val="26"/>
          <w:szCs w:val="26"/>
          <w:lang w:eastAsia="ru-RU"/>
        </w:rPr>
      </w:pPr>
      <w:r w:rsidRPr="00EA1578">
        <w:rPr>
          <w:kern w:val="0"/>
          <w:sz w:val="26"/>
          <w:szCs w:val="26"/>
          <w:lang w:eastAsia="ru-RU"/>
        </w:rPr>
        <w:t xml:space="preserve">МИНИСТЕРСТВО НАУКИ И ВЫСШЕГО ОБРАЗОВАНИЯ </w:t>
      </w:r>
    </w:p>
    <w:p w14:paraId="6292AC98" w14:textId="77777777" w:rsidR="00EA1578" w:rsidRPr="00EA1578" w:rsidRDefault="00EA1578" w:rsidP="00EA1578">
      <w:pPr>
        <w:autoSpaceDE w:val="0"/>
        <w:autoSpaceDN w:val="0"/>
        <w:adjustRightInd w:val="0"/>
        <w:spacing w:line="240" w:lineRule="auto"/>
        <w:ind w:firstLine="0"/>
        <w:jc w:val="center"/>
        <w:rPr>
          <w:kern w:val="0"/>
          <w:sz w:val="26"/>
          <w:szCs w:val="26"/>
          <w:lang w:eastAsia="ru-RU"/>
        </w:rPr>
      </w:pPr>
      <w:r w:rsidRPr="00EA1578">
        <w:rPr>
          <w:kern w:val="0"/>
          <w:sz w:val="26"/>
          <w:szCs w:val="26"/>
          <w:lang w:eastAsia="ru-RU"/>
        </w:rPr>
        <w:t>РОССИЙСКОЙ ФЕДЕРАЦИИ</w:t>
      </w:r>
    </w:p>
    <w:p w14:paraId="2FF43569" w14:textId="77777777" w:rsidR="00EA1578" w:rsidRPr="00EA1578" w:rsidRDefault="00EA1578" w:rsidP="00EA1578">
      <w:pPr>
        <w:autoSpaceDE w:val="0"/>
        <w:autoSpaceDN w:val="0"/>
        <w:adjustRightInd w:val="0"/>
        <w:spacing w:line="240" w:lineRule="auto"/>
        <w:ind w:firstLine="0"/>
        <w:jc w:val="center"/>
        <w:rPr>
          <w:kern w:val="0"/>
          <w:sz w:val="26"/>
          <w:szCs w:val="26"/>
          <w:lang w:eastAsia="ru-RU"/>
        </w:rPr>
      </w:pPr>
    </w:p>
    <w:p w14:paraId="46B1D017" w14:textId="77777777" w:rsidR="00EA1578" w:rsidRPr="00EA1578" w:rsidRDefault="00EA1578" w:rsidP="00EA1578">
      <w:pPr>
        <w:spacing w:line="240" w:lineRule="auto"/>
        <w:ind w:firstLine="0"/>
        <w:jc w:val="center"/>
        <w:rPr>
          <w:kern w:val="0"/>
          <w:sz w:val="26"/>
          <w:szCs w:val="26"/>
        </w:rPr>
      </w:pPr>
      <w:r w:rsidRPr="00EA1578">
        <w:rPr>
          <w:kern w:val="0"/>
          <w:sz w:val="26"/>
          <w:szCs w:val="26"/>
        </w:rPr>
        <w:t>ФЕДЕРАЛЬНОЕ ГОСУДАРСТВЕННОЕ БЮДЖЕТНОЕ ОБРАЗОВАТЕЛЬНОЕ УЧРЕЖДЕНИЕ ВЫСШЕГО ОБРАЗОВАНИЯ</w:t>
      </w:r>
    </w:p>
    <w:p w14:paraId="2E88DF1E" w14:textId="77777777" w:rsidR="00EA1578" w:rsidRPr="00EA1578" w:rsidRDefault="00EA1578" w:rsidP="00EA1578">
      <w:pPr>
        <w:spacing w:line="240" w:lineRule="auto"/>
        <w:ind w:firstLine="0"/>
        <w:jc w:val="center"/>
        <w:rPr>
          <w:kern w:val="0"/>
          <w:sz w:val="26"/>
          <w:szCs w:val="26"/>
        </w:rPr>
      </w:pPr>
      <w:r w:rsidRPr="00EA1578">
        <w:rPr>
          <w:kern w:val="0"/>
          <w:sz w:val="26"/>
          <w:szCs w:val="26"/>
        </w:rPr>
        <w:t>«РЯЗАНСКИЙ ГОСУДАРСТВЕННЫЙ РАДИОТЕХНИЧЕСКИЙ УНИВЕРСИТЕТ ИМЕНИ В.Ф. УТКИНА»</w:t>
      </w:r>
    </w:p>
    <w:p w14:paraId="79E27BDD" w14:textId="433D4574" w:rsidR="00EA1578" w:rsidRPr="00EA1578" w:rsidRDefault="00647BAF" w:rsidP="00EA1578">
      <w:pPr>
        <w:shd w:val="clear" w:color="auto" w:fill="FFFFFF"/>
        <w:autoSpaceDE w:val="0"/>
        <w:autoSpaceDN w:val="0"/>
        <w:adjustRightInd w:val="0"/>
        <w:spacing w:line="240" w:lineRule="auto"/>
        <w:ind w:hanging="178"/>
        <w:jc w:val="center"/>
        <w:rPr>
          <w:kern w:val="0"/>
          <w:sz w:val="26"/>
          <w:szCs w:val="26"/>
          <w:lang w:eastAsia="ru-RU"/>
        </w:rPr>
      </w:pPr>
      <w:r w:rsidRPr="00124CA3">
        <w:rPr>
          <w:kern w:val="0"/>
          <w:sz w:val="28"/>
          <w:szCs w:val="28"/>
        </w:rPr>
        <w:t>Кафедра «Промышленная электроника»</w:t>
      </w:r>
    </w:p>
    <w:p w14:paraId="006900FD" w14:textId="77777777" w:rsidR="00EA1578" w:rsidRPr="00EA1578" w:rsidRDefault="00EA1578" w:rsidP="00EA1578">
      <w:pPr>
        <w:shd w:val="clear" w:color="auto" w:fill="FFFFFF"/>
        <w:autoSpaceDE w:val="0"/>
        <w:autoSpaceDN w:val="0"/>
        <w:adjustRightInd w:val="0"/>
        <w:spacing w:line="240" w:lineRule="auto"/>
        <w:ind w:hanging="178"/>
        <w:jc w:val="center"/>
        <w:rPr>
          <w:kern w:val="0"/>
          <w:sz w:val="26"/>
          <w:szCs w:val="26"/>
          <w:lang w:eastAsia="ru-RU"/>
        </w:rPr>
      </w:pPr>
    </w:p>
    <w:tbl>
      <w:tblPr>
        <w:tblW w:w="0" w:type="auto"/>
        <w:tblLook w:val="01E0" w:firstRow="1" w:lastRow="1" w:firstColumn="1" w:lastColumn="1" w:noHBand="0" w:noVBand="0"/>
      </w:tblPr>
      <w:tblGrid>
        <w:gridCol w:w="4927"/>
        <w:gridCol w:w="4927"/>
      </w:tblGrid>
      <w:tr w:rsidR="008F3F82" w:rsidRPr="0018200D" w14:paraId="3DD28BCF" w14:textId="77777777" w:rsidTr="00DD5836">
        <w:tc>
          <w:tcPr>
            <w:tcW w:w="4927" w:type="dxa"/>
            <w:shd w:val="clear" w:color="auto" w:fill="auto"/>
          </w:tcPr>
          <w:p w14:paraId="32D79560"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«СОГЛАСОВАНО»</w:t>
            </w:r>
          </w:p>
        </w:tc>
        <w:tc>
          <w:tcPr>
            <w:tcW w:w="4927" w:type="dxa"/>
            <w:shd w:val="clear" w:color="auto" w:fill="auto"/>
          </w:tcPr>
          <w:p w14:paraId="138A5B05"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«УТВЕРЖДАЮ»</w:t>
            </w:r>
          </w:p>
        </w:tc>
      </w:tr>
      <w:tr w:rsidR="008F3F82" w:rsidRPr="0018200D" w14:paraId="47B0CBCB" w14:textId="77777777" w:rsidTr="00DD5836">
        <w:tc>
          <w:tcPr>
            <w:tcW w:w="4927" w:type="dxa"/>
            <w:shd w:val="clear" w:color="auto" w:fill="auto"/>
          </w:tcPr>
          <w:p w14:paraId="514A587E" w14:textId="77777777" w:rsidR="008F3F82"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Д</w:t>
            </w:r>
            <w:r>
              <w:rPr>
                <w:rFonts w:eastAsia="TimesNewRomanPSMT"/>
                <w:color w:val="000000"/>
                <w:sz w:val="24"/>
                <w:szCs w:val="24"/>
                <w:lang w:eastAsia="zh-CN"/>
              </w:rPr>
              <w:t xml:space="preserve">иректор </w:t>
            </w:r>
            <w:proofErr w:type="spellStart"/>
            <w:r>
              <w:rPr>
                <w:rFonts w:eastAsia="TimesNewRomanPSMT"/>
                <w:color w:val="000000"/>
                <w:sz w:val="24"/>
                <w:szCs w:val="24"/>
                <w:lang w:eastAsia="zh-CN"/>
              </w:rPr>
              <w:t>ИМиА</w:t>
            </w:r>
            <w:proofErr w:type="spellEnd"/>
          </w:p>
          <w:p w14:paraId="2C31C0E0"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 xml:space="preserve">_________________/ </w:t>
            </w:r>
            <w:r>
              <w:rPr>
                <w:rFonts w:eastAsia="TimesNewRomanPSMT"/>
                <w:color w:val="000000"/>
                <w:sz w:val="24"/>
                <w:szCs w:val="24"/>
                <w:lang w:eastAsia="zh-CN"/>
              </w:rPr>
              <w:t>О.А. Бодров</w:t>
            </w:r>
            <w:r w:rsidRPr="0018200D">
              <w:rPr>
                <w:rFonts w:eastAsia="TimesNewRomanPSMT"/>
                <w:color w:val="000000"/>
                <w:sz w:val="24"/>
                <w:szCs w:val="24"/>
                <w:lang w:eastAsia="zh-CN"/>
              </w:rPr>
              <w:t xml:space="preserve"> </w:t>
            </w:r>
          </w:p>
          <w:p w14:paraId="0BC128D2"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«___» __________ 20____ г</w:t>
            </w:r>
          </w:p>
        </w:tc>
        <w:tc>
          <w:tcPr>
            <w:tcW w:w="4927" w:type="dxa"/>
            <w:shd w:val="clear" w:color="auto" w:fill="auto"/>
          </w:tcPr>
          <w:p w14:paraId="0C47B2CB"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 xml:space="preserve">Проректор </w:t>
            </w:r>
            <w:proofErr w:type="spellStart"/>
            <w:r w:rsidRPr="0018200D">
              <w:rPr>
                <w:rFonts w:eastAsia="TimesNewRomanPSMT"/>
                <w:color w:val="000000"/>
                <w:sz w:val="24"/>
                <w:szCs w:val="24"/>
                <w:lang w:eastAsia="zh-CN"/>
              </w:rPr>
              <w:t>РОПиМД</w:t>
            </w:r>
            <w:proofErr w:type="spellEnd"/>
          </w:p>
          <w:p w14:paraId="35A2D98F"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 xml:space="preserve">_________________/ </w:t>
            </w:r>
            <w:r>
              <w:rPr>
                <w:rFonts w:eastAsia="TimesNewRomanPSMT"/>
                <w:color w:val="000000"/>
                <w:sz w:val="24"/>
                <w:szCs w:val="24"/>
                <w:lang w:eastAsia="zh-CN"/>
              </w:rPr>
              <w:t>А.В.</w:t>
            </w:r>
            <w:r w:rsidRPr="0018200D">
              <w:rPr>
                <w:rFonts w:eastAsia="TimesNewRomanPSMT"/>
                <w:color w:val="000000"/>
                <w:sz w:val="24"/>
                <w:szCs w:val="24"/>
                <w:lang w:eastAsia="zh-CN"/>
              </w:rPr>
              <w:t xml:space="preserve"> </w:t>
            </w:r>
            <w:r>
              <w:rPr>
                <w:rFonts w:eastAsia="TimesNewRomanPSMT"/>
                <w:color w:val="000000"/>
                <w:sz w:val="24"/>
                <w:szCs w:val="24"/>
                <w:lang w:eastAsia="zh-CN"/>
              </w:rPr>
              <w:t xml:space="preserve">Корячко </w:t>
            </w:r>
          </w:p>
          <w:p w14:paraId="43810530"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«___» __________ 20____ г</w:t>
            </w:r>
          </w:p>
        </w:tc>
      </w:tr>
      <w:tr w:rsidR="008F3F82" w:rsidRPr="0018200D" w14:paraId="1E22F926" w14:textId="77777777" w:rsidTr="00DD5836">
        <w:tc>
          <w:tcPr>
            <w:tcW w:w="4927" w:type="dxa"/>
            <w:shd w:val="clear" w:color="auto" w:fill="auto"/>
          </w:tcPr>
          <w:p w14:paraId="6486FDEA" w14:textId="77777777" w:rsidR="008F3F82" w:rsidRPr="0018200D" w:rsidRDefault="008F3F82" w:rsidP="00DD5836">
            <w:pPr>
              <w:autoSpaceDE w:val="0"/>
              <w:spacing w:after="5"/>
              <w:jc w:val="center"/>
              <w:rPr>
                <w:rFonts w:eastAsia="TimesNewRomanPSMT"/>
                <w:color w:val="000000"/>
                <w:sz w:val="24"/>
                <w:szCs w:val="24"/>
                <w:lang w:eastAsia="zh-CN"/>
              </w:rPr>
            </w:pPr>
          </w:p>
          <w:p w14:paraId="29C7EBAD"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Заведующий кафедрой</w:t>
            </w:r>
            <w:r>
              <w:rPr>
                <w:rFonts w:eastAsia="TimesNewRomanPSMT"/>
                <w:color w:val="000000"/>
                <w:sz w:val="24"/>
                <w:szCs w:val="24"/>
                <w:lang w:eastAsia="zh-CN"/>
              </w:rPr>
              <w:t xml:space="preserve"> ПЭл</w:t>
            </w:r>
          </w:p>
          <w:p w14:paraId="75A91460"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 xml:space="preserve">_________________/ </w:t>
            </w:r>
            <w:r>
              <w:rPr>
                <w:rFonts w:eastAsia="TimesNewRomanPSMT"/>
                <w:color w:val="000000"/>
                <w:sz w:val="24"/>
                <w:szCs w:val="24"/>
                <w:lang w:eastAsia="zh-CN"/>
              </w:rPr>
              <w:t xml:space="preserve">С.А. Круглов </w:t>
            </w:r>
            <w:r w:rsidRPr="0018200D">
              <w:rPr>
                <w:rFonts w:eastAsia="TimesNewRomanPSMT"/>
                <w:color w:val="000000"/>
                <w:sz w:val="24"/>
                <w:szCs w:val="24"/>
                <w:lang w:eastAsia="zh-CN"/>
              </w:rPr>
              <w:t xml:space="preserve"> </w:t>
            </w:r>
          </w:p>
          <w:p w14:paraId="727FA07B" w14:textId="77777777" w:rsidR="008F3F82" w:rsidRPr="0018200D" w:rsidRDefault="008F3F82" w:rsidP="00DD5836">
            <w:pPr>
              <w:autoSpaceDE w:val="0"/>
              <w:spacing w:after="5"/>
              <w:jc w:val="center"/>
              <w:rPr>
                <w:rFonts w:eastAsia="TimesNewRomanPSMT"/>
                <w:color w:val="000000"/>
                <w:sz w:val="24"/>
                <w:szCs w:val="24"/>
                <w:lang w:eastAsia="zh-CN"/>
              </w:rPr>
            </w:pPr>
            <w:r w:rsidRPr="0018200D">
              <w:rPr>
                <w:rFonts w:eastAsia="TimesNewRomanPSMT"/>
                <w:color w:val="000000"/>
                <w:sz w:val="24"/>
                <w:szCs w:val="24"/>
                <w:lang w:eastAsia="zh-CN"/>
              </w:rPr>
              <w:t>«___» __________ 20____ г</w:t>
            </w:r>
          </w:p>
        </w:tc>
        <w:tc>
          <w:tcPr>
            <w:tcW w:w="4927" w:type="dxa"/>
            <w:shd w:val="clear" w:color="auto" w:fill="auto"/>
          </w:tcPr>
          <w:p w14:paraId="253C8765" w14:textId="77777777" w:rsidR="008F3F82" w:rsidRPr="0018200D" w:rsidRDefault="008F3F82" w:rsidP="00DD5836">
            <w:pPr>
              <w:autoSpaceDE w:val="0"/>
              <w:spacing w:after="5"/>
              <w:jc w:val="center"/>
              <w:rPr>
                <w:rFonts w:eastAsia="TimesNewRomanPSMT"/>
                <w:color w:val="000000"/>
                <w:sz w:val="24"/>
                <w:szCs w:val="24"/>
                <w:lang w:eastAsia="zh-CN"/>
              </w:rPr>
            </w:pPr>
          </w:p>
        </w:tc>
      </w:tr>
    </w:tbl>
    <w:p w14:paraId="453F5BC0" w14:textId="77777777" w:rsidR="00EA1578" w:rsidRPr="00EA1578" w:rsidRDefault="00EA1578" w:rsidP="00EA1578">
      <w:pPr>
        <w:autoSpaceDE w:val="0"/>
        <w:autoSpaceDN w:val="0"/>
        <w:adjustRightInd w:val="0"/>
        <w:spacing w:line="240" w:lineRule="auto"/>
        <w:ind w:firstLine="0"/>
        <w:jc w:val="center"/>
        <w:rPr>
          <w:b/>
          <w:bCs/>
          <w:kern w:val="0"/>
          <w:sz w:val="26"/>
          <w:szCs w:val="26"/>
          <w:lang w:eastAsia="ru-RU"/>
        </w:rPr>
      </w:pPr>
      <w:bookmarkStart w:id="0" w:name="_GoBack"/>
      <w:bookmarkEnd w:id="0"/>
    </w:p>
    <w:p w14:paraId="2E8AC265" w14:textId="77777777" w:rsidR="0077597A" w:rsidRPr="0077597A" w:rsidRDefault="0077597A" w:rsidP="00EA1578">
      <w:pPr>
        <w:shd w:val="clear" w:color="auto" w:fill="FFFFFF"/>
        <w:autoSpaceDE w:val="0"/>
        <w:autoSpaceDN w:val="0"/>
        <w:adjustRightInd w:val="0"/>
        <w:spacing w:line="240" w:lineRule="auto"/>
        <w:ind w:firstLine="0"/>
        <w:jc w:val="center"/>
        <w:rPr>
          <w:b/>
          <w:bCs/>
          <w:kern w:val="27"/>
          <w:sz w:val="28"/>
          <w:szCs w:val="28"/>
          <w:lang w:eastAsia="ru-RU"/>
        </w:rPr>
      </w:pPr>
      <w:r w:rsidRPr="0077597A">
        <w:rPr>
          <w:b/>
          <w:bCs/>
          <w:kern w:val="27"/>
          <w:sz w:val="28"/>
          <w:szCs w:val="28"/>
          <w:lang w:eastAsia="ru-RU"/>
        </w:rPr>
        <w:t>РАБОЧАЯ ПРОГРАММА ДИСЦИПЛИНЫ</w:t>
      </w:r>
    </w:p>
    <w:p w14:paraId="1C50624D" w14:textId="77777777" w:rsidR="0077597A" w:rsidRPr="0077597A" w:rsidRDefault="0077597A" w:rsidP="00EA1578">
      <w:pPr>
        <w:shd w:val="clear" w:color="auto" w:fill="FFFFFF"/>
        <w:autoSpaceDE w:val="0"/>
        <w:autoSpaceDN w:val="0"/>
        <w:adjustRightInd w:val="0"/>
        <w:spacing w:line="240" w:lineRule="auto"/>
        <w:ind w:firstLine="0"/>
        <w:jc w:val="center"/>
        <w:rPr>
          <w:b/>
          <w:bCs/>
          <w:kern w:val="0"/>
          <w:sz w:val="28"/>
          <w:szCs w:val="28"/>
          <w:lang w:eastAsia="ru-RU"/>
        </w:rPr>
      </w:pPr>
    </w:p>
    <w:p w14:paraId="52D7F3FF" w14:textId="138747B4" w:rsidR="0077597A" w:rsidRPr="0077597A" w:rsidRDefault="00A87C39" w:rsidP="00A87C39">
      <w:pPr>
        <w:numPr>
          <w:ilvl w:val="0"/>
          <w:numId w:val="16"/>
        </w:numPr>
        <w:shd w:val="clear" w:color="auto" w:fill="FFFFFF"/>
        <w:autoSpaceDE w:val="0"/>
        <w:autoSpaceDN w:val="0"/>
        <w:adjustRightInd w:val="0"/>
        <w:spacing w:line="240" w:lineRule="auto"/>
        <w:jc w:val="center"/>
        <w:rPr>
          <w:b/>
          <w:bCs/>
          <w:sz w:val="28"/>
          <w:szCs w:val="28"/>
        </w:rPr>
      </w:pPr>
      <w:r w:rsidRPr="00A87C39">
        <w:rPr>
          <w:b/>
          <w:bCs/>
          <w:sz w:val="28"/>
          <w:szCs w:val="28"/>
        </w:rPr>
        <w:t>Б</w:t>
      </w:r>
      <w:proofErr w:type="gramStart"/>
      <w:r w:rsidRPr="00A87C39">
        <w:rPr>
          <w:b/>
          <w:bCs/>
          <w:sz w:val="28"/>
          <w:szCs w:val="28"/>
        </w:rPr>
        <w:t>1</w:t>
      </w:r>
      <w:proofErr w:type="gramEnd"/>
      <w:r w:rsidRPr="00A87C39">
        <w:rPr>
          <w:b/>
          <w:bCs/>
          <w:sz w:val="28"/>
          <w:szCs w:val="28"/>
        </w:rPr>
        <w:t>.О.05</w:t>
      </w:r>
      <w:r w:rsidR="00F80889" w:rsidRPr="00F80889">
        <w:rPr>
          <w:b/>
          <w:bCs/>
          <w:sz w:val="28"/>
          <w:szCs w:val="28"/>
        </w:rPr>
        <w:t xml:space="preserve"> </w:t>
      </w:r>
      <w:r w:rsidR="0077597A" w:rsidRPr="0077597A">
        <w:rPr>
          <w:b/>
          <w:bCs/>
          <w:sz w:val="28"/>
          <w:szCs w:val="28"/>
        </w:rPr>
        <w:t>«</w:t>
      </w:r>
      <w:r w:rsidR="00FF52AA" w:rsidRPr="00FF52AA">
        <w:rPr>
          <w:b/>
          <w:bCs/>
          <w:sz w:val="28"/>
          <w:szCs w:val="28"/>
        </w:rPr>
        <w:t>Программируемые логические интегральные схемы</w:t>
      </w:r>
      <w:r w:rsidR="0077597A" w:rsidRPr="0077597A">
        <w:rPr>
          <w:b/>
          <w:bCs/>
          <w:sz w:val="28"/>
          <w:szCs w:val="28"/>
        </w:rPr>
        <w:t>»</w:t>
      </w:r>
    </w:p>
    <w:p w14:paraId="41B8572D" w14:textId="77777777" w:rsidR="0077597A" w:rsidRPr="0077597A" w:rsidRDefault="0077597A" w:rsidP="00EA1578">
      <w:pPr>
        <w:autoSpaceDE w:val="0"/>
        <w:autoSpaceDN w:val="0"/>
        <w:adjustRightInd w:val="0"/>
        <w:spacing w:line="240" w:lineRule="auto"/>
        <w:ind w:firstLine="0"/>
        <w:jc w:val="center"/>
        <w:rPr>
          <w:b/>
          <w:bCs/>
          <w:kern w:val="0"/>
          <w:sz w:val="28"/>
          <w:szCs w:val="28"/>
          <w:lang w:eastAsia="ru-RU"/>
        </w:rPr>
      </w:pPr>
    </w:p>
    <w:p w14:paraId="57F53582" w14:textId="77777777" w:rsidR="00EA1578" w:rsidRPr="00EA1578" w:rsidRDefault="00EA1578" w:rsidP="00EA1578">
      <w:pPr>
        <w:spacing w:line="240" w:lineRule="auto"/>
        <w:ind w:firstLine="0"/>
        <w:jc w:val="center"/>
        <w:rPr>
          <w:rFonts w:cs="Calibri"/>
          <w:bCs/>
          <w:kern w:val="0"/>
          <w:sz w:val="28"/>
          <w:szCs w:val="28"/>
        </w:rPr>
      </w:pPr>
      <w:r w:rsidRPr="00EA1578">
        <w:rPr>
          <w:rFonts w:cs="Calibri"/>
          <w:kern w:val="0"/>
          <w:sz w:val="28"/>
          <w:szCs w:val="28"/>
        </w:rPr>
        <w:t>Направление подготовки</w:t>
      </w:r>
    </w:p>
    <w:p w14:paraId="7512A619" w14:textId="7BDDBC93" w:rsidR="00EA1578" w:rsidRPr="00EA1578" w:rsidRDefault="00FF52AA" w:rsidP="00EA1578">
      <w:pPr>
        <w:spacing w:line="240" w:lineRule="auto"/>
        <w:ind w:firstLine="0"/>
        <w:jc w:val="center"/>
        <w:rPr>
          <w:rFonts w:cs="Calibri"/>
          <w:bCs/>
          <w:kern w:val="0"/>
          <w:sz w:val="28"/>
          <w:szCs w:val="28"/>
        </w:rPr>
      </w:pPr>
      <w:r>
        <w:rPr>
          <w:rFonts w:cs="Calibri"/>
          <w:kern w:val="0"/>
          <w:sz w:val="28"/>
          <w:szCs w:val="28"/>
        </w:rPr>
        <w:t>11.04.04</w:t>
      </w:r>
      <w:r w:rsidR="00EA1578" w:rsidRPr="00EA1578">
        <w:rPr>
          <w:rFonts w:cs="Calibri"/>
          <w:kern w:val="0"/>
          <w:sz w:val="28"/>
          <w:szCs w:val="28"/>
        </w:rPr>
        <w:t xml:space="preserve"> </w:t>
      </w:r>
      <w:r w:rsidRPr="00FF52AA">
        <w:rPr>
          <w:rFonts w:cs="Calibri"/>
          <w:kern w:val="0"/>
          <w:sz w:val="28"/>
          <w:szCs w:val="28"/>
        </w:rPr>
        <w:t>Электроника и наноэлектроника</w:t>
      </w:r>
    </w:p>
    <w:p w14:paraId="677B002B" w14:textId="77777777" w:rsidR="00EA1578" w:rsidRPr="00EA1578" w:rsidRDefault="00EA1578" w:rsidP="00EA1578">
      <w:pPr>
        <w:spacing w:line="240" w:lineRule="auto"/>
        <w:ind w:firstLine="0"/>
        <w:jc w:val="center"/>
        <w:rPr>
          <w:rFonts w:cs="Calibri"/>
          <w:bCs/>
          <w:kern w:val="0"/>
          <w:sz w:val="28"/>
          <w:szCs w:val="28"/>
        </w:rPr>
      </w:pPr>
    </w:p>
    <w:p w14:paraId="74C271D2" w14:textId="6BE2A13B" w:rsidR="00EA1578" w:rsidRPr="00EA1578" w:rsidRDefault="006A5A45" w:rsidP="00EA1578">
      <w:pPr>
        <w:autoSpaceDE w:val="0"/>
        <w:autoSpaceDN w:val="0"/>
        <w:adjustRightInd w:val="0"/>
        <w:spacing w:line="240" w:lineRule="auto"/>
        <w:ind w:left="5" w:firstLine="0"/>
        <w:jc w:val="center"/>
        <w:rPr>
          <w:b/>
          <w:kern w:val="0"/>
          <w:sz w:val="28"/>
          <w:szCs w:val="28"/>
          <w:lang w:eastAsia="ru-RU"/>
        </w:rPr>
      </w:pPr>
      <w:r>
        <w:rPr>
          <w:kern w:val="0"/>
          <w:sz w:val="28"/>
          <w:szCs w:val="28"/>
          <w:lang w:eastAsia="ru-RU"/>
        </w:rPr>
        <w:t>ОПОП</w:t>
      </w:r>
      <w:r w:rsidR="00EA1578" w:rsidRPr="00EA1578">
        <w:rPr>
          <w:kern w:val="0"/>
          <w:sz w:val="28"/>
          <w:szCs w:val="28"/>
          <w:lang w:eastAsia="ru-RU"/>
        </w:rPr>
        <w:t xml:space="preserve"> </w:t>
      </w:r>
      <w:r>
        <w:rPr>
          <w:kern w:val="0"/>
          <w:sz w:val="28"/>
          <w:szCs w:val="28"/>
          <w:lang w:eastAsia="ru-RU"/>
        </w:rPr>
        <w:t>магистратуры</w:t>
      </w:r>
    </w:p>
    <w:p w14:paraId="62957D53" w14:textId="438AAEDB" w:rsidR="00EA1578" w:rsidRPr="00EA1578" w:rsidRDefault="00EA1578" w:rsidP="00EA1578">
      <w:pPr>
        <w:spacing w:line="240" w:lineRule="auto"/>
        <w:ind w:firstLine="0"/>
        <w:jc w:val="center"/>
        <w:rPr>
          <w:rFonts w:cs="Calibri"/>
          <w:bCs/>
          <w:kern w:val="0"/>
          <w:sz w:val="28"/>
          <w:szCs w:val="28"/>
        </w:rPr>
      </w:pPr>
      <w:r w:rsidRPr="00EA1578">
        <w:rPr>
          <w:rFonts w:cs="Calibri"/>
          <w:kern w:val="0"/>
          <w:sz w:val="28"/>
          <w:szCs w:val="28"/>
        </w:rPr>
        <w:t xml:space="preserve"> «</w:t>
      </w:r>
      <w:r w:rsidR="00CF1F9B">
        <w:rPr>
          <w:rFonts w:cs="Calibri"/>
          <w:kern w:val="0"/>
          <w:sz w:val="28"/>
          <w:szCs w:val="28"/>
        </w:rPr>
        <w:t>Промышленная электроника</w:t>
      </w:r>
      <w:r w:rsidRPr="00EA1578">
        <w:rPr>
          <w:rFonts w:cs="Calibri"/>
          <w:kern w:val="0"/>
          <w:sz w:val="28"/>
          <w:szCs w:val="28"/>
        </w:rPr>
        <w:t>»</w:t>
      </w:r>
    </w:p>
    <w:p w14:paraId="1BF5B2B2" w14:textId="77777777" w:rsidR="00EA1578" w:rsidRPr="00EA1578" w:rsidRDefault="00EA1578" w:rsidP="00EA1578">
      <w:pPr>
        <w:spacing w:line="240" w:lineRule="auto"/>
        <w:ind w:firstLine="0"/>
        <w:jc w:val="center"/>
        <w:rPr>
          <w:rFonts w:cs="Calibri"/>
          <w:bCs/>
          <w:kern w:val="0"/>
          <w:sz w:val="28"/>
          <w:szCs w:val="28"/>
        </w:rPr>
      </w:pPr>
    </w:p>
    <w:p w14:paraId="41AEB679" w14:textId="77777777" w:rsidR="006A5A45" w:rsidRPr="006A5A45" w:rsidRDefault="006A5A45" w:rsidP="006A5A45">
      <w:pPr>
        <w:spacing w:line="240" w:lineRule="auto"/>
        <w:ind w:firstLine="0"/>
        <w:jc w:val="center"/>
        <w:rPr>
          <w:rFonts w:cs="Calibri"/>
          <w:kern w:val="0"/>
          <w:sz w:val="28"/>
          <w:szCs w:val="28"/>
        </w:rPr>
      </w:pPr>
      <w:r w:rsidRPr="006A5A45">
        <w:rPr>
          <w:rFonts w:cs="Calibri"/>
          <w:kern w:val="0"/>
          <w:sz w:val="28"/>
          <w:szCs w:val="28"/>
        </w:rPr>
        <w:t>Квалификация (степень) выпускника — магистр</w:t>
      </w:r>
    </w:p>
    <w:p w14:paraId="01E2E270" w14:textId="21F9BF09" w:rsidR="00EA1578" w:rsidRPr="00EA1578" w:rsidRDefault="006A5A45" w:rsidP="006A5A45">
      <w:pPr>
        <w:spacing w:line="240" w:lineRule="auto"/>
        <w:ind w:firstLine="0"/>
        <w:jc w:val="center"/>
        <w:rPr>
          <w:rFonts w:cs="Calibri"/>
          <w:bCs/>
          <w:kern w:val="0"/>
          <w:sz w:val="28"/>
          <w:szCs w:val="28"/>
        </w:rPr>
      </w:pPr>
      <w:r w:rsidRPr="006A5A45">
        <w:rPr>
          <w:rFonts w:cs="Calibri"/>
          <w:kern w:val="0"/>
          <w:sz w:val="28"/>
          <w:szCs w:val="28"/>
        </w:rPr>
        <w:t xml:space="preserve">Форма обучения — очная, </w:t>
      </w:r>
      <w:r w:rsidR="00251650">
        <w:rPr>
          <w:rFonts w:cs="Calibri"/>
          <w:kern w:val="0"/>
          <w:sz w:val="28"/>
          <w:szCs w:val="28"/>
        </w:rPr>
        <w:t>очно-заочная</w:t>
      </w:r>
    </w:p>
    <w:p w14:paraId="78158A8C" w14:textId="77777777" w:rsidR="00EA1578" w:rsidRPr="00EA1578" w:rsidRDefault="00EA1578" w:rsidP="00EA1578">
      <w:pPr>
        <w:spacing w:line="240" w:lineRule="auto"/>
        <w:ind w:firstLine="0"/>
        <w:jc w:val="center"/>
        <w:rPr>
          <w:rFonts w:cs="Calibri"/>
          <w:bCs/>
          <w:kern w:val="0"/>
          <w:sz w:val="28"/>
          <w:szCs w:val="28"/>
        </w:rPr>
      </w:pPr>
    </w:p>
    <w:p w14:paraId="6D710EFA" w14:textId="77777777" w:rsidR="00EA1578" w:rsidRPr="00EA1578" w:rsidRDefault="00EA1578" w:rsidP="00EA1578">
      <w:pPr>
        <w:spacing w:line="240" w:lineRule="auto"/>
        <w:ind w:firstLine="0"/>
        <w:jc w:val="center"/>
        <w:rPr>
          <w:rFonts w:cs="Calibri"/>
          <w:bCs/>
          <w:kern w:val="0"/>
          <w:sz w:val="28"/>
          <w:szCs w:val="28"/>
        </w:rPr>
      </w:pPr>
    </w:p>
    <w:p w14:paraId="2B0AE788" w14:textId="77777777" w:rsidR="00EA1578" w:rsidRDefault="00EA1578" w:rsidP="00EA1578">
      <w:pPr>
        <w:spacing w:line="240" w:lineRule="auto"/>
        <w:ind w:firstLine="0"/>
        <w:jc w:val="center"/>
        <w:rPr>
          <w:rFonts w:cs="Calibri"/>
          <w:bCs/>
          <w:kern w:val="0"/>
          <w:sz w:val="28"/>
          <w:szCs w:val="28"/>
        </w:rPr>
      </w:pPr>
    </w:p>
    <w:p w14:paraId="5C6110E4" w14:textId="77777777" w:rsidR="00EA1578" w:rsidRPr="00EA1578" w:rsidRDefault="00EA1578" w:rsidP="00EA1578">
      <w:pPr>
        <w:spacing w:line="240" w:lineRule="auto"/>
        <w:ind w:firstLine="0"/>
        <w:jc w:val="center"/>
        <w:rPr>
          <w:rFonts w:cs="Calibri"/>
          <w:bCs/>
          <w:kern w:val="0"/>
          <w:sz w:val="28"/>
          <w:szCs w:val="28"/>
        </w:rPr>
      </w:pPr>
    </w:p>
    <w:p w14:paraId="04F2DF41" w14:textId="77777777" w:rsidR="00FF52AA" w:rsidRDefault="00FF52AA" w:rsidP="00EA1578">
      <w:pPr>
        <w:suppressAutoHyphens/>
        <w:spacing w:line="240" w:lineRule="auto"/>
        <w:ind w:firstLine="0"/>
        <w:contextualSpacing/>
        <w:jc w:val="center"/>
        <w:rPr>
          <w:kern w:val="0"/>
          <w:sz w:val="28"/>
          <w:szCs w:val="28"/>
          <w:lang w:eastAsia="ru-RU"/>
        </w:rPr>
      </w:pPr>
    </w:p>
    <w:p w14:paraId="01AC7937" w14:textId="77777777" w:rsidR="006A5A45" w:rsidRDefault="006A5A45" w:rsidP="00EA1578">
      <w:pPr>
        <w:suppressAutoHyphens/>
        <w:spacing w:line="240" w:lineRule="auto"/>
        <w:ind w:firstLine="0"/>
        <w:contextualSpacing/>
        <w:jc w:val="center"/>
        <w:rPr>
          <w:kern w:val="0"/>
          <w:sz w:val="28"/>
          <w:szCs w:val="28"/>
          <w:lang w:eastAsia="ru-RU"/>
        </w:rPr>
      </w:pPr>
    </w:p>
    <w:p w14:paraId="7B315D50" w14:textId="77777777" w:rsidR="006A5A45" w:rsidRDefault="006A5A45" w:rsidP="00EA1578">
      <w:pPr>
        <w:suppressAutoHyphens/>
        <w:spacing w:line="240" w:lineRule="auto"/>
        <w:ind w:firstLine="0"/>
        <w:contextualSpacing/>
        <w:jc w:val="center"/>
        <w:rPr>
          <w:kern w:val="0"/>
          <w:sz w:val="28"/>
          <w:szCs w:val="28"/>
          <w:lang w:eastAsia="ru-RU"/>
        </w:rPr>
      </w:pPr>
    </w:p>
    <w:p w14:paraId="34A2ED37" w14:textId="77777777" w:rsidR="006A5A45" w:rsidRDefault="006A5A45" w:rsidP="00EA1578">
      <w:pPr>
        <w:suppressAutoHyphens/>
        <w:spacing w:line="240" w:lineRule="auto"/>
        <w:ind w:firstLine="0"/>
        <w:contextualSpacing/>
        <w:jc w:val="center"/>
        <w:rPr>
          <w:kern w:val="0"/>
          <w:sz w:val="28"/>
          <w:szCs w:val="28"/>
          <w:lang w:eastAsia="ru-RU"/>
        </w:rPr>
      </w:pPr>
    </w:p>
    <w:p w14:paraId="12D1D56B" w14:textId="0B304321" w:rsidR="00EA1578" w:rsidRPr="00EA1578" w:rsidRDefault="00EA1578" w:rsidP="00EA1578">
      <w:pPr>
        <w:suppressAutoHyphens/>
        <w:spacing w:line="240" w:lineRule="auto"/>
        <w:ind w:firstLine="0"/>
        <w:contextualSpacing/>
        <w:jc w:val="center"/>
        <w:rPr>
          <w:b/>
          <w:kern w:val="0"/>
          <w:sz w:val="28"/>
          <w:szCs w:val="28"/>
        </w:rPr>
      </w:pPr>
      <w:r w:rsidRPr="00EA1578">
        <w:rPr>
          <w:kern w:val="0"/>
          <w:sz w:val="28"/>
          <w:szCs w:val="28"/>
          <w:lang w:eastAsia="ru-RU"/>
        </w:rPr>
        <w:t>Рязань 20</w:t>
      </w:r>
      <w:r w:rsidR="00CE053E">
        <w:rPr>
          <w:kern w:val="0"/>
          <w:sz w:val="28"/>
          <w:szCs w:val="28"/>
          <w:lang w:eastAsia="ru-RU"/>
        </w:rPr>
        <w:t>20</w:t>
      </w:r>
    </w:p>
    <w:p w14:paraId="16F53481" w14:textId="77777777" w:rsidR="0077597A" w:rsidRPr="0077597A" w:rsidRDefault="0077597A" w:rsidP="00EA1578">
      <w:pPr>
        <w:spacing w:line="240" w:lineRule="auto"/>
        <w:jc w:val="center"/>
        <w:rPr>
          <w:rFonts w:eastAsia="Arial Unicode MS"/>
          <w:kern w:val="0"/>
          <w:sz w:val="24"/>
          <w:szCs w:val="24"/>
          <w:lang w:eastAsia="ru-RU"/>
        </w:rPr>
      </w:pPr>
      <w:r w:rsidRPr="0077597A">
        <w:rPr>
          <w:kern w:val="0"/>
          <w:sz w:val="28"/>
          <w:szCs w:val="28"/>
        </w:rPr>
        <w:br w:type="page"/>
      </w:r>
      <w:r w:rsidRPr="0077597A">
        <w:rPr>
          <w:rFonts w:eastAsia="Arial Unicode MS"/>
          <w:kern w:val="0"/>
          <w:sz w:val="24"/>
          <w:szCs w:val="24"/>
          <w:lang w:eastAsia="ru-RU"/>
        </w:rPr>
        <w:lastRenderedPageBreak/>
        <w:t>ЛИСТ СОГЛАСОВАНИЙ</w:t>
      </w:r>
    </w:p>
    <w:p w14:paraId="57EBE90B" w14:textId="77777777" w:rsidR="0077597A" w:rsidRPr="0077597A" w:rsidRDefault="0077597A" w:rsidP="00EA1578">
      <w:pPr>
        <w:spacing w:line="240" w:lineRule="auto"/>
        <w:ind w:firstLine="0"/>
        <w:jc w:val="center"/>
        <w:rPr>
          <w:rFonts w:eastAsia="Arial Unicode MS"/>
          <w:kern w:val="0"/>
          <w:sz w:val="24"/>
          <w:szCs w:val="24"/>
          <w:lang w:eastAsia="ru-RU"/>
        </w:rPr>
      </w:pPr>
    </w:p>
    <w:p w14:paraId="10581CF9" w14:textId="476C777A" w:rsidR="0077597A" w:rsidRPr="0077597A" w:rsidRDefault="0077597A" w:rsidP="00EA1578">
      <w:pPr>
        <w:suppressAutoHyphens/>
        <w:spacing w:line="240" w:lineRule="auto"/>
        <w:ind w:firstLine="0"/>
        <w:jc w:val="both"/>
        <w:rPr>
          <w:rFonts w:eastAsia="Arial Unicode MS"/>
          <w:kern w:val="0"/>
          <w:sz w:val="24"/>
          <w:szCs w:val="24"/>
          <w:lang w:eastAsia="ru-RU"/>
        </w:rPr>
      </w:pPr>
      <w:r w:rsidRPr="0077597A">
        <w:rPr>
          <w:rFonts w:eastAsia="Arial Unicode MS"/>
          <w:kern w:val="0"/>
          <w:sz w:val="24"/>
          <w:szCs w:val="24"/>
          <w:lang w:eastAsia="ru-RU"/>
        </w:rPr>
        <w:t xml:space="preserve">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w:t>
      </w:r>
      <w:r w:rsidR="006A5A45" w:rsidRPr="006A5A45">
        <w:rPr>
          <w:rFonts w:eastAsia="Arial Unicode MS"/>
          <w:kern w:val="0"/>
          <w:sz w:val="24"/>
          <w:szCs w:val="24"/>
          <w:lang w:eastAsia="ru-RU"/>
        </w:rPr>
        <w:t xml:space="preserve">11.04.04 </w:t>
      </w:r>
      <w:r w:rsidR="006A5A45">
        <w:rPr>
          <w:rFonts w:eastAsia="Arial Unicode MS"/>
          <w:kern w:val="0"/>
          <w:sz w:val="24"/>
          <w:szCs w:val="24"/>
          <w:lang w:eastAsia="ru-RU"/>
        </w:rPr>
        <w:t>«</w:t>
      </w:r>
      <w:r w:rsidR="006A5A45" w:rsidRPr="006A5A45">
        <w:rPr>
          <w:rFonts w:eastAsia="Arial Unicode MS"/>
          <w:kern w:val="0"/>
          <w:sz w:val="24"/>
          <w:szCs w:val="24"/>
          <w:lang w:eastAsia="ru-RU"/>
        </w:rPr>
        <w:t>Электроника и наноэлектроника</w:t>
      </w:r>
      <w:r w:rsidR="006A5A45">
        <w:rPr>
          <w:rFonts w:eastAsia="Arial Unicode MS"/>
          <w:kern w:val="0"/>
          <w:sz w:val="24"/>
          <w:szCs w:val="24"/>
          <w:lang w:eastAsia="ru-RU"/>
        </w:rPr>
        <w:t>»</w:t>
      </w:r>
      <w:r w:rsidRPr="0077597A">
        <w:rPr>
          <w:rFonts w:eastAsia="Arial Unicode MS"/>
          <w:kern w:val="0"/>
          <w:sz w:val="24"/>
          <w:szCs w:val="24"/>
          <w:lang w:eastAsia="ru-RU"/>
        </w:rPr>
        <w:t xml:space="preserve"> (уровень </w:t>
      </w:r>
      <w:r w:rsidR="006A5A45">
        <w:rPr>
          <w:rFonts w:eastAsia="Arial Unicode MS"/>
          <w:kern w:val="0"/>
          <w:sz w:val="24"/>
          <w:szCs w:val="24"/>
          <w:lang w:eastAsia="ru-RU"/>
        </w:rPr>
        <w:t>магистратура)</w:t>
      </w:r>
      <w:r w:rsidR="00251650">
        <w:rPr>
          <w:rFonts w:eastAsia="Arial Unicode MS"/>
          <w:kern w:val="0"/>
          <w:sz w:val="24"/>
          <w:szCs w:val="24"/>
          <w:lang w:eastAsia="ru-RU"/>
        </w:rPr>
        <w:t xml:space="preserve">, </w:t>
      </w:r>
      <w:r w:rsidR="00251650" w:rsidRPr="00251650">
        <w:rPr>
          <w:rFonts w:eastAsia="Arial Unicode MS"/>
          <w:kern w:val="0"/>
          <w:sz w:val="24"/>
          <w:szCs w:val="24"/>
          <w:lang w:eastAsia="ru-RU"/>
        </w:rPr>
        <w:t>утвержденным приказом Минобрнауки России от 30.10.2014 г. № 1420.</w:t>
      </w:r>
    </w:p>
    <w:p w14:paraId="1F5C24FF" w14:textId="77777777" w:rsidR="0077597A" w:rsidRPr="0077597A" w:rsidRDefault="0077597A" w:rsidP="00EA1578">
      <w:pPr>
        <w:suppressAutoHyphens/>
        <w:spacing w:line="240" w:lineRule="auto"/>
        <w:ind w:firstLine="0"/>
        <w:jc w:val="both"/>
        <w:rPr>
          <w:rFonts w:eastAsia="Arial Unicode MS"/>
          <w:kern w:val="0"/>
          <w:sz w:val="24"/>
          <w:szCs w:val="24"/>
          <w:lang w:eastAsia="ru-RU"/>
        </w:rPr>
      </w:pPr>
    </w:p>
    <w:p w14:paraId="2D040861" w14:textId="54C65282" w:rsidR="0077597A" w:rsidRDefault="0077597A" w:rsidP="00EA1578">
      <w:pPr>
        <w:suppressAutoHyphens/>
        <w:spacing w:line="240" w:lineRule="auto"/>
        <w:ind w:firstLine="0"/>
        <w:jc w:val="both"/>
        <w:rPr>
          <w:rFonts w:eastAsia="Arial Unicode MS"/>
          <w:kern w:val="0"/>
          <w:sz w:val="24"/>
          <w:szCs w:val="24"/>
          <w:lang w:eastAsia="ru-RU"/>
        </w:rPr>
      </w:pPr>
      <w:r w:rsidRPr="0077597A">
        <w:rPr>
          <w:rFonts w:eastAsia="Arial Unicode MS"/>
          <w:kern w:val="0"/>
          <w:sz w:val="24"/>
          <w:szCs w:val="24"/>
          <w:lang w:eastAsia="ru-RU"/>
        </w:rPr>
        <w:t xml:space="preserve">Разработчики:      </w:t>
      </w:r>
    </w:p>
    <w:p w14:paraId="57582D13" w14:textId="77777777" w:rsidR="006A5A45" w:rsidRPr="0077597A" w:rsidRDefault="006A5A45" w:rsidP="00EA1578">
      <w:pPr>
        <w:suppressAutoHyphens/>
        <w:spacing w:line="240" w:lineRule="auto"/>
        <w:ind w:firstLine="0"/>
        <w:jc w:val="both"/>
        <w:rPr>
          <w:rFonts w:eastAsia="Arial Unicode MS"/>
          <w:kern w:val="0"/>
          <w:sz w:val="24"/>
          <w:szCs w:val="24"/>
          <w:lang w:eastAsia="ru-RU"/>
        </w:rPr>
      </w:pPr>
    </w:p>
    <w:p w14:paraId="4CE425AA" w14:textId="77777777" w:rsidR="0077597A" w:rsidRPr="0077597A" w:rsidRDefault="0077597A" w:rsidP="00EA1578">
      <w:pPr>
        <w:spacing w:line="240" w:lineRule="auto"/>
        <w:ind w:firstLine="0"/>
        <w:rPr>
          <w:kern w:val="0"/>
          <w:sz w:val="22"/>
          <w:szCs w:val="22"/>
          <w:lang w:eastAsia="ru-RU"/>
        </w:rPr>
      </w:pPr>
      <w:r w:rsidRPr="0077597A">
        <w:rPr>
          <w:kern w:val="0"/>
          <w:sz w:val="22"/>
          <w:szCs w:val="22"/>
          <w:lang w:eastAsia="ru-RU"/>
        </w:rPr>
        <w:t>________________________________</w:t>
      </w:r>
      <w:r w:rsidRPr="0077597A">
        <w:rPr>
          <w:kern w:val="0"/>
          <w:sz w:val="22"/>
          <w:szCs w:val="22"/>
          <w:lang w:eastAsia="ru-RU"/>
        </w:rPr>
        <w:tab/>
      </w:r>
      <w:r w:rsidRPr="0077597A">
        <w:rPr>
          <w:kern w:val="0"/>
          <w:sz w:val="22"/>
          <w:szCs w:val="22"/>
          <w:lang w:eastAsia="ru-RU"/>
        </w:rPr>
        <w:tab/>
      </w:r>
      <w:r w:rsidRPr="0077597A">
        <w:rPr>
          <w:kern w:val="0"/>
          <w:sz w:val="22"/>
          <w:szCs w:val="22"/>
          <w:u w:val="single"/>
          <w:lang w:eastAsia="ru-RU"/>
        </w:rPr>
        <w:tab/>
      </w:r>
      <w:r w:rsidRPr="0077597A">
        <w:rPr>
          <w:kern w:val="0"/>
          <w:sz w:val="22"/>
          <w:szCs w:val="22"/>
          <w:u w:val="single"/>
          <w:lang w:eastAsia="ru-RU"/>
        </w:rPr>
        <w:tab/>
      </w:r>
      <w:r w:rsidRPr="0077597A">
        <w:rPr>
          <w:kern w:val="0"/>
          <w:sz w:val="22"/>
          <w:szCs w:val="22"/>
          <w:u w:val="single"/>
          <w:lang w:eastAsia="ru-RU"/>
        </w:rPr>
        <w:tab/>
      </w:r>
      <w:r w:rsidRPr="0077597A">
        <w:rPr>
          <w:kern w:val="0"/>
          <w:sz w:val="22"/>
          <w:szCs w:val="22"/>
          <w:u w:val="single"/>
          <w:lang w:eastAsia="ru-RU"/>
        </w:rPr>
        <w:tab/>
      </w:r>
      <w:r w:rsidRPr="0077597A">
        <w:rPr>
          <w:kern w:val="0"/>
          <w:sz w:val="22"/>
          <w:szCs w:val="22"/>
          <w:lang w:eastAsia="ru-RU"/>
        </w:rPr>
        <w:t>/</w:t>
      </w:r>
      <w:r w:rsidRPr="0077597A">
        <w:rPr>
          <w:sz w:val="22"/>
          <w:szCs w:val="22"/>
          <w:lang w:eastAsia="zh-CN"/>
        </w:rPr>
        <w:t xml:space="preserve"> _____________________</w:t>
      </w:r>
      <w:r w:rsidRPr="0077597A">
        <w:rPr>
          <w:kern w:val="0"/>
          <w:sz w:val="22"/>
          <w:szCs w:val="22"/>
          <w:lang w:eastAsia="ru-RU"/>
        </w:rPr>
        <w:t xml:space="preserve"> /</w:t>
      </w:r>
    </w:p>
    <w:p w14:paraId="6785C5F2" w14:textId="5D3FAA23" w:rsidR="0077597A" w:rsidRPr="0077597A" w:rsidRDefault="0077597A" w:rsidP="00EA1578">
      <w:pPr>
        <w:suppressAutoHyphens/>
        <w:spacing w:line="240" w:lineRule="auto"/>
        <w:ind w:firstLine="0"/>
        <w:jc w:val="both"/>
        <w:rPr>
          <w:rFonts w:eastAsia="Arial Unicode MS"/>
          <w:kern w:val="0"/>
          <w:sz w:val="24"/>
          <w:szCs w:val="24"/>
          <w:lang w:eastAsia="ru-RU"/>
        </w:rPr>
      </w:pPr>
      <w:r w:rsidRPr="0077597A">
        <w:rPr>
          <w:rFonts w:eastAsia="Arial Unicode MS"/>
          <w:kern w:val="0"/>
          <w:sz w:val="24"/>
          <w:szCs w:val="24"/>
          <w:lang w:eastAsia="ru-RU"/>
        </w:rPr>
        <w:t xml:space="preserve">         (должность, кафедра)             </w:t>
      </w:r>
      <w:r w:rsidRPr="0077597A">
        <w:rPr>
          <w:rFonts w:eastAsia="Arial Unicode MS"/>
          <w:kern w:val="0"/>
          <w:sz w:val="24"/>
          <w:szCs w:val="24"/>
          <w:lang w:eastAsia="ru-RU"/>
        </w:rPr>
        <w:tab/>
        <w:t xml:space="preserve">              </w:t>
      </w:r>
      <w:r w:rsidR="006A5A45">
        <w:rPr>
          <w:rFonts w:eastAsia="Arial Unicode MS"/>
          <w:kern w:val="0"/>
          <w:sz w:val="24"/>
          <w:szCs w:val="24"/>
          <w:lang w:eastAsia="ru-RU"/>
        </w:rPr>
        <w:t xml:space="preserve">       </w:t>
      </w:r>
      <w:r w:rsidRPr="0077597A">
        <w:rPr>
          <w:rFonts w:eastAsia="Arial Unicode MS"/>
          <w:kern w:val="0"/>
          <w:sz w:val="24"/>
          <w:szCs w:val="24"/>
          <w:lang w:eastAsia="ru-RU"/>
        </w:rPr>
        <w:t xml:space="preserve"> (подпись)</w:t>
      </w:r>
      <w:r w:rsidRPr="0077597A">
        <w:rPr>
          <w:rFonts w:eastAsia="Arial Unicode MS"/>
          <w:kern w:val="0"/>
          <w:sz w:val="24"/>
          <w:szCs w:val="24"/>
          <w:lang w:eastAsia="ru-RU"/>
        </w:rPr>
        <w:tab/>
      </w:r>
      <w:r w:rsidRPr="0077597A">
        <w:rPr>
          <w:rFonts w:eastAsia="Arial Unicode MS"/>
          <w:kern w:val="0"/>
          <w:sz w:val="24"/>
          <w:szCs w:val="24"/>
          <w:lang w:eastAsia="ru-RU"/>
        </w:rPr>
        <w:tab/>
      </w:r>
      <w:r w:rsidRPr="0077597A">
        <w:rPr>
          <w:rFonts w:eastAsia="Arial Unicode MS"/>
          <w:kern w:val="0"/>
          <w:sz w:val="24"/>
          <w:szCs w:val="24"/>
          <w:lang w:eastAsia="ru-RU"/>
        </w:rPr>
        <w:tab/>
        <w:t>(Ф.И.О.)</w:t>
      </w:r>
    </w:p>
    <w:p w14:paraId="1207B0EE" w14:textId="77777777" w:rsidR="0077597A" w:rsidRPr="0077597A" w:rsidRDefault="0077597A" w:rsidP="00EA1578">
      <w:pPr>
        <w:suppressAutoHyphens/>
        <w:spacing w:line="240" w:lineRule="auto"/>
        <w:ind w:firstLine="0"/>
        <w:jc w:val="both"/>
        <w:rPr>
          <w:rFonts w:eastAsia="Arial Unicode MS"/>
          <w:kern w:val="0"/>
          <w:sz w:val="24"/>
          <w:szCs w:val="24"/>
          <w:lang w:eastAsia="ru-RU"/>
        </w:rPr>
      </w:pPr>
    </w:p>
    <w:p w14:paraId="4C1B5009" w14:textId="77777777" w:rsidR="0077597A" w:rsidRPr="0077597A" w:rsidRDefault="0077597A" w:rsidP="00EA1578">
      <w:pPr>
        <w:suppressAutoHyphens/>
        <w:spacing w:line="240" w:lineRule="auto"/>
        <w:ind w:firstLine="0"/>
        <w:jc w:val="both"/>
        <w:rPr>
          <w:rFonts w:eastAsia="Arial Unicode MS"/>
          <w:kern w:val="0"/>
          <w:sz w:val="24"/>
          <w:szCs w:val="24"/>
          <w:lang w:eastAsia="ru-RU"/>
        </w:rPr>
      </w:pPr>
    </w:p>
    <w:p w14:paraId="4EDA3E3D" w14:textId="77777777" w:rsidR="0077597A" w:rsidRPr="0077597A" w:rsidRDefault="0077597A" w:rsidP="00EA1578">
      <w:pPr>
        <w:suppressAutoHyphens/>
        <w:spacing w:line="240" w:lineRule="auto"/>
        <w:ind w:firstLine="0"/>
        <w:jc w:val="both"/>
        <w:rPr>
          <w:rFonts w:eastAsia="Arial Unicode MS"/>
          <w:kern w:val="0"/>
          <w:sz w:val="24"/>
          <w:szCs w:val="24"/>
          <w:lang w:eastAsia="ru-RU"/>
        </w:rPr>
      </w:pPr>
    </w:p>
    <w:p w14:paraId="25928340" w14:textId="77777777" w:rsidR="0077597A" w:rsidRPr="0077597A" w:rsidRDefault="0077597A" w:rsidP="00EA1578">
      <w:pPr>
        <w:spacing w:line="240" w:lineRule="auto"/>
        <w:ind w:firstLine="0"/>
        <w:jc w:val="both"/>
        <w:outlineLvl w:val="5"/>
        <w:rPr>
          <w:rFonts w:eastAsia="Arial Unicode MS"/>
          <w:kern w:val="0"/>
          <w:sz w:val="24"/>
          <w:szCs w:val="24"/>
          <w:lang w:eastAsia="ru-RU"/>
        </w:rPr>
      </w:pPr>
      <w:r w:rsidRPr="0077597A">
        <w:rPr>
          <w:kern w:val="0"/>
          <w:sz w:val="24"/>
          <w:szCs w:val="24"/>
          <w:lang w:eastAsia="ru-RU"/>
        </w:rPr>
        <w:t>Программа рассмотрена и одобрена на заседании</w:t>
      </w:r>
      <w:r w:rsidRPr="0077597A">
        <w:rPr>
          <w:rFonts w:eastAsia="Arial Unicode MS"/>
          <w:kern w:val="0"/>
          <w:sz w:val="24"/>
          <w:szCs w:val="24"/>
          <w:lang w:eastAsia="ru-RU"/>
        </w:rPr>
        <w:t xml:space="preserve"> кафедры «___» _______________ 20__ г., протокол № _____</w:t>
      </w:r>
    </w:p>
    <w:p w14:paraId="00C206F8" w14:textId="77777777" w:rsidR="0077597A" w:rsidRPr="0077597A" w:rsidRDefault="0077597A" w:rsidP="00EA1578">
      <w:pPr>
        <w:suppressAutoHyphens/>
        <w:spacing w:line="240" w:lineRule="auto"/>
        <w:ind w:firstLine="0"/>
        <w:jc w:val="both"/>
        <w:rPr>
          <w:rFonts w:eastAsia="Arial Unicode MS"/>
          <w:kern w:val="0"/>
          <w:sz w:val="24"/>
          <w:szCs w:val="24"/>
          <w:lang w:eastAsia="ru-RU"/>
        </w:rPr>
      </w:pPr>
    </w:p>
    <w:p w14:paraId="2E920DF8" w14:textId="77777777" w:rsidR="0077597A" w:rsidRPr="0077597A" w:rsidRDefault="0077597A" w:rsidP="00EA1578">
      <w:pPr>
        <w:suppressAutoHyphens/>
        <w:spacing w:line="240" w:lineRule="auto"/>
        <w:ind w:firstLine="0"/>
        <w:jc w:val="both"/>
        <w:rPr>
          <w:rFonts w:eastAsia="Arial Unicode MS"/>
          <w:kern w:val="0"/>
          <w:sz w:val="24"/>
          <w:szCs w:val="24"/>
          <w:lang w:eastAsia="ru-RU"/>
        </w:rPr>
      </w:pPr>
      <w:r w:rsidRPr="0077597A">
        <w:rPr>
          <w:rFonts w:eastAsia="Arial Unicode MS"/>
          <w:kern w:val="0"/>
          <w:sz w:val="24"/>
          <w:szCs w:val="24"/>
          <w:lang w:eastAsia="ru-RU"/>
        </w:rPr>
        <w:tab/>
      </w:r>
    </w:p>
    <w:p w14:paraId="342EAD93" w14:textId="77777777" w:rsidR="0077597A" w:rsidRPr="0077597A" w:rsidRDefault="0077597A" w:rsidP="00EA1578">
      <w:pPr>
        <w:spacing w:line="240" w:lineRule="auto"/>
        <w:ind w:firstLine="0"/>
        <w:rPr>
          <w:kern w:val="0"/>
          <w:sz w:val="22"/>
          <w:szCs w:val="22"/>
          <w:lang w:eastAsia="ru-RU"/>
        </w:rPr>
      </w:pPr>
      <w:r w:rsidRPr="0077597A">
        <w:rPr>
          <w:rFonts w:eastAsia="Arial Unicode MS"/>
          <w:kern w:val="0"/>
          <w:sz w:val="24"/>
          <w:szCs w:val="24"/>
          <w:lang w:eastAsia="ru-RU"/>
        </w:rPr>
        <w:t xml:space="preserve">Заведующий кафедрой ________ </w:t>
      </w:r>
      <w:r w:rsidRPr="0077597A">
        <w:rPr>
          <w:kern w:val="0"/>
          <w:sz w:val="22"/>
          <w:szCs w:val="22"/>
          <w:lang w:eastAsia="ru-RU"/>
        </w:rPr>
        <w:tab/>
      </w:r>
      <w:r w:rsidRPr="0077597A">
        <w:rPr>
          <w:kern w:val="0"/>
          <w:sz w:val="22"/>
          <w:szCs w:val="22"/>
          <w:lang w:eastAsia="ru-RU"/>
        </w:rPr>
        <w:tab/>
      </w:r>
      <w:r w:rsidRPr="0077597A">
        <w:rPr>
          <w:kern w:val="0"/>
          <w:sz w:val="22"/>
          <w:szCs w:val="22"/>
          <w:u w:val="single"/>
          <w:lang w:eastAsia="ru-RU"/>
        </w:rPr>
        <w:tab/>
      </w:r>
      <w:r w:rsidRPr="0077597A">
        <w:rPr>
          <w:kern w:val="0"/>
          <w:sz w:val="22"/>
          <w:szCs w:val="22"/>
          <w:u w:val="single"/>
          <w:lang w:eastAsia="ru-RU"/>
        </w:rPr>
        <w:tab/>
      </w:r>
      <w:r w:rsidRPr="0077597A">
        <w:rPr>
          <w:kern w:val="0"/>
          <w:sz w:val="22"/>
          <w:szCs w:val="22"/>
          <w:u w:val="single"/>
          <w:lang w:eastAsia="ru-RU"/>
        </w:rPr>
        <w:tab/>
      </w:r>
      <w:r w:rsidRPr="0077597A">
        <w:rPr>
          <w:kern w:val="0"/>
          <w:sz w:val="22"/>
          <w:szCs w:val="22"/>
          <w:u w:val="single"/>
          <w:lang w:eastAsia="ru-RU"/>
        </w:rPr>
        <w:tab/>
      </w:r>
      <w:r w:rsidRPr="0077597A">
        <w:rPr>
          <w:kern w:val="0"/>
          <w:sz w:val="22"/>
          <w:szCs w:val="22"/>
          <w:lang w:eastAsia="ru-RU"/>
        </w:rPr>
        <w:t>/</w:t>
      </w:r>
      <w:r w:rsidRPr="0077597A">
        <w:rPr>
          <w:sz w:val="22"/>
          <w:szCs w:val="22"/>
          <w:lang w:eastAsia="zh-CN"/>
        </w:rPr>
        <w:t xml:space="preserve"> _____________________</w:t>
      </w:r>
      <w:r w:rsidRPr="0077597A">
        <w:rPr>
          <w:kern w:val="0"/>
          <w:sz w:val="22"/>
          <w:szCs w:val="22"/>
          <w:lang w:eastAsia="ru-RU"/>
        </w:rPr>
        <w:t xml:space="preserve"> /</w:t>
      </w:r>
    </w:p>
    <w:p w14:paraId="7DC5B482" w14:textId="77777777" w:rsidR="0077597A" w:rsidRPr="0077597A" w:rsidRDefault="0077597A" w:rsidP="00EA1578">
      <w:pPr>
        <w:suppressAutoHyphens/>
        <w:spacing w:line="240" w:lineRule="auto"/>
        <w:ind w:left="2127" w:firstLine="709"/>
        <w:jc w:val="both"/>
        <w:rPr>
          <w:rFonts w:eastAsia="Arial Unicode MS"/>
          <w:kern w:val="0"/>
          <w:sz w:val="24"/>
          <w:szCs w:val="24"/>
          <w:lang w:eastAsia="ru-RU"/>
        </w:rPr>
      </w:pPr>
      <w:r w:rsidRPr="0077597A">
        <w:rPr>
          <w:rFonts w:eastAsia="Arial Unicode MS"/>
          <w:kern w:val="0"/>
          <w:sz w:val="24"/>
          <w:szCs w:val="24"/>
          <w:lang w:eastAsia="ru-RU"/>
        </w:rPr>
        <w:tab/>
      </w:r>
      <w:r w:rsidRPr="0077597A">
        <w:rPr>
          <w:rFonts w:eastAsia="Arial Unicode MS"/>
          <w:kern w:val="0"/>
          <w:sz w:val="24"/>
          <w:szCs w:val="24"/>
          <w:lang w:eastAsia="ru-RU"/>
        </w:rPr>
        <w:tab/>
        <w:t xml:space="preserve">               (подпись)</w:t>
      </w:r>
      <w:r w:rsidRPr="0077597A">
        <w:rPr>
          <w:rFonts w:eastAsia="Arial Unicode MS"/>
          <w:kern w:val="0"/>
          <w:sz w:val="24"/>
          <w:szCs w:val="24"/>
          <w:lang w:eastAsia="ru-RU"/>
        </w:rPr>
        <w:tab/>
      </w:r>
      <w:r w:rsidRPr="0077597A">
        <w:rPr>
          <w:rFonts w:eastAsia="Arial Unicode MS"/>
          <w:kern w:val="0"/>
          <w:sz w:val="24"/>
          <w:szCs w:val="24"/>
          <w:lang w:eastAsia="ru-RU"/>
        </w:rPr>
        <w:tab/>
      </w:r>
      <w:r w:rsidRPr="0077597A">
        <w:rPr>
          <w:rFonts w:eastAsia="Arial Unicode MS"/>
          <w:kern w:val="0"/>
          <w:sz w:val="24"/>
          <w:szCs w:val="24"/>
          <w:lang w:eastAsia="ru-RU"/>
        </w:rPr>
        <w:tab/>
        <w:t>(Ф.И.О.)</w:t>
      </w:r>
    </w:p>
    <w:p w14:paraId="24AAC817" w14:textId="77777777" w:rsidR="0077597A" w:rsidRPr="0077597A" w:rsidRDefault="0077597A" w:rsidP="00EA1578">
      <w:pPr>
        <w:suppressAutoHyphens/>
        <w:spacing w:line="240" w:lineRule="auto"/>
        <w:ind w:firstLine="0"/>
        <w:jc w:val="both"/>
        <w:rPr>
          <w:rFonts w:eastAsia="Arial Unicode MS"/>
          <w:kern w:val="0"/>
          <w:sz w:val="24"/>
          <w:szCs w:val="24"/>
          <w:lang w:eastAsia="ru-RU"/>
        </w:rPr>
      </w:pPr>
    </w:p>
    <w:p w14:paraId="46CAE8F5" w14:textId="77777777" w:rsidR="0077597A" w:rsidRPr="0077597A" w:rsidRDefault="0077597A" w:rsidP="00EA1578">
      <w:pPr>
        <w:suppressAutoHyphens/>
        <w:spacing w:line="240" w:lineRule="auto"/>
        <w:ind w:firstLine="0"/>
        <w:jc w:val="both"/>
        <w:rPr>
          <w:rFonts w:eastAsia="Arial Unicode MS"/>
          <w:kern w:val="0"/>
          <w:sz w:val="24"/>
          <w:szCs w:val="24"/>
          <w:lang w:eastAsia="ru-RU"/>
        </w:rPr>
      </w:pPr>
    </w:p>
    <w:p w14:paraId="7157C73B" w14:textId="77777777" w:rsidR="0077597A" w:rsidRPr="0077597A" w:rsidRDefault="0077597A" w:rsidP="00EA1578">
      <w:pPr>
        <w:autoSpaceDE w:val="0"/>
        <w:autoSpaceDN w:val="0"/>
        <w:adjustRightInd w:val="0"/>
        <w:spacing w:line="240" w:lineRule="auto"/>
        <w:ind w:firstLine="0"/>
        <w:jc w:val="center"/>
        <w:rPr>
          <w:kern w:val="0"/>
          <w:sz w:val="28"/>
          <w:szCs w:val="28"/>
        </w:rPr>
      </w:pPr>
    </w:p>
    <w:p w14:paraId="4F832688" w14:textId="77777777" w:rsidR="00291575" w:rsidRPr="00EA1578" w:rsidRDefault="0077597A" w:rsidP="00EA1578">
      <w:pPr>
        <w:spacing w:line="240" w:lineRule="auto"/>
        <w:ind w:firstLine="0"/>
        <w:jc w:val="center"/>
        <w:rPr>
          <w:b/>
          <w:caps/>
          <w:sz w:val="22"/>
          <w:szCs w:val="22"/>
        </w:rPr>
      </w:pPr>
      <w:r w:rsidRPr="0077597A">
        <w:rPr>
          <w:b/>
          <w:kern w:val="0"/>
          <w:sz w:val="22"/>
          <w:szCs w:val="22"/>
          <w:lang w:eastAsia="ru-RU"/>
        </w:rPr>
        <w:br w:type="page"/>
      </w:r>
      <w:r w:rsidR="00291575" w:rsidRPr="00EA1578">
        <w:rPr>
          <w:b/>
          <w:caps/>
          <w:sz w:val="22"/>
          <w:szCs w:val="22"/>
        </w:rPr>
        <w:lastRenderedPageBreak/>
        <w:t>1. 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756A123C" w14:textId="77777777" w:rsidR="00291575" w:rsidRPr="00EA1578" w:rsidRDefault="00291575" w:rsidP="00EA1578">
      <w:pPr>
        <w:spacing w:line="240" w:lineRule="auto"/>
        <w:ind w:firstLine="0"/>
        <w:jc w:val="center"/>
        <w:rPr>
          <w:sz w:val="22"/>
          <w:szCs w:val="22"/>
        </w:rPr>
      </w:pPr>
    </w:p>
    <w:p w14:paraId="014A780B" w14:textId="697B8065" w:rsidR="00291575" w:rsidRPr="00EA1578" w:rsidRDefault="00251650" w:rsidP="00EA1578">
      <w:pPr>
        <w:pStyle w:val="a6"/>
        <w:widowControl w:val="0"/>
        <w:autoSpaceDE w:val="0"/>
        <w:autoSpaceDN w:val="0"/>
        <w:adjustRightInd w:val="0"/>
        <w:ind w:firstLine="709"/>
        <w:jc w:val="both"/>
        <w:rPr>
          <w:sz w:val="22"/>
          <w:szCs w:val="22"/>
        </w:rPr>
      </w:pPr>
      <w:r w:rsidRPr="00251650">
        <w:rPr>
          <w:sz w:val="22"/>
          <w:szCs w:val="22"/>
        </w:rPr>
        <w:t xml:space="preserve">Рабочая программа по дисциплине «Объектный анализ и объектно-ориентированное программирование» разработана в соответствии с ФГОС ВО по направлению подготовки </w:t>
      </w:r>
      <w:r>
        <w:rPr>
          <w:sz w:val="22"/>
          <w:szCs w:val="22"/>
        </w:rPr>
        <w:t>11</w:t>
      </w:r>
      <w:r w:rsidRPr="00251650">
        <w:rPr>
          <w:sz w:val="22"/>
          <w:szCs w:val="22"/>
        </w:rPr>
        <w:t>.04.</w:t>
      </w:r>
      <w:r>
        <w:rPr>
          <w:sz w:val="22"/>
          <w:szCs w:val="22"/>
        </w:rPr>
        <w:t>04</w:t>
      </w:r>
      <w:r w:rsidRPr="00251650">
        <w:rPr>
          <w:sz w:val="22"/>
          <w:szCs w:val="22"/>
        </w:rPr>
        <w:t xml:space="preserve"> Электроника и наноэлектроника (уровень магистра</w:t>
      </w:r>
      <w:r>
        <w:rPr>
          <w:sz w:val="22"/>
          <w:szCs w:val="22"/>
        </w:rPr>
        <w:t>туры), утвержденным приказом Ми</w:t>
      </w:r>
      <w:r w:rsidRPr="00251650">
        <w:rPr>
          <w:sz w:val="22"/>
          <w:szCs w:val="22"/>
        </w:rPr>
        <w:t>нобрнауки России от 30.10.2014 г. № 1420.</w:t>
      </w:r>
    </w:p>
    <w:p w14:paraId="20EBF55F" w14:textId="2DD382B9" w:rsidR="00291575" w:rsidRPr="00EA1578" w:rsidRDefault="00291575" w:rsidP="00EA1578">
      <w:pPr>
        <w:spacing w:line="240" w:lineRule="auto"/>
        <w:ind w:firstLine="709"/>
        <w:jc w:val="both"/>
        <w:rPr>
          <w:sz w:val="22"/>
          <w:szCs w:val="22"/>
        </w:rPr>
      </w:pPr>
      <w:r w:rsidRPr="00EA1578">
        <w:rPr>
          <w:bCs/>
          <w:sz w:val="22"/>
          <w:szCs w:val="22"/>
        </w:rPr>
        <w:t>Целью освоения ди</w:t>
      </w:r>
      <w:r w:rsidR="007A622E" w:rsidRPr="00EA1578">
        <w:rPr>
          <w:bCs/>
          <w:sz w:val="22"/>
          <w:szCs w:val="22"/>
        </w:rPr>
        <w:t>сциплины является формирование</w:t>
      </w:r>
      <w:r w:rsidRPr="00EA1578">
        <w:rPr>
          <w:bCs/>
          <w:sz w:val="22"/>
          <w:szCs w:val="22"/>
        </w:rPr>
        <w:t xml:space="preserve"> </w:t>
      </w:r>
      <w:r w:rsidR="00251650" w:rsidRPr="00251650">
        <w:rPr>
          <w:bCs/>
          <w:sz w:val="22"/>
          <w:szCs w:val="22"/>
        </w:rPr>
        <w:t>у будущих специалистов твердых теоретических знаний и практических навыков в части основ функционирования и построения ЭВМ, принципов цифровой обработки сигналов, архитектуру современных микропроцессоров, современных интерфейсов, необходимых для использования в электронных устройствах в рамках профессиональной деятельности</w:t>
      </w:r>
      <w:r w:rsidR="007A622E" w:rsidRPr="00EA1578">
        <w:rPr>
          <w:bCs/>
          <w:sz w:val="22"/>
          <w:szCs w:val="22"/>
        </w:rPr>
        <w:t>.</w:t>
      </w:r>
    </w:p>
    <w:p w14:paraId="2AD5F6E1" w14:textId="77777777" w:rsidR="00251650" w:rsidRPr="00251650" w:rsidRDefault="00251650" w:rsidP="00251650">
      <w:pPr>
        <w:tabs>
          <w:tab w:val="left" w:pos="993"/>
          <w:tab w:val="left" w:pos="9072"/>
          <w:tab w:val="left" w:pos="9638"/>
        </w:tabs>
        <w:autoSpaceDE w:val="0"/>
        <w:autoSpaceDN w:val="0"/>
        <w:adjustRightInd w:val="0"/>
        <w:spacing w:line="240" w:lineRule="auto"/>
        <w:ind w:left="720" w:firstLine="0"/>
        <w:jc w:val="both"/>
        <w:rPr>
          <w:rFonts w:eastAsiaTheme="minorHAnsi"/>
          <w:bCs/>
          <w:kern w:val="0"/>
          <w:sz w:val="22"/>
          <w:szCs w:val="22"/>
          <w:lang w:eastAsia="en-US"/>
        </w:rPr>
      </w:pPr>
      <w:r w:rsidRPr="00251650">
        <w:rPr>
          <w:rFonts w:eastAsiaTheme="minorHAnsi"/>
          <w:bCs/>
          <w:kern w:val="0"/>
          <w:sz w:val="22"/>
          <w:szCs w:val="22"/>
          <w:lang w:eastAsia="en-US"/>
        </w:rPr>
        <w:t>Основные задачи освоения учебной дисциплины:</w:t>
      </w:r>
    </w:p>
    <w:p w14:paraId="6D6CD0D1" w14:textId="42F7DE40" w:rsidR="00251650" w:rsidRPr="00251650" w:rsidRDefault="00251650" w:rsidP="00251650">
      <w:pPr>
        <w:numPr>
          <w:ilvl w:val="0"/>
          <w:numId w:val="24"/>
        </w:numPr>
        <w:tabs>
          <w:tab w:val="left" w:pos="709"/>
          <w:tab w:val="left" w:pos="993"/>
          <w:tab w:val="left" w:pos="9072"/>
          <w:tab w:val="left" w:pos="9638"/>
        </w:tabs>
        <w:autoSpaceDE w:val="0"/>
        <w:autoSpaceDN w:val="0"/>
        <w:adjustRightInd w:val="0"/>
        <w:spacing w:line="240" w:lineRule="auto"/>
        <w:ind w:left="0" w:firstLine="360"/>
        <w:jc w:val="both"/>
        <w:rPr>
          <w:rFonts w:eastAsiaTheme="minorHAnsi"/>
          <w:bCs/>
          <w:kern w:val="0"/>
          <w:sz w:val="22"/>
          <w:szCs w:val="22"/>
          <w:lang w:eastAsia="en-US"/>
        </w:rPr>
      </w:pPr>
      <w:r w:rsidRPr="00251650">
        <w:rPr>
          <w:rFonts w:eastAsiaTheme="minorHAnsi"/>
          <w:bCs/>
          <w:kern w:val="0"/>
          <w:sz w:val="22"/>
          <w:szCs w:val="22"/>
          <w:lang w:eastAsia="en-US"/>
        </w:rPr>
        <w:t>получение системы знаний об универсальных электронных системах, типах микропроцессорных систем, основах проектирования устройств на основе микроконтроллеров и персональных компьютеров как одной из функций при подготовке технически грамотных специалистов в профессиональной деятельности.</w:t>
      </w:r>
    </w:p>
    <w:p w14:paraId="0293D788" w14:textId="60545F24" w:rsidR="00251650" w:rsidRPr="00251650" w:rsidRDefault="00251650" w:rsidP="00251650">
      <w:pPr>
        <w:numPr>
          <w:ilvl w:val="0"/>
          <w:numId w:val="24"/>
        </w:numPr>
        <w:tabs>
          <w:tab w:val="left" w:pos="709"/>
          <w:tab w:val="left" w:pos="993"/>
          <w:tab w:val="left" w:pos="9072"/>
          <w:tab w:val="left" w:pos="9638"/>
        </w:tabs>
        <w:autoSpaceDE w:val="0"/>
        <w:autoSpaceDN w:val="0"/>
        <w:adjustRightInd w:val="0"/>
        <w:spacing w:line="240" w:lineRule="auto"/>
        <w:ind w:left="0" w:firstLine="360"/>
        <w:jc w:val="both"/>
        <w:rPr>
          <w:rFonts w:eastAsiaTheme="minorHAnsi"/>
          <w:bCs/>
          <w:kern w:val="0"/>
          <w:sz w:val="22"/>
          <w:szCs w:val="22"/>
          <w:lang w:eastAsia="en-US"/>
        </w:rPr>
      </w:pPr>
      <w:r w:rsidRPr="00251650">
        <w:rPr>
          <w:rFonts w:eastAsiaTheme="minorHAnsi"/>
          <w:bCs/>
          <w:kern w:val="0"/>
          <w:sz w:val="22"/>
          <w:szCs w:val="22"/>
          <w:lang w:eastAsia="en-US"/>
        </w:rPr>
        <w:t>подготовка и представление технически грамотных решений при выборе программируемых (универсальных) электронных систем для их использования в рамках профессиональной деятельности.</w:t>
      </w:r>
    </w:p>
    <w:p w14:paraId="65639C59" w14:textId="79B1EBE1" w:rsidR="00EA1578" w:rsidRPr="00EA1578" w:rsidRDefault="00251650" w:rsidP="00251650">
      <w:pPr>
        <w:numPr>
          <w:ilvl w:val="0"/>
          <w:numId w:val="24"/>
        </w:numPr>
        <w:tabs>
          <w:tab w:val="left" w:pos="709"/>
          <w:tab w:val="left" w:pos="993"/>
          <w:tab w:val="left" w:pos="9072"/>
          <w:tab w:val="left" w:pos="9638"/>
        </w:tabs>
        <w:autoSpaceDE w:val="0"/>
        <w:autoSpaceDN w:val="0"/>
        <w:adjustRightInd w:val="0"/>
        <w:spacing w:line="240" w:lineRule="auto"/>
        <w:ind w:left="0" w:firstLine="360"/>
        <w:jc w:val="both"/>
        <w:rPr>
          <w:sz w:val="22"/>
          <w:szCs w:val="22"/>
        </w:rPr>
      </w:pPr>
      <w:r w:rsidRPr="00251650">
        <w:rPr>
          <w:rFonts w:eastAsiaTheme="minorHAnsi"/>
          <w:bCs/>
          <w:kern w:val="0"/>
          <w:sz w:val="22"/>
          <w:szCs w:val="22"/>
          <w:lang w:eastAsia="en-US"/>
        </w:rPr>
        <w:t>систематизация и закрепление практических навыков и умений по проектированию и анализу электронных систем на основе микроконтроллеров и персональных компьютеров и применению их при решении инженерных задач в рамках профессиональной деятельности</w:t>
      </w:r>
      <w:r w:rsidR="00EA1578" w:rsidRPr="00EA1578">
        <w:rPr>
          <w:sz w:val="22"/>
          <w:szCs w:val="22"/>
        </w:rPr>
        <w:t xml:space="preserve"> </w:t>
      </w:r>
    </w:p>
    <w:p w14:paraId="6129695E" w14:textId="77777777" w:rsidR="007A622E" w:rsidRPr="00EA1578" w:rsidRDefault="007A622E" w:rsidP="001F3C25">
      <w:pPr>
        <w:spacing w:line="240" w:lineRule="auto"/>
        <w:ind w:firstLine="0"/>
        <w:jc w:val="both"/>
        <w:rPr>
          <w:sz w:val="22"/>
          <w:szCs w:val="22"/>
        </w:rPr>
      </w:pPr>
    </w:p>
    <w:p w14:paraId="0CBC330A" w14:textId="77777777" w:rsidR="00291575" w:rsidRPr="00EA1578" w:rsidRDefault="00291575" w:rsidP="00EA1578">
      <w:pPr>
        <w:pStyle w:val="12"/>
        <w:widowControl w:val="0"/>
        <w:spacing w:after="0" w:line="240" w:lineRule="auto"/>
        <w:ind w:firstLine="0"/>
        <w:jc w:val="center"/>
        <w:rPr>
          <w:rFonts w:ascii="Times New Roman" w:hAnsi="Times New Roman" w:cs="Times New Roman"/>
          <w:b/>
          <w:bCs/>
        </w:rPr>
      </w:pPr>
      <w:r w:rsidRPr="00EA1578">
        <w:rPr>
          <w:rFonts w:ascii="Times New Roman" w:hAnsi="Times New Roman" w:cs="Times New Roman"/>
          <w:b/>
          <w:bCs/>
        </w:rPr>
        <w:t>Перечень планируемых результатов обучения по дисциплине</w:t>
      </w:r>
    </w:p>
    <w:p w14:paraId="2AFEABB9" w14:textId="77777777" w:rsidR="00291575" w:rsidRPr="00EA1578" w:rsidRDefault="00291575" w:rsidP="00EA1578">
      <w:pPr>
        <w:pStyle w:val="Default"/>
        <w:widowControl w:val="0"/>
        <w:jc w:val="both"/>
        <w:rPr>
          <w:color w:val="auto"/>
          <w:sz w:val="22"/>
          <w:szCs w:val="22"/>
        </w:rPr>
      </w:pPr>
    </w:p>
    <w:tbl>
      <w:tblPr>
        <w:tblStyle w:val="a3"/>
        <w:tblW w:w="9696" w:type="dxa"/>
        <w:tblLayout w:type="fixed"/>
        <w:tblCellMar>
          <w:left w:w="57" w:type="dxa"/>
          <w:right w:w="57" w:type="dxa"/>
        </w:tblCellMar>
        <w:tblLook w:val="04A0" w:firstRow="1" w:lastRow="0" w:firstColumn="1" w:lastColumn="0" w:noHBand="0" w:noVBand="1"/>
      </w:tblPr>
      <w:tblGrid>
        <w:gridCol w:w="1134"/>
        <w:gridCol w:w="3176"/>
        <w:gridCol w:w="5386"/>
      </w:tblGrid>
      <w:tr w:rsidR="0077597A" w:rsidRPr="00EA1578" w14:paraId="06E5D754" w14:textId="77777777" w:rsidTr="009568BC">
        <w:trPr>
          <w:tblHeader/>
        </w:trPr>
        <w:tc>
          <w:tcPr>
            <w:tcW w:w="1134" w:type="dxa"/>
            <w:vAlign w:val="center"/>
          </w:tcPr>
          <w:p w14:paraId="070EAEAE" w14:textId="77777777" w:rsidR="00291575" w:rsidRPr="00EA1578" w:rsidRDefault="00291575" w:rsidP="00EA1578">
            <w:pPr>
              <w:pStyle w:val="Style97"/>
              <w:widowControl w:val="0"/>
              <w:suppressAutoHyphens/>
              <w:spacing w:after="0" w:line="240" w:lineRule="auto"/>
              <w:jc w:val="center"/>
              <w:rPr>
                <w:rStyle w:val="FontStyle138"/>
                <w:b/>
                <w:i w:val="0"/>
              </w:rPr>
            </w:pPr>
            <w:r w:rsidRPr="00EA1578">
              <w:rPr>
                <w:rStyle w:val="FontStyle133"/>
                <w:i w:val="0"/>
                <w:sz w:val="22"/>
                <w:szCs w:val="22"/>
              </w:rPr>
              <w:t>Коды компе-</w:t>
            </w:r>
            <w:proofErr w:type="spellStart"/>
            <w:r w:rsidRPr="00EA1578">
              <w:rPr>
                <w:rStyle w:val="FontStyle133"/>
                <w:i w:val="0"/>
                <w:sz w:val="22"/>
                <w:szCs w:val="22"/>
              </w:rPr>
              <w:t>тенций</w:t>
            </w:r>
            <w:proofErr w:type="spellEnd"/>
          </w:p>
        </w:tc>
        <w:tc>
          <w:tcPr>
            <w:tcW w:w="3176" w:type="dxa"/>
            <w:vAlign w:val="center"/>
          </w:tcPr>
          <w:p w14:paraId="594FEDDA" w14:textId="77777777" w:rsidR="00291575" w:rsidRPr="00EA1578" w:rsidRDefault="00291575" w:rsidP="00EA1578">
            <w:pPr>
              <w:pStyle w:val="Style97"/>
              <w:widowControl w:val="0"/>
              <w:suppressAutoHyphens/>
              <w:spacing w:after="0" w:line="240" w:lineRule="auto"/>
              <w:jc w:val="center"/>
              <w:rPr>
                <w:rStyle w:val="FontStyle138"/>
                <w:b/>
                <w:i w:val="0"/>
              </w:rPr>
            </w:pPr>
            <w:r w:rsidRPr="00EA1578">
              <w:rPr>
                <w:rStyle w:val="FontStyle138"/>
                <w:b/>
                <w:i w:val="0"/>
              </w:rPr>
              <w:t>Результаты освоения ОПОП</w:t>
            </w:r>
          </w:p>
          <w:p w14:paraId="6A649737" w14:textId="77777777" w:rsidR="00291575" w:rsidRPr="00EA1578" w:rsidRDefault="00291575" w:rsidP="00EA1578">
            <w:pPr>
              <w:pStyle w:val="Style97"/>
              <w:widowControl w:val="0"/>
              <w:suppressAutoHyphens/>
              <w:spacing w:after="0" w:line="240" w:lineRule="auto"/>
              <w:jc w:val="center"/>
              <w:rPr>
                <w:rStyle w:val="FontStyle138"/>
                <w:b/>
                <w:i w:val="0"/>
              </w:rPr>
            </w:pPr>
            <w:r w:rsidRPr="00EA1578">
              <w:rPr>
                <w:rStyle w:val="FontStyle138"/>
                <w:b/>
                <w:i w:val="0"/>
              </w:rPr>
              <w:t>Содержание компетенций</w:t>
            </w:r>
          </w:p>
        </w:tc>
        <w:tc>
          <w:tcPr>
            <w:tcW w:w="5386" w:type="dxa"/>
            <w:vAlign w:val="center"/>
          </w:tcPr>
          <w:p w14:paraId="3009FCB6" w14:textId="77777777" w:rsidR="00291575" w:rsidRPr="00EA1578" w:rsidRDefault="00291575" w:rsidP="00EA1578">
            <w:pPr>
              <w:pStyle w:val="Style97"/>
              <w:widowControl w:val="0"/>
              <w:suppressAutoHyphens/>
              <w:spacing w:after="0" w:line="240" w:lineRule="auto"/>
              <w:jc w:val="center"/>
              <w:rPr>
                <w:rStyle w:val="FontStyle138"/>
                <w:b/>
                <w:i w:val="0"/>
              </w:rPr>
            </w:pPr>
            <w:r w:rsidRPr="00EA1578">
              <w:rPr>
                <w:rStyle w:val="FontStyle138"/>
                <w:b/>
                <w:i w:val="0"/>
              </w:rPr>
              <w:t>Перечень планируемых результатов</w:t>
            </w:r>
          </w:p>
          <w:p w14:paraId="0A30A2E5" w14:textId="77777777" w:rsidR="00291575" w:rsidRPr="00EA1578" w:rsidRDefault="00291575" w:rsidP="00EA1578">
            <w:pPr>
              <w:pStyle w:val="Style97"/>
              <w:widowControl w:val="0"/>
              <w:suppressAutoHyphens/>
              <w:spacing w:after="0" w:line="240" w:lineRule="auto"/>
              <w:jc w:val="center"/>
              <w:rPr>
                <w:rStyle w:val="FontStyle138"/>
                <w:b/>
                <w:i w:val="0"/>
              </w:rPr>
            </w:pPr>
            <w:r w:rsidRPr="00EA1578">
              <w:rPr>
                <w:rStyle w:val="FontStyle138"/>
                <w:b/>
                <w:i w:val="0"/>
              </w:rPr>
              <w:t>обучения по дисциплине</w:t>
            </w:r>
          </w:p>
        </w:tc>
      </w:tr>
      <w:tr w:rsidR="00291575" w:rsidRPr="00EA1578" w14:paraId="570203F8" w14:textId="77777777" w:rsidTr="006401F6">
        <w:tc>
          <w:tcPr>
            <w:tcW w:w="1134" w:type="dxa"/>
          </w:tcPr>
          <w:p w14:paraId="3A826478" w14:textId="49FBC298" w:rsidR="00291575" w:rsidRPr="00EA1578" w:rsidRDefault="00251650" w:rsidP="00EA1578">
            <w:pPr>
              <w:suppressAutoHyphens/>
              <w:spacing w:line="240" w:lineRule="auto"/>
              <w:ind w:firstLine="0"/>
              <w:jc w:val="center"/>
              <w:rPr>
                <w:b/>
                <w:sz w:val="22"/>
                <w:szCs w:val="22"/>
              </w:rPr>
            </w:pPr>
            <w:r>
              <w:rPr>
                <w:rStyle w:val="FontStyle49"/>
                <w:b w:val="0"/>
                <w:sz w:val="22"/>
                <w:szCs w:val="22"/>
              </w:rPr>
              <w:t>УК-3</w:t>
            </w:r>
          </w:p>
        </w:tc>
        <w:tc>
          <w:tcPr>
            <w:tcW w:w="3176" w:type="dxa"/>
          </w:tcPr>
          <w:p w14:paraId="375516DA" w14:textId="589480A4" w:rsidR="00291575" w:rsidRPr="00EA1578" w:rsidRDefault="00251650" w:rsidP="00EA1578">
            <w:pPr>
              <w:pStyle w:val="a4"/>
              <w:suppressAutoHyphens/>
              <w:spacing w:line="240" w:lineRule="auto"/>
              <w:ind w:left="0" w:firstLine="0"/>
              <w:rPr>
                <w:sz w:val="22"/>
                <w:szCs w:val="22"/>
              </w:rPr>
            </w:pPr>
            <w:r>
              <w:rPr>
                <w:sz w:val="22"/>
                <w:szCs w:val="22"/>
              </w:rPr>
              <w:t>с</w:t>
            </w:r>
            <w:r w:rsidRPr="00251650">
              <w:rPr>
                <w:sz w:val="22"/>
                <w:szCs w:val="22"/>
              </w:rPr>
              <w:t>пособен организовывать и руководить работой команды, вырабатывая командную стратегию для достижения поставленной цели</w:t>
            </w:r>
          </w:p>
        </w:tc>
        <w:tc>
          <w:tcPr>
            <w:tcW w:w="5386" w:type="dxa"/>
          </w:tcPr>
          <w:p w14:paraId="565A7911" w14:textId="77777777" w:rsidR="00291575" w:rsidRPr="00EA1578" w:rsidRDefault="00291575" w:rsidP="00EA1578">
            <w:pPr>
              <w:suppressAutoHyphens/>
              <w:spacing w:line="240" w:lineRule="auto"/>
              <w:ind w:firstLine="0"/>
              <w:rPr>
                <w:i/>
                <w:sz w:val="22"/>
                <w:szCs w:val="22"/>
              </w:rPr>
            </w:pPr>
            <w:r w:rsidRPr="00EA1578">
              <w:rPr>
                <w:i/>
                <w:sz w:val="22"/>
                <w:szCs w:val="22"/>
              </w:rPr>
              <w:t xml:space="preserve">знать: </w:t>
            </w:r>
          </w:p>
          <w:p w14:paraId="67E37324" w14:textId="5C7E58FF" w:rsidR="00291575" w:rsidRPr="00EA1578" w:rsidRDefault="00251650" w:rsidP="00EA1578">
            <w:pPr>
              <w:pStyle w:val="a4"/>
              <w:numPr>
                <w:ilvl w:val="0"/>
                <w:numId w:val="6"/>
              </w:numPr>
              <w:tabs>
                <w:tab w:val="left" w:pos="496"/>
              </w:tabs>
              <w:suppressAutoHyphens/>
              <w:spacing w:line="240" w:lineRule="auto"/>
              <w:ind w:left="314" w:hanging="314"/>
              <w:jc w:val="both"/>
              <w:rPr>
                <w:sz w:val="22"/>
                <w:szCs w:val="22"/>
              </w:rPr>
            </w:pPr>
            <w:r w:rsidRPr="00251650">
              <w:rPr>
                <w:rFonts w:eastAsiaTheme="minorHAnsi"/>
                <w:bCs/>
                <w:kern w:val="0"/>
                <w:sz w:val="22"/>
                <w:szCs w:val="22"/>
                <w:lang w:eastAsia="en-US"/>
              </w:rPr>
              <w:t>универсальны</w:t>
            </w:r>
            <w:r>
              <w:rPr>
                <w:rFonts w:eastAsiaTheme="minorHAnsi"/>
                <w:bCs/>
                <w:kern w:val="0"/>
                <w:sz w:val="22"/>
                <w:szCs w:val="22"/>
                <w:lang w:eastAsia="en-US"/>
              </w:rPr>
              <w:t>е</w:t>
            </w:r>
            <w:r w:rsidRPr="00251650">
              <w:rPr>
                <w:rFonts w:eastAsiaTheme="minorHAnsi"/>
                <w:bCs/>
                <w:kern w:val="0"/>
                <w:sz w:val="22"/>
                <w:szCs w:val="22"/>
                <w:lang w:eastAsia="en-US"/>
              </w:rPr>
              <w:t xml:space="preserve"> электронны</w:t>
            </w:r>
            <w:r>
              <w:rPr>
                <w:rFonts w:eastAsiaTheme="minorHAnsi"/>
                <w:bCs/>
                <w:kern w:val="0"/>
                <w:sz w:val="22"/>
                <w:szCs w:val="22"/>
                <w:lang w:eastAsia="en-US"/>
              </w:rPr>
              <w:t>е</w:t>
            </w:r>
            <w:r w:rsidRPr="00251650">
              <w:rPr>
                <w:rFonts w:eastAsiaTheme="minorHAnsi"/>
                <w:bCs/>
                <w:kern w:val="0"/>
                <w:sz w:val="22"/>
                <w:szCs w:val="22"/>
                <w:lang w:eastAsia="en-US"/>
              </w:rPr>
              <w:t xml:space="preserve"> систем</w:t>
            </w:r>
            <w:r>
              <w:rPr>
                <w:rFonts w:eastAsiaTheme="minorHAnsi"/>
                <w:bCs/>
                <w:kern w:val="0"/>
                <w:sz w:val="22"/>
                <w:szCs w:val="22"/>
                <w:lang w:eastAsia="en-US"/>
              </w:rPr>
              <w:t>ы</w:t>
            </w:r>
            <w:r w:rsidRPr="00251650">
              <w:rPr>
                <w:rFonts w:eastAsiaTheme="minorHAnsi"/>
                <w:bCs/>
                <w:kern w:val="0"/>
                <w:sz w:val="22"/>
                <w:szCs w:val="22"/>
                <w:lang w:eastAsia="en-US"/>
              </w:rPr>
              <w:t>, тип</w:t>
            </w:r>
            <w:r>
              <w:rPr>
                <w:rFonts w:eastAsiaTheme="minorHAnsi"/>
                <w:bCs/>
                <w:kern w:val="0"/>
                <w:sz w:val="22"/>
                <w:szCs w:val="22"/>
                <w:lang w:eastAsia="en-US"/>
              </w:rPr>
              <w:t>ы</w:t>
            </w:r>
            <w:r w:rsidRPr="00251650">
              <w:rPr>
                <w:rFonts w:eastAsiaTheme="minorHAnsi"/>
                <w:bCs/>
                <w:kern w:val="0"/>
                <w:sz w:val="22"/>
                <w:szCs w:val="22"/>
                <w:lang w:eastAsia="en-US"/>
              </w:rPr>
              <w:t xml:space="preserve"> микропроцессорных систем, основ</w:t>
            </w:r>
            <w:r>
              <w:rPr>
                <w:rFonts w:eastAsiaTheme="minorHAnsi"/>
                <w:bCs/>
                <w:kern w:val="0"/>
                <w:sz w:val="22"/>
                <w:szCs w:val="22"/>
                <w:lang w:eastAsia="en-US"/>
              </w:rPr>
              <w:t>ы</w:t>
            </w:r>
            <w:r w:rsidRPr="00251650">
              <w:rPr>
                <w:rFonts w:eastAsiaTheme="minorHAnsi"/>
                <w:bCs/>
                <w:kern w:val="0"/>
                <w:sz w:val="22"/>
                <w:szCs w:val="22"/>
                <w:lang w:eastAsia="en-US"/>
              </w:rPr>
              <w:t xml:space="preserve"> проектирования устройств на основе микроконтроллеров и персональных компьютеров</w:t>
            </w:r>
            <w:r w:rsidR="00184134" w:rsidRPr="00EA1578">
              <w:rPr>
                <w:snapToGrid w:val="0"/>
                <w:sz w:val="22"/>
                <w:szCs w:val="22"/>
              </w:rPr>
              <w:t>;</w:t>
            </w:r>
          </w:p>
          <w:p w14:paraId="1BC5107C" w14:textId="77777777" w:rsidR="00291575" w:rsidRPr="00EA1578" w:rsidRDefault="00291575" w:rsidP="00EA1578">
            <w:pPr>
              <w:suppressAutoHyphens/>
              <w:spacing w:line="240" w:lineRule="auto"/>
              <w:ind w:firstLine="0"/>
              <w:rPr>
                <w:i/>
                <w:sz w:val="22"/>
                <w:szCs w:val="22"/>
              </w:rPr>
            </w:pPr>
            <w:r w:rsidRPr="00EA1578">
              <w:rPr>
                <w:i/>
                <w:sz w:val="22"/>
                <w:szCs w:val="22"/>
              </w:rPr>
              <w:t xml:space="preserve">уметь: </w:t>
            </w:r>
          </w:p>
          <w:p w14:paraId="721627CE" w14:textId="503DD0F2" w:rsidR="00291575" w:rsidRPr="00EA1578" w:rsidRDefault="00251650" w:rsidP="00EA1578">
            <w:pPr>
              <w:pStyle w:val="a4"/>
              <w:numPr>
                <w:ilvl w:val="0"/>
                <w:numId w:val="6"/>
              </w:numPr>
              <w:tabs>
                <w:tab w:val="left" w:pos="496"/>
              </w:tabs>
              <w:suppressAutoHyphens/>
              <w:spacing w:line="240" w:lineRule="auto"/>
              <w:ind w:left="314" w:hanging="314"/>
              <w:jc w:val="both"/>
              <w:rPr>
                <w:sz w:val="22"/>
                <w:szCs w:val="22"/>
                <w:u w:val="single"/>
              </w:rPr>
            </w:pPr>
            <w:r>
              <w:rPr>
                <w:sz w:val="22"/>
                <w:szCs w:val="22"/>
              </w:rPr>
              <w:t>применять универсальные электронные системы при проектировании устройств</w:t>
            </w:r>
            <w:r w:rsidR="00184134" w:rsidRPr="00EA1578">
              <w:rPr>
                <w:sz w:val="22"/>
                <w:szCs w:val="22"/>
              </w:rPr>
              <w:t>.</w:t>
            </w:r>
          </w:p>
        </w:tc>
      </w:tr>
    </w:tbl>
    <w:p w14:paraId="035F1DEF" w14:textId="77777777" w:rsidR="00291575" w:rsidRPr="00EA1578" w:rsidRDefault="00291575" w:rsidP="00EA1578">
      <w:pPr>
        <w:pStyle w:val="Default"/>
        <w:widowControl w:val="0"/>
        <w:rPr>
          <w:color w:val="auto"/>
          <w:sz w:val="22"/>
          <w:szCs w:val="22"/>
        </w:rPr>
      </w:pPr>
    </w:p>
    <w:p w14:paraId="730C0F52" w14:textId="77777777" w:rsidR="00291575" w:rsidRPr="00EA1578" w:rsidRDefault="00291575" w:rsidP="00EA1578">
      <w:pPr>
        <w:pStyle w:val="Default"/>
        <w:widowControl w:val="0"/>
        <w:rPr>
          <w:color w:val="auto"/>
          <w:sz w:val="22"/>
          <w:szCs w:val="22"/>
        </w:rPr>
      </w:pPr>
    </w:p>
    <w:p w14:paraId="30B4B127" w14:textId="77777777" w:rsidR="00EA1578" w:rsidRPr="00EA1578" w:rsidRDefault="00EA1578" w:rsidP="0061381C">
      <w:pPr>
        <w:pStyle w:val="Style24"/>
        <w:widowControl/>
        <w:numPr>
          <w:ilvl w:val="0"/>
          <w:numId w:val="1"/>
        </w:numPr>
        <w:spacing w:line="240" w:lineRule="auto"/>
        <w:ind w:left="0" w:firstLine="0"/>
        <w:jc w:val="center"/>
        <w:rPr>
          <w:b/>
          <w:caps/>
          <w:sz w:val="22"/>
          <w:szCs w:val="22"/>
        </w:rPr>
      </w:pPr>
      <w:r w:rsidRPr="00EA1578">
        <w:rPr>
          <w:b/>
          <w:caps/>
          <w:sz w:val="22"/>
          <w:szCs w:val="22"/>
        </w:rPr>
        <w:t xml:space="preserve">2. Место дисциплины в структуре образовательной программы </w:t>
      </w:r>
    </w:p>
    <w:p w14:paraId="1EFD0275" w14:textId="77777777" w:rsidR="00291575" w:rsidRPr="00EA1578" w:rsidRDefault="00291575" w:rsidP="00EA1578">
      <w:pPr>
        <w:pStyle w:val="Default"/>
        <w:widowControl w:val="0"/>
        <w:numPr>
          <w:ilvl w:val="0"/>
          <w:numId w:val="1"/>
        </w:numPr>
        <w:tabs>
          <w:tab w:val="clear" w:pos="0"/>
        </w:tabs>
        <w:ind w:left="0" w:firstLine="709"/>
        <w:jc w:val="both"/>
        <w:rPr>
          <w:color w:val="auto"/>
          <w:sz w:val="22"/>
          <w:szCs w:val="22"/>
        </w:rPr>
      </w:pPr>
    </w:p>
    <w:p w14:paraId="2071F2A3" w14:textId="729E3EDB" w:rsidR="00251650" w:rsidRPr="00ED2FE7" w:rsidRDefault="00251650" w:rsidP="004F40A8">
      <w:pPr>
        <w:pStyle w:val="a6"/>
        <w:numPr>
          <w:ilvl w:val="0"/>
          <w:numId w:val="1"/>
        </w:numPr>
        <w:suppressAutoHyphens/>
        <w:autoSpaceDE w:val="0"/>
        <w:autoSpaceDN w:val="0"/>
        <w:adjustRightInd w:val="0"/>
        <w:ind w:left="0" w:firstLine="709"/>
        <w:jc w:val="both"/>
        <w:rPr>
          <w:kern w:val="1"/>
          <w:sz w:val="22"/>
          <w:szCs w:val="22"/>
          <w:lang w:eastAsia="ar-SA"/>
        </w:rPr>
      </w:pPr>
      <w:r w:rsidRPr="00ED2FE7">
        <w:rPr>
          <w:kern w:val="1"/>
          <w:sz w:val="22"/>
          <w:szCs w:val="22"/>
          <w:lang w:eastAsia="ar-SA"/>
        </w:rPr>
        <w:t>Дисциплина «</w:t>
      </w:r>
      <w:r w:rsidR="00ED2FE7" w:rsidRPr="00ED2FE7">
        <w:rPr>
          <w:kern w:val="1"/>
          <w:sz w:val="22"/>
          <w:szCs w:val="22"/>
          <w:lang w:eastAsia="ar-SA"/>
        </w:rPr>
        <w:t>Программируемые логические интегральные схемы</w:t>
      </w:r>
      <w:r w:rsidRPr="00ED2FE7">
        <w:rPr>
          <w:kern w:val="1"/>
          <w:sz w:val="22"/>
          <w:szCs w:val="22"/>
          <w:lang w:eastAsia="ar-SA"/>
        </w:rPr>
        <w:t>» является обязательной.</w:t>
      </w:r>
      <w:r w:rsidR="00ED2FE7" w:rsidRPr="00ED2FE7">
        <w:rPr>
          <w:kern w:val="1"/>
          <w:sz w:val="22"/>
          <w:szCs w:val="22"/>
          <w:lang w:eastAsia="ar-SA"/>
        </w:rPr>
        <w:t xml:space="preserve"> </w:t>
      </w:r>
      <w:r w:rsidRPr="00ED2FE7">
        <w:rPr>
          <w:kern w:val="1"/>
          <w:sz w:val="22"/>
          <w:szCs w:val="22"/>
          <w:lang w:eastAsia="ar-SA"/>
        </w:rPr>
        <w:t xml:space="preserve">Дисциплина изучается по очной и </w:t>
      </w:r>
      <w:r w:rsidR="00ED2FE7" w:rsidRPr="00ED2FE7">
        <w:rPr>
          <w:kern w:val="1"/>
          <w:sz w:val="22"/>
          <w:szCs w:val="22"/>
          <w:lang w:eastAsia="ar-SA"/>
        </w:rPr>
        <w:t xml:space="preserve">очно-заочной </w:t>
      </w:r>
      <w:r w:rsidRPr="00ED2FE7">
        <w:rPr>
          <w:kern w:val="1"/>
          <w:sz w:val="22"/>
          <w:szCs w:val="22"/>
          <w:lang w:eastAsia="ar-SA"/>
        </w:rPr>
        <w:t>форма</w:t>
      </w:r>
      <w:r w:rsidR="00ED2FE7" w:rsidRPr="00ED2FE7">
        <w:rPr>
          <w:kern w:val="1"/>
          <w:sz w:val="22"/>
          <w:szCs w:val="22"/>
          <w:lang w:eastAsia="ar-SA"/>
        </w:rPr>
        <w:t>м</w:t>
      </w:r>
      <w:r w:rsidRPr="00ED2FE7">
        <w:rPr>
          <w:kern w:val="1"/>
          <w:sz w:val="22"/>
          <w:szCs w:val="22"/>
          <w:lang w:eastAsia="ar-SA"/>
        </w:rPr>
        <w:t xml:space="preserve"> обучения на 1 курсе в 1 семестре.</w:t>
      </w:r>
    </w:p>
    <w:p w14:paraId="22904DF3" w14:textId="49532CE1" w:rsidR="00251650" w:rsidRPr="00251650" w:rsidRDefault="00251650" w:rsidP="00ED2FE7">
      <w:pPr>
        <w:pStyle w:val="a6"/>
        <w:numPr>
          <w:ilvl w:val="0"/>
          <w:numId w:val="1"/>
        </w:numPr>
        <w:suppressAutoHyphens/>
        <w:autoSpaceDE w:val="0"/>
        <w:autoSpaceDN w:val="0"/>
        <w:adjustRightInd w:val="0"/>
        <w:ind w:left="0" w:firstLine="709"/>
        <w:jc w:val="both"/>
        <w:rPr>
          <w:kern w:val="1"/>
          <w:sz w:val="22"/>
          <w:szCs w:val="22"/>
          <w:lang w:eastAsia="ar-SA"/>
        </w:rPr>
      </w:pPr>
      <w:proofErr w:type="spellStart"/>
      <w:r w:rsidRPr="00ED2FE7">
        <w:rPr>
          <w:i/>
          <w:kern w:val="1"/>
          <w:sz w:val="22"/>
          <w:szCs w:val="22"/>
          <w:lang w:eastAsia="ar-SA"/>
        </w:rPr>
        <w:t>Пререквизиты</w:t>
      </w:r>
      <w:proofErr w:type="spellEnd"/>
      <w:r w:rsidRPr="00ED2FE7">
        <w:rPr>
          <w:i/>
          <w:kern w:val="1"/>
          <w:sz w:val="22"/>
          <w:szCs w:val="22"/>
          <w:lang w:eastAsia="ar-SA"/>
        </w:rPr>
        <w:t xml:space="preserve"> дисциплины.</w:t>
      </w:r>
      <w:r w:rsidRPr="00251650">
        <w:rPr>
          <w:kern w:val="1"/>
          <w:sz w:val="22"/>
          <w:szCs w:val="22"/>
          <w:lang w:eastAsia="ar-SA"/>
        </w:rPr>
        <w:t xml:space="preserve"> Для изучения дисциплины обучаемый должен знать:</w:t>
      </w:r>
    </w:p>
    <w:p w14:paraId="150B16AE" w14:textId="6C2255F3" w:rsidR="00251650" w:rsidRPr="00251650" w:rsidRDefault="00ED2FE7" w:rsidP="00ED2FE7">
      <w:pPr>
        <w:pStyle w:val="a6"/>
        <w:numPr>
          <w:ilvl w:val="0"/>
          <w:numId w:val="26"/>
        </w:numPr>
        <w:suppressAutoHyphens/>
        <w:autoSpaceDE w:val="0"/>
        <w:autoSpaceDN w:val="0"/>
        <w:adjustRightInd w:val="0"/>
        <w:ind w:firstLine="709"/>
        <w:jc w:val="both"/>
        <w:rPr>
          <w:kern w:val="1"/>
          <w:sz w:val="22"/>
          <w:szCs w:val="22"/>
          <w:lang w:eastAsia="ar-SA"/>
        </w:rPr>
      </w:pPr>
      <w:r w:rsidRPr="00ED2FE7">
        <w:rPr>
          <w:kern w:val="1"/>
          <w:sz w:val="22"/>
          <w:szCs w:val="22"/>
          <w:lang w:eastAsia="ar-SA"/>
        </w:rPr>
        <w:t>основные типы современных интегра</w:t>
      </w:r>
      <w:r>
        <w:rPr>
          <w:kern w:val="1"/>
          <w:sz w:val="22"/>
          <w:szCs w:val="22"/>
          <w:lang w:eastAsia="ar-SA"/>
        </w:rPr>
        <w:t>льных схем, их параметры и обла</w:t>
      </w:r>
      <w:r w:rsidRPr="00ED2FE7">
        <w:rPr>
          <w:kern w:val="1"/>
          <w:sz w:val="22"/>
          <w:szCs w:val="22"/>
          <w:lang w:eastAsia="ar-SA"/>
        </w:rPr>
        <w:t>сти применения</w:t>
      </w:r>
      <w:r w:rsidR="00251650" w:rsidRPr="00251650">
        <w:rPr>
          <w:kern w:val="1"/>
          <w:sz w:val="22"/>
          <w:szCs w:val="22"/>
          <w:lang w:eastAsia="ar-SA"/>
        </w:rPr>
        <w:t>;</w:t>
      </w:r>
    </w:p>
    <w:p w14:paraId="5C0E7D84" w14:textId="77777777" w:rsidR="00251650" w:rsidRPr="00251650" w:rsidRDefault="00251650" w:rsidP="00ED2FE7">
      <w:pPr>
        <w:pStyle w:val="a6"/>
        <w:suppressAutoHyphens/>
        <w:autoSpaceDE w:val="0"/>
        <w:autoSpaceDN w:val="0"/>
        <w:adjustRightInd w:val="0"/>
        <w:ind w:left="432" w:firstLine="709"/>
        <w:jc w:val="both"/>
        <w:rPr>
          <w:kern w:val="1"/>
          <w:sz w:val="22"/>
          <w:szCs w:val="22"/>
          <w:lang w:eastAsia="ar-SA"/>
        </w:rPr>
      </w:pPr>
      <w:r w:rsidRPr="00251650">
        <w:rPr>
          <w:kern w:val="1"/>
          <w:sz w:val="22"/>
          <w:szCs w:val="22"/>
          <w:lang w:eastAsia="ar-SA"/>
        </w:rPr>
        <w:t>уметь:</w:t>
      </w:r>
    </w:p>
    <w:p w14:paraId="32F2252B" w14:textId="656B97A1" w:rsidR="00251650" w:rsidRPr="00251650" w:rsidRDefault="00ED2FE7" w:rsidP="00ED2FE7">
      <w:pPr>
        <w:pStyle w:val="a6"/>
        <w:numPr>
          <w:ilvl w:val="0"/>
          <w:numId w:val="26"/>
        </w:numPr>
        <w:suppressAutoHyphens/>
        <w:autoSpaceDE w:val="0"/>
        <w:autoSpaceDN w:val="0"/>
        <w:adjustRightInd w:val="0"/>
        <w:ind w:firstLine="709"/>
        <w:jc w:val="both"/>
        <w:rPr>
          <w:kern w:val="1"/>
          <w:sz w:val="22"/>
          <w:szCs w:val="22"/>
          <w:lang w:eastAsia="ar-SA"/>
        </w:rPr>
      </w:pPr>
      <w:r w:rsidRPr="00ED2FE7">
        <w:rPr>
          <w:kern w:val="1"/>
          <w:sz w:val="22"/>
          <w:szCs w:val="22"/>
          <w:lang w:eastAsia="ar-SA"/>
        </w:rPr>
        <w:t>собирать, анализировать и систематизировать отечественную и зарубежную научно-техническую информацию по электронным устройствам и применять полученные знания при проектиров</w:t>
      </w:r>
      <w:r>
        <w:rPr>
          <w:kern w:val="1"/>
          <w:sz w:val="22"/>
          <w:szCs w:val="22"/>
          <w:lang w:eastAsia="ar-SA"/>
        </w:rPr>
        <w:t xml:space="preserve">ании </w:t>
      </w:r>
      <w:proofErr w:type="spellStart"/>
      <w:r>
        <w:rPr>
          <w:kern w:val="1"/>
          <w:sz w:val="22"/>
          <w:szCs w:val="22"/>
          <w:lang w:eastAsia="ar-SA"/>
        </w:rPr>
        <w:t>соответсву</w:t>
      </w:r>
      <w:r w:rsidRPr="00ED2FE7">
        <w:rPr>
          <w:kern w:val="1"/>
          <w:sz w:val="22"/>
          <w:szCs w:val="22"/>
          <w:lang w:eastAsia="ar-SA"/>
        </w:rPr>
        <w:t>ющих</w:t>
      </w:r>
      <w:proofErr w:type="spellEnd"/>
      <w:r w:rsidRPr="00ED2FE7">
        <w:rPr>
          <w:kern w:val="1"/>
          <w:sz w:val="22"/>
          <w:szCs w:val="22"/>
          <w:lang w:eastAsia="ar-SA"/>
        </w:rPr>
        <w:t xml:space="preserve"> устройств</w:t>
      </w:r>
      <w:r w:rsidR="00251650" w:rsidRPr="00251650">
        <w:rPr>
          <w:kern w:val="1"/>
          <w:sz w:val="22"/>
          <w:szCs w:val="22"/>
          <w:lang w:eastAsia="ar-SA"/>
        </w:rPr>
        <w:t>;</w:t>
      </w:r>
    </w:p>
    <w:p w14:paraId="2D1D7EC7" w14:textId="77777777" w:rsidR="00251650" w:rsidRPr="00251650" w:rsidRDefault="00251650" w:rsidP="00ED2FE7">
      <w:pPr>
        <w:pStyle w:val="a6"/>
        <w:suppressAutoHyphens/>
        <w:autoSpaceDE w:val="0"/>
        <w:autoSpaceDN w:val="0"/>
        <w:adjustRightInd w:val="0"/>
        <w:ind w:left="432" w:firstLine="709"/>
        <w:jc w:val="both"/>
        <w:rPr>
          <w:kern w:val="1"/>
          <w:sz w:val="22"/>
          <w:szCs w:val="22"/>
          <w:lang w:eastAsia="ar-SA"/>
        </w:rPr>
      </w:pPr>
      <w:r w:rsidRPr="00251650">
        <w:rPr>
          <w:kern w:val="1"/>
          <w:sz w:val="22"/>
          <w:szCs w:val="22"/>
          <w:lang w:eastAsia="ar-SA"/>
        </w:rPr>
        <w:t>владеть:</w:t>
      </w:r>
    </w:p>
    <w:p w14:paraId="283224C8" w14:textId="77777777" w:rsidR="00ED2FE7" w:rsidRPr="00ED2FE7" w:rsidRDefault="00ED2FE7" w:rsidP="00ED2FE7">
      <w:pPr>
        <w:pStyle w:val="a6"/>
        <w:numPr>
          <w:ilvl w:val="0"/>
          <w:numId w:val="27"/>
        </w:numPr>
        <w:suppressAutoHyphens/>
        <w:autoSpaceDE w:val="0"/>
        <w:autoSpaceDN w:val="0"/>
        <w:adjustRightInd w:val="0"/>
        <w:ind w:firstLine="709"/>
        <w:jc w:val="both"/>
        <w:rPr>
          <w:kern w:val="1"/>
          <w:sz w:val="22"/>
          <w:szCs w:val="22"/>
          <w:lang w:eastAsia="ar-SA"/>
        </w:rPr>
      </w:pPr>
      <w:r w:rsidRPr="00ED2FE7">
        <w:rPr>
          <w:kern w:val="1"/>
          <w:sz w:val="22"/>
          <w:szCs w:val="22"/>
          <w:lang w:eastAsia="ar-SA"/>
        </w:rPr>
        <w:t>методикой экспериментального исследования параметров и характеристик электронных схем, устройств и установок электроники различного функционального назначения</w:t>
      </w:r>
    </w:p>
    <w:p w14:paraId="2E5967EC" w14:textId="366D0557" w:rsidR="00ED2FE7" w:rsidRDefault="00ED2FE7" w:rsidP="00ED2FE7">
      <w:pPr>
        <w:pStyle w:val="a6"/>
        <w:numPr>
          <w:ilvl w:val="0"/>
          <w:numId w:val="27"/>
        </w:numPr>
        <w:suppressAutoHyphens/>
        <w:autoSpaceDE w:val="0"/>
        <w:autoSpaceDN w:val="0"/>
        <w:adjustRightInd w:val="0"/>
        <w:ind w:firstLine="709"/>
        <w:jc w:val="both"/>
        <w:rPr>
          <w:kern w:val="1"/>
          <w:sz w:val="22"/>
          <w:szCs w:val="22"/>
          <w:lang w:eastAsia="ar-SA"/>
        </w:rPr>
      </w:pPr>
      <w:r w:rsidRPr="00ED2FE7">
        <w:rPr>
          <w:kern w:val="1"/>
          <w:sz w:val="22"/>
          <w:szCs w:val="22"/>
          <w:lang w:eastAsia="ar-SA"/>
        </w:rPr>
        <w:t>навыками программной реализации алгоритмов сбора и обработки данных</w:t>
      </w:r>
      <w:r>
        <w:rPr>
          <w:kern w:val="1"/>
          <w:sz w:val="22"/>
          <w:szCs w:val="22"/>
          <w:lang w:eastAsia="ar-SA"/>
        </w:rPr>
        <w:t>.</w:t>
      </w:r>
    </w:p>
    <w:p w14:paraId="34F30602" w14:textId="3199A7A1" w:rsidR="00251650" w:rsidRPr="00251650" w:rsidRDefault="00251650" w:rsidP="00ED2FE7">
      <w:pPr>
        <w:pStyle w:val="a6"/>
        <w:numPr>
          <w:ilvl w:val="0"/>
          <w:numId w:val="1"/>
        </w:numPr>
        <w:suppressAutoHyphens/>
        <w:autoSpaceDE w:val="0"/>
        <w:autoSpaceDN w:val="0"/>
        <w:adjustRightInd w:val="0"/>
        <w:ind w:left="0" w:firstLine="709"/>
        <w:jc w:val="both"/>
        <w:rPr>
          <w:kern w:val="1"/>
          <w:sz w:val="22"/>
          <w:szCs w:val="22"/>
          <w:lang w:eastAsia="ar-SA"/>
        </w:rPr>
      </w:pPr>
      <w:r w:rsidRPr="00ED2FE7">
        <w:rPr>
          <w:i/>
          <w:kern w:val="1"/>
          <w:sz w:val="22"/>
          <w:szCs w:val="22"/>
          <w:lang w:eastAsia="ar-SA"/>
        </w:rPr>
        <w:t>Взаимосвязь с другими дисциплинами.</w:t>
      </w:r>
      <w:r w:rsidRPr="00251650">
        <w:rPr>
          <w:kern w:val="1"/>
          <w:sz w:val="22"/>
          <w:szCs w:val="22"/>
          <w:lang w:eastAsia="ar-SA"/>
        </w:rPr>
        <w:t xml:space="preserve"> Курс «</w:t>
      </w:r>
      <w:r w:rsidR="00ED2FE7" w:rsidRPr="00ED2FE7">
        <w:rPr>
          <w:kern w:val="1"/>
          <w:sz w:val="22"/>
          <w:szCs w:val="22"/>
          <w:lang w:eastAsia="ar-SA"/>
        </w:rPr>
        <w:t>Программируемые логические интегральные схемы</w:t>
      </w:r>
      <w:r w:rsidRPr="00251650">
        <w:rPr>
          <w:kern w:val="1"/>
          <w:sz w:val="22"/>
          <w:szCs w:val="22"/>
          <w:lang w:eastAsia="ar-SA"/>
        </w:rPr>
        <w:t xml:space="preserve">» содержательно и методологически взаимосвязан с другими курсами, такими как: </w:t>
      </w:r>
      <w:r w:rsidRPr="00251650">
        <w:rPr>
          <w:kern w:val="1"/>
          <w:sz w:val="22"/>
          <w:szCs w:val="22"/>
          <w:lang w:eastAsia="ar-SA"/>
        </w:rPr>
        <w:lastRenderedPageBreak/>
        <w:t>«</w:t>
      </w:r>
      <w:r w:rsidR="00ED2FE7" w:rsidRPr="00ED2FE7">
        <w:rPr>
          <w:kern w:val="1"/>
          <w:sz w:val="22"/>
          <w:szCs w:val="22"/>
          <w:lang w:eastAsia="ar-SA"/>
        </w:rPr>
        <w:t>Компьютерные технологии в электронике</w:t>
      </w:r>
      <w:r w:rsidRPr="00251650">
        <w:rPr>
          <w:kern w:val="1"/>
          <w:sz w:val="22"/>
          <w:szCs w:val="22"/>
          <w:lang w:eastAsia="ar-SA"/>
        </w:rPr>
        <w:t>», «</w:t>
      </w:r>
      <w:r w:rsidR="00ED2FE7" w:rsidRPr="00ED2FE7">
        <w:rPr>
          <w:kern w:val="1"/>
          <w:sz w:val="22"/>
          <w:szCs w:val="22"/>
          <w:lang w:eastAsia="ar-SA"/>
        </w:rPr>
        <w:t>Проектирование и технология электронной компонентной базы</w:t>
      </w:r>
      <w:r w:rsidR="00ED2FE7">
        <w:rPr>
          <w:kern w:val="1"/>
          <w:sz w:val="22"/>
          <w:szCs w:val="22"/>
          <w:lang w:eastAsia="ar-SA"/>
        </w:rPr>
        <w:t>»</w:t>
      </w:r>
      <w:r w:rsidRPr="00251650">
        <w:rPr>
          <w:kern w:val="1"/>
          <w:sz w:val="22"/>
          <w:szCs w:val="22"/>
          <w:lang w:eastAsia="ar-SA"/>
        </w:rPr>
        <w:t>.</w:t>
      </w:r>
    </w:p>
    <w:p w14:paraId="6A3A3C96" w14:textId="77777777" w:rsidR="00251650" w:rsidRPr="00251650" w:rsidRDefault="00251650" w:rsidP="00ED2FE7">
      <w:pPr>
        <w:pStyle w:val="a6"/>
        <w:numPr>
          <w:ilvl w:val="0"/>
          <w:numId w:val="1"/>
        </w:numPr>
        <w:suppressAutoHyphens/>
        <w:autoSpaceDE w:val="0"/>
        <w:autoSpaceDN w:val="0"/>
        <w:adjustRightInd w:val="0"/>
        <w:ind w:left="0" w:firstLine="709"/>
        <w:jc w:val="both"/>
        <w:rPr>
          <w:kern w:val="1"/>
          <w:sz w:val="22"/>
          <w:szCs w:val="22"/>
          <w:lang w:eastAsia="ar-SA"/>
        </w:rPr>
      </w:pPr>
      <w:r w:rsidRPr="00251650">
        <w:rPr>
          <w:kern w:val="1"/>
          <w:sz w:val="22"/>
          <w:szCs w:val="22"/>
          <w:lang w:eastAsia="ar-SA"/>
        </w:rPr>
        <w:t>Программа курса ориентирована на возможность расширения и углубления знаний, умений и навыков магистра для успешной профессиональной деятельности.</w:t>
      </w:r>
    </w:p>
    <w:p w14:paraId="76B4300A" w14:textId="6CD5F8BE" w:rsidR="00291575" w:rsidRPr="00EA1578" w:rsidRDefault="00251650" w:rsidP="00ED2FE7">
      <w:pPr>
        <w:pStyle w:val="a6"/>
        <w:widowControl w:val="0"/>
        <w:numPr>
          <w:ilvl w:val="0"/>
          <w:numId w:val="1"/>
        </w:numPr>
        <w:suppressAutoHyphens/>
        <w:autoSpaceDE w:val="0"/>
        <w:autoSpaceDN w:val="0"/>
        <w:adjustRightInd w:val="0"/>
        <w:ind w:left="0" w:firstLine="709"/>
        <w:jc w:val="both"/>
        <w:rPr>
          <w:sz w:val="22"/>
          <w:szCs w:val="22"/>
        </w:rPr>
      </w:pPr>
      <w:proofErr w:type="spellStart"/>
      <w:r w:rsidRPr="005F0DA3">
        <w:rPr>
          <w:i/>
          <w:kern w:val="1"/>
          <w:sz w:val="22"/>
          <w:szCs w:val="22"/>
          <w:lang w:eastAsia="ar-SA"/>
        </w:rPr>
        <w:t>Постреквизиты</w:t>
      </w:r>
      <w:proofErr w:type="spellEnd"/>
      <w:r w:rsidRPr="005F0DA3">
        <w:rPr>
          <w:i/>
          <w:kern w:val="1"/>
          <w:sz w:val="22"/>
          <w:szCs w:val="22"/>
          <w:lang w:eastAsia="ar-SA"/>
        </w:rPr>
        <w:t xml:space="preserve"> дисциплины.</w:t>
      </w:r>
      <w:r w:rsidRPr="00251650">
        <w:rPr>
          <w:kern w:val="1"/>
          <w:sz w:val="22"/>
          <w:szCs w:val="22"/>
          <w:lang w:eastAsia="ar-SA"/>
        </w:rPr>
        <w:t xml:space="preserve"> Компетенции, полученные в результате освоения дисциплины необходимы обучающемуся при изучении следующих дисциплин: </w:t>
      </w:r>
      <w:r w:rsidR="00ED2FE7" w:rsidRPr="00251650">
        <w:rPr>
          <w:kern w:val="1"/>
          <w:sz w:val="22"/>
          <w:szCs w:val="22"/>
          <w:lang w:eastAsia="ar-SA"/>
        </w:rPr>
        <w:t>«</w:t>
      </w:r>
      <w:r w:rsidR="00ED2FE7" w:rsidRPr="00ED2FE7">
        <w:rPr>
          <w:kern w:val="1"/>
          <w:sz w:val="22"/>
          <w:szCs w:val="22"/>
          <w:lang w:eastAsia="ar-SA"/>
        </w:rPr>
        <w:t>Электронные системы коммуникации и управления</w:t>
      </w:r>
      <w:r w:rsidR="00ED2FE7" w:rsidRPr="00251650">
        <w:rPr>
          <w:kern w:val="1"/>
          <w:sz w:val="22"/>
          <w:szCs w:val="22"/>
          <w:lang w:eastAsia="ar-SA"/>
        </w:rPr>
        <w:t>», «</w:t>
      </w:r>
      <w:r w:rsidR="00ED2FE7" w:rsidRPr="00ED2FE7">
        <w:rPr>
          <w:kern w:val="1"/>
          <w:sz w:val="22"/>
          <w:szCs w:val="22"/>
          <w:lang w:eastAsia="ar-SA"/>
        </w:rPr>
        <w:t>Современные технологии производства электронных устройств</w:t>
      </w:r>
      <w:r w:rsidR="00ED2FE7" w:rsidRPr="00251650">
        <w:rPr>
          <w:kern w:val="1"/>
          <w:sz w:val="22"/>
          <w:szCs w:val="22"/>
          <w:lang w:eastAsia="ar-SA"/>
        </w:rPr>
        <w:t>»</w:t>
      </w:r>
      <w:r w:rsidRPr="00251650">
        <w:rPr>
          <w:kern w:val="1"/>
          <w:sz w:val="22"/>
          <w:szCs w:val="22"/>
          <w:lang w:eastAsia="ar-SA"/>
        </w:rPr>
        <w:t>, «Преддипломная практика», «Научно-исследовательская работа».</w:t>
      </w:r>
    </w:p>
    <w:p w14:paraId="79A3E02C" w14:textId="77777777" w:rsidR="00291575" w:rsidRPr="00EA1578" w:rsidRDefault="00291575" w:rsidP="00EA1578">
      <w:pPr>
        <w:spacing w:line="240" w:lineRule="auto"/>
        <w:jc w:val="both"/>
        <w:rPr>
          <w:rFonts w:eastAsia="Calibri"/>
          <w:kern w:val="0"/>
          <w:sz w:val="22"/>
          <w:szCs w:val="22"/>
          <w:lang w:eastAsia="en-US"/>
        </w:rPr>
      </w:pPr>
    </w:p>
    <w:p w14:paraId="1EDBF198" w14:textId="77777777" w:rsidR="0077597A" w:rsidRPr="00EA1578" w:rsidRDefault="0077597A" w:rsidP="00EA1578">
      <w:pPr>
        <w:spacing w:line="240" w:lineRule="auto"/>
        <w:jc w:val="both"/>
        <w:rPr>
          <w:rFonts w:eastAsia="Calibri"/>
          <w:kern w:val="0"/>
          <w:sz w:val="22"/>
          <w:szCs w:val="22"/>
          <w:lang w:eastAsia="en-US"/>
        </w:rPr>
      </w:pPr>
    </w:p>
    <w:p w14:paraId="76D02690" w14:textId="77777777" w:rsidR="00291575" w:rsidRPr="00EA1578" w:rsidRDefault="00291575" w:rsidP="0061381C">
      <w:pPr>
        <w:pStyle w:val="a4"/>
        <w:numPr>
          <w:ilvl w:val="0"/>
          <w:numId w:val="1"/>
        </w:numPr>
        <w:spacing w:line="240" w:lineRule="auto"/>
        <w:ind w:left="0" w:firstLine="0"/>
        <w:jc w:val="center"/>
        <w:rPr>
          <w:sz w:val="22"/>
          <w:szCs w:val="22"/>
        </w:rPr>
      </w:pPr>
      <w:r w:rsidRPr="00EA1578">
        <w:rPr>
          <w:b/>
          <w:caps/>
          <w:sz w:val="22"/>
          <w:szCs w:val="22"/>
        </w:rPr>
        <w:t xml:space="preserve">3. </w:t>
      </w:r>
      <w:r w:rsidRPr="00EA1578">
        <w:rPr>
          <w:b/>
          <w:caps/>
          <w:kern w:val="0"/>
          <w:sz w:val="22"/>
          <w:szCs w:val="22"/>
          <w:lang w:eastAsia="ru-RU"/>
        </w:rPr>
        <w:t>объем дисциплины (модуля)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2A64540E" w14:textId="77777777" w:rsidR="00291575" w:rsidRPr="00EA1578" w:rsidRDefault="00291575" w:rsidP="00EA1578">
      <w:pPr>
        <w:pStyle w:val="Default"/>
        <w:widowControl w:val="0"/>
        <w:numPr>
          <w:ilvl w:val="0"/>
          <w:numId w:val="1"/>
        </w:numPr>
        <w:ind w:left="0"/>
        <w:rPr>
          <w:color w:val="auto"/>
          <w:sz w:val="22"/>
          <w:szCs w:val="22"/>
        </w:rPr>
      </w:pPr>
    </w:p>
    <w:p w14:paraId="65F96CBC" w14:textId="0D3F353F" w:rsidR="003E4BD7" w:rsidRPr="00EA1578" w:rsidRDefault="00291575" w:rsidP="00EA1578">
      <w:pPr>
        <w:pStyle w:val="Default"/>
        <w:widowControl w:val="0"/>
        <w:numPr>
          <w:ilvl w:val="0"/>
          <w:numId w:val="1"/>
        </w:numPr>
        <w:ind w:left="0" w:firstLine="709"/>
        <w:jc w:val="both"/>
        <w:rPr>
          <w:color w:val="auto"/>
          <w:sz w:val="22"/>
          <w:szCs w:val="22"/>
        </w:rPr>
      </w:pPr>
      <w:r w:rsidRPr="00EA1578">
        <w:rPr>
          <w:color w:val="auto"/>
          <w:sz w:val="22"/>
          <w:szCs w:val="22"/>
        </w:rPr>
        <w:t xml:space="preserve">Общая трудоемкость (объем) дисциплины составляет </w:t>
      </w:r>
      <w:r w:rsidR="00ED2FE7">
        <w:rPr>
          <w:color w:val="auto"/>
          <w:sz w:val="22"/>
          <w:szCs w:val="22"/>
        </w:rPr>
        <w:t>3</w:t>
      </w:r>
      <w:r w:rsidRPr="00EA1578">
        <w:rPr>
          <w:color w:val="auto"/>
          <w:sz w:val="22"/>
          <w:szCs w:val="22"/>
        </w:rPr>
        <w:t xml:space="preserve"> зачетных единицы (ЗЕ), </w:t>
      </w:r>
      <w:r w:rsidR="00ED2FE7">
        <w:rPr>
          <w:color w:val="auto"/>
          <w:sz w:val="22"/>
          <w:szCs w:val="22"/>
        </w:rPr>
        <w:t>108</w:t>
      </w:r>
      <w:r w:rsidRPr="00EA1578">
        <w:rPr>
          <w:color w:val="auto"/>
          <w:sz w:val="22"/>
          <w:szCs w:val="22"/>
        </w:rPr>
        <w:t xml:space="preserve"> час</w:t>
      </w:r>
      <w:r w:rsidR="00BC1EB4" w:rsidRPr="00EA1578">
        <w:rPr>
          <w:color w:val="auto"/>
          <w:sz w:val="22"/>
          <w:szCs w:val="22"/>
        </w:rPr>
        <w:t>ов</w:t>
      </w:r>
      <w:r w:rsidRPr="00EA1578">
        <w:rPr>
          <w:color w:val="auto"/>
          <w:sz w:val="22"/>
          <w:szCs w:val="22"/>
        </w:rPr>
        <w:t>.</w:t>
      </w:r>
    </w:p>
    <w:tbl>
      <w:tblPr>
        <w:tblStyle w:val="a3"/>
        <w:tblW w:w="9747" w:type="dxa"/>
        <w:tblLook w:val="04A0" w:firstRow="1" w:lastRow="0" w:firstColumn="1" w:lastColumn="0" w:noHBand="0" w:noVBand="1"/>
      </w:tblPr>
      <w:tblGrid>
        <w:gridCol w:w="7479"/>
        <w:gridCol w:w="2268"/>
      </w:tblGrid>
      <w:tr w:rsidR="0077597A" w:rsidRPr="00EA1578" w14:paraId="19C21AA8" w14:textId="77777777" w:rsidTr="009568BC">
        <w:tc>
          <w:tcPr>
            <w:tcW w:w="7479" w:type="dxa"/>
          </w:tcPr>
          <w:p w14:paraId="2CCD455C" w14:textId="77777777" w:rsidR="00291575" w:rsidRPr="00EA1578" w:rsidRDefault="00291575" w:rsidP="00EA1578">
            <w:pPr>
              <w:pStyle w:val="Default"/>
              <w:widowControl w:val="0"/>
              <w:jc w:val="center"/>
              <w:rPr>
                <w:b/>
                <w:color w:val="auto"/>
                <w:sz w:val="22"/>
                <w:szCs w:val="22"/>
              </w:rPr>
            </w:pPr>
            <w:r w:rsidRPr="00EA1578">
              <w:rPr>
                <w:b/>
                <w:bCs/>
                <w:color w:val="auto"/>
                <w:sz w:val="22"/>
                <w:szCs w:val="22"/>
              </w:rPr>
              <w:t>Вид учебной работы</w:t>
            </w:r>
          </w:p>
        </w:tc>
        <w:tc>
          <w:tcPr>
            <w:tcW w:w="2268" w:type="dxa"/>
          </w:tcPr>
          <w:p w14:paraId="59EAA4D3" w14:textId="77777777" w:rsidR="00291575" w:rsidRPr="00EA1578" w:rsidRDefault="00291575" w:rsidP="00EA1578">
            <w:pPr>
              <w:pStyle w:val="Default"/>
              <w:widowControl w:val="0"/>
              <w:jc w:val="center"/>
              <w:rPr>
                <w:b/>
                <w:color w:val="auto"/>
                <w:sz w:val="22"/>
                <w:szCs w:val="22"/>
              </w:rPr>
            </w:pPr>
            <w:r w:rsidRPr="00EA1578">
              <w:rPr>
                <w:b/>
                <w:bCs/>
                <w:color w:val="auto"/>
                <w:sz w:val="22"/>
                <w:szCs w:val="22"/>
              </w:rPr>
              <w:t>Всего часов</w:t>
            </w:r>
          </w:p>
        </w:tc>
      </w:tr>
      <w:tr w:rsidR="0077597A" w:rsidRPr="00EA1578" w14:paraId="13EB2063" w14:textId="77777777" w:rsidTr="009568BC">
        <w:tc>
          <w:tcPr>
            <w:tcW w:w="7479" w:type="dxa"/>
            <w:vAlign w:val="center"/>
          </w:tcPr>
          <w:p w14:paraId="46855701" w14:textId="77777777" w:rsidR="00291575" w:rsidRPr="00EA1578" w:rsidRDefault="00291575" w:rsidP="00EA1578">
            <w:pPr>
              <w:pStyle w:val="Default"/>
              <w:widowControl w:val="0"/>
              <w:rPr>
                <w:color w:val="auto"/>
                <w:sz w:val="22"/>
                <w:szCs w:val="22"/>
              </w:rPr>
            </w:pPr>
            <w:r w:rsidRPr="00EA1578">
              <w:rPr>
                <w:color w:val="auto"/>
                <w:sz w:val="22"/>
                <w:szCs w:val="22"/>
              </w:rPr>
              <w:t>Общая трудоемкость дисциплины, в том числе:</w:t>
            </w:r>
          </w:p>
        </w:tc>
        <w:tc>
          <w:tcPr>
            <w:tcW w:w="2268" w:type="dxa"/>
            <w:vAlign w:val="center"/>
          </w:tcPr>
          <w:p w14:paraId="04678F25" w14:textId="0C90B1D4" w:rsidR="00291575" w:rsidRPr="00EA1578" w:rsidRDefault="00ED2FE7" w:rsidP="00EA1578">
            <w:pPr>
              <w:pStyle w:val="Default"/>
              <w:widowControl w:val="0"/>
              <w:jc w:val="center"/>
              <w:rPr>
                <w:color w:val="auto"/>
                <w:sz w:val="22"/>
                <w:szCs w:val="22"/>
              </w:rPr>
            </w:pPr>
            <w:r>
              <w:rPr>
                <w:color w:val="auto"/>
                <w:sz w:val="22"/>
                <w:szCs w:val="22"/>
              </w:rPr>
              <w:t>108</w:t>
            </w:r>
          </w:p>
        </w:tc>
      </w:tr>
      <w:tr w:rsidR="0077597A" w:rsidRPr="00EA1578" w14:paraId="1DB47DBF" w14:textId="77777777" w:rsidTr="009568BC">
        <w:tc>
          <w:tcPr>
            <w:tcW w:w="7479" w:type="dxa"/>
            <w:vAlign w:val="center"/>
          </w:tcPr>
          <w:p w14:paraId="3E46344E" w14:textId="77777777" w:rsidR="00291575" w:rsidRPr="00EA1578" w:rsidRDefault="00291575" w:rsidP="00EA1578">
            <w:pPr>
              <w:pStyle w:val="Default"/>
              <w:widowControl w:val="0"/>
              <w:rPr>
                <w:color w:val="auto"/>
                <w:sz w:val="22"/>
                <w:szCs w:val="22"/>
              </w:rPr>
            </w:pPr>
            <w:r w:rsidRPr="00EA1578">
              <w:rPr>
                <w:color w:val="auto"/>
                <w:sz w:val="22"/>
                <w:szCs w:val="22"/>
              </w:rPr>
              <w:t>1. Контактная работа обучающихся с преподавателем (всего), в том числе:</w:t>
            </w:r>
          </w:p>
        </w:tc>
        <w:tc>
          <w:tcPr>
            <w:tcW w:w="2268" w:type="dxa"/>
            <w:vAlign w:val="center"/>
          </w:tcPr>
          <w:p w14:paraId="265172F9" w14:textId="3287F2E9" w:rsidR="00291575" w:rsidRPr="00EA1578" w:rsidRDefault="004F40A8" w:rsidP="00EA1578">
            <w:pPr>
              <w:pStyle w:val="Default"/>
              <w:widowControl w:val="0"/>
              <w:jc w:val="center"/>
              <w:rPr>
                <w:color w:val="auto"/>
                <w:sz w:val="22"/>
                <w:szCs w:val="22"/>
              </w:rPr>
            </w:pPr>
            <w:r>
              <w:rPr>
                <w:color w:val="auto"/>
                <w:sz w:val="22"/>
                <w:szCs w:val="22"/>
              </w:rPr>
              <w:t>40,25</w:t>
            </w:r>
          </w:p>
        </w:tc>
      </w:tr>
      <w:tr w:rsidR="0077597A" w:rsidRPr="00EA1578" w14:paraId="6879340D" w14:textId="77777777" w:rsidTr="009568BC">
        <w:tc>
          <w:tcPr>
            <w:tcW w:w="7479" w:type="dxa"/>
            <w:vAlign w:val="center"/>
          </w:tcPr>
          <w:p w14:paraId="3048C036" w14:textId="77777777" w:rsidR="00291575" w:rsidRPr="00EA1578" w:rsidRDefault="00291575" w:rsidP="00EA1578">
            <w:pPr>
              <w:pStyle w:val="Default"/>
              <w:widowControl w:val="0"/>
              <w:ind w:left="426"/>
              <w:rPr>
                <w:color w:val="auto"/>
                <w:sz w:val="22"/>
                <w:szCs w:val="22"/>
              </w:rPr>
            </w:pPr>
            <w:r w:rsidRPr="00EA1578">
              <w:rPr>
                <w:color w:val="auto"/>
                <w:sz w:val="22"/>
                <w:szCs w:val="22"/>
              </w:rPr>
              <w:t xml:space="preserve">лекции </w:t>
            </w:r>
          </w:p>
        </w:tc>
        <w:tc>
          <w:tcPr>
            <w:tcW w:w="2268" w:type="dxa"/>
            <w:vAlign w:val="center"/>
          </w:tcPr>
          <w:p w14:paraId="72029774" w14:textId="693AB059" w:rsidR="00291575" w:rsidRPr="00EA1578" w:rsidRDefault="004F40A8" w:rsidP="00EA1578">
            <w:pPr>
              <w:pStyle w:val="Default"/>
              <w:widowControl w:val="0"/>
              <w:jc w:val="center"/>
              <w:rPr>
                <w:color w:val="auto"/>
                <w:sz w:val="22"/>
                <w:szCs w:val="22"/>
              </w:rPr>
            </w:pPr>
            <w:r>
              <w:rPr>
                <w:color w:val="auto"/>
                <w:sz w:val="22"/>
                <w:szCs w:val="22"/>
              </w:rPr>
              <w:t>16</w:t>
            </w:r>
          </w:p>
        </w:tc>
      </w:tr>
      <w:tr w:rsidR="0077597A" w:rsidRPr="00EA1578" w14:paraId="1D4FBF12" w14:textId="77777777" w:rsidTr="009568BC">
        <w:tc>
          <w:tcPr>
            <w:tcW w:w="7479" w:type="dxa"/>
            <w:vAlign w:val="center"/>
          </w:tcPr>
          <w:p w14:paraId="0CCEBAC1" w14:textId="77777777" w:rsidR="00291575" w:rsidRPr="00EA1578" w:rsidRDefault="00BC1EB4" w:rsidP="00EA1578">
            <w:pPr>
              <w:pStyle w:val="Default"/>
              <w:widowControl w:val="0"/>
              <w:ind w:left="426"/>
              <w:rPr>
                <w:color w:val="auto"/>
                <w:sz w:val="22"/>
                <w:szCs w:val="22"/>
              </w:rPr>
            </w:pPr>
            <w:r w:rsidRPr="00EA1578">
              <w:rPr>
                <w:color w:val="auto"/>
                <w:sz w:val="22"/>
                <w:szCs w:val="22"/>
              </w:rPr>
              <w:t>лабораторные работы</w:t>
            </w:r>
          </w:p>
        </w:tc>
        <w:tc>
          <w:tcPr>
            <w:tcW w:w="2268" w:type="dxa"/>
            <w:vAlign w:val="center"/>
          </w:tcPr>
          <w:p w14:paraId="71DF4465" w14:textId="06D6AEF7" w:rsidR="00291575" w:rsidRPr="00EA1578" w:rsidRDefault="00ED2FE7" w:rsidP="00EA1578">
            <w:pPr>
              <w:pStyle w:val="Default"/>
              <w:widowControl w:val="0"/>
              <w:jc w:val="center"/>
              <w:rPr>
                <w:color w:val="auto"/>
                <w:sz w:val="22"/>
                <w:szCs w:val="22"/>
              </w:rPr>
            </w:pPr>
            <w:r>
              <w:rPr>
                <w:color w:val="auto"/>
                <w:sz w:val="22"/>
                <w:szCs w:val="22"/>
              </w:rPr>
              <w:t>16</w:t>
            </w:r>
          </w:p>
        </w:tc>
      </w:tr>
      <w:tr w:rsidR="004F40A8" w:rsidRPr="00EA1578" w14:paraId="4C81EC58" w14:textId="77777777" w:rsidTr="004F40A8">
        <w:tc>
          <w:tcPr>
            <w:tcW w:w="7479" w:type="dxa"/>
            <w:vAlign w:val="center"/>
          </w:tcPr>
          <w:p w14:paraId="02421416" w14:textId="77777777" w:rsidR="004F40A8" w:rsidRPr="00EA1578" w:rsidRDefault="004F40A8" w:rsidP="004F40A8">
            <w:pPr>
              <w:pStyle w:val="Default"/>
              <w:widowControl w:val="0"/>
              <w:rPr>
                <w:color w:val="auto"/>
                <w:sz w:val="22"/>
                <w:szCs w:val="22"/>
              </w:rPr>
            </w:pPr>
            <w:r>
              <w:rPr>
                <w:color w:val="auto"/>
                <w:sz w:val="22"/>
                <w:szCs w:val="22"/>
              </w:rPr>
              <w:t xml:space="preserve">       практическая работа</w:t>
            </w:r>
          </w:p>
        </w:tc>
        <w:tc>
          <w:tcPr>
            <w:tcW w:w="2268" w:type="dxa"/>
            <w:vAlign w:val="center"/>
          </w:tcPr>
          <w:p w14:paraId="3C095155" w14:textId="77777777" w:rsidR="004F40A8" w:rsidRPr="00EA1578" w:rsidRDefault="004F40A8" w:rsidP="004F40A8">
            <w:pPr>
              <w:pStyle w:val="Default"/>
              <w:widowControl w:val="0"/>
              <w:jc w:val="center"/>
              <w:rPr>
                <w:color w:val="auto"/>
                <w:sz w:val="22"/>
                <w:szCs w:val="22"/>
              </w:rPr>
            </w:pPr>
            <w:r>
              <w:rPr>
                <w:color w:val="auto"/>
                <w:sz w:val="22"/>
                <w:szCs w:val="22"/>
              </w:rPr>
              <w:t>8</w:t>
            </w:r>
          </w:p>
        </w:tc>
      </w:tr>
      <w:tr w:rsidR="00ED2FE7" w:rsidRPr="00EA1578" w14:paraId="3D6BCF56" w14:textId="77777777" w:rsidTr="009568BC">
        <w:tc>
          <w:tcPr>
            <w:tcW w:w="7479" w:type="dxa"/>
            <w:vAlign w:val="center"/>
          </w:tcPr>
          <w:p w14:paraId="42A2FCD3" w14:textId="51B64B5D" w:rsidR="00ED2FE7" w:rsidRPr="00EA1578" w:rsidRDefault="00ED2FE7" w:rsidP="004F40A8">
            <w:pPr>
              <w:pStyle w:val="Default"/>
              <w:widowControl w:val="0"/>
              <w:rPr>
                <w:color w:val="auto"/>
                <w:sz w:val="22"/>
                <w:szCs w:val="22"/>
              </w:rPr>
            </w:pPr>
            <w:r>
              <w:rPr>
                <w:color w:val="auto"/>
                <w:sz w:val="22"/>
                <w:szCs w:val="22"/>
              </w:rPr>
              <w:t xml:space="preserve">       </w:t>
            </w:r>
            <w:r w:rsidR="004F40A8">
              <w:rPr>
                <w:color w:val="auto"/>
                <w:sz w:val="22"/>
                <w:szCs w:val="22"/>
              </w:rPr>
              <w:t>ИКР</w:t>
            </w:r>
          </w:p>
        </w:tc>
        <w:tc>
          <w:tcPr>
            <w:tcW w:w="2268" w:type="dxa"/>
            <w:vAlign w:val="center"/>
          </w:tcPr>
          <w:p w14:paraId="01C9FFED" w14:textId="277AF14E" w:rsidR="00ED2FE7" w:rsidRPr="00EA1578" w:rsidRDefault="004F40A8" w:rsidP="00ED2FE7">
            <w:pPr>
              <w:pStyle w:val="Default"/>
              <w:widowControl w:val="0"/>
              <w:jc w:val="center"/>
              <w:rPr>
                <w:color w:val="auto"/>
                <w:sz w:val="22"/>
                <w:szCs w:val="22"/>
              </w:rPr>
            </w:pPr>
            <w:r>
              <w:rPr>
                <w:color w:val="auto"/>
                <w:sz w:val="22"/>
                <w:szCs w:val="22"/>
              </w:rPr>
              <w:t>0,25</w:t>
            </w:r>
          </w:p>
        </w:tc>
      </w:tr>
      <w:tr w:rsidR="00ED2FE7" w:rsidRPr="00EA1578" w14:paraId="78D91F7B" w14:textId="77777777" w:rsidTr="009568BC">
        <w:tc>
          <w:tcPr>
            <w:tcW w:w="7479" w:type="dxa"/>
            <w:vAlign w:val="center"/>
          </w:tcPr>
          <w:p w14:paraId="1761CA11" w14:textId="601E0850" w:rsidR="00ED2FE7" w:rsidRPr="00EA1578" w:rsidRDefault="00ED2FE7" w:rsidP="004F40A8">
            <w:pPr>
              <w:pStyle w:val="Default"/>
              <w:widowControl w:val="0"/>
              <w:rPr>
                <w:color w:val="auto"/>
                <w:sz w:val="22"/>
                <w:szCs w:val="22"/>
              </w:rPr>
            </w:pPr>
            <w:r w:rsidRPr="00EA1578">
              <w:rPr>
                <w:color w:val="auto"/>
                <w:sz w:val="22"/>
                <w:szCs w:val="22"/>
              </w:rPr>
              <w:t xml:space="preserve">2. Самостоятельная работа </w:t>
            </w:r>
            <w:proofErr w:type="gramStart"/>
            <w:r w:rsidRPr="00EA1578">
              <w:rPr>
                <w:color w:val="auto"/>
                <w:sz w:val="22"/>
                <w:szCs w:val="22"/>
              </w:rPr>
              <w:t>обучающихся</w:t>
            </w:r>
            <w:proofErr w:type="gramEnd"/>
            <w:r w:rsidRPr="00EA1578">
              <w:rPr>
                <w:color w:val="auto"/>
                <w:sz w:val="22"/>
                <w:szCs w:val="22"/>
              </w:rPr>
              <w:t xml:space="preserve"> (всего</w:t>
            </w:r>
            <w:r w:rsidR="004F40A8">
              <w:rPr>
                <w:color w:val="auto"/>
                <w:sz w:val="22"/>
                <w:szCs w:val="22"/>
              </w:rPr>
              <w:t>)</w:t>
            </w:r>
          </w:p>
        </w:tc>
        <w:tc>
          <w:tcPr>
            <w:tcW w:w="2268" w:type="dxa"/>
            <w:vAlign w:val="center"/>
          </w:tcPr>
          <w:p w14:paraId="1D91AE51" w14:textId="7B31D993" w:rsidR="00ED2FE7" w:rsidRPr="00EA1578" w:rsidRDefault="004F40A8" w:rsidP="00DF6184">
            <w:pPr>
              <w:pStyle w:val="Default"/>
              <w:widowControl w:val="0"/>
              <w:jc w:val="center"/>
              <w:rPr>
                <w:color w:val="auto"/>
                <w:sz w:val="22"/>
                <w:szCs w:val="22"/>
              </w:rPr>
            </w:pPr>
            <w:r>
              <w:rPr>
                <w:color w:val="auto"/>
                <w:sz w:val="22"/>
                <w:szCs w:val="22"/>
              </w:rPr>
              <w:t>59</w:t>
            </w:r>
          </w:p>
        </w:tc>
      </w:tr>
      <w:tr w:rsidR="00ED2FE7" w:rsidRPr="00EA1578" w14:paraId="6CD76623" w14:textId="77777777" w:rsidTr="009568BC">
        <w:tc>
          <w:tcPr>
            <w:tcW w:w="7479" w:type="dxa"/>
            <w:vAlign w:val="center"/>
          </w:tcPr>
          <w:p w14:paraId="3C99AB84" w14:textId="15183C79" w:rsidR="00ED2FE7" w:rsidRPr="00EA1578" w:rsidRDefault="004F40A8" w:rsidP="004F40A8">
            <w:pPr>
              <w:pStyle w:val="Default"/>
              <w:widowControl w:val="0"/>
              <w:rPr>
                <w:color w:val="auto"/>
                <w:sz w:val="22"/>
                <w:szCs w:val="22"/>
                <w:lang w:eastAsia="ru-RU"/>
              </w:rPr>
            </w:pPr>
            <w:r>
              <w:rPr>
                <w:color w:val="auto"/>
                <w:sz w:val="22"/>
                <w:szCs w:val="22"/>
                <w:lang w:eastAsia="ru-RU"/>
              </w:rPr>
              <w:t>3. Промежуточная аттестация</w:t>
            </w:r>
          </w:p>
        </w:tc>
        <w:tc>
          <w:tcPr>
            <w:tcW w:w="2268" w:type="dxa"/>
            <w:vAlign w:val="center"/>
          </w:tcPr>
          <w:p w14:paraId="6E55CE47" w14:textId="5DD4B609" w:rsidR="00ED2FE7" w:rsidRPr="00EA1578" w:rsidRDefault="004F40A8" w:rsidP="00ED2FE7">
            <w:pPr>
              <w:pStyle w:val="Default"/>
              <w:widowControl w:val="0"/>
              <w:jc w:val="center"/>
              <w:rPr>
                <w:color w:val="auto"/>
                <w:sz w:val="22"/>
                <w:szCs w:val="22"/>
              </w:rPr>
            </w:pPr>
            <w:r>
              <w:rPr>
                <w:color w:val="auto"/>
                <w:sz w:val="22"/>
                <w:szCs w:val="22"/>
              </w:rPr>
              <w:t>8,75</w:t>
            </w:r>
          </w:p>
        </w:tc>
      </w:tr>
      <w:tr w:rsidR="00ED2FE7" w:rsidRPr="00EA1578" w14:paraId="246A9667" w14:textId="77777777" w:rsidTr="009568BC">
        <w:tc>
          <w:tcPr>
            <w:tcW w:w="7479" w:type="dxa"/>
            <w:vAlign w:val="center"/>
          </w:tcPr>
          <w:p w14:paraId="6E149A64" w14:textId="77777777" w:rsidR="00ED2FE7" w:rsidRPr="00EA1578" w:rsidRDefault="00ED2FE7" w:rsidP="00ED2FE7">
            <w:pPr>
              <w:pStyle w:val="Default"/>
              <w:widowControl w:val="0"/>
              <w:rPr>
                <w:color w:val="auto"/>
                <w:sz w:val="22"/>
                <w:szCs w:val="22"/>
              </w:rPr>
            </w:pPr>
            <w:r w:rsidRPr="00EA1578">
              <w:rPr>
                <w:color w:val="auto"/>
                <w:sz w:val="22"/>
                <w:szCs w:val="22"/>
              </w:rPr>
              <w:t xml:space="preserve">Вид промежуточной аттестации </w:t>
            </w:r>
            <w:proofErr w:type="gramStart"/>
            <w:r w:rsidRPr="00EA1578">
              <w:rPr>
                <w:color w:val="auto"/>
                <w:sz w:val="22"/>
                <w:szCs w:val="22"/>
              </w:rPr>
              <w:t>обучающихся</w:t>
            </w:r>
            <w:proofErr w:type="gramEnd"/>
          </w:p>
        </w:tc>
        <w:tc>
          <w:tcPr>
            <w:tcW w:w="2268" w:type="dxa"/>
            <w:vAlign w:val="center"/>
          </w:tcPr>
          <w:p w14:paraId="2773E6D1" w14:textId="6D77650E" w:rsidR="00ED2FE7" w:rsidRPr="00EA1578" w:rsidRDefault="00ED2FE7" w:rsidP="00ED2FE7">
            <w:pPr>
              <w:pStyle w:val="Default"/>
              <w:widowControl w:val="0"/>
              <w:jc w:val="center"/>
              <w:rPr>
                <w:color w:val="auto"/>
                <w:sz w:val="22"/>
                <w:szCs w:val="22"/>
              </w:rPr>
            </w:pPr>
            <w:r>
              <w:rPr>
                <w:color w:val="auto"/>
                <w:sz w:val="22"/>
                <w:szCs w:val="22"/>
              </w:rPr>
              <w:t>Зачет</w:t>
            </w:r>
          </w:p>
        </w:tc>
      </w:tr>
    </w:tbl>
    <w:p w14:paraId="2818A2EB" w14:textId="77777777" w:rsidR="00291575" w:rsidRPr="00EA1578" w:rsidRDefault="00291575" w:rsidP="00EA1578">
      <w:pPr>
        <w:pStyle w:val="Default"/>
        <w:widowControl w:val="0"/>
        <w:jc w:val="center"/>
        <w:rPr>
          <w:b/>
          <w:bCs/>
          <w:color w:val="auto"/>
          <w:sz w:val="22"/>
          <w:szCs w:val="22"/>
        </w:rPr>
      </w:pPr>
    </w:p>
    <w:p w14:paraId="542EDF5F" w14:textId="77777777" w:rsidR="0077597A" w:rsidRPr="00EA1578" w:rsidRDefault="0077597A" w:rsidP="00EA1578">
      <w:pPr>
        <w:pStyle w:val="Default"/>
        <w:widowControl w:val="0"/>
        <w:jc w:val="center"/>
        <w:rPr>
          <w:b/>
          <w:bCs/>
          <w:color w:val="auto"/>
          <w:sz w:val="22"/>
          <w:szCs w:val="22"/>
        </w:rPr>
      </w:pPr>
    </w:p>
    <w:p w14:paraId="253C1CB9" w14:textId="77777777" w:rsidR="00291575" w:rsidRPr="00EA1578" w:rsidRDefault="00291575" w:rsidP="00EA1578">
      <w:pPr>
        <w:spacing w:line="240" w:lineRule="auto"/>
        <w:ind w:firstLine="0"/>
        <w:jc w:val="center"/>
        <w:rPr>
          <w:b/>
          <w:bCs/>
          <w:kern w:val="0"/>
          <w:sz w:val="22"/>
          <w:szCs w:val="22"/>
          <w:lang w:eastAsia="ru-RU"/>
        </w:rPr>
      </w:pPr>
      <w:r w:rsidRPr="00EA1578">
        <w:rPr>
          <w:b/>
          <w:caps/>
          <w:sz w:val="22"/>
          <w:szCs w:val="22"/>
        </w:rPr>
        <w:t xml:space="preserve">4. </w:t>
      </w:r>
      <w:r w:rsidRPr="00EA1578">
        <w:rPr>
          <w:b/>
          <w:caps/>
          <w:kern w:val="0"/>
          <w:sz w:val="22"/>
          <w:szCs w:val="22"/>
          <w:lang w:eastAsia="ru-RU"/>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0E26BD8D" w14:textId="77777777" w:rsidR="00291575" w:rsidRPr="00EA1578" w:rsidRDefault="00291575" w:rsidP="00EA1578">
      <w:pPr>
        <w:pStyle w:val="a4"/>
        <w:numPr>
          <w:ilvl w:val="0"/>
          <w:numId w:val="1"/>
        </w:numPr>
        <w:spacing w:line="240" w:lineRule="auto"/>
        <w:ind w:left="0"/>
        <w:jc w:val="center"/>
        <w:rPr>
          <w:rStyle w:val="FontStyle141"/>
          <w:sz w:val="22"/>
          <w:szCs w:val="22"/>
        </w:rPr>
      </w:pPr>
    </w:p>
    <w:p w14:paraId="7F42839D" w14:textId="77777777" w:rsidR="00291575" w:rsidRPr="00EA1578" w:rsidRDefault="00291575" w:rsidP="00EA1578">
      <w:pPr>
        <w:pStyle w:val="Style60"/>
        <w:widowControl w:val="0"/>
        <w:numPr>
          <w:ilvl w:val="0"/>
          <w:numId w:val="1"/>
        </w:numPr>
        <w:spacing w:after="0" w:line="240" w:lineRule="auto"/>
        <w:ind w:left="0" w:firstLine="709"/>
        <w:rPr>
          <w:rStyle w:val="FontStyle141"/>
          <w:sz w:val="22"/>
          <w:szCs w:val="22"/>
        </w:rPr>
      </w:pPr>
      <w:r w:rsidRPr="00EA1578">
        <w:rPr>
          <w:rStyle w:val="FontStyle141"/>
          <w:sz w:val="22"/>
          <w:szCs w:val="22"/>
        </w:rPr>
        <w:t>4.1. Содержание дисциплины, структурированное по разделам (темам)</w:t>
      </w:r>
    </w:p>
    <w:p w14:paraId="35C0237C" w14:textId="77777777" w:rsidR="00291575" w:rsidRPr="00EA1578" w:rsidRDefault="00291575" w:rsidP="00EA1578">
      <w:pPr>
        <w:pStyle w:val="Style60"/>
        <w:widowControl w:val="0"/>
        <w:numPr>
          <w:ilvl w:val="0"/>
          <w:numId w:val="1"/>
        </w:numPr>
        <w:spacing w:after="0" w:line="240" w:lineRule="auto"/>
        <w:ind w:left="0"/>
        <w:rPr>
          <w:rStyle w:val="FontStyle141"/>
          <w:sz w:val="22"/>
          <w:szCs w:val="22"/>
        </w:rPr>
      </w:pPr>
    </w:p>
    <w:tbl>
      <w:tblPr>
        <w:tblStyle w:val="a3"/>
        <w:tblW w:w="9696" w:type="dxa"/>
        <w:tblLayout w:type="fixed"/>
        <w:tblCellMar>
          <w:left w:w="57" w:type="dxa"/>
          <w:right w:w="57" w:type="dxa"/>
        </w:tblCellMar>
        <w:tblLook w:val="04A0" w:firstRow="1" w:lastRow="0" w:firstColumn="1" w:lastColumn="0" w:noHBand="0" w:noVBand="1"/>
      </w:tblPr>
      <w:tblGrid>
        <w:gridCol w:w="2943"/>
        <w:gridCol w:w="6753"/>
      </w:tblGrid>
      <w:tr w:rsidR="0077597A" w:rsidRPr="00EA1578" w14:paraId="17F8D2E1" w14:textId="77777777" w:rsidTr="00D65FFF">
        <w:trPr>
          <w:tblHeader/>
        </w:trPr>
        <w:tc>
          <w:tcPr>
            <w:tcW w:w="2943" w:type="dxa"/>
          </w:tcPr>
          <w:p w14:paraId="271E12DB" w14:textId="77777777" w:rsidR="00291575" w:rsidRPr="00EA1578" w:rsidRDefault="00291575" w:rsidP="00EA1578">
            <w:pPr>
              <w:pStyle w:val="Default"/>
              <w:widowControl w:val="0"/>
              <w:jc w:val="center"/>
              <w:rPr>
                <w:b/>
                <w:color w:val="auto"/>
                <w:sz w:val="22"/>
                <w:szCs w:val="22"/>
              </w:rPr>
            </w:pPr>
            <w:r w:rsidRPr="00EA1578">
              <w:rPr>
                <w:b/>
                <w:color w:val="auto"/>
                <w:sz w:val="22"/>
                <w:szCs w:val="22"/>
              </w:rPr>
              <w:t>Раздел дисциплины</w:t>
            </w:r>
          </w:p>
        </w:tc>
        <w:tc>
          <w:tcPr>
            <w:tcW w:w="6753" w:type="dxa"/>
          </w:tcPr>
          <w:p w14:paraId="47C627FC" w14:textId="77777777" w:rsidR="00291575" w:rsidRPr="00EA1578" w:rsidRDefault="00291575" w:rsidP="00EA1578">
            <w:pPr>
              <w:spacing w:line="240" w:lineRule="auto"/>
              <w:ind w:firstLine="0"/>
              <w:jc w:val="center"/>
              <w:rPr>
                <w:b/>
                <w:sz w:val="22"/>
                <w:szCs w:val="22"/>
              </w:rPr>
            </w:pPr>
            <w:r w:rsidRPr="00EA1578">
              <w:rPr>
                <w:b/>
                <w:sz w:val="22"/>
                <w:szCs w:val="22"/>
              </w:rPr>
              <w:t>Содержание</w:t>
            </w:r>
          </w:p>
        </w:tc>
      </w:tr>
      <w:tr w:rsidR="0077597A" w:rsidRPr="00EA1578" w14:paraId="45EB59EC" w14:textId="77777777" w:rsidTr="00D65FFF">
        <w:tc>
          <w:tcPr>
            <w:tcW w:w="2943" w:type="dxa"/>
          </w:tcPr>
          <w:p w14:paraId="3FBEBD88" w14:textId="26F7739C" w:rsidR="00291575" w:rsidRPr="00EA1578" w:rsidRDefault="00291575" w:rsidP="00927350">
            <w:pPr>
              <w:shd w:val="clear" w:color="auto" w:fill="FFFFFF"/>
              <w:tabs>
                <w:tab w:val="left" w:pos="326"/>
              </w:tabs>
              <w:spacing w:line="240" w:lineRule="auto"/>
              <w:ind w:firstLine="0"/>
              <w:rPr>
                <w:bCs/>
                <w:spacing w:val="1"/>
                <w:sz w:val="22"/>
                <w:szCs w:val="22"/>
              </w:rPr>
            </w:pPr>
            <w:r w:rsidRPr="00EA1578">
              <w:rPr>
                <w:bCs/>
                <w:iCs/>
                <w:spacing w:val="1"/>
                <w:sz w:val="22"/>
                <w:szCs w:val="22"/>
              </w:rPr>
              <w:t>Тема</w:t>
            </w:r>
            <w:r w:rsidRPr="00EA1578">
              <w:rPr>
                <w:bCs/>
                <w:spacing w:val="-6"/>
                <w:sz w:val="22"/>
                <w:szCs w:val="22"/>
              </w:rPr>
              <w:t xml:space="preserve"> 1.</w:t>
            </w:r>
            <w:r w:rsidR="00C135CF" w:rsidRPr="00C135CF">
              <w:rPr>
                <w:snapToGrid w:val="0"/>
                <w:sz w:val="22"/>
                <w:szCs w:val="22"/>
              </w:rPr>
              <w:tab/>
              <w:t xml:space="preserve">Основы функционирования </w:t>
            </w:r>
            <w:r w:rsidR="00C135CF">
              <w:rPr>
                <w:snapToGrid w:val="0"/>
                <w:sz w:val="22"/>
                <w:szCs w:val="22"/>
              </w:rPr>
              <w:t>и построения ЭВМ. Логические ос</w:t>
            </w:r>
            <w:r w:rsidR="00C135CF" w:rsidRPr="00C135CF">
              <w:rPr>
                <w:snapToGrid w:val="0"/>
                <w:sz w:val="22"/>
                <w:szCs w:val="22"/>
              </w:rPr>
              <w:t>новы ЭВМ.</w:t>
            </w:r>
          </w:p>
        </w:tc>
        <w:tc>
          <w:tcPr>
            <w:tcW w:w="6753" w:type="dxa"/>
          </w:tcPr>
          <w:p w14:paraId="6E54E47A" w14:textId="11107DF4" w:rsidR="00C135CF" w:rsidRPr="00C135CF" w:rsidRDefault="00C135CF" w:rsidP="00C135CF">
            <w:pPr>
              <w:pStyle w:val="11"/>
              <w:tabs>
                <w:tab w:val="right" w:leader="dot" w:pos="9638"/>
              </w:tabs>
              <w:jc w:val="both"/>
              <w:rPr>
                <w:rFonts w:cs="Times New Roman"/>
                <w:sz w:val="22"/>
                <w:szCs w:val="22"/>
              </w:rPr>
            </w:pPr>
            <w:r w:rsidRPr="00C135CF">
              <w:rPr>
                <w:rFonts w:cs="Times New Roman"/>
                <w:sz w:val="22"/>
                <w:szCs w:val="22"/>
              </w:rPr>
              <w:t>Структура и принцип функционирования ЭВМ. Основные технические характеристики. Принцип программного управления ЭВМ. Арифметические основы ЭВМ. Системы счисления, применяемые в ЭВМ. Перевод чисел из одной системы счисления в другую. Формы представления чисел в ЭВМ. Способы кодирования двоичных чисел.</w:t>
            </w:r>
          </w:p>
          <w:p w14:paraId="49CE0299" w14:textId="60193ECB" w:rsidR="00C135CF" w:rsidRPr="00C135CF" w:rsidRDefault="00C135CF" w:rsidP="00C135CF">
            <w:pPr>
              <w:pStyle w:val="11"/>
              <w:tabs>
                <w:tab w:val="right" w:leader="dot" w:pos="9638"/>
              </w:tabs>
              <w:jc w:val="both"/>
              <w:rPr>
                <w:rFonts w:cs="Times New Roman"/>
                <w:sz w:val="22"/>
                <w:szCs w:val="22"/>
              </w:rPr>
            </w:pPr>
            <w:r w:rsidRPr="00C135CF">
              <w:rPr>
                <w:rFonts w:cs="Times New Roman"/>
                <w:sz w:val="22"/>
                <w:szCs w:val="22"/>
              </w:rPr>
              <w:t xml:space="preserve">Логические основы ЭВМ. Основные понятия алгебры логики. Элементарные логические функции. Законы алгебры логики. Определение логического сигнала. Уровни представления сигнала в цифровых устройствах. Основные логические функции и логические элементы. </w:t>
            </w:r>
          </w:p>
          <w:p w14:paraId="1379E24D" w14:textId="438AE729" w:rsidR="00291575" w:rsidRPr="00EA1578" w:rsidRDefault="00C135CF" w:rsidP="00C135CF">
            <w:pPr>
              <w:pStyle w:val="11"/>
              <w:tabs>
                <w:tab w:val="right" w:leader="dot" w:pos="9638"/>
              </w:tabs>
              <w:jc w:val="both"/>
              <w:rPr>
                <w:rFonts w:cs="Times New Roman"/>
                <w:sz w:val="22"/>
                <w:szCs w:val="22"/>
              </w:rPr>
            </w:pPr>
            <w:r w:rsidRPr="00C135CF">
              <w:rPr>
                <w:rFonts w:cs="Times New Roman"/>
                <w:sz w:val="22"/>
                <w:szCs w:val="22"/>
              </w:rPr>
              <w:t>Архитектура микропроцессорных систем: с общей шиной данных и команд (принстонская, фон-неймановская) и с раздельными шинами данных и команд (гарвардская). Типы микропроцессорных систем: ПЛИС, микроконтроллеры, контроллеры, микрокомпьютеры, компьютеры.</w:t>
            </w:r>
          </w:p>
        </w:tc>
      </w:tr>
      <w:tr w:rsidR="0077597A" w:rsidRPr="00EA1578" w14:paraId="74B71FAF" w14:textId="77777777" w:rsidTr="00D65FFF">
        <w:tc>
          <w:tcPr>
            <w:tcW w:w="2943" w:type="dxa"/>
          </w:tcPr>
          <w:p w14:paraId="70E5842E" w14:textId="0D1C3E47" w:rsidR="00291575" w:rsidRPr="00EA1578" w:rsidRDefault="00291575" w:rsidP="00EA1578">
            <w:pPr>
              <w:suppressAutoHyphens/>
              <w:spacing w:line="240" w:lineRule="auto"/>
              <w:ind w:firstLine="0"/>
              <w:rPr>
                <w:iCs/>
                <w:sz w:val="22"/>
                <w:szCs w:val="22"/>
              </w:rPr>
            </w:pPr>
            <w:r w:rsidRPr="00EA1578">
              <w:rPr>
                <w:bCs/>
                <w:iCs/>
                <w:spacing w:val="1"/>
                <w:sz w:val="22"/>
                <w:szCs w:val="22"/>
              </w:rPr>
              <w:t xml:space="preserve">Тема </w:t>
            </w:r>
            <w:r w:rsidRPr="00EA1578">
              <w:rPr>
                <w:bCs/>
                <w:sz w:val="22"/>
                <w:szCs w:val="22"/>
              </w:rPr>
              <w:t xml:space="preserve">2. </w:t>
            </w:r>
            <w:r w:rsidR="00C135CF" w:rsidRPr="00C135CF">
              <w:rPr>
                <w:snapToGrid w:val="0"/>
                <w:sz w:val="22"/>
                <w:szCs w:val="22"/>
              </w:rPr>
              <w:t>Микросхемы ПЛИС и микроконтроллеров. Цифровые автоматы.</w:t>
            </w:r>
          </w:p>
        </w:tc>
        <w:tc>
          <w:tcPr>
            <w:tcW w:w="6753" w:type="dxa"/>
          </w:tcPr>
          <w:p w14:paraId="503A2917" w14:textId="58EAC88D" w:rsidR="00C135CF" w:rsidRPr="00C135CF" w:rsidRDefault="00D65FFF" w:rsidP="00C135CF">
            <w:pPr>
              <w:pStyle w:val="11"/>
              <w:tabs>
                <w:tab w:val="right" w:leader="dot" w:pos="9638"/>
              </w:tabs>
              <w:jc w:val="both"/>
              <w:rPr>
                <w:rFonts w:cs="Times New Roman"/>
                <w:sz w:val="22"/>
                <w:szCs w:val="22"/>
              </w:rPr>
            </w:pPr>
            <w:r w:rsidRPr="00EA1578">
              <w:rPr>
                <w:rFonts w:cs="Times New Roman"/>
                <w:sz w:val="22"/>
                <w:szCs w:val="22"/>
              </w:rPr>
              <w:t xml:space="preserve">Стандартизация. Категории стандартов. Комплекс стандартов ЕСКД </w:t>
            </w:r>
            <w:r w:rsidR="00C135CF" w:rsidRPr="00C135CF">
              <w:rPr>
                <w:rFonts w:cs="Times New Roman"/>
                <w:sz w:val="22"/>
                <w:szCs w:val="22"/>
              </w:rPr>
              <w:t>Классы микроконтроллеров. Отличительные признаки 8-разрядных микроконтроллеров. Модульная организация микроконтроллера. Процессорное ядро микроконтроллера. Архитектуры микропроцессорных систем. Система команд микроконтролл</w:t>
            </w:r>
            <w:r w:rsidR="00C135CF">
              <w:rPr>
                <w:rFonts w:cs="Times New Roman"/>
                <w:sz w:val="22"/>
                <w:szCs w:val="22"/>
              </w:rPr>
              <w:t>ера. Синхронизация микроконтрол</w:t>
            </w:r>
            <w:r w:rsidR="00C135CF" w:rsidRPr="00C135CF">
              <w:rPr>
                <w:rFonts w:cs="Times New Roman"/>
                <w:sz w:val="22"/>
                <w:szCs w:val="22"/>
              </w:rPr>
              <w:t xml:space="preserve">лера. Память программ. Память </w:t>
            </w:r>
            <w:r w:rsidR="00C135CF" w:rsidRPr="00C135CF">
              <w:rPr>
                <w:rFonts w:cs="Times New Roman"/>
                <w:sz w:val="22"/>
                <w:szCs w:val="22"/>
              </w:rPr>
              <w:lastRenderedPageBreak/>
              <w:t>данных. Регистры. Стек. Внешняя память. Порты ввода-вывода. Таймеры. Прерывания. Режимы работы микроконтроллера: активный, ожидания, останова. Аппаратные средства обеспечения надежной работы микроконтроллера. Дополнительные модули ввода-вывода.</w:t>
            </w:r>
          </w:p>
          <w:p w14:paraId="300CC38F" w14:textId="58A1F96E" w:rsidR="00291575" w:rsidRPr="00EA1578" w:rsidRDefault="00C135CF" w:rsidP="00C135CF">
            <w:pPr>
              <w:pStyle w:val="11"/>
              <w:tabs>
                <w:tab w:val="right" w:leader="dot" w:pos="9638"/>
              </w:tabs>
              <w:jc w:val="both"/>
              <w:rPr>
                <w:rFonts w:cs="Times New Roman"/>
                <w:sz w:val="22"/>
                <w:szCs w:val="22"/>
              </w:rPr>
            </w:pPr>
            <w:r w:rsidRPr="00C135CF">
              <w:rPr>
                <w:rFonts w:cs="Times New Roman"/>
                <w:sz w:val="22"/>
                <w:szCs w:val="22"/>
              </w:rPr>
              <w:t>Цифровые автоматы. Определение цифрового автомата. Основные свойства цифровых автоматов. Граф состояний. Автоматы как язык описания законов взаимодействия сложных систем. Общая теория конечных цифровых автоматов с памятью. Синтез цифровых автоматов.</w:t>
            </w:r>
          </w:p>
        </w:tc>
      </w:tr>
      <w:tr w:rsidR="0077597A" w:rsidRPr="003C1C07" w14:paraId="2DE627B9" w14:textId="77777777" w:rsidTr="00D65FFF">
        <w:tc>
          <w:tcPr>
            <w:tcW w:w="2943" w:type="dxa"/>
          </w:tcPr>
          <w:p w14:paraId="30477B81" w14:textId="1474B4B1" w:rsidR="00291575" w:rsidRPr="00EA1578" w:rsidRDefault="00291575" w:rsidP="00EA1578">
            <w:pPr>
              <w:shd w:val="clear" w:color="auto" w:fill="FFFFFF"/>
              <w:tabs>
                <w:tab w:val="left" w:pos="326"/>
              </w:tabs>
              <w:spacing w:line="240" w:lineRule="auto"/>
              <w:ind w:firstLine="0"/>
              <w:rPr>
                <w:bCs/>
                <w:sz w:val="22"/>
                <w:szCs w:val="22"/>
              </w:rPr>
            </w:pPr>
            <w:r w:rsidRPr="00EA1578">
              <w:rPr>
                <w:bCs/>
                <w:iCs/>
                <w:spacing w:val="1"/>
                <w:sz w:val="22"/>
                <w:szCs w:val="22"/>
              </w:rPr>
              <w:lastRenderedPageBreak/>
              <w:t>Тема</w:t>
            </w:r>
            <w:r w:rsidR="00806F4A" w:rsidRPr="00EA1578">
              <w:rPr>
                <w:bCs/>
                <w:iCs/>
                <w:spacing w:val="1"/>
                <w:sz w:val="22"/>
                <w:szCs w:val="22"/>
              </w:rPr>
              <w:t xml:space="preserve"> </w:t>
            </w:r>
            <w:r w:rsidRPr="00EA1578">
              <w:rPr>
                <w:bCs/>
                <w:spacing w:val="-6"/>
                <w:sz w:val="22"/>
                <w:szCs w:val="22"/>
              </w:rPr>
              <w:t>3</w:t>
            </w:r>
            <w:r w:rsidRPr="00EA1578">
              <w:rPr>
                <w:bCs/>
                <w:spacing w:val="1"/>
                <w:sz w:val="22"/>
                <w:szCs w:val="22"/>
              </w:rPr>
              <w:t xml:space="preserve">. </w:t>
            </w:r>
            <w:r w:rsidR="00C135CF" w:rsidRPr="00C135CF">
              <w:rPr>
                <w:snapToGrid w:val="0"/>
                <w:sz w:val="22"/>
                <w:szCs w:val="22"/>
              </w:rPr>
              <w:t>Современное состояние, перспективы развития элементной базы и средств вычислительной техники. Применение внешней периферии.</w:t>
            </w:r>
          </w:p>
        </w:tc>
        <w:tc>
          <w:tcPr>
            <w:tcW w:w="6753" w:type="dxa"/>
          </w:tcPr>
          <w:p w14:paraId="7AB35991" w14:textId="411CA875" w:rsidR="00C135CF" w:rsidRPr="00C135CF" w:rsidRDefault="00C135CF" w:rsidP="00C135CF">
            <w:pPr>
              <w:pStyle w:val="11"/>
              <w:tabs>
                <w:tab w:val="right" w:leader="dot" w:pos="9638"/>
              </w:tabs>
              <w:jc w:val="both"/>
              <w:rPr>
                <w:rFonts w:cs="Times New Roman"/>
                <w:sz w:val="22"/>
                <w:szCs w:val="22"/>
              </w:rPr>
            </w:pPr>
            <w:r w:rsidRPr="00C135CF">
              <w:rPr>
                <w:rFonts w:cs="Times New Roman"/>
                <w:sz w:val="22"/>
                <w:szCs w:val="22"/>
              </w:rPr>
              <w:t>Персональный компьютер как основа для построения контрольно-измерительных, управляющих, вычислительных и информационных систем. Архитектура персонального компьютера: центральный процессор, память (оперативная и постоянная), контроллер прерываний, контроллер прямого доступа к памяти, часы реального времени, таймер-счетчик, устройства ввода-вывода, платы расширения. Системная шина ISA.</w:t>
            </w:r>
          </w:p>
          <w:p w14:paraId="4159D250" w14:textId="4D7FF667" w:rsidR="00291575" w:rsidRPr="00054D05" w:rsidRDefault="00C135CF" w:rsidP="00C135CF">
            <w:pPr>
              <w:pStyle w:val="11"/>
              <w:tabs>
                <w:tab w:val="right" w:leader="dot" w:pos="9638"/>
              </w:tabs>
              <w:jc w:val="both"/>
              <w:rPr>
                <w:rFonts w:cs="Times New Roman"/>
                <w:sz w:val="22"/>
                <w:szCs w:val="22"/>
                <w:lang w:val="en-US"/>
              </w:rPr>
            </w:pPr>
            <w:r w:rsidRPr="00C135CF">
              <w:rPr>
                <w:rFonts w:cs="Times New Roman"/>
                <w:sz w:val="22"/>
                <w:szCs w:val="22"/>
              </w:rPr>
              <w:t xml:space="preserve">Внешние интерфейсы персонального компьютера. Интерфейс </w:t>
            </w:r>
            <w:proofErr w:type="spellStart"/>
            <w:r w:rsidRPr="00C135CF">
              <w:rPr>
                <w:rFonts w:cs="Times New Roman"/>
                <w:sz w:val="22"/>
                <w:szCs w:val="22"/>
              </w:rPr>
              <w:t>Centronics</w:t>
            </w:r>
            <w:proofErr w:type="spellEnd"/>
            <w:r w:rsidRPr="00C135CF">
              <w:rPr>
                <w:rFonts w:cs="Times New Roman"/>
                <w:sz w:val="22"/>
                <w:szCs w:val="22"/>
              </w:rPr>
              <w:t xml:space="preserve">. Интерфейс RS-232C. </w:t>
            </w:r>
            <w:r w:rsidRPr="00054D05">
              <w:rPr>
                <w:rFonts w:cs="Times New Roman"/>
                <w:sz w:val="22"/>
                <w:szCs w:val="22"/>
                <w:lang w:val="en-US"/>
              </w:rPr>
              <w:t xml:space="preserve">USB. FireWire. IrDA. Bluetooth. Wi-Fi. LAN. </w:t>
            </w:r>
            <w:r w:rsidRPr="00C135CF">
              <w:rPr>
                <w:rFonts w:cs="Times New Roman"/>
                <w:sz w:val="22"/>
                <w:szCs w:val="22"/>
              </w:rPr>
              <w:t>Промышленные</w:t>
            </w:r>
            <w:r w:rsidRPr="00054D05">
              <w:rPr>
                <w:rFonts w:cs="Times New Roman"/>
                <w:sz w:val="22"/>
                <w:szCs w:val="22"/>
                <w:lang w:val="en-US"/>
              </w:rPr>
              <w:t xml:space="preserve"> </w:t>
            </w:r>
            <w:r w:rsidRPr="00C135CF">
              <w:rPr>
                <w:rFonts w:cs="Times New Roman"/>
                <w:sz w:val="22"/>
                <w:szCs w:val="22"/>
              </w:rPr>
              <w:t>интерфейсы</w:t>
            </w:r>
            <w:r w:rsidRPr="00054D05">
              <w:rPr>
                <w:rFonts w:cs="Times New Roman"/>
                <w:sz w:val="22"/>
                <w:szCs w:val="22"/>
                <w:lang w:val="en-US"/>
              </w:rPr>
              <w:t xml:space="preserve"> RS-485, RS-232, RS-422, Ethernet, CAN, HART.</w:t>
            </w:r>
          </w:p>
        </w:tc>
      </w:tr>
    </w:tbl>
    <w:p w14:paraId="430AA15C" w14:textId="77777777" w:rsidR="008C3071" w:rsidRPr="00054D05" w:rsidRDefault="008C3071" w:rsidP="00EA1578">
      <w:pPr>
        <w:spacing w:line="240" w:lineRule="auto"/>
        <w:rPr>
          <w:bCs/>
          <w:i/>
          <w:sz w:val="22"/>
          <w:szCs w:val="22"/>
          <w:lang w:val="en-US"/>
        </w:rPr>
      </w:pPr>
    </w:p>
    <w:p w14:paraId="09DD0D4F" w14:textId="77777777" w:rsidR="00291575" w:rsidRPr="00EA1578" w:rsidRDefault="00291575" w:rsidP="00EA1578">
      <w:pPr>
        <w:spacing w:line="240" w:lineRule="auto"/>
        <w:ind w:firstLine="709"/>
        <w:jc w:val="both"/>
        <w:rPr>
          <w:bCs/>
          <w:i/>
          <w:iCs/>
          <w:sz w:val="22"/>
          <w:szCs w:val="22"/>
        </w:rPr>
      </w:pPr>
      <w:r w:rsidRPr="00EA1578">
        <w:rPr>
          <w:b/>
          <w:bCs/>
          <w:i/>
          <w:sz w:val="22"/>
          <w:szCs w:val="22"/>
        </w:rPr>
        <w:t xml:space="preserve">4.2. </w:t>
      </w:r>
      <w:r w:rsidRPr="00EA1578">
        <w:rPr>
          <w:b/>
          <w:bCs/>
          <w:i/>
          <w:iCs/>
          <w:sz w:val="22"/>
          <w:szCs w:val="22"/>
        </w:rPr>
        <w:t>Разделы дисциплины и трудоемкость по видам учебных занятий (в академических часах)</w:t>
      </w:r>
    </w:p>
    <w:p w14:paraId="00543CBC" w14:textId="77777777" w:rsidR="00291575" w:rsidRPr="00EA1578" w:rsidRDefault="00291575" w:rsidP="00EA1578">
      <w:pPr>
        <w:shd w:val="clear" w:color="auto" w:fill="FFFFFF"/>
        <w:spacing w:line="240" w:lineRule="auto"/>
        <w:ind w:firstLine="706"/>
        <w:jc w:val="both"/>
        <w:rPr>
          <w:b/>
          <w:spacing w:val="-1"/>
          <w:sz w:val="22"/>
          <w:szCs w:val="22"/>
        </w:rPr>
      </w:pPr>
    </w:p>
    <w:tbl>
      <w:tblPr>
        <w:tblW w:w="10490" w:type="dxa"/>
        <w:tblInd w:w="-147" w:type="dxa"/>
        <w:tblLayout w:type="fixed"/>
        <w:tblCellMar>
          <w:left w:w="57" w:type="dxa"/>
          <w:right w:w="57" w:type="dxa"/>
        </w:tblCellMar>
        <w:tblLook w:val="0000" w:firstRow="0" w:lastRow="0" w:firstColumn="0" w:lastColumn="0" w:noHBand="0" w:noVBand="0"/>
      </w:tblPr>
      <w:tblGrid>
        <w:gridCol w:w="3544"/>
        <w:gridCol w:w="1276"/>
        <w:gridCol w:w="992"/>
        <w:gridCol w:w="851"/>
        <w:gridCol w:w="1275"/>
        <w:gridCol w:w="1134"/>
        <w:gridCol w:w="1418"/>
      </w:tblGrid>
      <w:tr w:rsidR="00927350" w:rsidRPr="00EA1578" w14:paraId="6E72028E" w14:textId="77777777" w:rsidTr="00927350">
        <w:trPr>
          <w:trHeight w:val="20"/>
          <w:tblHeader/>
        </w:trPr>
        <w:tc>
          <w:tcPr>
            <w:tcW w:w="3544" w:type="dxa"/>
            <w:vMerge w:val="restart"/>
            <w:tcBorders>
              <w:top w:val="single" w:sz="4" w:space="0" w:color="000000"/>
              <w:left w:val="single" w:sz="4" w:space="0" w:color="000000"/>
              <w:bottom w:val="single" w:sz="4" w:space="0" w:color="000000"/>
              <w:right w:val="nil"/>
            </w:tcBorders>
            <w:vAlign w:val="center"/>
          </w:tcPr>
          <w:p w14:paraId="3AAAB224" w14:textId="77777777" w:rsidR="00927350" w:rsidRPr="00EA1578" w:rsidRDefault="00927350" w:rsidP="00EA1578">
            <w:pPr>
              <w:pStyle w:val="2"/>
              <w:keepNext w:val="0"/>
              <w:keepLines w:val="0"/>
              <w:numPr>
                <w:ilvl w:val="1"/>
                <w:numId w:val="0"/>
              </w:numPr>
              <w:tabs>
                <w:tab w:val="num" w:pos="576"/>
                <w:tab w:val="center" w:pos="1805"/>
                <w:tab w:val="left" w:pos="2655"/>
              </w:tabs>
              <w:suppressAutoHyphens/>
              <w:snapToGrid w:val="0"/>
              <w:spacing w:before="0" w:line="240" w:lineRule="auto"/>
              <w:jc w:val="center"/>
              <w:rPr>
                <w:rFonts w:ascii="Times New Roman" w:hAnsi="Times New Roman" w:cs="Times New Roman"/>
                <w:color w:val="auto"/>
                <w:sz w:val="22"/>
                <w:szCs w:val="22"/>
              </w:rPr>
            </w:pPr>
            <w:r w:rsidRPr="00EA1578">
              <w:rPr>
                <w:rFonts w:ascii="Times New Roman" w:hAnsi="Times New Roman" w:cs="Times New Roman"/>
                <w:color w:val="auto"/>
                <w:sz w:val="22"/>
                <w:szCs w:val="22"/>
              </w:rPr>
              <w:t>Тема</w:t>
            </w:r>
          </w:p>
        </w:tc>
        <w:tc>
          <w:tcPr>
            <w:tcW w:w="1276" w:type="dxa"/>
            <w:vMerge w:val="restart"/>
            <w:tcBorders>
              <w:top w:val="single" w:sz="4" w:space="0" w:color="000000"/>
              <w:left w:val="single" w:sz="4" w:space="0" w:color="000000"/>
              <w:bottom w:val="single" w:sz="4" w:space="0" w:color="000000"/>
              <w:right w:val="nil"/>
            </w:tcBorders>
            <w:vAlign w:val="center"/>
          </w:tcPr>
          <w:p w14:paraId="4180F19C" w14:textId="77777777" w:rsidR="00927350" w:rsidRPr="00EA1578" w:rsidRDefault="00927350" w:rsidP="00EA1578">
            <w:pPr>
              <w:suppressAutoHyphens/>
              <w:snapToGrid w:val="0"/>
              <w:spacing w:line="240" w:lineRule="auto"/>
              <w:ind w:firstLine="0"/>
              <w:jc w:val="center"/>
              <w:rPr>
                <w:b/>
                <w:sz w:val="22"/>
                <w:szCs w:val="22"/>
              </w:rPr>
            </w:pPr>
            <w:r w:rsidRPr="00EA1578">
              <w:rPr>
                <w:b/>
                <w:sz w:val="22"/>
                <w:szCs w:val="22"/>
              </w:rPr>
              <w:t xml:space="preserve">Общая </w:t>
            </w:r>
            <w:proofErr w:type="spellStart"/>
            <w:r w:rsidRPr="00EA1578">
              <w:rPr>
                <w:b/>
                <w:sz w:val="22"/>
                <w:szCs w:val="22"/>
              </w:rPr>
              <w:t>трудоем</w:t>
            </w:r>
            <w:proofErr w:type="spellEnd"/>
            <w:r w:rsidRPr="00EA1578">
              <w:rPr>
                <w:b/>
                <w:sz w:val="22"/>
                <w:szCs w:val="22"/>
              </w:rPr>
              <w:t>-кость, всего часов</w:t>
            </w:r>
          </w:p>
        </w:tc>
        <w:tc>
          <w:tcPr>
            <w:tcW w:w="4252" w:type="dxa"/>
            <w:gridSpan w:val="4"/>
            <w:tcBorders>
              <w:top w:val="single" w:sz="4" w:space="0" w:color="000000"/>
              <w:left w:val="single" w:sz="4" w:space="0" w:color="000000"/>
              <w:bottom w:val="single" w:sz="4" w:space="0" w:color="auto"/>
              <w:right w:val="single" w:sz="4" w:space="0" w:color="000000"/>
            </w:tcBorders>
            <w:vAlign w:val="center"/>
          </w:tcPr>
          <w:p w14:paraId="272E060C" w14:textId="77777777" w:rsidR="00927350" w:rsidRPr="00927350" w:rsidRDefault="00927350" w:rsidP="00EA1578">
            <w:pPr>
              <w:pStyle w:val="Default"/>
              <w:widowControl w:val="0"/>
              <w:jc w:val="center"/>
              <w:rPr>
                <w:b/>
                <w:color w:val="auto"/>
                <w:sz w:val="22"/>
                <w:szCs w:val="22"/>
              </w:rPr>
            </w:pPr>
            <w:r w:rsidRPr="00927350">
              <w:rPr>
                <w:b/>
                <w:color w:val="auto"/>
                <w:sz w:val="22"/>
                <w:szCs w:val="22"/>
              </w:rPr>
              <w:t>Контактная работа</w:t>
            </w:r>
          </w:p>
          <w:p w14:paraId="2BAAB089" w14:textId="77777777" w:rsidR="00927350" w:rsidRPr="00927350" w:rsidRDefault="00927350" w:rsidP="00EA1578">
            <w:pPr>
              <w:pStyle w:val="Default"/>
              <w:widowControl w:val="0"/>
              <w:jc w:val="center"/>
              <w:rPr>
                <w:b/>
                <w:color w:val="auto"/>
                <w:sz w:val="22"/>
                <w:szCs w:val="22"/>
              </w:rPr>
            </w:pPr>
            <w:r w:rsidRPr="00927350">
              <w:rPr>
                <w:b/>
                <w:color w:val="auto"/>
                <w:sz w:val="22"/>
                <w:szCs w:val="22"/>
              </w:rPr>
              <w:t>обучающихся</w:t>
            </w:r>
          </w:p>
          <w:p w14:paraId="45B873F3" w14:textId="4E4337C2" w:rsidR="00927350" w:rsidRPr="00927350" w:rsidRDefault="00927350" w:rsidP="00EA1578">
            <w:pPr>
              <w:suppressAutoHyphens/>
              <w:snapToGrid w:val="0"/>
              <w:spacing w:line="240" w:lineRule="auto"/>
              <w:ind w:firstLine="0"/>
              <w:jc w:val="center"/>
              <w:rPr>
                <w:b/>
                <w:sz w:val="22"/>
                <w:szCs w:val="22"/>
              </w:rPr>
            </w:pPr>
            <w:r w:rsidRPr="00927350">
              <w:rPr>
                <w:b/>
                <w:sz w:val="22"/>
                <w:szCs w:val="22"/>
              </w:rPr>
              <w:t>с преподавателем</w:t>
            </w:r>
          </w:p>
        </w:tc>
        <w:tc>
          <w:tcPr>
            <w:tcW w:w="1418" w:type="dxa"/>
            <w:vMerge w:val="restart"/>
            <w:tcBorders>
              <w:top w:val="single" w:sz="4" w:space="0" w:color="000000"/>
              <w:left w:val="single" w:sz="4" w:space="0" w:color="000000"/>
              <w:right w:val="single" w:sz="4" w:space="0" w:color="000000"/>
            </w:tcBorders>
            <w:vAlign w:val="center"/>
          </w:tcPr>
          <w:p w14:paraId="0D46C14B" w14:textId="2F6EB8E8" w:rsidR="00927350" w:rsidRPr="00EA1578" w:rsidRDefault="00927350" w:rsidP="00EA1578">
            <w:pPr>
              <w:suppressAutoHyphens/>
              <w:snapToGrid w:val="0"/>
              <w:spacing w:line="240" w:lineRule="auto"/>
              <w:ind w:firstLine="0"/>
              <w:jc w:val="center"/>
              <w:rPr>
                <w:b/>
                <w:sz w:val="22"/>
                <w:szCs w:val="22"/>
              </w:rPr>
            </w:pPr>
            <w:proofErr w:type="spellStart"/>
            <w:r w:rsidRPr="00EA1578">
              <w:rPr>
                <w:b/>
                <w:sz w:val="22"/>
                <w:szCs w:val="22"/>
              </w:rPr>
              <w:t>Самосто-ятельная</w:t>
            </w:r>
            <w:proofErr w:type="spellEnd"/>
            <w:r w:rsidRPr="00EA1578">
              <w:rPr>
                <w:b/>
                <w:sz w:val="22"/>
                <w:szCs w:val="22"/>
              </w:rPr>
              <w:t xml:space="preserve"> работа обучаю-</w:t>
            </w:r>
            <w:proofErr w:type="spellStart"/>
            <w:r w:rsidRPr="00EA1578">
              <w:rPr>
                <w:b/>
                <w:sz w:val="22"/>
                <w:szCs w:val="22"/>
              </w:rPr>
              <w:t>щихся</w:t>
            </w:r>
            <w:proofErr w:type="spellEnd"/>
          </w:p>
        </w:tc>
      </w:tr>
      <w:tr w:rsidR="00927350" w:rsidRPr="00EA1578" w14:paraId="314E01F2" w14:textId="77777777" w:rsidTr="00927350">
        <w:trPr>
          <w:trHeight w:val="20"/>
          <w:tblHeader/>
        </w:trPr>
        <w:tc>
          <w:tcPr>
            <w:tcW w:w="3544" w:type="dxa"/>
            <w:vMerge/>
            <w:tcBorders>
              <w:top w:val="single" w:sz="4" w:space="0" w:color="000000"/>
              <w:left w:val="single" w:sz="4" w:space="0" w:color="000000"/>
              <w:bottom w:val="single" w:sz="4" w:space="0" w:color="000000"/>
              <w:right w:val="nil"/>
            </w:tcBorders>
            <w:vAlign w:val="center"/>
          </w:tcPr>
          <w:p w14:paraId="26D8F726" w14:textId="77777777" w:rsidR="00927350" w:rsidRPr="00EA1578" w:rsidRDefault="00927350" w:rsidP="00EA1578">
            <w:pPr>
              <w:spacing w:line="240" w:lineRule="auto"/>
              <w:ind w:firstLine="0"/>
              <w:jc w:val="center"/>
              <w:rPr>
                <w:b/>
                <w:bCs/>
                <w:sz w:val="22"/>
                <w:szCs w:val="22"/>
              </w:rPr>
            </w:pPr>
          </w:p>
        </w:tc>
        <w:tc>
          <w:tcPr>
            <w:tcW w:w="1276" w:type="dxa"/>
            <w:vMerge/>
            <w:tcBorders>
              <w:top w:val="single" w:sz="4" w:space="0" w:color="000000"/>
              <w:left w:val="single" w:sz="4" w:space="0" w:color="000000"/>
              <w:bottom w:val="single" w:sz="4" w:space="0" w:color="000000"/>
              <w:right w:val="nil"/>
            </w:tcBorders>
            <w:vAlign w:val="center"/>
          </w:tcPr>
          <w:p w14:paraId="6C8E467E" w14:textId="77777777" w:rsidR="00927350" w:rsidRPr="00EA1578" w:rsidRDefault="00927350" w:rsidP="00EA1578">
            <w:pPr>
              <w:spacing w:line="240" w:lineRule="auto"/>
              <w:ind w:firstLine="0"/>
              <w:jc w:val="center"/>
              <w:rPr>
                <w:b/>
                <w:sz w:val="22"/>
                <w:szCs w:val="22"/>
              </w:rPr>
            </w:pPr>
          </w:p>
        </w:tc>
        <w:tc>
          <w:tcPr>
            <w:tcW w:w="992" w:type="dxa"/>
            <w:tcBorders>
              <w:top w:val="single" w:sz="4" w:space="0" w:color="000000"/>
              <w:left w:val="single" w:sz="4" w:space="0" w:color="000000"/>
              <w:bottom w:val="single" w:sz="4" w:space="0" w:color="000000"/>
              <w:right w:val="nil"/>
            </w:tcBorders>
            <w:vAlign w:val="center"/>
          </w:tcPr>
          <w:p w14:paraId="293339E0" w14:textId="77777777" w:rsidR="00927350" w:rsidRPr="00EA1578" w:rsidRDefault="00927350" w:rsidP="00EA1578">
            <w:pPr>
              <w:suppressAutoHyphens/>
              <w:snapToGrid w:val="0"/>
              <w:spacing w:line="240" w:lineRule="auto"/>
              <w:ind w:firstLine="0"/>
              <w:jc w:val="center"/>
              <w:rPr>
                <w:b/>
                <w:sz w:val="22"/>
                <w:szCs w:val="22"/>
              </w:rPr>
            </w:pPr>
            <w:r w:rsidRPr="00EA1578">
              <w:rPr>
                <w:b/>
                <w:sz w:val="22"/>
                <w:szCs w:val="22"/>
              </w:rPr>
              <w:t>всего</w:t>
            </w:r>
          </w:p>
        </w:tc>
        <w:tc>
          <w:tcPr>
            <w:tcW w:w="851" w:type="dxa"/>
            <w:tcBorders>
              <w:top w:val="single" w:sz="4" w:space="0" w:color="000000"/>
              <w:left w:val="single" w:sz="4" w:space="0" w:color="000000"/>
              <w:bottom w:val="single" w:sz="4" w:space="0" w:color="000000"/>
              <w:right w:val="nil"/>
            </w:tcBorders>
            <w:vAlign w:val="center"/>
          </w:tcPr>
          <w:p w14:paraId="2D4001A5" w14:textId="77777777" w:rsidR="00927350" w:rsidRPr="00EA1578" w:rsidRDefault="00927350" w:rsidP="00EA1578">
            <w:pPr>
              <w:suppressAutoHyphens/>
              <w:snapToGrid w:val="0"/>
              <w:spacing w:line="240" w:lineRule="auto"/>
              <w:ind w:firstLine="0"/>
              <w:jc w:val="center"/>
              <w:rPr>
                <w:b/>
                <w:sz w:val="22"/>
                <w:szCs w:val="22"/>
              </w:rPr>
            </w:pPr>
            <w:r w:rsidRPr="00EA1578">
              <w:rPr>
                <w:b/>
                <w:sz w:val="22"/>
                <w:szCs w:val="22"/>
              </w:rPr>
              <w:t>лекции</w:t>
            </w:r>
          </w:p>
        </w:tc>
        <w:tc>
          <w:tcPr>
            <w:tcW w:w="1275" w:type="dxa"/>
            <w:tcBorders>
              <w:top w:val="single" w:sz="4" w:space="0" w:color="000000"/>
              <w:left w:val="single" w:sz="4" w:space="0" w:color="000000"/>
              <w:bottom w:val="single" w:sz="4" w:space="0" w:color="000000"/>
              <w:right w:val="nil"/>
            </w:tcBorders>
            <w:vAlign w:val="center"/>
          </w:tcPr>
          <w:p w14:paraId="0B8BE46C" w14:textId="1D7DBEBC" w:rsidR="00927350" w:rsidRPr="00EA1578" w:rsidRDefault="00927350" w:rsidP="00EA1578">
            <w:pPr>
              <w:suppressAutoHyphens/>
              <w:spacing w:line="240" w:lineRule="auto"/>
              <w:ind w:firstLine="0"/>
              <w:jc w:val="center"/>
              <w:rPr>
                <w:b/>
                <w:sz w:val="22"/>
                <w:szCs w:val="22"/>
              </w:rPr>
            </w:pPr>
            <w:r>
              <w:rPr>
                <w:b/>
                <w:sz w:val="22"/>
                <w:szCs w:val="22"/>
              </w:rPr>
              <w:t>л</w:t>
            </w:r>
            <w:r w:rsidRPr="00EA1578">
              <w:rPr>
                <w:b/>
                <w:sz w:val="22"/>
                <w:szCs w:val="22"/>
              </w:rPr>
              <w:t>абораторные</w:t>
            </w:r>
          </w:p>
        </w:tc>
        <w:tc>
          <w:tcPr>
            <w:tcW w:w="1134" w:type="dxa"/>
            <w:tcBorders>
              <w:left w:val="single" w:sz="4" w:space="0" w:color="000000"/>
              <w:bottom w:val="single" w:sz="4" w:space="0" w:color="000000"/>
              <w:right w:val="single" w:sz="4" w:space="0" w:color="000000"/>
            </w:tcBorders>
          </w:tcPr>
          <w:p w14:paraId="01052F63" w14:textId="46878EDE" w:rsidR="00927350" w:rsidRPr="00EA1578" w:rsidRDefault="00DF6184" w:rsidP="00DF6184">
            <w:pPr>
              <w:spacing w:line="240" w:lineRule="auto"/>
              <w:ind w:firstLine="0"/>
              <w:jc w:val="center"/>
              <w:rPr>
                <w:b/>
                <w:sz w:val="22"/>
                <w:szCs w:val="22"/>
              </w:rPr>
            </w:pPr>
            <w:r>
              <w:rPr>
                <w:b/>
                <w:sz w:val="22"/>
                <w:szCs w:val="22"/>
              </w:rPr>
              <w:t>п</w:t>
            </w:r>
            <w:r w:rsidR="00927350" w:rsidRPr="00927350">
              <w:rPr>
                <w:b/>
                <w:sz w:val="22"/>
                <w:szCs w:val="22"/>
              </w:rPr>
              <w:t>рактическ</w:t>
            </w:r>
            <w:r>
              <w:rPr>
                <w:b/>
                <w:sz w:val="22"/>
                <w:szCs w:val="22"/>
              </w:rPr>
              <w:t>ая работа</w:t>
            </w:r>
          </w:p>
        </w:tc>
        <w:tc>
          <w:tcPr>
            <w:tcW w:w="1418" w:type="dxa"/>
            <w:vMerge/>
            <w:tcBorders>
              <w:left w:val="single" w:sz="4" w:space="0" w:color="000000"/>
              <w:bottom w:val="single" w:sz="4" w:space="0" w:color="000000"/>
              <w:right w:val="single" w:sz="4" w:space="0" w:color="000000"/>
            </w:tcBorders>
            <w:vAlign w:val="center"/>
          </w:tcPr>
          <w:p w14:paraId="10C6AFAC" w14:textId="5044F8AF" w:rsidR="00927350" w:rsidRPr="00EA1578" w:rsidRDefault="00927350" w:rsidP="00EA1578">
            <w:pPr>
              <w:spacing w:line="240" w:lineRule="auto"/>
              <w:ind w:firstLine="0"/>
              <w:jc w:val="center"/>
              <w:rPr>
                <w:b/>
                <w:sz w:val="22"/>
                <w:szCs w:val="22"/>
              </w:rPr>
            </w:pPr>
          </w:p>
        </w:tc>
      </w:tr>
      <w:tr w:rsidR="00927350" w:rsidRPr="00EA1578" w14:paraId="4256DBE4" w14:textId="77777777" w:rsidTr="00927350">
        <w:trPr>
          <w:trHeight w:val="20"/>
        </w:trPr>
        <w:tc>
          <w:tcPr>
            <w:tcW w:w="3544" w:type="dxa"/>
            <w:tcBorders>
              <w:top w:val="single" w:sz="4" w:space="0" w:color="000000"/>
              <w:left w:val="single" w:sz="4" w:space="0" w:color="000000"/>
              <w:bottom w:val="single" w:sz="4" w:space="0" w:color="000000"/>
              <w:right w:val="nil"/>
            </w:tcBorders>
          </w:tcPr>
          <w:p w14:paraId="18AD7E0D" w14:textId="40BA1490" w:rsidR="00927350" w:rsidRPr="00EA1578" w:rsidRDefault="00927350" w:rsidP="0061381C">
            <w:pPr>
              <w:shd w:val="clear" w:color="auto" w:fill="FFFFFF"/>
              <w:tabs>
                <w:tab w:val="left" w:pos="326"/>
              </w:tabs>
              <w:snapToGrid w:val="0"/>
              <w:spacing w:line="240" w:lineRule="auto"/>
              <w:ind w:firstLine="0"/>
              <w:rPr>
                <w:spacing w:val="1"/>
                <w:sz w:val="22"/>
                <w:szCs w:val="22"/>
              </w:rPr>
            </w:pPr>
            <w:r w:rsidRPr="00927350">
              <w:rPr>
                <w:bCs/>
                <w:iCs/>
                <w:spacing w:val="1"/>
                <w:sz w:val="22"/>
                <w:szCs w:val="22"/>
              </w:rPr>
              <w:t>Тема 1.</w:t>
            </w:r>
            <w:r w:rsidRPr="00927350">
              <w:rPr>
                <w:bCs/>
                <w:iCs/>
                <w:spacing w:val="1"/>
                <w:sz w:val="22"/>
                <w:szCs w:val="22"/>
              </w:rPr>
              <w:tab/>
              <w:t>Основы функционирования и построения ЭВМ. Логические основы ЭВМ.</w:t>
            </w:r>
          </w:p>
        </w:tc>
        <w:tc>
          <w:tcPr>
            <w:tcW w:w="1276" w:type="dxa"/>
            <w:tcBorders>
              <w:top w:val="single" w:sz="4" w:space="0" w:color="000000"/>
              <w:left w:val="single" w:sz="4" w:space="0" w:color="000000"/>
              <w:bottom w:val="single" w:sz="4" w:space="0" w:color="000000"/>
              <w:right w:val="nil"/>
            </w:tcBorders>
          </w:tcPr>
          <w:p w14:paraId="52C98A18" w14:textId="5038892D" w:rsidR="00927350" w:rsidRPr="00EA1578" w:rsidRDefault="00927350" w:rsidP="0088155B">
            <w:pPr>
              <w:suppressAutoHyphens/>
              <w:snapToGrid w:val="0"/>
              <w:spacing w:line="240" w:lineRule="auto"/>
              <w:ind w:firstLine="0"/>
              <w:jc w:val="center"/>
              <w:rPr>
                <w:color w:val="000000" w:themeColor="text1"/>
                <w:sz w:val="22"/>
                <w:szCs w:val="22"/>
              </w:rPr>
            </w:pPr>
            <w:r>
              <w:rPr>
                <w:color w:val="000000" w:themeColor="text1"/>
                <w:sz w:val="22"/>
                <w:szCs w:val="22"/>
              </w:rPr>
              <w:t>3</w:t>
            </w:r>
            <w:r w:rsidR="0088155B">
              <w:rPr>
                <w:color w:val="000000" w:themeColor="text1"/>
                <w:sz w:val="22"/>
                <w:szCs w:val="22"/>
              </w:rPr>
              <w:t>0</w:t>
            </w:r>
          </w:p>
        </w:tc>
        <w:tc>
          <w:tcPr>
            <w:tcW w:w="992" w:type="dxa"/>
            <w:tcBorders>
              <w:top w:val="single" w:sz="4" w:space="0" w:color="000000"/>
              <w:left w:val="single" w:sz="4" w:space="0" w:color="000000"/>
              <w:bottom w:val="single" w:sz="4" w:space="0" w:color="000000"/>
              <w:right w:val="nil"/>
            </w:tcBorders>
          </w:tcPr>
          <w:p w14:paraId="18C39E9A" w14:textId="79D6BF4C" w:rsidR="00927350" w:rsidRPr="00EA1578" w:rsidRDefault="0088155B" w:rsidP="00DF6184">
            <w:pPr>
              <w:suppressAutoHyphens/>
              <w:snapToGrid w:val="0"/>
              <w:spacing w:line="240" w:lineRule="auto"/>
              <w:ind w:firstLine="0"/>
              <w:jc w:val="center"/>
              <w:rPr>
                <w:sz w:val="22"/>
                <w:szCs w:val="22"/>
              </w:rPr>
            </w:pPr>
            <w:r>
              <w:rPr>
                <w:sz w:val="22"/>
                <w:szCs w:val="22"/>
              </w:rPr>
              <w:t>16</w:t>
            </w:r>
          </w:p>
        </w:tc>
        <w:tc>
          <w:tcPr>
            <w:tcW w:w="851" w:type="dxa"/>
            <w:tcBorders>
              <w:top w:val="single" w:sz="4" w:space="0" w:color="000000"/>
              <w:left w:val="single" w:sz="4" w:space="0" w:color="000000"/>
              <w:bottom w:val="single" w:sz="4" w:space="0" w:color="000000"/>
              <w:right w:val="nil"/>
            </w:tcBorders>
          </w:tcPr>
          <w:p w14:paraId="23A8324B" w14:textId="320985A5" w:rsidR="00927350" w:rsidRPr="00EA1578" w:rsidRDefault="0088155B" w:rsidP="0061381C">
            <w:pPr>
              <w:suppressAutoHyphens/>
              <w:snapToGrid w:val="0"/>
              <w:spacing w:line="240" w:lineRule="auto"/>
              <w:ind w:firstLine="0"/>
              <w:jc w:val="center"/>
              <w:rPr>
                <w:sz w:val="22"/>
                <w:szCs w:val="22"/>
              </w:rPr>
            </w:pPr>
            <w:r>
              <w:rPr>
                <w:sz w:val="22"/>
                <w:szCs w:val="22"/>
              </w:rPr>
              <w:t>6</w:t>
            </w:r>
          </w:p>
        </w:tc>
        <w:tc>
          <w:tcPr>
            <w:tcW w:w="1275" w:type="dxa"/>
            <w:tcBorders>
              <w:top w:val="single" w:sz="4" w:space="0" w:color="000000"/>
              <w:left w:val="single" w:sz="4" w:space="0" w:color="000000"/>
              <w:bottom w:val="single" w:sz="4" w:space="0" w:color="000000"/>
              <w:right w:val="nil"/>
            </w:tcBorders>
          </w:tcPr>
          <w:p w14:paraId="069E3181" w14:textId="3E54D7BA" w:rsidR="00927350" w:rsidRPr="00EA1578" w:rsidRDefault="00927350" w:rsidP="0061381C">
            <w:pPr>
              <w:suppressAutoHyphens/>
              <w:snapToGrid w:val="0"/>
              <w:spacing w:line="240" w:lineRule="auto"/>
              <w:ind w:firstLine="0"/>
              <w:jc w:val="center"/>
              <w:rPr>
                <w:sz w:val="22"/>
                <w:szCs w:val="22"/>
              </w:rPr>
            </w:pPr>
            <w:r>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14:paraId="3E9AD14F" w14:textId="018A5E18" w:rsidR="00927350" w:rsidRPr="0061381C" w:rsidRDefault="00927350" w:rsidP="0061381C">
            <w:pPr>
              <w:suppressAutoHyphens/>
              <w:snapToGrid w:val="0"/>
              <w:spacing w:line="240" w:lineRule="auto"/>
              <w:ind w:firstLine="0"/>
              <w:jc w:val="center"/>
              <w:rPr>
                <w:sz w:val="22"/>
                <w:szCs w:val="22"/>
              </w:rPr>
            </w:pPr>
            <w:r>
              <w:rPr>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14:paraId="7DDDD58F" w14:textId="066F1BCD" w:rsidR="00927350" w:rsidRPr="0061381C" w:rsidRDefault="00DF6184" w:rsidP="0061381C">
            <w:pPr>
              <w:suppressAutoHyphens/>
              <w:snapToGrid w:val="0"/>
              <w:spacing w:line="240" w:lineRule="auto"/>
              <w:ind w:firstLine="0"/>
              <w:jc w:val="center"/>
              <w:rPr>
                <w:sz w:val="22"/>
                <w:szCs w:val="22"/>
              </w:rPr>
            </w:pPr>
            <w:r>
              <w:rPr>
                <w:sz w:val="22"/>
                <w:szCs w:val="22"/>
              </w:rPr>
              <w:t>14</w:t>
            </w:r>
          </w:p>
        </w:tc>
      </w:tr>
      <w:tr w:rsidR="00927350" w:rsidRPr="00EA1578" w14:paraId="3AF9C9B0" w14:textId="77777777" w:rsidTr="00927350">
        <w:trPr>
          <w:trHeight w:val="20"/>
        </w:trPr>
        <w:tc>
          <w:tcPr>
            <w:tcW w:w="3544" w:type="dxa"/>
            <w:tcBorders>
              <w:top w:val="single" w:sz="4" w:space="0" w:color="000000"/>
              <w:left w:val="single" w:sz="4" w:space="0" w:color="000000"/>
              <w:bottom w:val="single" w:sz="4" w:space="0" w:color="000000"/>
              <w:right w:val="nil"/>
            </w:tcBorders>
          </w:tcPr>
          <w:p w14:paraId="193E86EF" w14:textId="2F5625BC" w:rsidR="00927350" w:rsidRPr="00EA1578" w:rsidRDefault="00927350" w:rsidP="0061381C">
            <w:pPr>
              <w:snapToGrid w:val="0"/>
              <w:spacing w:line="240" w:lineRule="auto"/>
              <w:ind w:firstLine="0"/>
              <w:rPr>
                <w:spacing w:val="1"/>
                <w:sz w:val="22"/>
                <w:szCs w:val="22"/>
              </w:rPr>
            </w:pPr>
            <w:r w:rsidRPr="00927350">
              <w:rPr>
                <w:bCs/>
                <w:iCs/>
                <w:spacing w:val="1"/>
                <w:sz w:val="22"/>
                <w:szCs w:val="22"/>
              </w:rPr>
              <w:t>Тема 2. Микросхемы ПЛИС и микроконтроллеров. Цифровые автоматы.</w:t>
            </w:r>
          </w:p>
        </w:tc>
        <w:tc>
          <w:tcPr>
            <w:tcW w:w="1276" w:type="dxa"/>
            <w:tcBorders>
              <w:top w:val="single" w:sz="4" w:space="0" w:color="000000"/>
              <w:left w:val="single" w:sz="4" w:space="0" w:color="000000"/>
              <w:bottom w:val="single" w:sz="4" w:space="0" w:color="000000"/>
              <w:right w:val="nil"/>
            </w:tcBorders>
          </w:tcPr>
          <w:p w14:paraId="0ECB2EC8" w14:textId="4CCEAF24" w:rsidR="00927350" w:rsidRPr="00EA1578" w:rsidRDefault="00927350" w:rsidP="0088155B">
            <w:pPr>
              <w:suppressAutoHyphens/>
              <w:snapToGrid w:val="0"/>
              <w:spacing w:line="240" w:lineRule="auto"/>
              <w:ind w:firstLine="0"/>
              <w:jc w:val="center"/>
              <w:rPr>
                <w:color w:val="000000" w:themeColor="text1"/>
                <w:sz w:val="22"/>
                <w:szCs w:val="22"/>
              </w:rPr>
            </w:pPr>
            <w:r>
              <w:rPr>
                <w:color w:val="000000" w:themeColor="text1"/>
                <w:sz w:val="22"/>
                <w:szCs w:val="22"/>
              </w:rPr>
              <w:t>3</w:t>
            </w:r>
            <w:r w:rsidR="0088155B">
              <w:rPr>
                <w:color w:val="000000" w:themeColor="text1"/>
                <w:sz w:val="22"/>
                <w:szCs w:val="22"/>
              </w:rPr>
              <w:t>2</w:t>
            </w:r>
          </w:p>
        </w:tc>
        <w:tc>
          <w:tcPr>
            <w:tcW w:w="992" w:type="dxa"/>
            <w:tcBorders>
              <w:top w:val="single" w:sz="4" w:space="0" w:color="000000"/>
              <w:left w:val="single" w:sz="4" w:space="0" w:color="000000"/>
              <w:bottom w:val="single" w:sz="4" w:space="0" w:color="000000"/>
              <w:right w:val="nil"/>
            </w:tcBorders>
          </w:tcPr>
          <w:p w14:paraId="23CE6BBA" w14:textId="6EEE6CF0" w:rsidR="00927350" w:rsidRPr="00EA1578" w:rsidRDefault="0088155B" w:rsidP="0061381C">
            <w:pPr>
              <w:suppressAutoHyphens/>
              <w:snapToGrid w:val="0"/>
              <w:spacing w:line="240" w:lineRule="auto"/>
              <w:ind w:firstLine="0"/>
              <w:jc w:val="center"/>
              <w:rPr>
                <w:sz w:val="22"/>
                <w:szCs w:val="22"/>
              </w:rPr>
            </w:pPr>
            <w:r>
              <w:rPr>
                <w:sz w:val="22"/>
                <w:szCs w:val="22"/>
              </w:rPr>
              <w:t>12</w:t>
            </w:r>
          </w:p>
        </w:tc>
        <w:tc>
          <w:tcPr>
            <w:tcW w:w="851" w:type="dxa"/>
            <w:tcBorders>
              <w:top w:val="single" w:sz="4" w:space="0" w:color="000000"/>
              <w:left w:val="single" w:sz="4" w:space="0" w:color="000000"/>
              <w:bottom w:val="single" w:sz="4" w:space="0" w:color="000000"/>
              <w:right w:val="nil"/>
            </w:tcBorders>
          </w:tcPr>
          <w:p w14:paraId="41077378" w14:textId="7D267B0D" w:rsidR="00927350" w:rsidRPr="00EA1578" w:rsidRDefault="0088155B" w:rsidP="0061381C">
            <w:pPr>
              <w:suppressAutoHyphens/>
              <w:snapToGrid w:val="0"/>
              <w:spacing w:line="240" w:lineRule="auto"/>
              <w:ind w:firstLine="0"/>
              <w:jc w:val="center"/>
              <w:rPr>
                <w:sz w:val="22"/>
                <w:szCs w:val="22"/>
              </w:rPr>
            </w:pPr>
            <w:r>
              <w:rPr>
                <w:sz w:val="22"/>
                <w:szCs w:val="22"/>
              </w:rPr>
              <w:t>6</w:t>
            </w:r>
          </w:p>
        </w:tc>
        <w:tc>
          <w:tcPr>
            <w:tcW w:w="1275" w:type="dxa"/>
            <w:tcBorders>
              <w:top w:val="single" w:sz="4" w:space="0" w:color="000000"/>
              <w:left w:val="single" w:sz="4" w:space="0" w:color="000000"/>
              <w:bottom w:val="single" w:sz="4" w:space="0" w:color="000000"/>
              <w:right w:val="nil"/>
            </w:tcBorders>
          </w:tcPr>
          <w:p w14:paraId="55E5A593" w14:textId="57E4E245" w:rsidR="00927350" w:rsidRPr="00EA1578" w:rsidRDefault="00927350" w:rsidP="0061381C">
            <w:pPr>
              <w:suppressAutoHyphens/>
              <w:snapToGrid w:val="0"/>
              <w:spacing w:line="240" w:lineRule="auto"/>
              <w:ind w:firstLine="0"/>
              <w:jc w:val="center"/>
              <w:rPr>
                <w:sz w:val="22"/>
                <w:szCs w:val="22"/>
              </w:rPr>
            </w:pPr>
            <w:r>
              <w:rPr>
                <w:sz w:val="22"/>
                <w:szCs w:val="22"/>
              </w:rPr>
              <w:t>4</w:t>
            </w:r>
          </w:p>
        </w:tc>
        <w:tc>
          <w:tcPr>
            <w:tcW w:w="1134" w:type="dxa"/>
            <w:tcBorders>
              <w:top w:val="single" w:sz="4" w:space="0" w:color="000000"/>
              <w:left w:val="single" w:sz="4" w:space="0" w:color="000000"/>
              <w:bottom w:val="single" w:sz="4" w:space="0" w:color="000000"/>
              <w:right w:val="single" w:sz="4" w:space="0" w:color="000000"/>
            </w:tcBorders>
          </w:tcPr>
          <w:p w14:paraId="7D48C901" w14:textId="34485F2B" w:rsidR="00927350" w:rsidRPr="0061381C" w:rsidRDefault="00927350" w:rsidP="0061381C">
            <w:pPr>
              <w:suppressAutoHyphens/>
              <w:snapToGrid w:val="0"/>
              <w:spacing w:line="240" w:lineRule="auto"/>
              <w:ind w:firstLine="0"/>
              <w:jc w:val="center"/>
              <w:rPr>
                <w:sz w:val="22"/>
                <w:szCs w:val="22"/>
              </w:rPr>
            </w:pPr>
            <w:r>
              <w:rPr>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14:paraId="660DD037" w14:textId="2418988E" w:rsidR="00927350" w:rsidRPr="0061381C" w:rsidRDefault="00DF6184" w:rsidP="0061381C">
            <w:pPr>
              <w:suppressAutoHyphens/>
              <w:snapToGrid w:val="0"/>
              <w:spacing w:line="240" w:lineRule="auto"/>
              <w:ind w:firstLine="0"/>
              <w:jc w:val="center"/>
              <w:rPr>
                <w:sz w:val="22"/>
                <w:szCs w:val="22"/>
              </w:rPr>
            </w:pPr>
            <w:r>
              <w:rPr>
                <w:sz w:val="22"/>
                <w:szCs w:val="22"/>
              </w:rPr>
              <w:t>20</w:t>
            </w:r>
          </w:p>
        </w:tc>
      </w:tr>
      <w:tr w:rsidR="00927350" w:rsidRPr="00EA1578" w14:paraId="4DE7D09E" w14:textId="77777777" w:rsidTr="00927350">
        <w:trPr>
          <w:trHeight w:val="20"/>
        </w:trPr>
        <w:tc>
          <w:tcPr>
            <w:tcW w:w="3544" w:type="dxa"/>
            <w:tcBorders>
              <w:top w:val="single" w:sz="4" w:space="0" w:color="000000"/>
              <w:left w:val="single" w:sz="4" w:space="0" w:color="000000"/>
              <w:bottom w:val="single" w:sz="4" w:space="0" w:color="000000"/>
              <w:right w:val="nil"/>
            </w:tcBorders>
          </w:tcPr>
          <w:p w14:paraId="1BBB3A82" w14:textId="63D7A20C" w:rsidR="00927350" w:rsidRPr="00EA1578" w:rsidRDefault="00927350" w:rsidP="0061381C">
            <w:pPr>
              <w:shd w:val="clear" w:color="auto" w:fill="FFFFFF"/>
              <w:tabs>
                <w:tab w:val="left" w:pos="480"/>
              </w:tabs>
              <w:snapToGrid w:val="0"/>
              <w:spacing w:line="240" w:lineRule="auto"/>
              <w:ind w:firstLine="0"/>
              <w:rPr>
                <w:sz w:val="22"/>
                <w:szCs w:val="22"/>
              </w:rPr>
            </w:pPr>
            <w:r w:rsidRPr="00927350">
              <w:rPr>
                <w:bCs/>
                <w:iCs/>
                <w:spacing w:val="1"/>
                <w:sz w:val="22"/>
                <w:szCs w:val="22"/>
              </w:rPr>
              <w:t>Тема 3. Современное состояние, перспективы развития элементной базы и средств вычислительной техники. Применение внешней периферии.</w:t>
            </w:r>
          </w:p>
        </w:tc>
        <w:tc>
          <w:tcPr>
            <w:tcW w:w="1276" w:type="dxa"/>
            <w:tcBorders>
              <w:top w:val="single" w:sz="4" w:space="0" w:color="000000"/>
              <w:left w:val="single" w:sz="4" w:space="0" w:color="000000"/>
              <w:bottom w:val="single" w:sz="4" w:space="0" w:color="000000"/>
              <w:right w:val="nil"/>
            </w:tcBorders>
          </w:tcPr>
          <w:p w14:paraId="78C05155" w14:textId="1C11BAF6" w:rsidR="00927350" w:rsidRPr="00EA1578" w:rsidRDefault="00927350" w:rsidP="0088155B">
            <w:pPr>
              <w:suppressAutoHyphens/>
              <w:snapToGrid w:val="0"/>
              <w:spacing w:line="240" w:lineRule="auto"/>
              <w:ind w:firstLine="0"/>
              <w:jc w:val="center"/>
              <w:rPr>
                <w:color w:val="000000" w:themeColor="text1"/>
                <w:sz w:val="22"/>
                <w:szCs w:val="22"/>
              </w:rPr>
            </w:pPr>
            <w:r>
              <w:rPr>
                <w:color w:val="000000" w:themeColor="text1"/>
                <w:sz w:val="22"/>
                <w:szCs w:val="22"/>
              </w:rPr>
              <w:t>3</w:t>
            </w:r>
            <w:r w:rsidR="0088155B">
              <w:rPr>
                <w:color w:val="000000" w:themeColor="text1"/>
                <w:sz w:val="22"/>
                <w:szCs w:val="22"/>
              </w:rPr>
              <w:t>1</w:t>
            </w:r>
          </w:p>
        </w:tc>
        <w:tc>
          <w:tcPr>
            <w:tcW w:w="992" w:type="dxa"/>
            <w:tcBorders>
              <w:top w:val="single" w:sz="4" w:space="0" w:color="000000"/>
              <w:left w:val="single" w:sz="4" w:space="0" w:color="000000"/>
              <w:bottom w:val="single" w:sz="4" w:space="0" w:color="000000"/>
              <w:right w:val="nil"/>
            </w:tcBorders>
          </w:tcPr>
          <w:p w14:paraId="04FD2E5B" w14:textId="3EB9E70B" w:rsidR="00927350" w:rsidRPr="00EA1578" w:rsidRDefault="0088155B" w:rsidP="00DF6184">
            <w:pPr>
              <w:suppressAutoHyphens/>
              <w:snapToGrid w:val="0"/>
              <w:spacing w:line="240" w:lineRule="auto"/>
              <w:ind w:firstLine="0"/>
              <w:jc w:val="center"/>
              <w:rPr>
                <w:sz w:val="22"/>
                <w:szCs w:val="22"/>
              </w:rPr>
            </w:pPr>
            <w:r>
              <w:rPr>
                <w:sz w:val="22"/>
                <w:szCs w:val="22"/>
              </w:rPr>
              <w:t>12</w:t>
            </w:r>
          </w:p>
        </w:tc>
        <w:tc>
          <w:tcPr>
            <w:tcW w:w="851" w:type="dxa"/>
            <w:tcBorders>
              <w:top w:val="single" w:sz="4" w:space="0" w:color="000000"/>
              <w:left w:val="single" w:sz="4" w:space="0" w:color="000000"/>
              <w:bottom w:val="single" w:sz="4" w:space="0" w:color="000000"/>
              <w:right w:val="nil"/>
            </w:tcBorders>
          </w:tcPr>
          <w:p w14:paraId="7FE811ED" w14:textId="15D27267" w:rsidR="00DF6184" w:rsidRDefault="0088155B" w:rsidP="0061381C">
            <w:pPr>
              <w:suppressAutoHyphens/>
              <w:snapToGrid w:val="0"/>
              <w:spacing w:line="240" w:lineRule="auto"/>
              <w:ind w:firstLine="0"/>
              <w:jc w:val="center"/>
              <w:rPr>
                <w:sz w:val="22"/>
                <w:szCs w:val="22"/>
              </w:rPr>
            </w:pPr>
            <w:r>
              <w:rPr>
                <w:sz w:val="22"/>
                <w:szCs w:val="22"/>
              </w:rPr>
              <w:t>4</w:t>
            </w:r>
          </w:p>
          <w:p w14:paraId="347F73FA" w14:textId="77777777" w:rsidR="00927350" w:rsidRPr="00DF6184" w:rsidRDefault="00927350" w:rsidP="00DF6184">
            <w:pPr>
              <w:rPr>
                <w:sz w:val="22"/>
                <w:szCs w:val="22"/>
              </w:rPr>
            </w:pPr>
          </w:p>
        </w:tc>
        <w:tc>
          <w:tcPr>
            <w:tcW w:w="1275" w:type="dxa"/>
            <w:tcBorders>
              <w:top w:val="single" w:sz="4" w:space="0" w:color="000000"/>
              <w:left w:val="single" w:sz="4" w:space="0" w:color="000000"/>
              <w:bottom w:val="single" w:sz="4" w:space="0" w:color="000000"/>
              <w:right w:val="nil"/>
            </w:tcBorders>
          </w:tcPr>
          <w:p w14:paraId="0504AC22" w14:textId="02C959E5" w:rsidR="00927350" w:rsidRPr="00EA1578" w:rsidRDefault="00927350" w:rsidP="0061381C">
            <w:pPr>
              <w:suppressAutoHyphens/>
              <w:snapToGrid w:val="0"/>
              <w:spacing w:line="240" w:lineRule="auto"/>
              <w:ind w:firstLine="0"/>
              <w:jc w:val="center"/>
              <w:rPr>
                <w:sz w:val="22"/>
                <w:szCs w:val="22"/>
              </w:rPr>
            </w:pPr>
            <w:r>
              <w:rPr>
                <w:sz w:val="22"/>
                <w:szCs w:val="22"/>
              </w:rPr>
              <w:t>4</w:t>
            </w:r>
          </w:p>
        </w:tc>
        <w:tc>
          <w:tcPr>
            <w:tcW w:w="1134" w:type="dxa"/>
            <w:tcBorders>
              <w:top w:val="single" w:sz="4" w:space="0" w:color="000000"/>
              <w:left w:val="single" w:sz="4" w:space="0" w:color="000000"/>
              <w:bottom w:val="single" w:sz="4" w:space="0" w:color="000000"/>
              <w:right w:val="single" w:sz="4" w:space="0" w:color="000000"/>
            </w:tcBorders>
          </w:tcPr>
          <w:p w14:paraId="72941CCE" w14:textId="5777B1AE" w:rsidR="00927350" w:rsidRPr="0061381C" w:rsidRDefault="00927350" w:rsidP="0061381C">
            <w:pPr>
              <w:suppressAutoHyphens/>
              <w:snapToGrid w:val="0"/>
              <w:spacing w:line="240" w:lineRule="auto"/>
              <w:ind w:firstLine="0"/>
              <w:jc w:val="center"/>
              <w:rPr>
                <w:sz w:val="22"/>
                <w:szCs w:val="22"/>
              </w:rPr>
            </w:pPr>
            <w:r>
              <w:rPr>
                <w:sz w:val="22"/>
                <w:szCs w:val="22"/>
              </w:rPr>
              <w:t>4</w:t>
            </w:r>
          </w:p>
        </w:tc>
        <w:tc>
          <w:tcPr>
            <w:tcW w:w="1418" w:type="dxa"/>
            <w:tcBorders>
              <w:top w:val="single" w:sz="4" w:space="0" w:color="000000"/>
              <w:left w:val="single" w:sz="4" w:space="0" w:color="000000"/>
              <w:bottom w:val="single" w:sz="4" w:space="0" w:color="000000"/>
              <w:right w:val="single" w:sz="4" w:space="0" w:color="000000"/>
            </w:tcBorders>
          </w:tcPr>
          <w:p w14:paraId="1F4C51B8" w14:textId="79FE1F31" w:rsidR="00927350" w:rsidRPr="0061381C" w:rsidRDefault="0088155B" w:rsidP="0061381C">
            <w:pPr>
              <w:suppressAutoHyphens/>
              <w:snapToGrid w:val="0"/>
              <w:spacing w:line="240" w:lineRule="auto"/>
              <w:ind w:firstLine="0"/>
              <w:jc w:val="center"/>
              <w:rPr>
                <w:sz w:val="22"/>
                <w:szCs w:val="22"/>
              </w:rPr>
            </w:pPr>
            <w:r>
              <w:rPr>
                <w:sz w:val="22"/>
                <w:szCs w:val="22"/>
              </w:rPr>
              <w:t>19</w:t>
            </w:r>
          </w:p>
        </w:tc>
      </w:tr>
      <w:tr w:rsidR="00927350" w:rsidRPr="00EA1578" w14:paraId="74939BF4" w14:textId="77777777" w:rsidTr="00927350">
        <w:trPr>
          <w:trHeight w:val="20"/>
        </w:trPr>
        <w:tc>
          <w:tcPr>
            <w:tcW w:w="3544" w:type="dxa"/>
            <w:tcBorders>
              <w:top w:val="single" w:sz="4" w:space="0" w:color="000000"/>
              <w:left w:val="single" w:sz="4" w:space="0" w:color="000000"/>
              <w:bottom w:val="single" w:sz="4" w:space="0" w:color="000000"/>
              <w:right w:val="nil"/>
            </w:tcBorders>
          </w:tcPr>
          <w:p w14:paraId="42931EF6" w14:textId="77777777" w:rsidR="00927350" w:rsidRPr="00EA1578" w:rsidRDefault="00927350" w:rsidP="00EA1578">
            <w:pPr>
              <w:snapToGrid w:val="0"/>
              <w:spacing w:line="240" w:lineRule="auto"/>
              <w:ind w:firstLine="0"/>
              <w:rPr>
                <w:bCs/>
                <w:iCs/>
                <w:spacing w:val="1"/>
                <w:sz w:val="22"/>
                <w:szCs w:val="22"/>
              </w:rPr>
            </w:pPr>
            <w:r w:rsidRPr="0061381C">
              <w:rPr>
                <w:bCs/>
                <w:iCs/>
                <w:spacing w:val="1"/>
                <w:sz w:val="22"/>
                <w:szCs w:val="22"/>
              </w:rPr>
              <w:t>Подготовка к промежуточной аттестации и консультации</w:t>
            </w:r>
          </w:p>
        </w:tc>
        <w:tc>
          <w:tcPr>
            <w:tcW w:w="1276" w:type="dxa"/>
            <w:tcBorders>
              <w:top w:val="single" w:sz="4" w:space="0" w:color="000000"/>
              <w:left w:val="single" w:sz="4" w:space="0" w:color="000000"/>
              <w:bottom w:val="single" w:sz="4" w:space="0" w:color="000000"/>
              <w:right w:val="nil"/>
            </w:tcBorders>
          </w:tcPr>
          <w:p w14:paraId="2117AD51" w14:textId="38B18CE9" w:rsidR="00927350" w:rsidRPr="00EA1578" w:rsidRDefault="00DF6184" w:rsidP="00EA1578">
            <w:pPr>
              <w:suppressAutoHyphens/>
              <w:snapToGrid w:val="0"/>
              <w:spacing w:line="240" w:lineRule="auto"/>
              <w:ind w:firstLine="0"/>
              <w:jc w:val="center"/>
              <w:rPr>
                <w:sz w:val="22"/>
                <w:szCs w:val="22"/>
              </w:rPr>
            </w:pPr>
            <w:r>
              <w:rPr>
                <w:sz w:val="22"/>
                <w:szCs w:val="22"/>
              </w:rPr>
              <w:t>6</w:t>
            </w:r>
          </w:p>
        </w:tc>
        <w:tc>
          <w:tcPr>
            <w:tcW w:w="992" w:type="dxa"/>
            <w:tcBorders>
              <w:top w:val="single" w:sz="4" w:space="0" w:color="000000"/>
              <w:left w:val="single" w:sz="4" w:space="0" w:color="000000"/>
              <w:bottom w:val="single" w:sz="4" w:space="0" w:color="000000"/>
              <w:right w:val="nil"/>
            </w:tcBorders>
          </w:tcPr>
          <w:p w14:paraId="2460D01F" w14:textId="77777777" w:rsidR="00927350" w:rsidRPr="00EA1578" w:rsidRDefault="00927350" w:rsidP="00EA1578">
            <w:pPr>
              <w:suppressAutoHyphens/>
              <w:snapToGrid w:val="0"/>
              <w:spacing w:line="240" w:lineRule="auto"/>
              <w:ind w:firstLine="0"/>
              <w:jc w:val="center"/>
              <w:rPr>
                <w:sz w:val="22"/>
                <w:szCs w:val="22"/>
              </w:rPr>
            </w:pPr>
            <w:r w:rsidRPr="00EA1578">
              <w:rPr>
                <w:sz w:val="22"/>
                <w:szCs w:val="22"/>
              </w:rPr>
              <w:t>-</w:t>
            </w:r>
          </w:p>
        </w:tc>
        <w:tc>
          <w:tcPr>
            <w:tcW w:w="851" w:type="dxa"/>
            <w:tcBorders>
              <w:top w:val="single" w:sz="4" w:space="0" w:color="000000"/>
              <w:left w:val="single" w:sz="4" w:space="0" w:color="000000"/>
              <w:bottom w:val="single" w:sz="4" w:space="0" w:color="000000"/>
              <w:right w:val="nil"/>
            </w:tcBorders>
          </w:tcPr>
          <w:p w14:paraId="311D0AFB" w14:textId="77777777" w:rsidR="00927350" w:rsidRPr="00EA1578" w:rsidRDefault="00927350" w:rsidP="00EA1578">
            <w:pPr>
              <w:suppressAutoHyphens/>
              <w:snapToGrid w:val="0"/>
              <w:spacing w:line="240" w:lineRule="auto"/>
              <w:ind w:firstLine="0"/>
              <w:jc w:val="center"/>
              <w:rPr>
                <w:sz w:val="22"/>
                <w:szCs w:val="22"/>
              </w:rPr>
            </w:pPr>
            <w:r w:rsidRPr="00EA1578">
              <w:rPr>
                <w:sz w:val="22"/>
                <w:szCs w:val="22"/>
              </w:rPr>
              <w:t>-</w:t>
            </w:r>
          </w:p>
        </w:tc>
        <w:tc>
          <w:tcPr>
            <w:tcW w:w="1275" w:type="dxa"/>
            <w:tcBorders>
              <w:top w:val="single" w:sz="4" w:space="0" w:color="000000"/>
              <w:left w:val="single" w:sz="4" w:space="0" w:color="000000"/>
              <w:bottom w:val="single" w:sz="4" w:space="0" w:color="000000"/>
              <w:right w:val="nil"/>
            </w:tcBorders>
          </w:tcPr>
          <w:p w14:paraId="423B113B" w14:textId="77777777" w:rsidR="00927350" w:rsidRPr="00EA1578" w:rsidRDefault="00927350" w:rsidP="00EA1578">
            <w:pPr>
              <w:suppressAutoHyphens/>
              <w:snapToGrid w:val="0"/>
              <w:spacing w:line="240" w:lineRule="auto"/>
              <w:ind w:firstLine="0"/>
              <w:jc w:val="center"/>
              <w:rPr>
                <w:sz w:val="22"/>
                <w:szCs w:val="22"/>
              </w:rPr>
            </w:pPr>
            <w:r w:rsidRPr="00EA1578">
              <w:rPr>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14:paraId="2D22F201" w14:textId="269F3375" w:rsidR="00927350" w:rsidRDefault="00927350" w:rsidP="0061381C">
            <w:pPr>
              <w:suppressAutoHyphens/>
              <w:snapToGrid w:val="0"/>
              <w:spacing w:line="240" w:lineRule="auto"/>
              <w:ind w:firstLine="0"/>
              <w:jc w:val="center"/>
              <w:rPr>
                <w:sz w:val="22"/>
                <w:szCs w:val="22"/>
              </w:rPr>
            </w:pPr>
            <w:r>
              <w:rPr>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6F10DA4D" w14:textId="1C8B7B49" w:rsidR="00927350" w:rsidRPr="00EA1578" w:rsidRDefault="00DF6184" w:rsidP="0061381C">
            <w:pPr>
              <w:suppressAutoHyphens/>
              <w:snapToGrid w:val="0"/>
              <w:spacing w:line="240" w:lineRule="auto"/>
              <w:ind w:firstLine="0"/>
              <w:jc w:val="center"/>
              <w:rPr>
                <w:sz w:val="22"/>
                <w:szCs w:val="22"/>
              </w:rPr>
            </w:pPr>
            <w:r>
              <w:rPr>
                <w:sz w:val="22"/>
                <w:szCs w:val="22"/>
              </w:rPr>
              <w:t>6</w:t>
            </w:r>
          </w:p>
        </w:tc>
      </w:tr>
      <w:tr w:rsidR="00927350" w:rsidRPr="00EA1578" w14:paraId="7BC70E38" w14:textId="77777777" w:rsidTr="00927350">
        <w:trPr>
          <w:trHeight w:val="20"/>
        </w:trPr>
        <w:tc>
          <w:tcPr>
            <w:tcW w:w="3544" w:type="dxa"/>
            <w:tcBorders>
              <w:top w:val="single" w:sz="4" w:space="0" w:color="000000"/>
              <w:left w:val="single" w:sz="4" w:space="0" w:color="000000"/>
              <w:bottom w:val="single" w:sz="4" w:space="0" w:color="000000"/>
              <w:right w:val="nil"/>
            </w:tcBorders>
            <w:vAlign w:val="center"/>
          </w:tcPr>
          <w:p w14:paraId="5DD2D3B4" w14:textId="77777777" w:rsidR="00927350" w:rsidRPr="00EA1578" w:rsidRDefault="00927350" w:rsidP="00EA1578">
            <w:pPr>
              <w:shd w:val="clear" w:color="auto" w:fill="FFFFFF"/>
              <w:suppressAutoHyphens/>
              <w:snapToGrid w:val="0"/>
              <w:spacing w:line="240" w:lineRule="auto"/>
              <w:ind w:firstLine="0"/>
              <w:jc w:val="center"/>
              <w:rPr>
                <w:sz w:val="22"/>
                <w:szCs w:val="22"/>
              </w:rPr>
            </w:pPr>
            <w:r w:rsidRPr="00EA1578">
              <w:rPr>
                <w:sz w:val="22"/>
                <w:szCs w:val="22"/>
              </w:rPr>
              <w:t>Всего:</w:t>
            </w:r>
          </w:p>
        </w:tc>
        <w:tc>
          <w:tcPr>
            <w:tcW w:w="1276" w:type="dxa"/>
            <w:tcBorders>
              <w:top w:val="single" w:sz="4" w:space="0" w:color="000000"/>
              <w:left w:val="single" w:sz="4" w:space="0" w:color="000000"/>
              <w:bottom w:val="single" w:sz="4" w:space="0" w:color="000000"/>
              <w:right w:val="nil"/>
            </w:tcBorders>
          </w:tcPr>
          <w:p w14:paraId="7C10882A" w14:textId="61FB432C" w:rsidR="00927350" w:rsidRPr="00EA1578" w:rsidRDefault="00927350" w:rsidP="00EA1578">
            <w:pPr>
              <w:snapToGrid w:val="0"/>
              <w:spacing w:line="240" w:lineRule="auto"/>
              <w:ind w:firstLine="0"/>
              <w:jc w:val="center"/>
              <w:rPr>
                <w:sz w:val="22"/>
                <w:szCs w:val="22"/>
              </w:rPr>
            </w:pPr>
            <w:r>
              <w:rPr>
                <w:sz w:val="22"/>
                <w:szCs w:val="22"/>
              </w:rPr>
              <w:t>108</w:t>
            </w:r>
          </w:p>
        </w:tc>
        <w:tc>
          <w:tcPr>
            <w:tcW w:w="992" w:type="dxa"/>
            <w:tcBorders>
              <w:top w:val="single" w:sz="4" w:space="0" w:color="000000"/>
              <w:left w:val="single" w:sz="4" w:space="0" w:color="000000"/>
              <w:bottom w:val="single" w:sz="4" w:space="0" w:color="000000"/>
              <w:right w:val="nil"/>
            </w:tcBorders>
          </w:tcPr>
          <w:p w14:paraId="2144A30E" w14:textId="1C0DAA71" w:rsidR="00927350" w:rsidRPr="00EA1578" w:rsidRDefault="0088155B" w:rsidP="00EA1578">
            <w:pPr>
              <w:suppressAutoHyphens/>
              <w:snapToGrid w:val="0"/>
              <w:spacing w:line="240" w:lineRule="auto"/>
              <w:ind w:firstLine="0"/>
              <w:jc w:val="center"/>
              <w:rPr>
                <w:sz w:val="22"/>
                <w:szCs w:val="22"/>
              </w:rPr>
            </w:pPr>
            <w:r>
              <w:rPr>
                <w:sz w:val="22"/>
                <w:szCs w:val="22"/>
              </w:rPr>
              <w:t>40</w:t>
            </w:r>
          </w:p>
        </w:tc>
        <w:tc>
          <w:tcPr>
            <w:tcW w:w="851" w:type="dxa"/>
            <w:tcBorders>
              <w:top w:val="single" w:sz="4" w:space="0" w:color="000000"/>
              <w:left w:val="single" w:sz="4" w:space="0" w:color="000000"/>
              <w:bottom w:val="single" w:sz="4" w:space="0" w:color="000000"/>
              <w:right w:val="nil"/>
            </w:tcBorders>
          </w:tcPr>
          <w:p w14:paraId="613003DC" w14:textId="2386859C" w:rsidR="00927350" w:rsidRPr="00EA1578" w:rsidRDefault="0088155B" w:rsidP="00EA1578">
            <w:pPr>
              <w:suppressAutoHyphens/>
              <w:snapToGrid w:val="0"/>
              <w:spacing w:line="240" w:lineRule="auto"/>
              <w:ind w:firstLine="0"/>
              <w:jc w:val="center"/>
              <w:rPr>
                <w:sz w:val="22"/>
                <w:szCs w:val="22"/>
              </w:rPr>
            </w:pPr>
            <w:r>
              <w:rPr>
                <w:sz w:val="22"/>
                <w:szCs w:val="22"/>
              </w:rPr>
              <w:t>16</w:t>
            </w:r>
          </w:p>
        </w:tc>
        <w:tc>
          <w:tcPr>
            <w:tcW w:w="1275" w:type="dxa"/>
            <w:tcBorders>
              <w:top w:val="single" w:sz="4" w:space="0" w:color="000000"/>
              <w:left w:val="single" w:sz="4" w:space="0" w:color="000000"/>
              <w:bottom w:val="single" w:sz="4" w:space="0" w:color="000000"/>
              <w:right w:val="nil"/>
            </w:tcBorders>
          </w:tcPr>
          <w:p w14:paraId="0A10FC78" w14:textId="51E420A8" w:rsidR="00927350" w:rsidRPr="00EA1578" w:rsidRDefault="00927350" w:rsidP="00EA1578">
            <w:pPr>
              <w:suppressAutoHyphens/>
              <w:snapToGrid w:val="0"/>
              <w:spacing w:line="240" w:lineRule="auto"/>
              <w:ind w:firstLine="0"/>
              <w:jc w:val="center"/>
              <w:rPr>
                <w:sz w:val="22"/>
                <w:szCs w:val="22"/>
              </w:rPr>
            </w:pPr>
            <w:r>
              <w:rPr>
                <w:sz w:val="22"/>
                <w:szCs w:val="22"/>
              </w:rPr>
              <w:t>16</w:t>
            </w:r>
          </w:p>
        </w:tc>
        <w:tc>
          <w:tcPr>
            <w:tcW w:w="1134" w:type="dxa"/>
            <w:tcBorders>
              <w:top w:val="single" w:sz="4" w:space="0" w:color="000000"/>
              <w:left w:val="single" w:sz="4" w:space="0" w:color="000000"/>
              <w:bottom w:val="single" w:sz="4" w:space="0" w:color="000000"/>
              <w:right w:val="single" w:sz="4" w:space="0" w:color="000000"/>
            </w:tcBorders>
          </w:tcPr>
          <w:p w14:paraId="287A37F8" w14:textId="37C5B149" w:rsidR="00927350" w:rsidRPr="00EA1578" w:rsidRDefault="00927350" w:rsidP="00EA1578">
            <w:pPr>
              <w:suppressAutoHyphens/>
              <w:snapToGrid w:val="0"/>
              <w:spacing w:line="240" w:lineRule="auto"/>
              <w:ind w:firstLine="0"/>
              <w:jc w:val="center"/>
              <w:rPr>
                <w:sz w:val="22"/>
                <w:szCs w:val="22"/>
              </w:rPr>
            </w:pPr>
            <w:r>
              <w:rPr>
                <w:sz w:val="22"/>
                <w:szCs w:val="22"/>
              </w:rPr>
              <w:t>8</w:t>
            </w:r>
          </w:p>
        </w:tc>
        <w:tc>
          <w:tcPr>
            <w:tcW w:w="1418" w:type="dxa"/>
            <w:tcBorders>
              <w:top w:val="single" w:sz="4" w:space="0" w:color="000000"/>
              <w:left w:val="single" w:sz="4" w:space="0" w:color="000000"/>
              <w:bottom w:val="single" w:sz="4" w:space="0" w:color="000000"/>
              <w:right w:val="single" w:sz="4" w:space="0" w:color="000000"/>
            </w:tcBorders>
          </w:tcPr>
          <w:p w14:paraId="48B25080" w14:textId="5A27FFB3" w:rsidR="00927350" w:rsidRPr="00EA1578" w:rsidRDefault="0088155B" w:rsidP="00EA1578">
            <w:pPr>
              <w:suppressAutoHyphens/>
              <w:snapToGrid w:val="0"/>
              <w:spacing w:line="240" w:lineRule="auto"/>
              <w:ind w:firstLine="0"/>
              <w:jc w:val="center"/>
              <w:rPr>
                <w:sz w:val="22"/>
                <w:szCs w:val="22"/>
              </w:rPr>
            </w:pPr>
            <w:r>
              <w:rPr>
                <w:sz w:val="22"/>
                <w:szCs w:val="22"/>
              </w:rPr>
              <w:t>59</w:t>
            </w:r>
          </w:p>
        </w:tc>
      </w:tr>
    </w:tbl>
    <w:p w14:paraId="1E7984BD" w14:textId="77777777" w:rsidR="00291575" w:rsidRPr="00EA1578" w:rsidRDefault="00291575" w:rsidP="00EA1578">
      <w:pPr>
        <w:pStyle w:val="Style60"/>
        <w:widowControl w:val="0"/>
        <w:spacing w:after="0" w:line="240" w:lineRule="auto"/>
        <w:ind w:firstLine="0"/>
        <w:jc w:val="center"/>
        <w:rPr>
          <w:rStyle w:val="FontStyle141"/>
          <w:bCs w:val="0"/>
          <w:i w:val="0"/>
          <w:sz w:val="22"/>
          <w:szCs w:val="22"/>
        </w:rPr>
      </w:pPr>
    </w:p>
    <w:p w14:paraId="36E60D05" w14:textId="77777777" w:rsidR="00291575" w:rsidRPr="00EA1578" w:rsidRDefault="00291575" w:rsidP="00EA1578">
      <w:pPr>
        <w:pStyle w:val="Style60"/>
        <w:widowControl w:val="0"/>
        <w:spacing w:after="0" w:line="240" w:lineRule="auto"/>
        <w:ind w:firstLine="0"/>
        <w:jc w:val="center"/>
        <w:rPr>
          <w:rStyle w:val="FontStyle141"/>
          <w:bCs w:val="0"/>
          <w:i w:val="0"/>
          <w:sz w:val="22"/>
          <w:szCs w:val="22"/>
        </w:rPr>
      </w:pPr>
      <w:r w:rsidRPr="00EA1578">
        <w:rPr>
          <w:rStyle w:val="FontStyle141"/>
          <w:i w:val="0"/>
          <w:sz w:val="22"/>
          <w:szCs w:val="22"/>
        </w:rPr>
        <w:t xml:space="preserve">Виды </w:t>
      </w:r>
      <w:r w:rsidR="00433451">
        <w:rPr>
          <w:rStyle w:val="FontStyle141"/>
          <w:i w:val="0"/>
          <w:sz w:val="22"/>
          <w:szCs w:val="22"/>
        </w:rPr>
        <w:t>лабораторных</w:t>
      </w:r>
      <w:r w:rsidRPr="00EA1578">
        <w:rPr>
          <w:rStyle w:val="FontStyle141"/>
          <w:i w:val="0"/>
          <w:sz w:val="22"/>
          <w:szCs w:val="22"/>
        </w:rPr>
        <w:t xml:space="preserve"> и самостоятельных работ</w:t>
      </w:r>
    </w:p>
    <w:p w14:paraId="328E41CC" w14:textId="77777777" w:rsidR="00291575" w:rsidRPr="00EA1578" w:rsidRDefault="00291575" w:rsidP="00EA1578">
      <w:pPr>
        <w:pStyle w:val="Style60"/>
        <w:widowControl w:val="0"/>
        <w:spacing w:after="0" w:line="240" w:lineRule="auto"/>
        <w:ind w:firstLine="0"/>
        <w:jc w:val="center"/>
        <w:rPr>
          <w:rStyle w:val="FontStyle141"/>
          <w:i w:val="0"/>
          <w:iCs w:val="0"/>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3"/>
        <w:gridCol w:w="1559"/>
        <w:gridCol w:w="4678"/>
        <w:gridCol w:w="1134"/>
      </w:tblGrid>
      <w:tr w:rsidR="00F544E0" w:rsidRPr="00EA1578" w14:paraId="64210C96" w14:textId="77777777" w:rsidTr="00F544E0">
        <w:trPr>
          <w:tblHeader/>
        </w:trPr>
        <w:tc>
          <w:tcPr>
            <w:tcW w:w="2263" w:type="dxa"/>
            <w:shd w:val="clear" w:color="auto" w:fill="auto"/>
          </w:tcPr>
          <w:p w14:paraId="167F05CE" w14:textId="77777777" w:rsidR="00F544E0" w:rsidRPr="00EA1578" w:rsidRDefault="00F544E0" w:rsidP="00EA1578">
            <w:pPr>
              <w:spacing w:line="240" w:lineRule="auto"/>
              <w:ind w:firstLine="0"/>
              <w:jc w:val="center"/>
              <w:rPr>
                <w:b/>
                <w:sz w:val="22"/>
                <w:szCs w:val="22"/>
              </w:rPr>
            </w:pPr>
            <w:r w:rsidRPr="00EA1578">
              <w:rPr>
                <w:b/>
                <w:sz w:val="22"/>
                <w:szCs w:val="22"/>
              </w:rPr>
              <w:t>Тема</w:t>
            </w:r>
          </w:p>
        </w:tc>
        <w:tc>
          <w:tcPr>
            <w:tcW w:w="1559" w:type="dxa"/>
            <w:shd w:val="clear" w:color="auto" w:fill="auto"/>
          </w:tcPr>
          <w:p w14:paraId="220E6962" w14:textId="77777777" w:rsidR="00F544E0" w:rsidRPr="00EA1578" w:rsidRDefault="00F544E0" w:rsidP="00EA1578">
            <w:pPr>
              <w:spacing w:line="240" w:lineRule="auto"/>
              <w:ind w:firstLine="0"/>
              <w:jc w:val="center"/>
              <w:rPr>
                <w:b/>
                <w:sz w:val="22"/>
                <w:szCs w:val="22"/>
              </w:rPr>
            </w:pPr>
            <w:r w:rsidRPr="00EA1578">
              <w:rPr>
                <w:b/>
                <w:sz w:val="22"/>
                <w:szCs w:val="22"/>
              </w:rPr>
              <w:t>Вид занятий*</w:t>
            </w:r>
          </w:p>
        </w:tc>
        <w:tc>
          <w:tcPr>
            <w:tcW w:w="4678" w:type="dxa"/>
            <w:shd w:val="clear" w:color="auto" w:fill="auto"/>
          </w:tcPr>
          <w:p w14:paraId="1DED9B43" w14:textId="77777777" w:rsidR="00F544E0" w:rsidRPr="00EA1578" w:rsidRDefault="00F544E0" w:rsidP="00EA1578">
            <w:pPr>
              <w:spacing w:line="240" w:lineRule="auto"/>
              <w:ind w:firstLine="0"/>
              <w:jc w:val="center"/>
              <w:rPr>
                <w:b/>
                <w:sz w:val="22"/>
                <w:szCs w:val="22"/>
              </w:rPr>
            </w:pPr>
            <w:r w:rsidRPr="00EA1578">
              <w:rPr>
                <w:b/>
                <w:sz w:val="22"/>
                <w:szCs w:val="22"/>
              </w:rPr>
              <w:t xml:space="preserve">Содержания </w:t>
            </w:r>
          </w:p>
        </w:tc>
        <w:tc>
          <w:tcPr>
            <w:tcW w:w="1134" w:type="dxa"/>
            <w:shd w:val="clear" w:color="auto" w:fill="auto"/>
          </w:tcPr>
          <w:p w14:paraId="3F6A17D5" w14:textId="77777777" w:rsidR="00F544E0" w:rsidRPr="00EA1578" w:rsidRDefault="00F544E0" w:rsidP="00EA1578">
            <w:pPr>
              <w:spacing w:line="240" w:lineRule="auto"/>
              <w:ind w:firstLine="0"/>
              <w:jc w:val="center"/>
              <w:rPr>
                <w:b/>
                <w:sz w:val="22"/>
                <w:szCs w:val="22"/>
              </w:rPr>
            </w:pPr>
            <w:r w:rsidRPr="00EA1578">
              <w:rPr>
                <w:b/>
                <w:sz w:val="22"/>
                <w:szCs w:val="22"/>
              </w:rPr>
              <w:t>Часы</w:t>
            </w:r>
          </w:p>
        </w:tc>
      </w:tr>
      <w:tr w:rsidR="00DF6184" w:rsidRPr="00EA1578" w14:paraId="431AE51E" w14:textId="77777777" w:rsidTr="00F544E0">
        <w:tc>
          <w:tcPr>
            <w:tcW w:w="2263" w:type="dxa"/>
            <w:vMerge w:val="restart"/>
            <w:shd w:val="clear" w:color="auto" w:fill="auto"/>
          </w:tcPr>
          <w:p w14:paraId="62ECB7E6" w14:textId="77777777" w:rsidR="00DF6184" w:rsidRPr="00EA1578" w:rsidRDefault="00DF6184" w:rsidP="00EA1578">
            <w:pPr>
              <w:shd w:val="clear" w:color="auto" w:fill="FFFFFF"/>
              <w:tabs>
                <w:tab w:val="left" w:pos="326"/>
              </w:tabs>
              <w:snapToGrid w:val="0"/>
              <w:spacing w:line="240" w:lineRule="auto"/>
              <w:ind w:firstLine="0"/>
              <w:rPr>
                <w:color w:val="000000" w:themeColor="text1"/>
                <w:spacing w:val="1"/>
                <w:sz w:val="22"/>
                <w:szCs w:val="22"/>
              </w:rPr>
            </w:pPr>
            <w:r w:rsidRPr="00EA1578">
              <w:rPr>
                <w:bCs/>
                <w:iCs/>
                <w:color w:val="000000"/>
                <w:spacing w:val="1"/>
                <w:sz w:val="22"/>
                <w:szCs w:val="22"/>
              </w:rPr>
              <w:t xml:space="preserve">Тема </w:t>
            </w:r>
            <w:r w:rsidRPr="00EA1578">
              <w:rPr>
                <w:color w:val="000000" w:themeColor="text1"/>
                <w:spacing w:val="1"/>
                <w:sz w:val="22"/>
                <w:szCs w:val="22"/>
              </w:rPr>
              <w:t xml:space="preserve">1. </w:t>
            </w:r>
            <w:r w:rsidRPr="00EA1578">
              <w:rPr>
                <w:snapToGrid w:val="0"/>
                <w:sz w:val="22"/>
                <w:szCs w:val="22"/>
              </w:rPr>
              <w:t>Элементы начертательной геометрии.</w:t>
            </w:r>
          </w:p>
        </w:tc>
        <w:tc>
          <w:tcPr>
            <w:tcW w:w="1559" w:type="dxa"/>
            <w:shd w:val="clear" w:color="auto" w:fill="auto"/>
          </w:tcPr>
          <w:p w14:paraId="2E57D17E" w14:textId="77777777" w:rsidR="00DF6184" w:rsidRPr="00EA1578" w:rsidRDefault="00DF6184" w:rsidP="00EA1578">
            <w:pPr>
              <w:spacing w:line="240" w:lineRule="auto"/>
              <w:ind w:firstLine="0"/>
              <w:jc w:val="center"/>
              <w:rPr>
                <w:sz w:val="22"/>
                <w:szCs w:val="22"/>
              </w:rPr>
            </w:pPr>
            <w:r w:rsidRPr="00EA1578">
              <w:rPr>
                <w:sz w:val="22"/>
                <w:szCs w:val="22"/>
              </w:rPr>
              <w:t>ЛР</w:t>
            </w:r>
          </w:p>
        </w:tc>
        <w:tc>
          <w:tcPr>
            <w:tcW w:w="4678" w:type="dxa"/>
            <w:shd w:val="clear" w:color="auto" w:fill="auto"/>
          </w:tcPr>
          <w:p w14:paraId="4DB9B9BD" w14:textId="49EE8CA5" w:rsidR="00DF6184" w:rsidRPr="00EA1578" w:rsidRDefault="00DB524C" w:rsidP="00EA1578">
            <w:pPr>
              <w:spacing w:line="240" w:lineRule="auto"/>
              <w:ind w:firstLine="0"/>
              <w:rPr>
                <w:sz w:val="22"/>
                <w:szCs w:val="22"/>
              </w:rPr>
            </w:pPr>
            <w:r w:rsidRPr="00C135CF">
              <w:rPr>
                <w:sz w:val="22"/>
                <w:szCs w:val="22"/>
              </w:rPr>
              <w:t>Арифметические основы ЭВМ. Системы счисления, применяемые в ЭВМ. Перевод чисел из одной системы счисления в другую. Формы представления чисел в ЭВМ.</w:t>
            </w:r>
          </w:p>
        </w:tc>
        <w:tc>
          <w:tcPr>
            <w:tcW w:w="1134" w:type="dxa"/>
            <w:shd w:val="clear" w:color="auto" w:fill="auto"/>
          </w:tcPr>
          <w:p w14:paraId="69176F6F" w14:textId="6906719F" w:rsidR="00DF6184" w:rsidRPr="00EA1578" w:rsidRDefault="0072654E" w:rsidP="00EA1578">
            <w:pPr>
              <w:spacing w:line="240" w:lineRule="auto"/>
              <w:ind w:firstLine="0"/>
              <w:jc w:val="center"/>
              <w:rPr>
                <w:sz w:val="22"/>
                <w:szCs w:val="22"/>
              </w:rPr>
            </w:pPr>
            <w:r>
              <w:rPr>
                <w:sz w:val="22"/>
                <w:szCs w:val="22"/>
              </w:rPr>
              <w:t>8</w:t>
            </w:r>
          </w:p>
        </w:tc>
      </w:tr>
      <w:tr w:rsidR="00DF6184" w:rsidRPr="00EA1578" w14:paraId="5F73FE41" w14:textId="77777777" w:rsidTr="00F544E0">
        <w:tc>
          <w:tcPr>
            <w:tcW w:w="2263" w:type="dxa"/>
            <w:vMerge/>
            <w:shd w:val="clear" w:color="auto" w:fill="auto"/>
          </w:tcPr>
          <w:p w14:paraId="79D48A09" w14:textId="77777777" w:rsidR="00DF6184" w:rsidRPr="00EA1578" w:rsidRDefault="00DF6184" w:rsidP="00EA1578">
            <w:pPr>
              <w:spacing w:line="240" w:lineRule="auto"/>
              <w:ind w:firstLine="0"/>
              <w:rPr>
                <w:sz w:val="22"/>
                <w:szCs w:val="22"/>
              </w:rPr>
            </w:pPr>
          </w:p>
        </w:tc>
        <w:tc>
          <w:tcPr>
            <w:tcW w:w="1559" w:type="dxa"/>
            <w:shd w:val="clear" w:color="auto" w:fill="auto"/>
          </w:tcPr>
          <w:p w14:paraId="69C068D0" w14:textId="77777777" w:rsidR="00DF6184" w:rsidRPr="00EA1578" w:rsidRDefault="00DF6184" w:rsidP="00EA1578">
            <w:pPr>
              <w:spacing w:line="240" w:lineRule="auto"/>
              <w:ind w:firstLine="0"/>
              <w:jc w:val="center"/>
              <w:rPr>
                <w:sz w:val="22"/>
                <w:szCs w:val="22"/>
              </w:rPr>
            </w:pPr>
            <w:r w:rsidRPr="00EA1578">
              <w:rPr>
                <w:sz w:val="22"/>
                <w:szCs w:val="22"/>
              </w:rPr>
              <w:t>СР</w:t>
            </w:r>
          </w:p>
        </w:tc>
        <w:tc>
          <w:tcPr>
            <w:tcW w:w="4678" w:type="dxa"/>
            <w:shd w:val="clear" w:color="auto" w:fill="auto"/>
          </w:tcPr>
          <w:p w14:paraId="1581E2FC" w14:textId="5727FA6E" w:rsidR="00DF6184" w:rsidRPr="00EA1578" w:rsidRDefault="00440296" w:rsidP="00EA1578">
            <w:pPr>
              <w:spacing w:line="240" w:lineRule="auto"/>
              <w:ind w:firstLine="0"/>
              <w:rPr>
                <w:sz w:val="22"/>
                <w:szCs w:val="22"/>
              </w:rPr>
            </w:pPr>
            <w:r w:rsidRPr="00EA1578">
              <w:rPr>
                <w:kern w:val="0"/>
                <w:sz w:val="22"/>
                <w:szCs w:val="22"/>
                <w:lang w:eastAsia="ru-RU"/>
              </w:rPr>
              <w:t xml:space="preserve">Изучение конспекта лекций, самостоятельное изучение теоретического материала и подготовка к </w:t>
            </w:r>
            <w:r w:rsidRPr="00EA1578">
              <w:rPr>
                <w:sz w:val="22"/>
                <w:szCs w:val="22"/>
              </w:rPr>
              <w:t>лабораторным</w:t>
            </w:r>
            <w:r>
              <w:rPr>
                <w:sz w:val="22"/>
                <w:szCs w:val="22"/>
              </w:rPr>
              <w:t xml:space="preserve"> и практическим</w:t>
            </w:r>
            <w:r w:rsidRPr="00EA1578">
              <w:rPr>
                <w:sz w:val="22"/>
                <w:szCs w:val="22"/>
              </w:rPr>
              <w:t xml:space="preserve"> </w:t>
            </w:r>
            <w:r w:rsidRPr="00EA1578">
              <w:rPr>
                <w:sz w:val="22"/>
                <w:szCs w:val="22"/>
              </w:rPr>
              <w:lastRenderedPageBreak/>
              <w:t>работам</w:t>
            </w:r>
            <w:r>
              <w:rPr>
                <w:sz w:val="22"/>
                <w:szCs w:val="22"/>
              </w:rPr>
              <w:t>.</w:t>
            </w:r>
          </w:p>
        </w:tc>
        <w:tc>
          <w:tcPr>
            <w:tcW w:w="1134" w:type="dxa"/>
            <w:shd w:val="clear" w:color="auto" w:fill="auto"/>
          </w:tcPr>
          <w:p w14:paraId="32ED94D8" w14:textId="788F9823" w:rsidR="00DF6184" w:rsidRPr="00EA1578" w:rsidRDefault="0072654E" w:rsidP="00EA1578">
            <w:pPr>
              <w:spacing w:line="240" w:lineRule="auto"/>
              <w:ind w:firstLine="0"/>
              <w:jc w:val="center"/>
              <w:rPr>
                <w:sz w:val="22"/>
                <w:szCs w:val="22"/>
              </w:rPr>
            </w:pPr>
            <w:r>
              <w:rPr>
                <w:sz w:val="22"/>
                <w:szCs w:val="22"/>
              </w:rPr>
              <w:lastRenderedPageBreak/>
              <w:t>14</w:t>
            </w:r>
          </w:p>
        </w:tc>
      </w:tr>
      <w:tr w:rsidR="00DF6184" w:rsidRPr="00EA1578" w14:paraId="5836C50D" w14:textId="77777777" w:rsidTr="00F544E0">
        <w:tc>
          <w:tcPr>
            <w:tcW w:w="2263" w:type="dxa"/>
            <w:vMerge/>
            <w:shd w:val="clear" w:color="auto" w:fill="auto"/>
          </w:tcPr>
          <w:p w14:paraId="276AFEE6" w14:textId="77777777" w:rsidR="00DF6184" w:rsidRPr="00EA1578" w:rsidRDefault="00DF6184" w:rsidP="00EA1578">
            <w:pPr>
              <w:spacing w:line="240" w:lineRule="auto"/>
              <w:ind w:firstLine="0"/>
              <w:rPr>
                <w:sz w:val="22"/>
                <w:szCs w:val="22"/>
              </w:rPr>
            </w:pPr>
          </w:p>
        </w:tc>
        <w:tc>
          <w:tcPr>
            <w:tcW w:w="1559" w:type="dxa"/>
            <w:shd w:val="clear" w:color="auto" w:fill="auto"/>
          </w:tcPr>
          <w:p w14:paraId="4EC17E71" w14:textId="79B73EAD" w:rsidR="00DF6184" w:rsidRPr="00EA1578" w:rsidRDefault="00DF6184" w:rsidP="00EA1578">
            <w:pPr>
              <w:spacing w:line="240" w:lineRule="auto"/>
              <w:ind w:firstLine="0"/>
              <w:jc w:val="center"/>
              <w:rPr>
                <w:sz w:val="22"/>
                <w:szCs w:val="22"/>
              </w:rPr>
            </w:pPr>
            <w:r>
              <w:rPr>
                <w:sz w:val="22"/>
                <w:szCs w:val="22"/>
              </w:rPr>
              <w:t>ПР</w:t>
            </w:r>
          </w:p>
        </w:tc>
        <w:tc>
          <w:tcPr>
            <w:tcW w:w="4678" w:type="dxa"/>
            <w:shd w:val="clear" w:color="auto" w:fill="auto"/>
          </w:tcPr>
          <w:p w14:paraId="701C9A6D" w14:textId="4007315F" w:rsidR="00DF6184" w:rsidRPr="00EA1578" w:rsidRDefault="0072654E" w:rsidP="00EA1578">
            <w:pPr>
              <w:spacing w:line="240" w:lineRule="auto"/>
              <w:ind w:firstLine="0"/>
              <w:rPr>
                <w:kern w:val="0"/>
                <w:sz w:val="22"/>
                <w:szCs w:val="22"/>
                <w:lang w:eastAsia="ru-RU"/>
              </w:rPr>
            </w:pPr>
            <w:r w:rsidRPr="00C135CF">
              <w:rPr>
                <w:sz w:val="22"/>
                <w:szCs w:val="22"/>
              </w:rPr>
              <w:t>Логические основы ЭВМ. Основные понятия алгебры логики. Элементарные логические функции.</w:t>
            </w:r>
          </w:p>
        </w:tc>
        <w:tc>
          <w:tcPr>
            <w:tcW w:w="1134" w:type="dxa"/>
            <w:shd w:val="clear" w:color="auto" w:fill="auto"/>
          </w:tcPr>
          <w:p w14:paraId="145D3E96" w14:textId="6EFDD94F" w:rsidR="00DF6184" w:rsidRDefault="0072654E" w:rsidP="00EA1578">
            <w:pPr>
              <w:spacing w:line="240" w:lineRule="auto"/>
              <w:ind w:firstLine="0"/>
              <w:jc w:val="center"/>
              <w:rPr>
                <w:sz w:val="22"/>
                <w:szCs w:val="22"/>
              </w:rPr>
            </w:pPr>
            <w:r>
              <w:rPr>
                <w:sz w:val="22"/>
                <w:szCs w:val="22"/>
              </w:rPr>
              <w:t>2</w:t>
            </w:r>
          </w:p>
        </w:tc>
      </w:tr>
      <w:tr w:rsidR="00DB524C" w:rsidRPr="00EA1578" w14:paraId="7DA29248" w14:textId="77777777" w:rsidTr="004F40A8">
        <w:trPr>
          <w:trHeight w:val="516"/>
        </w:trPr>
        <w:tc>
          <w:tcPr>
            <w:tcW w:w="2263" w:type="dxa"/>
            <w:vMerge w:val="restart"/>
            <w:shd w:val="clear" w:color="auto" w:fill="auto"/>
          </w:tcPr>
          <w:p w14:paraId="2CDE790D" w14:textId="77777777" w:rsidR="00DB524C" w:rsidRPr="00EA1578" w:rsidRDefault="00DB524C" w:rsidP="004F40A8">
            <w:pPr>
              <w:snapToGrid w:val="0"/>
              <w:spacing w:line="240" w:lineRule="auto"/>
              <w:ind w:firstLine="0"/>
              <w:rPr>
                <w:color w:val="000000" w:themeColor="text1"/>
                <w:spacing w:val="1"/>
                <w:sz w:val="22"/>
                <w:szCs w:val="22"/>
              </w:rPr>
            </w:pPr>
            <w:r w:rsidRPr="00EA1578">
              <w:rPr>
                <w:bCs/>
                <w:iCs/>
                <w:color w:val="000000"/>
                <w:spacing w:val="1"/>
                <w:sz w:val="22"/>
                <w:szCs w:val="22"/>
              </w:rPr>
              <w:t xml:space="preserve">Тема </w:t>
            </w:r>
            <w:r w:rsidRPr="00EA1578">
              <w:rPr>
                <w:color w:val="000000" w:themeColor="text1"/>
                <w:spacing w:val="1"/>
                <w:sz w:val="22"/>
                <w:szCs w:val="22"/>
              </w:rPr>
              <w:t xml:space="preserve">2. </w:t>
            </w:r>
            <w:r w:rsidRPr="00EA1578">
              <w:rPr>
                <w:snapToGrid w:val="0"/>
                <w:sz w:val="22"/>
                <w:szCs w:val="22"/>
              </w:rPr>
              <w:t>Основные правила оформления чертежей. Единая система конструкторской документации.</w:t>
            </w:r>
          </w:p>
        </w:tc>
        <w:tc>
          <w:tcPr>
            <w:tcW w:w="1559" w:type="dxa"/>
            <w:shd w:val="clear" w:color="auto" w:fill="auto"/>
          </w:tcPr>
          <w:p w14:paraId="6DD6BE1D" w14:textId="77777777" w:rsidR="00DB524C" w:rsidRPr="00EA1578" w:rsidRDefault="00DB524C" w:rsidP="004F40A8">
            <w:pPr>
              <w:spacing w:line="240" w:lineRule="auto"/>
              <w:ind w:firstLine="0"/>
              <w:jc w:val="center"/>
              <w:rPr>
                <w:sz w:val="22"/>
                <w:szCs w:val="22"/>
              </w:rPr>
            </w:pPr>
            <w:r w:rsidRPr="00EA1578">
              <w:rPr>
                <w:sz w:val="22"/>
                <w:szCs w:val="22"/>
              </w:rPr>
              <w:t>ЛР</w:t>
            </w:r>
          </w:p>
        </w:tc>
        <w:tc>
          <w:tcPr>
            <w:tcW w:w="4678" w:type="dxa"/>
            <w:shd w:val="clear" w:color="auto" w:fill="auto"/>
          </w:tcPr>
          <w:p w14:paraId="0A22CFF8" w14:textId="3681246C" w:rsidR="00DB524C" w:rsidRPr="00EA1578" w:rsidRDefault="0072654E" w:rsidP="004F40A8">
            <w:pPr>
              <w:spacing w:line="240" w:lineRule="auto"/>
              <w:ind w:firstLine="0"/>
              <w:rPr>
                <w:sz w:val="22"/>
                <w:szCs w:val="22"/>
              </w:rPr>
            </w:pPr>
            <w:r w:rsidRPr="00C135CF">
              <w:rPr>
                <w:sz w:val="22"/>
                <w:szCs w:val="22"/>
              </w:rPr>
              <w:t>Система команд микроконтролл</w:t>
            </w:r>
            <w:r>
              <w:rPr>
                <w:sz w:val="22"/>
                <w:szCs w:val="22"/>
              </w:rPr>
              <w:t>ера. Синхронизация микроконтрол</w:t>
            </w:r>
            <w:r w:rsidRPr="00C135CF">
              <w:rPr>
                <w:sz w:val="22"/>
                <w:szCs w:val="22"/>
              </w:rPr>
              <w:t>лера. Память программ. Память данных. Регистры. Стек. Внешняя память. Порты ввода-вывода. Таймеры. Прерывания.</w:t>
            </w:r>
          </w:p>
        </w:tc>
        <w:tc>
          <w:tcPr>
            <w:tcW w:w="1134" w:type="dxa"/>
            <w:shd w:val="clear" w:color="auto" w:fill="auto"/>
          </w:tcPr>
          <w:p w14:paraId="74911A15" w14:textId="15501331" w:rsidR="00DB524C" w:rsidRPr="00EA1578" w:rsidRDefault="0072654E" w:rsidP="004F40A8">
            <w:pPr>
              <w:spacing w:line="240" w:lineRule="auto"/>
              <w:ind w:firstLine="0"/>
              <w:jc w:val="center"/>
              <w:rPr>
                <w:sz w:val="22"/>
                <w:szCs w:val="22"/>
              </w:rPr>
            </w:pPr>
            <w:r>
              <w:rPr>
                <w:sz w:val="22"/>
                <w:szCs w:val="22"/>
              </w:rPr>
              <w:t>4</w:t>
            </w:r>
          </w:p>
        </w:tc>
      </w:tr>
      <w:tr w:rsidR="00DB524C" w:rsidRPr="00EA1578" w14:paraId="7886C1C3" w14:textId="77777777" w:rsidTr="004F40A8">
        <w:tc>
          <w:tcPr>
            <w:tcW w:w="2263" w:type="dxa"/>
            <w:vMerge/>
            <w:shd w:val="clear" w:color="auto" w:fill="auto"/>
          </w:tcPr>
          <w:p w14:paraId="60D2E1B2" w14:textId="77777777" w:rsidR="00DB524C" w:rsidRPr="00EA1578" w:rsidRDefault="00DB524C" w:rsidP="004F40A8">
            <w:pPr>
              <w:spacing w:line="240" w:lineRule="auto"/>
              <w:ind w:firstLine="0"/>
              <w:rPr>
                <w:sz w:val="22"/>
                <w:szCs w:val="22"/>
              </w:rPr>
            </w:pPr>
          </w:p>
        </w:tc>
        <w:tc>
          <w:tcPr>
            <w:tcW w:w="1559" w:type="dxa"/>
            <w:shd w:val="clear" w:color="auto" w:fill="auto"/>
          </w:tcPr>
          <w:p w14:paraId="15294827" w14:textId="77777777" w:rsidR="00DB524C" w:rsidRPr="00EA1578" w:rsidRDefault="00DB524C" w:rsidP="004F40A8">
            <w:pPr>
              <w:spacing w:line="240" w:lineRule="auto"/>
              <w:ind w:firstLine="0"/>
              <w:jc w:val="center"/>
              <w:rPr>
                <w:sz w:val="22"/>
                <w:szCs w:val="22"/>
              </w:rPr>
            </w:pPr>
            <w:r w:rsidRPr="00EA1578">
              <w:rPr>
                <w:sz w:val="22"/>
                <w:szCs w:val="22"/>
              </w:rPr>
              <w:t>СР</w:t>
            </w:r>
          </w:p>
        </w:tc>
        <w:tc>
          <w:tcPr>
            <w:tcW w:w="4678" w:type="dxa"/>
            <w:shd w:val="clear" w:color="auto" w:fill="auto"/>
          </w:tcPr>
          <w:p w14:paraId="6BC1B584" w14:textId="7D860417" w:rsidR="00DB524C" w:rsidRPr="00EA1578" w:rsidRDefault="00440296" w:rsidP="004F40A8">
            <w:pPr>
              <w:spacing w:line="240" w:lineRule="auto"/>
              <w:ind w:firstLine="0"/>
              <w:rPr>
                <w:sz w:val="22"/>
                <w:szCs w:val="22"/>
              </w:rPr>
            </w:pPr>
            <w:r w:rsidRPr="00EA1578">
              <w:rPr>
                <w:kern w:val="0"/>
                <w:sz w:val="22"/>
                <w:szCs w:val="22"/>
                <w:lang w:eastAsia="ru-RU"/>
              </w:rPr>
              <w:t xml:space="preserve">Изучение конспекта лекций, самостоятельное изучение теоретического материала и подготовка к </w:t>
            </w:r>
            <w:r w:rsidRPr="00EA1578">
              <w:rPr>
                <w:sz w:val="22"/>
                <w:szCs w:val="22"/>
              </w:rPr>
              <w:t>лабораторным</w:t>
            </w:r>
            <w:r>
              <w:rPr>
                <w:sz w:val="22"/>
                <w:szCs w:val="22"/>
              </w:rPr>
              <w:t xml:space="preserve"> и практическим</w:t>
            </w:r>
            <w:r w:rsidRPr="00EA1578">
              <w:rPr>
                <w:sz w:val="22"/>
                <w:szCs w:val="22"/>
              </w:rPr>
              <w:t xml:space="preserve"> работам</w:t>
            </w:r>
            <w:r>
              <w:rPr>
                <w:sz w:val="22"/>
                <w:szCs w:val="22"/>
              </w:rPr>
              <w:t>.</w:t>
            </w:r>
          </w:p>
        </w:tc>
        <w:tc>
          <w:tcPr>
            <w:tcW w:w="1134" w:type="dxa"/>
            <w:shd w:val="clear" w:color="auto" w:fill="auto"/>
          </w:tcPr>
          <w:p w14:paraId="015D6F62" w14:textId="376B849B" w:rsidR="00DB524C" w:rsidRPr="00EA1578" w:rsidRDefault="0072654E" w:rsidP="004F40A8">
            <w:pPr>
              <w:spacing w:line="240" w:lineRule="auto"/>
              <w:ind w:firstLine="0"/>
              <w:jc w:val="center"/>
              <w:rPr>
                <w:sz w:val="22"/>
                <w:szCs w:val="22"/>
              </w:rPr>
            </w:pPr>
            <w:r>
              <w:rPr>
                <w:sz w:val="22"/>
                <w:szCs w:val="22"/>
              </w:rPr>
              <w:t>20</w:t>
            </w:r>
          </w:p>
        </w:tc>
      </w:tr>
      <w:tr w:rsidR="00DB524C" w:rsidRPr="00EA1578" w14:paraId="4F9A3A3A" w14:textId="77777777" w:rsidTr="004F40A8">
        <w:tc>
          <w:tcPr>
            <w:tcW w:w="2263" w:type="dxa"/>
            <w:vMerge/>
            <w:shd w:val="clear" w:color="auto" w:fill="auto"/>
          </w:tcPr>
          <w:p w14:paraId="64C45AC3" w14:textId="77777777" w:rsidR="00DB524C" w:rsidRPr="00EA1578" w:rsidRDefault="00DB524C" w:rsidP="004F40A8">
            <w:pPr>
              <w:spacing w:line="240" w:lineRule="auto"/>
              <w:ind w:firstLine="0"/>
              <w:rPr>
                <w:sz w:val="22"/>
                <w:szCs w:val="22"/>
              </w:rPr>
            </w:pPr>
          </w:p>
        </w:tc>
        <w:tc>
          <w:tcPr>
            <w:tcW w:w="1559" w:type="dxa"/>
            <w:shd w:val="clear" w:color="auto" w:fill="auto"/>
          </w:tcPr>
          <w:p w14:paraId="5BDAD90F" w14:textId="77777777" w:rsidR="00DB524C" w:rsidRPr="00EA1578" w:rsidRDefault="00DB524C" w:rsidP="004F40A8">
            <w:pPr>
              <w:spacing w:line="240" w:lineRule="auto"/>
              <w:ind w:firstLine="0"/>
              <w:jc w:val="center"/>
              <w:rPr>
                <w:sz w:val="22"/>
                <w:szCs w:val="22"/>
              </w:rPr>
            </w:pPr>
            <w:r>
              <w:rPr>
                <w:sz w:val="22"/>
                <w:szCs w:val="22"/>
              </w:rPr>
              <w:t>ПР</w:t>
            </w:r>
          </w:p>
        </w:tc>
        <w:tc>
          <w:tcPr>
            <w:tcW w:w="4678" w:type="dxa"/>
            <w:shd w:val="clear" w:color="auto" w:fill="auto"/>
          </w:tcPr>
          <w:p w14:paraId="75C5F5B4" w14:textId="56A8DD64" w:rsidR="00DB524C" w:rsidRPr="00EA1578" w:rsidRDefault="0072654E" w:rsidP="004F40A8">
            <w:pPr>
              <w:spacing w:line="240" w:lineRule="auto"/>
              <w:ind w:firstLine="0"/>
              <w:rPr>
                <w:kern w:val="0"/>
                <w:sz w:val="22"/>
                <w:szCs w:val="22"/>
                <w:lang w:eastAsia="ru-RU"/>
              </w:rPr>
            </w:pPr>
            <w:r w:rsidRPr="00C135CF">
              <w:rPr>
                <w:sz w:val="22"/>
                <w:szCs w:val="22"/>
              </w:rPr>
              <w:t>Классы микроконтроллеров. Отличительные признаки 8-разрядных микроконтроллеров. Модульная организация микроконтроллера.</w:t>
            </w:r>
          </w:p>
        </w:tc>
        <w:tc>
          <w:tcPr>
            <w:tcW w:w="1134" w:type="dxa"/>
            <w:shd w:val="clear" w:color="auto" w:fill="auto"/>
          </w:tcPr>
          <w:p w14:paraId="466FF1C0" w14:textId="3BFD0130" w:rsidR="00DB524C" w:rsidRDefault="0072654E" w:rsidP="004F40A8">
            <w:pPr>
              <w:spacing w:line="240" w:lineRule="auto"/>
              <w:ind w:firstLine="0"/>
              <w:jc w:val="center"/>
              <w:rPr>
                <w:sz w:val="22"/>
                <w:szCs w:val="22"/>
              </w:rPr>
            </w:pPr>
            <w:r>
              <w:rPr>
                <w:sz w:val="22"/>
                <w:szCs w:val="22"/>
              </w:rPr>
              <w:t>2</w:t>
            </w:r>
          </w:p>
        </w:tc>
      </w:tr>
      <w:tr w:rsidR="00DF6184" w:rsidRPr="00EA1578" w14:paraId="4799B041" w14:textId="77777777" w:rsidTr="00F544E0">
        <w:trPr>
          <w:trHeight w:val="516"/>
        </w:trPr>
        <w:tc>
          <w:tcPr>
            <w:tcW w:w="2263" w:type="dxa"/>
            <w:vMerge w:val="restart"/>
            <w:shd w:val="clear" w:color="auto" w:fill="auto"/>
          </w:tcPr>
          <w:p w14:paraId="7FEDF101" w14:textId="160BB64D" w:rsidR="00DF6184" w:rsidRPr="00EA1578" w:rsidRDefault="00DB524C" w:rsidP="00DB524C">
            <w:pPr>
              <w:snapToGrid w:val="0"/>
              <w:spacing w:line="240" w:lineRule="auto"/>
              <w:ind w:firstLine="0"/>
              <w:rPr>
                <w:color w:val="000000" w:themeColor="text1"/>
                <w:spacing w:val="1"/>
                <w:sz w:val="22"/>
                <w:szCs w:val="22"/>
              </w:rPr>
            </w:pPr>
            <w:r w:rsidRPr="00DB524C">
              <w:rPr>
                <w:bCs/>
                <w:iCs/>
                <w:color w:val="000000"/>
                <w:spacing w:val="1"/>
                <w:sz w:val="22"/>
                <w:szCs w:val="22"/>
              </w:rPr>
              <w:t>Тема 3. Современное состояние, перспективы развития элементной базы и средств вычислительной техники. Применение внешней периферии.</w:t>
            </w:r>
          </w:p>
        </w:tc>
        <w:tc>
          <w:tcPr>
            <w:tcW w:w="1559" w:type="dxa"/>
            <w:shd w:val="clear" w:color="auto" w:fill="auto"/>
          </w:tcPr>
          <w:p w14:paraId="6643BB0E" w14:textId="77777777" w:rsidR="00DF6184" w:rsidRPr="00EA1578" w:rsidRDefault="00DF6184" w:rsidP="00EA1578">
            <w:pPr>
              <w:spacing w:line="240" w:lineRule="auto"/>
              <w:ind w:firstLine="0"/>
              <w:jc w:val="center"/>
              <w:rPr>
                <w:sz w:val="22"/>
                <w:szCs w:val="22"/>
              </w:rPr>
            </w:pPr>
            <w:r w:rsidRPr="00EA1578">
              <w:rPr>
                <w:sz w:val="22"/>
                <w:szCs w:val="22"/>
              </w:rPr>
              <w:t>ЛР</w:t>
            </w:r>
          </w:p>
        </w:tc>
        <w:tc>
          <w:tcPr>
            <w:tcW w:w="4678" w:type="dxa"/>
            <w:shd w:val="clear" w:color="auto" w:fill="auto"/>
          </w:tcPr>
          <w:p w14:paraId="7E41D3A8" w14:textId="003C4BA3" w:rsidR="00DF6184" w:rsidRPr="00EA1578" w:rsidRDefault="0072654E" w:rsidP="00EA1578">
            <w:pPr>
              <w:spacing w:line="240" w:lineRule="auto"/>
              <w:ind w:firstLine="0"/>
              <w:rPr>
                <w:sz w:val="22"/>
                <w:szCs w:val="22"/>
              </w:rPr>
            </w:pPr>
            <w:r w:rsidRPr="00C135CF">
              <w:rPr>
                <w:sz w:val="22"/>
                <w:szCs w:val="22"/>
              </w:rPr>
              <w:t>Архитектура персонального компьютера: центральный процессор, память (оперативная и постоянная), контроллер прерываний, контроллер прямого доступа к памяти, часы реального времени, таймер-счетчик, устройства ввода-вывода, платы расширения.</w:t>
            </w:r>
          </w:p>
        </w:tc>
        <w:tc>
          <w:tcPr>
            <w:tcW w:w="1134" w:type="dxa"/>
            <w:shd w:val="clear" w:color="auto" w:fill="auto"/>
          </w:tcPr>
          <w:p w14:paraId="3E61C39A" w14:textId="1B8696B3" w:rsidR="00DF6184" w:rsidRPr="00EA1578" w:rsidRDefault="0072654E" w:rsidP="00EA1578">
            <w:pPr>
              <w:spacing w:line="240" w:lineRule="auto"/>
              <w:ind w:firstLine="0"/>
              <w:jc w:val="center"/>
              <w:rPr>
                <w:sz w:val="22"/>
                <w:szCs w:val="22"/>
              </w:rPr>
            </w:pPr>
            <w:r>
              <w:rPr>
                <w:sz w:val="22"/>
                <w:szCs w:val="22"/>
              </w:rPr>
              <w:t>4</w:t>
            </w:r>
          </w:p>
        </w:tc>
      </w:tr>
      <w:tr w:rsidR="00DF6184" w:rsidRPr="00EA1578" w14:paraId="4DAB8CC3" w14:textId="77777777" w:rsidTr="00F544E0">
        <w:tc>
          <w:tcPr>
            <w:tcW w:w="2263" w:type="dxa"/>
            <w:vMerge/>
            <w:shd w:val="clear" w:color="auto" w:fill="auto"/>
          </w:tcPr>
          <w:p w14:paraId="6E0B8820" w14:textId="77777777" w:rsidR="00DF6184" w:rsidRPr="00EA1578" w:rsidRDefault="00DF6184" w:rsidP="00EA1578">
            <w:pPr>
              <w:spacing w:line="240" w:lineRule="auto"/>
              <w:ind w:firstLine="0"/>
              <w:rPr>
                <w:sz w:val="22"/>
                <w:szCs w:val="22"/>
              </w:rPr>
            </w:pPr>
          </w:p>
        </w:tc>
        <w:tc>
          <w:tcPr>
            <w:tcW w:w="1559" w:type="dxa"/>
            <w:shd w:val="clear" w:color="auto" w:fill="auto"/>
          </w:tcPr>
          <w:p w14:paraId="4B721DA6" w14:textId="77777777" w:rsidR="00DF6184" w:rsidRPr="00EA1578" w:rsidRDefault="00DF6184" w:rsidP="00EA1578">
            <w:pPr>
              <w:spacing w:line="240" w:lineRule="auto"/>
              <w:ind w:firstLine="0"/>
              <w:jc w:val="center"/>
              <w:rPr>
                <w:sz w:val="22"/>
                <w:szCs w:val="22"/>
              </w:rPr>
            </w:pPr>
            <w:r w:rsidRPr="00EA1578">
              <w:rPr>
                <w:sz w:val="22"/>
                <w:szCs w:val="22"/>
              </w:rPr>
              <w:t>СР</w:t>
            </w:r>
          </w:p>
        </w:tc>
        <w:tc>
          <w:tcPr>
            <w:tcW w:w="4678" w:type="dxa"/>
            <w:shd w:val="clear" w:color="auto" w:fill="auto"/>
          </w:tcPr>
          <w:p w14:paraId="73E8440A" w14:textId="1957F2B3" w:rsidR="00DF6184" w:rsidRPr="00EA1578" w:rsidRDefault="00440296" w:rsidP="00EA1578">
            <w:pPr>
              <w:spacing w:line="240" w:lineRule="auto"/>
              <w:ind w:firstLine="0"/>
              <w:rPr>
                <w:sz w:val="22"/>
                <w:szCs w:val="22"/>
              </w:rPr>
            </w:pPr>
            <w:r w:rsidRPr="00EA1578">
              <w:rPr>
                <w:kern w:val="0"/>
                <w:sz w:val="22"/>
                <w:szCs w:val="22"/>
                <w:lang w:eastAsia="ru-RU"/>
              </w:rPr>
              <w:t xml:space="preserve">Изучение конспекта лекций, самостоятельное изучение теоретического материала и подготовка к </w:t>
            </w:r>
            <w:r w:rsidRPr="00EA1578">
              <w:rPr>
                <w:sz w:val="22"/>
                <w:szCs w:val="22"/>
              </w:rPr>
              <w:t>лабораторным</w:t>
            </w:r>
            <w:r>
              <w:rPr>
                <w:sz w:val="22"/>
                <w:szCs w:val="22"/>
              </w:rPr>
              <w:t xml:space="preserve"> и практическим</w:t>
            </w:r>
            <w:r w:rsidRPr="00EA1578">
              <w:rPr>
                <w:sz w:val="22"/>
                <w:szCs w:val="22"/>
              </w:rPr>
              <w:t xml:space="preserve"> работам</w:t>
            </w:r>
            <w:r>
              <w:rPr>
                <w:sz w:val="22"/>
                <w:szCs w:val="22"/>
              </w:rPr>
              <w:t>.</w:t>
            </w:r>
          </w:p>
        </w:tc>
        <w:tc>
          <w:tcPr>
            <w:tcW w:w="1134" w:type="dxa"/>
            <w:shd w:val="clear" w:color="auto" w:fill="auto"/>
          </w:tcPr>
          <w:p w14:paraId="30873290" w14:textId="7666191D" w:rsidR="00DF6184" w:rsidRPr="00EA1578" w:rsidRDefault="0088155B" w:rsidP="00EA1578">
            <w:pPr>
              <w:spacing w:line="240" w:lineRule="auto"/>
              <w:ind w:firstLine="0"/>
              <w:jc w:val="center"/>
              <w:rPr>
                <w:sz w:val="22"/>
                <w:szCs w:val="22"/>
              </w:rPr>
            </w:pPr>
            <w:r>
              <w:rPr>
                <w:sz w:val="22"/>
                <w:szCs w:val="22"/>
              </w:rPr>
              <w:t>19</w:t>
            </w:r>
          </w:p>
        </w:tc>
      </w:tr>
      <w:tr w:rsidR="00DF6184" w:rsidRPr="00EA1578" w14:paraId="70677428" w14:textId="77777777" w:rsidTr="00F544E0">
        <w:tc>
          <w:tcPr>
            <w:tcW w:w="2263" w:type="dxa"/>
            <w:vMerge/>
            <w:shd w:val="clear" w:color="auto" w:fill="auto"/>
          </w:tcPr>
          <w:p w14:paraId="4F581C08" w14:textId="77777777" w:rsidR="00DF6184" w:rsidRPr="00EA1578" w:rsidRDefault="00DF6184" w:rsidP="00EA1578">
            <w:pPr>
              <w:spacing w:line="240" w:lineRule="auto"/>
              <w:ind w:firstLine="0"/>
              <w:rPr>
                <w:sz w:val="22"/>
                <w:szCs w:val="22"/>
              </w:rPr>
            </w:pPr>
          </w:p>
        </w:tc>
        <w:tc>
          <w:tcPr>
            <w:tcW w:w="1559" w:type="dxa"/>
            <w:shd w:val="clear" w:color="auto" w:fill="auto"/>
          </w:tcPr>
          <w:p w14:paraId="023849AF" w14:textId="7675830C" w:rsidR="00DF6184" w:rsidRPr="00EA1578" w:rsidRDefault="00DF6184" w:rsidP="00EA1578">
            <w:pPr>
              <w:spacing w:line="240" w:lineRule="auto"/>
              <w:ind w:firstLine="0"/>
              <w:jc w:val="center"/>
              <w:rPr>
                <w:sz w:val="22"/>
                <w:szCs w:val="22"/>
              </w:rPr>
            </w:pPr>
            <w:r>
              <w:rPr>
                <w:sz w:val="22"/>
                <w:szCs w:val="22"/>
              </w:rPr>
              <w:t>ПР</w:t>
            </w:r>
          </w:p>
        </w:tc>
        <w:tc>
          <w:tcPr>
            <w:tcW w:w="4678" w:type="dxa"/>
            <w:shd w:val="clear" w:color="auto" w:fill="auto"/>
          </w:tcPr>
          <w:p w14:paraId="446F6BD5" w14:textId="451FB830" w:rsidR="00DF6184" w:rsidRPr="00EA1578" w:rsidRDefault="0072654E" w:rsidP="00EA1578">
            <w:pPr>
              <w:spacing w:line="240" w:lineRule="auto"/>
              <w:ind w:firstLine="0"/>
              <w:rPr>
                <w:kern w:val="0"/>
                <w:sz w:val="22"/>
                <w:szCs w:val="22"/>
                <w:lang w:eastAsia="ru-RU"/>
              </w:rPr>
            </w:pPr>
            <w:r w:rsidRPr="00C135CF">
              <w:rPr>
                <w:sz w:val="22"/>
                <w:szCs w:val="22"/>
              </w:rPr>
              <w:t xml:space="preserve">Внешние интерфейсы персонального компьютера. Интерфейс </w:t>
            </w:r>
            <w:proofErr w:type="spellStart"/>
            <w:r w:rsidRPr="00C135CF">
              <w:rPr>
                <w:sz w:val="22"/>
                <w:szCs w:val="22"/>
              </w:rPr>
              <w:t>Centronics</w:t>
            </w:r>
            <w:proofErr w:type="spellEnd"/>
            <w:r w:rsidRPr="00C135CF">
              <w:rPr>
                <w:sz w:val="22"/>
                <w:szCs w:val="22"/>
              </w:rPr>
              <w:t xml:space="preserve">. Интерфейс RS-232C. USB. </w:t>
            </w:r>
            <w:proofErr w:type="spellStart"/>
            <w:r w:rsidRPr="00C135CF">
              <w:rPr>
                <w:sz w:val="22"/>
                <w:szCs w:val="22"/>
              </w:rPr>
              <w:t>FireWire</w:t>
            </w:r>
            <w:proofErr w:type="spellEnd"/>
            <w:r w:rsidRPr="00C135CF">
              <w:rPr>
                <w:sz w:val="22"/>
                <w:szCs w:val="22"/>
              </w:rPr>
              <w:t xml:space="preserve">. </w:t>
            </w:r>
            <w:proofErr w:type="spellStart"/>
            <w:r w:rsidRPr="00C135CF">
              <w:rPr>
                <w:sz w:val="22"/>
                <w:szCs w:val="22"/>
              </w:rPr>
              <w:t>IrDA</w:t>
            </w:r>
            <w:proofErr w:type="spellEnd"/>
            <w:r w:rsidRPr="00C135CF">
              <w:rPr>
                <w:sz w:val="22"/>
                <w:szCs w:val="22"/>
              </w:rPr>
              <w:t xml:space="preserve">. </w:t>
            </w:r>
            <w:proofErr w:type="spellStart"/>
            <w:r w:rsidRPr="00C135CF">
              <w:rPr>
                <w:sz w:val="22"/>
                <w:szCs w:val="22"/>
              </w:rPr>
              <w:t>Bluetooth</w:t>
            </w:r>
            <w:proofErr w:type="spellEnd"/>
            <w:r w:rsidRPr="00C135CF">
              <w:rPr>
                <w:sz w:val="22"/>
                <w:szCs w:val="22"/>
              </w:rPr>
              <w:t xml:space="preserve">. </w:t>
            </w:r>
            <w:proofErr w:type="spellStart"/>
            <w:r w:rsidRPr="00C135CF">
              <w:rPr>
                <w:sz w:val="22"/>
                <w:szCs w:val="22"/>
              </w:rPr>
              <w:t>Wi-Fi</w:t>
            </w:r>
            <w:proofErr w:type="spellEnd"/>
            <w:r w:rsidRPr="00C135CF">
              <w:rPr>
                <w:sz w:val="22"/>
                <w:szCs w:val="22"/>
              </w:rPr>
              <w:t xml:space="preserve">. LAN. Промышленные интерфейсы RS-485, RS-232, RS-422, </w:t>
            </w:r>
            <w:proofErr w:type="spellStart"/>
            <w:r w:rsidRPr="00C135CF">
              <w:rPr>
                <w:sz w:val="22"/>
                <w:szCs w:val="22"/>
              </w:rPr>
              <w:t>Ethernet</w:t>
            </w:r>
            <w:proofErr w:type="spellEnd"/>
            <w:r w:rsidRPr="00C135CF">
              <w:rPr>
                <w:sz w:val="22"/>
                <w:szCs w:val="22"/>
              </w:rPr>
              <w:t>, CAN, HART.</w:t>
            </w:r>
          </w:p>
        </w:tc>
        <w:tc>
          <w:tcPr>
            <w:tcW w:w="1134" w:type="dxa"/>
            <w:shd w:val="clear" w:color="auto" w:fill="auto"/>
          </w:tcPr>
          <w:p w14:paraId="01889923" w14:textId="742365BA" w:rsidR="00DF6184" w:rsidRDefault="0072654E" w:rsidP="00EA1578">
            <w:pPr>
              <w:spacing w:line="240" w:lineRule="auto"/>
              <w:ind w:firstLine="0"/>
              <w:jc w:val="center"/>
              <w:rPr>
                <w:sz w:val="22"/>
                <w:szCs w:val="22"/>
              </w:rPr>
            </w:pPr>
            <w:r>
              <w:rPr>
                <w:sz w:val="22"/>
                <w:szCs w:val="22"/>
              </w:rPr>
              <w:t>4</w:t>
            </w:r>
          </w:p>
        </w:tc>
      </w:tr>
      <w:tr w:rsidR="00F544E0" w:rsidRPr="00EA1578" w14:paraId="1E0D9E63" w14:textId="77777777" w:rsidTr="00F544E0">
        <w:tc>
          <w:tcPr>
            <w:tcW w:w="2263" w:type="dxa"/>
            <w:shd w:val="clear" w:color="auto" w:fill="auto"/>
          </w:tcPr>
          <w:p w14:paraId="58C7BABC" w14:textId="77777777" w:rsidR="00F544E0" w:rsidRPr="00EA1578" w:rsidRDefault="00F544E0" w:rsidP="00EA1578">
            <w:pPr>
              <w:autoSpaceDE w:val="0"/>
              <w:autoSpaceDN w:val="0"/>
              <w:adjustRightInd w:val="0"/>
              <w:spacing w:line="240" w:lineRule="auto"/>
              <w:ind w:firstLine="0"/>
              <w:rPr>
                <w:iCs/>
                <w:snapToGrid w:val="0"/>
                <w:sz w:val="22"/>
                <w:szCs w:val="22"/>
              </w:rPr>
            </w:pPr>
            <w:r w:rsidRPr="00EA1578">
              <w:rPr>
                <w:kern w:val="0"/>
                <w:sz w:val="22"/>
                <w:szCs w:val="22"/>
                <w:lang w:eastAsia="ru-RU"/>
              </w:rPr>
              <w:t>Подготовка к промежуточной аттестации и консультации</w:t>
            </w:r>
          </w:p>
        </w:tc>
        <w:tc>
          <w:tcPr>
            <w:tcW w:w="1559" w:type="dxa"/>
            <w:shd w:val="clear" w:color="auto" w:fill="auto"/>
          </w:tcPr>
          <w:p w14:paraId="01539A8A" w14:textId="77777777" w:rsidR="00F544E0" w:rsidRPr="00EA1578" w:rsidRDefault="00F544E0" w:rsidP="00EA1578">
            <w:pPr>
              <w:autoSpaceDE w:val="0"/>
              <w:autoSpaceDN w:val="0"/>
              <w:adjustRightInd w:val="0"/>
              <w:spacing w:line="240" w:lineRule="auto"/>
              <w:ind w:firstLine="0"/>
              <w:jc w:val="center"/>
              <w:rPr>
                <w:kern w:val="0"/>
                <w:sz w:val="22"/>
                <w:szCs w:val="22"/>
                <w:lang w:eastAsia="ru-RU"/>
              </w:rPr>
            </w:pPr>
            <w:r w:rsidRPr="00EA1578">
              <w:rPr>
                <w:kern w:val="0"/>
                <w:sz w:val="22"/>
                <w:szCs w:val="22"/>
                <w:lang w:eastAsia="ru-RU"/>
              </w:rPr>
              <w:t>СР</w:t>
            </w:r>
          </w:p>
        </w:tc>
        <w:tc>
          <w:tcPr>
            <w:tcW w:w="4678" w:type="dxa"/>
            <w:shd w:val="clear" w:color="auto" w:fill="auto"/>
          </w:tcPr>
          <w:p w14:paraId="7F5C443F" w14:textId="77777777" w:rsidR="00F544E0" w:rsidRPr="00EA1578" w:rsidRDefault="00F544E0" w:rsidP="00EA1578">
            <w:pPr>
              <w:spacing w:line="240" w:lineRule="auto"/>
              <w:ind w:firstLine="0"/>
              <w:rPr>
                <w:kern w:val="0"/>
                <w:sz w:val="22"/>
                <w:szCs w:val="22"/>
                <w:lang w:eastAsia="ru-RU"/>
              </w:rPr>
            </w:pPr>
            <w:r w:rsidRPr="00EA1578">
              <w:rPr>
                <w:kern w:val="0"/>
                <w:sz w:val="22"/>
                <w:szCs w:val="22"/>
                <w:lang w:eastAsia="ru-RU"/>
              </w:rPr>
              <w:t>Изучение конспекта лекций и иных методических материалов</w:t>
            </w:r>
          </w:p>
        </w:tc>
        <w:tc>
          <w:tcPr>
            <w:tcW w:w="1134" w:type="dxa"/>
            <w:shd w:val="clear" w:color="auto" w:fill="auto"/>
          </w:tcPr>
          <w:p w14:paraId="11B313DC" w14:textId="55CE8E11" w:rsidR="00F544E0" w:rsidRPr="00EA1578" w:rsidRDefault="00433451" w:rsidP="00EA1578">
            <w:pPr>
              <w:spacing w:line="240" w:lineRule="auto"/>
              <w:ind w:firstLine="0"/>
              <w:jc w:val="center"/>
              <w:rPr>
                <w:kern w:val="0"/>
                <w:sz w:val="22"/>
                <w:szCs w:val="22"/>
                <w:lang w:eastAsia="ru-RU"/>
              </w:rPr>
            </w:pPr>
            <w:r>
              <w:rPr>
                <w:kern w:val="0"/>
                <w:sz w:val="22"/>
                <w:szCs w:val="22"/>
                <w:lang w:eastAsia="ru-RU"/>
              </w:rPr>
              <w:t>6</w:t>
            </w:r>
          </w:p>
        </w:tc>
      </w:tr>
    </w:tbl>
    <w:p w14:paraId="0B82100A" w14:textId="4913D13A" w:rsidR="00F544E0" w:rsidRPr="00EA1578" w:rsidRDefault="00F544E0" w:rsidP="00EA1578">
      <w:pPr>
        <w:spacing w:line="240" w:lineRule="auto"/>
        <w:ind w:firstLine="0"/>
        <w:rPr>
          <w:sz w:val="22"/>
          <w:szCs w:val="22"/>
        </w:rPr>
      </w:pPr>
      <w:r w:rsidRPr="00EA1578">
        <w:rPr>
          <w:sz w:val="22"/>
          <w:szCs w:val="22"/>
        </w:rPr>
        <w:t xml:space="preserve">* СР – самостоятельная работа, </w:t>
      </w:r>
      <w:r w:rsidR="00106069" w:rsidRPr="00EA1578">
        <w:rPr>
          <w:sz w:val="22"/>
          <w:szCs w:val="22"/>
        </w:rPr>
        <w:t>ЛР</w:t>
      </w:r>
      <w:r w:rsidRPr="00EA1578">
        <w:rPr>
          <w:sz w:val="22"/>
          <w:szCs w:val="22"/>
        </w:rPr>
        <w:t xml:space="preserve"> – </w:t>
      </w:r>
      <w:r w:rsidR="00106069" w:rsidRPr="00EA1578">
        <w:rPr>
          <w:sz w:val="22"/>
          <w:szCs w:val="22"/>
        </w:rPr>
        <w:t>лабораторная работа</w:t>
      </w:r>
      <w:r w:rsidR="0072654E">
        <w:rPr>
          <w:sz w:val="22"/>
          <w:szCs w:val="22"/>
        </w:rPr>
        <w:t>, ПР – практическая работа</w:t>
      </w:r>
    </w:p>
    <w:p w14:paraId="17ADFB78" w14:textId="77777777" w:rsidR="00291575" w:rsidRPr="00EA1578" w:rsidRDefault="00291575" w:rsidP="00EA1578">
      <w:pPr>
        <w:spacing w:line="240" w:lineRule="auto"/>
        <w:rPr>
          <w:sz w:val="22"/>
          <w:szCs w:val="22"/>
        </w:rPr>
      </w:pPr>
    </w:p>
    <w:p w14:paraId="0894E80A" w14:textId="77777777" w:rsidR="002058A4" w:rsidRPr="00EA1578" w:rsidRDefault="002058A4" w:rsidP="00EA1578">
      <w:pPr>
        <w:spacing w:line="240" w:lineRule="auto"/>
        <w:jc w:val="both"/>
        <w:rPr>
          <w:kern w:val="0"/>
          <w:sz w:val="22"/>
          <w:szCs w:val="22"/>
        </w:rPr>
      </w:pPr>
      <w:r w:rsidRPr="00EA1578">
        <w:rPr>
          <w:kern w:val="0"/>
          <w:sz w:val="22"/>
          <w:szCs w:val="22"/>
        </w:rPr>
        <w:t xml:space="preserve">Выбор форм и видов работы с обучающимися с ограниченными возможностями здоровья и инвалидов </w:t>
      </w:r>
      <w:r w:rsidRPr="00EA1578">
        <w:rPr>
          <w:sz w:val="22"/>
          <w:szCs w:val="22"/>
        </w:rPr>
        <w:t>осуществляется</w:t>
      </w:r>
      <w:r w:rsidRPr="00EA1578">
        <w:rPr>
          <w:kern w:val="0"/>
          <w:sz w:val="22"/>
          <w:szCs w:val="22"/>
        </w:rPr>
        <w:t xml:space="preserve"> с учетом их способностей, особенностей восприятия и готовности к освоению учебного материала.</w:t>
      </w:r>
    </w:p>
    <w:p w14:paraId="53967902" w14:textId="77777777" w:rsidR="002058A4" w:rsidRPr="00EA1578" w:rsidRDefault="002058A4" w:rsidP="00EA1578">
      <w:pPr>
        <w:spacing w:line="240" w:lineRule="auto"/>
        <w:rPr>
          <w:sz w:val="22"/>
          <w:szCs w:val="22"/>
        </w:rPr>
      </w:pPr>
    </w:p>
    <w:p w14:paraId="4EAD3677" w14:textId="77777777" w:rsidR="008C3071" w:rsidRPr="00EA1578" w:rsidRDefault="008C3071" w:rsidP="00EA1578">
      <w:pPr>
        <w:spacing w:line="240" w:lineRule="auto"/>
        <w:rPr>
          <w:sz w:val="22"/>
          <w:szCs w:val="22"/>
        </w:rPr>
      </w:pPr>
    </w:p>
    <w:p w14:paraId="660F4CEB" w14:textId="77777777" w:rsidR="00291575" w:rsidRPr="00EA1578" w:rsidRDefault="00291575" w:rsidP="00EA1578">
      <w:pPr>
        <w:pStyle w:val="a4"/>
        <w:numPr>
          <w:ilvl w:val="0"/>
          <w:numId w:val="2"/>
        </w:numPr>
        <w:spacing w:line="240" w:lineRule="auto"/>
        <w:ind w:left="0" w:firstLine="0"/>
        <w:jc w:val="center"/>
        <w:rPr>
          <w:b/>
          <w:caps/>
          <w:sz w:val="22"/>
          <w:szCs w:val="22"/>
        </w:rPr>
      </w:pPr>
      <w:r w:rsidRPr="00EA1578">
        <w:rPr>
          <w:b/>
          <w:caps/>
          <w:sz w:val="22"/>
          <w:szCs w:val="22"/>
        </w:rPr>
        <w:t>5. перечень учебно-методического обеспечения для самостоятельной работы обучающихся по дисциплине</w:t>
      </w:r>
    </w:p>
    <w:p w14:paraId="7406BD77" w14:textId="77777777" w:rsidR="00291575" w:rsidRDefault="00291575" w:rsidP="00EA1578">
      <w:pPr>
        <w:pStyle w:val="Default"/>
        <w:widowControl w:val="0"/>
        <w:ind w:firstLine="708"/>
        <w:jc w:val="center"/>
        <w:rPr>
          <w:b/>
          <w:bCs/>
          <w:color w:val="auto"/>
          <w:sz w:val="22"/>
          <w:szCs w:val="22"/>
        </w:rPr>
      </w:pPr>
    </w:p>
    <w:p w14:paraId="40B895EB" w14:textId="77777777" w:rsidR="00E167AF" w:rsidRPr="00E167AF" w:rsidRDefault="00E167AF" w:rsidP="00E167AF">
      <w:pPr>
        <w:pStyle w:val="a4"/>
        <w:numPr>
          <w:ilvl w:val="0"/>
          <w:numId w:val="28"/>
        </w:numPr>
        <w:shd w:val="clear" w:color="auto" w:fill="FFFFFF"/>
        <w:tabs>
          <w:tab w:val="left" w:pos="993"/>
        </w:tabs>
        <w:spacing w:line="240" w:lineRule="auto"/>
        <w:ind w:left="0" w:firstLine="709"/>
        <w:jc w:val="both"/>
        <w:rPr>
          <w:kern w:val="0"/>
          <w:sz w:val="22"/>
          <w:szCs w:val="22"/>
        </w:rPr>
      </w:pPr>
      <w:r w:rsidRPr="00E167AF">
        <w:rPr>
          <w:kern w:val="0"/>
          <w:sz w:val="22"/>
          <w:szCs w:val="22"/>
        </w:rPr>
        <w:t>Гуров В.В. Архитектура микропроцессоров [Электронный ресурс]: учебное пособие/ Гуров В.В.— Электрон</w:t>
      </w:r>
      <w:proofErr w:type="gramStart"/>
      <w:r w:rsidRPr="00E167AF">
        <w:rPr>
          <w:kern w:val="0"/>
          <w:sz w:val="22"/>
          <w:szCs w:val="22"/>
        </w:rPr>
        <w:t>.</w:t>
      </w:r>
      <w:proofErr w:type="gramEnd"/>
      <w:r w:rsidRPr="00E167AF">
        <w:rPr>
          <w:kern w:val="0"/>
          <w:sz w:val="22"/>
          <w:szCs w:val="22"/>
        </w:rPr>
        <w:t xml:space="preserve"> </w:t>
      </w:r>
      <w:proofErr w:type="gramStart"/>
      <w:r w:rsidRPr="00E167AF">
        <w:rPr>
          <w:kern w:val="0"/>
          <w:sz w:val="22"/>
          <w:szCs w:val="22"/>
        </w:rPr>
        <w:t>т</w:t>
      </w:r>
      <w:proofErr w:type="gramEnd"/>
      <w:r w:rsidRPr="00E167AF">
        <w:rPr>
          <w:kern w:val="0"/>
          <w:sz w:val="22"/>
          <w:szCs w:val="22"/>
        </w:rPr>
        <w:t>екстовые данные.— М.: БИНОМ. Лаборатория знаний, Интернет-Университет Информационных Технологий (ИНТУИТ), 2010.— 272 c.</w:t>
      </w:r>
    </w:p>
    <w:p w14:paraId="045C3968" w14:textId="77777777" w:rsidR="00E167AF" w:rsidRPr="00E167AF" w:rsidRDefault="00E167AF" w:rsidP="00E167AF">
      <w:pPr>
        <w:pStyle w:val="a4"/>
        <w:numPr>
          <w:ilvl w:val="0"/>
          <w:numId w:val="28"/>
        </w:numPr>
        <w:shd w:val="clear" w:color="auto" w:fill="FFFFFF"/>
        <w:tabs>
          <w:tab w:val="left" w:pos="993"/>
        </w:tabs>
        <w:spacing w:line="240" w:lineRule="auto"/>
        <w:ind w:left="0" w:firstLine="709"/>
        <w:jc w:val="both"/>
        <w:rPr>
          <w:kern w:val="0"/>
          <w:sz w:val="22"/>
          <w:szCs w:val="22"/>
        </w:rPr>
      </w:pPr>
      <w:r w:rsidRPr="00E167AF">
        <w:rPr>
          <w:kern w:val="0"/>
          <w:sz w:val="22"/>
          <w:szCs w:val="22"/>
        </w:rPr>
        <w:t xml:space="preserve">Майк </w:t>
      </w:r>
      <w:proofErr w:type="spellStart"/>
      <w:r w:rsidRPr="00E167AF">
        <w:rPr>
          <w:kern w:val="0"/>
          <w:sz w:val="22"/>
          <w:szCs w:val="22"/>
        </w:rPr>
        <w:t>Предко</w:t>
      </w:r>
      <w:proofErr w:type="spellEnd"/>
      <w:r w:rsidRPr="00E167AF">
        <w:rPr>
          <w:kern w:val="0"/>
          <w:sz w:val="22"/>
          <w:szCs w:val="22"/>
        </w:rPr>
        <w:t xml:space="preserve"> PIC-микроконтроллеры. Архитектура и программирование [Электронный ресурс]/ Майк </w:t>
      </w:r>
      <w:proofErr w:type="spellStart"/>
      <w:r w:rsidRPr="00E167AF">
        <w:rPr>
          <w:kern w:val="0"/>
          <w:sz w:val="22"/>
          <w:szCs w:val="22"/>
        </w:rPr>
        <w:t>Предко</w:t>
      </w:r>
      <w:proofErr w:type="spellEnd"/>
      <w:r w:rsidRPr="00E167AF">
        <w:rPr>
          <w:kern w:val="0"/>
          <w:sz w:val="22"/>
          <w:szCs w:val="22"/>
        </w:rPr>
        <w:t xml:space="preserve">— </w:t>
      </w:r>
      <w:proofErr w:type="gramStart"/>
      <w:r w:rsidRPr="00E167AF">
        <w:rPr>
          <w:kern w:val="0"/>
          <w:sz w:val="22"/>
          <w:szCs w:val="22"/>
        </w:rPr>
        <w:t>Эл</w:t>
      </w:r>
      <w:proofErr w:type="gramEnd"/>
      <w:r w:rsidRPr="00E167AF">
        <w:rPr>
          <w:kern w:val="0"/>
          <w:sz w:val="22"/>
          <w:szCs w:val="22"/>
        </w:rPr>
        <w:t>ектрон. текстовые данные.— М.: ДМК Пресс, 2010.— 512 c.</w:t>
      </w:r>
    </w:p>
    <w:p w14:paraId="611306DF" w14:textId="77777777" w:rsidR="00E167AF" w:rsidRPr="00E167AF" w:rsidRDefault="00E167AF" w:rsidP="00E167AF">
      <w:pPr>
        <w:pStyle w:val="a4"/>
        <w:numPr>
          <w:ilvl w:val="0"/>
          <w:numId w:val="28"/>
        </w:numPr>
        <w:shd w:val="clear" w:color="auto" w:fill="FFFFFF"/>
        <w:tabs>
          <w:tab w:val="left" w:pos="993"/>
        </w:tabs>
        <w:spacing w:line="240" w:lineRule="auto"/>
        <w:ind w:left="0" w:firstLine="709"/>
        <w:jc w:val="both"/>
        <w:rPr>
          <w:kern w:val="0"/>
          <w:sz w:val="22"/>
          <w:szCs w:val="22"/>
        </w:rPr>
      </w:pPr>
      <w:r w:rsidRPr="00E167AF">
        <w:rPr>
          <w:kern w:val="0"/>
          <w:sz w:val="22"/>
          <w:szCs w:val="22"/>
        </w:rPr>
        <w:t xml:space="preserve">Жмакин А.П. Архитектура ЭВМ: </w:t>
      </w:r>
      <w:proofErr w:type="spellStart"/>
      <w:r w:rsidRPr="00E167AF">
        <w:rPr>
          <w:kern w:val="0"/>
          <w:sz w:val="22"/>
          <w:szCs w:val="22"/>
        </w:rPr>
        <w:t>Учеб.пособие</w:t>
      </w:r>
      <w:proofErr w:type="spellEnd"/>
      <w:r w:rsidRPr="00E167AF">
        <w:rPr>
          <w:kern w:val="0"/>
          <w:sz w:val="22"/>
          <w:szCs w:val="22"/>
        </w:rPr>
        <w:t xml:space="preserve">. </w:t>
      </w:r>
      <w:proofErr w:type="spellStart"/>
      <w:r w:rsidRPr="00E167AF">
        <w:rPr>
          <w:kern w:val="0"/>
          <w:sz w:val="22"/>
          <w:szCs w:val="22"/>
        </w:rPr>
        <w:t>СПб.</w:t>
      </w:r>
      <w:proofErr w:type="gramStart"/>
      <w:r w:rsidRPr="00E167AF">
        <w:rPr>
          <w:kern w:val="0"/>
          <w:sz w:val="22"/>
          <w:szCs w:val="22"/>
        </w:rPr>
        <w:t>:Б</w:t>
      </w:r>
      <w:proofErr w:type="gramEnd"/>
      <w:r w:rsidRPr="00E167AF">
        <w:rPr>
          <w:kern w:val="0"/>
          <w:sz w:val="22"/>
          <w:szCs w:val="22"/>
        </w:rPr>
        <w:t>ХВ-Петербург</w:t>
      </w:r>
      <w:proofErr w:type="spellEnd"/>
      <w:r w:rsidRPr="00E167AF">
        <w:rPr>
          <w:kern w:val="0"/>
          <w:sz w:val="22"/>
          <w:szCs w:val="22"/>
        </w:rPr>
        <w:t>. 2008. 320с.</w:t>
      </w:r>
    </w:p>
    <w:p w14:paraId="31FB8CC7" w14:textId="77777777" w:rsidR="00E167AF" w:rsidRPr="00E167AF" w:rsidRDefault="00E167AF" w:rsidP="00E167AF">
      <w:pPr>
        <w:pStyle w:val="a4"/>
        <w:numPr>
          <w:ilvl w:val="0"/>
          <w:numId w:val="28"/>
        </w:numPr>
        <w:shd w:val="clear" w:color="auto" w:fill="FFFFFF"/>
        <w:tabs>
          <w:tab w:val="left" w:pos="993"/>
        </w:tabs>
        <w:spacing w:line="240" w:lineRule="auto"/>
        <w:ind w:left="0" w:firstLine="709"/>
        <w:jc w:val="both"/>
        <w:rPr>
          <w:kern w:val="0"/>
          <w:sz w:val="22"/>
          <w:szCs w:val="22"/>
        </w:rPr>
      </w:pPr>
      <w:r w:rsidRPr="00E167AF">
        <w:rPr>
          <w:kern w:val="0"/>
          <w:sz w:val="22"/>
          <w:szCs w:val="22"/>
        </w:rPr>
        <w:t>Колесниченко О.В. Аппаратные средства РС. СПб. 2010. 800с.</w:t>
      </w:r>
    </w:p>
    <w:p w14:paraId="6BFCD921" w14:textId="77777777" w:rsidR="00291575" w:rsidRDefault="00291575" w:rsidP="00EA1578">
      <w:pPr>
        <w:shd w:val="clear" w:color="auto" w:fill="FFFFFF"/>
        <w:spacing w:line="240" w:lineRule="auto"/>
        <w:ind w:firstLine="709"/>
        <w:jc w:val="both"/>
        <w:rPr>
          <w:bCs/>
          <w:sz w:val="22"/>
          <w:szCs w:val="22"/>
        </w:rPr>
      </w:pPr>
    </w:p>
    <w:p w14:paraId="5E22C458" w14:textId="77777777" w:rsidR="00433451" w:rsidRPr="00EA1578" w:rsidRDefault="00433451" w:rsidP="00EA1578">
      <w:pPr>
        <w:shd w:val="clear" w:color="auto" w:fill="FFFFFF"/>
        <w:spacing w:line="240" w:lineRule="auto"/>
        <w:ind w:firstLine="709"/>
        <w:jc w:val="both"/>
        <w:rPr>
          <w:bCs/>
          <w:sz w:val="22"/>
          <w:szCs w:val="22"/>
        </w:rPr>
      </w:pPr>
    </w:p>
    <w:p w14:paraId="76D33975" w14:textId="77777777" w:rsidR="00291575" w:rsidRPr="00EA1578" w:rsidRDefault="00291575" w:rsidP="00EA1578">
      <w:pPr>
        <w:spacing w:line="240" w:lineRule="auto"/>
        <w:ind w:firstLine="0"/>
        <w:jc w:val="center"/>
        <w:rPr>
          <w:b/>
          <w:caps/>
          <w:kern w:val="0"/>
          <w:sz w:val="22"/>
          <w:szCs w:val="22"/>
          <w:lang w:eastAsia="ru-RU"/>
        </w:rPr>
      </w:pPr>
      <w:r w:rsidRPr="00EA1578">
        <w:rPr>
          <w:b/>
          <w:caps/>
          <w:kern w:val="0"/>
          <w:sz w:val="22"/>
          <w:szCs w:val="22"/>
          <w:lang w:eastAsia="ru-RU"/>
        </w:rPr>
        <w:t>6. ОЦЕНОЧНЫЕ МАТЕРИАЛЫ для проведения промежуточной аттестации обучающихся по дисциплине</w:t>
      </w:r>
    </w:p>
    <w:p w14:paraId="20504760" w14:textId="77777777" w:rsidR="00291575" w:rsidRPr="00EA1578" w:rsidRDefault="00291575" w:rsidP="00EA1578">
      <w:pPr>
        <w:pStyle w:val="a9"/>
        <w:shd w:val="clear" w:color="auto" w:fill="auto"/>
        <w:spacing w:line="240" w:lineRule="auto"/>
        <w:ind w:firstLine="708"/>
        <w:jc w:val="center"/>
        <w:rPr>
          <w:rStyle w:val="a8"/>
        </w:rPr>
      </w:pPr>
    </w:p>
    <w:p w14:paraId="42CEE9BE" w14:textId="33AC8F61" w:rsidR="00291575" w:rsidRPr="00EA1578" w:rsidRDefault="00291575" w:rsidP="00EA1578">
      <w:pPr>
        <w:pStyle w:val="FR2"/>
        <w:spacing w:line="240" w:lineRule="auto"/>
        <w:rPr>
          <w:sz w:val="22"/>
          <w:szCs w:val="22"/>
        </w:rPr>
      </w:pPr>
      <w:r w:rsidRPr="00EA1578">
        <w:rPr>
          <w:bCs/>
          <w:iCs/>
          <w:sz w:val="22"/>
          <w:szCs w:val="22"/>
          <w:shd w:val="clear" w:color="auto" w:fill="FFFFFF"/>
        </w:rPr>
        <w:t xml:space="preserve">Оценочные материалы приведены в приложении к рабочей программе дисциплины </w:t>
      </w:r>
      <w:r w:rsidRPr="00EA1578">
        <w:rPr>
          <w:sz w:val="22"/>
          <w:szCs w:val="22"/>
        </w:rPr>
        <w:t>(см. документ «Оценочные материалы по дисциплине «</w:t>
      </w:r>
      <w:r w:rsidR="00E167AF" w:rsidRPr="00E167AF">
        <w:rPr>
          <w:sz w:val="22"/>
          <w:szCs w:val="22"/>
        </w:rPr>
        <w:t>Программируемые логические интегральные схемы</w:t>
      </w:r>
      <w:r w:rsidRPr="00EA1578">
        <w:rPr>
          <w:sz w:val="22"/>
          <w:szCs w:val="22"/>
        </w:rPr>
        <w:t>»).</w:t>
      </w:r>
    </w:p>
    <w:p w14:paraId="16E9FCE3" w14:textId="77777777" w:rsidR="00291575" w:rsidRPr="00EA1578" w:rsidRDefault="00291575" w:rsidP="00EA1578">
      <w:pPr>
        <w:spacing w:line="240" w:lineRule="auto"/>
        <w:ind w:firstLine="709"/>
        <w:jc w:val="center"/>
        <w:rPr>
          <w:b/>
          <w:sz w:val="22"/>
          <w:szCs w:val="22"/>
        </w:rPr>
      </w:pPr>
    </w:p>
    <w:p w14:paraId="2997424B" w14:textId="77777777" w:rsidR="00291575" w:rsidRPr="00EA1578" w:rsidRDefault="00291575" w:rsidP="00EA1578">
      <w:pPr>
        <w:spacing w:line="240" w:lineRule="auto"/>
        <w:ind w:firstLine="709"/>
        <w:jc w:val="center"/>
        <w:rPr>
          <w:b/>
          <w:sz w:val="22"/>
          <w:szCs w:val="22"/>
        </w:rPr>
      </w:pPr>
    </w:p>
    <w:p w14:paraId="2AD70912" w14:textId="77777777" w:rsidR="00291575" w:rsidRPr="00EA1578" w:rsidRDefault="00291575" w:rsidP="00EA1578">
      <w:pPr>
        <w:spacing w:line="240" w:lineRule="auto"/>
        <w:jc w:val="center"/>
        <w:rPr>
          <w:sz w:val="22"/>
          <w:szCs w:val="22"/>
        </w:rPr>
      </w:pPr>
      <w:r w:rsidRPr="00EA1578">
        <w:rPr>
          <w:b/>
          <w:caps/>
          <w:sz w:val="22"/>
          <w:szCs w:val="22"/>
        </w:rPr>
        <w:t>7. Перечень основной и дополнительной учебной литературы, необходимой для освоения дисциплины</w:t>
      </w:r>
    </w:p>
    <w:p w14:paraId="1683B881" w14:textId="77777777" w:rsidR="00291575" w:rsidRDefault="00291575" w:rsidP="00EA1578">
      <w:pPr>
        <w:spacing w:line="240" w:lineRule="auto"/>
        <w:rPr>
          <w:sz w:val="22"/>
          <w:szCs w:val="22"/>
        </w:rPr>
      </w:pPr>
    </w:p>
    <w:p w14:paraId="418906E5" w14:textId="77777777" w:rsidR="00433451" w:rsidRPr="00EA1578" w:rsidRDefault="00433451" w:rsidP="00EA1578">
      <w:pPr>
        <w:spacing w:line="240" w:lineRule="auto"/>
        <w:rPr>
          <w:sz w:val="22"/>
          <w:szCs w:val="22"/>
        </w:rPr>
      </w:pPr>
    </w:p>
    <w:p w14:paraId="40DA458D" w14:textId="77777777" w:rsidR="00291575" w:rsidRPr="00EA1578" w:rsidRDefault="00291575" w:rsidP="00EA1578">
      <w:pPr>
        <w:pStyle w:val="Style100"/>
        <w:widowControl w:val="0"/>
        <w:spacing w:after="0" w:line="240" w:lineRule="auto"/>
        <w:ind w:firstLine="709"/>
        <w:rPr>
          <w:rStyle w:val="FontStyle141"/>
          <w:b w:val="0"/>
          <w:sz w:val="22"/>
          <w:szCs w:val="22"/>
        </w:rPr>
      </w:pPr>
      <w:r w:rsidRPr="00EA1578">
        <w:rPr>
          <w:rStyle w:val="FontStyle141"/>
          <w:sz w:val="22"/>
          <w:szCs w:val="22"/>
        </w:rPr>
        <w:t>а) основная учебная литература:</w:t>
      </w:r>
    </w:p>
    <w:p w14:paraId="0E4116A3" w14:textId="77777777" w:rsidR="00E167AF" w:rsidRPr="00E167AF" w:rsidRDefault="00E167AF" w:rsidP="00E167AF">
      <w:pPr>
        <w:pStyle w:val="21"/>
        <w:numPr>
          <w:ilvl w:val="0"/>
          <w:numId w:val="25"/>
        </w:numPr>
        <w:tabs>
          <w:tab w:val="clear" w:pos="432"/>
          <w:tab w:val="left" w:pos="426"/>
          <w:tab w:val="left" w:pos="993"/>
        </w:tabs>
        <w:jc w:val="both"/>
        <w:rPr>
          <w:rFonts w:ascii="Times New Roman" w:hAnsi="Times New Roman"/>
          <w:sz w:val="22"/>
          <w:szCs w:val="22"/>
          <w:lang w:val="ru-RU"/>
        </w:rPr>
      </w:pPr>
      <w:r w:rsidRPr="00E167AF">
        <w:rPr>
          <w:rFonts w:ascii="Times New Roman" w:hAnsi="Times New Roman"/>
          <w:sz w:val="22"/>
          <w:szCs w:val="22"/>
          <w:lang w:val="ru-RU"/>
        </w:rPr>
        <w:t>Гуров В.В. Архитектура микропроцессоров [Электронный ресурс]: учебное пособие/ Гуров В.В.— Электрон</w:t>
      </w:r>
      <w:proofErr w:type="gramStart"/>
      <w:r w:rsidRPr="00E167AF">
        <w:rPr>
          <w:rFonts w:ascii="Times New Roman" w:hAnsi="Times New Roman"/>
          <w:sz w:val="22"/>
          <w:szCs w:val="22"/>
          <w:lang w:val="ru-RU"/>
        </w:rPr>
        <w:t>.</w:t>
      </w:r>
      <w:proofErr w:type="gramEnd"/>
      <w:r w:rsidRPr="00E167AF">
        <w:rPr>
          <w:rFonts w:ascii="Times New Roman" w:hAnsi="Times New Roman"/>
          <w:sz w:val="22"/>
          <w:szCs w:val="22"/>
          <w:lang w:val="ru-RU"/>
        </w:rPr>
        <w:t xml:space="preserve"> </w:t>
      </w:r>
      <w:proofErr w:type="gramStart"/>
      <w:r w:rsidRPr="00E167AF">
        <w:rPr>
          <w:rFonts w:ascii="Times New Roman" w:hAnsi="Times New Roman"/>
          <w:sz w:val="22"/>
          <w:szCs w:val="22"/>
          <w:lang w:val="ru-RU"/>
        </w:rPr>
        <w:t>т</w:t>
      </w:r>
      <w:proofErr w:type="gramEnd"/>
      <w:r w:rsidRPr="00E167AF">
        <w:rPr>
          <w:rFonts w:ascii="Times New Roman" w:hAnsi="Times New Roman"/>
          <w:sz w:val="22"/>
          <w:szCs w:val="22"/>
          <w:lang w:val="ru-RU"/>
        </w:rPr>
        <w:t>екстовые данные.— М.: БИНОМ. Лаборатория знаний, Интернет-Университет Информационных Технологий (ИНТУИТ), 2010.— 272 c.</w:t>
      </w:r>
    </w:p>
    <w:p w14:paraId="720E2D00" w14:textId="77777777" w:rsidR="00E167AF" w:rsidRPr="00E167AF" w:rsidRDefault="00E167AF" w:rsidP="00E167AF">
      <w:pPr>
        <w:pStyle w:val="21"/>
        <w:numPr>
          <w:ilvl w:val="0"/>
          <w:numId w:val="25"/>
        </w:numPr>
        <w:tabs>
          <w:tab w:val="clear" w:pos="432"/>
          <w:tab w:val="left" w:pos="426"/>
          <w:tab w:val="left" w:pos="993"/>
        </w:tabs>
        <w:jc w:val="both"/>
        <w:rPr>
          <w:rFonts w:ascii="Times New Roman" w:hAnsi="Times New Roman"/>
          <w:sz w:val="22"/>
          <w:szCs w:val="22"/>
          <w:lang w:val="ru-RU"/>
        </w:rPr>
      </w:pPr>
      <w:r w:rsidRPr="00E167AF">
        <w:rPr>
          <w:rFonts w:ascii="Times New Roman" w:hAnsi="Times New Roman"/>
          <w:sz w:val="22"/>
          <w:szCs w:val="22"/>
          <w:lang w:val="ru-RU"/>
        </w:rPr>
        <w:t xml:space="preserve">Майк </w:t>
      </w:r>
      <w:proofErr w:type="spellStart"/>
      <w:r w:rsidRPr="00E167AF">
        <w:rPr>
          <w:rFonts w:ascii="Times New Roman" w:hAnsi="Times New Roman"/>
          <w:sz w:val="22"/>
          <w:szCs w:val="22"/>
          <w:lang w:val="ru-RU"/>
        </w:rPr>
        <w:t>Предко</w:t>
      </w:r>
      <w:proofErr w:type="spellEnd"/>
      <w:r w:rsidRPr="00E167AF">
        <w:rPr>
          <w:rFonts w:ascii="Times New Roman" w:hAnsi="Times New Roman"/>
          <w:sz w:val="22"/>
          <w:szCs w:val="22"/>
          <w:lang w:val="ru-RU"/>
        </w:rPr>
        <w:t xml:space="preserve"> PIC-микроконтроллеры. Архитектура и программирование [Электронный ресурс]/ Майк </w:t>
      </w:r>
      <w:proofErr w:type="spellStart"/>
      <w:r w:rsidRPr="00E167AF">
        <w:rPr>
          <w:rFonts w:ascii="Times New Roman" w:hAnsi="Times New Roman"/>
          <w:sz w:val="22"/>
          <w:szCs w:val="22"/>
          <w:lang w:val="ru-RU"/>
        </w:rPr>
        <w:t>Предко</w:t>
      </w:r>
      <w:proofErr w:type="spellEnd"/>
      <w:r w:rsidRPr="00E167AF">
        <w:rPr>
          <w:rFonts w:ascii="Times New Roman" w:hAnsi="Times New Roman"/>
          <w:sz w:val="22"/>
          <w:szCs w:val="22"/>
          <w:lang w:val="ru-RU"/>
        </w:rPr>
        <w:t xml:space="preserve">— </w:t>
      </w:r>
      <w:proofErr w:type="gramStart"/>
      <w:r w:rsidRPr="00E167AF">
        <w:rPr>
          <w:rFonts w:ascii="Times New Roman" w:hAnsi="Times New Roman"/>
          <w:sz w:val="22"/>
          <w:szCs w:val="22"/>
          <w:lang w:val="ru-RU"/>
        </w:rPr>
        <w:t>Эл</w:t>
      </w:r>
      <w:proofErr w:type="gramEnd"/>
      <w:r w:rsidRPr="00E167AF">
        <w:rPr>
          <w:rFonts w:ascii="Times New Roman" w:hAnsi="Times New Roman"/>
          <w:sz w:val="22"/>
          <w:szCs w:val="22"/>
          <w:lang w:val="ru-RU"/>
        </w:rPr>
        <w:t>ектрон. текстовые данные.— М.: ДМК Пресс, 2010.— 512 c.</w:t>
      </w:r>
    </w:p>
    <w:p w14:paraId="24E14546" w14:textId="77777777" w:rsidR="00E167AF" w:rsidRPr="00E167AF" w:rsidRDefault="00E167AF" w:rsidP="00E167AF">
      <w:pPr>
        <w:pStyle w:val="21"/>
        <w:numPr>
          <w:ilvl w:val="0"/>
          <w:numId w:val="25"/>
        </w:numPr>
        <w:tabs>
          <w:tab w:val="clear" w:pos="432"/>
          <w:tab w:val="left" w:pos="426"/>
          <w:tab w:val="left" w:pos="993"/>
        </w:tabs>
        <w:jc w:val="both"/>
        <w:rPr>
          <w:rFonts w:ascii="Times New Roman" w:hAnsi="Times New Roman"/>
          <w:sz w:val="22"/>
          <w:szCs w:val="22"/>
          <w:lang w:val="ru-RU"/>
        </w:rPr>
      </w:pPr>
      <w:r w:rsidRPr="00E167AF">
        <w:rPr>
          <w:rFonts w:ascii="Times New Roman" w:hAnsi="Times New Roman"/>
          <w:sz w:val="22"/>
          <w:szCs w:val="22"/>
          <w:lang w:val="ru-RU"/>
        </w:rPr>
        <w:t xml:space="preserve">Жмакин А.П. Архитектура ЭВМ: </w:t>
      </w:r>
      <w:proofErr w:type="spellStart"/>
      <w:r w:rsidRPr="00E167AF">
        <w:rPr>
          <w:rFonts w:ascii="Times New Roman" w:hAnsi="Times New Roman"/>
          <w:sz w:val="22"/>
          <w:szCs w:val="22"/>
          <w:lang w:val="ru-RU"/>
        </w:rPr>
        <w:t>Учеб.пособие</w:t>
      </w:r>
      <w:proofErr w:type="spellEnd"/>
      <w:r w:rsidRPr="00E167AF">
        <w:rPr>
          <w:rFonts w:ascii="Times New Roman" w:hAnsi="Times New Roman"/>
          <w:sz w:val="22"/>
          <w:szCs w:val="22"/>
          <w:lang w:val="ru-RU"/>
        </w:rPr>
        <w:t xml:space="preserve">. </w:t>
      </w:r>
      <w:proofErr w:type="spellStart"/>
      <w:r w:rsidRPr="00E167AF">
        <w:rPr>
          <w:rFonts w:ascii="Times New Roman" w:hAnsi="Times New Roman"/>
          <w:sz w:val="22"/>
          <w:szCs w:val="22"/>
          <w:lang w:val="ru-RU"/>
        </w:rPr>
        <w:t>СПб.</w:t>
      </w:r>
      <w:proofErr w:type="gramStart"/>
      <w:r w:rsidRPr="00E167AF">
        <w:rPr>
          <w:rFonts w:ascii="Times New Roman" w:hAnsi="Times New Roman"/>
          <w:sz w:val="22"/>
          <w:szCs w:val="22"/>
          <w:lang w:val="ru-RU"/>
        </w:rPr>
        <w:t>:Б</w:t>
      </w:r>
      <w:proofErr w:type="gramEnd"/>
      <w:r w:rsidRPr="00E167AF">
        <w:rPr>
          <w:rFonts w:ascii="Times New Roman" w:hAnsi="Times New Roman"/>
          <w:sz w:val="22"/>
          <w:szCs w:val="22"/>
          <w:lang w:val="ru-RU"/>
        </w:rPr>
        <w:t>ХВ-Петербург</w:t>
      </w:r>
      <w:proofErr w:type="spellEnd"/>
      <w:r w:rsidRPr="00E167AF">
        <w:rPr>
          <w:rFonts w:ascii="Times New Roman" w:hAnsi="Times New Roman"/>
          <w:sz w:val="22"/>
          <w:szCs w:val="22"/>
          <w:lang w:val="ru-RU"/>
        </w:rPr>
        <w:t>. 2008. 320с.</w:t>
      </w:r>
    </w:p>
    <w:p w14:paraId="712B5409" w14:textId="77777777" w:rsidR="00E167AF" w:rsidRPr="00E167AF" w:rsidRDefault="00E167AF" w:rsidP="00E167AF">
      <w:pPr>
        <w:pStyle w:val="21"/>
        <w:numPr>
          <w:ilvl w:val="0"/>
          <w:numId w:val="25"/>
        </w:numPr>
        <w:tabs>
          <w:tab w:val="clear" w:pos="432"/>
          <w:tab w:val="left" w:pos="426"/>
          <w:tab w:val="left" w:pos="993"/>
        </w:tabs>
        <w:jc w:val="both"/>
        <w:rPr>
          <w:rFonts w:ascii="Times New Roman" w:hAnsi="Times New Roman"/>
          <w:sz w:val="22"/>
          <w:szCs w:val="22"/>
          <w:lang w:val="ru-RU"/>
        </w:rPr>
      </w:pPr>
      <w:r w:rsidRPr="00E167AF">
        <w:rPr>
          <w:rFonts w:ascii="Times New Roman" w:hAnsi="Times New Roman"/>
          <w:sz w:val="22"/>
          <w:szCs w:val="22"/>
          <w:lang w:val="ru-RU"/>
        </w:rPr>
        <w:t>Колесниченко О.В. Аппаратные средства РС. СПб. 2010. 800с.</w:t>
      </w:r>
    </w:p>
    <w:p w14:paraId="099111DF" w14:textId="77777777" w:rsidR="00291575" w:rsidRPr="00EA1578" w:rsidRDefault="00291575" w:rsidP="00EA1578">
      <w:pPr>
        <w:pStyle w:val="a5"/>
        <w:widowControl w:val="0"/>
        <w:tabs>
          <w:tab w:val="num" w:pos="142"/>
        </w:tabs>
        <w:spacing w:before="0" w:beforeAutospacing="0" w:after="0" w:afterAutospacing="0"/>
        <w:ind w:firstLine="709"/>
        <w:jc w:val="both"/>
        <w:rPr>
          <w:sz w:val="22"/>
          <w:szCs w:val="22"/>
          <w:lang w:eastAsia="ar-SA"/>
        </w:rPr>
      </w:pPr>
    </w:p>
    <w:p w14:paraId="1D67530F" w14:textId="77777777" w:rsidR="00291575" w:rsidRPr="00EA1578" w:rsidRDefault="00291575" w:rsidP="00EA1578">
      <w:pPr>
        <w:pStyle w:val="Style100"/>
        <w:widowControl w:val="0"/>
        <w:spacing w:after="0" w:line="240" w:lineRule="auto"/>
        <w:ind w:firstLine="709"/>
        <w:rPr>
          <w:rStyle w:val="FontStyle141"/>
          <w:b w:val="0"/>
          <w:sz w:val="22"/>
          <w:szCs w:val="22"/>
        </w:rPr>
      </w:pPr>
      <w:r w:rsidRPr="00EA1578">
        <w:rPr>
          <w:rStyle w:val="FontStyle141"/>
          <w:sz w:val="22"/>
          <w:szCs w:val="22"/>
        </w:rPr>
        <w:t>б) дополнительная учебная литература:</w:t>
      </w:r>
    </w:p>
    <w:p w14:paraId="44E99FC7" w14:textId="77777777" w:rsidR="00E167AF" w:rsidRPr="00E167AF" w:rsidRDefault="00E167AF" w:rsidP="00E167AF">
      <w:pPr>
        <w:pStyle w:val="a4"/>
        <w:numPr>
          <w:ilvl w:val="0"/>
          <w:numId w:val="29"/>
        </w:numPr>
        <w:shd w:val="clear" w:color="auto" w:fill="FFFFFF"/>
        <w:tabs>
          <w:tab w:val="left" w:pos="993"/>
        </w:tabs>
        <w:spacing w:line="240" w:lineRule="auto"/>
        <w:ind w:left="142" w:firstLine="567"/>
        <w:jc w:val="both"/>
        <w:rPr>
          <w:kern w:val="0"/>
          <w:sz w:val="22"/>
          <w:szCs w:val="22"/>
        </w:rPr>
      </w:pPr>
      <w:r w:rsidRPr="00E167AF">
        <w:rPr>
          <w:kern w:val="0"/>
          <w:sz w:val="22"/>
          <w:szCs w:val="22"/>
        </w:rPr>
        <w:t xml:space="preserve">Белов А.В. Конструирование устройств на микроконтроллерах. </w:t>
      </w:r>
      <w:proofErr w:type="spellStart"/>
      <w:r w:rsidRPr="00E167AF">
        <w:rPr>
          <w:kern w:val="0"/>
          <w:sz w:val="22"/>
          <w:szCs w:val="22"/>
        </w:rPr>
        <w:t>СПб.</w:t>
      </w:r>
      <w:proofErr w:type="gramStart"/>
      <w:r w:rsidRPr="00E167AF">
        <w:rPr>
          <w:kern w:val="0"/>
          <w:sz w:val="22"/>
          <w:szCs w:val="22"/>
        </w:rPr>
        <w:t>:Н</w:t>
      </w:r>
      <w:proofErr w:type="gramEnd"/>
      <w:r w:rsidRPr="00E167AF">
        <w:rPr>
          <w:kern w:val="0"/>
          <w:sz w:val="22"/>
          <w:szCs w:val="22"/>
        </w:rPr>
        <w:t>аука</w:t>
      </w:r>
      <w:proofErr w:type="spellEnd"/>
      <w:r w:rsidRPr="00E167AF">
        <w:rPr>
          <w:kern w:val="0"/>
          <w:sz w:val="22"/>
          <w:szCs w:val="22"/>
        </w:rPr>
        <w:t xml:space="preserve"> и техника</w:t>
      </w:r>
      <w:r w:rsidRPr="00E167AF">
        <w:rPr>
          <w:kern w:val="0"/>
          <w:sz w:val="22"/>
          <w:szCs w:val="22"/>
        </w:rPr>
        <w:tab/>
        <w:t>2005</w:t>
      </w:r>
      <w:r w:rsidRPr="00E167AF">
        <w:rPr>
          <w:kern w:val="0"/>
          <w:sz w:val="22"/>
          <w:szCs w:val="22"/>
        </w:rPr>
        <w:tab/>
        <w:t>256с.</w:t>
      </w:r>
    </w:p>
    <w:p w14:paraId="51A3683D" w14:textId="77777777" w:rsidR="00E167AF" w:rsidRPr="00E167AF" w:rsidRDefault="00E167AF" w:rsidP="00E167AF">
      <w:pPr>
        <w:pStyle w:val="a4"/>
        <w:numPr>
          <w:ilvl w:val="0"/>
          <w:numId w:val="29"/>
        </w:numPr>
        <w:shd w:val="clear" w:color="auto" w:fill="FFFFFF"/>
        <w:tabs>
          <w:tab w:val="left" w:pos="993"/>
        </w:tabs>
        <w:spacing w:line="240" w:lineRule="auto"/>
        <w:ind w:left="142" w:firstLine="567"/>
        <w:jc w:val="both"/>
        <w:rPr>
          <w:kern w:val="0"/>
          <w:sz w:val="22"/>
          <w:szCs w:val="22"/>
        </w:rPr>
      </w:pPr>
      <w:r w:rsidRPr="00E167AF">
        <w:rPr>
          <w:kern w:val="0"/>
          <w:sz w:val="22"/>
          <w:szCs w:val="22"/>
        </w:rPr>
        <w:t xml:space="preserve">Костров Б.В. Архитектура микропроцессорных систем: </w:t>
      </w:r>
      <w:proofErr w:type="spellStart"/>
      <w:r w:rsidRPr="00E167AF">
        <w:rPr>
          <w:kern w:val="0"/>
          <w:sz w:val="22"/>
          <w:szCs w:val="22"/>
        </w:rPr>
        <w:t>Учеб.пособие</w:t>
      </w:r>
      <w:proofErr w:type="spellEnd"/>
      <w:r w:rsidRPr="00E167AF">
        <w:rPr>
          <w:kern w:val="0"/>
          <w:sz w:val="22"/>
          <w:szCs w:val="22"/>
        </w:rPr>
        <w:t xml:space="preserve">. </w:t>
      </w:r>
      <w:proofErr w:type="spellStart"/>
      <w:r w:rsidRPr="00E167AF">
        <w:rPr>
          <w:kern w:val="0"/>
          <w:sz w:val="22"/>
          <w:szCs w:val="22"/>
        </w:rPr>
        <w:t>М.:Диалог-МИФИ</w:t>
      </w:r>
      <w:proofErr w:type="spellEnd"/>
      <w:r w:rsidRPr="00E167AF">
        <w:rPr>
          <w:kern w:val="0"/>
          <w:sz w:val="22"/>
          <w:szCs w:val="22"/>
        </w:rPr>
        <w:t>. 2007. 304с.</w:t>
      </w:r>
    </w:p>
    <w:p w14:paraId="04E2C8ED" w14:textId="77777777" w:rsidR="00E167AF" w:rsidRPr="00E167AF" w:rsidRDefault="00E167AF" w:rsidP="00E167AF">
      <w:pPr>
        <w:pStyle w:val="a4"/>
        <w:numPr>
          <w:ilvl w:val="0"/>
          <w:numId w:val="29"/>
        </w:numPr>
        <w:shd w:val="clear" w:color="auto" w:fill="FFFFFF"/>
        <w:tabs>
          <w:tab w:val="left" w:pos="993"/>
        </w:tabs>
        <w:spacing w:line="240" w:lineRule="auto"/>
        <w:ind w:left="142" w:firstLine="567"/>
        <w:jc w:val="both"/>
        <w:rPr>
          <w:kern w:val="0"/>
          <w:sz w:val="22"/>
          <w:szCs w:val="22"/>
        </w:rPr>
      </w:pPr>
      <w:r w:rsidRPr="00E167AF">
        <w:rPr>
          <w:kern w:val="0"/>
          <w:sz w:val="22"/>
          <w:szCs w:val="22"/>
        </w:rPr>
        <w:t xml:space="preserve">Каспер Э. Программирование на языке Ассемблера для микроконтроллеров семейства i8051. </w:t>
      </w:r>
      <w:proofErr w:type="spellStart"/>
      <w:r w:rsidRPr="00E167AF">
        <w:rPr>
          <w:kern w:val="0"/>
          <w:sz w:val="22"/>
          <w:szCs w:val="22"/>
        </w:rPr>
        <w:t>М.:Горячая</w:t>
      </w:r>
      <w:proofErr w:type="spellEnd"/>
      <w:r w:rsidRPr="00E167AF">
        <w:rPr>
          <w:kern w:val="0"/>
          <w:sz w:val="22"/>
          <w:szCs w:val="22"/>
        </w:rPr>
        <w:t xml:space="preserve"> линия. 2004. 191с.</w:t>
      </w:r>
    </w:p>
    <w:p w14:paraId="0B42DAA2" w14:textId="77777777" w:rsidR="00E167AF" w:rsidRPr="00E167AF" w:rsidRDefault="00E167AF" w:rsidP="00E167AF">
      <w:pPr>
        <w:pStyle w:val="a4"/>
        <w:numPr>
          <w:ilvl w:val="0"/>
          <w:numId w:val="29"/>
        </w:numPr>
        <w:shd w:val="clear" w:color="auto" w:fill="FFFFFF"/>
        <w:tabs>
          <w:tab w:val="left" w:pos="993"/>
        </w:tabs>
        <w:spacing w:line="240" w:lineRule="auto"/>
        <w:ind w:left="142" w:firstLine="567"/>
        <w:jc w:val="both"/>
        <w:rPr>
          <w:kern w:val="0"/>
          <w:sz w:val="22"/>
          <w:szCs w:val="22"/>
        </w:rPr>
      </w:pPr>
      <w:proofErr w:type="spellStart"/>
      <w:r w:rsidRPr="00E167AF">
        <w:rPr>
          <w:kern w:val="0"/>
          <w:sz w:val="22"/>
          <w:szCs w:val="22"/>
        </w:rPr>
        <w:t>Тавернье</w:t>
      </w:r>
      <w:proofErr w:type="spellEnd"/>
      <w:r w:rsidRPr="00E167AF">
        <w:rPr>
          <w:kern w:val="0"/>
          <w:sz w:val="22"/>
          <w:szCs w:val="22"/>
        </w:rPr>
        <w:t xml:space="preserve"> К. PIC-микроконтроллеры. Практика применения. </w:t>
      </w:r>
      <w:proofErr w:type="spellStart"/>
      <w:r w:rsidRPr="00E167AF">
        <w:rPr>
          <w:kern w:val="0"/>
          <w:sz w:val="22"/>
          <w:szCs w:val="22"/>
        </w:rPr>
        <w:t>Пер</w:t>
      </w:r>
      <w:proofErr w:type="gramStart"/>
      <w:r w:rsidRPr="00E167AF">
        <w:rPr>
          <w:kern w:val="0"/>
          <w:sz w:val="22"/>
          <w:szCs w:val="22"/>
        </w:rPr>
        <w:t>.с</w:t>
      </w:r>
      <w:proofErr w:type="spellEnd"/>
      <w:proofErr w:type="gramEnd"/>
      <w:r w:rsidRPr="00E167AF">
        <w:rPr>
          <w:kern w:val="0"/>
          <w:sz w:val="22"/>
          <w:szCs w:val="22"/>
        </w:rPr>
        <w:t xml:space="preserve"> фр. М.:ДМК Пресс. 2003. 272с.</w:t>
      </w:r>
    </w:p>
    <w:p w14:paraId="1ECA249D" w14:textId="77777777" w:rsidR="00E167AF" w:rsidRPr="00E167AF" w:rsidRDefault="00E167AF" w:rsidP="00E167AF">
      <w:pPr>
        <w:pStyle w:val="a4"/>
        <w:numPr>
          <w:ilvl w:val="0"/>
          <w:numId w:val="29"/>
        </w:numPr>
        <w:shd w:val="clear" w:color="auto" w:fill="FFFFFF"/>
        <w:tabs>
          <w:tab w:val="left" w:pos="993"/>
        </w:tabs>
        <w:spacing w:line="240" w:lineRule="auto"/>
        <w:ind w:left="142" w:firstLine="567"/>
        <w:jc w:val="both"/>
        <w:rPr>
          <w:kern w:val="0"/>
          <w:sz w:val="22"/>
          <w:szCs w:val="22"/>
        </w:rPr>
      </w:pPr>
      <w:proofErr w:type="spellStart"/>
      <w:r w:rsidRPr="00E167AF">
        <w:rPr>
          <w:kern w:val="0"/>
          <w:sz w:val="22"/>
          <w:szCs w:val="22"/>
        </w:rPr>
        <w:t>Предко</w:t>
      </w:r>
      <w:proofErr w:type="spellEnd"/>
      <w:r w:rsidRPr="00E167AF">
        <w:rPr>
          <w:kern w:val="0"/>
          <w:sz w:val="22"/>
          <w:szCs w:val="22"/>
        </w:rPr>
        <w:t xml:space="preserve"> М. Справочник по PIC-микроконтроллерам. </w:t>
      </w:r>
      <w:proofErr w:type="spellStart"/>
      <w:r w:rsidRPr="00E167AF">
        <w:rPr>
          <w:kern w:val="0"/>
          <w:sz w:val="22"/>
          <w:szCs w:val="22"/>
        </w:rPr>
        <w:t>Пер</w:t>
      </w:r>
      <w:proofErr w:type="gramStart"/>
      <w:r w:rsidRPr="00E167AF">
        <w:rPr>
          <w:kern w:val="0"/>
          <w:sz w:val="22"/>
          <w:szCs w:val="22"/>
        </w:rPr>
        <w:t>.с</w:t>
      </w:r>
      <w:proofErr w:type="spellEnd"/>
      <w:proofErr w:type="gramEnd"/>
      <w:r w:rsidRPr="00E167AF">
        <w:rPr>
          <w:kern w:val="0"/>
          <w:sz w:val="22"/>
          <w:szCs w:val="22"/>
        </w:rPr>
        <w:t xml:space="preserve"> англ. М.:ДМК Пресс. 2006. 504с.</w:t>
      </w:r>
    </w:p>
    <w:p w14:paraId="4BEB5182" w14:textId="77777777" w:rsidR="00E167AF" w:rsidRPr="00E167AF" w:rsidRDefault="00E167AF" w:rsidP="00E167AF">
      <w:pPr>
        <w:pStyle w:val="a4"/>
        <w:numPr>
          <w:ilvl w:val="0"/>
          <w:numId w:val="29"/>
        </w:numPr>
        <w:shd w:val="clear" w:color="auto" w:fill="FFFFFF"/>
        <w:tabs>
          <w:tab w:val="left" w:pos="993"/>
        </w:tabs>
        <w:spacing w:line="240" w:lineRule="auto"/>
        <w:ind w:left="142" w:firstLine="567"/>
        <w:jc w:val="both"/>
        <w:rPr>
          <w:kern w:val="0"/>
          <w:sz w:val="22"/>
          <w:szCs w:val="22"/>
        </w:rPr>
      </w:pPr>
      <w:r w:rsidRPr="00E167AF">
        <w:rPr>
          <w:kern w:val="0"/>
          <w:sz w:val="22"/>
          <w:szCs w:val="22"/>
        </w:rPr>
        <w:t>Баранов В.Н. Применение микроконтроллеров AVR: схемы, алгоритмы, программы. М.:ДОДЭКА-</w:t>
      </w:r>
      <w:proofErr w:type="gramStart"/>
      <w:r w:rsidRPr="00E167AF">
        <w:rPr>
          <w:kern w:val="0"/>
          <w:sz w:val="22"/>
          <w:szCs w:val="22"/>
        </w:rPr>
        <w:t>XXI</w:t>
      </w:r>
      <w:proofErr w:type="gramEnd"/>
      <w:r w:rsidRPr="00E167AF">
        <w:rPr>
          <w:kern w:val="0"/>
          <w:sz w:val="22"/>
          <w:szCs w:val="22"/>
        </w:rPr>
        <w:t>. 2004. 287с.</w:t>
      </w:r>
    </w:p>
    <w:p w14:paraId="1DA2C417" w14:textId="77777777" w:rsidR="00E167AF" w:rsidRPr="00E167AF" w:rsidRDefault="00E167AF" w:rsidP="00E167AF">
      <w:pPr>
        <w:pStyle w:val="a4"/>
        <w:numPr>
          <w:ilvl w:val="0"/>
          <w:numId w:val="29"/>
        </w:numPr>
        <w:shd w:val="clear" w:color="auto" w:fill="FFFFFF"/>
        <w:tabs>
          <w:tab w:val="left" w:pos="993"/>
        </w:tabs>
        <w:spacing w:line="240" w:lineRule="auto"/>
        <w:ind w:left="142" w:firstLine="567"/>
        <w:jc w:val="both"/>
        <w:rPr>
          <w:kern w:val="0"/>
          <w:sz w:val="22"/>
          <w:szCs w:val="22"/>
        </w:rPr>
      </w:pPr>
      <w:r w:rsidRPr="00E167AF">
        <w:rPr>
          <w:kern w:val="0"/>
          <w:sz w:val="22"/>
          <w:szCs w:val="22"/>
        </w:rPr>
        <w:t xml:space="preserve">Гук М.Ю. Аппаратные интерфейсы ПК. </w:t>
      </w:r>
      <w:proofErr w:type="spellStart"/>
      <w:r w:rsidRPr="00E167AF">
        <w:rPr>
          <w:kern w:val="0"/>
          <w:sz w:val="22"/>
          <w:szCs w:val="22"/>
        </w:rPr>
        <w:t>Энцикл</w:t>
      </w:r>
      <w:proofErr w:type="spellEnd"/>
      <w:r w:rsidRPr="00E167AF">
        <w:rPr>
          <w:kern w:val="0"/>
          <w:sz w:val="22"/>
          <w:szCs w:val="22"/>
        </w:rPr>
        <w:t xml:space="preserve">. </w:t>
      </w:r>
      <w:proofErr w:type="spellStart"/>
      <w:r w:rsidRPr="00E167AF">
        <w:rPr>
          <w:kern w:val="0"/>
          <w:sz w:val="22"/>
          <w:szCs w:val="22"/>
        </w:rPr>
        <w:t>СПб.</w:t>
      </w:r>
      <w:proofErr w:type="gramStart"/>
      <w:r w:rsidRPr="00E167AF">
        <w:rPr>
          <w:kern w:val="0"/>
          <w:sz w:val="22"/>
          <w:szCs w:val="22"/>
        </w:rPr>
        <w:t>:П</w:t>
      </w:r>
      <w:proofErr w:type="gramEnd"/>
      <w:r w:rsidRPr="00E167AF">
        <w:rPr>
          <w:kern w:val="0"/>
          <w:sz w:val="22"/>
          <w:szCs w:val="22"/>
        </w:rPr>
        <w:t>итер</w:t>
      </w:r>
      <w:proofErr w:type="spellEnd"/>
      <w:r w:rsidRPr="00E167AF">
        <w:rPr>
          <w:kern w:val="0"/>
          <w:sz w:val="22"/>
          <w:szCs w:val="22"/>
        </w:rPr>
        <w:t>. 2003. 527с.</w:t>
      </w:r>
    </w:p>
    <w:p w14:paraId="0849745C" w14:textId="77777777" w:rsidR="00E167AF" w:rsidRPr="00E167AF" w:rsidRDefault="00E167AF" w:rsidP="00E167AF">
      <w:pPr>
        <w:pStyle w:val="a4"/>
        <w:numPr>
          <w:ilvl w:val="0"/>
          <w:numId w:val="29"/>
        </w:numPr>
        <w:shd w:val="clear" w:color="auto" w:fill="FFFFFF"/>
        <w:tabs>
          <w:tab w:val="left" w:pos="993"/>
        </w:tabs>
        <w:spacing w:line="240" w:lineRule="auto"/>
        <w:ind w:left="142" w:firstLine="567"/>
        <w:jc w:val="both"/>
        <w:rPr>
          <w:kern w:val="0"/>
          <w:sz w:val="22"/>
          <w:szCs w:val="22"/>
        </w:rPr>
      </w:pPr>
      <w:r w:rsidRPr="00E167AF">
        <w:rPr>
          <w:kern w:val="0"/>
          <w:sz w:val="22"/>
          <w:szCs w:val="22"/>
        </w:rPr>
        <w:t xml:space="preserve">Гук М. Аппаратные средства IBM PC. Бестселлер. Энциклопедия. </w:t>
      </w:r>
      <w:proofErr w:type="spellStart"/>
      <w:r w:rsidRPr="00E167AF">
        <w:rPr>
          <w:kern w:val="0"/>
          <w:sz w:val="22"/>
          <w:szCs w:val="22"/>
        </w:rPr>
        <w:t>М.:СПб.</w:t>
      </w:r>
      <w:proofErr w:type="gramStart"/>
      <w:r w:rsidRPr="00E167AF">
        <w:rPr>
          <w:kern w:val="0"/>
          <w:sz w:val="22"/>
          <w:szCs w:val="22"/>
        </w:rPr>
        <w:t>:П</w:t>
      </w:r>
      <w:proofErr w:type="gramEnd"/>
      <w:r w:rsidRPr="00E167AF">
        <w:rPr>
          <w:kern w:val="0"/>
          <w:sz w:val="22"/>
          <w:szCs w:val="22"/>
        </w:rPr>
        <w:t>итер</w:t>
      </w:r>
      <w:proofErr w:type="spellEnd"/>
      <w:r w:rsidRPr="00E167AF">
        <w:rPr>
          <w:kern w:val="0"/>
          <w:sz w:val="22"/>
          <w:szCs w:val="22"/>
        </w:rPr>
        <w:t>. 2004. 923с.</w:t>
      </w:r>
    </w:p>
    <w:p w14:paraId="0501A446" w14:textId="77777777" w:rsidR="00E167AF" w:rsidRPr="00E167AF" w:rsidRDefault="00E167AF" w:rsidP="00E167AF">
      <w:pPr>
        <w:pStyle w:val="a4"/>
        <w:numPr>
          <w:ilvl w:val="0"/>
          <w:numId w:val="29"/>
        </w:numPr>
        <w:shd w:val="clear" w:color="auto" w:fill="FFFFFF"/>
        <w:tabs>
          <w:tab w:val="left" w:pos="993"/>
        </w:tabs>
        <w:spacing w:line="240" w:lineRule="auto"/>
        <w:ind w:left="142" w:firstLine="567"/>
        <w:jc w:val="both"/>
        <w:rPr>
          <w:kern w:val="0"/>
          <w:sz w:val="22"/>
          <w:szCs w:val="22"/>
        </w:rPr>
      </w:pPr>
      <w:r w:rsidRPr="00E167AF">
        <w:rPr>
          <w:kern w:val="0"/>
          <w:sz w:val="22"/>
          <w:szCs w:val="22"/>
        </w:rPr>
        <w:t xml:space="preserve">Смит Дж. Сопряжение компьютеров с внешними устройствами. Уроки реализации. </w:t>
      </w:r>
      <w:proofErr w:type="spellStart"/>
      <w:r w:rsidRPr="00E167AF">
        <w:rPr>
          <w:kern w:val="0"/>
          <w:sz w:val="22"/>
          <w:szCs w:val="22"/>
        </w:rPr>
        <w:t>М.:Мир</w:t>
      </w:r>
      <w:proofErr w:type="spellEnd"/>
      <w:r w:rsidRPr="00E167AF">
        <w:rPr>
          <w:kern w:val="0"/>
          <w:sz w:val="22"/>
          <w:szCs w:val="22"/>
        </w:rPr>
        <w:t>. 2000. 266с</w:t>
      </w:r>
    </w:p>
    <w:p w14:paraId="60A3C887" w14:textId="77777777" w:rsidR="00291575" w:rsidRPr="00433451" w:rsidRDefault="00291575" w:rsidP="00EA1578">
      <w:pPr>
        <w:shd w:val="clear" w:color="auto" w:fill="FFFFFF"/>
        <w:spacing w:line="240" w:lineRule="auto"/>
        <w:ind w:firstLine="709"/>
        <w:jc w:val="center"/>
        <w:rPr>
          <w:b/>
          <w:bCs/>
          <w:spacing w:val="-2"/>
          <w:sz w:val="22"/>
          <w:szCs w:val="22"/>
          <w:lang w:val="en-US"/>
        </w:rPr>
      </w:pPr>
    </w:p>
    <w:p w14:paraId="0650C953" w14:textId="77777777" w:rsidR="00433451" w:rsidRPr="00433451" w:rsidRDefault="00433451" w:rsidP="00EA1578">
      <w:pPr>
        <w:shd w:val="clear" w:color="auto" w:fill="FFFFFF"/>
        <w:spacing w:line="240" w:lineRule="auto"/>
        <w:ind w:firstLine="709"/>
        <w:jc w:val="center"/>
        <w:rPr>
          <w:b/>
          <w:bCs/>
          <w:spacing w:val="-2"/>
          <w:sz w:val="22"/>
          <w:szCs w:val="22"/>
          <w:lang w:val="en-US"/>
        </w:rPr>
      </w:pPr>
    </w:p>
    <w:p w14:paraId="6448264E" w14:textId="77777777" w:rsidR="00291575" w:rsidRPr="00EA1578" w:rsidRDefault="00291575" w:rsidP="00EA1578">
      <w:pPr>
        <w:spacing w:line="240" w:lineRule="auto"/>
        <w:ind w:firstLine="0"/>
        <w:jc w:val="center"/>
        <w:rPr>
          <w:b/>
          <w:sz w:val="22"/>
          <w:szCs w:val="22"/>
        </w:rPr>
      </w:pPr>
      <w:r w:rsidRPr="00EA1578">
        <w:rPr>
          <w:b/>
          <w:sz w:val="22"/>
          <w:szCs w:val="22"/>
        </w:rPr>
        <w:t>8. ПЕРЕЧЕНЬ РЕСУРСОВ ИНФОРМАЦИОННО-ТЕЛЕКОММУНИКАЦИОННОЙ СЕТИ «ИНТЕРНЕТ», НЕОБХОДИМЫХ ДЛЯ ОСВОЕНИЯ ДИСЦИПЛИНЫ</w:t>
      </w:r>
    </w:p>
    <w:p w14:paraId="3EF25E2B" w14:textId="77777777" w:rsidR="00291575" w:rsidRPr="00EA1578" w:rsidRDefault="00291575" w:rsidP="00EA1578">
      <w:pPr>
        <w:spacing w:line="240" w:lineRule="auto"/>
        <w:rPr>
          <w:sz w:val="22"/>
          <w:szCs w:val="22"/>
        </w:rPr>
      </w:pPr>
    </w:p>
    <w:p w14:paraId="73137DAC" w14:textId="77777777" w:rsidR="004161A2" w:rsidRPr="00EA1578" w:rsidRDefault="004161A2" w:rsidP="00EA1578">
      <w:pPr>
        <w:shd w:val="clear" w:color="auto" w:fill="FFFFFF"/>
        <w:autoSpaceDE w:val="0"/>
        <w:autoSpaceDN w:val="0"/>
        <w:adjustRightInd w:val="0"/>
        <w:spacing w:line="240" w:lineRule="auto"/>
        <w:ind w:firstLine="709"/>
        <w:jc w:val="both"/>
        <w:rPr>
          <w:bCs/>
          <w:spacing w:val="-2"/>
          <w:kern w:val="0"/>
          <w:sz w:val="22"/>
          <w:szCs w:val="22"/>
          <w:lang w:eastAsia="ru-RU"/>
        </w:rPr>
      </w:pPr>
      <w:r w:rsidRPr="00EA1578">
        <w:rPr>
          <w:bCs/>
          <w:spacing w:val="-2"/>
          <w:kern w:val="0"/>
          <w:sz w:val="22"/>
          <w:szCs w:val="22"/>
          <w:lang w:eastAsia="ru-RU"/>
        </w:rPr>
        <w:t>Обучающимся предоставлена возможность индивидуального доступа к следующим электронно-библиотечным системам:</w:t>
      </w:r>
    </w:p>
    <w:p w14:paraId="4DC91875" w14:textId="77777777" w:rsidR="004161A2" w:rsidRPr="00EA1578" w:rsidRDefault="004161A2" w:rsidP="00EA1578">
      <w:pPr>
        <w:numPr>
          <w:ilvl w:val="0"/>
          <w:numId w:val="19"/>
        </w:numPr>
        <w:shd w:val="clear" w:color="auto" w:fill="FFFFFF"/>
        <w:tabs>
          <w:tab w:val="left" w:pos="993"/>
        </w:tabs>
        <w:autoSpaceDE w:val="0"/>
        <w:autoSpaceDN w:val="0"/>
        <w:adjustRightInd w:val="0"/>
        <w:spacing w:line="240" w:lineRule="auto"/>
        <w:ind w:left="0" w:firstLine="709"/>
        <w:jc w:val="both"/>
        <w:rPr>
          <w:kern w:val="0"/>
          <w:sz w:val="22"/>
          <w:szCs w:val="22"/>
          <w:lang w:eastAsia="ru-RU"/>
        </w:rPr>
      </w:pPr>
      <w:r w:rsidRPr="00EA1578">
        <w:rPr>
          <w:kern w:val="0"/>
          <w:sz w:val="22"/>
          <w:szCs w:val="22"/>
          <w:lang w:eastAsia="ru-RU"/>
        </w:rPr>
        <w:t>Электронно-библиотечная система «</w:t>
      </w:r>
      <w:proofErr w:type="spellStart"/>
      <w:r w:rsidRPr="00EA1578">
        <w:rPr>
          <w:kern w:val="0"/>
          <w:sz w:val="22"/>
          <w:szCs w:val="22"/>
          <w:lang w:eastAsia="ru-RU"/>
        </w:rPr>
        <w:t>IPRbooks</w:t>
      </w:r>
      <w:proofErr w:type="spellEnd"/>
      <w:r w:rsidRPr="00EA1578">
        <w:rPr>
          <w:kern w:val="0"/>
          <w:sz w:val="22"/>
          <w:szCs w:val="22"/>
          <w:lang w:eastAsia="ru-RU"/>
        </w:rPr>
        <w:t>», режим доступа – с любого компьютера РГРТУ без пароля, из сети интернет по паролю. – URL: https://iprbookshop.ru/.</w:t>
      </w:r>
    </w:p>
    <w:p w14:paraId="36BC2CC7" w14:textId="77777777" w:rsidR="004161A2" w:rsidRPr="00EA1578" w:rsidRDefault="004161A2" w:rsidP="00EA1578">
      <w:pPr>
        <w:numPr>
          <w:ilvl w:val="0"/>
          <w:numId w:val="19"/>
        </w:numPr>
        <w:shd w:val="clear" w:color="auto" w:fill="FFFFFF"/>
        <w:tabs>
          <w:tab w:val="left" w:pos="993"/>
        </w:tabs>
        <w:autoSpaceDE w:val="0"/>
        <w:autoSpaceDN w:val="0"/>
        <w:adjustRightInd w:val="0"/>
        <w:spacing w:line="240" w:lineRule="auto"/>
        <w:ind w:left="0" w:firstLine="709"/>
        <w:jc w:val="both"/>
        <w:rPr>
          <w:kern w:val="0"/>
          <w:sz w:val="22"/>
          <w:szCs w:val="22"/>
          <w:lang w:eastAsia="ru-RU"/>
        </w:rPr>
      </w:pPr>
      <w:r w:rsidRPr="00EA1578">
        <w:rPr>
          <w:kern w:val="0"/>
          <w:sz w:val="22"/>
          <w:szCs w:val="22"/>
          <w:lang w:eastAsia="ru-RU"/>
        </w:rPr>
        <w:t xml:space="preserve">Электронная библиотека РГРТУ [Электронный ресурс]. – Режим доступа: из корпоративной сети РГРТУ – по паролю. – URL: </w:t>
      </w:r>
      <w:proofErr w:type="spellStart"/>
      <w:r w:rsidRPr="00EA1578">
        <w:rPr>
          <w:kern w:val="0"/>
          <w:sz w:val="22"/>
          <w:szCs w:val="22"/>
          <w:lang w:eastAsia="ru-RU"/>
        </w:rPr>
        <w:t>http</w:t>
      </w:r>
      <w:proofErr w:type="spellEnd"/>
      <w:r w:rsidRPr="00EA1578">
        <w:rPr>
          <w:kern w:val="0"/>
          <w:sz w:val="22"/>
          <w:szCs w:val="22"/>
          <w:lang w:val="en-US" w:eastAsia="ru-RU"/>
        </w:rPr>
        <w:t>s</w:t>
      </w:r>
      <w:r w:rsidRPr="00EA1578">
        <w:rPr>
          <w:kern w:val="0"/>
          <w:sz w:val="22"/>
          <w:szCs w:val="22"/>
          <w:lang w:eastAsia="ru-RU"/>
        </w:rPr>
        <w:t>://elib.rsreu.ru/.</w:t>
      </w:r>
    </w:p>
    <w:p w14:paraId="6C0E93D3" w14:textId="77777777" w:rsidR="00291575" w:rsidRPr="00EA1578" w:rsidRDefault="00291575" w:rsidP="00EA1578">
      <w:pPr>
        <w:spacing w:line="240" w:lineRule="auto"/>
        <w:rPr>
          <w:sz w:val="22"/>
          <w:szCs w:val="22"/>
        </w:rPr>
      </w:pPr>
    </w:p>
    <w:p w14:paraId="0649F513" w14:textId="77777777" w:rsidR="00291575" w:rsidRPr="00EA1578" w:rsidRDefault="00291575" w:rsidP="00EA1578">
      <w:pPr>
        <w:spacing w:line="240" w:lineRule="auto"/>
        <w:ind w:firstLine="0"/>
        <w:jc w:val="center"/>
        <w:rPr>
          <w:b/>
          <w:sz w:val="22"/>
          <w:szCs w:val="22"/>
        </w:rPr>
      </w:pPr>
      <w:r w:rsidRPr="00EA1578">
        <w:rPr>
          <w:b/>
          <w:sz w:val="22"/>
          <w:szCs w:val="22"/>
        </w:rPr>
        <w:t>9. МЕТОДИЧЕСКИЕ УКАЗАНИЯ ДЛЯ ОБУЧАЮЩИХСЯ ПО ОСВОЕНИЮ ДИСЦИПЛИНЫ</w:t>
      </w:r>
    </w:p>
    <w:p w14:paraId="5E4B9146" w14:textId="77777777" w:rsidR="00291575" w:rsidRPr="00EA1578" w:rsidRDefault="00291575" w:rsidP="00EA1578">
      <w:pPr>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303"/>
      </w:tblGrid>
      <w:tr w:rsidR="0077597A" w:rsidRPr="00EA1578" w14:paraId="4F308114" w14:textId="77777777" w:rsidTr="00EA69F5">
        <w:trPr>
          <w:tblHeader/>
        </w:trPr>
        <w:tc>
          <w:tcPr>
            <w:tcW w:w="2325" w:type="dxa"/>
            <w:shd w:val="clear" w:color="auto" w:fill="auto"/>
            <w:vAlign w:val="center"/>
          </w:tcPr>
          <w:p w14:paraId="14110D30" w14:textId="77777777" w:rsidR="00291575" w:rsidRPr="00EA1578" w:rsidRDefault="00291575" w:rsidP="00EA1578">
            <w:pPr>
              <w:spacing w:line="240" w:lineRule="auto"/>
              <w:ind w:firstLine="0"/>
              <w:jc w:val="center"/>
              <w:rPr>
                <w:b/>
                <w:sz w:val="22"/>
                <w:szCs w:val="22"/>
              </w:rPr>
            </w:pPr>
            <w:r w:rsidRPr="00EA1578">
              <w:rPr>
                <w:b/>
                <w:sz w:val="22"/>
                <w:szCs w:val="22"/>
              </w:rPr>
              <w:t>Вид учебных занятий</w:t>
            </w:r>
          </w:p>
        </w:tc>
        <w:tc>
          <w:tcPr>
            <w:tcW w:w="7303" w:type="dxa"/>
            <w:shd w:val="clear" w:color="auto" w:fill="auto"/>
            <w:vAlign w:val="center"/>
          </w:tcPr>
          <w:p w14:paraId="6D33AD59" w14:textId="77777777" w:rsidR="00291575" w:rsidRPr="00EA1578" w:rsidRDefault="00291575" w:rsidP="00EA1578">
            <w:pPr>
              <w:spacing w:line="240" w:lineRule="auto"/>
              <w:ind w:firstLine="0"/>
              <w:jc w:val="center"/>
              <w:rPr>
                <w:b/>
                <w:sz w:val="22"/>
                <w:szCs w:val="22"/>
              </w:rPr>
            </w:pPr>
            <w:r w:rsidRPr="00EA1578">
              <w:rPr>
                <w:b/>
                <w:sz w:val="22"/>
                <w:szCs w:val="22"/>
              </w:rPr>
              <w:t>Организация деятельности</w:t>
            </w:r>
          </w:p>
          <w:p w14:paraId="728E1109" w14:textId="77777777" w:rsidR="00291575" w:rsidRPr="00EA1578" w:rsidRDefault="00291575" w:rsidP="00EA1578">
            <w:pPr>
              <w:spacing w:line="240" w:lineRule="auto"/>
              <w:ind w:firstLine="0"/>
              <w:jc w:val="center"/>
              <w:rPr>
                <w:b/>
                <w:sz w:val="22"/>
                <w:szCs w:val="22"/>
              </w:rPr>
            </w:pPr>
            <w:r w:rsidRPr="00EA1578">
              <w:rPr>
                <w:b/>
                <w:sz w:val="22"/>
                <w:szCs w:val="22"/>
              </w:rPr>
              <w:t>студента</w:t>
            </w:r>
          </w:p>
        </w:tc>
      </w:tr>
      <w:tr w:rsidR="0077597A" w:rsidRPr="00EA1578" w14:paraId="4DB93F41" w14:textId="77777777" w:rsidTr="00EA69F5">
        <w:tc>
          <w:tcPr>
            <w:tcW w:w="2325" w:type="dxa"/>
            <w:shd w:val="clear" w:color="auto" w:fill="auto"/>
          </w:tcPr>
          <w:p w14:paraId="12D4AB05" w14:textId="77777777" w:rsidR="00291575" w:rsidRPr="00EA1578" w:rsidRDefault="00291575" w:rsidP="00EA1578">
            <w:pPr>
              <w:spacing w:line="240" w:lineRule="auto"/>
              <w:ind w:firstLine="0"/>
              <w:rPr>
                <w:sz w:val="22"/>
                <w:szCs w:val="22"/>
              </w:rPr>
            </w:pPr>
            <w:r w:rsidRPr="00EA1578">
              <w:rPr>
                <w:sz w:val="22"/>
                <w:szCs w:val="22"/>
              </w:rPr>
              <w:t>Лекции</w:t>
            </w:r>
          </w:p>
        </w:tc>
        <w:tc>
          <w:tcPr>
            <w:tcW w:w="7303" w:type="dxa"/>
            <w:shd w:val="clear" w:color="auto" w:fill="auto"/>
          </w:tcPr>
          <w:p w14:paraId="03B18EA0" w14:textId="77777777" w:rsidR="00291575" w:rsidRPr="00EA1578" w:rsidRDefault="00291575" w:rsidP="00EA1578">
            <w:pPr>
              <w:spacing w:line="240" w:lineRule="auto"/>
              <w:ind w:firstLine="0"/>
              <w:rPr>
                <w:sz w:val="22"/>
                <w:szCs w:val="22"/>
              </w:rPr>
            </w:pPr>
            <w:r w:rsidRPr="00EA1578">
              <w:rPr>
                <w:sz w:val="22"/>
                <w:szCs w:val="22"/>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w:t>
            </w:r>
            <w:r w:rsidRPr="00EA1578">
              <w:rPr>
                <w:sz w:val="22"/>
                <w:szCs w:val="22"/>
              </w:rPr>
              <w:lastRenderedPageBreak/>
              <w:t xml:space="preserve">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w:t>
            </w:r>
          </w:p>
        </w:tc>
      </w:tr>
      <w:tr w:rsidR="0077597A" w:rsidRPr="00EA1578" w14:paraId="483FB1D9" w14:textId="77777777" w:rsidTr="00EA69F5">
        <w:tc>
          <w:tcPr>
            <w:tcW w:w="2325" w:type="dxa"/>
            <w:shd w:val="clear" w:color="auto" w:fill="auto"/>
          </w:tcPr>
          <w:p w14:paraId="56BC841E" w14:textId="77777777" w:rsidR="00291575" w:rsidRPr="00EA1578" w:rsidRDefault="009C6874" w:rsidP="00EA1578">
            <w:pPr>
              <w:spacing w:line="240" w:lineRule="auto"/>
              <w:ind w:firstLine="0"/>
              <w:rPr>
                <w:sz w:val="22"/>
                <w:szCs w:val="22"/>
              </w:rPr>
            </w:pPr>
            <w:r w:rsidRPr="00EA1578">
              <w:rPr>
                <w:sz w:val="22"/>
                <w:szCs w:val="22"/>
              </w:rPr>
              <w:lastRenderedPageBreak/>
              <w:t>Лабораторные работы</w:t>
            </w:r>
          </w:p>
        </w:tc>
        <w:tc>
          <w:tcPr>
            <w:tcW w:w="7303" w:type="dxa"/>
            <w:shd w:val="clear" w:color="auto" w:fill="auto"/>
          </w:tcPr>
          <w:p w14:paraId="19255522" w14:textId="4B21E7E3" w:rsidR="00291575" w:rsidRPr="00EA1578" w:rsidRDefault="00291575" w:rsidP="00E167AF">
            <w:pPr>
              <w:spacing w:line="240" w:lineRule="auto"/>
              <w:ind w:firstLine="0"/>
              <w:rPr>
                <w:sz w:val="22"/>
                <w:szCs w:val="22"/>
              </w:rPr>
            </w:pPr>
            <w:r w:rsidRPr="00EA1578">
              <w:rPr>
                <w:sz w:val="22"/>
                <w:szCs w:val="22"/>
              </w:rPr>
              <w:t>Конспектирование источников. Работа с конспектом лекций, подготовка ответов к контрольным вопросам, просмотр рекомендуемой литературы. Решение типовых расчетных заданий.</w:t>
            </w:r>
          </w:p>
        </w:tc>
      </w:tr>
      <w:tr w:rsidR="0077597A" w:rsidRPr="00EA1578" w14:paraId="3E263954" w14:textId="77777777" w:rsidTr="00EA69F5">
        <w:trPr>
          <w:cantSplit/>
        </w:trPr>
        <w:tc>
          <w:tcPr>
            <w:tcW w:w="2325" w:type="dxa"/>
            <w:shd w:val="clear" w:color="auto" w:fill="auto"/>
          </w:tcPr>
          <w:p w14:paraId="4E96AA06" w14:textId="77777777" w:rsidR="00291575" w:rsidRPr="00EA1578" w:rsidRDefault="00291575" w:rsidP="00EA1578">
            <w:pPr>
              <w:spacing w:line="240" w:lineRule="auto"/>
              <w:ind w:firstLine="0"/>
              <w:rPr>
                <w:sz w:val="22"/>
                <w:szCs w:val="22"/>
              </w:rPr>
            </w:pPr>
            <w:r w:rsidRPr="00EA1578">
              <w:rPr>
                <w:sz w:val="22"/>
                <w:szCs w:val="22"/>
              </w:rPr>
              <w:t>Индивидуальные занятия</w:t>
            </w:r>
          </w:p>
        </w:tc>
        <w:tc>
          <w:tcPr>
            <w:tcW w:w="7303" w:type="dxa"/>
            <w:shd w:val="clear" w:color="auto" w:fill="auto"/>
          </w:tcPr>
          <w:p w14:paraId="05057A01" w14:textId="77777777" w:rsidR="00291575" w:rsidRPr="00EA1578" w:rsidRDefault="00291575" w:rsidP="00EA1578">
            <w:pPr>
              <w:spacing w:line="240" w:lineRule="auto"/>
              <w:ind w:firstLine="0"/>
              <w:rPr>
                <w:sz w:val="22"/>
                <w:szCs w:val="22"/>
              </w:rPr>
            </w:pPr>
            <w:r w:rsidRPr="00EA1578">
              <w:rPr>
                <w:sz w:val="22"/>
                <w:szCs w:val="22"/>
              </w:rPr>
              <w:t xml:space="preserve">Знакомство с основной и дополнительной литературой, включая справочные издания, конспект основных положений, терминов, сведений, требующихся для запоминания и являющихся основополагающими в этой теме. </w:t>
            </w:r>
          </w:p>
        </w:tc>
      </w:tr>
      <w:tr w:rsidR="00291575" w:rsidRPr="00EA1578" w14:paraId="6709734C" w14:textId="77777777" w:rsidTr="00EA69F5">
        <w:trPr>
          <w:cantSplit/>
        </w:trPr>
        <w:tc>
          <w:tcPr>
            <w:tcW w:w="2325" w:type="dxa"/>
            <w:shd w:val="clear" w:color="auto" w:fill="auto"/>
          </w:tcPr>
          <w:p w14:paraId="5B72117F" w14:textId="075E961E" w:rsidR="00291575" w:rsidRPr="00EA1578" w:rsidRDefault="00291575" w:rsidP="00E167AF">
            <w:pPr>
              <w:spacing w:line="240" w:lineRule="auto"/>
              <w:ind w:firstLine="0"/>
              <w:rPr>
                <w:sz w:val="22"/>
                <w:szCs w:val="22"/>
              </w:rPr>
            </w:pPr>
            <w:r w:rsidRPr="00EA1578">
              <w:rPr>
                <w:sz w:val="22"/>
                <w:szCs w:val="22"/>
              </w:rPr>
              <w:t xml:space="preserve">Подготовка к </w:t>
            </w:r>
            <w:r w:rsidR="00E167AF">
              <w:rPr>
                <w:sz w:val="22"/>
                <w:szCs w:val="22"/>
              </w:rPr>
              <w:t>зачету</w:t>
            </w:r>
          </w:p>
        </w:tc>
        <w:tc>
          <w:tcPr>
            <w:tcW w:w="7303" w:type="dxa"/>
            <w:shd w:val="clear" w:color="auto" w:fill="auto"/>
          </w:tcPr>
          <w:p w14:paraId="42162801" w14:textId="3BF995DB" w:rsidR="00291575" w:rsidRPr="00EA1578" w:rsidRDefault="00291575" w:rsidP="00E167AF">
            <w:pPr>
              <w:spacing w:line="240" w:lineRule="auto"/>
              <w:ind w:firstLine="0"/>
              <w:rPr>
                <w:sz w:val="22"/>
                <w:szCs w:val="22"/>
              </w:rPr>
            </w:pPr>
            <w:r w:rsidRPr="00EA1578">
              <w:rPr>
                <w:sz w:val="22"/>
                <w:szCs w:val="22"/>
              </w:rPr>
              <w:t xml:space="preserve">При подготовке к </w:t>
            </w:r>
            <w:r w:rsidR="00E167AF">
              <w:rPr>
                <w:sz w:val="22"/>
                <w:szCs w:val="22"/>
              </w:rPr>
              <w:t>зачету</w:t>
            </w:r>
            <w:r w:rsidRPr="00EA1578">
              <w:rPr>
                <w:sz w:val="22"/>
                <w:szCs w:val="22"/>
              </w:rPr>
              <w:t xml:space="preserve"> необходимо ориентироваться на конспекты лекций, рекомендуемую литературу, нормативно-правовые акты</w:t>
            </w:r>
          </w:p>
        </w:tc>
      </w:tr>
    </w:tbl>
    <w:p w14:paraId="709908A4" w14:textId="77777777" w:rsidR="00A70D2C" w:rsidRPr="00EA1578" w:rsidRDefault="00A70D2C" w:rsidP="00EA1578">
      <w:pPr>
        <w:pStyle w:val="Style95"/>
        <w:widowControl w:val="0"/>
        <w:spacing w:after="0" w:line="240" w:lineRule="auto"/>
        <w:ind w:firstLine="0"/>
        <w:jc w:val="center"/>
        <w:rPr>
          <w:rStyle w:val="FontStyle140"/>
          <w:sz w:val="22"/>
          <w:szCs w:val="22"/>
        </w:rPr>
      </w:pPr>
    </w:p>
    <w:p w14:paraId="39ED7A35" w14:textId="77777777" w:rsidR="00A70D2C" w:rsidRPr="00EA1578" w:rsidRDefault="00A70D2C" w:rsidP="00EA1578">
      <w:pPr>
        <w:spacing w:line="240" w:lineRule="auto"/>
        <w:ind w:firstLine="0"/>
        <w:rPr>
          <w:rStyle w:val="FontStyle140"/>
          <w:rFonts w:eastAsia="Calibri"/>
          <w:kern w:val="0"/>
          <w:sz w:val="22"/>
          <w:szCs w:val="22"/>
          <w:lang w:eastAsia="en-US"/>
        </w:rPr>
      </w:pPr>
    </w:p>
    <w:p w14:paraId="66761C31" w14:textId="77777777" w:rsidR="00291575" w:rsidRPr="00EA1578" w:rsidRDefault="00291575" w:rsidP="00EA1578">
      <w:pPr>
        <w:pStyle w:val="Style95"/>
        <w:widowControl w:val="0"/>
        <w:spacing w:after="0" w:line="240" w:lineRule="auto"/>
        <w:ind w:firstLine="0"/>
        <w:jc w:val="center"/>
        <w:rPr>
          <w:rStyle w:val="FontStyle140"/>
          <w:sz w:val="22"/>
          <w:szCs w:val="22"/>
        </w:rPr>
      </w:pPr>
      <w:r w:rsidRPr="00EA1578">
        <w:rPr>
          <w:rStyle w:val="FontStyle140"/>
          <w:sz w:val="22"/>
          <w:szCs w:val="22"/>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5C2474F1" w14:textId="77777777" w:rsidR="00291575" w:rsidRPr="00EA1578" w:rsidRDefault="00291575" w:rsidP="00EA1578">
      <w:pPr>
        <w:pStyle w:val="Style38"/>
        <w:widowControl w:val="0"/>
        <w:spacing w:after="0" w:line="240" w:lineRule="auto"/>
        <w:ind w:firstLine="709"/>
        <w:jc w:val="both"/>
        <w:rPr>
          <w:rStyle w:val="FontStyle136"/>
        </w:rPr>
      </w:pPr>
    </w:p>
    <w:p w14:paraId="7DA72607" w14:textId="77777777" w:rsidR="00291575" w:rsidRPr="00EA1578" w:rsidRDefault="00291575" w:rsidP="00EA1578">
      <w:pPr>
        <w:spacing w:line="240" w:lineRule="auto"/>
        <w:ind w:firstLine="709"/>
        <w:jc w:val="both"/>
        <w:rPr>
          <w:kern w:val="0"/>
          <w:sz w:val="22"/>
          <w:szCs w:val="22"/>
          <w:lang w:eastAsia="ru-RU"/>
        </w:rPr>
      </w:pPr>
      <w:r w:rsidRPr="00EA1578">
        <w:rPr>
          <w:kern w:val="0"/>
          <w:sz w:val="22"/>
          <w:szCs w:val="22"/>
          <w:lang w:eastAsia="ru-RU"/>
        </w:rPr>
        <w:t>При реализации программы студентами применяются элементы информационных технологий:</w:t>
      </w:r>
    </w:p>
    <w:p w14:paraId="106ACAA4" w14:textId="210CA6B1" w:rsidR="00291575" w:rsidRPr="00EA1578" w:rsidRDefault="00291575" w:rsidP="00EA1578">
      <w:pPr>
        <w:pStyle w:val="a6"/>
        <w:widowControl w:val="0"/>
        <w:numPr>
          <w:ilvl w:val="0"/>
          <w:numId w:val="5"/>
        </w:numPr>
        <w:tabs>
          <w:tab w:val="left" w:pos="993"/>
        </w:tabs>
        <w:suppressAutoHyphens/>
        <w:autoSpaceDE w:val="0"/>
        <w:autoSpaceDN w:val="0"/>
        <w:adjustRightInd w:val="0"/>
        <w:ind w:left="0" w:firstLine="709"/>
        <w:jc w:val="both"/>
        <w:rPr>
          <w:sz w:val="22"/>
          <w:szCs w:val="22"/>
        </w:rPr>
      </w:pPr>
      <w:r w:rsidRPr="00EA1578">
        <w:rPr>
          <w:sz w:val="22"/>
          <w:szCs w:val="22"/>
        </w:rPr>
        <w:t>удаленные информационные коммуникации между студентами и преподавателем, ведущим лекционные</w:t>
      </w:r>
      <w:r w:rsidR="00335A3B">
        <w:rPr>
          <w:sz w:val="22"/>
          <w:szCs w:val="22"/>
        </w:rPr>
        <w:t>,</w:t>
      </w:r>
      <w:r w:rsidRPr="00EA1578">
        <w:rPr>
          <w:sz w:val="22"/>
          <w:szCs w:val="22"/>
        </w:rPr>
        <w:t xml:space="preserve"> </w:t>
      </w:r>
      <w:r w:rsidR="00A70D2C" w:rsidRPr="00EA1578">
        <w:rPr>
          <w:sz w:val="22"/>
          <w:szCs w:val="22"/>
        </w:rPr>
        <w:t>лабораторные</w:t>
      </w:r>
      <w:r w:rsidR="00335A3B">
        <w:rPr>
          <w:sz w:val="22"/>
          <w:szCs w:val="22"/>
        </w:rPr>
        <w:t xml:space="preserve"> и практические</w:t>
      </w:r>
      <w:r w:rsidRPr="00EA1578">
        <w:rPr>
          <w:sz w:val="22"/>
          <w:szCs w:val="22"/>
        </w:rPr>
        <w:t xml:space="preserve"> </w:t>
      </w:r>
      <w:r w:rsidR="00A70D2C" w:rsidRPr="00EA1578">
        <w:rPr>
          <w:sz w:val="22"/>
          <w:szCs w:val="22"/>
        </w:rPr>
        <w:t>работы</w:t>
      </w:r>
      <w:r w:rsidRPr="00EA1578">
        <w:rPr>
          <w:sz w:val="22"/>
          <w:szCs w:val="22"/>
        </w:rPr>
        <w:t>, посредством электронной почты, позволяющие осуществлять оперативный контроль графика выполнения и содержания контрольных заданий, решение организационных вопросов, удаленное консультирование;</w:t>
      </w:r>
    </w:p>
    <w:p w14:paraId="6BEC9EDC" w14:textId="77777777" w:rsidR="00291575" w:rsidRPr="00EA1578" w:rsidRDefault="00291575" w:rsidP="00EA1578">
      <w:pPr>
        <w:pStyle w:val="a6"/>
        <w:widowControl w:val="0"/>
        <w:numPr>
          <w:ilvl w:val="0"/>
          <w:numId w:val="5"/>
        </w:numPr>
        <w:tabs>
          <w:tab w:val="left" w:pos="993"/>
        </w:tabs>
        <w:suppressAutoHyphens/>
        <w:autoSpaceDE w:val="0"/>
        <w:autoSpaceDN w:val="0"/>
        <w:adjustRightInd w:val="0"/>
        <w:ind w:left="0" w:firstLine="709"/>
        <w:jc w:val="both"/>
        <w:rPr>
          <w:sz w:val="22"/>
          <w:szCs w:val="22"/>
        </w:rPr>
      </w:pPr>
      <w:r w:rsidRPr="00EA1578">
        <w:rPr>
          <w:sz w:val="22"/>
          <w:szCs w:val="22"/>
        </w:rPr>
        <w:t>поиск актуальной информации для выполнения самостоятельн</w:t>
      </w:r>
      <w:r w:rsidR="00EA69F5">
        <w:rPr>
          <w:sz w:val="22"/>
          <w:szCs w:val="22"/>
        </w:rPr>
        <w:t>ой работы и контрольных заданий.</w:t>
      </w:r>
    </w:p>
    <w:p w14:paraId="6F976158" w14:textId="77777777" w:rsidR="00291575" w:rsidRPr="00EA1578" w:rsidRDefault="00291575" w:rsidP="00EA1578">
      <w:pPr>
        <w:pStyle w:val="a6"/>
        <w:widowControl w:val="0"/>
        <w:suppressAutoHyphens/>
        <w:autoSpaceDE w:val="0"/>
        <w:autoSpaceDN w:val="0"/>
        <w:adjustRightInd w:val="0"/>
        <w:ind w:firstLine="709"/>
        <w:jc w:val="both"/>
        <w:rPr>
          <w:b/>
          <w:sz w:val="22"/>
          <w:szCs w:val="22"/>
        </w:rPr>
      </w:pPr>
    </w:p>
    <w:p w14:paraId="1D7E5DE3" w14:textId="77777777" w:rsidR="00291575" w:rsidRPr="00EA1578" w:rsidRDefault="00291575" w:rsidP="00EA1578">
      <w:pPr>
        <w:pStyle w:val="a6"/>
        <w:widowControl w:val="0"/>
        <w:suppressAutoHyphens/>
        <w:autoSpaceDE w:val="0"/>
        <w:autoSpaceDN w:val="0"/>
        <w:adjustRightInd w:val="0"/>
        <w:ind w:firstLine="709"/>
        <w:jc w:val="both"/>
        <w:rPr>
          <w:b/>
          <w:sz w:val="22"/>
          <w:szCs w:val="22"/>
        </w:rPr>
      </w:pPr>
      <w:r w:rsidRPr="00EA1578">
        <w:rPr>
          <w:b/>
          <w:sz w:val="22"/>
          <w:szCs w:val="22"/>
        </w:rPr>
        <w:t>Перечень лицензионного программного обеспечения:</w:t>
      </w:r>
    </w:p>
    <w:p w14:paraId="13E49D1E" w14:textId="77777777" w:rsidR="00694902" w:rsidRPr="00EA1578" w:rsidRDefault="00694902" w:rsidP="00EA1578">
      <w:pPr>
        <w:numPr>
          <w:ilvl w:val="0"/>
          <w:numId w:val="4"/>
        </w:numPr>
        <w:tabs>
          <w:tab w:val="left" w:pos="1134"/>
        </w:tabs>
        <w:autoSpaceDE w:val="0"/>
        <w:autoSpaceDN w:val="0"/>
        <w:adjustRightInd w:val="0"/>
        <w:spacing w:line="240" w:lineRule="auto"/>
        <w:ind w:left="0" w:firstLine="709"/>
        <w:jc w:val="both"/>
        <w:rPr>
          <w:kern w:val="0"/>
          <w:sz w:val="22"/>
          <w:szCs w:val="22"/>
          <w:lang w:eastAsia="ru-RU"/>
        </w:rPr>
      </w:pPr>
      <w:r w:rsidRPr="00EA1578">
        <w:rPr>
          <w:kern w:val="0"/>
          <w:sz w:val="22"/>
          <w:szCs w:val="22"/>
          <w:lang w:eastAsia="ru-RU"/>
        </w:rPr>
        <w:t xml:space="preserve">операционная система </w:t>
      </w:r>
      <w:proofErr w:type="spellStart"/>
      <w:r w:rsidRPr="00EA1578">
        <w:rPr>
          <w:kern w:val="0"/>
          <w:sz w:val="22"/>
          <w:szCs w:val="22"/>
          <w:lang w:eastAsia="ru-RU"/>
        </w:rPr>
        <w:t>Windows</w:t>
      </w:r>
      <w:proofErr w:type="spellEnd"/>
      <w:r w:rsidRPr="00EA1578">
        <w:rPr>
          <w:kern w:val="0"/>
          <w:sz w:val="22"/>
          <w:szCs w:val="22"/>
          <w:lang w:eastAsia="ru-RU"/>
        </w:rPr>
        <w:t xml:space="preserve"> XP (</w:t>
      </w:r>
      <w:proofErr w:type="spellStart"/>
      <w:r w:rsidRPr="00EA1578">
        <w:rPr>
          <w:kern w:val="0"/>
          <w:sz w:val="22"/>
          <w:szCs w:val="22"/>
          <w:lang w:eastAsia="ru-RU"/>
        </w:rPr>
        <w:t>Microsoft</w:t>
      </w:r>
      <w:proofErr w:type="spellEnd"/>
      <w:r w:rsidRPr="00EA1578">
        <w:rPr>
          <w:kern w:val="0"/>
          <w:sz w:val="22"/>
          <w:szCs w:val="22"/>
          <w:lang w:eastAsia="ru-RU"/>
        </w:rPr>
        <w:t xml:space="preserve"> </w:t>
      </w:r>
      <w:proofErr w:type="spellStart"/>
      <w:r w:rsidRPr="00EA1578">
        <w:rPr>
          <w:kern w:val="0"/>
          <w:sz w:val="22"/>
          <w:szCs w:val="22"/>
          <w:lang w:eastAsia="ru-RU"/>
        </w:rPr>
        <w:t>Imagine</w:t>
      </w:r>
      <w:proofErr w:type="spellEnd"/>
      <w:r w:rsidRPr="00EA1578">
        <w:rPr>
          <w:kern w:val="0"/>
          <w:sz w:val="22"/>
          <w:szCs w:val="22"/>
          <w:lang w:eastAsia="ru-RU"/>
        </w:rPr>
        <w:t>, 700102019);</w:t>
      </w:r>
    </w:p>
    <w:p w14:paraId="446C3E99" w14:textId="77777777" w:rsidR="00694902" w:rsidRPr="00EA1578" w:rsidRDefault="00694902" w:rsidP="00EA1578">
      <w:pPr>
        <w:numPr>
          <w:ilvl w:val="0"/>
          <w:numId w:val="4"/>
        </w:numPr>
        <w:tabs>
          <w:tab w:val="left" w:pos="1134"/>
        </w:tabs>
        <w:autoSpaceDE w:val="0"/>
        <w:autoSpaceDN w:val="0"/>
        <w:adjustRightInd w:val="0"/>
        <w:spacing w:line="240" w:lineRule="auto"/>
        <w:ind w:left="0" w:firstLine="709"/>
        <w:jc w:val="both"/>
        <w:rPr>
          <w:kern w:val="0"/>
          <w:sz w:val="22"/>
          <w:szCs w:val="22"/>
          <w:lang w:eastAsia="ru-RU"/>
        </w:rPr>
      </w:pPr>
      <w:proofErr w:type="spellStart"/>
      <w:r w:rsidRPr="00EA1578">
        <w:rPr>
          <w:kern w:val="0"/>
          <w:sz w:val="22"/>
          <w:szCs w:val="22"/>
          <w:lang w:eastAsia="ru-RU"/>
        </w:rPr>
        <w:t>Kaspersky</w:t>
      </w:r>
      <w:proofErr w:type="spellEnd"/>
      <w:r w:rsidRPr="00EA1578">
        <w:rPr>
          <w:kern w:val="0"/>
          <w:sz w:val="22"/>
          <w:szCs w:val="22"/>
          <w:lang w:eastAsia="ru-RU"/>
        </w:rPr>
        <w:t xml:space="preserve"> </w:t>
      </w:r>
      <w:proofErr w:type="spellStart"/>
      <w:r w:rsidRPr="00EA1578">
        <w:rPr>
          <w:kern w:val="0"/>
          <w:sz w:val="22"/>
          <w:szCs w:val="22"/>
          <w:lang w:eastAsia="ru-RU"/>
        </w:rPr>
        <w:t>Endpoint</w:t>
      </w:r>
      <w:proofErr w:type="spellEnd"/>
      <w:r w:rsidRPr="00EA1578">
        <w:rPr>
          <w:kern w:val="0"/>
          <w:sz w:val="22"/>
          <w:szCs w:val="22"/>
          <w:lang w:eastAsia="ru-RU"/>
        </w:rPr>
        <w:t xml:space="preserve"> </w:t>
      </w:r>
      <w:proofErr w:type="spellStart"/>
      <w:r w:rsidRPr="00EA1578">
        <w:rPr>
          <w:kern w:val="0"/>
          <w:sz w:val="22"/>
          <w:szCs w:val="22"/>
          <w:lang w:eastAsia="ru-RU"/>
        </w:rPr>
        <w:t>Security</w:t>
      </w:r>
      <w:proofErr w:type="spellEnd"/>
      <w:r w:rsidRPr="00EA1578">
        <w:rPr>
          <w:kern w:val="0"/>
          <w:sz w:val="22"/>
          <w:szCs w:val="22"/>
          <w:lang w:eastAsia="ru-RU"/>
        </w:rPr>
        <w:t xml:space="preserve"> (Коммерческая лицензия на 1000 компьютеров №2304-180222-115814-600-1595);</w:t>
      </w:r>
    </w:p>
    <w:p w14:paraId="07AA3DFD" w14:textId="77777777" w:rsidR="00694902" w:rsidRPr="00EA1578" w:rsidRDefault="00A70D2C" w:rsidP="00EA1578">
      <w:pPr>
        <w:numPr>
          <w:ilvl w:val="0"/>
          <w:numId w:val="4"/>
        </w:numPr>
        <w:tabs>
          <w:tab w:val="left" w:pos="1134"/>
        </w:tabs>
        <w:autoSpaceDE w:val="0"/>
        <w:autoSpaceDN w:val="0"/>
        <w:adjustRightInd w:val="0"/>
        <w:spacing w:line="240" w:lineRule="auto"/>
        <w:ind w:left="0" w:firstLine="709"/>
        <w:jc w:val="both"/>
        <w:rPr>
          <w:kern w:val="0"/>
          <w:sz w:val="22"/>
          <w:szCs w:val="22"/>
          <w:lang w:eastAsia="ru-RU"/>
        </w:rPr>
      </w:pPr>
      <w:proofErr w:type="spellStart"/>
      <w:r w:rsidRPr="00EA1578">
        <w:rPr>
          <w:kern w:val="0"/>
          <w:sz w:val="22"/>
          <w:szCs w:val="22"/>
          <w:lang w:eastAsia="ru-RU"/>
        </w:rPr>
        <w:t>LibreOffice</w:t>
      </w:r>
      <w:proofErr w:type="spellEnd"/>
      <w:r w:rsidRPr="00EA1578">
        <w:rPr>
          <w:kern w:val="0"/>
          <w:sz w:val="22"/>
          <w:szCs w:val="22"/>
          <w:lang w:eastAsia="ru-RU"/>
        </w:rPr>
        <w:t xml:space="preserve">, </w:t>
      </w:r>
      <w:proofErr w:type="spellStart"/>
      <w:r w:rsidRPr="00EA1578">
        <w:rPr>
          <w:kern w:val="0"/>
          <w:sz w:val="22"/>
          <w:szCs w:val="22"/>
          <w:lang w:eastAsia="ru-RU"/>
        </w:rPr>
        <w:t>лиценция</w:t>
      </w:r>
      <w:proofErr w:type="spellEnd"/>
      <w:r w:rsidRPr="00EA1578">
        <w:rPr>
          <w:kern w:val="0"/>
          <w:sz w:val="22"/>
          <w:szCs w:val="22"/>
          <w:lang w:eastAsia="ru-RU"/>
        </w:rPr>
        <w:t xml:space="preserve"> LGPLv3;</w:t>
      </w:r>
    </w:p>
    <w:p w14:paraId="2918D48D" w14:textId="6A12CA89" w:rsidR="00A70D2C" w:rsidRPr="00EA1578" w:rsidRDefault="00335A3B" w:rsidP="00335A3B">
      <w:pPr>
        <w:numPr>
          <w:ilvl w:val="0"/>
          <w:numId w:val="4"/>
        </w:numPr>
        <w:tabs>
          <w:tab w:val="left" w:pos="1134"/>
        </w:tabs>
        <w:autoSpaceDE w:val="0"/>
        <w:autoSpaceDN w:val="0"/>
        <w:adjustRightInd w:val="0"/>
        <w:spacing w:line="240" w:lineRule="auto"/>
        <w:ind w:left="0" w:firstLine="709"/>
        <w:jc w:val="both"/>
        <w:rPr>
          <w:kern w:val="0"/>
          <w:sz w:val="22"/>
          <w:szCs w:val="22"/>
          <w:lang w:eastAsia="ru-RU"/>
        </w:rPr>
      </w:pPr>
      <w:r w:rsidRPr="00335A3B">
        <w:rPr>
          <w:kern w:val="0"/>
          <w:sz w:val="22"/>
          <w:szCs w:val="22"/>
          <w:lang w:eastAsia="ru-RU"/>
        </w:rPr>
        <w:t>свободное программное обеспече</w:t>
      </w:r>
      <w:r w:rsidR="001B2F7B">
        <w:rPr>
          <w:kern w:val="0"/>
          <w:sz w:val="22"/>
          <w:szCs w:val="22"/>
          <w:lang w:eastAsia="ru-RU"/>
        </w:rPr>
        <w:t>ние производителей ПЛИС и микро</w:t>
      </w:r>
      <w:r w:rsidRPr="00335A3B">
        <w:rPr>
          <w:kern w:val="0"/>
          <w:sz w:val="22"/>
          <w:szCs w:val="22"/>
          <w:lang w:eastAsia="ru-RU"/>
        </w:rPr>
        <w:t>контроллеров</w:t>
      </w:r>
      <w:r w:rsidR="00A70D2C" w:rsidRPr="00EA1578">
        <w:rPr>
          <w:kern w:val="0"/>
          <w:sz w:val="22"/>
          <w:szCs w:val="22"/>
          <w:lang w:eastAsia="ru-RU"/>
        </w:rPr>
        <w:t>.</w:t>
      </w:r>
    </w:p>
    <w:p w14:paraId="389EDD32" w14:textId="77777777" w:rsidR="00694902" w:rsidRPr="00EA1578" w:rsidRDefault="00694902" w:rsidP="00EA1578">
      <w:pPr>
        <w:tabs>
          <w:tab w:val="left" w:pos="1134"/>
        </w:tabs>
        <w:spacing w:line="240" w:lineRule="auto"/>
        <w:ind w:firstLine="709"/>
        <w:jc w:val="both"/>
        <w:rPr>
          <w:b/>
          <w:bCs/>
          <w:sz w:val="22"/>
          <w:szCs w:val="22"/>
          <w:lang w:eastAsia="en-US"/>
        </w:rPr>
      </w:pPr>
    </w:p>
    <w:p w14:paraId="419894F1" w14:textId="77777777" w:rsidR="00694902" w:rsidRPr="00EA1578" w:rsidRDefault="00694902" w:rsidP="00EA1578">
      <w:pPr>
        <w:tabs>
          <w:tab w:val="left" w:pos="1134"/>
        </w:tabs>
        <w:spacing w:line="240" w:lineRule="auto"/>
        <w:ind w:firstLine="709"/>
        <w:jc w:val="both"/>
        <w:rPr>
          <w:b/>
          <w:bCs/>
          <w:sz w:val="22"/>
          <w:szCs w:val="22"/>
          <w:lang w:eastAsia="en-US"/>
        </w:rPr>
      </w:pPr>
      <w:r w:rsidRPr="00EA1578">
        <w:rPr>
          <w:b/>
          <w:bCs/>
          <w:sz w:val="22"/>
          <w:szCs w:val="22"/>
          <w:lang w:eastAsia="en-US"/>
        </w:rPr>
        <w:t>Перечень профессиональных баз данных и информационных справочных систем:</w:t>
      </w:r>
    </w:p>
    <w:p w14:paraId="1596A9DC" w14:textId="77777777" w:rsidR="00694902" w:rsidRPr="00EA1578" w:rsidRDefault="00694902" w:rsidP="00EA1578">
      <w:pPr>
        <w:numPr>
          <w:ilvl w:val="0"/>
          <w:numId w:val="9"/>
        </w:numPr>
        <w:shd w:val="clear" w:color="auto" w:fill="FFFFFF"/>
        <w:tabs>
          <w:tab w:val="left" w:pos="993"/>
          <w:tab w:val="left" w:pos="1134"/>
        </w:tabs>
        <w:autoSpaceDE w:val="0"/>
        <w:autoSpaceDN w:val="0"/>
        <w:adjustRightInd w:val="0"/>
        <w:spacing w:line="240" w:lineRule="auto"/>
        <w:ind w:left="0" w:firstLine="709"/>
        <w:jc w:val="both"/>
        <w:rPr>
          <w:sz w:val="22"/>
          <w:szCs w:val="22"/>
        </w:rPr>
      </w:pPr>
      <w:r w:rsidRPr="00EA1578">
        <w:rPr>
          <w:sz w:val="22"/>
          <w:szCs w:val="22"/>
        </w:rPr>
        <w:t>Справочная правовая система «Консультант Плюс» [Электронный ресурс]. – Режим доступа: доступ из корпоративной сети РГРТУ – свободный;</w:t>
      </w:r>
    </w:p>
    <w:p w14:paraId="4FFF1B43" w14:textId="77777777" w:rsidR="00694902" w:rsidRPr="00EA1578" w:rsidRDefault="00694902" w:rsidP="00EA1578">
      <w:pPr>
        <w:numPr>
          <w:ilvl w:val="0"/>
          <w:numId w:val="9"/>
        </w:numPr>
        <w:shd w:val="clear" w:color="auto" w:fill="FFFFFF"/>
        <w:tabs>
          <w:tab w:val="left" w:pos="993"/>
          <w:tab w:val="left" w:pos="1134"/>
        </w:tabs>
        <w:autoSpaceDE w:val="0"/>
        <w:autoSpaceDN w:val="0"/>
        <w:adjustRightInd w:val="0"/>
        <w:spacing w:line="240" w:lineRule="auto"/>
        <w:ind w:left="0" w:firstLine="709"/>
        <w:jc w:val="both"/>
        <w:rPr>
          <w:sz w:val="22"/>
          <w:szCs w:val="22"/>
        </w:rPr>
      </w:pPr>
      <w:r w:rsidRPr="00EA1578">
        <w:rPr>
          <w:sz w:val="22"/>
          <w:szCs w:val="22"/>
        </w:rPr>
        <w:t>Справочная правовая система «Консультант Плюс Регион» [Электронный ресурс]. – Режим доступа: доступ из корпоративной сети РГРТУ – свободный.</w:t>
      </w:r>
    </w:p>
    <w:p w14:paraId="08C5B7FA" w14:textId="77777777" w:rsidR="00291575" w:rsidRPr="00EA1578" w:rsidRDefault="00291575" w:rsidP="00EA1578">
      <w:pPr>
        <w:spacing w:line="240" w:lineRule="auto"/>
        <w:ind w:firstLine="720"/>
        <w:rPr>
          <w:sz w:val="22"/>
          <w:szCs w:val="22"/>
        </w:rPr>
      </w:pPr>
    </w:p>
    <w:p w14:paraId="242FB51C" w14:textId="77777777" w:rsidR="004161A2" w:rsidRPr="00EA1578" w:rsidRDefault="004161A2" w:rsidP="00EA1578">
      <w:pPr>
        <w:spacing w:line="240" w:lineRule="auto"/>
        <w:ind w:firstLine="720"/>
        <w:rPr>
          <w:sz w:val="22"/>
          <w:szCs w:val="22"/>
        </w:rPr>
      </w:pPr>
    </w:p>
    <w:p w14:paraId="5543AAFE" w14:textId="77777777" w:rsidR="00291575" w:rsidRPr="00EA1578" w:rsidRDefault="00291575" w:rsidP="00EA1578">
      <w:pPr>
        <w:pStyle w:val="Style95"/>
        <w:widowControl w:val="0"/>
        <w:spacing w:after="0" w:line="240" w:lineRule="auto"/>
        <w:ind w:firstLine="0"/>
        <w:jc w:val="center"/>
        <w:rPr>
          <w:rStyle w:val="FontStyle140"/>
          <w:sz w:val="22"/>
          <w:szCs w:val="22"/>
        </w:rPr>
      </w:pPr>
      <w:r w:rsidRPr="00EA1578">
        <w:rPr>
          <w:rStyle w:val="FontStyle140"/>
          <w:sz w:val="22"/>
          <w:szCs w:val="22"/>
        </w:rPr>
        <w:t>11. ОПИСАНИЕ МАТЕРИАЛЬНО-ТЕХНИЧЕСКОЙ БАЗЫ, НЕОБХОДИМОЙ ДЛЯ ОСУЩЕСТВЛЕНИЯ ОБРАЗОВАТЕЛЬНОГО ПРОЦЕССА ПО ДИСЦИПЛИНЕ</w:t>
      </w:r>
    </w:p>
    <w:p w14:paraId="2003B87A" w14:textId="77777777" w:rsidR="00291575" w:rsidRPr="00EA1578" w:rsidRDefault="00291575" w:rsidP="00EA1578">
      <w:pPr>
        <w:spacing w:line="240" w:lineRule="auto"/>
        <w:ind w:firstLine="709"/>
        <w:rPr>
          <w:sz w:val="22"/>
          <w:szCs w:val="22"/>
        </w:rPr>
      </w:pPr>
    </w:p>
    <w:p w14:paraId="083B93FE" w14:textId="0D730877" w:rsidR="00335A3B" w:rsidRPr="00335A3B" w:rsidRDefault="00335A3B" w:rsidP="00335A3B">
      <w:pPr>
        <w:pStyle w:val="a6"/>
        <w:ind w:firstLine="709"/>
        <w:rPr>
          <w:sz w:val="22"/>
          <w:szCs w:val="22"/>
        </w:rPr>
      </w:pPr>
      <w:r w:rsidRPr="00335A3B">
        <w:rPr>
          <w:sz w:val="22"/>
          <w:szCs w:val="22"/>
        </w:rPr>
        <w:t>Для освоени</w:t>
      </w:r>
      <w:r>
        <w:rPr>
          <w:sz w:val="22"/>
          <w:szCs w:val="22"/>
        </w:rPr>
        <w:t>я</w:t>
      </w:r>
      <w:r w:rsidRPr="00335A3B">
        <w:rPr>
          <w:sz w:val="22"/>
          <w:szCs w:val="22"/>
        </w:rPr>
        <w:t xml:space="preserve"> дисциплины необходимы:</w:t>
      </w:r>
    </w:p>
    <w:p w14:paraId="70A9341D" w14:textId="7496DFAB" w:rsidR="00335A3B" w:rsidRPr="00335A3B" w:rsidRDefault="00335A3B" w:rsidP="00335A3B">
      <w:pPr>
        <w:pStyle w:val="a6"/>
        <w:ind w:firstLine="709"/>
        <w:rPr>
          <w:sz w:val="22"/>
          <w:szCs w:val="22"/>
        </w:rPr>
      </w:pPr>
      <w:r w:rsidRPr="00335A3B">
        <w:rPr>
          <w:sz w:val="22"/>
          <w:szCs w:val="22"/>
        </w:rPr>
        <w:t>1) лекционная аудитория, оборудованна</w:t>
      </w:r>
      <w:r>
        <w:rPr>
          <w:sz w:val="22"/>
          <w:szCs w:val="22"/>
        </w:rPr>
        <w:t>я средствами отображения презен</w:t>
      </w:r>
      <w:r w:rsidRPr="00335A3B">
        <w:rPr>
          <w:sz w:val="22"/>
          <w:szCs w:val="22"/>
        </w:rPr>
        <w:t>таций и других лекционных материалов на экран;</w:t>
      </w:r>
    </w:p>
    <w:p w14:paraId="26412942" w14:textId="01B19C36" w:rsidR="00335A3B" w:rsidRPr="00335A3B" w:rsidRDefault="00335A3B" w:rsidP="00335A3B">
      <w:pPr>
        <w:pStyle w:val="a6"/>
        <w:ind w:firstLine="709"/>
        <w:rPr>
          <w:sz w:val="22"/>
          <w:szCs w:val="22"/>
        </w:rPr>
      </w:pPr>
      <w:r w:rsidRPr="00335A3B">
        <w:rPr>
          <w:sz w:val="22"/>
          <w:szCs w:val="22"/>
        </w:rPr>
        <w:t>2) аудитория для проведения практичес</w:t>
      </w:r>
      <w:r>
        <w:rPr>
          <w:sz w:val="22"/>
          <w:szCs w:val="22"/>
        </w:rPr>
        <w:t>ких занятий, оборудованная сред</w:t>
      </w:r>
      <w:r w:rsidRPr="00335A3B">
        <w:rPr>
          <w:sz w:val="22"/>
          <w:szCs w:val="22"/>
        </w:rPr>
        <w:t>ствами отображения презентаций и других материалов на экран;</w:t>
      </w:r>
    </w:p>
    <w:p w14:paraId="4D5E4D42" w14:textId="0D6329E4" w:rsidR="00291575" w:rsidRDefault="00335A3B" w:rsidP="00335A3B">
      <w:pPr>
        <w:pStyle w:val="a6"/>
        <w:widowControl w:val="0"/>
        <w:ind w:firstLine="709"/>
        <w:rPr>
          <w:sz w:val="22"/>
          <w:szCs w:val="22"/>
        </w:rPr>
      </w:pPr>
      <w:r w:rsidRPr="00335A3B">
        <w:rPr>
          <w:sz w:val="22"/>
          <w:szCs w:val="22"/>
        </w:rPr>
        <w:t>3) аудитория для проведения лаборат</w:t>
      </w:r>
      <w:r>
        <w:rPr>
          <w:sz w:val="22"/>
          <w:szCs w:val="22"/>
        </w:rPr>
        <w:t>орных работ, оборудованная лабо</w:t>
      </w:r>
      <w:r w:rsidRPr="00335A3B">
        <w:rPr>
          <w:sz w:val="22"/>
          <w:szCs w:val="22"/>
        </w:rPr>
        <w:t>раторными стендами, специальным о</w:t>
      </w:r>
      <w:r>
        <w:rPr>
          <w:sz w:val="22"/>
          <w:szCs w:val="22"/>
        </w:rPr>
        <w:t>борудованием и ПК с предустанов</w:t>
      </w:r>
      <w:r w:rsidRPr="00335A3B">
        <w:rPr>
          <w:sz w:val="22"/>
          <w:szCs w:val="22"/>
        </w:rPr>
        <w:t>ленным специальным программным обеспечением.</w:t>
      </w:r>
    </w:p>
    <w:p w14:paraId="304ABB70" w14:textId="77777777" w:rsidR="00335A3B" w:rsidRPr="00EA1578" w:rsidRDefault="00335A3B" w:rsidP="00335A3B">
      <w:pPr>
        <w:pStyle w:val="a6"/>
        <w:widowControl w:val="0"/>
        <w:ind w:firstLine="709"/>
        <w:rPr>
          <w:sz w:val="22"/>
          <w:szCs w:val="22"/>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8"/>
        <w:gridCol w:w="3072"/>
        <w:gridCol w:w="3068"/>
        <w:gridCol w:w="3118"/>
      </w:tblGrid>
      <w:tr w:rsidR="004161A2" w:rsidRPr="00EA1578" w14:paraId="0AC46148" w14:textId="77777777" w:rsidTr="00F544E0">
        <w:trPr>
          <w:tblHeader/>
        </w:trPr>
        <w:tc>
          <w:tcPr>
            <w:tcW w:w="438" w:type="dxa"/>
            <w:tcBorders>
              <w:top w:val="single" w:sz="4" w:space="0" w:color="auto"/>
              <w:left w:val="single" w:sz="4" w:space="0" w:color="auto"/>
              <w:bottom w:val="single" w:sz="4" w:space="0" w:color="auto"/>
              <w:right w:val="single" w:sz="4" w:space="0" w:color="auto"/>
            </w:tcBorders>
            <w:hideMark/>
          </w:tcPr>
          <w:p w14:paraId="35C6B76A" w14:textId="77777777" w:rsidR="004161A2" w:rsidRPr="00EA1578" w:rsidRDefault="004161A2" w:rsidP="00EA1578">
            <w:pPr>
              <w:autoSpaceDE w:val="0"/>
              <w:autoSpaceDN w:val="0"/>
              <w:adjustRightInd w:val="0"/>
              <w:spacing w:line="240" w:lineRule="auto"/>
              <w:ind w:firstLine="0"/>
              <w:jc w:val="center"/>
              <w:rPr>
                <w:rFonts w:eastAsia="Calibri"/>
                <w:b/>
                <w:kern w:val="0"/>
                <w:sz w:val="22"/>
                <w:szCs w:val="22"/>
                <w:lang w:eastAsia="ru-RU"/>
              </w:rPr>
            </w:pPr>
            <w:r w:rsidRPr="00EA1578">
              <w:rPr>
                <w:rFonts w:eastAsia="Calibri"/>
                <w:b/>
                <w:kern w:val="0"/>
                <w:sz w:val="22"/>
                <w:szCs w:val="22"/>
                <w:lang w:eastAsia="ru-RU"/>
              </w:rPr>
              <w:lastRenderedPageBreak/>
              <w:t>№ п\п</w:t>
            </w:r>
          </w:p>
        </w:tc>
        <w:tc>
          <w:tcPr>
            <w:tcW w:w="3072" w:type="dxa"/>
            <w:tcBorders>
              <w:top w:val="single" w:sz="4" w:space="0" w:color="auto"/>
              <w:left w:val="single" w:sz="4" w:space="0" w:color="auto"/>
              <w:bottom w:val="single" w:sz="4" w:space="0" w:color="auto"/>
              <w:right w:val="single" w:sz="4" w:space="0" w:color="auto"/>
            </w:tcBorders>
            <w:hideMark/>
          </w:tcPr>
          <w:p w14:paraId="23774091" w14:textId="77777777" w:rsidR="004161A2" w:rsidRPr="00EA1578" w:rsidRDefault="004161A2" w:rsidP="00EA1578">
            <w:pPr>
              <w:autoSpaceDE w:val="0"/>
              <w:autoSpaceDN w:val="0"/>
              <w:adjustRightInd w:val="0"/>
              <w:spacing w:line="240" w:lineRule="auto"/>
              <w:ind w:firstLine="0"/>
              <w:jc w:val="center"/>
              <w:rPr>
                <w:rFonts w:eastAsia="Calibri"/>
                <w:b/>
                <w:kern w:val="0"/>
                <w:sz w:val="22"/>
                <w:szCs w:val="22"/>
                <w:lang w:eastAsia="ru-RU"/>
              </w:rPr>
            </w:pPr>
            <w:r w:rsidRPr="00EA1578">
              <w:rPr>
                <w:rFonts w:eastAsia="Calibri"/>
                <w:b/>
                <w:kern w:val="0"/>
                <w:sz w:val="22"/>
                <w:szCs w:val="22"/>
                <w:lang w:eastAsia="ru-RU"/>
              </w:rPr>
              <w:t>Наименование специальных помещений и помещений для самостоятельной работы</w:t>
            </w:r>
          </w:p>
        </w:tc>
        <w:tc>
          <w:tcPr>
            <w:tcW w:w="3068" w:type="dxa"/>
            <w:tcBorders>
              <w:top w:val="single" w:sz="4" w:space="0" w:color="auto"/>
              <w:left w:val="single" w:sz="4" w:space="0" w:color="auto"/>
              <w:bottom w:val="single" w:sz="4" w:space="0" w:color="auto"/>
              <w:right w:val="single" w:sz="4" w:space="0" w:color="auto"/>
            </w:tcBorders>
            <w:hideMark/>
          </w:tcPr>
          <w:p w14:paraId="30F4B319" w14:textId="77777777" w:rsidR="004161A2" w:rsidRPr="00EA1578" w:rsidRDefault="004161A2" w:rsidP="00EA1578">
            <w:pPr>
              <w:spacing w:line="240" w:lineRule="auto"/>
              <w:ind w:firstLine="0"/>
              <w:jc w:val="center"/>
              <w:rPr>
                <w:b/>
                <w:kern w:val="0"/>
                <w:sz w:val="22"/>
                <w:szCs w:val="22"/>
                <w:lang w:eastAsia="zh-CN"/>
              </w:rPr>
            </w:pPr>
            <w:r w:rsidRPr="00EA1578">
              <w:rPr>
                <w:b/>
                <w:kern w:val="0"/>
                <w:sz w:val="22"/>
                <w:szCs w:val="22"/>
                <w:lang w:eastAsia="zh-CN"/>
              </w:rPr>
              <w:t>Оснащенность специальных помещений и помещений для самостоятельной работы</w:t>
            </w:r>
          </w:p>
        </w:tc>
        <w:tc>
          <w:tcPr>
            <w:tcW w:w="3118" w:type="dxa"/>
            <w:tcBorders>
              <w:top w:val="single" w:sz="4" w:space="0" w:color="auto"/>
              <w:left w:val="single" w:sz="4" w:space="0" w:color="auto"/>
              <w:bottom w:val="single" w:sz="4" w:space="0" w:color="auto"/>
              <w:right w:val="single" w:sz="4" w:space="0" w:color="auto"/>
            </w:tcBorders>
            <w:hideMark/>
          </w:tcPr>
          <w:p w14:paraId="3687974E" w14:textId="77777777" w:rsidR="004161A2" w:rsidRPr="00EA1578" w:rsidRDefault="004161A2" w:rsidP="00EA1578">
            <w:pPr>
              <w:spacing w:line="240" w:lineRule="auto"/>
              <w:ind w:firstLine="0"/>
              <w:jc w:val="center"/>
              <w:rPr>
                <w:b/>
                <w:kern w:val="0"/>
                <w:sz w:val="22"/>
                <w:szCs w:val="22"/>
                <w:lang w:eastAsia="zh-CN"/>
              </w:rPr>
            </w:pPr>
            <w:r w:rsidRPr="00EA1578">
              <w:rPr>
                <w:b/>
                <w:kern w:val="0"/>
                <w:sz w:val="22"/>
                <w:szCs w:val="22"/>
                <w:lang w:eastAsia="zh-CN"/>
              </w:rPr>
              <w:t xml:space="preserve">Перечень лицензированного программного обеспечения. </w:t>
            </w:r>
          </w:p>
        </w:tc>
      </w:tr>
      <w:tr w:rsidR="004161A2" w:rsidRPr="00EA69F5" w14:paraId="7A84205D" w14:textId="77777777" w:rsidTr="00F544E0">
        <w:tc>
          <w:tcPr>
            <w:tcW w:w="438" w:type="dxa"/>
            <w:tcBorders>
              <w:top w:val="single" w:sz="4" w:space="0" w:color="auto"/>
              <w:left w:val="single" w:sz="4" w:space="0" w:color="auto"/>
              <w:bottom w:val="single" w:sz="4" w:space="0" w:color="auto"/>
              <w:right w:val="single" w:sz="4" w:space="0" w:color="auto"/>
            </w:tcBorders>
            <w:hideMark/>
          </w:tcPr>
          <w:p w14:paraId="2AD4C7BF" w14:textId="77777777" w:rsidR="004161A2" w:rsidRPr="00EA1578" w:rsidRDefault="004161A2" w:rsidP="00EA1578">
            <w:pPr>
              <w:autoSpaceDE w:val="0"/>
              <w:autoSpaceDN w:val="0"/>
              <w:adjustRightInd w:val="0"/>
              <w:spacing w:line="240" w:lineRule="auto"/>
              <w:ind w:firstLine="0"/>
              <w:jc w:val="center"/>
              <w:rPr>
                <w:rFonts w:eastAsia="Calibri"/>
                <w:kern w:val="0"/>
                <w:sz w:val="22"/>
                <w:szCs w:val="22"/>
                <w:lang w:eastAsia="ru-RU"/>
              </w:rPr>
            </w:pPr>
            <w:r w:rsidRPr="00EA1578">
              <w:rPr>
                <w:rFonts w:eastAsia="Calibri"/>
                <w:kern w:val="0"/>
                <w:sz w:val="22"/>
                <w:szCs w:val="22"/>
                <w:lang w:eastAsia="ru-RU"/>
              </w:rPr>
              <w:t>1</w:t>
            </w:r>
          </w:p>
        </w:tc>
        <w:tc>
          <w:tcPr>
            <w:tcW w:w="3072" w:type="dxa"/>
            <w:tcBorders>
              <w:top w:val="single" w:sz="4" w:space="0" w:color="auto"/>
              <w:left w:val="single" w:sz="4" w:space="0" w:color="auto"/>
              <w:bottom w:val="single" w:sz="4" w:space="0" w:color="auto"/>
              <w:right w:val="single" w:sz="4" w:space="0" w:color="auto"/>
            </w:tcBorders>
            <w:hideMark/>
          </w:tcPr>
          <w:p w14:paraId="3FFFB3E4" w14:textId="77777777" w:rsidR="004161A2" w:rsidRPr="00EA1578" w:rsidRDefault="004161A2" w:rsidP="00EA1578">
            <w:pPr>
              <w:autoSpaceDE w:val="0"/>
              <w:autoSpaceDN w:val="0"/>
              <w:adjustRightInd w:val="0"/>
              <w:spacing w:line="240" w:lineRule="auto"/>
              <w:ind w:firstLine="0"/>
              <w:rPr>
                <w:rFonts w:eastAsia="Calibri"/>
                <w:kern w:val="0"/>
                <w:sz w:val="22"/>
                <w:szCs w:val="22"/>
              </w:rPr>
            </w:pPr>
            <w:r w:rsidRPr="00EA1578">
              <w:rPr>
                <w:rFonts w:eastAsia="Calibri"/>
                <w:kern w:val="2"/>
                <w:sz w:val="22"/>
                <w:szCs w:val="22"/>
              </w:rPr>
              <w:t>Учебная аудитория для проведения занятий лекционного и семинарского типа, групповых и индивидуальных консультаций, текущего контроля, №</w:t>
            </w:r>
            <w:r w:rsidR="00A70D2C" w:rsidRPr="00EA1578">
              <w:rPr>
                <w:rFonts w:eastAsia="Calibri"/>
                <w:kern w:val="2"/>
                <w:sz w:val="22"/>
                <w:szCs w:val="22"/>
              </w:rPr>
              <w:t>103</w:t>
            </w:r>
            <w:r w:rsidRPr="00EA1578">
              <w:rPr>
                <w:rFonts w:eastAsia="Calibri"/>
                <w:kern w:val="2"/>
                <w:sz w:val="22"/>
                <w:szCs w:val="22"/>
              </w:rPr>
              <w:t>, лабораторный корпус</w:t>
            </w:r>
          </w:p>
        </w:tc>
        <w:tc>
          <w:tcPr>
            <w:tcW w:w="3068" w:type="dxa"/>
            <w:tcBorders>
              <w:top w:val="single" w:sz="4" w:space="0" w:color="auto"/>
              <w:left w:val="single" w:sz="4" w:space="0" w:color="auto"/>
              <w:bottom w:val="single" w:sz="4" w:space="0" w:color="auto"/>
              <w:right w:val="single" w:sz="4" w:space="0" w:color="auto"/>
            </w:tcBorders>
            <w:hideMark/>
          </w:tcPr>
          <w:p w14:paraId="4FA512EF" w14:textId="7B04669A" w:rsidR="004161A2" w:rsidRDefault="004161A2" w:rsidP="00EA1578">
            <w:pPr>
              <w:autoSpaceDE w:val="0"/>
              <w:autoSpaceDN w:val="0"/>
              <w:adjustRightInd w:val="0"/>
              <w:spacing w:line="240" w:lineRule="auto"/>
              <w:ind w:firstLine="0"/>
              <w:rPr>
                <w:rFonts w:eastAsia="Calibri"/>
                <w:kern w:val="2"/>
                <w:sz w:val="22"/>
                <w:szCs w:val="22"/>
              </w:rPr>
            </w:pPr>
            <w:r w:rsidRPr="00EA1578">
              <w:rPr>
                <w:rFonts w:eastAsia="Calibri"/>
                <w:kern w:val="2"/>
                <w:sz w:val="22"/>
                <w:szCs w:val="22"/>
              </w:rPr>
              <w:t xml:space="preserve">Специализированная мебель (30 посадочных мест), магнитно-маркерная доска, </w:t>
            </w:r>
          </w:p>
          <w:p w14:paraId="72E12EF5" w14:textId="436EFC00" w:rsidR="00F740F5" w:rsidRPr="00F740F5" w:rsidRDefault="00F740F5" w:rsidP="00EA1578">
            <w:pPr>
              <w:autoSpaceDE w:val="0"/>
              <w:autoSpaceDN w:val="0"/>
              <w:adjustRightInd w:val="0"/>
              <w:spacing w:line="240" w:lineRule="auto"/>
              <w:ind w:firstLine="0"/>
              <w:rPr>
                <w:rFonts w:eastAsia="Calibri"/>
                <w:kern w:val="2"/>
                <w:sz w:val="22"/>
                <w:szCs w:val="22"/>
                <w:lang w:val="en-US"/>
              </w:rPr>
            </w:pPr>
            <w:r w:rsidRPr="00F740F5">
              <w:rPr>
                <w:rFonts w:eastAsia="Calibri"/>
                <w:kern w:val="2"/>
                <w:sz w:val="22"/>
                <w:szCs w:val="22"/>
                <w:lang w:val="en-US"/>
              </w:rPr>
              <w:t xml:space="preserve">1 </w:t>
            </w:r>
            <w:r w:rsidRPr="00F740F5">
              <w:rPr>
                <w:rFonts w:eastAsia="Calibri"/>
                <w:kern w:val="2"/>
                <w:sz w:val="22"/>
                <w:szCs w:val="22"/>
              </w:rPr>
              <w:t>экран</w:t>
            </w:r>
            <w:r w:rsidRPr="00F740F5">
              <w:rPr>
                <w:rFonts w:eastAsia="Calibri"/>
                <w:kern w:val="2"/>
                <w:sz w:val="22"/>
                <w:szCs w:val="22"/>
                <w:lang w:val="en-US"/>
              </w:rPr>
              <w:t xml:space="preserve">, </w:t>
            </w:r>
            <w:r w:rsidRPr="00F740F5">
              <w:rPr>
                <w:rFonts w:eastAsia="Calibri"/>
                <w:kern w:val="2"/>
                <w:sz w:val="22"/>
                <w:szCs w:val="22"/>
              </w:rPr>
              <w:t>ПК</w:t>
            </w:r>
            <w:r w:rsidRPr="00F740F5">
              <w:rPr>
                <w:rFonts w:eastAsia="Calibri"/>
                <w:kern w:val="2"/>
                <w:sz w:val="22"/>
                <w:szCs w:val="22"/>
                <w:lang w:val="en-US"/>
              </w:rPr>
              <w:t xml:space="preserve">: Intel ® core i3– 30 </w:t>
            </w:r>
            <w:proofErr w:type="spellStart"/>
            <w:r w:rsidRPr="00F740F5">
              <w:rPr>
                <w:rFonts w:eastAsia="Calibri"/>
                <w:kern w:val="2"/>
                <w:sz w:val="22"/>
                <w:szCs w:val="22"/>
              </w:rPr>
              <w:t>шт</w:t>
            </w:r>
            <w:proofErr w:type="spellEnd"/>
            <w:r w:rsidRPr="00F740F5">
              <w:rPr>
                <w:rFonts w:eastAsia="Calibri"/>
                <w:kern w:val="2"/>
                <w:sz w:val="22"/>
                <w:szCs w:val="22"/>
                <w:lang w:val="en-US"/>
              </w:rPr>
              <w:t xml:space="preserve">., </w:t>
            </w:r>
            <w:r>
              <w:rPr>
                <w:rFonts w:eastAsia="Calibri"/>
                <w:kern w:val="2"/>
                <w:sz w:val="22"/>
                <w:szCs w:val="22"/>
              </w:rPr>
              <w:t>проектор</w:t>
            </w:r>
            <w:r w:rsidRPr="00F740F5">
              <w:rPr>
                <w:rFonts w:eastAsia="Calibri"/>
                <w:kern w:val="2"/>
                <w:sz w:val="22"/>
                <w:szCs w:val="22"/>
                <w:lang w:val="en-US"/>
              </w:rPr>
              <w:t xml:space="preserve"> </w:t>
            </w:r>
            <w:proofErr w:type="spellStart"/>
            <w:r w:rsidRPr="00F740F5">
              <w:rPr>
                <w:rFonts w:eastAsia="Calibri"/>
                <w:kern w:val="2"/>
                <w:sz w:val="22"/>
                <w:szCs w:val="22"/>
                <w:lang w:val="en-US"/>
              </w:rPr>
              <w:t>BenQ</w:t>
            </w:r>
            <w:proofErr w:type="spellEnd"/>
            <w:r w:rsidRPr="00F740F5">
              <w:rPr>
                <w:rFonts w:eastAsia="Calibri"/>
                <w:kern w:val="2"/>
                <w:sz w:val="22"/>
                <w:szCs w:val="22"/>
                <w:lang w:val="en-US"/>
              </w:rPr>
              <w:t xml:space="preserve"> W1070.</w:t>
            </w:r>
          </w:p>
          <w:p w14:paraId="375F719C" w14:textId="77777777" w:rsidR="00EA69F5" w:rsidRPr="00EA1578" w:rsidRDefault="00EA69F5" w:rsidP="00EA1578">
            <w:pPr>
              <w:autoSpaceDE w:val="0"/>
              <w:autoSpaceDN w:val="0"/>
              <w:adjustRightInd w:val="0"/>
              <w:spacing w:line="240" w:lineRule="auto"/>
              <w:ind w:firstLine="0"/>
              <w:rPr>
                <w:rFonts w:eastAsia="Calibri"/>
                <w:kern w:val="2"/>
                <w:sz w:val="22"/>
                <w:szCs w:val="22"/>
              </w:rPr>
            </w:pPr>
            <w:r>
              <w:rPr>
                <w:rFonts w:eastAsia="Calibri"/>
                <w:sz w:val="22"/>
                <w:szCs w:val="22"/>
              </w:rPr>
              <w:t>Возможность подключения к сети Интернет и обеспечением доступа в электронную информационно-образовательную среду РГРТУ</w:t>
            </w:r>
          </w:p>
        </w:tc>
        <w:tc>
          <w:tcPr>
            <w:tcW w:w="3118" w:type="dxa"/>
            <w:tcBorders>
              <w:top w:val="single" w:sz="4" w:space="0" w:color="auto"/>
              <w:left w:val="single" w:sz="4" w:space="0" w:color="auto"/>
              <w:bottom w:val="single" w:sz="4" w:space="0" w:color="auto"/>
              <w:right w:val="single" w:sz="4" w:space="0" w:color="auto"/>
            </w:tcBorders>
            <w:hideMark/>
          </w:tcPr>
          <w:p w14:paraId="63963D18" w14:textId="77777777" w:rsidR="00EA69F5" w:rsidRPr="00EA69F5" w:rsidRDefault="00EA69F5" w:rsidP="00EA69F5">
            <w:pPr>
              <w:autoSpaceDE w:val="0"/>
              <w:autoSpaceDN w:val="0"/>
              <w:adjustRightInd w:val="0"/>
              <w:spacing w:line="240" w:lineRule="auto"/>
              <w:ind w:firstLine="0"/>
              <w:rPr>
                <w:rFonts w:eastAsia="Calibri"/>
                <w:kern w:val="2"/>
                <w:sz w:val="22"/>
                <w:szCs w:val="22"/>
              </w:rPr>
            </w:pPr>
            <w:r w:rsidRPr="00EA69F5">
              <w:rPr>
                <w:rFonts w:eastAsia="Calibri"/>
                <w:kern w:val="2"/>
                <w:sz w:val="22"/>
                <w:szCs w:val="22"/>
              </w:rPr>
              <w:t xml:space="preserve">Продукты </w:t>
            </w:r>
            <w:r w:rsidRPr="00EA69F5">
              <w:rPr>
                <w:rFonts w:eastAsia="Calibri"/>
                <w:kern w:val="2"/>
                <w:sz w:val="22"/>
                <w:szCs w:val="22"/>
                <w:lang w:val="en-US"/>
              </w:rPr>
              <w:t>Microsoft</w:t>
            </w:r>
            <w:r w:rsidRPr="00EA69F5">
              <w:rPr>
                <w:rFonts w:eastAsia="Calibri"/>
                <w:kern w:val="2"/>
                <w:sz w:val="22"/>
                <w:szCs w:val="22"/>
              </w:rPr>
              <w:t xml:space="preserve"> по программе </w:t>
            </w:r>
            <w:r w:rsidRPr="00EA69F5">
              <w:rPr>
                <w:rFonts w:eastAsia="Calibri"/>
                <w:kern w:val="2"/>
                <w:sz w:val="22"/>
                <w:szCs w:val="22"/>
                <w:lang w:val="en-US"/>
              </w:rPr>
              <w:t>DreamSpark</w:t>
            </w:r>
            <w:r w:rsidRPr="00EA69F5">
              <w:rPr>
                <w:rFonts w:eastAsia="Calibri"/>
                <w:kern w:val="2"/>
                <w:sz w:val="22"/>
                <w:szCs w:val="22"/>
              </w:rPr>
              <w:t xml:space="preserve">  </w:t>
            </w:r>
            <w:r w:rsidRPr="00EA69F5">
              <w:rPr>
                <w:rFonts w:eastAsia="Calibri"/>
                <w:kern w:val="2"/>
                <w:sz w:val="22"/>
                <w:szCs w:val="22"/>
                <w:lang w:val="en-US"/>
              </w:rPr>
              <w:t>Membership</w:t>
            </w:r>
            <w:r w:rsidRPr="00EA69F5">
              <w:rPr>
                <w:rFonts w:eastAsia="Calibri"/>
                <w:kern w:val="2"/>
                <w:sz w:val="22"/>
                <w:szCs w:val="22"/>
              </w:rPr>
              <w:t xml:space="preserve"> </w:t>
            </w:r>
            <w:r w:rsidRPr="00EA69F5">
              <w:rPr>
                <w:rFonts w:eastAsia="Calibri"/>
                <w:kern w:val="2"/>
                <w:sz w:val="22"/>
                <w:szCs w:val="22"/>
                <w:lang w:val="en-US"/>
              </w:rPr>
              <w:t>ID</w:t>
            </w:r>
            <w:r w:rsidRPr="00EA69F5">
              <w:rPr>
                <w:rFonts w:eastAsia="Calibri"/>
                <w:kern w:val="2"/>
                <w:sz w:val="22"/>
                <w:szCs w:val="22"/>
              </w:rPr>
              <w:t xml:space="preserve"> 700565236 (операционные системы семейства </w:t>
            </w:r>
            <w:r w:rsidRPr="00EA69F5">
              <w:rPr>
                <w:rFonts w:eastAsia="Calibri"/>
                <w:kern w:val="2"/>
                <w:sz w:val="22"/>
                <w:szCs w:val="22"/>
                <w:lang w:val="en-US"/>
              </w:rPr>
              <w:t>Windows</w:t>
            </w:r>
            <w:r w:rsidRPr="00EA69F5">
              <w:rPr>
                <w:rFonts w:eastAsia="Calibri"/>
                <w:kern w:val="2"/>
                <w:sz w:val="22"/>
                <w:szCs w:val="22"/>
              </w:rPr>
              <w:t xml:space="preserve">, пакет </w:t>
            </w:r>
            <w:r w:rsidRPr="00EA69F5">
              <w:rPr>
                <w:rFonts w:eastAsia="Calibri"/>
                <w:kern w:val="2"/>
                <w:sz w:val="22"/>
                <w:szCs w:val="22"/>
                <w:lang w:val="en-US"/>
              </w:rPr>
              <w:t>Visio</w:t>
            </w:r>
            <w:r w:rsidRPr="00EA69F5">
              <w:rPr>
                <w:rFonts w:eastAsia="Calibri"/>
                <w:kern w:val="2"/>
                <w:sz w:val="22"/>
                <w:szCs w:val="22"/>
              </w:rPr>
              <w:t>).</w:t>
            </w:r>
          </w:p>
          <w:p w14:paraId="15B2B03E" w14:textId="77777777" w:rsidR="00EA69F5" w:rsidRPr="00EA69F5" w:rsidRDefault="00EA69F5" w:rsidP="00EA69F5">
            <w:pPr>
              <w:autoSpaceDE w:val="0"/>
              <w:autoSpaceDN w:val="0"/>
              <w:adjustRightInd w:val="0"/>
              <w:spacing w:line="240" w:lineRule="auto"/>
              <w:ind w:firstLine="0"/>
              <w:rPr>
                <w:rFonts w:eastAsia="Calibri"/>
                <w:kern w:val="2"/>
                <w:sz w:val="22"/>
                <w:szCs w:val="22"/>
              </w:rPr>
            </w:pPr>
            <w:r w:rsidRPr="00EA69F5">
              <w:rPr>
                <w:rFonts w:eastAsia="Calibri"/>
                <w:kern w:val="2"/>
                <w:sz w:val="22"/>
                <w:szCs w:val="22"/>
                <w:lang w:val="en-US"/>
              </w:rPr>
              <w:t>Kaspersky</w:t>
            </w:r>
            <w:r w:rsidRPr="00EA69F5">
              <w:rPr>
                <w:rFonts w:eastAsia="Calibri"/>
                <w:kern w:val="2"/>
                <w:sz w:val="22"/>
                <w:szCs w:val="22"/>
              </w:rPr>
              <w:t xml:space="preserve"> </w:t>
            </w:r>
            <w:r w:rsidRPr="00EA69F5">
              <w:rPr>
                <w:rFonts w:eastAsia="Calibri"/>
                <w:kern w:val="2"/>
                <w:sz w:val="22"/>
                <w:szCs w:val="22"/>
                <w:lang w:val="en-US"/>
              </w:rPr>
              <w:t>Endpoint</w:t>
            </w:r>
            <w:r w:rsidRPr="00EA69F5">
              <w:rPr>
                <w:rFonts w:eastAsia="Calibri"/>
                <w:kern w:val="2"/>
                <w:sz w:val="22"/>
                <w:szCs w:val="22"/>
              </w:rPr>
              <w:t xml:space="preserve"> </w:t>
            </w:r>
            <w:r w:rsidRPr="00EA69F5">
              <w:rPr>
                <w:rFonts w:eastAsia="Calibri"/>
                <w:kern w:val="2"/>
                <w:sz w:val="22"/>
                <w:szCs w:val="22"/>
                <w:lang w:val="en-US"/>
              </w:rPr>
              <w:t>Security</w:t>
            </w:r>
            <w:r w:rsidRPr="00EA69F5">
              <w:rPr>
                <w:rFonts w:eastAsia="Calibri"/>
                <w:kern w:val="2"/>
                <w:sz w:val="22"/>
                <w:szCs w:val="22"/>
              </w:rPr>
              <w:t xml:space="preserve"> Коммерческая лицензия на 1000 компьютеро</w:t>
            </w:r>
            <w:r>
              <w:rPr>
                <w:rFonts w:eastAsia="Calibri"/>
                <w:kern w:val="2"/>
                <w:sz w:val="22"/>
                <w:szCs w:val="22"/>
              </w:rPr>
              <w:t>в №2304-180222-115814-600-1595</w:t>
            </w:r>
            <w:r w:rsidRPr="00EA69F5">
              <w:rPr>
                <w:rFonts w:eastAsia="Calibri"/>
                <w:kern w:val="2"/>
                <w:sz w:val="22"/>
                <w:szCs w:val="22"/>
              </w:rPr>
              <w:t>)</w:t>
            </w:r>
          </w:p>
          <w:p w14:paraId="62EB9E9F" w14:textId="5F51FBF0" w:rsidR="001B2F7B" w:rsidRPr="00EA1578" w:rsidRDefault="001B2F7B" w:rsidP="001B2F7B">
            <w:pPr>
              <w:tabs>
                <w:tab w:val="left" w:pos="1134"/>
              </w:tabs>
              <w:autoSpaceDE w:val="0"/>
              <w:autoSpaceDN w:val="0"/>
              <w:adjustRightInd w:val="0"/>
              <w:spacing w:line="240" w:lineRule="auto"/>
              <w:ind w:left="19" w:firstLine="0"/>
              <w:jc w:val="both"/>
              <w:rPr>
                <w:kern w:val="0"/>
                <w:sz w:val="22"/>
                <w:szCs w:val="22"/>
                <w:lang w:eastAsia="ru-RU"/>
              </w:rPr>
            </w:pPr>
            <w:r>
              <w:rPr>
                <w:kern w:val="0"/>
                <w:sz w:val="22"/>
                <w:szCs w:val="22"/>
                <w:lang w:eastAsia="ru-RU"/>
              </w:rPr>
              <w:t>С</w:t>
            </w:r>
            <w:r w:rsidRPr="00335A3B">
              <w:rPr>
                <w:kern w:val="0"/>
                <w:sz w:val="22"/>
                <w:szCs w:val="22"/>
                <w:lang w:eastAsia="ru-RU"/>
              </w:rPr>
              <w:t>вободное программное обеспече</w:t>
            </w:r>
            <w:r>
              <w:rPr>
                <w:kern w:val="0"/>
                <w:sz w:val="22"/>
                <w:szCs w:val="22"/>
                <w:lang w:eastAsia="ru-RU"/>
              </w:rPr>
              <w:t>ние производителей ПЛИС и микро</w:t>
            </w:r>
            <w:r w:rsidRPr="00335A3B">
              <w:rPr>
                <w:kern w:val="0"/>
                <w:sz w:val="22"/>
                <w:szCs w:val="22"/>
                <w:lang w:eastAsia="ru-RU"/>
              </w:rPr>
              <w:t>контроллеров</w:t>
            </w:r>
            <w:r w:rsidRPr="00EA1578">
              <w:rPr>
                <w:kern w:val="0"/>
                <w:sz w:val="22"/>
                <w:szCs w:val="22"/>
                <w:lang w:eastAsia="ru-RU"/>
              </w:rPr>
              <w:t>.</w:t>
            </w:r>
          </w:p>
          <w:p w14:paraId="7A846CF9" w14:textId="3E058696" w:rsidR="00EA69F5" w:rsidRPr="001B2F7B" w:rsidRDefault="00EA69F5" w:rsidP="00EA69F5">
            <w:pPr>
              <w:autoSpaceDE w:val="0"/>
              <w:autoSpaceDN w:val="0"/>
              <w:adjustRightInd w:val="0"/>
              <w:spacing w:line="240" w:lineRule="auto"/>
              <w:ind w:firstLine="0"/>
              <w:rPr>
                <w:rFonts w:eastAsia="Calibri"/>
                <w:kern w:val="2"/>
                <w:sz w:val="22"/>
                <w:szCs w:val="22"/>
              </w:rPr>
            </w:pPr>
          </w:p>
          <w:p w14:paraId="4555755C" w14:textId="77777777" w:rsidR="00EA69F5" w:rsidRPr="00EA69F5" w:rsidRDefault="00EA69F5" w:rsidP="00EA69F5">
            <w:pPr>
              <w:autoSpaceDE w:val="0"/>
              <w:autoSpaceDN w:val="0"/>
              <w:adjustRightInd w:val="0"/>
              <w:spacing w:line="240" w:lineRule="auto"/>
              <w:ind w:firstLine="0"/>
              <w:rPr>
                <w:rFonts w:eastAsia="Calibri"/>
                <w:kern w:val="2"/>
                <w:sz w:val="22"/>
                <w:szCs w:val="22"/>
              </w:rPr>
            </w:pPr>
          </w:p>
        </w:tc>
      </w:tr>
    </w:tbl>
    <w:p w14:paraId="39DA76BD" w14:textId="77777777" w:rsidR="004161A2" w:rsidRPr="00EA69F5" w:rsidRDefault="004161A2" w:rsidP="00EA1578">
      <w:pPr>
        <w:pStyle w:val="a6"/>
        <w:widowControl w:val="0"/>
        <w:ind w:firstLine="709"/>
        <w:rPr>
          <w:sz w:val="22"/>
          <w:szCs w:val="22"/>
        </w:rPr>
      </w:pPr>
    </w:p>
    <w:p w14:paraId="144CEE91" w14:textId="77777777" w:rsidR="00EA69F5" w:rsidRPr="00EA69F5" w:rsidRDefault="00EA69F5" w:rsidP="00EA1578">
      <w:pPr>
        <w:pStyle w:val="a6"/>
        <w:widowControl w:val="0"/>
        <w:ind w:firstLine="709"/>
        <w:rPr>
          <w:sz w:val="22"/>
          <w:szCs w:val="22"/>
        </w:rPr>
      </w:pPr>
    </w:p>
    <w:p w14:paraId="6668DFE1" w14:textId="77777777" w:rsidR="00291575" w:rsidRPr="00EA69F5" w:rsidRDefault="00291575" w:rsidP="00EA1578">
      <w:pPr>
        <w:pStyle w:val="a6"/>
        <w:widowControl w:val="0"/>
        <w:rPr>
          <w:sz w:val="22"/>
          <w:szCs w:val="22"/>
        </w:rPr>
      </w:pPr>
    </w:p>
    <w:p w14:paraId="6061A536" w14:textId="77777777" w:rsidR="00291575" w:rsidRPr="00EA1578" w:rsidRDefault="00EA69F5" w:rsidP="00EA1578">
      <w:pPr>
        <w:suppressAutoHyphens/>
        <w:spacing w:line="240" w:lineRule="auto"/>
        <w:ind w:firstLine="0"/>
        <w:rPr>
          <w:sz w:val="22"/>
          <w:szCs w:val="22"/>
        </w:rPr>
      </w:pPr>
      <w:r>
        <w:rPr>
          <w:sz w:val="22"/>
          <w:szCs w:val="22"/>
        </w:rPr>
        <w:t>Программу составил</w:t>
      </w:r>
      <w:r w:rsidR="00291575" w:rsidRPr="00EA1578">
        <w:rPr>
          <w:sz w:val="22"/>
          <w:szCs w:val="22"/>
        </w:rPr>
        <w:t>:</w:t>
      </w:r>
    </w:p>
    <w:p w14:paraId="1D0BE6BB" w14:textId="77777777" w:rsidR="004161A2" w:rsidRDefault="004161A2" w:rsidP="00EA1578">
      <w:pPr>
        <w:spacing w:line="240" w:lineRule="auto"/>
        <w:ind w:firstLine="0"/>
        <w:rPr>
          <w:sz w:val="22"/>
          <w:szCs w:val="22"/>
        </w:rPr>
      </w:pPr>
    </w:p>
    <w:p w14:paraId="6C9F4CCD" w14:textId="29E0B3FA" w:rsidR="00EA69F5" w:rsidRPr="007066C9" w:rsidRDefault="00EA69F5" w:rsidP="00EA69F5">
      <w:pPr>
        <w:spacing w:line="240" w:lineRule="auto"/>
        <w:ind w:firstLine="0"/>
        <w:rPr>
          <w:sz w:val="22"/>
          <w:szCs w:val="22"/>
        </w:rPr>
      </w:pPr>
      <w:r w:rsidRPr="00EA1578">
        <w:rPr>
          <w:sz w:val="22"/>
          <w:szCs w:val="22"/>
        </w:rPr>
        <w:t>к.ф.-м.н.,</w:t>
      </w:r>
      <w:r w:rsidR="00CF6CE9" w:rsidRPr="00CF6CE9">
        <w:rPr>
          <w:sz w:val="22"/>
          <w:szCs w:val="22"/>
        </w:rPr>
        <w:t xml:space="preserve"> </w:t>
      </w:r>
      <w:r w:rsidR="00CF6CE9">
        <w:rPr>
          <w:sz w:val="22"/>
          <w:szCs w:val="22"/>
        </w:rPr>
        <w:t>доцент</w:t>
      </w:r>
      <w:r w:rsidRPr="00EA1578">
        <w:rPr>
          <w:sz w:val="22"/>
          <w:szCs w:val="22"/>
        </w:rPr>
        <w:t xml:space="preserve"> </w:t>
      </w:r>
      <w:r w:rsidRPr="007066C9">
        <w:rPr>
          <w:sz w:val="22"/>
          <w:szCs w:val="22"/>
        </w:rPr>
        <w:t>кафедры</w:t>
      </w:r>
    </w:p>
    <w:p w14:paraId="36524F81" w14:textId="77777777" w:rsidR="00EA69F5" w:rsidRPr="007066C9" w:rsidRDefault="00EA69F5" w:rsidP="00EA69F5">
      <w:pPr>
        <w:spacing w:line="240" w:lineRule="auto"/>
        <w:ind w:firstLine="0"/>
        <w:rPr>
          <w:sz w:val="22"/>
          <w:szCs w:val="22"/>
        </w:rPr>
      </w:pPr>
      <w:r w:rsidRPr="007066C9">
        <w:rPr>
          <w:sz w:val="22"/>
          <w:szCs w:val="22"/>
        </w:rPr>
        <w:t>«</w:t>
      </w:r>
      <w:r>
        <w:rPr>
          <w:sz w:val="22"/>
          <w:szCs w:val="22"/>
        </w:rPr>
        <w:t>Промышленная электроника</w:t>
      </w:r>
      <w:r w:rsidRPr="007066C9">
        <w:rPr>
          <w:sz w:val="22"/>
          <w:szCs w:val="22"/>
        </w:rPr>
        <w:t>»</w:t>
      </w:r>
      <w:r w:rsidRPr="007066C9">
        <w:rPr>
          <w:sz w:val="22"/>
          <w:szCs w:val="22"/>
        </w:rPr>
        <w:tab/>
      </w:r>
      <w:r w:rsidRPr="007066C9">
        <w:rPr>
          <w:sz w:val="22"/>
          <w:szCs w:val="22"/>
        </w:rPr>
        <w:tab/>
      </w:r>
      <w:r>
        <w:rPr>
          <w:sz w:val="22"/>
          <w:szCs w:val="22"/>
        </w:rPr>
        <w:tab/>
      </w:r>
      <w:r w:rsidRPr="007066C9">
        <w:rPr>
          <w:sz w:val="22"/>
          <w:szCs w:val="22"/>
        </w:rPr>
        <w:tab/>
      </w:r>
      <w:r w:rsidRPr="00EA69F5">
        <w:rPr>
          <w:sz w:val="22"/>
          <w:szCs w:val="22"/>
        </w:rPr>
        <w:tab/>
      </w:r>
      <w:r w:rsidRPr="00EA69F5">
        <w:rPr>
          <w:sz w:val="22"/>
          <w:szCs w:val="22"/>
        </w:rPr>
        <w:tab/>
      </w:r>
      <w:r w:rsidRPr="00EA69F5">
        <w:rPr>
          <w:sz w:val="22"/>
          <w:szCs w:val="22"/>
        </w:rPr>
        <w:tab/>
      </w:r>
      <w:r w:rsidRPr="007066C9">
        <w:rPr>
          <w:sz w:val="22"/>
          <w:szCs w:val="22"/>
        </w:rPr>
        <w:t xml:space="preserve">/ </w:t>
      </w:r>
      <w:r w:rsidR="00C445FF" w:rsidRPr="00EA1578">
        <w:rPr>
          <w:sz w:val="22"/>
          <w:szCs w:val="22"/>
        </w:rPr>
        <w:t>Д.С. Кусакин</w:t>
      </w:r>
      <w:r w:rsidR="00C445FF" w:rsidRPr="007066C9">
        <w:rPr>
          <w:sz w:val="22"/>
          <w:szCs w:val="22"/>
        </w:rPr>
        <w:t xml:space="preserve"> </w:t>
      </w:r>
      <w:r w:rsidRPr="007066C9">
        <w:rPr>
          <w:sz w:val="22"/>
          <w:szCs w:val="22"/>
        </w:rPr>
        <w:t>/</w:t>
      </w:r>
    </w:p>
    <w:p w14:paraId="0EC0EB99" w14:textId="77777777" w:rsidR="00EA69F5" w:rsidRPr="00EA1578" w:rsidRDefault="00EA69F5" w:rsidP="00EA1578">
      <w:pPr>
        <w:spacing w:line="240" w:lineRule="auto"/>
        <w:ind w:firstLine="0"/>
        <w:rPr>
          <w:sz w:val="22"/>
          <w:szCs w:val="22"/>
        </w:rPr>
      </w:pPr>
    </w:p>
    <w:p w14:paraId="1A1AF6FE" w14:textId="77777777" w:rsidR="00EA69F5" w:rsidRDefault="00EA69F5" w:rsidP="00EA1578">
      <w:pPr>
        <w:spacing w:line="240" w:lineRule="auto"/>
        <w:ind w:firstLine="0"/>
        <w:jc w:val="right"/>
        <w:rPr>
          <w:rFonts w:eastAsia="Calibri"/>
          <w:kern w:val="0"/>
          <w:sz w:val="26"/>
          <w:szCs w:val="26"/>
          <w:lang w:val="x-none" w:eastAsia="ru-RU"/>
        </w:rPr>
      </w:pPr>
      <w:r>
        <w:rPr>
          <w:rFonts w:eastAsia="Calibri"/>
          <w:kern w:val="0"/>
          <w:sz w:val="26"/>
          <w:szCs w:val="26"/>
          <w:lang w:val="x-none" w:eastAsia="ru-RU"/>
        </w:rPr>
        <w:br w:type="page"/>
      </w:r>
    </w:p>
    <w:p w14:paraId="178240C6" w14:textId="77777777" w:rsidR="00C445FF" w:rsidRPr="00C445FF" w:rsidRDefault="00C445FF" w:rsidP="00C445FF">
      <w:pPr>
        <w:autoSpaceDE w:val="0"/>
        <w:autoSpaceDN w:val="0"/>
        <w:adjustRightInd w:val="0"/>
        <w:spacing w:after="120" w:line="240" w:lineRule="auto"/>
        <w:ind w:firstLine="0"/>
        <w:jc w:val="right"/>
        <w:rPr>
          <w:rFonts w:eastAsia="Calibri"/>
          <w:kern w:val="0"/>
          <w:sz w:val="26"/>
          <w:szCs w:val="26"/>
          <w:lang w:val="x-none" w:eastAsia="ru-RU"/>
        </w:rPr>
      </w:pPr>
      <w:r w:rsidRPr="00C445FF">
        <w:rPr>
          <w:rFonts w:eastAsia="Calibri"/>
          <w:kern w:val="0"/>
          <w:sz w:val="26"/>
          <w:szCs w:val="26"/>
          <w:lang w:val="x-none" w:eastAsia="ru-RU"/>
        </w:rPr>
        <w:lastRenderedPageBreak/>
        <w:t>ПРИЛОЖЕНИЕ</w:t>
      </w:r>
    </w:p>
    <w:p w14:paraId="7AFB9EE1" w14:textId="77777777" w:rsidR="00C445FF" w:rsidRPr="00C445FF" w:rsidRDefault="00C445FF" w:rsidP="00C445FF">
      <w:pPr>
        <w:spacing w:line="240" w:lineRule="auto"/>
        <w:ind w:firstLine="0"/>
        <w:jc w:val="center"/>
        <w:rPr>
          <w:rFonts w:eastAsia="Calibri"/>
          <w:kern w:val="0"/>
          <w:sz w:val="26"/>
          <w:szCs w:val="26"/>
          <w:lang w:val="x-none" w:eastAsia="ru-RU"/>
        </w:rPr>
      </w:pPr>
    </w:p>
    <w:p w14:paraId="220B0B5C" w14:textId="77777777" w:rsidR="00C445FF" w:rsidRPr="00C445FF" w:rsidRDefault="00C445FF" w:rsidP="00C445FF">
      <w:pPr>
        <w:autoSpaceDE w:val="0"/>
        <w:autoSpaceDN w:val="0"/>
        <w:adjustRightInd w:val="0"/>
        <w:spacing w:line="240" w:lineRule="auto"/>
        <w:ind w:firstLine="0"/>
        <w:jc w:val="center"/>
        <w:rPr>
          <w:kern w:val="0"/>
          <w:sz w:val="26"/>
          <w:szCs w:val="26"/>
          <w:lang w:eastAsia="ru-RU"/>
        </w:rPr>
      </w:pPr>
      <w:r w:rsidRPr="00C445FF">
        <w:rPr>
          <w:kern w:val="0"/>
          <w:sz w:val="26"/>
          <w:szCs w:val="26"/>
          <w:lang w:eastAsia="ru-RU"/>
        </w:rPr>
        <w:t xml:space="preserve">МИНИСТЕРСТВО НАУКИ И ВЫСШЕГО ОБРАЗОВАНИЯ </w:t>
      </w:r>
    </w:p>
    <w:p w14:paraId="1CBF985F" w14:textId="77777777" w:rsidR="00C445FF" w:rsidRPr="00C445FF" w:rsidRDefault="00C445FF" w:rsidP="00C445FF">
      <w:pPr>
        <w:autoSpaceDE w:val="0"/>
        <w:autoSpaceDN w:val="0"/>
        <w:adjustRightInd w:val="0"/>
        <w:spacing w:line="240" w:lineRule="auto"/>
        <w:ind w:firstLine="0"/>
        <w:jc w:val="center"/>
        <w:rPr>
          <w:kern w:val="0"/>
          <w:sz w:val="26"/>
          <w:szCs w:val="26"/>
          <w:lang w:eastAsia="ru-RU"/>
        </w:rPr>
      </w:pPr>
      <w:r w:rsidRPr="00C445FF">
        <w:rPr>
          <w:kern w:val="0"/>
          <w:sz w:val="26"/>
          <w:szCs w:val="26"/>
          <w:lang w:eastAsia="ru-RU"/>
        </w:rPr>
        <w:t>РОССИЙСКОЙ ФЕДЕРАЦИИ</w:t>
      </w:r>
    </w:p>
    <w:p w14:paraId="7D454714" w14:textId="77777777" w:rsidR="00C445FF" w:rsidRPr="00C445FF" w:rsidRDefault="00C445FF" w:rsidP="00C445FF">
      <w:pPr>
        <w:autoSpaceDE w:val="0"/>
        <w:autoSpaceDN w:val="0"/>
        <w:adjustRightInd w:val="0"/>
        <w:spacing w:after="120" w:line="240" w:lineRule="auto"/>
        <w:ind w:firstLine="0"/>
        <w:jc w:val="center"/>
        <w:rPr>
          <w:kern w:val="0"/>
          <w:sz w:val="26"/>
          <w:szCs w:val="26"/>
          <w:lang w:eastAsia="ru-RU"/>
        </w:rPr>
      </w:pPr>
    </w:p>
    <w:p w14:paraId="65C4D0E9" w14:textId="77777777" w:rsidR="00C445FF" w:rsidRPr="00C445FF" w:rsidRDefault="00C445FF" w:rsidP="00C445FF">
      <w:pPr>
        <w:spacing w:line="240" w:lineRule="auto"/>
        <w:ind w:firstLine="0"/>
        <w:jc w:val="center"/>
        <w:rPr>
          <w:kern w:val="0"/>
          <w:sz w:val="26"/>
          <w:szCs w:val="26"/>
        </w:rPr>
      </w:pPr>
      <w:r w:rsidRPr="00C445FF">
        <w:rPr>
          <w:kern w:val="0"/>
          <w:sz w:val="26"/>
          <w:szCs w:val="26"/>
        </w:rPr>
        <w:t>ФЕДЕРАЛЬНОЕ ГОСУДАРСТВЕННОЕ БЮДЖЕТНОЕ ОБРАЗОВАТЕЛЬНОЕ УЧРЕЖДЕНИЕ ВЫСШЕГО ОБРАЗОВАНИЯ</w:t>
      </w:r>
    </w:p>
    <w:p w14:paraId="4A8F6438" w14:textId="77777777" w:rsidR="00C445FF" w:rsidRPr="00C445FF" w:rsidRDefault="00C445FF" w:rsidP="00C445FF">
      <w:pPr>
        <w:spacing w:line="240" w:lineRule="auto"/>
        <w:ind w:firstLine="0"/>
        <w:jc w:val="center"/>
        <w:rPr>
          <w:kern w:val="0"/>
          <w:sz w:val="26"/>
          <w:szCs w:val="26"/>
        </w:rPr>
      </w:pPr>
      <w:r w:rsidRPr="00C445FF">
        <w:rPr>
          <w:kern w:val="0"/>
          <w:sz w:val="26"/>
          <w:szCs w:val="26"/>
        </w:rPr>
        <w:t>«РЯЗАНСКИЙ ГОСУДАРСТВЕННЫЙ РАДИОТЕХНИЧЕСКИЙ УНИВЕРСИТЕТ ИМЕНИ В.Ф. УТКИНА»</w:t>
      </w:r>
    </w:p>
    <w:p w14:paraId="7A048F8F" w14:textId="77777777" w:rsidR="00C445FF" w:rsidRPr="00C445FF" w:rsidRDefault="00C445FF" w:rsidP="00C445FF">
      <w:pPr>
        <w:shd w:val="clear" w:color="auto" w:fill="FFFFFF"/>
        <w:autoSpaceDE w:val="0"/>
        <w:autoSpaceDN w:val="0"/>
        <w:adjustRightInd w:val="0"/>
        <w:spacing w:line="240" w:lineRule="auto"/>
        <w:ind w:hanging="178"/>
        <w:jc w:val="center"/>
        <w:rPr>
          <w:kern w:val="0"/>
          <w:sz w:val="26"/>
          <w:szCs w:val="26"/>
          <w:lang w:eastAsia="ru-RU"/>
        </w:rPr>
      </w:pPr>
    </w:p>
    <w:p w14:paraId="1C044B46" w14:textId="3FB31AE2" w:rsidR="00C445FF" w:rsidRPr="00C445FF" w:rsidRDefault="001B2F7B" w:rsidP="00C445FF">
      <w:pPr>
        <w:shd w:val="clear" w:color="auto" w:fill="FFFFFF"/>
        <w:autoSpaceDE w:val="0"/>
        <w:autoSpaceDN w:val="0"/>
        <w:adjustRightInd w:val="0"/>
        <w:spacing w:line="240" w:lineRule="auto"/>
        <w:ind w:hanging="178"/>
        <w:jc w:val="center"/>
        <w:rPr>
          <w:kern w:val="0"/>
          <w:sz w:val="28"/>
          <w:szCs w:val="28"/>
          <w:lang w:eastAsia="ru-RU"/>
        </w:rPr>
      </w:pPr>
      <w:r w:rsidRPr="001B2F7B">
        <w:rPr>
          <w:kern w:val="0"/>
          <w:sz w:val="28"/>
          <w:szCs w:val="28"/>
          <w:lang w:eastAsia="ru-RU"/>
        </w:rPr>
        <w:t>Кафедра «Промышленная электроника»</w:t>
      </w:r>
    </w:p>
    <w:p w14:paraId="6BC88CAD"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07C9B74C"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60898831"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173AB8BD"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1EDE0727"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46C52208" w14:textId="77777777" w:rsidR="0077597A" w:rsidRPr="0077597A" w:rsidRDefault="0077597A" w:rsidP="00EA1578">
      <w:pPr>
        <w:shd w:val="clear" w:color="auto" w:fill="FFFFFF"/>
        <w:autoSpaceDE w:val="0"/>
        <w:autoSpaceDN w:val="0"/>
        <w:adjustRightInd w:val="0"/>
        <w:spacing w:line="240" w:lineRule="auto"/>
        <w:ind w:firstLine="0"/>
        <w:jc w:val="center"/>
        <w:rPr>
          <w:b/>
          <w:bCs/>
          <w:sz w:val="28"/>
          <w:szCs w:val="28"/>
          <w:lang w:eastAsia="ru-RU"/>
        </w:rPr>
      </w:pPr>
      <w:r w:rsidRPr="0077597A">
        <w:rPr>
          <w:b/>
          <w:bCs/>
          <w:sz w:val="28"/>
          <w:szCs w:val="28"/>
          <w:lang w:eastAsia="ru-RU"/>
        </w:rPr>
        <w:t>ОЦЕНОЧНЫЕ МАТЕРИАЛЫ ПО ДИСЦИПЛИНЕ</w:t>
      </w:r>
    </w:p>
    <w:p w14:paraId="13B775F5" w14:textId="77777777" w:rsidR="0077597A" w:rsidRPr="0077597A" w:rsidRDefault="0077597A" w:rsidP="00EA1578">
      <w:pPr>
        <w:shd w:val="clear" w:color="auto" w:fill="FFFFFF"/>
        <w:autoSpaceDE w:val="0"/>
        <w:autoSpaceDN w:val="0"/>
        <w:adjustRightInd w:val="0"/>
        <w:spacing w:line="240" w:lineRule="auto"/>
        <w:ind w:firstLine="0"/>
        <w:jc w:val="center"/>
        <w:rPr>
          <w:b/>
          <w:bCs/>
          <w:kern w:val="0"/>
          <w:sz w:val="28"/>
          <w:szCs w:val="28"/>
          <w:lang w:eastAsia="ru-RU"/>
        </w:rPr>
      </w:pPr>
    </w:p>
    <w:p w14:paraId="7ADDDC62" w14:textId="77777777" w:rsidR="001B2F7B" w:rsidRPr="0077597A" w:rsidRDefault="001B2F7B" w:rsidP="001B2F7B">
      <w:pPr>
        <w:shd w:val="clear" w:color="auto" w:fill="FFFFFF"/>
        <w:autoSpaceDE w:val="0"/>
        <w:autoSpaceDN w:val="0"/>
        <w:adjustRightInd w:val="0"/>
        <w:spacing w:line="240" w:lineRule="auto"/>
        <w:ind w:firstLine="0"/>
        <w:jc w:val="center"/>
        <w:rPr>
          <w:b/>
          <w:bCs/>
          <w:kern w:val="0"/>
          <w:sz w:val="28"/>
          <w:szCs w:val="28"/>
          <w:lang w:eastAsia="ru-RU"/>
        </w:rPr>
      </w:pPr>
    </w:p>
    <w:p w14:paraId="2C5C8A6C" w14:textId="3A2F6DEC" w:rsidR="001B2F7B" w:rsidRPr="0077597A" w:rsidRDefault="00A87C39" w:rsidP="00A87C39">
      <w:pPr>
        <w:numPr>
          <w:ilvl w:val="0"/>
          <w:numId w:val="16"/>
        </w:numPr>
        <w:shd w:val="clear" w:color="auto" w:fill="FFFFFF"/>
        <w:autoSpaceDE w:val="0"/>
        <w:autoSpaceDN w:val="0"/>
        <w:adjustRightInd w:val="0"/>
        <w:spacing w:line="240" w:lineRule="auto"/>
        <w:jc w:val="center"/>
        <w:rPr>
          <w:b/>
          <w:bCs/>
          <w:sz w:val="28"/>
          <w:szCs w:val="28"/>
        </w:rPr>
      </w:pPr>
      <w:r w:rsidRPr="00A87C39">
        <w:rPr>
          <w:b/>
          <w:bCs/>
          <w:sz w:val="28"/>
          <w:szCs w:val="28"/>
        </w:rPr>
        <w:t>Б1.О.05</w:t>
      </w:r>
      <w:r w:rsidR="001B2F7B" w:rsidRPr="00F80889">
        <w:rPr>
          <w:b/>
          <w:bCs/>
          <w:sz w:val="28"/>
          <w:szCs w:val="28"/>
        </w:rPr>
        <w:t xml:space="preserve"> </w:t>
      </w:r>
      <w:r w:rsidR="001B2F7B" w:rsidRPr="0077597A">
        <w:rPr>
          <w:b/>
          <w:bCs/>
          <w:sz w:val="28"/>
          <w:szCs w:val="28"/>
        </w:rPr>
        <w:t>«</w:t>
      </w:r>
      <w:r w:rsidR="001B2F7B" w:rsidRPr="00FF52AA">
        <w:rPr>
          <w:b/>
          <w:bCs/>
          <w:sz w:val="28"/>
          <w:szCs w:val="28"/>
        </w:rPr>
        <w:t>Программируемые логические интегральные схемы</w:t>
      </w:r>
      <w:r w:rsidR="001B2F7B" w:rsidRPr="0077597A">
        <w:rPr>
          <w:b/>
          <w:bCs/>
          <w:sz w:val="28"/>
          <w:szCs w:val="28"/>
        </w:rPr>
        <w:t>»</w:t>
      </w:r>
    </w:p>
    <w:p w14:paraId="75371D95" w14:textId="77777777" w:rsidR="001B2F7B" w:rsidRPr="0077597A" w:rsidRDefault="001B2F7B" w:rsidP="001B2F7B">
      <w:pPr>
        <w:autoSpaceDE w:val="0"/>
        <w:autoSpaceDN w:val="0"/>
        <w:adjustRightInd w:val="0"/>
        <w:spacing w:line="240" w:lineRule="auto"/>
        <w:ind w:firstLine="0"/>
        <w:jc w:val="center"/>
        <w:rPr>
          <w:b/>
          <w:bCs/>
          <w:kern w:val="0"/>
          <w:sz w:val="28"/>
          <w:szCs w:val="28"/>
          <w:lang w:eastAsia="ru-RU"/>
        </w:rPr>
      </w:pPr>
    </w:p>
    <w:p w14:paraId="5E76E0DA" w14:textId="77777777" w:rsidR="001B2F7B" w:rsidRPr="00EA1578" w:rsidRDefault="001B2F7B" w:rsidP="001B2F7B">
      <w:pPr>
        <w:spacing w:line="240" w:lineRule="auto"/>
        <w:ind w:firstLine="0"/>
        <w:jc w:val="center"/>
        <w:rPr>
          <w:rFonts w:cs="Calibri"/>
          <w:bCs/>
          <w:kern w:val="0"/>
          <w:sz w:val="28"/>
          <w:szCs w:val="28"/>
        </w:rPr>
      </w:pPr>
      <w:r w:rsidRPr="00EA1578">
        <w:rPr>
          <w:rFonts w:cs="Calibri"/>
          <w:kern w:val="0"/>
          <w:sz w:val="28"/>
          <w:szCs w:val="28"/>
        </w:rPr>
        <w:t>Направление подготовки</w:t>
      </w:r>
    </w:p>
    <w:p w14:paraId="119CF1A0" w14:textId="77777777" w:rsidR="001B2F7B" w:rsidRPr="00EA1578" w:rsidRDefault="001B2F7B" w:rsidP="001B2F7B">
      <w:pPr>
        <w:spacing w:line="240" w:lineRule="auto"/>
        <w:ind w:firstLine="0"/>
        <w:jc w:val="center"/>
        <w:rPr>
          <w:rFonts w:cs="Calibri"/>
          <w:bCs/>
          <w:kern w:val="0"/>
          <w:sz w:val="28"/>
          <w:szCs w:val="28"/>
        </w:rPr>
      </w:pPr>
      <w:r>
        <w:rPr>
          <w:rFonts w:cs="Calibri"/>
          <w:kern w:val="0"/>
          <w:sz w:val="28"/>
          <w:szCs w:val="28"/>
        </w:rPr>
        <w:t>11.04.04</w:t>
      </w:r>
      <w:r w:rsidRPr="00EA1578">
        <w:rPr>
          <w:rFonts w:cs="Calibri"/>
          <w:kern w:val="0"/>
          <w:sz w:val="28"/>
          <w:szCs w:val="28"/>
        </w:rPr>
        <w:t xml:space="preserve"> </w:t>
      </w:r>
      <w:r w:rsidRPr="00FF52AA">
        <w:rPr>
          <w:rFonts w:cs="Calibri"/>
          <w:kern w:val="0"/>
          <w:sz w:val="28"/>
          <w:szCs w:val="28"/>
        </w:rPr>
        <w:t>Электроника и наноэлектроника</w:t>
      </w:r>
    </w:p>
    <w:p w14:paraId="4CEE4637" w14:textId="77777777" w:rsidR="001B2F7B" w:rsidRPr="00EA1578" w:rsidRDefault="001B2F7B" w:rsidP="001B2F7B">
      <w:pPr>
        <w:spacing w:line="240" w:lineRule="auto"/>
        <w:ind w:firstLine="0"/>
        <w:jc w:val="center"/>
        <w:rPr>
          <w:rFonts w:cs="Calibri"/>
          <w:bCs/>
          <w:kern w:val="0"/>
          <w:sz w:val="28"/>
          <w:szCs w:val="28"/>
        </w:rPr>
      </w:pPr>
    </w:p>
    <w:p w14:paraId="6C088392" w14:textId="77777777" w:rsidR="001B2F7B" w:rsidRPr="00EA1578" w:rsidRDefault="001B2F7B" w:rsidP="001B2F7B">
      <w:pPr>
        <w:autoSpaceDE w:val="0"/>
        <w:autoSpaceDN w:val="0"/>
        <w:adjustRightInd w:val="0"/>
        <w:spacing w:line="240" w:lineRule="auto"/>
        <w:ind w:left="5" w:firstLine="0"/>
        <w:jc w:val="center"/>
        <w:rPr>
          <w:b/>
          <w:kern w:val="0"/>
          <w:sz w:val="28"/>
          <w:szCs w:val="28"/>
          <w:lang w:eastAsia="ru-RU"/>
        </w:rPr>
      </w:pPr>
      <w:r>
        <w:rPr>
          <w:kern w:val="0"/>
          <w:sz w:val="28"/>
          <w:szCs w:val="28"/>
          <w:lang w:eastAsia="ru-RU"/>
        </w:rPr>
        <w:t>ОПОП</w:t>
      </w:r>
      <w:r w:rsidRPr="00EA1578">
        <w:rPr>
          <w:kern w:val="0"/>
          <w:sz w:val="28"/>
          <w:szCs w:val="28"/>
          <w:lang w:eastAsia="ru-RU"/>
        </w:rPr>
        <w:t xml:space="preserve"> </w:t>
      </w:r>
      <w:r>
        <w:rPr>
          <w:kern w:val="0"/>
          <w:sz w:val="28"/>
          <w:szCs w:val="28"/>
          <w:lang w:eastAsia="ru-RU"/>
        </w:rPr>
        <w:t>магистратуры</w:t>
      </w:r>
    </w:p>
    <w:p w14:paraId="1DAC5ED8" w14:textId="69280F5E" w:rsidR="001B2F7B" w:rsidRPr="00EA1578" w:rsidRDefault="001B2F7B" w:rsidP="001B2F7B">
      <w:pPr>
        <w:spacing w:line="240" w:lineRule="auto"/>
        <w:ind w:firstLine="0"/>
        <w:jc w:val="center"/>
        <w:rPr>
          <w:rFonts w:cs="Calibri"/>
          <w:bCs/>
          <w:kern w:val="0"/>
          <w:sz w:val="28"/>
          <w:szCs w:val="28"/>
        </w:rPr>
      </w:pPr>
      <w:r w:rsidRPr="00EA1578">
        <w:rPr>
          <w:rFonts w:cs="Calibri"/>
          <w:kern w:val="0"/>
          <w:sz w:val="28"/>
          <w:szCs w:val="28"/>
        </w:rPr>
        <w:t xml:space="preserve"> «</w:t>
      </w:r>
      <w:r w:rsidR="00C94280">
        <w:rPr>
          <w:rFonts w:cs="Calibri"/>
          <w:kern w:val="0"/>
          <w:sz w:val="28"/>
          <w:szCs w:val="28"/>
        </w:rPr>
        <w:t>Промышленная электроника</w:t>
      </w:r>
      <w:r w:rsidRPr="00EA1578">
        <w:rPr>
          <w:rFonts w:cs="Calibri"/>
          <w:kern w:val="0"/>
          <w:sz w:val="28"/>
          <w:szCs w:val="28"/>
        </w:rPr>
        <w:t>»</w:t>
      </w:r>
    </w:p>
    <w:p w14:paraId="78BF4009" w14:textId="77777777" w:rsidR="001B2F7B" w:rsidRPr="00EA1578" w:rsidRDefault="001B2F7B" w:rsidP="001B2F7B">
      <w:pPr>
        <w:spacing w:line="240" w:lineRule="auto"/>
        <w:ind w:firstLine="0"/>
        <w:jc w:val="center"/>
        <w:rPr>
          <w:rFonts w:cs="Calibri"/>
          <w:bCs/>
          <w:kern w:val="0"/>
          <w:sz w:val="28"/>
          <w:szCs w:val="28"/>
        </w:rPr>
      </w:pPr>
    </w:p>
    <w:p w14:paraId="5C08829E" w14:textId="77777777" w:rsidR="001B2F7B" w:rsidRPr="006A5A45" w:rsidRDefault="001B2F7B" w:rsidP="001B2F7B">
      <w:pPr>
        <w:spacing w:line="240" w:lineRule="auto"/>
        <w:ind w:firstLine="0"/>
        <w:jc w:val="center"/>
        <w:rPr>
          <w:rFonts w:cs="Calibri"/>
          <w:kern w:val="0"/>
          <w:sz w:val="28"/>
          <w:szCs w:val="28"/>
        </w:rPr>
      </w:pPr>
      <w:r w:rsidRPr="006A5A45">
        <w:rPr>
          <w:rFonts w:cs="Calibri"/>
          <w:kern w:val="0"/>
          <w:sz w:val="28"/>
          <w:szCs w:val="28"/>
        </w:rPr>
        <w:t>Квалификация (степень) выпускника — магистр</w:t>
      </w:r>
    </w:p>
    <w:p w14:paraId="4D87D039" w14:textId="77777777" w:rsidR="001B2F7B" w:rsidRPr="00EA1578" w:rsidRDefault="001B2F7B" w:rsidP="001B2F7B">
      <w:pPr>
        <w:spacing w:line="240" w:lineRule="auto"/>
        <w:ind w:firstLine="0"/>
        <w:jc w:val="center"/>
        <w:rPr>
          <w:rFonts w:cs="Calibri"/>
          <w:bCs/>
          <w:kern w:val="0"/>
          <w:sz w:val="28"/>
          <w:szCs w:val="28"/>
        </w:rPr>
      </w:pPr>
      <w:r w:rsidRPr="006A5A45">
        <w:rPr>
          <w:rFonts w:cs="Calibri"/>
          <w:kern w:val="0"/>
          <w:sz w:val="28"/>
          <w:szCs w:val="28"/>
        </w:rPr>
        <w:t xml:space="preserve">Форма обучения — очная, </w:t>
      </w:r>
      <w:r>
        <w:rPr>
          <w:rFonts w:cs="Calibri"/>
          <w:kern w:val="0"/>
          <w:sz w:val="28"/>
          <w:szCs w:val="28"/>
        </w:rPr>
        <w:t>очно-заочная</w:t>
      </w:r>
    </w:p>
    <w:p w14:paraId="6E4BF8F7" w14:textId="77777777" w:rsidR="001B2F7B" w:rsidRPr="00EA1578" w:rsidRDefault="001B2F7B" w:rsidP="001B2F7B">
      <w:pPr>
        <w:spacing w:line="240" w:lineRule="auto"/>
        <w:ind w:firstLine="0"/>
        <w:jc w:val="center"/>
        <w:rPr>
          <w:rFonts w:cs="Calibri"/>
          <w:bCs/>
          <w:kern w:val="0"/>
          <w:sz w:val="28"/>
          <w:szCs w:val="28"/>
        </w:rPr>
      </w:pPr>
    </w:p>
    <w:p w14:paraId="739B08E6" w14:textId="77777777" w:rsidR="001B2F7B" w:rsidRPr="00EA1578" w:rsidRDefault="001B2F7B" w:rsidP="001B2F7B">
      <w:pPr>
        <w:spacing w:line="240" w:lineRule="auto"/>
        <w:ind w:firstLine="0"/>
        <w:jc w:val="center"/>
        <w:rPr>
          <w:rFonts w:cs="Calibri"/>
          <w:bCs/>
          <w:kern w:val="0"/>
          <w:sz w:val="28"/>
          <w:szCs w:val="28"/>
        </w:rPr>
      </w:pPr>
    </w:p>
    <w:p w14:paraId="1DB1526C" w14:textId="77777777" w:rsidR="001B2F7B" w:rsidRDefault="001B2F7B" w:rsidP="001B2F7B">
      <w:pPr>
        <w:spacing w:line="240" w:lineRule="auto"/>
        <w:ind w:firstLine="0"/>
        <w:jc w:val="center"/>
        <w:rPr>
          <w:rFonts w:cs="Calibri"/>
          <w:bCs/>
          <w:kern w:val="0"/>
          <w:sz w:val="28"/>
          <w:szCs w:val="28"/>
        </w:rPr>
      </w:pPr>
    </w:p>
    <w:p w14:paraId="36B3BE3F" w14:textId="77777777" w:rsidR="001B2F7B" w:rsidRPr="00EA1578" w:rsidRDefault="001B2F7B" w:rsidP="001B2F7B">
      <w:pPr>
        <w:spacing w:line="240" w:lineRule="auto"/>
        <w:ind w:firstLine="0"/>
        <w:jc w:val="center"/>
        <w:rPr>
          <w:rFonts w:cs="Calibri"/>
          <w:bCs/>
          <w:kern w:val="0"/>
          <w:sz w:val="28"/>
          <w:szCs w:val="28"/>
        </w:rPr>
      </w:pPr>
    </w:p>
    <w:p w14:paraId="28963587" w14:textId="77777777" w:rsidR="001B2F7B" w:rsidRDefault="001B2F7B" w:rsidP="001B2F7B">
      <w:pPr>
        <w:suppressAutoHyphens/>
        <w:spacing w:line="240" w:lineRule="auto"/>
        <w:ind w:firstLine="0"/>
        <w:contextualSpacing/>
        <w:jc w:val="center"/>
        <w:rPr>
          <w:kern w:val="0"/>
          <w:sz w:val="28"/>
          <w:szCs w:val="28"/>
          <w:lang w:eastAsia="ru-RU"/>
        </w:rPr>
      </w:pPr>
    </w:p>
    <w:p w14:paraId="25905030" w14:textId="77777777" w:rsidR="001B2F7B" w:rsidRDefault="001B2F7B" w:rsidP="001B2F7B">
      <w:pPr>
        <w:suppressAutoHyphens/>
        <w:spacing w:line="240" w:lineRule="auto"/>
        <w:ind w:firstLine="0"/>
        <w:contextualSpacing/>
        <w:jc w:val="center"/>
        <w:rPr>
          <w:kern w:val="0"/>
          <w:sz w:val="28"/>
          <w:szCs w:val="28"/>
          <w:lang w:eastAsia="ru-RU"/>
        </w:rPr>
      </w:pPr>
    </w:p>
    <w:p w14:paraId="2C611A9B" w14:textId="664D9257" w:rsidR="001B2F7B" w:rsidRDefault="001B2F7B" w:rsidP="001B2F7B">
      <w:pPr>
        <w:suppressAutoHyphens/>
        <w:spacing w:line="240" w:lineRule="auto"/>
        <w:ind w:firstLine="0"/>
        <w:contextualSpacing/>
        <w:jc w:val="center"/>
        <w:rPr>
          <w:kern w:val="0"/>
          <w:sz w:val="28"/>
          <w:szCs w:val="28"/>
          <w:lang w:eastAsia="ru-RU"/>
        </w:rPr>
      </w:pPr>
    </w:p>
    <w:p w14:paraId="48F3FF94" w14:textId="53A0A0CA" w:rsidR="001B2F7B" w:rsidRDefault="001B2F7B" w:rsidP="001B2F7B">
      <w:pPr>
        <w:suppressAutoHyphens/>
        <w:spacing w:line="240" w:lineRule="auto"/>
        <w:ind w:firstLine="0"/>
        <w:contextualSpacing/>
        <w:jc w:val="center"/>
        <w:rPr>
          <w:kern w:val="0"/>
          <w:sz w:val="28"/>
          <w:szCs w:val="28"/>
          <w:lang w:eastAsia="ru-RU"/>
        </w:rPr>
      </w:pPr>
    </w:p>
    <w:p w14:paraId="54453EEC" w14:textId="7F8BBFE5" w:rsidR="001B2F7B" w:rsidRDefault="001B2F7B" w:rsidP="001B2F7B">
      <w:pPr>
        <w:suppressAutoHyphens/>
        <w:spacing w:line="240" w:lineRule="auto"/>
        <w:ind w:firstLine="0"/>
        <w:contextualSpacing/>
        <w:jc w:val="center"/>
        <w:rPr>
          <w:kern w:val="0"/>
          <w:sz w:val="28"/>
          <w:szCs w:val="28"/>
          <w:lang w:eastAsia="ru-RU"/>
        </w:rPr>
      </w:pPr>
    </w:p>
    <w:p w14:paraId="2F4D9E11" w14:textId="4FB5BEFA" w:rsidR="001B2F7B" w:rsidRDefault="001B2F7B" w:rsidP="001B2F7B">
      <w:pPr>
        <w:suppressAutoHyphens/>
        <w:spacing w:line="240" w:lineRule="auto"/>
        <w:ind w:firstLine="0"/>
        <w:contextualSpacing/>
        <w:jc w:val="center"/>
        <w:rPr>
          <w:kern w:val="0"/>
          <w:sz w:val="28"/>
          <w:szCs w:val="28"/>
          <w:lang w:eastAsia="ru-RU"/>
        </w:rPr>
      </w:pPr>
    </w:p>
    <w:p w14:paraId="0A6C5DA2" w14:textId="7A50B709" w:rsidR="001B2F7B" w:rsidRDefault="001B2F7B" w:rsidP="001B2F7B">
      <w:pPr>
        <w:suppressAutoHyphens/>
        <w:spacing w:line="240" w:lineRule="auto"/>
        <w:ind w:firstLine="0"/>
        <w:contextualSpacing/>
        <w:jc w:val="center"/>
        <w:rPr>
          <w:kern w:val="0"/>
          <w:sz w:val="28"/>
          <w:szCs w:val="28"/>
          <w:lang w:eastAsia="ru-RU"/>
        </w:rPr>
      </w:pPr>
    </w:p>
    <w:p w14:paraId="058AD467" w14:textId="3A0317E9" w:rsidR="001B2F7B" w:rsidRDefault="001B2F7B" w:rsidP="001B2F7B">
      <w:pPr>
        <w:suppressAutoHyphens/>
        <w:spacing w:line="240" w:lineRule="auto"/>
        <w:ind w:firstLine="0"/>
        <w:contextualSpacing/>
        <w:jc w:val="center"/>
        <w:rPr>
          <w:kern w:val="0"/>
          <w:sz w:val="28"/>
          <w:szCs w:val="28"/>
          <w:lang w:eastAsia="ru-RU"/>
        </w:rPr>
      </w:pPr>
    </w:p>
    <w:p w14:paraId="23B90ABB" w14:textId="77777777" w:rsidR="001B2F7B" w:rsidRDefault="001B2F7B" w:rsidP="001B2F7B">
      <w:pPr>
        <w:suppressAutoHyphens/>
        <w:spacing w:line="240" w:lineRule="auto"/>
        <w:ind w:firstLine="0"/>
        <w:contextualSpacing/>
        <w:jc w:val="center"/>
        <w:rPr>
          <w:kern w:val="0"/>
          <w:sz w:val="28"/>
          <w:szCs w:val="28"/>
          <w:lang w:eastAsia="ru-RU"/>
        </w:rPr>
      </w:pPr>
    </w:p>
    <w:p w14:paraId="244665A1" w14:textId="77777777" w:rsidR="001B2F7B" w:rsidRDefault="001B2F7B" w:rsidP="001B2F7B">
      <w:pPr>
        <w:suppressAutoHyphens/>
        <w:spacing w:line="240" w:lineRule="auto"/>
        <w:ind w:firstLine="0"/>
        <w:contextualSpacing/>
        <w:jc w:val="center"/>
        <w:rPr>
          <w:kern w:val="0"/>
          <w:sz w:val="28"/>
          <w:szCs w:val="28"/>
          <w:lang w:eastAsia="ru-RU"/>
        </w:rPr>
      </w:pPr>
    </w:p>
    <w:p w14:paraId="5F63F939" w14:textId="583FA9B0" w:rsidR="00C445FF" w:rsidRPr="00C445FF" w:rsidRDefault="001B2F7B" w:rsidP="001B2F7B">
      <w:pPr>
        <w:suppressAutoHyphens/>
        <w:spacing w:line="240" w:lineRule="auto"/>
        <w:ind w:firstLine="0"/>
        <w:contextualSpacing/>
        <w:jc w:val="center"/>
        <w:rPr>
          <w:b/>
          <w:kern w:val="0"/>
          <w:sz w:val="28"/>
          <w:szCs w:val="28"/>
        </w:rPr>
      </w:pPr>
      <w:r w:rsidRPr="00EA1578">
        <w:rPr>
          <w:kern w:val="0"/>
          <w:sz w:val="28"/>
          <w:szCs w:val="28"/>
          <w:lang w:eastAsia="ru-RU"/>
        </w:rPr>
        <w:t>Рязань 20</w:t>
      </w:r>
      <w:r w:rsidR="0088155B">
        <w:rPr>
          <w:kern w:val="0"/>
          <w:sz w:val="28"/>
          <w:szCs w:val="28"/>
          <w:lang w:eastAsia="ru-RU"/>
        </w:rPr>
        <w:t>20</w:t>
      </w:r>
    </w:p>
    <w:p w14:paraId="195CE0BE" w14:textId="77777777" w:rsidR="00291575" w:rsidRPr="0077597A" w:rsidRDefault="0077597A" w:rsidP="00EA1578">
      <w:pPr>
        <w:suppressAutoHyphens/>
        <w:spacing w:line="240" w:lineRule="auto"/>
        <w:ind w:firstLine="0"/>
        <w:jc w:val="center"/>
        <w:rPr>
          <w:b/>
          <w:sz w:val="22"/>
          <w:szCs w:val="22"/>
        </w:rPr>
      </w:pPr>
      <w:r w:rsidRPr="0077597A">
        <w:rPr>
          <w:b/>
          <w:sz w:val="22"/>
          <w:szCs w:val="22"/>
        </w:rPr>
        <w:br w:type="page"/>
      </w:r>
      <w:r w:rsidR="00291575" w:rsidRPr="0077597A">
        <w:rPr>
          <w:b/>
          <w:sz w:val="22"/>
          <w:szCs w:val="22"/>
        </w:rPr>
        <w:lastRenderedPageBreak/>
        <w:t>1. ОБЩИЕ ПОЛОЖЕНИЯ</w:t>
      </w:r>
    </w:p>
    <w:p w14:paraId="1B26951E" w14:textId="77777777" w:rsidR="00291575" w:rsidRPr="0077597A" w:rsidRDefault="00291575" w:rsidP="00EA1578">
      <w:pPr>
        <w:pStyle w:val="a9"/>
        <w:suppressAutoHyphens/>
        <w:spacing w:line="240" w:lineRule="auto"/>
        <w:ind w:firstLine="708"/>
        <w:jc w:val="both"/>
        <w:rPr>
          <w:rStyle w:val="a8"/>
        </w:rPr>
      </w:pPr>
    </w:p>
    <w:p w14:paraId="32336D4D" w14:textId="77777777" w:rsidR="00291575" w:rsidRPr="0077597A" w:rsidRDefault="00291575" w:rsidP="00EA1578">
      <w:pPr>
        <w:pStyle w:val="FR2"/>
        <w:suppressAutoHyphens/>
        <w:spacing w:line="240" w:lineRule="auto"/>
        <w:rPr>
          <w:sz w:val="22"/>
          <w:szCs w:val="22"/>
        </w:rPr>
      </w:pPr>
      <w:r w:rsidRPr="0077597A">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79F4EECC" w14:textId="77777777" w:rsidR="00291575" w:rsidRPr="0077597A" w:rsidRDefault="00291575" w:rsidP="00EA1578">
      <w:pPr>
        <w:pStyle w:val="FR2"/>
        <w:suppressAutoHyphens/>
        <w:spacing w:line="240" w:lineRule="auto"/>
        <w:rPr>
          <w:sz w:val="22"/>
          <w:szCs w:val="22"/>
        </w:rPr>
      </w:pPr>
      <w:r w:rsidRPr="0077597A">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w:t>
      </w:r>
    </w:p>
    <w:p w14:paraId="447A016B" w14:textId="2A545889" w:rsidR="00291575" w:rsidRPr="0077597A" w:rsidRDefault="00291575" w:rsidP="00EA1578">
      <w:pPr>
        <w:pStyle w:val="FR2"/>
        <w:suppressAutoHyphens/>
        <w:spacing w:line="240" w:lineRule="auto"/>
        <w:rPr>
          <w:sz w:val="22"/>
          <w:szCs w:val="22"/>
        </w:rPr>
      </w:pPr>
      <w:r w:rsidRPr="0077597A">
        <w:rPr>
          <w:sz w:val="22"/>
          <w:szCs w:val="22"/>
        </w:rPr>
        <w:t xml:space="preserve">Промежуточная аттестация проводится в форме </w:t>
      </w:r>
      <w:r w:rsidR="001B2F7B">
        <w:rPr>
          <w:rStyle w:val="a8"/>
          <w:rFonts w:eastAsiaTheme="minorHAnsi"/>
          <w:b w:val="0"/>
          <w:i w:val="0"/>
          <w:sz w:val="22"/>
          <w:szCs w:val="22"/>
          <w:lang w:eastAsia="en-US"/>
        </w:rPr>
        <w:t>зачета</w:t>
      </w:r>
      <w:r w:rsidRPr="0077597A">
        <w:rPr>
          <w:rStyle w:val="a8"/>
          <w:rFonts w:eastAsiaTheme="minorHAnsi"/>
          <w:b w:val="0"/>
          <w:i w:val="0"/>
          <w:sz w:val="22"/>
          <w:szCs w:val="22"/>
          <w:lang w:eastAsia="en-US"/>
        </w:rPr>
        <w:t xml:space="preserve">. </w:t>
      </w:r>
      <w:r w:rsidR="00C445FF">
        <w:rPr>
          <w:rStyle w:val="a8"/>
          <w:rFonts w:eastAsiaTheme="minorHAnsi"/>
          <w:b w:val="0"/>
          <w:i w:val="0"/>
          <w:sz w:val="22"/>
          <w:szCs w:val="22"/>
          <w:lang w:eastAsia="en-US"/>
        </w:rPr>
        <w:t xml:space="preserve">Форма проведения </w:t>
      </w:r>
      <w:r w:rsidR="001B2F7B">
        <w:rPr>
          <w:rStyle w:val="a8"/>
          <w:rFonts w:eastAsiaTheme="minorHAnsi"/>
          <w:b w:val="0"/>
          <w:i w:val="0"/>
          <w:sz w:val="22"/>
          <w:szCs w:val="22"/>
          <w:lang w:eastAsia="en-US"/>
        </w:rPr>
        <w:t>зачета</w:t>
      </w:r>
      <w:r w:rsidR="00C445FF">
        <w:rPr>
          <w:rStyle w:val="a8"/>
          <w:rFonts w:eastAsiaTheme="minorHAnsi"/>
          <w:b w:val="0"/>
          <w:i w:val="0"/>
          <w:sz w:val="22"/>
          <w:szCs w:val="22"/>
          <w:lang w:eastAsia="en-US"/>
        </w:rPr>
        <w:t xml:space="preserve"> – опрос по теоретическим вопросам. </w:t>
      </w:r>
      <w:r w:rsidRPr="0077597A">
        <w:rPr>
          <w:sz w:val="22"/>
          <w:szCs w:val="22"/>
        </w:rPr>
        <w:t xml:space="preserve">Выполнение </w:t>
      </w:r>
      <w:r w:rsidR="005156BE">
        <w:rPr>
          <w:sz w:val="22"/>
          <w:szCs w:val="22"/>
        </w:rPr>
        <w:t>лабораторных</w:t>
      </w:r>
      <w:r w:rsidR="001B2F7B">
        <w:rPr>
          <w:sz w:val="22"/>
          <w:szCs w:val="22"/>
        </w:rPr>
        <w:t xml:space="preserve"> и практических</w:t>
      </w:r>
      <w:r w:rsidR="00C445FF">
        <w:rPr>
          <w:sz w:val="22"/>
          <w:szCs w:val="22"/>
        </w:rPr>
        <w:t xml:space="preserve"> работ </w:t>
      </w:r>
      <w:r w:rsidRPr="0077597A">
        <w:rPr>
          <w:sz w:val="22"/>
          <w:szCs w:val="22"/>
        </w:rPr>
        <w:t xml:space="preserve">является обязательным условием для допуска </w:t>
      </w:r>
      <w:r w:rsidR="004161A2">
        <w:rPr>
          <w:sz w:val="22"/>
          <w:szCs w:val="22"/>
        </w:rPr>
        <w:t xml:space="preserve">к </w:t>
      </w:r>
      <w:r w:rsidR="001B2F7B">
        <w:rPr>
          <w:sz w:val="22"/>
          <w:szCs w:val="22"/>
        </w:rPr>
        <w:t>зачету</w:t>
      </w:r>
      <w:r w:rsidRPr="0077597A">
        <w:rPr>
          <w:sz w:val="22"/>
          <w:szCs w:val="22"/>
        </w:rPr>
        <w:t xml:space="preserve">.  </w:t>
      </w:r>
    </w:p>
    <w:p w14:paraId="179542B6" w14:textId="77777777" w:rsidR="00291575" w:rsidRPr="0077597A" w:rsidRDefault="00291575" w:rsidP="00EA1578">
      <w:pPr>
        <w:pStyle w:val="FR2"/>
        <w:suppressAutoHyphens/>
        <w:spacing w:line="240" w:lineRule="auto"/>
        <w:rPr>
          <w:rStyle w:val="a8"/>
          <w:rFonts w:eastAsiaTheme="minorHAnsi"/>
          <w:b w:val="0"/>
          <w:i w:val="0"/>
          <w:sz w:val="22"/>
          <w:szCs w:val="22"/>
          <w:lang w:eastAsia="en-US"/>
        </w:rPr>
      </w:pPr>
    </w:p>
    <w:p w14:paraId="5BD77C66" w14:textId="77777777" w:rsidR="00291575" w:rsidRPr="0077597A" w:rsidRDefault="00291575" w:rsidP="00EA1578">
      <w:pPr>
        <w:suppressAutoHyphens/>
        <w:spacing w:line="240" w:lineRule="auto"/>
        <w:ind w:firstLine="0"/>
        <w:jc w:val="center"/>
        <w:rPr>
          <w:b/>
          <w:bCs/>
          <w:iCs/>
          <w:sz w:val="22"/>
          <w:szCs w:val="22"/>
        </w:rPr>
      </w:pPr>
      <w:r w:rsidRPr="0077597A">
        <w:rPr>
          <w:b/>
          <w:bCs/>
          <w:iCs/>
          <w:sz w:val="22"/>
          <w:szCs w:val="22"/>
        </w:rPr>
        <w:t>2. ПАСПОРТ ОЦЕНОЧНЫХ МАТЕРИАЛОВ ПО ДИСЦИПЛИНЕ (МОДУЛЮ)</w:t>
      </w:r>
    </w:p>
    <w:p w14:paraId="74CC3243" w14:textId="77777777" w:rsidR="00291575" w:rsidRPr="0077597A" w:rsidRDefault="00291575" w:rsidP="00EA1578">
      <w:pPr>
        <w:pStyle w:val="a9"/>
        <w:suppressAutoHyphens/>
        <w:spacing w:line="240" w:lineRule="auto"/>
        <w:ind w:firstLine="708"/>
        <w:jc w:val="both"/>
        <w:rPr>
          <w:rStyle w:val="a8"/>
        </w:rPr>
      </w:pPr>
    </w:p>
    <w:tbl>
      <w:tblPr>
        <w:tblW w:w="9667" w:type="dxa"/>
        <w:tblInd w:w="-5" w:type="dxa"/>
        <w:tblLayout w:type="fixed"/>
        <w:tblCellMar>
          <w:left w:w="57" w:type="dxa"/>
          <w:right w:w="57" w:type="dxa"/>
        </w:tblCellMar>
        <w:tblLook w:val="0000" w:firstRow="0" w:lastRow="0" w:firstColumn="0" w:lastColumn="0" w:noHBand="0" w:noVBand="0"/>
      </w:tblPr>
      <w:tblGrid>
        <w:gridCol w:w="5024"/>
        <w:gridCol w:w="2551"/>
        <w:gridCol w:w="2092"/>
      </w:tblGrid>
      <w:tr w:rsidR="0077597A" w:rsidRPr="0077597A" w14:paraId="0AD06524" w14:textId="77777777" w:rsidTr="0088155B">
        <w:trPr>
          <w:trHeight w:val="287"/>
        </w:trPr>
        <w:tc>
          <w:tcPr>
            <w:tcW w:w="5024" w:type="dxa"/>
            <w:vMerge w:val="restart"/>
            <w:tcBorders>
              <w:top w:val="single" w:sz="4" w:space="0" w:color="000000"/>
              <w:left w:val="single" w:sz="4" w:space="0" w:color="000000"/>
              <w:bottom w:val="single" w:sz="4" w:space="0" w:color="000000"/>
              <w:right w:val="nil"/>
            </w:tcBorders>
            <w:vAlign w:val="center"/>
          </w:tcPr>
          <w:p w14:paraId="58B1330B" w14:textId="77777777" w:rsidR="00291575" w:rsidRPr="0077597A" w:rsidRDefault="00291575" w:rsidP="00EA1578">
            <w:pPr>
              <w:suppressAutoHyphens/>
              <w:spacing w:line="240" w:lineRule="auto"/>
              <w:ind w:firstLine="0"/>
              <w:jc w:val="center"/>
              <w:rPr>
                <w:rStyle w:val="110"/>
                <w:b/>
                <w:bCs/>
                <w:sz w:val="22"/>
                <w:szCs w:val="22"/>
              </w:rPr>
            </w:pPr>
            <w:r w:rsidRPr="0077597A">
              <w:rPr>
                <w:rStyle w:val="110"/>
                <w:b/>
                <w:sz w:val="22"/>
                <w:szCs w:val="22"/>
              </w:rPr>
              <w:t xml:space="preserve">Контролируемые разделы (темы) дисциплины </w:t>
            </w:r>
          </w:p>
          <w:p w14:paraId="21000CD5" w14:textId="77777777" w:rsidR="00291575" w:rsidRPr="0077597A" w:rsidRDefault="00291575" w:rsidP="00EA1578">
            <w:pPr>
              <w:suppressAutoHyphens/>
              <w:spacing w:line="240" w:lineRule="auto"/>
              <w:ind w:firstLine="0"/>
              <w:jc w:val="center"/>
              <w:rPr>
                <w:b/>
              </w:rPr>
            </w:pPr>
            <w:r w:rsidRPr="0077597A">
              <w:rPr>
                <w:rStyle w:val="110"/>
                <w:b/>
                <w:sz w:val="22"/>
                <w:szCs w:val="22"/>
              </w:rPr>
              <w:t>(результаты по разделам)</w:t>
            </w:r>
          </w:p>
        </w:tc>
        <w:tc>
          <w:tcPr>
            <w:tcW w:w="2551" w:type="dxa"/>
            <w:vMerge w:val="restart"/>
            <w:tcBorders>
              <w:top w:val="single" w:sz="4" w:space="0" w:color="000000"/>
              <w:left w:val="single" w:sz="4" w:space="0" w:color="000000"/>
              <w:bottom w:val="single" w:sz="4" w:space="0" w:color="000000"/>
              <w:right w:val="nil"/>
            </w:tcBorders>
            <w:vAlign w:val="center"/>
          </w:tcPr>
          <w:p w14:paraId="19F90712" w14:textId="77777777" w:rsidR="00291575" w:rsidRPr="0077597A" w:rsidRDefault="00291575" w:rsidP="00EA1578">
            <w:pPr>
              <w:suppressAutoHyphens/>
              <w:spacing w:line="240" w:lineRule="auto"/>
              <w:ind w:firstLine="0"/>
              <w:jc w:val="center"/>
              <w:rPr>
                <w:rStyle w:val="110"/>
                <w:b/>
                <w:bCs/>
                <w:sz w:val="22"/>
                <w:szCs w:val="22"/>
              </w:rPr>
            </w:pPr>
            <w:r w:rsidRPr="0077597A">
              <w:rPr>
                <w:rStyle w:val="110"/>
                <w:b/>
                <w:sz w:val="22"/>
                <w:szCs w:val="22"/>
              </w:rPr>
              <w:t>Код контролируемой компетенции</w:t>
            </w:r>
          </w:p>
          <w:p w14:paraId="01910028" w14:textId="77777777" w:rsidR="00291575" w:rsidRPr="0077597A" w:rsidRDefault="00291575" w:rsidP="00EA1578">
            <w:pPr>
              <w:suppressAutoHyphens/>
              <w:spacing w:line="240" w:lineRule="auto"/>
              <w:ind w:firstLine="0"/>
              <w:jc w:val="center"/>
              <w:rPr>
                <w:b/>
                <w:bCs/>
              </w:rPr>
            </w:pPr>
            <w:r w:rsidRPr="0077597A">
              <w:rPr>
                <w:rStyle w:val="110"/>
                <w:b/>
                <w:sz w:val="22"/>
                <w:szCs w:val="22"/>
              </w:rPr>
              <w:t xml:space="preserve"> (или её части)</w:t>
            </w:r>
          </w:p>
        </w:tc>
        <w:tc>
          <w:tcPr>
            <w:tcW w:w="2092" w:type="dxa"/>
            <w:vMerge w:val="restart"/>
            <w:tcBorders>
              <w:top w:val="single" w:sz="4" w:space="0" w:color="000000"/>
              <w:left w:val="single" w:sz="4" w:space="0" w:color="000000"/>
              <w:bottom w:val="single" w:sz="4" w:space="0" w:color="000000"/>
              <w:right w:val="single" w:sz="4" w:space="0" w:color="000000"/>
            </w:tcBorders>
            <w:vAlign w:val="center"/>
          </w:tcPr>
          <w:p w14:paraId="32BF9E01" w14:textId="77777777" w:rsidR="00291575" w:rsidRPr="0077597A" w:rsidRDefault="00291575" w:rsidP="00EA1578">
            <w:pPr>
              <w:snapToGrid w:val="0"/>
              <w:spacing w:line="240" w:lineRule="auto"/>
              <w:ind w:firstLine="0"/>
              <w:jc w:val="center"/>
              <w:rPr>
                <w:b/>
              </w:rPr>
            </w:pPr>
            <w:r w:rsidRPr="0077597A">
              <w:rPr>
                <w:b/>
                <w:sz w:val="22"/>
                <w:szCs w:val="22"/>
              </w:rPr>
              <w:t xml:space="preserve">Вид, метод, форма </w:t>
            </w:r>
          </w:p>
          <w:p w14:paraId="7C1D4AED" w14:textId="77777777" w:rsidR="00291575" w:rsidRPr="0077597A" w:rsidRDefault="00291575" w:rsidP="00EA1578">
            <w:pPr>
              <w:suppressAutoHyphens/>
              <w:spacing w:line="240" w:lineRule="auto"/>
              <w:ind w:firstLine="0"/>
              <w:jc w:val="center"/>
              <w:rPr>
                <w:rStyle w:val="110"/>
                <w:b/>
                <w:bCs/>
                <w:sz w:val="22"/>
                <w:szCs w:val="22"/>
              </w:rPr>
            </w:pPr>
            <w:r w:rsidRPr="0077597A">
              <w:rPr>
                <w:b/>
                <w:sz w:val="22"/>
                <w:szCs w:val="22"/>
              </w:rPr>
              <w:t>оценочного мероприятия</w:t>
            </w:r>
          </w:p>
        </w:tc>
      </w:tr>
      <w:tr w:rsidR="0077597A" w:rsidRPr="0077597A" w14:paraId="50A9EC71" w14:textId="77777777" w:rsidTr="0088155B">
        <w:trPr>
          <w:trHeight w:val="276"/>
        </w:trPr>
        <w:tc>
          <w:tcPr>
            <w:tcW w:w="5024" w:type="dxa"/>
            <w:vMerge/>
            <w:tcBorders>
              <w:top w:val="single" w:sz="4" w:space="0" w:color="000000"/>
              <w:left w:val="single" w:sz="4" w:space="0" w:color="000000"/>
              <w:bottom w:val="single" w:sz="4" w:space="0" w:color="000000"/>
              <w:right w:val="nil"/>
            </w:tcBorders>
            <w:vAlign w:val="center"/>
          </w:tcPr>
          <w:p w14:paraId="77C4DBAF" w14:textId="77777777" w:rsidR="00291575" w:rsidRPr="0077597A" w:rsidRDefault="00291575" w:rsidP="00EA1578">
            <w:pPr>
              <w:suppressAutoHyphens/>
              <w:spacing w:line="240" w:lineRule="auto"/>
              <w:ind w:firstLine="0"/>
              <w:rPr>
                <w:b/>
                <w:bCs/>
                <w:sz w:val="22"/>
                <w:szCs w:val="22"/>
              </w:rPr>
            </w:pPr>
          </w:p>
        </w:tc>
        <w:tc>
          <w:tcPr>
            <w:tcW w:w="2551" w:type="dxa"/>
            <w:vMerge/>
            <w:tcBorders>
              <w:top w:val="single" w:sz="4" w:space="0" w:color="000000"/>
              <w:left w:val="single" w:sz="4" w:space="0" w:color="000000"/>
              <w:bottom w:val="single" w:sz="4" w:space="0" w:color="000000"/>
              <w:right w:val="nil"/>
            </w:tcBorders>
            <w:vAlign w:val="center"/>
          </w:tcPr>
          <w:p w14:paraId="562CBEF6" w14:textId="77777777" w:rsidR="00291575" w:rsidRPr="0077597A" w:rsidRDefault="00291575" w:rsidP="00EA1578">
            <w:pPr>
              <w:suppressAutoHyphens/>
              <w:spacing w:line="240" w:lineRule="auto"/>
              <w:ind w:firstLine="0"/>
              <w:rPr>
                <w:b/>
                <w:sz w:val="22"/>
                <w:szCs w:val="22"/>
              </w:rPr>
            </w:pPr>
          </w:p>
        </w:tc>
        <w:tc>
          <w:tcPr>
            <w:tcW w:w="2092" w:type="dxa"/>
            <w:vMerge/>
            <w:tcBorders>
              <w:top w:val="single" w:sz="4" w:space="0" w:color="000000"/>
              <w:left w:val="single" w:sz="4" w:space="0" w:color="000000"/>
              <w:bottom w:val="single" w:sz="4" w:space="0" w:color="000000"/>
              <w:right w:val="single" w:sz="4" w:space="0" w:color="000000"/>
            </w:tcBorders>
            <w:vAlign w:val="center"/>
          </w:tcPr>
          <w:p w14:paraId="0DA6BCE9" w14:textId="77777777" w:rsidR="00291575" w:rsidRPr="0077597A" w:rsidRDefault="00291575" w:rsidP="00EA1578">
            <w:pPr>
              <w:suppressAutoHyphens/>
              <w:spacing w:line="240" w:lineRule="auto"/>
              <w:ind w:firstLine="0"/>
              <w:rPr>
                <w:b/>
                <w:sz w:val="22"/>
                <w:szCs w:val="22"/>
              </w:rPr>
            </w:pPr>
          </w:p>
        </w:tc>
      </w:tr>
      <w:tr w:rsidR="001B2F7B" w:rsidRPr="0077597A" w14:paraId="6118FF72" w14:textId="77777777" w:rsidTr="0088155B">
        <w:trPr>
          <w:trHeight w:val="20"/>
        </w:trPr>
        <w:tc>
          <w:tcPr>
            <w:tcW w:w="5024" w:type="dxa"/>
            <w:tcBorders>
              <w:top w:val="single" w:sz="4" w:space="0" w:color="000000"/>
              <w:left w:val="single" w:sz="4" w:space="0" w:color="000000"/>
              <w:bottom w:val="single" w:sz="4" w:space="0" w:color="000000"/>
              <w:right w:val="nil"/>
            </w:tcBorders>
          </w:tcPr>
          <w:p w14:paraId="21E094ED" w14:textId="2CC61D89" w:rsidR="001B2F7B" w:rsidRPr="0077597A" w:rsidRDefault="001B2F7B" w:rsidP="001B2F7B">
            <w:pPr>
              <w:shd w:val="clear" w:color="auto" w:fill="FFFFFF"/>
              <w:tabs>
                <w:tab w:val="left" w:pos="326"/>
              </w:tabs>
              <w:spacing w:line="240" w:lineRule="auto"/>
              <w:ind w:firstLine="0"/>
              <w:rPr>
                <w:bCs/>
                <w:spacing w:val="1"/>
                <w:sz w:val="22"/>
                <w:szCs w:val="22"/>
              </w:rPr>
            </w:pPr>
            <w:r w:rsidRPr="00EA1578">
              <w:rPr>
                <w:bCs/>
                <w:iCs/>
                <w:color w:val="000000"/>
                <w:spacing w:val="1"/>
                <w:sz w:val="22"/>
                <w:szCs w:val="22"/>
              </w:rPr>
              <w:t xml:space="preserve">Тема </w:t>
            </w:r>
            <w:r w:rsidRPr="00EA1578">
              <w:rPr>
                <w:color w:val="000000" w:themeColor="text1"/>
                <w:spacing w:val="1"/>
                <w:sz w:val="22"/>
                <w:szCs w:val="22"/>
              </w:rPr>
              <w:t xml:space="preserve">1. </w:t>
            </w:r>
            <w:r w:rsidR="0088155B" w:rsidRPr="00927350">
              <w:rPr>
                <w:bCs/>
                <w:iCs/>
                <w:spacing w:val="1"/>
                <w:sz w:val="22"/>
                <w:szCs w:val="22"/>
              </w:rPr>
              <w:t>Основы функционирования и построения ЭВМ. Логические основы ЭВМ.</w:t>
            </w:r>
          </w:p>
        </w:tc>
        <w:tc>
          <w:tcPr>
            <w:tcW w:w="2551" w:type="dxa"/>
            <w:tcBorders>
              <w:top w:val="single" w:sz="4" w:space="0" w:color="000000"/>
              <w:left w:val="single" w:sz="4" w:space="0" w:color="000000"/>
              <w:bottom w:val="single" w:sz="4" w:space="0" w:color="000000"/>
              <w:right w:val="nil"/>
            </w:tcBorders>
          </w:tcPr>
          <w:p w14:paraId="3FBE14D3" w14:textId="03605997" w:rsidR="001B2F7B" w:rsidRPr="0077597A" w:rsidRDefault="001B2F7B" w:rsidP="001B2F7B">
            <w:pPr>
              <w:suppressAutoHyphens/>
              <w:snapToGrid w:val="0"/>
              <w:spacing w:line="240" w:lineRule="auto"/>
              <w:ind w:firstLine="0"/>
              <w:jc w:val="center"/>
              <w:rPr>
                <w:sz w:val="22"/>
                <w:szCs w:val="22"/>
              </w:rPr>
            </w:pPr>
            <w:r>
              <w:rPr>
                <w:kern w:val="0"/>
                <w:sz w:val="22"/>
                <w:szCs w:val="22"/>
              </w:rPr>
              <w:t>УК-3</w:t>
            </w:r>
          </w:p>
        </w:tc>
        <w:tc>
          <w:tcPr>
            <w:tcW w:w="2092" w:type="dxa"/>
            <w:tcBorders>
              <w:top w:val="single" w:sz="4" w:space="0" w:color="000000"/>
              <w:left w:val="single" w:sz="4" w:space="0" w:color="000000"/>
              <w:bottom w:val="single" w:sz="4" w:space="0" w:color="000000"/>
              <w:right w:val="single" w:sz="4" w:space="0" w:color="000000"/>
            </w:tcBorders>
          </w:tcPr>
          <w:p w14:paraId="7A31BC7D" w14:textId="6F5DCCA2" w:rsidR="001B2F7B" w:rsidRPr="0077597A" w:rsidRDefault="001B2F7B" w:rsidP="001B2F7B">
            <w:pPr>
              <w:suppressAutoHyphens/>
              <w:snapToGrid w:val="0"/>
              <w:spacing w:line="240" w:lineRule="auto"/>
              <w:ind w:firstLine="0"/>
              <w:jc w:val="center"/>
              <w:rPr>
                <w:sz w:val="22"/>
                <w:szCs w:val="22"/>
              </w:rPr>
            </w:pPr>
            <w:r>
              <w:rPr>
                <w:sz w:val="22"/>
                <w:szCs w:val="22"/>
              </w:rPr>
              <w:t xml:space="preserve">Зачет </w:t>
            </w:r>
          </w:p>
        </w:tc>
      </w:tr>
      <w:tr w:rsidR="001B2F7B" w:rsidRPr="0077597A" w14:paraId="26109E0F" w14:textId="77777777" w:rsidTr="0088155B">
        <w:trPr>
          <w:trHeight w:val="20"/>
        </w:trPr>
        <w:tc>
          <w:tcPr>
            <w:tcW w:w="5024" w:type="dxa"/>
            <w:tcBorders>
              <w:top w:val="single" w:sz="4" w:space="0" w:color="000000"/>
              <w:left w:val="single" w:sz="4" w:space="0" w:color="000000"/>
              <w:bottom w:val="single" w:sz="4" w:space="0" w:color="000000"/>
              <w:right w:val="nil"/>
            </w:tcBorders>
          </w:tcPr>
          <w:p w14:paraId="170C91F5" w14:textId="35F4181C" w:rsidR="001B2F7B" w:rsidRPr="0077597A" w:rsidRDefault="001B2F7B" w:rsidP="001B2F7B">
            <w:pPr>
              <w:suppressAutoHyphens/>
              <w:spacing w:line="240" w:lineRule="auto"/>
              <w:ind w:firstLine="0"/>
              <w:rPr>
                <w:iCs/>
                <w:sz w:val="22"/>
                <w:szCs w:val="22"/>
              </w:rPr>
            </w:pPr>
            <w:r w:rsidRPr="0077597A">
              <w:rPr>
                <w:bCs/>
                <w:iCs/>
                <w:spacing w:val="1"/>
                <w:sz w:val="22"/>
                <w:szCs w:val="22"/>
              </w:rPr>
              <w:t xml:space="preserve">Тема </w:t>
            </w:r>
            <w:r w:rsidRPr="0077597A">
              <w:rPr>
                <w:bCs/>
                <w:sz w:val="22"/>
                <w:szCs w:val="22"/>
              </w:rPr>
              <w:t xml:space="preserve">2. </w:t>
            </w:r>
            <w:r w:rsidR="0088155B" w:rsidRPr="00927350">
              <w:rPr>
                <w:bCs/>
                <w:iCs/>
                <w:spacing w:val="1"/>
                <w:sz w:val="22"/>
                <w:szCs w:val="22"/>
              </w:rPr>
              <w:t>Микросхемы ПЛИС и микроконтроллеров. Цифровые автоматы.</w:t>
            </w:r>
          </w:p>
        </w:tc>
        <w:tc>
          <w:tcPr>
            <w:tcW w:w="2551" w:type="dxa"/>
            <w:tcBorders>
              <w:top w:val="single" w:sz="4" w:space="0" w:color="000000"/>
              <w:left w:val="single" w:sz="4" w:space="0" w:color="000000"/>
              <w:bottom w:val="single" w:sz="4" w:space="0" w:color="000000"/>
              <w:right w:val="nil"/>
            </w:tcBorders>
          </w:tcPr>
          <w:p w14:paraId="584819CD" w14:textId="2E1572EB" w:rsidR="001B2F7B" w:rsidRPr="0077597A" w:rsidRDefault="001B2F7B" w:rsidP="001B2F7B">
            <w:pPr>
              <w:suppressAutoHyphens/>
              <w:snapToGrid w:val="0"/>
              <w:spacing w:line="240" w:lineRule="auto"/>
              <w:ind w:firstLine="0"/>
              <w:jc w:val="center"/>
              <w:rPr>
                <w:sz w:val="22"/>
                <w:szCs w:val="22"/>
              </w:rPr>
            </w:pPr>
            <w:r>
              <w:rPr>
                <w:kern w:val="0"/>
                <w:sz w:val="22"/>
                <w:szCs w:val="22"/>
              </w:rPr>
              <w:t>УК-3</w:t>
            </w:r>
          </w:p>
        </w:tc>
        <w:tc>
          <w:tcPr>
            <w:tcW w:w="2092" w:type="dxa"/>
            <w:tcBorders>
              <w:top w:val="single" w:sz="4" w:space="0" w:color="000000"/>
              <w:left w:val="single" w:sz="4" w:space="0" w:color="000000"/>
              <w:bottom w:val="single" w:sz="4" w:space="0" w:color="000000"/>
              <w:right w:val="single" w:sz="4" w:space="0" w:color="000000"/>
            </w:tcBorders>
          </w:tcPr>
          <w:p w14:paraId="6112B758" w14:textId="7E3FA283" w:rsidR="001B2F7B" w:rsidRPr="0077597A" w:rsidRDefault="001B2F7B" w:rsidP="001B2F7B">
            <w:pPr>
              <w:suppressAutoHyphens/>
              <w:snapToGrid w:val="0"/>
              <w:spacing w:line="240" w:lineRule="auto"/>
              <w:ind w:firstLine="0"/>
              <w:jc w:val="center"/>
              <w:rPr>
                <w:sz w:val="22"/>
                <w:szCs w:val="22"/>
              </w:rPr>
            </w:pPr>
            <w:r>
              <w:rPr>
                <w:sz w:val="22"/>
                <w:szCs w:val="22"/>
              </w:rPr>
              <w:t>Зачет</w:t>
            </w:r>
          </w:p>
        </w:tc>
      </w:tr>
      <w:tr w:rsidR="001B2F7B" w:rsidRPr="0077597A" w14:paraId="7C5B880B" w14:textId="77777777" w:rsidTr="0088155B">
        <w:trPr>
          <w:trHeight w:val="20"/>
        </w:trPr>
        <w:tc>
          <w:tcPr>
            <w:tcW w:w="5024" w:type="dxa"/>
            <w:tcBorders>
              <w:top w:val="single" w:sz="4" w:space="0" w:color="000000"/>
              <w:left w:val="single" w:sz="4" w:space="0" w:color="000000"/>
              <w:bottom w:val="single" w:sz="4" w:space="0" w:color="000000"/>
              <w:right w:val="nil"/>
            </w:tcBorders>
          </w:tcPr>
          <w:p w14:paraId="668C7F49" w14:textId="2ABFFA22" w:rsidR="001B2F7B" w:rsidRPr="0077597A" w:rsidRDefault="001B2F7B" w:rsidP="001B2F7B">
            <w:pPr>
              <w:shd w:val="clear" w:color="auto" w:fill="FFFFFF"/>
              <w:tabs>
                <w:tab w:val="left" w:pos="326"/>
              </w:tabs>
              <w:spacing w:line="240" w:lineRule="auto"/>
              <w:ind w:firstLine="0"/>
              <w:rPr>
                <w:bCs/>
                <w:sz w:val="22"/>
                <w:szCs w:val="22"/>
              </w:rPr>
            </w:pPr>
            <w:r w:rsidRPr="0077597A">
              <w:rPr>
                <w:bCs/>
                <w:iCs/>
                <w:spacing w:val="1"/>
                <w:sz w:val="22"/>
                <w:szCs w:val="22"/>
              </w:rPr>
              <w:t>Тема</w:t>
            </w:r>
            <w:r w:rsidRPr="0077597A">
              <w:rPr>
                <w:bCs/>
                <w:spacing w:val="-6"/>
                <w:sz w:val="22"/>
                <w:szCs w:val="22"/>
              </w:rPr>
              <w:t xml:space="preserve"> 3</w:t>
            </w:r>
            <w:r w:rsidRPr="0077597A">
              <w:rPr>
                <w:bCs/>
                <w:spacing w:val="1"/>
                <w:sz w:val="22"/>
                <w:szCs w:val="22"/>
              </w:rPr>
              <w:t xml:space="preserve">. </w:t>
            </w:r>
            <w:r w:rsidR="0088155B" w:rsidRPr="00927350">
              <w:rPr>
                <w:bCs/>
                <w:iCs/>
                <w:spacing w:val="1"/>
                <w:sz w:val="22"/>
                <w:szCs w:val="22"/>
              </w:rPr>
              <w:t>Современное состояние, перспективы развития элементной базы и средств вычислительной техники. Применение внешней периферии.</w:t>
            </w:r>
          </w:p>
        </w:tc>
        <w:tc>
          <w:tcPr>
            <w:tcW w:w="2551" w:type="dxa"/>
            <w:tcBorders>
              <w:top w:val="single" w:sz="4" w:space="0" w:color="000000"/>
              <w:left w:val="single" w:sz="4" w:space="0" w:color="000000"/>
              <w:bottom w:val="single" w:sz="4" w:space="0" w:color="000000"/>
              <w:right w:val="nil"/>
            </w:tcBorders>
          </w:tcPr>
          <w:p w14:paraId="36FC0B8E" w14:textId="2CB8FED4" w:rsidR="001B2F7B" w:rsidRPr="0077597A" w:rsidRDefault="001B2F7B" w:rsidP="001B2F7B">
            <w:pPr>
              <w:suppressAutoHyphens/>
              <w:snapToGrid w:val="0"/>
              <w:spacing w:line="240" w:lineRule="auto"/>
              <w:ind w:firstLine="0"/>
              <w:jc w:val="center"/>
              <w:rPr>
                <w:rFonts w:eastAsia="TimesNewRomanPSMT"/>
                <w:kern w:val="0"/>
                <w:sz w:val="22"/>
                <w:szCs w:val="22"/>
              </w:rPr>
            </w:pPr>
            <w:r>
              <w:rPr>
                <w:kern w:val="0"/>
                <w:sz w:val="22"/>
                <w:szCs w:val="22"/>
              </w:rPr>
              <w:t>УК-3</w:t>
            </w:r>
          </w:p>
        </w:tc>
        <w:tc>
          <w:tcPr>
            <w:tcW w:w="2092" w:type="dxa"/>
            <w:tcBorders>
              <w:top w:val="single" w:sz="4" w:space="0" w:color="000000"/>
              <w:left w:val="single" w:sz="4" w:space="0" w:color="000000"/>
              <w:bottom w:val="single" w:sz="4" w:space="0" w:color="000000"/>
              <w:right w:val="single" w:sz="4" w:space="0" w:color="000000"/>
            </w:tcBorders>
          </w:tcPr>
          <w:p w14:paraId="7E541FF9" w14:textId="58039349" w:rsidR="001B2F7B" w:rsidRPr="0077597A" w:rsidRDefault="001B2F7B" w:rsidP="001B2F7B">
            <w:pPr>
              <w:suppressAutoHyphens/>
              <w:snapToGrid w:val="0"/>
              <w:spacing w:line="240" w:lineRule="auto"/>
              <w:ind w:firstLine="0"/>
              <w:jc w:val="center"/>
              <w:rPr>
                <w:sz w:val="22"/>
                <w:szCs w:val="22"/>
              </w:rPr>
            </w:pPr>
            <w:r>
              <w:rPr>
                <w:sz w:val="22"/>
                <w:szCs w:val="22"/>
              </w:rPr>
              <w:t>Зачет</w:t>
            </w:r>
          </w:p>
        </w:tc>
      </w:tr>
    </w:tbl>
    <w:p w14:paraId="1A207CF4" w14:textId="77777777" w:rsidR="00291575" w:rsidRPr="0077597A" w:rsidRDefault="00291575" w:rsidP="00EA1578">
      <w:pPr>
        <w:pStyle w:val="FR2"/>
        <w:suppressAutoHyphens/>
        <w:spacing w:line="240" w:lineRule="auto"/>
        <w:rPr>
          <w:rStyle w:val="a8"/>
          <w:rFonts w:eastAsiaTheme="minorHAnsi"/>
          <w:b w:val="0"/>
          <w:i w:val="0"/>
          <w:sz w:val="22"/>
          <w:szCs w:val="22"/>
          <w:lang w:eastAsia="en-US"/>
        </w:rPr>
      </w:pPr>
    </w:p>
    <w:p w14:paraId="6B664AB8" w14:textId="77777777" w:rsidR="00291575" w:rsidRPr="0077597A" w:rsidRDefault="00291575" w:rsidP="00EA1578">
      <w:pPr>
        <w:pStyle w:val="FR2"/>
        <w:suppressAutoHyphens/>
        <w:spacing w:line="240" w:lineRule="auto"/>
        <w:rPr>
          <w:rStyle w:val="a8"/>
          <w:rFonts w:eastAsiaTheme="minorHAnsi"/>
          <w:b w:val="0"/>
          <w:i w:val="0"/>
          <w:sz w:val="22"/>
          <w:szCs w:val="22"/>
          <w:lang w:eastAsia="en-US"/>
        </w:rPr>
      </w:pPr>
    </w:p>
    <w:p w14:paraId="4E4D69E2" w14:textId="77777777" w:rsidR="00291575" w:rsidRPr="0077597A" w:rsidRDefault="00291575" w:rsidP="00EA1578">
      <w:pPr>
        <w:suppressAutoHyphens/>
        <w:spacing w:line="240" w:lineRule="auto"/>
        <w:ind w:firstLine="0"/>
        <w:jc w:val="center"/>
        <w:rPr>
          <w:b/>
          <w:sz w:val="22"/>
          <w:szCs w:val="22"/>
        </w:rPr>
      </w:pPr>
      <w:r w:rsidRPr="0077597A">
        <w:rPr>
          <w:b/>
          <w:sz w:val="22"/>
          <w:szCs w:val="22"/>
        </w:rPr>
        <w:t>3. ОПИСАНИЕ ПОКАЗАТЕЛЕЙ И КРИТЕРИЕВ ОЦЕНИВАНИЯ КОМПЕТЕНЦИЙ</w:t>
      </w:r>
    </w:p>
    <w:p w14:paraId="0AE3D274" w14:textId="77777777" w:rsidR="00291575" w:rsidRPr="0077597A" w:rsidRDefault="00291575" w:rsidP="00EA1578">
      <w:pPr>
        <w:suppressAutoHyphens/>
        <w:spacing w:line="240" w:lineRule="auto"/>
        <w:rPr>
          <w:sz w:val="22"/>
          <w:szCs w:val="22"/>
        </w:rPr>
      </w:pPr>
    </w:p>
    <w:p w14:paraId="2464F1E1" w14:textId="77777777" w:rsidR="001B2F7B" w:rsidRPr="001B2F7B" w:rsidRDefault="001B2F7B" w:rsidP="001B2F7B">
      <w:pPr>
        <w:suppressAutoHyphens/>
        <w:spacing w:line="240" w:lineRule="auto"/>
        <w:ind w:firstLine="0"/>
        <w:jc w:val="both"/>
        <w:rPr>
          <w:sz w:val="22"/>
          <w:szCs w:val="22"/>
        </w:rPr>
      </w:pPr>
      <w:r w:rsidRPr="001B2F7B">
        <w:rPr>
          <w:sz w:val="22"/>
          <w:szCs w:val="22"/>
        </w:rPr>
        <w:t>1) Уровень усвоения материала, предусмотренного программой.</w:t>
      </w:r>
    </w:p>
    <w:p w14:paraId="4FA017FC" w14:textId="77777777" w:rsidR="001B2F7B" w:rsidRPr="001B2F7B" w:rsidRDefault="001B2F7B" w:rsidP="001B2F7B">
      <w:pPr>
        <w:suppressAutoHyphens/>
        <w:spacing w:line="240" w:lineRule="auto"/>
        <w:ind w:firstLine="0"/>
        <w:jc w:val="both"/>
        <w:rPr>
          <w:sz w:val="22"/>
          <w:szCs w:val="22"/>
        </w:rPr>
      </w:pPr>
      <w:r w:rsidRPr="001B2F7B">
        <w:rPr>
          <w:sz w:val="22"/>
          <w:szCs w:val="22"/>
        </w:rPr>
        <w:t>2) Умение анализировать материал, устанавливать причинно-следственные связи.</w:t>
      </w:r>
    </w:p>
    <w:p w14:paraId="4BC4F0D1" w14:textId="77777777" w:rsidR="001B2F7B" w:rsidRPr="001B2F7B" w:rsidRDefault="001B2F7B" w:rsidP="001B2F7B">
      <w:pPr>
        <w:suppressAutoHyphens/>
        <w:spacing w:line="240" w:lineRule="auto"/>
        <w:ind w:firstLine="0"/>
        <w:jc w:val="both"/>
        <w:rPr>
          <w:sz w:val="22"/>
          <w:szCs w:val="22"/>
        </w:rPr>
      </w:pPr>
      <w:r w:rsidRPr="001B2F7B">
        <w:rPr>
          <w:sz w:val="22"/>
          <w:szCs w:val="22"/>
        </w:rPr>
        <w:t>3) Ответы на вопросы: полнота, аргументированность, убежденность, умение.</w:t>
      </w:r>
    </w:p>
    <w:p w14:paraId="5D576CB2" w14:textId="77777777" w:rsidR="001B2F7B" w:rsidRPr="001B2F7B" w:rsidRDefault="001B2F7B" w:rsidP="001B2F7B">
      <w:pPr>
        <w:suppressAutoHyphens/>
        <w:spacing w:line="240" w:lineRule="auto"/>
        <w:ind w:firstLine="0"/>
        <w:jc w:val="both"/>
        <w:rPr>
          <w:sz w:val="22"/>
          <w:szCs w:val="22"/>
        </w:rPr>
      </w:pPr>
      <w:r w:rsidRPr="001B2F7B">
        <w:rPr>
          <w:sz w:val="22"/>
          <w:szCs w:val="22"/>
        </w:rPr>
        <w:t>4) Качество ответа (его общая композиция, логичность, убежденность, общая эрудиция).</w:t>
      </w:r>
    </w:p>
    <w:p w14:paraId="0D71E538" w14:textId="4390C90E" w:rsidR="00291575" w:rsidRDefault="001B2F7B" w:rsidP="001B2F7B">
      <w:pPr>
        <w:suppressAutoHyphens/>
        <w:spacing w:line="240" w:lineRule="auto"/>
        <w:ind w:firstLine="0"/>
        <w:jc w:val="both"/>
        <w:rPr>
          <w:sz w:val="22"/>
          <w:szCs w:val="22"/>
        </w:rPr>
      </w:pPr>
      <w:r w:rsidRPr="001B2F7B">
        <w:rPr>
          <w:sz w:val="22"/>
          <w:szCs w:val="22"/>
        </w:rPr>
        <w:t>5) Использование дополнительной литературы при подготовке ответов.</w:t>
      </w:r>
    </w:p>
    <w:p w14:paraId="247DF455" w14:textId="77777777" w:rsidR="001B2F7B" w:rsidRPr="0077597A" w:rsidRDefault="001B2F7B" w:rsidP="001B2F7B">
      <w:pPr>
        <w:suppressAutoHyphens/>
        <w:spacing w:line="240" w:lineRule="auto"/>
        <w:jc w:val="both"/>
        <w:rPr>
          <w:sz w:val="22"/>
          <w:szCs w:val="22"/>
        </w:rPr>
      </w:pPr>
    </w:p>
    <w:p w14:paraId="65735628" w14:textId="77777777" w:rsidR="00291575" w:rsidRPr="0077597A" w:rsidRDefault="00291575" w:rsidP="00EA1578">
      <w:pPr>
        <w:pStyle w:val="a6"/>
        <w:widowControl w:val="0"/>
        <w:suppressAutoHyphens/>
        <w:autoSpaceDE w:val="0"/>
        <w:autoSpaceDN w:val="0"/>
        <w:adjustRightInd w:val="0"/>
        <w:jc w:val="center"/>
        <w:rPr>
          <w:b/>
          <w:sz w:val="22"/>
          <w:szCs w:val="22"/>
        </w:rPr>
      </w:pPr>
      <w:r w:rsidRPr="0077597A">
        <w:rPr>
          <w:b/>
          <w:sz w:val="22"/>
          <w:szCs w:val="22"/>
        </w:rPr>
        <w:t>Уровень освоения компетенций, формируемых дисциплиной:</w:t>
      </w:r>
    </w:p>
    <w:p w14:paraId="14BD1AF2" w14:textId="77777777" w:rsidR="00291575" w:rsidRDefault="00291575" w:rsidP="00EA1578">
      <w:pPr>
        <w:pStyle w:val="a6"/>
        <w:widowControl w:val="0"/>
        <w:suppressAutoHyphens/>
        <w:autoSpaceDE w:val="0"/>
        <w:autoSpaceDN w:val="0"/>
        <w:adjustRightInd w:val="0"/>
        <w:rPr>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176"/>
        <w:gridCol w:w="6520"/>
      </w:tblGrid>
      <w:tr w:rsidR="0077597A" w:rsidRPr="0077597A" w14:paraId="7BC430F1" w14:textId="77777777" w:rsidTr="009568BC">
        <w:tc>
          <w:tcPr>
            <w:tcW w:w="3176" w:type="dxa"/>
            <w:vAlign w:val="center"/>
          </w:tcPr>
          <w:p w14:paraId="1A671CC5" w14:textId="77777777" w:rsidR="00291575" w:rsidRPr="0077597A" w:rsidRDefault="00291575" w:rsidP="00EA1578">
            <w:pPr>
              <w:pStyle w:val="a6"/>
              <w:widowControl w:val="0"/>
              <w:suppressAutoHyphens/>
              <w:autoSpaceDE w:val="0"/>
              <w:autoSpaceDN w:val="0"/>
              <w:adjustRightInd w:val="0"/>
              <w:jc w:val="center"/>
              <w:rPr>
                <w:b/>
                <w:sz w:val="22"/>
              </w:rPr>
            </w:pPr>
            <w:r w:rsidRPr="0077597A">
              <w:rPr>
                <w:b/>
                <w:sz w:val="22"/>
                <w:szCs w:val="22"/>
              </w:rPr>
              <w:t>Шкала оценивания</w:t>
            </w:r>
          </w:p>
        </w:tc>
        <w:tc>
          <w:tcPr>
            <w:tcW w:w="6520" w:type="dxa"/>
            <w:vAlign w:val="center"/>
          </w:tcPr>
          <w:p w14:paraId="00C76040" w14:textId="77777777" w:rsidR="00291575" w:rsidRPr="0077597A" w:rsidRDefault="00291575" w:rsidP="00EA1578">
            <w:pPr>
              <w:suppressAutoHyphens/>
              <w:spacing w:line="240" w:lineRule="auto"/>
              <w:ind w:firstLine="0"/>
              <w:jc w:val="center"/>
              <w:rPr>
                <w:b/>
              </w:rPr>
            </w:pPr>
            <w:r w:rsidRPr="0077597A">
              <w:rPr>
                <w:b/>
                <w:sz w:val="22"/>
                <w:szCs w:val="22"/>
              </w:rPr>
              <w:t>Критерий</w:t>
            </w:r>
          </w:p>
        </w:tc>
      </w:tr>
      <w:tr w:rsidR="0077597A" w:rsidRPr="0077597A" w14:paraId="27B3F73B" w14:textId="77777777" w:rsidTr="009568BC">
        <w:tc>
          <w:tcPr>
            <w:tcW w:w="3176" w:type="dxa"/>
          </w:tcPr>
          <w:p w14:paraId="4068A38D" w14:textId="77777777" w:rsidR="001B2F7B" w:rsidRDefault="001B2F7B" w:rsidP="00EA1578">
            <w:pPr>
              <w:pStyle w:val="a6"/>
              <w:widowControl w:val="0"/>
              <w:suppressAutoHyphens/>
              <w:autoSpaceDE w:val="0"/>
              <w:autoSpaceDN w:val="0"/>
              <w:adjustRightInd w:val="0"/>
              <w:jc w:val="center"/>
              <w:rPr>
                <w:sz w:val="22"/>
                <w:szCs w:val="22"/>
              </w:rPr>
            </w:pPr>
          </w:p>
          <w:p w14:paraId="6FFD6EEE" w14:textId="77777777" w:rsidR="001B2F7B" w:rsidRDefault="001B2F7B" w:rsidP="00EA1578">
            <w:pPr>
              <w:pStyle w:val="a6"/>
              <w:widowControl w:val="0"/>
              <w:suppressAutoHyphens/>
              <w:autoSpaceDE w:val="0"/>
              <w:autoSpaceDN w:val="0"/>
              <w:adjustRightInd w:val="0"/>
              <w:jc w:val="center"/>
              <w:rPr>
                <w:sz w:val="22"/>
                <w:szCs w:val="22"/>
              </w:rPr>
            </w:pPr>
          </w:p>
          <w:p w14:paraId="502D20E6" w14:textId="77777777" w:rsidR="001B2F7B" w:rsidRDefault="001B2F7B" w:rsidP="00EA1578">
            <w:pPr>
              <w:pStyle w:val="a6"/>
              <w:widowControl w:val="0"/>
              <w:suppressAutoHyphens/>
              <w:autoSpaceDE w:val="0"/>
              <w:autoSpaceDN w:val="0"/>
              <w:adjustRightInd w:val="0"/>
              <w:jc w:val="center"/>
              <w:rPr>
                <w:sz w:val="22"/>
                <w:szCs w:val="22"/>
              </w:rPr>
            </w:pPr>
          </w:p>
          <w:p w14:paraId="19FFCB74" w14:textId="6895A6CE" w:rsidR="00291575" w:rsidRPr="004161A2" w:rsidRDefault="001B2F7B" w:rsidP="00EA1578">
            <w:pPr>
              <w:pStyle w:val="a6"/>
              <w:widowControl w:val="0"/>
              <w:suppressAutoHyphens/>
              <w:autoSpaceDE w:val="0"/>
              <w:autoSpaceDN w:val="0"/>
              <w:adjustRightInd w:val="0"/>
              <w:jc w:val="center"/>
              <w:rPr>
                <w:sz w:val="22"/>
              </w:rPr>
            </w:pPr>
            <w:r>
              <w:rPr>
                <w:sz w:val="22"/>
                <w:szCs w:val="22"/>
              </w:rPr>
              <w:t>Оценка «зачтено»</w:t>
            </w:r>
          </w:p>
        </w:tc>
        <w:tc>
          <w:tcPr>
            <w:tcW w:w="6520" w:type="dxa"/>
          </w:tcPr>
          <w:p w14:paraId="4E2A4868" w14:textId="77777777" w:rsidR="001B2F7B" w:rsidRPr="001B2F7B" w:rsidRDefault="001B2F7B" w:rsidP="001B2F7B">
            <w:pPr>
              <w:suppressAutoHyphens/>
              <w:spacing w:line="240" w:lineRule="auto"/>
              <w:ind w:firstLine="0"/>
              <w:jc w:val="both"/>
              <w:rPr>
                <w:sz w:val="22"/>
                <w:szCs w:val="22"/>
              </w:rPr>
            </w:pPr>
            <w:r w:rsidRPr="001B2F7B">
              <w:rPr>
                <w:sz w:val="22"/>
                <w:szCs w:val="22"/>
              </w:rPr>
              <w:t xml:space="preserve">Выставляется студенту, который прочно усвоил предусмотренный программный </w:t>
            </w:r>
            <w:proofErr w:type="gramStart"/>
            <w:r w:rsidRPr="001B2F7B">
              <w:rPr>
                <w:sz w:val="22"/>
                <w:szCs w:val="22"/>
              </w:rPr>
              <w:t>матери-ал</w:t>
            </w:r>
            <w:proofErr w:type="gramEnd"/>
            <w:r w:rsidRPr="001B2F7B">
              <w:rPr>
                <w:sz w:val="22"/>
                <w:szCs w:val="22"/>
              </w:rPr>
              <w:t xml:space="preserve">; правильно, аргументировано ответил на все вопросы, с приведением примеров; пока-зал глубокие систематизированные знания, владеет приемами рассуждения и </w:t>
            </w:r>
            <w:proofErr w:type="spellStart"/>
            <w:r w:rsidRPr="001B2F7B">
              <w:rPr>
                <w:sz w:val="22"/>
                <w:szCs w:val="22"/>
              </w:rPr>
              <w:t>сопоставля-ет</w:t>
            </w:r>
            <w:proofErr w:type="spellEnd"/>
            <w:r w:rsidRPr="001B2F7B">
              <w:rPr>
                <w:sz w:val="22"/>
                <w:szCs w:val="22"/>
              </w:rPr>
              <w:t xml:space="preserve"> материал из разных источников: теорию связывает с практикой, другими темами дан-</w:t>
            </w:r>
            <w:proofErr w:type="spellStart"/>
            <w:r w:rsidRPr="001B2F7B">
              <w:rPr>
                <w:sz w:val="22"/>
                <w:szCs w:val="22"/>
              </w:rPr>
              <w:t>ного</w:t>
            </w:r>
            <w:proofErr w:type="spellEnd"/>
            <w:r w:rsidRPr="001B2F7B">
              <w:rPr>
                <w:sz w:val="22"/>
                <w:szCs w:val="22"/>
              </w:rPr>
              <w:t xml:space="preserve"> курса, других изучаемых предметов; без ошибок выполнил практическое задание. </w:t>
            </w:r>
          </w:p>
          <w:p w14:paraId="052CEE05" w14:textId="4728918D" w:rsidR="00291575" w:rsidRPr="00C445FF" w:rsidRDefault="001B2F7B" w:rsidP="001B2F7B">
            <w:pPr>
              <w:suppressAutoHyphens/>
              <w:spacing w:line="240" w:lineRule="auto"/>
              <w:ind w:firstLine="0"/>
              <w:jc w:val="both"/>
              <w:rPr>
                <w:highlight w:val="yellow"/>
              </w:rPr>
            </w:pPr>
            <w:r w:rsidRPr="001B2F7B">
              <w:rPr>
                <w:sz w:val="22"/>
                <w:szCs w:val="22"/>
              </w:rPr>
              <w:t xml:space="preserve">Обязательным условием выставленной оценки является правильная речь в быстром или умеренном темпе. Дополнительным условием получения оценки «зачтено» могут стать хорошие успехи при выполнении самостоятельной и контрольной работы, </w:t>
            </w:r>
            <w:proofErr w:type="spellStart"/>
            <w:r w:rsidRPr="001B2F7B">
              <w:rPr>
                <w:sz w:val="22"/>
                <w:szCs w:val="22"/>
              </w:rPr>
              <w:t>систематиче-ская</w:t>
            </w:r>
            <w:proofErr w:type="spellEnd"/>
            <w:r w:rsidRPr="001B2F7B">
              <w:rPr>
                <w:sz w:val="22"/>
                <w:szCs w:val="22"/>
              </w:rPr>
              <w:t xml:space="preserve"> активная работа на практических занятиях.</w:t>
            </w:r>
          </w:p>
        </w:tc>
      </w:tr>
      <w:tr w:rsidR="0077597A" w:rsidRPr="0077597A" w14:paraId="14CF6CB7" w14:textId="77777777" w:rsidTr="009568BC">
        <w:tc>
          <w:tcPr>
            <w:tcW w:w="3176" w:type="dxa"/>
          </w:tcPr>
          <w:p w14:paraId="27744971" w14:textId="77777777" w:rsidR="001B2F7B" w:rsidRDefault="001B2F7B" w:rsidP="00EA1578">
            <w:pPr>
              <w:pStyle w:val="a6"/>
              <w:widowControl w:val="0"/>
              <w:suppressAutoHyphens/>
              <w:autoSpaceDE w:val="0"/>
              <w:autoSpaceDN w:val="0"/>
              <w:adjustRightInd w:val="0"/>
              <w:jc w:val="center"/>
              <w:rPr>
                <w:sz w:val="22"/>
                <w:szCs w:val="22"/>
              </w:rPr>
            </w:pPr>
          </w:p>
          <w:p w14:paraId="26CFAFF5" w14:textId="77777777" w:rsidR="001B2F7B" w:rsidRDefault="001B2F7B" w:rsidP="00EA1578">
            <w:pPr>
              <w:pStyle w:val="a6"/>
              <w:widowControl w:val="0"/>
              <w:suppressAutoHyphens/>
              <w:autoSpaceDE w:val="0"/>
              <w:autoSpaceDN w:val="0"/>
              <w:adjustRightInd w:val="0"/>
              <w:jc w:val="center"/>
              <w:rPr>
                <w:sz w:val="22"/>
                <w:szCs w:val="22"/>
              </w:rPr>
            </w:pPr>
          </w:p>
          <w:p w14:paraId="7A71076C" w14:textId="33322C06" w:rsidR="00291575" w:rsidRPr="004161A2" w:rsidRDefault="001B2F7B" w:rsidP="00EA1578">
            <w:pPr>
              <w:pStyle w:val="a6"/>
              <w:widowControl w:val="0"/>
              <w:suppressAutoHyphens/>
              <w:autoSpaceDE w:val="0"/>
              <w:autoSpaceDN w:val="0"/>
              <w:adjustRightInd w:val="0"/>
              <w:jc w:val="center"/>
              <w:rPr>
                <w:sz w:val="22"/>
              </w:rPr>
            </w:pPr>
            <w:r>
              <w:rPr>
                <w:sz w:val="22"/>
                <w:szCs w:val="22"/>
              </w:rPr>
              <w:t>Оценка «не зачтено»</w:t>
            </w:r>
          </w:p>
        </w:tc>
        <w:tc>
          <w:tcPr>
            <w:tcW w:w="6520" w:type="dxa"/>
          </w:tcPr>
          <w:p w14:paraId="0DB0539F" w14:textId="77777777" w:rsidR="001B2F7B" w:rsidRPr="001B2F7B" w:rsidRDefault="001B2F7B" w:rsidP="001B2F7B">
            <w:pPr>
              <w:suppressAutoHyphens/>
              <w:spacing w:line="240" w:lineRule="auto"/>
              <w:ind w:firstLine="0"/>
              <w:jc w:val="both"/>
              <w:rPr>
                <w:sz w:val="22"/>
                <w:szCs w:val="22"/>
              </w:rPr>
            </w:pPr>
            <w:r w:rsidRPr="001B2F7B">
              <w:rPr>
                <w:sz w:val="22"/>
                <w:szCs w:val="22"/>
              </w:rPr>
              <w:t xml:space="preserve">Выставляется студенту, который не справился с 50% вопросов и заданий билета, в ответах на другие вопросы допустил существенные ошибки. Не может ответить на </w:t>
            </w:r>
            <w:proofErr w:type="spellStart"/>
            <w:proofErr w:type="gramStart"/>
            <w:r w:rsidRPr="001B2F7B">
              <w:rPr>
                <w:sz w:val="22"/>
                <w:szCs w:val="22"/>
              </w:rPr>
              <w:t>дополнитель-ные</w:t>
            </w:r>
            <w:proofErr w:type="spellEnd"/>
            <w:proofErr w:type="gramEnd"/>
            <w:r w:rsidRPr="001B2F7B">
              <w:rPr>
                <w:sz w:val="22"/>
                <w:szCs w:val="22"/>
              </w:rPr>
              <w:t xml:space="preserve"> вопросы, предложенные преподавателем. Целостного представления о взаимосвязях, компонентах, этапах развития культуры у студента нет. </w:t>
            </w:r>
          </w:p>
          <w:p w14:paraId="5D36A7C7" w14:textId="4084A459" w:rsidR="00291575" w:rsidRPr="00C445FF" w:rsidRDefault="001B2F7B" w:rsidP="001B2F7B">
            <w:pPr>
              <w:suppressAutoHyphens/>
              <w:spacing w:line="240" w:lineRule="auto"/>
              <w:ind w:firstLine="0"/>
              <w:jc w:val="both"/>
              <w:rPr>
                <w:highlight w:val="yellow"/>
              </w:rPr>
            </w:pPr>
            <w:r w:rsidRPr="001B2F7B">
              <w:rPr>
                <w:sz w:val="22"/>
                <w:szCs w:val="22"/>
              </w:rPr>
              <w:t>Оценивается качество устной и письменной речи, как и при выставлении положительной оценки.</w:t>
            </w:r>
          </w:p>
        </w:tc>
      </w:tr>
    </w:tbl>
    <w:p w14:paraId="37D4DC00" w14:textId="77777777" w:rsidR="00291575" w:rsidRPr="0077597A" w:rsidRDefault="00291575" w:rsidP="00EA1578">
      <w:pPr>
        <w:pStyle w:val="FR2"/>
        <w:suppressAutoHyphens/>
        <w:spacing w:line="240" w:lineRule="auto"/>
        <w:rPr>
          <w:sz w:val="22"/>
          <w:szCs w:val="22"/>
        </w:rPr>
      </w:pPr>
    </w:p>
    <w:p w14:paraId="74647FC3" w14:textId="77777777" w:rsidR="00291575" w:rsidRPr="0077597A" w:rsidRDefault="00291575" w:rsidP="00EA1578">
      <w:pPr>
        <w:suppressAutoHyphens/>
        <w:spacing w:line="240" w:lineRule="auto"/>
        <w:ind w:firstLine="0"/>
        <w:jc w:val="center"/>
        <w:rPr>
          <w:b/>
          <w:sz w:val="22"/>
          <w:szCs w:val="22"/>
        </w:rPr>
      </w:pPr>
      <w:r w:rsidRPr="0077597A">
        <w:rPr>
          <w:b/>
          <w:sz w:val="22"/>
          <w:szCs w:val="22"/>
        </w:rPr>
        <w:t>4. ТИПОВЫЕ КОНТРОЛЬНЫЕ ЗАДАНИЯ ИЛИ ИНЫЕ МАТЕРИАЛЫ</w:t>
      </w:r>
    </w:p>
    <w:p w14:paraId="4E8650F4" w14:textId="77777777" w:rsidR="00291575" w:rsidRPr="0077597A" w:rsidRDefault="00291575" w:rsidP="00EA1578">
      <w:pPr>
        <w:pStyle w:val="Style23"/>
        <w:suppressAutoHyphens/>
        <w:rPr>
          <w:rStyle w:val="FontStyle134"/>
          <w:b w:val="0"/>
        </w:rPr>
      </w:pPr>
    </w:p>
    <w:p w14:paraId="11DC76E3" w14:textId="77777777" w:rsidR="00291575" w:rsidRPr="0077597A" w:rsidRDefault="004161A2" w:rsidP="00EA1578">
      <w:pPr>
        <w:pStyle w:val="Style23"/>
        <w:suppressAutoHyphens/>
        <w:rPr>
          <w:rStyle w:val="FontStyle134"/>
          <w:i/>
        </w:rPr>
      </w:pPr>
      <w:r>
        <w:rPr>
          <w:rStyle w:val="FontStyle134"/>
          <w:i/>
        </w:rPr>
        <w:tab/>
        <w:t>4.1. Промежуточная аттестация</w:t>
      </w:r>
    </w:p>
    <w:p w14:paraId="51C99890" w14:textId="77777777" w:rsidR="00291575" w:rsidRPr="0077597A" w:rsidRDefault="00291575" w:rsidP="00EA1578">
      <w:pPr>
        <w:pStyle w:val="Style23"/>
        <w:suppressAutoHyphens/>
        <w:rPr>
          <w:rStyle w:val="FontStyle134"/>
          <w:b w:val="0"/>
        </w:rPr>
      </w:pPr>
    </w:p>
    <w:tbl>
      <w:tblPr>
        <w:tblStyle w:val="a3"/>
        <w:tblW w:w="9696" w:type="dxa"/>
        <w:tblInd w:w="51" w:type="dxa"/>
        <w:tblLayout w:type="fixed"/>
        <w:tblLook w:val="04A0" w:firstRow="1" w:lastRow="0" w:firstColumn="1" w:lastColumn="0" w:noHBand="0" w:noVBand="1"/>
      </w:tblPr>
      <w:tblGrid>
        <w:gridCol w:w="1758"/>
        <w:gridCol w:w="7938"/>
      </w:tblGrid>
      <w:tr w:rsidR="0077597A" w:rsidRPr="004161A2" w14:paraId="37D9215E" w14:textId="77777777" w:rsidTr="009568BC">
        <w:tc>
          <w:tcPr>
            <w:tcW w:w="1758" w:type="dxa"/>
            <w:vAlign w:val="center"/>
          </w:tcPr>
          <w:p w14:paraId="3DEEABB2" w14:textId="77777777" w:rsidR="00291575" w:rsidRPr="004161A2" w:rsidRDefault="00291575" w:rsidP="00EA1578">
            <w:pPr>
              <w:pStyle w:val="Style97"/>
              <w:widowControl w:val="0"/>
              <w:suppressAutoHyphens/>
              <w:spacing w:after="0" w:line="240" w:lineRule="auto"/>
              <w:jc w:val="center"/>
              <w:rPr>
                <w:rStyle w:val="FontStyle138"/>
                <w:b/>
                <w:i w:val="0"/>
              </w:rPr>
            </w:pPr>
            <w:r w:rsidRPr="004161A2">
              <w:rPr>
                <w:rStyle w:val="FontStyle133"/>
                <w:i w:val="0"/>
                <w:sz w:val="22"/>
                <w:szCs w:val="22"/>
              </w:rPr>
              <w:t>Коды компетенций</w:t>
            </w:r>
          </w:p>
        </w:tc>
        <w:tc>
          <w:tcPr>
            <w:tcW w:w="7938" w:type="dxa"/>
            <w:vAlign w:val="center"/>
          </w:tcPr>
          <w:p w14:paraId="083DAE46" w14:textId="77777777" w:rsidR="00291575" w:rsidRPr="004161A2" w:rsidRDefault="00291575" w:rsidP="00EA1578">
            <w:pPr>
              <w:pStyle w:val="Style97"/>
              <w:widowControl w:val="0"/>
              <w:suppressAutoHyphens/>
              <w:spacing w:after="0" w:line="240" w:lineRule="auto"/>
              <w:jc w:val="center"/>
              <w:rPr>
                <w:rStyle w:val="FontStyle138"/>
                <w:b/>
                <w:i w:val="0"/>
              </w:rPr>
            </w:pPr>
            <w:r w:rsidRPr="004161A2">
              <w:rPr>
                <w:rStyle w:val="FontStyle138"/>
                <w:b/>
                <w:i w:val="0"/>
              </w:rPr>
              <w:t>Результаты освоения ОПОП</w:t>
            </w:r>
          </w:p>
          <w:p w14:paraId="41536867" w14:textId="77777777" w:rsidR="00291575" w:rsidRPr="004161A2" w:rsidRDefault="00291575" w:rsidP="00EA1578">
            <w:pPr>
              <w:pStyle w:val="Style97"/>
              <w:widowControl w:val="0"/>
              <w:suppressAutoHyphens/>
              <w:spacing w:after="0" w:line="240" w:lineRule="auto"/>
              <w:jc w:val="center"/>
              <w:rPr>
                <w:rStyle w:val="FontStyle138"/>
                <w:b/>
                <w:i w:val="0"/>
              </w:rPr>
            </w:pPr>
            <w:r w:rsidRPr="004161A2">
              <w:rPr>
                <w:rStyle w:val="FontStyle138"/>
                <w:b/>
                <w:i w:val="0"/>
              </w:rPr>
              <w:t>Содержание компетенций</w:t>
            </w:r>
          </w:p>
        </w:tc>
      </w:tr>
      <w:tr w:rsidR="00291575" w:rsidRPr="0077597A" w14:paraId="19637D7D" w14:textId="77777777" w:rsidTr="004161A2">
        <w:tblPrEx>
          <w:tblCellMar>
            <w:left w:w="57" w:type="dxa"/>
            <w:right w:w="57" w:type="dxa"/>
          </w:tblCellMar>
        </w:tblPrEx>
        <w:tc>
          <w:tcPr>
            <w:tcW w:w="1758" w:type="dxa"/>
          </w:tcPr>
          <w:p w14:paraId="1FE1E6D8" w14:textId="1DE18FD4" w:rsidR="00291575" w:rsidRPr="0077597A" w:rsidRDefault="001B2F7B" w:rsidP="00EA1578">
            <w:pPr>
              <w:suppressAutoHyphens/>
              <w:spacing w:line="240" w:lineRule="auto"/>
              <w:ind w:firstLine="0"/>
              <w:jc w:val="center"/>
              <w:rPr>
                <w:b/>
                <w:sz w:val="22"/>
                <w:szCs w:val="22"/>
              </w:rPr>
            </w:pPr>
            <w:r>
              <w:rPr>
                <w:rStyle w:val="FontStyle49"/>
                <w:b w:val="0"/>
                <w:sz w:val="22"/>
                <w:szCs w:val="22"/>
              </w:rPr>
              <w:t>УК-3</w:t>
            </w:r>
          </w:p>
        </w:tc>
        <w:tc>
          <w:tcPr>
            <w:tcW w:w="7938" w:type="dxa"/>
          </w:tcPr>
          <w:p w14:paraId="3861C230" w14:textId="386531B5" w:rsidR="00291575" w:rsidRPr="0077597A" w:rsidRDefault="001B2F7B" w:rsidP="00EA1578">
            <w:pPr>
              <w:pStyle w:val="a4"/>
              <w:suppressAutoHyphens/>
              <w:spacing w:line="240" w:lineRule="auto"/>
              <w:ind w:left="0" w:firstLine="0"/>
              <w:jc w:val="both"/>
              <w:rPr>
                <w:sz w:val="22"/>
                <w:szCs w:val="22"/>
              </w:rPr>
            </w:pPr>
            <w:r w:rsidRPr="001B2F7B">
              <w:rPr>
                <w:sz w:val="22"/>
                <w:szCs w:val="22"/>
              </w:rPr>
              <w:t>Способен организовывать и руководить работой команды, вырабатывая командную стратегию для достижения поставленной цели</w:t>
            </w:r>
          </w:p>
        </w:tc>
      </w:tr>
    </w:tbl>
    <w:p w14:paraId="18D1D3EB" w14:textId="77777777" w:rsidR="00291575" w:rsidRPr="0077597A" w:rsidRDefault="00291575" w:rsidP="00EA1578">
      <w:pPr>
        <w:spacing w:line="240" w:lineRule="auto"/>
        <w:rPr>
          <w:sz w:val="22"/>
          <w:szCs w:val="22"/>
        </w:rPr>
      </w:pPr>
    </w:p>
    <w:p w14:paraId="44BB97FE" w14:textId="77777777" w:rsidR="00291575" w:rsidRPr="0077597A" w:rsidRDefault="00291575" w:rsidP="00EA1578">
      <w:pPr>
        <w:spacing w:line="240" w:lineRule="auto"/>
        <w:ind w:firstLine="709"/>
        <w:rPr>
          <w:b/>
          <w:i/>
          <w:sz w:val="22"/>
          <w:szCs w:val="22"/>
        </w:rPr>
      </w:pPr>
      <w:r w:rsidRPr="0077597A">
        <w:rPr>
          <w:b/>
          <w:i/>
          <w:sz w:val="22"/>
          <w:szCs w:val="22"/>
        </w:rPr>
        <w:t>а) типовые вопросы:</w:t>
      </w:r>
    </w:p>
    <w:p w14:paraId="6BC2B8E6" w14:textId="77777777" w:rsidR="00291575" w:rsidRPr="0077597A" w:rsidRDefault="00291575" w:rsidP="00EA1578">
      <w:pPr>
        <w:spacing w:line="240" w:lineRule="auto"/>
        <w:ind w:firstLine="709"/>
        <w:rPr>
          <w:b/>
          <w:i/>
          <w:sz w:val="22"/>
          <w:szCs w:val="22"/>
        </w:rPr>
      </w:pPr>
    </w:p>
    <w:p w14:paraId="7B6C55D3" w14:textId="74EC6317"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Структура и принцип функционирования ЭВМ. </w:t>
      </w:r>
    </w:p>
    <w:p w14:paraId="06257991" w14:textId="5745AB05"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Основные технические характеристики ЭВМ. </w:t>
      </w:r>
    </w:p>
    <w:p w14:paraId="66B5512B" w14:textId="26193FC8"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Принцип программного управления ЭВМ. </w:t>
      </w:r>
    </w:p>
    <w:p w14:paraId="54F7BFE1" w14:textId="3BE7778F"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Арифметические основы ЭВМ. </w:t>
      </w:r>
    </w:p>
    <w:p w14:paraId="3F88EBBC" w14:textId="315CFBFF"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Системы счисления, применяемые в ЭВМ. </w:t>
      </w:r>
    </w:p>
    <w:p w14:paraId="02C872B4" w14:textId="261DAB58"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Формы представления чисел в ЭВМ. </w:t>
      </w:r>
    </w:p>
    <w:p w14:paraId="5EE509FA" w14:textId="666575DD"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Способы кодирования двоичных чисел.</w:t>
      </w:r>
    </w:p>
    <w:p w14:paraId="13BCAA92" w14:textId="73269CC2"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Логические основы ЭВМ. </w:t>
      </w:r>
    </w:p>
    <w:p w14:paraId="47E858FD" w14:textId="0DDC7783"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Основные понятия алгебры логики. </w:t>
      </w:r>
    </w:p>
    <w:p w14:paraId="37AAB35C" w14:textId="064BA203"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Элементарные логические функции. Законы алгебры логики. </w:t>
      </w:r>
    </w:p>
    <w:p w14:paraId="2AAF94E8" w14:textId="45E7B7A7"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Определение логического сигнала. Уровни представления сигнала в цифровых устройствах. </w:t>
      </w:r>
    </w:p>
    <w:p w14:paraId="2CF062DF" w14:textId="71443072"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Основные логические функции и логические элементы. </w:t>
      </w:r>
    </w:p>
    <w:p w14:paraId="1D0DCFA5" w14:textId="34EBD5F2"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Архитектура микропроцессорных систем: с общей шиной данных и команд (принстонская, фон-неймановская) и с раздельными шинами данных и команд (гарвардская). </w:t>
      </w:r>
    </w:p>
    <w:p w14:paraId="35E39D1F" w14:textId="567B6341"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Типы микропроцессорных систем: ПЛИС, микроконтроллеры, контроллеры, микрокомпьютеры, компьютеры.</w:t>
      </w:r>
    </w:p>
    <w:p w14:paraId="780F803B" w14:textId="569B933F"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Три класса микроконтроллеров. Отличительные признаки 8-разрядных микроконтроллеров. </w:t>
      </w:r>
    </w:p>
    <w:p w14:paraId="05B74CB3" w14:textId="46AAE482"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Модульная организация микроконтроллера. Процессорное ядро микроконтроллера. </w:t>
      </w:r>
    </w:p>
    <w:p w14:paraId="64062CD7" w14:textId="679ACBA0"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Архитектуры микропроцессорных систем. Система команд микроконтроллера. </w:t>
      </w:r>
    </w:p>
    <w:p w14:paraId="5BF32EB0" w14:textId="26C49D8E"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Синхронизация микроконтроллера. Память программ. Память данных. Регистры. Стек. Внешняя память. Порты ввода-вывода. Таймеры. Прерывания. </w:t>
      </w:r>
    </w:p>
    <w:p w14:paraId="1B52F613" w14:textId="7C5A1F03"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Режимы работы микроконтроллера: активный, ожид</w:t>
      </w:r>
      <w:r>
        <w:rPr>
          <w:sz w:val="22"/>
          <w:szCs w:val="22"/>
        </w:rPr>
        <w:t>ания, останова. Аппаратные сред</w:t>
      </w:r>
      <w:r w:rsidRPr="001B2F7B">
        <w:rPr>
          <w:sz w:val="22"/>
          <w:szCs w:val="22"/>
        </w:rPr>
        <w:t>ства обеспечения надежной работы микроконтрол</w:t>
      </w:r>
      <w:r>
        <w:rPr>
          <w:sz w:val="22"/>
          <w:szCs w:val="22"/>
        </w:rPr>
        <w:t>лера. Дополнительные модули вво</w:t>
      </w:r>
      <w:r w:rsidRPr="001B2F7B">
        <w:rPr>
          <w:sz w:val="22"/>
          <w:szCs w:val="22"/>
        </w:rPr>
        <w:t>да-вывода.</w:t>
      </w:r>
    </w:p>
    <w:p w14:paraId="58B6EC1A" w14:textId="3C363B9C"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Цифровые автоматы. Определение цифрового ав</w:t>
      </w:r>
      <w:r>
        <w:rPr>
          <w:sz w:val="22"/>
          <w:szCs w:val="22"/>
        </w:rPr>
        <w:t>томата. Основные свойства цифро</w:t>
      </w:r>
      <w:r w:rsidRPr="001B2F7B">
        <w:rPr>
          <w:sz w:val="22"/>
          <w:szCs w:val="22"/>
        </w:rPr>
        <w:t xml:space="preserve">вых автоматов. </w:t>
      </w:r>
    </w:p>
    <w:p w14:paraId="7C8C79EF" w14:textId="6023AE51"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Автоматы как язык описания законов взаимодействия сложных систем. Общая теория конечных цифровых автоматов с памятью. </w:t>
      </w:r>
    </w:p>
    <w:p w14:paraId="342EB385" w14:textId="798FD70F"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Синтез цифровых автоматов. </w:t>
      </w:r>
    </w:p>
    <w:p w14:paraId="7EA9CC28" w14:textId="624C5234"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Персональный компьютер как основа для построения контрольно-измерительных, управляющих, вычислительных и информационных систем. </w:t>
      </w:r>
    </w:p>
    <w:p w14:paraId="530A0860" w14:textId="65A0C38B"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Архитектура персонального компьютера: централь</w:t>
      </w:r>
      <w:r>
        <w:rPr>
          <w:sz w:val="22"/>
          <w:szCs w:val="22"/>
        </w:rPr>
        <w:t>ный процессор, память (оператив</w:t>
      </w:r>
      <w:r w:rsidRPr="001B2F7B">
        <w:rPr>
          <w:sz w:val="22"/>
          <w:szCs w:val="22"/>
        </w:rPr>
        <w:t>ная и постоянная), контроллер прерываний, контролл</w:t>
      </w:r>
      <w:r>
        <w:rPr>
          <w:sz w:val="22"/>
          <w:szCs w:val="22"/>
        </w:rPr>
        <w:t>ер прямого доступа к памяти, ча</w:t>
      </w:r>
      <w:r w:rsidRPr="001B2F7B">
        <w:rPr>
          <w:sz w:val="22"/>
          <w:szCs w:val="22"/>
        </w:rPr>
        <w:t xml:space="preserve">сы реального времени, таймер-счетчик, устройства ввода-вывода, платы расширения. </w:t>
      </w:r>
    </w:p>
    <w:p w14:paraId="42F02FCE" w14:textId="0D67D5ED"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Системная шина ISA.</w:t>
      </w:r>
    </w:p>
    <w:p w14:paraId="1366BF04" w14:textId="0029D3F0"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Внешние интерфейсы персонального компьютера. </w:t>
      </w:r>
    </w:p>
    <w:p w14:paraId="67BAB360" w14:textId="1014F6F0"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Интерфейс </w:t>
      </w:r>
      <w:proofErr w:type="spellStart"/>
      <w:r w:rsidRPr="001B2F7B">
        <w:rPr>
          <w:sz w:val="22"/>
          <w:szCs w:val="22"/>
        </w:rPr>
        <w:t>Centronics</w:t>
      </w:r>
      <w:proofErr w:type="spellEnd"/>
      <w:r w:rsidRPr="001B2F7B">
        <w:rPr>
          <w:sz w:val="22"/>
          <w:szCs w:val="22"/>
        </w:rPr>
        <w:t xml:space="preserve">. </w:t>
      </w:r>
    </w:p>
    <w:p w14:paraId="00804930" w14:textId="78E79D8F"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Интерфейс RS-232C. </w:t>
      </w:r>
    </w:p>
    <w:p w14:paraId="54846BB6" w14:textId="308D7C2A"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Интерфейс USB. </w:t>
      </w:r>
    </w:p>
    <w:p w14:paraId="77250493" w14:textId="2EB6EB42"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Интерфейс </w:t>
      </w:r>
      <w:proofErr w:type="spellStart"/>
      <w:r w:rsidRPr="001B2F7B">
        <w:rPr>
          <w:sz w:val="22"/>
          <w:szCs w:val="22"/>
        </w:rPr>
        <w:t>FireWire</w:t>
      </w:r>
      <w:proofErr w:type="spellEnd"/>
      <w:r w:rsidRPr="001B2F7B">
        <w:rPr>
          <w:sz w:val="22"/>
          <w:szCs w:val="22"/>
        </w:rPr>
        <w:t xml:space="preserve">. </w:t>
      </w:r>
    </w:p>
    <w:p w14:paraId="622D7070" w14:textId="0F46A176"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Интерфейс </w:t>
      </w:r>
      <w:proofErr w:type="spellStart"/>
      <w:r w:rsidRPr="001B2F7B">
        <w:rPr>
          <w:sz w:val="22"/>
          <w:szCs w:val="22"/>
        </w:rPr>
        <w:t>IrDA</w:t>
      </w:r>
      <w:proofErr w:type="spellEnd"/>
      <w:r w:rsidRPr="001B2F7B">
        <w:rPr>
          <w:sz w:val="22"/>
          <w:szCs w:val="22"/>
        </w:rPr>
        <w:t xml:space="preserve">. </w:t>
      </w:r>
    </w:p>
    <w:p w14:paraId="043F6E67" w14:textId="669684E5"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Интерфейс </w:t>
      </w:r>
      <w:proofErr w:type="spellStart"/>
      <w:r w:rsidRPr="001B2F7B">
        <w:rPr>
          <w:sz w:val="22"/>
          <w:szCs w:val="22"/>
        </w:rPr>
        <w:t>Bluetooth</w:t>
      </w:r>
      <w:proofErr w:type="spellEnd"/>
      <w:r w:rsidRPr="001B2F7B">
        <w:rPr>
          <w:sz w:val="22"/>
          <w:szCs w:val="22"/>
        </w:rPr>
        <w:t xml:space="preserve">. </w:t>
      </w:r>
    </w:p>
    <w:p w14:paraId="107B269C" w14:textId="6B601DC4"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Интерфейс </w:t>
      </w:r>
      <w:proofErr w:type="spellStart"/>
      <w:r w:rsidRPr="001B2F7B">
        <w:rPr>
          <w:sz w:val="22"/>
          <w:szCs w:val="22"/>
        </w:rPr>
        <w:t>Wi-Fi</w:t>
      </w:r>
      <w:proofErr w:type="spellEnd"/>
      <w:r w:rsidRPr="001B2F7B">
        <w:rPr>
          <w:sz w:val="22"/>
          <w:szCs w:val="22"/>
        </w:rPr>
        <w:t xml:space="preserve">. </w:t>
      </w:r>
    </w:p>
    <w:p w14:paraId="5F84E332" w14:textId="614BD2AF"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Интерфейс LAN. </w:t>
      </w:r>
    </w:p>
    <w:p w14:paraId="4ED456D2" w14:textId="7EAA1C7B"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lang w:val="en-US"/>
        </w:rPr>
      </w:pPr>
      <w:r w:rsidRPr="001B2F7B">
        <w:rPr>
          <w:sz w:val="22"/>
          <w:szCs w:val="22"/>
        </w:rPr>
        <w:t>Промышленные</w:t>
      </w:r>
      <w:r w:rsidRPr="001B2F7B">
        <w:rPr>
          <w:sz w:val="22"/>
          <w:szCs w:val="22"/>
          <w:lang w:val="en-US"/>
        </w:rPr>
        <w:t xml:space="preserve"> </w:t>
      </w:r>
      <w:r w:rsidRPr="001B2F7B">
        <w:rPr>
          <w:sz w:val="22"/>
          <w:szCs w:val="22"/>
        </w:rPr>
        <w:t>интерфейсы</w:t>
      </w:r>
      <w:r w:rsidRPr="001B2F7B">
        <w:rPr>
          <w:sz w:val="22"/>
          <w:szCs w:val="22"/>
          <w:lang w:val="en-US"/>
        </w:rPr>
        <w:t xml:space="preserve"> RS-485, RS-232, RS-422, Ethernet, CAN, HART.</w:t>
      </w:r>
    </w:p>
    <w:p w14:paraId="5C7971C8" w14:textId="35490F15"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Проект на </w:t>
      </w:r>
      <w:proofErr w:type="spellStart"/>
      <w:r w:rsidRPr="001B2F7B">
        <w:rPr>
          <w:sz w:val="22"/>
          <w:szCs w:val="22"/>
        </w:rPr>
        <w:t>Verilog</w:t>
      </w:r>
      <w:proofErr w:type="spellEnd"/>
      <w:r w:rsidRPr="001B2F7B">
        <w:rPr>
          <w:sz w:val="22"/>
          <w:szCs w:val="22"/>
        </w:rPr>
        <w:t>. Основные составляющие любого проекта (директивы, модули, комментарии и т.д.). Пример проекта с пояснениями.</w:t>
      </w:r>
    </w:p>
    <w:p w14:paraId="3A0EF30D" w14:textId="5332AA95"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lastRenderedPageBreak/>
        <w:t xml:space="preserve">Проект на </w:t>
      </w:r>
      <w:proofErr w:type="spellStart"/>
      <w:r w:rsidRPr="001B2F7B">
        <w:rPr>
          <w:sz w:val="22"/>
          <w:szCs w:val="22"/>
        </w:rPr>
        <w:t>Verilog</w:t>
      </w:r>
      <w:proofErr w:type="spellEnd"/>
      <w:r w:rsidRPr="001B2F7B">
        <w:rPr>
          <w:sz w:val="22"/>
          <w:szCs w:val="22"/>
        </w:rPr>
        <w:t xml:space="preserve">. Объявление модуля. </w:t>
      </w:r>
    </w:p>
    <w:p w14:paraId="6A8F1B0D" w14:textId="59DD3949"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Проект на </w:t>
      </w:r>
      <w:proofErr w:type="spellStart"/>
      <w:r w:rsidRPr="001B2F7B">
        <w:rPr>
          <w:sz w:val="22"/>
          <w:szCs w:val="22"/>
        </w:rPr>
        <w:t>Verilog</w:t>
      </w:r>
      <w:proofErr w:type="spellEnd"/>
      <w:r w:rsidRPr="001B2F7B">
        <w:rPr>
          <w:sz w:val="22"/>
          <w:szCs w:val="22"/>
        </w:rPr>
        <w:t xml:space="preserve">. Логика в </w:t>
      </w:r>
      <w:proofErr w:type="spellStart"/>
      <w:r w:rsidRPr="001B2F7B">
        <w:rPr>
          <w:sz w:val="22"/>
          <w:szCs w:val="22"/>
        </w:rPr>
        <w:t>Verilog</w:t>
      </w:r>
      <w:proofErr w:type="spellEnd"/>
      <w:r w:rsidRPr="001B2F7B">
        <w:rPr>
          <w:sz w:val="22"/>
          <w:szCs w:val="22"/>
        </w:rPr>
        <w:t>.</w:t>
      </w:r>
    </w:p>
    <w:p w14:paraId="0F0DC00E" w14:textId="4915E20D"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Порты, провода и регистры в </w:t>
      </w:r>
      <w:proofErr w:type="spellStart"/>
      <w:r w:rsidRPr="001B2F7B">
        <w:rPr>
          <w:sz w:val="22"/>
          <w:szCs w:val="22"/>
        </w:rPr>
        <w:t>Verilog</w:t>
      </w:r>
      <w:proofErr w:type="spellEnd"/>
      <w:r w:rsidRPr="001B2F7B">
        <w:rPr>
          <w:sz w:val="22"/>
          <w:szCs w:val="22"/>
        </w:rPr>
        <w:t>.</w:t>
      </w:r>
    </w:p>
    <w:p w14:paraId="1D8D9601" w14:textId="47B8AE21"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Модульные конструкции в </w:t>
      </w:r>
      <w:proofErr w:type="spellStart"/>
      <w:r w:rsidRPr="001B2F7B">
        <w:rPr>
          <w:sz w:val="22"/>
          <w:szCs w:val="22"/>
        </w:rPr>
        <w:t>Verilog</w:t>
      </w:r>
      <w:proofErr w:type="spellEnd"/>
      <w:r w:rsidRPr="001B2F7B">
        <w:rPr>
          <w:sz w:val="22"/>
          <w:szCs w:val="22"/>
        </w:rPr>
        <w:t xml:space="preserve"> (создание модулей, модуль верхнего уровня, базовый модуль). Пример модульной конструкции.</w:t>
      </w:r>
    </w:p>
    <w:p w14:paraId="5BC071B0" w14:textId="0A8BF8CD"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Циклы в </w:t>
      </w:r>
      <w:proofErr w:type="spellStart"/>
      <w:r w:rsidRPr="001B2F7B">
        <w:rPr>
          <w:sz w:val="22"/>
          <w:szCs w:val="22"/>
        </w:rPr>
        <w:t>Verilog</w:t>
      </w:r>
      <w:proofErr w:type="spellEnd"/>
      <w:r w:rsidRPr="001B2F7B">
        <w:rPr>
          <w:sz w:val="22"/>
          <w:szCs w:val="22"/>
        </w:rPr>
        <w:t>. Описание экземпляров.</w:t>
      </w:r>
    </w:p>
    <w:p w14:paraId="00D6582A" w14:textId="2F1B50C1"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Основная задача языков описания аппаратуры. Задачи языка VHDL.</w:t>
      </w:r>
    </w:p>
    <w:p w14:paraId="3A00F3F6" w14:textId="271DDE85"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Программируемая логика. Структура микросхем FPGA.</w:t>
      </w:r>
    </w:p>
    <w:p w14:paraId="519C00C1" w14:textId="04A09144"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Программируемая логика. Структура секции КЛБ.</w:t>
      </w:r>
    </w:p>
    <w:p w14:paraId="68D5CFFE" w14:textId="782EF68E"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Абстрактный автомат. Способы задания абстрактного автомата.</w:t>
      </w:r>
    </w:p>
    <w:p w14:paraId="6D9921FB" w14:textId="3F89985C"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Абстрактный автомат. Автомат Мили.</w:t>
      </w:r>
    </w:p>
    <w:p w14:paraId="26B98ACD" w14:textId="07486B53"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Абстрактный автомат. Автомат Мура.</w:t>
      </w:r>
    </w:p>
    <w:p w14:paraId="370EB49D" w14:textId="00A93F80"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Структурный автомат. Структурный синтез автомата (КС и память).</w:t>
      </w:r>
    </w:p>
    <w:p w14:paraId="4A33B237" w14:textId="353AEDC8"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Понятие переключательной функции. Способ представления переключательной функции.</w:t>
      </w:r>
    </w:p>
    <w:p w14:paraId="3C48D740" w14:textId="1C295653"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 xml:space="preserve">Основные конструкции языка VHDL. </w:t>
      </w:r>
    </w:p>
    <w:p w14:paraId="517681F9" w14:textId="1BF720CC"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Элементы языка VHDL.</w:t>
      </w:r>
    </w:p>
    <w:p w14:paraId="4A65117C" w14:textId="3236AA14"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VHDL. Типы данных.</w:t>
      </w:r>
    </w:p>
    <w:p w14:paraId="225CAEB2" w14:textId="3B09A1C3"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Последовательные операторы языка VHDL. Операторы присваивания.</w:t>
      </w:r>
    </w:p>
    <w:p w14:paraId="58A6A4AD" w14:textId="3B31C2FF"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Последовательные операторы языка VHDL. Операторы IF и CASE.</w:t>
      </w:r>
    </w:p>
    <w:p w14:paraId="0C085BAA" w14:textId="2FB8FBA3"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Последовательные операторы языка VHDL. Операторы NEXT и ASSERT.</w:t>
      </w:r>
    </w:p>
    <w:p w14:paraId="37B141EE" w14:textId="5967C254"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Последовательные операторы языка VHDL. Операторы NULL и WAIT.</w:t>
      </w:r>
    </w:p>
    <w:p w14:paraId="263B11A4" w14:textId="221173CD"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Параллельные операторы. Оператор PROCESS.</w:t>
      </w:r>
    </w:p>
    <w:p w14:paraId="432093AC" w14:textId="16BA074C"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Параллельные операторы. Оператор параллельного вызова процедуры.</w:t>
      </w:r>
    </w:p>
    <w:p w14:paraId="53CE182E" w14:textId="4C01F7BB"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Параллельные операторы. Оператор условного назначения сигнала.</w:t>
      </w:r>
    </w:p>
    <w:p w14:paraId="24828FBA" w14:textId="2ED30952"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Параллельные операторы. Оператор выборочного назначения сигнала.</w:t>
      </w:r>
    </w:p>
    <w:p w14:paraId="3FD0A571" w14:textId="3D9D9156"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Параллельные операторы. Оператор конкретизации компонента.</w:t>
      </w:r>
    </w:p>
    <w:p w14:paraId="4267B5D8" w14:textId="04D05403"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Параллельные операторы. Позиционное сопоставление и ключевое соответствие.</w:t>
      </w:r>
    </w:p>
    <w:p w14:paraId="1FB7F87C" w14:textId="4B883136"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Параллельные операторы. Оператор GENERATE.</w:t>
      </w:r>
    </w:p>
    <w:p w14:paraId="6FC47ECB" w14:textId="38DEED01" w:rsidR="001B2F7B"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Параллельные операторы. Способы употребления оператора генерации.</w:t>
      </w:r>
    </w:p>
    <w:p w14:paraId="790053C4" w14:textId="6C1B2EED" w:rsidR="00291575" w:rsidRPr="001B2F7B" w:rsidRDefault="001B2F7B" w:rsidP="001B2F7B">
      <w:pPr>
        <w:pStyle w:val="a4"/>
        <w:numPr>
          <w:ilvl w:val="0"/>
          <w:numId w:val="31"/>
        </w:numPr>
        <w:tabs>
          <w:tab w:val="clear" w:pos="432"/>
          <w:tab w:val="left" w:pos="0"/>
          <w:tab w:val="left" w:pos="284"/>
        </w:tabs>
        <w:spacing w:line="240" w:lineRule="auto"/>
        <w:ind w:left="0" w:firstLine="0"/>
        <w:jc w:val="both"/>
        <w:rPr>
          <w:sz w:val="22"/>
          <w:szCs w:val="22"/>
        </w:rPr>
      </w:pPr>
      <w:r w:rsidRPr="001B2F7B">
        <w:rPr>
          <w:sz w:val="22"/>
          <w:szCs w:val="22"/>
        </w:rPr>
        <w:t>Параллельные операторы. Оператор BLOCK.</w:t>
      </w:r>
    </w:p>
    <w:p w14:paraId="447AC7A0" w14:textId="77777777" w:rsidR="001B2F7B" w:rsidRPr="0077597A" w:rsidRDefault="001B2F7B" w:rsidP="001B2F7B">
      <w:pPr>
        <w:tabs>
          <w:tab w:val="left" w:pos="284"/>
          <w:tab w:val="left" w:pos="426"/>
        </w:tabs>
        <w:spacing w:line="240" w:lineRule="auto"/>
        <w:ind w:firstLine="0"/>
        <w:jc w:val="both"/>
        <w:rPr>
          <w:sz w:val="22"/>
          <w:szCs w:val="22"/>
        </w:rPr>
      </w:pPr>
    </w:p>
    <w:p w14:paraId="1C9A85CF" w14:textId="77777777" w:rsidR="00291575" w:rsidRPr="0077597A" w:rsidRDefault="00291575" w:rsidP="00EA1578">
      <w:pPr>
        <w:spacing w:line="240" w:lineRule="auto"/>
        <w:jc w:val="both"/>
        <w:rPr>
          <w:sz w:val="22"/>
          <w:szCs w:val="22"/>
        </w:rPr>
      </w:pPr>
    </w:p>
    <w:p w14:paraId="6F0C168F" w14:textId="77777777" w:rsidR="00291575" w:rsidRPr="0077597A" w:rsidRDefault="00291575" w:rsidP="00EA1578">
      <w:pPr>
        <w:tabs>
          <w:tab w:val="left" w:pos="1138"/>
        </w:tabs>
        <w:suppressAutoHyphens/>
        <w:spacing w:line="240" w:lineRule="auto"/>
        <w:ind w:firstLine="709"/>
        <w:jc w:val="center"/>
        <w:rPr>
          <w:b/>
          <w:sz w:val="22"/>
          <w:szCs w:val="22"/>
        </w:rPr>
      </w:pPr>
    </w:p>
    <w:p w14:paraId="3DCA6D47" w14:textId="77777777" w:rsidR="004161A2" w:rsidRDefault="004161A2" w:rsidP="00EA1578">
      <w:pPr>
        <w:pStyle w:val="a6"/>
        <w:widowControl w:val="0"/>
        <w:jc w:val="right"/>
        <w:rPr>
          <w:sz w:val="26"/>
          <w:szCs w:val="26"/>
          <w:lang w:val="x-none"/>
        </w:rPr>
      </w:pPr>
      <w:r>
        <w:rPr>
          <w:sz w:val="26"/>
          <w:szCs w:val="26"/>
          <w:lang w:val="x-none"/>
        </w:rPr>
        <w:br w:type="page"/>
      </w:r>
    </w:p>
    <w:p w14:paraId="19CF040D" w14:textId="77777777" w:rsidR="00C445FF" w:rsidRPr="00C445FF" w:rsidRDefault="00C445FF" w:rsidP="00C445FF">
      <w:pPr>
        <w:autoSpaceDE w:val="0"/>
        <w:autoSpaceDN w:val="0"/>
        <w:adjustRightInd w:val="0"/>
        <w:spacing w:line="240" w:lineRule="auto"/>
        <w:ind w:firstLine="0"/>
        <w:jc w:val="right"/>
        <w:rPr>
          <w:rFonts w:eastAsia="Calibri"/>
          <w:kern w:val="0"/>
          <w:sz w:val="26"/>
          <w:szCs w:val="26"/>
          <w:lang w:val="x-none" w:eastAsia="ru-RU"/>
        </w:rPr>
      </w:pPr>
      <w:r w:rsidRPr="00C445FF">
        <w:rPr>
          <w:rFonts w:eastAsia="Calibri"/>
          <w:kern w:val="0"/>
          <w:sz w:val="26"/>
          <w:szCs w:val="26"/>
          <w:lang w:val="x-none" w:eastAsia="ru-RU"/>
        </w:rPr>
        <w:lastRenderedPageBreak/>
        <w:t>ПРИЛОЖЕНИЕ</w:t>
      </w:r>
    </w:p>
    <w:p w14:paraId="35DB3699" w14:textId="77777777" w:rsidR="00C445FF" w:rsidRPr="00C445FF" w:rsidRDefault="00C445FF" w:rsidP="00C445FF">
      <w:pPr>
        <w:spacing w:line="240" w:lineRule="auto"/>
        <w:ind w:firstLine="0"/>
        <w:jc w:val="center"/>
        <w:rPr>
          <w:rFonts w:eastAsia="Calibri"/>
          <w:kern w:val="0"/>
          <w:sz w:val="26"/>
          <w:szCs w:val="26"/>
          <w:lang w:val="x-none" w:eastAsia="ru-RU"/>
        </w:rPr>
      </w:pPr>
    </w:p>
    <w:p w14:paraId="35CA5730" w14:textId="77777777" w:rsidR="00C445FF" w:rsidRPr="00C445FF" w:rsidRDefault="00C445FF" w:rsidP="00C445FF">
      <w:pPr>
        <w:autoSpaceDE w:val="0"/>
        <w:autoSpaceDN w:val="0"/>
        <w:adjustRightInd w:val="0"/>
        <w:spacing w:line="240" w:lineRule="auto"/>
        <w:ind w:firstLine="0"/>
        <w:jc w:val="center"/>
        <w:rPr>
          <w:kern w:val="0"/>
          <w:sz w:val="26"/>
          <w:szCs w:val="26"/>
          <w:lang w:eastAsia="ru-RU"/>
        </w:rPr>
      </w:pPr>
      <w:r w:rsidRPr="00C445FF">
        <w:rPr>
          <w:kern w:val="0"/>
          <w:sz w:val="26"/>
          <w:szCs w:val="26"/>
          <w:lang w:eastAsia="ru-RU"/>
        </w:rPr>
        <w:t xml:space="preserve">МИНИСТЕРСТВО НАУКИ И ВЫСШЕГО ОБРАЗОВАНИЯ </w:t>
      </w:r>
    </w:p>
    <w:p w14:paraId="2E7F8A7B" w14:textId="77777777" w:rsidR="00C445FF" w:rsidRPr="00C445FF" w:rsidRDefault="00C445FF" w:rsidP="00C445FF">
      <w:pPr>
        <w:autoSpaceDE w:val="0"/>
        <w:autoSpaceDN w:val="0"/>
        <w:adjustRightInd w:val="0"/>
        <w:spacing w:line="240" w:lineRule="auto"/>
        <w:ind w:firstLine="0"/>
        <w:jc w:val="center"/>
        <w:rPr>
          <w:kern w:val="0"/>
          <w:sz w:val="26"/>
          <w:szCs w:val="26"/>
          <w:lang w:eastAsia="ru-RU"/>
        </w:rPr>
      </w:pPr>
      <w:r w:rsidRPr="00C445FF">
        <w:rPr>
          <w:kern w:val="0"/>
          <w:sz w:val="26"/>
          <w:szCs w:val="26"/>
          <w:lang w:eastAsia="ru-RU"/>
        </w:rPr>
        <w:t>РОССИЙСКОЙ ФЕДЕРАЦИИ</w:t>
      </w:r>
    </w:p>
    <w:p w14:paraId="6DF05371" w14:textId="77777777" w:rsidR="00C445FF" w:rsidRPr="00C445FF" w:rsidRDefault="00C445FF" w:rsidP="00C445FF">
      <w:pPr>
        <w:autoSpaceDE w:val="0"/>
        <w:autoSpaceDN w:val="0"/>
        <w:adjustRightInd w:val="0"/>
        <w:spacing w:line="240" w:lineRule="auto"/>
        <w:ind w:firstLine="0"/>
        <w:jc w:val="center"/>
        <w:rPr>
          <w:kern w:val="0"/>
          <w:sz w:val="26"/>
          <w:szCs w:val="26"/>
          <w:lang w:eastAsia="ru-RU"/>
        </w:rPr>
      </w:pPr>
    </w:p>
    <w:p w14:paraId="37BE102F" w14:textId="77777777" w:rsidR="00C445FF" w:rsidRPr="00C445FF" w:rsidRDefault="00C445FF" w:rsidP="00C445FF">
      <w:pPr>
        <w:spacing w:line="240" w:lineRule="auto"/>
        <w:ind w:firstLine="0"/>
        <w:jc w:val="center"/>
        <w:rPr>
          <w:kern w:val="0"/>
          <w:sz w:val="26"/>
          <w:szCs w:val="26"/>
        </w:rPr>
      </w:pPr>
      <w:r w:rsidRPr="00C445FF">
        <w:rPr>
          <w:kern w:val="0"/>
          <w:sz w:val="26"/>
          <w:szCs w:val="26"/>
        </w:rPr>
        <w:t>ФЕДЕРАЛЬНОЕ ГОСУДАРСТВЕННОЕ БЮДЖЕТНОЕ ОБРАЗОВАТЕЛЬНОЕ УЧРЕЖДЕНИЕ ВЫСШЕГО ОБРАЗОВАНИЯ</w:t>
      </w:r>
    </w:p>
    <w:p w14:paraId="117FB7EA" w14:textId="77777777" w:rsidR="00C445FF" w:rsidRPr="00C445FF" w:rsidRDefault="00C445FF" w:rsidP="00C445FF">
      <w:pPr>
        <w:spacing w:line="240" w:lineRule="auto"/>
        <w:ind w:firstLine="0"/>
        <w:jc w:val="center"/>
        <w:rPr>
          <w:kern w:val="0"/>
          <w:sz w:val="26"/>
          <w:szCs w:val="26"/>
        </w:rPr>
      </w:pPr>
      <w:r w:rsidRPr="00C445FF">
        <w:rPr>
          <w:kern w:val="0"/>
          <w:sz w:val="26"/>
          <w:szCs w:val="26"/>
        </w:rPr>
        <w:t>«РЯЗАНСКИЙ ГОСУДАРСТВЕННЫЙ РАДИОТЕХНИЧЕСКИЙ УНИВЕРСИТЕТ ИМЕНИ В.Ф. УТКИНА»</w:t>
      </w:r>
    </w:p>
    <w:p w14:paraId="6BBF4181" w14:textId="77777777" w:rsidR="00C445FF" w:rsidRPr="00C445FF" w:rsidRDefault="00C445FF" w:rsidP="00C445FF">
      <w:pPr>
        <w:shd w:val="clear" w:color="auto" w:fill="FFFFFF"/>
        <w:autoSpaceDE w:val="0"/>
        <w:autoSpaceDN w:val="0"/>
        <w:adjustRightInd w:val="0"/>
        <w:spacing w:line="240" w:lineRule="auto"/>
        <w:ind w:hanging="178"/>
        <w:jc w:val="center"/>
        <w:rPr>
          <w:kern w:val="0"/>
          <w:sz w:val="26"/>
          <w:szCs w:val="26"/>
          <w:lang w:eastAsia="ru-RU"/>
        </w:rPr>
      </w:pPr>
    </w:p>
    <w:p w14:paraId="551B242C" w14:textId="77777777" w:rsidR="001B2F7B" w:rsidRPr="00EA1578" w:rsidRDefault="001B2F7B" w:rsidP="001B2F7B">
      <w:pPr>
        <w:shd w:val="clear" w:color="auto" w:fill="FFFFFF"/>
        <w:autoSpaceDE w:val="0"/>
        <w:autoSpaceDN w:val="0"/>
        <w:adjustRightInd w:val="0"/>
        <w:spacing w:line="240" w:lineRule="auto"/>
        <w:ind w:hanging="178"/>
        <w:jc w:val="center"/>
        <w:rPr>
          <w:kern w:val="0"/>
          <w:sz w:val="26"/>
          <w:szCs w:val="26"/>
          <w:lang w:eastAsia="ru-RU"/>
        </w:rPr>
      </w:pPr>
      <w:r w:rsidRPr="00124CA3">
        <w:rPr>
          <w:kern w:val="0"/>
          <w:sz w:val="28"/>
          <w:szCs w:val="28"/>
        </w:rPr>
        <w:t>Кафедра «Промышленная электроника»</w:t>
      </w:r>
    </w:p>
    <w:p w14:paraId="0BCD1C5C"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56C5AE5E"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78BF27C8"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5866297A"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6252170B"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024AE627"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0E6C21E4"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655CD263"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35001767"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5F8E926C"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7B94286D" w14:textId="77777777" w:rsidR="00C445FF" w:rsidRPr="00C445FF" w:rsidRDefault="00C445FF" w:rsidP="00C445FF">
      <w:pPr>
        <w:autoSpaceDE w:val="0"/>
        <w:autoSpaceDN w:val="0"/>
        <w:adjustRightInd w:val="0"/>
        <w:spacing w:line="240" w:lineRule="auto"/>
        <w:ind w:firstLine="0"/>
        <w:jc w:val="center"/>
        <w:rPr>
          <w:b/>
          <w:bCs/>
          <w:kern w:val="0"/>
          <w:sz w:val="26"/>
          <w:szCs w:val="26"/>
          <w:lang w:eastAsia="ru-RU"/>
        </w:rPr>
      </w:pPr>
    </w:p>
    <w:p w14:paraId="7DDFCCB6" w14:textId="77777777" w:rsidR="0077597A" w:rsidRPr="0077597A" w:rsidRDefault="0077597A" w:rsidP="00EA1578">
      <w:pPr>
        <w:shd w:val="clear" w:color="auto" w:fill="FFFFFF"/>
        <w:autoSpaceDE w:val="0"/>
        <w:autoSpaceDN w:val="0"/>
        <w:adjustRightInd w:val="0"/>
        <w:spacing w:line="240" w:lineRule="auto"/>
        <w:ind w:firstLine="0"/>
        <w:jc w:val="center"/>
        <w:rPr>
          <w:b/>
          <w:bCs/>
          <w:sz w:val="28"/>
          <w:szCs w:val="28"/>
          <w:lang w:eastAsia="ru-RU"/>
        </w:rPr>
      </w:pPr>
      <w:r w:rsidRPr="0077597A">
        <w:rPr>
          <w:b/>
          <w:bCs/>
          <w:sz w:val="28"/>
          <w:szCs w:val="28"/>
          <w:lang w:eastAsia="ru-RU"/>
        </w:rPr>
        <w:t>МЕТОДИЧЕСКОЕ ОБЕСПЕЧЕНИЕ ДИСЦИПЛИНЫ</w:t>
      </w:r>
    </w:p>
    <w:p w14:paraId="0DBD70B6" w14:textId="77777777" w:rsidR="0077597A" w:rsidRPr="0077597A" w:rsidRDefault="0077597A" w:rsidP="00EA1578">
      <w:pPr>
        <w:shd w:val="clear" w:color="auto" w:fill="FFFFFF"/>
        <w:autoSpaceDE w:val="0"/>
        <w:autoSpaceDN w:val="0"/>
        <w:adjustRightInd w:val="0"/>
        <w:spacing w:line="240" w:lineRule="auto"/>
        <w:ind w:firstLine="0"/>
        <w:jc w:val="center"/>
        <w:rPr>
          <w:b/>
          <w:bCs/>
          <w:sz w:val="28"/>
          <w:szCs w:val="28"/>
          <w:lang w:eastAsia="ru-RU"/>
        </w:rPr>
      </w:pPr>
    </w:p>
    <w:p w14:paraId="3CAA6C0B" w14:textId="77777777" w:rsidR="001B2F7B" w:rsidRPr="0077597A" w:rsidRDefault="001B2F7B" w:rsidP="001B2F7B">
      <w:pPr>
        <w:numPr>
          <w:ilvl w:val="0"/>
          <w:numId w:val="16"/>
        </w:numPr>
        <w:shd w:val="clear" w:color="auto" w:fill="FFFFFF"/>
        <w:autoSpaceDE w:val="0"/>
        <w:autoSpaceDN w:val="0"/>
        <w:adjustRightInd w:val="0"/>
        <w:spacing w:line="240" w:lineRule="auto"/>
        <w:jc w:val="center"/>
        <w:rPr>
          <w:b/>
          <w:bCs/>
          <w:sz w:val="28"/>
          <w:szCs w:val="28"/>
        </w:rPr>
      </w:pPr>
      <w:r w:rsidRPr="00FF52AA">
        <w:rPr>
          <w:b/>
          <w:bCs/>
          <w:sz w:val="28"/>
          <w:szCs w:val="28"/>
        </w:rPr>
        <w:t>Б</w:t>
      </w:r>
      <w:proofErr w:type="gramStart"/>
      <w:r w:rsidRPr="00FF52AA">
        <w:rPr>
          <w:b/>
          <w:bCs/>
          <w:sz w:val="28"/>
          <w:szCs w:val="28"/>
        </w:rPr>
        <w:t>1</w:t>
      </w:r>
      <w:proofErr w:type="gramEnd"/>
      <w:r w:rsidRPr="00FF52AA">
        <w:rPr>
          <w:b/>
          <w:bCs/>
          <w:sz w:val="28"/>
          <w:szCs w:val="28"/>
        </w:rPr>
        <w:t>.Б.Д.05</w:t>
      </w:r>
      <w:r w:rsidRPr="00F80889">
        <w:rPr>
          <w:b/>
          <w:bCs/>
          <w:sz w:val="28"/>
          <w:szCs w:val="28"/>
        </w:rPr>
        <w:t xml:space="preserve"> </w:t>
      </w:r>
      <w:r w:rsidRPr="0077597A">
        <w:rPr>
          <w:b/>
          <w:bCs/>
          <w:sz w:val="28"/>
          <w:szCs w:val="28"/>
        </w:rPr>
        <w:t>«</w:t>
      </w:r>
      <w:r w:rsidRPr="00FF52AA">
        <w:rPr>
          <w:b/>
          <w:bCs/>
          <w:sz w:val="28"/>
          <w:szCs w:val="28"/>
        </w:rPr>
        <w:t>Программируемые логические интегральные схемы</w:t>
      </w:r>
      <w:r w:rsidRPr="0077597A">
        <w:rPr>
          <w:b/>
          <w:bCs/>
          <w:sz w:val="28"/>
          <w:szCs w:val="28"/>
        </w:rPr>
        <w:t>»</w:t>
      </w:r>
    </w:p>
    <w:p w14:paraId="70FFBFF4" w14:textId="77777777" w:rsidR="001B2F7B" w:rsidRPr="0077597A" w:rsidRDefault="001B2F7B" w:rsidP="001B2F7B">
      <w:pPr>
        <w:autoSpaceDE w:val="0"/>
        <w:autoSpaceDN w:val="0"/>
        <w:adjustRightInd w:val="0"/>
        <w:spacing w:line="240" w:lineRule="auto"/>
        <w:ind w:firstLine="0"/>
        <w:jc w:val="center"/>
        <w:rPr>
          <w:b/>
          <w:bCs/>
          <w:kern w:val="0"/>
          <w:sz w:val="28"/>
          <w:szCs w:val="28"/>
          <w:lang w:eastAsia="ru-RU"/>
        </w:rPr>
      </w:pPr>
    </w:p>
    <w:p w14:paraId="1E73EB4E" w14:textId="77777777" w:rsidR="001B2F7B" w:rsidRPr="00EA1578" w:rsidRDefault="001B2F7B" w:rsidP="001B2F7B">
      <w:pPr>
        <w:spacing w:line="240" w:lineRule="auto"/>
        <w:ind w:firstLine="0"/>
        <w:jc w:val="center"/>
        <w:rPr>
          <w:rFonts w:cs="Calibri"/>
          <w:bCs/>
          <w:kern w:val="0"/>
          <w:sz w:val="28"/>
          <w:szCs w:val="28"/>
        </w:rPr>
      </w:pPr>
      <w:r w:rsidRPr="00EA1578">
        <w:rPr>
          <w:rFonts w:cs="Calibri"/>
          <w:kern w:val="0"/>
          <w:sz w:val="28"/>
          <w:szCs w:val="28"/>
        </w:rPr>
        <w:t>Направление подготовки</w:t>
      </w:r>
    </w:p>
    <w:p w14:paraId="6016C5F5" w14:textId="77777777" w:rsidR="001B2F7B" w:rsidRPr="00EA1578" w:rsidRDefault="001B2F7B" w:rsidP="001B2F7B">
      <w:pPr>
        <w:spacing w:line="240" w:lineRule="auto"/>
        <w:ind w:firstLine="0"/>
        <w:jc w:val="center"/>
        <w:rPr>
          <w:rFonts w:cs="Calibri"/>
          <w:bCs/>
          <w:kern w:val="0"/>
          <w:sz w:val="28"/>
          <w:szCs w:val="28"/>
        </w:rPr>
      </w:pPr>
      <w:r>
        <w:rPr>
          <w:rFonts w:cs="Calibri"/>
          <w:kern w:val="0"/>
          <w:sz w:val="28"/>
          <w:szCs w:val="28"/>
        </w:rPr>
        <w:t>11.04.04</w:t>
      </w:r>
      <w:r w:rsidRPr="00EA1578">
        <w:rPr>
          <w:rFonts w:cs="Calibri"/>
          <w:kern w:val="0"/>
          <w:sz w:val="28"/>
          <w:szCs w:val="28"/>
        </w:rPr>
        <w:t xml:space="preserve"> </w:t>
      </w:r>
      <w:r w:rsidRPr="00FF52AA">
        <w:rPr>
          <w:rFonts w:cs="Calibri"/>
          <w:kern w:val="0"/>
          <w:sz w:val="28"/>
          <w:szCs w:val="28"/>
        </w:rPr>
        <w:t>Электроника и наноэлектроника</w:t>
      </w:r>
    </w:p>
    <w:p w14:paraId="64B531CD" w14:textId="77777777" w:rsidR="001B2F7B" w:rsidRPr="00EA1578" w:rsidRDefault="001B2F7B" w:rsidP="001B2F7B">
      <w:pPr>
        <w:spacing w:line="240" w:lineRule="auto"/>
        <w:ind w:firstLine="0"/>
        <w:jc w:val="center"/>
        <w:rPr>
          <w:rFonts w:cs="Calibri"/>
          <w:bCs/>
          <w:kern w:val="0"/>
          <w:sz w:val="28"/>
          <w:szCs w:val="28"/>
        </w:rPr>
      </w:pPr>
    </w:p>
    <w:p w14:paraId="16447199" w14:textId="77777777" w:rsidR="001B2F7B" w:rsidRPr="00EA1578" w:rsidRDefault="001B2F7B" w:rsidP="001B2F7B">
      <w:pPr>
        <w:autoSpaceDE w:val="0"/>
        <w:autoSpaceDN w:val="0"/>
        <w:adjustRightInd w:val="0"/>
        <w:spacing w:line="240" w:lineRule="auto"/>
        <w:ind w:left="5" w:firstLine="0"/>
        <w:jc w:val="center"/>
        <w:rPr>
          <w:b/>
          <w:kern w:val="0"/>
          <w:sz w:val="28"/>
          <w:szCs w:val="28"/>
          <w:lang w:eastAsia="ru-RU"/>
        </w:rPr>
      </w:pPr>
      <w:r>
        <w:rPr>
          <w:kern w:val="0"/>
          <w:sz w:val="28"/>
          <w:szCs w:val="28"/>
          <w:lang w:eastAsia="ru-RU"/>
        </w:rPr>
        <w:t>ОПОП</w:t>
      </w:r>
      <w:r w:rsidRPr="00EA1578">
        <w:rPr>
          <w:kern w:val="0"/>
          <w:sz w:val="28"/>
          <w:szCs w:val="28"/>
          <w:lang w:eastAsia="ru-RU"/>
        </w:rPr>
        <w:t xml:space="preserve"> </w:t>
      </w:r>
      <w:r>
        <w:rPr>
          <w:kern w:val="0"/>
          <w:sz w:val="28"/>
          <w:szCs w:val="28"/>
          <w:lang w:eastAsia="ru-RU"/>
        </w:rPr>
        <w:t>магистратуры</w:t>
      </w:r>
    </w:p>
    <w:p w14:paraId="5AC6B22D" w14:textId="48FC2A12" w:rsidR="001B2F7B" w:rsidRPr="00EA1578" w:rsidRDefault="001B2F7B" w:rsidP="001B2F7B">
      <w:pPr>
        <w:spacing w:line="240" w:lineRule="auto"/>
        <w:ind w:firstLine="0"/>
        <w:jc w:val="center"/>
        <w:rPr>
          <w:rFonts w:cs="Calibri"/>
          <w:bCs/>
          <w:kern w:val="0"/>
          <w:sz w:val="28"/>
          <w:szCs w:val="28"/>
        </w:rPr>
      </w:pPr>
      <w:r w:rsidRPr="00EA1578">
        <w:rPr>
          <w:rFonts w:cs="Calibri"/>
          <w:kern w:val="0"/>
          <w:sz w:val="28"/>
          <w:szCs w:val="28"/>
        </w:rPr>
        <w:t xml:space="preserve"> «</w:t>
      </w:r>
      <w:r w:rsidR="00C94280">
        <w:rPr>
          <w:rFonts w:cs="Calibri"/>
          <w:kern w:val="0"/>
          <w:sz w:val="28"/>
          <w:szCs w:val="28"/>
        </w:rPr>
        <w:t>Промышленная электроника</w:t>
      </w:r>
      <w:r w:rsidRPr="00EA1578">
        <w:rPr>
          <w:rFonts w:cs="Calibri"/>
          <w:kern w:val="0"/>
          <w:sz w:val="28"/>
          <w:szCs w:val="28"/>
        </w:rPr>
        <w:t>»</w:t>
      </w:r>
    </w:p>
    <w:p w14:paraId="13AE6003" w14:textId="77777777" w:rsidR="001B2F7B" w:rsidRPr="00EA1578" w:rsidRDefault="001B2F7B" w:rsidP="001B2F7B">
      <w:pPr>
        <w:spacing w:line="240" w:lineRule="auto"/>
        <w:ind w:firstLine="0"/>
        <w:jc w:val="center"/>
        <w:rPr>
          <w:rFonts w:cs="Calibri"/>
          <w:bCs/>
          <w:kern w:val="0"/>
          <w:sz w:val="28"/>
          <w:szCs w:val="28"/>
        </w:rPr>
      </w:pPr>
    </w:p>
    <w:p w14:paraId="23A609A4" w14:textId="77777777" w:rsidR="001B2F7B" w:rsidRPr="006A5A45" w:rsidRDefault="001B2F7B" w:rsidP="001B2F7B">
      <w:pPr>
        <w:spacing w:line="240" w:lineRule="auto"/>
        <w:ind w:firstLine="0"/>
        <w:jc w:val="center"/>
        <w:rPr>
          <w:rFonts w:cs="Calibri"/>
          <w:kern w:val="0"/>
          <w:sz w:val="28"/>
          <w:szCs w:val="28"/>
        </w:rPr>
      </w:pPr>
      <w:r w:rsidRPr="006A5A45">
        <w:rPr>
          <w:rFonts w:cs="Calibri"/>
          <w:kern w:val="0"/>
          <w:sz w:val="28"/>
          <w:szCs w:val="28"/>
        </w:rPr>
        <w:t>Квалификация (степень) выпускника — магистр</w:t>
      </w:r>
    </w:p>
    <w:p w14:paraId="33CC950C" w14:textId="77777777" w:rsidR="001B2F7B" w:rsidRPr="00EA1578" w:rsidRDefault="001B2F7B" w:rsidP="001B2F7B">
      <w:pPr>
        <w:spacing w:line="240" w:lineRule="auto"/>
        <w:ind w:firstLine="0"/>
        <w:jc w:val="center"/>
        <w:rPr>
          <w:rFonts w:cs="Calibri"/>
          <w:bCs/>
          <w:kern w:val="0"/>
          <w:sz w:val="28"/>
          <w:szCs w:val="28"/>
        </w:rPr>
      </w:pPr>
      <w:r w:rsidRPr="006A5A45">
        <w:rPr>
          <w:rFonts w:cs="Calibri"/>
          <w:kern w:val="0"/>
          <w:sz w:val="28"/>
          <w:szCs w:val="28"/>
        </w:rPr>
        <w:t xml:space="preserve">Форма обучения — очная, </w:t>
      </w:r>
      <w:r>
        <w:rPr>
          <w:rFonts w:cs="Calibri"/>
          <w:kern w:val="0"/>
          <w:sz w:val="28"/>
          <w:szCs w:val="28"/>
        </w:rPr>
        <w:t>очно-заочная</w:t>
      </w:r>
    </w:p>
    <w:p w14:paraId="4A7EB73D" w14:textId="77777777" w:rsidR="001B2F7B" w:rsidRPr="00EA1578" w:rsidRDefault="001B2F7B" w:rsidP="001B2F7B">
      <w:pPr>
        <w:spacing w:line="240" w:lineRule="auto"/>
        <w:ind w:firstLine="0"/>
        <w:jc w:val="center"/>
        <w:rPr>
          <w:rFonts w:cs="Calibri"/>
          <w:bCs/>
          <w:kern w:val="0"/>
          <w:sz w:val="28"/>
          <w:szCs w:val="28"/>
        </w:rPr>
      </w:pPr>
    </w:p>
    <w:p w14:paraId="7A487CBE" w14:textId="77777777" w:rsidR="001B2F7B" w:rsidRPr="00EA1578" w:rsidRDefault="001B2F7B" w:rsidP="001B2F7B">
      <w:pPr>
        <w:spacing w:line="240" w:lineRule="auto"/>
        <w:ind w:firstLine="0"/>
        <w:jc w:val="center"/>
        <w:rPr>
          <w:rFonts w:cs="Calibri"/>
          <w:bCs/>
          <w:kern w:val="0"/>
          <w:sz w:val="28"/>
          <w:szCs w:val="28"/>
        </w:rPr>
      </w:pPr>
    </w:p>
    <w:p w14:paraId="49E68035" w14:textId="77777777" w:rsidR="001B2F7B" w:rsidRDefault="001B2F7B" w:rsidP="001B2F7B">
      <w:pPr>
        <w:spacing w:line="240" w:lineRule="auto"/>
        <w:ind w:firstLine="0"/>
        <w:jc w:val="center"/>
        <w:rPr>
          <w:rFonts w:cs="Calibri"/>
          <w:bCs/>
          <w:kern w:val="0"/>
          <w:sz w:val="28"/>
          <w:szCs w:val="28"/>
        </w:rPr>
      </w:pPr>
    </w:p>
    <w:p w14:paraId="2AD13C69" w14:textId="77777777" w:rsidR="001B2F7B" w:rsidRPr="00EA1578" w:rsidRDefault="001B2F7B" w:rsidP="001B2F7B">
      <w:pPr>
        <w:spacing w:line="240" w:lineRule="auto"/>
        <w:ind w:firstLine="0"/>
        <w:jc w:val="center"/>
        <w:rPr>
          <w:rFonts w:cs="Calibri"/>
          <w:bCs/>
          <w:kern w:val="0"/>
          <w:sz w:val="28"/>
          <w:szCs w:val="28"/>
        </w:rPr>
      </w:pPr>
    </w:p>
    <w:p w14:paraId="380742BD" w14:textId="77777777" w:rsidR="001B2F7B" w:rsidRDefault="001B2F7B" w:rsidP="001B2F7B">
      <w:pPr>
        <w:suppressAutoHyphens/>
        <w:spacing w:line="240" w:lineRule="auto"/>
        <w:ind w:firstLine="0"/>
        <w:contextualSpacing/>
        <w:jc w:val="center"/>
        <w:rPr>
          <w:kern w:val="0"/>
          <w:sz w:val="28"/>
          <w:szCs w:val="28"/>
          <w:lang w:eastAsia="ru-RU"/>
        </w:rPr>
      </w:pPr>
    </w:p>
    <w:p w14:paraId="09982827" w14:textId="77777777" w:rsidR="001B2F7B" w:rsidRDefault="001B2F7B" w:rsidP="001B2F7B">
      <w:pPr>
        <w:suppressAutoHyphens/>
        <w:spacing w:line="240" w:lineRule="auto"/>
        <w:ind w:firstLine="0"/>
        <w:contextualSpacing/>
        <w:jc w:val="center"/>
        <w:rPr>
          <w:kern w:val="0"/>
          <w:sz w:val="28"/>
          <w:szCs w:val="28"/>
          <w:lang w:eastAsia="ru-RU"/>
        </w:rPr>
      </w:pPr>
    </w:p>
    <w:p w14:paraId="2D490B54" w14:textId="77777777" w:rsidR="001B2F7B" w:rsidRDefault="001B2F7B" w:rsidP="001B2F7B">
      <w:pPr>
        <w:suppressAutoHyphens/>
        <w:spacing w:line="240" w:lineRule="auto"/>
        <w:ind w:firstLine="0"/>
        <w:contextualSpacing/>
        <w:jc w:val="center"/>
        <w:rPr>
          <w:kern w:val="0"/>
          <w:sz w:val="28"/>
          <w:szCs w:val="28"/>
          <w:lang w:eastAsia="ru-RU"/>
        </w:rPr>
      </w:pPr>
    </w:p>
    <w:p w14:paraId="664460F7" w14:textId="77777777" w:rsidR="001B2F7B" w:rsidRDefault="001B2F7B" w:rsidP="001B2F7B">
      <w:pPr>
        <w:suppressAutoHyphens/>
        <w:spacing w:line="240" w:lineRule="auto"/>
        <w:ind w:firstLine="0"/>
        <w:contextualSpacing/>
        <w:jc w:val="center"/>
        <w:rPr>
          <w:kern w:val="0"/>
          <w:sz w:val="28"/>
          <w:szCs w:val="28"/>
          <w:lang w:eastAsia="ru-RU"/>
        </w:rPr>
      </w:pPr>
    </w:p>
    <w:p w14:paraId="6848E08F" w14:textId="77777777" w:rsidR="001B2F7B" w:rsidRDefault="001B2F7B" w:rsidP="001B2F7B">
      <w:pPr>
        <w:suppressAutoHyphens/>
        <w:spacing w:line="240" w:lineRule="auto"/>
        <w:ind w:firstLine="0"/>
        <w:contextualSpacing/>
        <w:jc w:val="center"/>
        <w:rPr>
          <w:kern w:val="0"/>
          <w:sz w:val="28"/>
          <w:szCs w:val="28"/>
          <w:lang w:eastAsia="ru-RU"/>
        </w:rPr>
      </w:pPr>
    </w:p>
    <w:p w14:paraId="4AA5B237" w14:textId="77777777" w:rsidR="001B2F7B" w:rsidRDefault="001B2F7B" w:rsidP="001B2F7B">
      <w:pPr>
        <w:suppressAutoHyphens/>
        <w:spacing w:line="240" w:lineRule="auto"/>
        <w:ind w:firstLine="0"/>
        <w:contextualSpacing/>
        <w:jc w:val="center"/>
        <w:rPr>
          <w:kern w:val="0"/>
          <w:sz w:val="28"/>
          <w:szCs w:val="28"/>
          <w:lang w:eastAsia="ru-RU"/>
        </w:rPr>
      </w:pPr>
    </w:p>
    <w:p w14:paraId="51B2BA7A" w14:textId="77777777" w:rsidR="001B2F7B" w:rsidRDefault="001B2F7B" w:rsidP="001B2F7B">
      <w:pPr>
        <w:suppressAutoHyphens/>
        <w:spacing w:line="240" w:lineRule="auto"/>
        <w:ind w:firstLine="0"/>
        <w:contextualSpacing/>
        <w:jc w:val="center"/>
        <w:rPr>
          <w:kern w:val="0"/>
          <w:sz w:val="28"/>
          <w:szCs w:val="28"/>
          <w:lang w:eastAsia="ru-RU"/>
        </w:rPr>
      </w:pPr>
    </w:p>
    <w:p w14:paraId="559B18DC" w14:textId="3E0B67E1" w:rsidR="00291575" w:rsidRPr="0077597A" w:rsidRDefault="001B2F7B" w:rsidP="001B2F7B">
      <w:pPr>
        <w:suppressAutoHyphens/>
        <w:spacing w:line="240" w:lineRule="auto"/>
        <w:ind w:firstLine="0"/>
        <w:jc w:val="center"/>
        <w:rPr>
          <w:i/>
          <w:sz w:val="22"/>
          <w:szCs w:val="22"/>
        </w:rPr>
      </w:pPr>
      <w:r w:rsidRPr="00EA1578">
        <w:rPr>
          <w:kern w:val="0"/>
          <w:sz w:val="28"/>
          <w:szCs w:val="28"/>
          <w:lang w:eastAsia="ru-RU"/>
        </w:rPr>
        <w:t>Рязань 20</w:t>
      </w:r>
      <w:r w:rsidR="0088155B">
        <w:rPr>
          <w:kern w:val="0"/>
          <w:sz w:val="28"/>
          <w:szCs w:val="28"/>
          <w:lang w:eastAsia="ru-RU"/>
        </w:rPr>
        <w:t>20</w:t>
      </w:r>
      <w:r w:rsidR="0077597A" w:rsidRPr="0077597A">
        <w:rPr>
          <w:b/>
        </w:rPr>
        <w:br w:type="page"/>
      </w:r>
    </w:p>
    <w:p w14:paraId="3A15875D" w14:textId="77777777" w:rsidR="001E6F10" w:rsidRDefault="00291575" w:rsidP="00EA1578">
      <w:pPr>
        <w:pStyle w:val="Style23"/>
        <w:numPr>
          <w:ilvl w:val="0"/>
          <w:numId w:val="21"/>
        </w:numPr>
        <w:tabs>
          <w:tab w:val="left" w:pos="426"/>
        </w:tabs>
        <w:jc w:val="center"/>
        <w:rPr>
          <w:rStyle w:val="FontStyle134"/>
        </w:rPr>
      </w:pPr>
      <w:r w:rsidRPr="0077597A">
        <w:rPr>
          <w:rStyle w:val="FontStyle134"/>
        </w:rPr>
        <w:lastRenderedPageBreak/>
        <w:t>МЕТОДИЧЕСКИЕ УКАЗАНИЯ ПО ВЫПОЛНЕНИЮ</w:t>
      </w:r>
    </w:p>
    <w:p w14:paraId="66F6D3A6" w14:textId="77777777" w:rsidR="00291575" w:rsidRPr="0077597A" w:rsidRDefault="005156BE" w:rsidP="00EA1578">
      <w:pPr>
        <w:pStyle w:val="Style23"/>
        <w:tabs>
          <w:tab w:val="left" w:pos="426"/>
        </w:tabs>
        <w:jc w:val="center"/>
        <w:rPr>
          <w:rStyle w:val="FontStyle134"/>
        </w:rPr>
      </w:pPr>
      <w:r>
        <w:rPr>
          <w:rStyle w:val="FontStyle134"/>
        </w:rPr>
        <w:t>ЛАБОРАТОРНОЙ</w:t>
      </w:r>
      <w:r w:rsidRPr="0077597A">
        <w:rPr>
          <w:rStyle w:val="FontStyle134"/>
        </w:rPr>
        <w:t xml:space="preserve"> </w:t>
      </w:r>
      <w:r w:rsidR="00291575" w:rsidRPr="0077597A">
        <w:rPr>
          <w:rStyle w:val="FontStyle134"/>
        </w:rPr>
        <w:t>РАБОТЫ</w:t>
      </w:r>
    </w:p>
    <w:p w14:paraId="2622717B" w14:textId="77777777" w:rsidR="00291575" w:rsidRPr="0077597A" w:rsidRDefault="00291575" w:rsidP="00EA1578">
      <w:pPr>
        <w:pStyle w:val="a6"/>
        <w:widowControl w:val="0"/>
        <w:tabs>
          <w:tab w:val="left" w:pos="422"/>
        </w:tabs>
        <w:rPr>
          <w:i/>
          <w:szCs w:val="24"/>
        </w:rPr>
      </w:pPr>
    </w:p>
    <w:p w14:paraId="12683DEC" w14:textId="77777777" w:rsidR="00291575" w:rsidRPr="0077597A" w:rsidRDefault="005156BE" w:rsidP="00EA1578">
      <w:pPr>
        <w:pStyle w:val="a6"/>
        <w:widowControl w:val="0"/>
        <w:tabs>
          <w:tab w:val="left" w:pos="422"/>
        </w:tabs>
        <w:ind w:firstLine="709"/>
        <w:jc w:val="both"/>
        <w:rPr>
          <w:i/>
          <w:sz w:val="22"/>
          <w:szCs w:val="22"/>
        </w:rPr>
      </w:pPr>
      <w:r>
        <w:rPr>
          <w:sz w:val="22"/>
          <w:szCs w:val="22"/>
        </w:rPr>
        <w:t>Лабораторная</w:t>
      </w:r>
      <w:r w:rsidR="00291575" w:rsidRPr="0077597A">
        <w:rPr>
          <w:sz w:val="22"/>
          <w:szCs w:val="22"/>
        </w:rPr>
        <w:t xml:space="preserve"> работа считается выполненной, если практическое задание выполнено в полном объеме, в соответствии с заданием, с соблюдением последовательности выполнения, расчеты выполнены без ошибок или с незначительными арифметическими ошибками, самостоятельно; сделаны выводы по результатам расчетов, использованы материалы основной и дополнительной литературы при подготовке ответов.</w:t>
      </w:r>
    </w:p>
    <w:p w14:paraId="441C5017" w14:textId="77777777" w:rsidR="00291575" w:rsidRPr="0077597A" w:rsidRDefault="005156BE" w:rsidP="00EA1578">
      <w:pPr>
        <w:pStyle w:val="a6"/>
        <w:widowControl w:val="0"/>
        <w:tabs>
          <w:tab w:val="left" w:pos="422"/>
        </w:tabs>
        <w:ind w:firstLine="709"/>
        <w:jc w:val="both"/>
        <w:rPr>
          <w:i/>
          <w:sz w:val="22"/>
          <w:szCs w:val="22"/>
        </w:rPr>
      </w:pPr>
      <w:r>
        <w:rPr>
          <w:sz w:val="22"/>
          <w:szCs w:val="22"/>
        </w:rPr>
        <w:t>Лабораторная</w:t>
      </w:r>
      <w:r w:rsidR="00291575" w:rsidRPr="0077597A">
        <w:rPr>
          <w:sz w:val="22"/>
          <w:szCs w:val="22"/>
        </w:rPr>
        <w:t xml:space="preserve"> работа считается не выполненной, если практическое задание выполнено не в полном объеме или не в соответствии с заданием, присутствуют значительные ошибки при расчетах; задание полностью не выполнено или сдан чистый лист без ответов.</w:t>
      </w:r>
    </w:p>
    <w:p w14:paraId="0D395588" w14:textId="77777777" w:rsidR="00291575" w:rsidRDefault="00291575" w:rsidP="00EA1578">
      <w:pPr>
        <w:pStyle w:val="a6"/>
        <w:widowControl w:val="0"/>
        <w:tabs>
          <w:tab w:val="left" w:pos="422"/>
        </w:tabs>
        <w:rPr>
          <w:rStyle w:val="FontStyle138"/>
          <w:i w:val="0"/>
        </w:rPr>
      </w:pPr>
    </w:p>
    <w:p w14:paraId="6B92E758" w14:textId="77777777" w:rsidR="001E6F10" w:rsidRPr="0077597A" w:rsidRDefault="001E6F10" w:rsidP="00EA1578">
      <w:pPr>
        <w:pStyle w:val="a6"/>
        <w:widowControl w:val="0"/>
        <w:tabs>
          <w:tab w:val="left" w:pos="422"/>
        </w:tabs>
        <w:rPr>
          <w:rStyle w:val="FontStyle138"/>
          <w:i w:val="0"/>
        </w:rPr>
      </w:pPr>
    </w:p>
    <w:p w14:paraId="7DC209DC" w14:textId="77777777" w:rsidR="00291575" w:rsidRPr="0077597A" w:rsidRDefault="00291575" w:rsidP="00EA1578">
      <w:pPr>
        <w:pStyle w:val="Style23"/>
        <w:numPr>
          <w:ilvl w:val="0"/>
          <w:numId w:val="21"/>
        </w:numPr>
        <w:tabs>
          <w:tab w:val="left" w:pos="426"/>
        </w:tabs>
        <w:ind w:left="0" w:firstLine="0"/>
        <w:jc w:val="center"/>
        <w:rPr>
          <w:rStyle w:val="FontStyle134"/>
        </w:rPr>
      </w:pPr>
      <w:r w:rsidRPr="0077597A">
        <w:rPr>
          <w:rStyle w:val="FontStyle134"/>
        </w:rPr>
        <w:t>МЕТОДИЧЕСКИЕ УКАЗАНИЯ ДЛЯ ОБУЧАЮЩИХСЯ ПО ОСВОЕНИЮ ДИСЦИПЛИНЫ</w:t>
      </w:r>
    </w:p>
    <w:p w14:paraId="18013689" w14:textId="77777777" w:rsidR="00291575" w:rsidRPr="0077597A" w:rsidRDefault="00291575" w:rsidP="00EA1578">
      <w:pPr>
        <w:spacing w:line="240" w:lineRule="auto"/>
        <w:ind w:firstLine="709"/>
        <w:rPr>
          <w:sz w:val="22"/>
          <w:szCs w:val="22"/>
        </w:rPr>
      </w:pPr>
    </w:p>
    <w:p w14:paraId="0195D1C2" w14:textId="77777777" w:rsidR="00291575" w:rsidRPr="0077597A" w:rsidRDefault="005156BE" w:rsidP="00EA1578">
      <w:pPr>
        <w:pStyle w:val="a6"/>
        <w:widowControl w:val="0"/>
        <w:tabs>
          <w:tab w:val="left" w:pos="422"/>
        </w:tabs>
        <w:ind w:firstLine="709"/>
        <w:jc w:val="both"/>
        <w:rPr>
          <w:b/>
          <w:i/>
          <w:sz w:val="22"/>
          <w:szCs w:val="22"/>
        </w:rPr>
      </w:pPr>
      <w:r>
        <w:rPr>
          <w:b/>
          <w:sz w:val="22"/>
          <w:szCs w:val="22"/>
        </w:rPr>
        <w:t>2</w:t>
      </w:r>
      <w:r w:rsidR="00291575" w:rsidRPr="0077597A">
        <w:rPr>
          <w:b/>
          <w:sz w:val="22"/>
          <w:szCs w:val="22"/>
        </w:rPr>
        <w:t>.1. Описание последовательности действий студента («сценарий изучения дисциплины»)</w:t>
      </w:r>
    </w:p>
    <w:p w14:paraId="6B9CA47D" w14:textId="77777777" w:rsidR="00291575" w:rsidRPr="0077597A" w:rsidRDefault="00291575" w:rsidP="00EA1578">
      <w:pPr>
        <w:pStyle w:val="a6"/>
        <w:widowControl w:val="0"/>
        <w:numPr>
          <w:ilvl w:val="0"/>
          <w:numId w:val="12"/>
        </w:numPr>
        <w:tabs>
          <w:tab w:val="left" w:pos="993"/>
        </w:tabs>
        <w:ind w:left="0" w:firstLine="709"/>
        <w:jc w:val="both"/>
        <w:rPr>
          <w:i/>
          <w:sz w:val="22"/>
          <w:szCs w:val="22"/>
        </w:rPr>
      </w:pPr>
      <w:r w:rsidRPr="0077597A">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735F4545" w14:textId="544EC961" w:rsidR="00291575" w:rsidRPr="005F0DA3" w:rsidRDefault="00291575" w:rsidP="00EA1578">
      <w:pPr>
        <w:pStyle w:val="a6"/>
        <w:widowControl w:val="0"/>
        <w:numPr>
          <w:ilvl w:val="0"/>
          <w:numId w:val="12"/>
        </w:numPr>
        <w:tabs>
          <w:tab w:val="left" w:pos="993"/>
        </w:tabs>
        <w:ind w:left="0" w:firstLine="709"/>
        <w:jc w:val="both"/>
        <w:rPr>
          <w:i/>
          <w:sz w:val="22"/>
          <w:szCs w:val="22"/>
        </w:rPr>
      </w:pPr>
      <w:r w:rsidRPr="0077597A">
        <w:rPr>
          <w:sz w:val="22"/>
          <w:szCs w:val="22"/>
        </w:rPr>
        <w:t xml:space="preserve">подготовка к </w:t>
      </w:r>
      <w:r w:rsidR="005156BE">
        <w:rPr>
          <w:sz w:val="22"/>
          <w:szCs w:val="22"/>
        </w:rPr>
        <w:t>лабораторным</w:t>
      </w:r>
      <w:r w:rsidRPr="0077597A">
        <w:rPr>
          <w:sz w:val="22"/>
          <w:szCs w:val="22"/>
        </w:rPr>
        <w:t xml:space="preserve"> </w:t>
      </w:r>
      <w:r w:rsidR="005156BE">
        <w:rPr>
          <w:sz w:val="22"/>
          <w:szCs w:val="22"/>
        </w:rPr>
        <w:t>работам</w:t>
      </w:r>
      <w:r w:rsidRPr="0077597A">
        <w:rPr>
          <w:sz w:val="22"/>
          <w:szCs w:val="22"/>
        </w:rPr>
        <w:t xml:space="preserve">: необходимо изучить рекомендованные преподавателем источники (основную и дополнительную литературу, </w:t>
      </w:r>
      <w:proofErr w:type="spellStart"/>
      <w:r w:rsidRPr="0077597A">
        <w:rPr>
          <w:sz w:val="22"/>
          <w:szCs w:val="22"/>
        </w:rPr>
        <w:t>интернет-ресурсы</w:t>
      </w:r>
      <w:proofErr w:type="spellEnd"/>
      <w:r w:rsidRPr="0077597A">
        <w:rPr>
          <w:sz w:val="22"/>
          <w:szCs w:val="22"/>
        </w:rPr>
        <w:t>) и выполнить подготовительные задания;</w:t>
      </w:r>
    </w:p>
    <w:p w14:paraId="6D906108" w14:textId="5BAA4C73" w:rsidR="005F0DA3" w:rsidRPr="0077597A" w:rsidRDefault="005F0DA3" w:rsidP="00EA1578">
      <w:pPr>
        <w:pStyle w:val="a6"/>
        <w:widowControl w:val="0"/>
        <w:numPr>
          <w:ilvl w:val="0"/>
          <w:numId w:val="12"/>
        </w:numPr>
        <w:tabs>
          <w:tab w:val="left" w:pos="993"/>
        </w:tabs>
        <w:ind w:left="0" w:firstLine="709"/>
        <w:jc w:val="both"/>
        <w:rPr>
          <w:i/>
          <w:sz w:val="22"/>
          <w:szCs w:val="22"/>
        </w:rPr>
      </w:pPr>
      <w:r w:rsidRPr="0077597A">
        <w:rPr>
          <w:sz w:val="22"/>
          <w:szCs w:val="22"/>
        </w:rPr>
        <w:t xml:space="preserve">подготовка к </w:t>
      </w:r>
      <w:r>
        <w:rPr>
          <w:sz w:val="22"/>
          <w:szCs w:val="22"/>
        </w:rPr>
        <w:t>практическим</w:t>
      </w:r>
      <w:r w:rsidRPr="0077597A">
        <w:rPr>
          <w:sz w:val="22"/>
          <w:szCs w:val="22"/>
        </w:rPr>
        <w:t xml:space="preserve"> </w:t>
      </w:r>
      <w:r>
        <w:rPr>
          <w:sz w:val="22"/>
          <w:szCs w:val="22"/>
        </w:rPr>
        <w:t>работам</w:t>
      </w:r>
      <w:r w:rsidRPr="0077597A">
        <w:rPr>
          <w:sz w:val="22"/>
          <w:szCs w:val="22"/>
        </w:rPr>
        <w:t xml:space="preserve">: необходимо изучить рекомендованные преподавателем источники (основную и дополнительную литературу, </w:t>
      </w:r>
      <w:proofErr w:type="spellStart"/>
      <w:r w:rsidRPr="0077597A">
        <w:rPr>
          <w:sz w:val="22"/>
          <w:szCs w:val="22"/>
        </w:rPr>
        <w:t>интернет-ресурсы</w:t>
      </w:r>
      <w:proofErr w:type="spellEnd"/>
      <w:r w:rsidRPr="0077597A">
        <w:rPr>
          <w:sz w:val="22"/>
          <w:szCs w:val="22"/>
        </w:rPr>
        <w:t>) и выполнить подготовительные задания;</w:t>
      </w:r>
    </w:p>
    <w:p w14:paraId="28F1692B" w14:textId="77777777" w:rsidR="00291575" w:rsidRPr="0077597A" w:rsidRDefault="00291575" w:rsidP="00EA1578">
      <w:pPr>
        <w:pStyle w:val="a6"/>
        <w:widowControl w:val="0"/>
        <w:numPr>
          <w:ilvl w:val="0"/>
          <w:numId w:val="12"/>
        </w:numPr>
        <w:tabs>
          <w:tab w:val="left" w:pos="993"/>
        </w:tabs>
        <w:ind w:left="0" w:firstLine="709"/>
        <w:jc w:val="both"/>
        <w:rPr>
          <w:i/>
          <w:sz w:val="22"/>
          <w:szCs w:val="22"/>
        </w:rPr>
      </w:pPr>
      <w:r w:rsidRPr="0077597A">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14:paraId="505C6F43" w14:textId="77777777" w:rsidR="00291575" w:rsidRPr="0077597A" w:rsidRDefault="00291575" w:rsidP="00EA1578">
      <w:pPr>
        <w:pStyle w:val="a6"/>
        <w:widowControl w:val="0"/>
        <w:numPr>
          <w:ilvl w:val="0"/>
          <w:numId w:val="13"/>
        </w:numPr>
        <w:ind w:left="1276" w:hanging="283"/>
        <w:jc w:val="both"/>
        <w:rPr>
          <w:i/>
          <w:sz w:val="22"/>
          <w:szCs w:val="22"/>
        </w:rPr>
      </w:pPr>
      <w:r w:rsidRPr="0077597A">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0525329D" w14:textId="77777777" w:rsidR="00291575" w:rsidRPr="0077597A" w:rsidRDefault="00291575" w:rsidP="00EA1578">
      <w:pPr>
        <w:pStyle w:val="a6"/>
        <w:widowControl w:val="0"/>
        <w:numPr>
          <w:ilvl w:val="0"/>
          <w:numId w:val="13"/>
        </w:numPr>
        <w:ind w:left="1276" w:hanging="283"/>
        <w:jc w:val="both"/>
        <w:rPr>
          <w:i/>
          <w:sz w:val="22"/>
          <w:szCs w:val="22"/>
        </w:rPr>
      </w:pPr>
      <w:r w:rsidRPr="0077597A">
        <w:rPr>
          <w:sz w:val="22"/>
          <w:szCs w:val="22"/>
        </w:rPr>
        <w:t xml:space="preserve">при подготовке к следующей лекции, нужно просмотреть текст предыдущей лекции (10-15 минут), </w:t>
      </w:r>
    </w:p>
    <w:p w14:paraId="7F135945" w14:textId="77777777" w:rsidR="00291575" w:rsidRPr="0077597A" w:rsidRDefault="00291575" w:rsidP="00EA1578">
      <w:pPr>
        <w:pStyle w:val="a6"/>
        <w:widowControl w:val="0"/>
        <w:numPr>
          <w:ilvl w:val="0"/>
          <w:numId w:val="13"/>
        </w:numPr>
        <w:ind w:left="1276" w:hanging="283"/>
        <w:jc w:val="both"/>
        <w:rPr>
          <w:i/>
          <w:sz w:val="22"/>
          <w:szCs w:val="22"/>
        </w:rPr>
      </w:pPr>
      <w:r w:rsidRPr="0077597A">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14:paraId="24549AAA" w14:textId="77777777" w:rsidR="00291575" w:rsidRDefault="00291575" w:rsidP="00EA1578">
      <w:pPr>
        <w:spacing w:line="240" w:lineRule="auto"/>
        <w:ind w:firstLine="0"/>
        <w:rPr>
          <w:sz w:val="22"/>
          <w:szCs w:val="22"/>
        </w:rPr>
      </w:pPr>
    </w:p>
    <w:p w14:paraId="5CBE2321" w14:textId="77777777" w:rsidR="00291575" w:rsidRPr="0077597A" w:rsidRDefault="005156BE" w:rsidP="00EA1578">
      <w:pPr>
        <w:pStyle w:val="a6"/>
        <w:widowControl w:val="0"/>
        <w:tabs>
          <w:tab w:val="left" w:pos="422"/>
        </w:tabs>
        <w:ind w:firstLine="709"/>
        <w:rPr>
          <w:b/>
          <w:i/>
          <w:sz w:val="22"/>
          <w:szCs w:val="22"/>
        </w:rPr>
      </w:pPr>
      <w:r>
        <w:rPr>
          <w:b/>
          <w:sz w:val="22"/>
          <w:szCs w:val="22"/>
        </w:rPr>
        <w:t>2</w:t>
      </w:r>
      <w:r w:rsidR="00291575" w:rsidRPr="0077597A">
        <w:rPr>
          <w:b/>
          <w:sz w:val="22"/>
          <w:szCs w:val="22"/>
        </w:rPr>
        <w:t>.2. Рекомендации по работе с литературой</w:t>
      </w:r>
    </w:p>
    <w:p w14:paraId="05568BBF" w14:textId="77777777" w:rsidR="00291575" w:rsidRPr="0077597A" w:rsidRDefault="00291575" w:rsidP="00EA1578">
      <w:pPr>
        <w:pStyle w:val="a6"/>
        <w:widowControl w:val="0"/>
        <w:tabs>
          <w:tab w:val="left" w:pos="422"/>
        </w:tabs>
        <w:autoSpaceDE w:val="0"/>
        <w:autoSpaceDN w:val="0"/>
        <w:adjustRightInd w:val="0"/>
        <w:ind w:firstLine="709"/>
        <w:jc w:val="both"/>
        <w:rPr>
          <w:i/>
          <w:sz w:val="22"/>
          <w:szCs w:val="22"/>
        </w:rPr>
      </w:pPr>
      <w:r w:rsidRPr="0077597A">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14:paraId="643BE14C" w14:textId="77777777" w:rsidR="00291575" w:rsidRDefault="00291575" w:rsidP="00EA1578">
      <w:pPr>
        <w:autoSpaceDE w:val="0"/>
        <w:autoSpaceDN w:val="0"/>
        <w:adjustRightInd w:val="0"/>
        <w:spacing w:line="240" w:lineRule="auto"/>
        <w:rPr>
          <w:sz w:val="22"/>
          <w:szCs w:val="22"/>
        </w:rPr>
      </w:pPr>
    </w:p>
    <w:p w14:paraId="683F0250" w14:textId="77777777" w:rsidR="00291575" w:rsidRPr="0077597A" w:rsidRDefault="005156BE" w:rsidP="00EA1578">
      <w:pPr>
        <w:spacing w:line="240" w:lineRule="auto"/>
        <w:jc w:val="both"/>
        <w:rPr>
          <w:b/>
          <w:sz w:val="22"/>
          <w:szCs w:val="22"/>
        </w:rPr>
      </w:pPr>
      <w:r>
        <w:rPr>
          <w:b/>
          <w:sz w:val="22"/>
          <w:szCs w:val="22"/>
        </w:rPr>
        <w:t>2</w:t>
      </w:r>
      <w:r w:rsidR="00291575" w:rsidRPr="0077597A">
        <w:rPr>
          <w:b/>
          <w:sz w:val="22"/>
          <w:szCs w:val="22"/>
        </w:rPr>
        <w:t>.3. Типовые вопросы (темы) для самостоятельной работы при подготовке к экзамену по дисциплине</w:t>
      </w:r>
    </w:p>
    <w:p w14:paraId="5448B1DE" w14:textId="77777777" w:rsidR="00291575" w:rsidRPr="0077597A" w:rsidRDefault="00291575" w:rsidP="00EA1578">
      <w:pPr>
        <w:spacing w:line="240" w:lineRule="auto"/>
        <w:rPr>
          <w:sz w:val="22"/>
          <w:szCs w:val="22"/>
        </w:rPr>
      </w:pPr>
    </w:p>
    <w:p w14:paraId="3FE9FA21"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Архитектуры микропроцессорных систем. Система команд микроконтроллера. </w:t>
      </w:r>
    </w:p>
    <w:p w14:paraId="0E2D9763"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Синхронизация микроконтроллера. Память программ. Память данных. Регистры. Стек. Внешняя </w:t>
      </w:r>
      <w:r w:rsidRPr="005F0DA3">
        <w:rPr>
          <w:sz w:val="22"/>
          <w:szCs w:val="22"/>
        </w:rPr>
        <w:lastRenderedPageBreak/>
        <w:t xml:space="preserve">память. Порты ввода-вывода. Таймеры. Прерывания. </w:t>
      </w:r>
    </w:p>
    <w:p w14:paraId="06156AD0" w14:textId="77777777" w:rsidR="005F0DA3" w:rsidRPr="005F0DA3" w:rsidRDefault="005F0DA3" w:rsidP="005F0DA3">
      <w:pPr>
        <w:pStyle w:val="a4"/>
        <w:numPr>
          <w:ilvl w:val="0"/>
          <w:numId w:val="33"/>
        </w:numPr>
        <w:spacing w:line="240" w:lineRule="auto"/>
        <w:rPr>
          <w:sz w:val="22"/>
          <w:szCs w:val="22"/>
        </w:rPr>
      </w:pPr>
      <w:r w:rsidRPr="005F0DA3">
        <w:rPr>
          <w:sz w:val="22"/>
          <w:szCs w:val="22"/>
        </w:rPr>
        <w:t>Режимы работы микроконтроллера: активный, ожидания, останова. Аппаратные средства обеспечения надежной работы микроконтроллера. Дополнительные модули ввода-вывода.</w:t>
      </w:r>
    </w:p>
    <w:p w14:paraId="7EAF69BA"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Цифровые автоматы. Определение цифрового автомата. Основные свойства цифровых автоматов. </w:t>
      </w:r>
    </w:p>
    <w:p w14:paraId="2A77FF4E"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Автоматы как язык описания законов взаимодействия сложных систем. Общая теория конечных цифровых автоматов с памятью. </w:t>
      </w:r>
    </w:p>
    <w:p w14:paraId="588A1B31"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Синтез цифровых автоматов. </w:t>
      </w:r>
    </w:p>
    <w:p w14:paraId="4542080F"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Персональный компьютер как основа для построения контрольно-измерительных, управляющих, вычислительных и информационных систем. </w:t>
      </w:r>
    </w:p>
    <w:p w14:paraId="113BF873"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Архитектура персонального компьютера: центральный процессор, память (оперативная и постоянная), контроллер прерываний, контроллер прямого доступа к памяти, часы реального времени, таймер-счетчик, устройства ввода-вывода, платы расширения. </w:t>
      </w:r>
    </w:p>
    <w:p w14:paraId="44B714D1" w14:textId="77777777" w:rsidR="005F0DA3" w:rsidRPr="005F0DA3" w:rsidRDefault="005F0DA3" w:rsidP="005F0DA3">
      <w:pPr>
        <w:pStyle w:val="a4"/>
        <w:numPr>
          <w:ilvl w:val="0"/>
          <w:numId w:val="33"/>
        </w:numPr>
        <w:spacing w:line="240" w:lineRule="auto"/>
        <w:rPr>
          <w:sz w:val="22"/>
          <w:szCs w:val="22"/>
        </w:rPr>
      </w:pPr>
      <w:r w:rsidRPr="005F0DA3">
        <w:rPr>
          <w:sz w:val="22"/>
          <w:szCs w:val="22"/>
        </w:rPr>
        <w:t>Системная шина ISA.</w:t>
      </w:r>
    </w:p>
    <w:p w14:paraId="3EA662E1"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Внешние интерфейсы персонального компьютера. </w:t>
      </w:r>
    </w:p>
    <w:p w14:paraId="102C1A1F"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Интерфейс </w:t>
      </w:r>
      <w:proofErr w:type="spellStart"/>
      <w:r w:rsidRPr="005F0DA3">
        <w:rPr>
          <w:sz w:val="22"/>
          <w:szCs w:val="22"/>
        </w:rPr>
        <w:t>Centronics</w:t>
      </w:r>
      <w:proofErr w:type="spellEnd"/>
      <w:r w:rsidRPr="005F0DA3">
        <w:rPr>
          <w:sz w:val="22"/>
          <w:szCs w:val="22"/>
        </w:rPr>
        <w:t xml:space="preserve">. </w:t>
      </w:r>
    </w:p>
    <w:p w14:paraId="06F2DC93"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Интерфейс RS-232C. </w:t>
      </w:r>
    </w:p>
    <w:p w14:paraId="2E04A78E"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Интерфейс USB. </w:t>
      </w:r>
    </w:p>
    <w:p w14:paraId="039CB640"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Интерфейс </w:t>
      </w:r>
      <w:proofErr w:type="spellStart"/>
      <w:r w:rsidRPr="005F0DA3">
        <w:rPr>
          <w:sz w:val="22"/>
          <w:szCs w:val="22"/>
        </w:rPr>
        <w:t>FireWire</w:t>
      </w:r>
      <w:proofErr w:type="spellEnd"/>
      <w:r w:rsidRPr="005F0DA3">
        <w:rPr>
          <w:sz w:val="22"/>
          <w:szCs w:val="22"/>
        </w:rPr>
        <w:t xml:space="preserve">. </w:t>
      </w:r>
    </w:p>
    <w:p w14:paraId="2E08698D"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Интерфейс </w:t>
      </w:r>
      <w:proofErr w:type="spellStart"/>
      <w:r w:rsidRPr="005F0DA3">
        <w:rPr>
          <w:sz w:val="22"/>
          <w:szCs w:val="22"/>
        </w:rPr>
        <w:t>IrDA</w:t>
      </w:r>
      <w:proofErr w:type="spellEnd"/>
      <w:r w:rsidRPr="005F0DA3">
        <w:rPr>
          <w:sz w:val="22"/>
          <w:szCs w:val="22"/>
        </w:rPr>
        <w:t xml:space="preserve">. </w:t>
      </w:r>
    </w:p>
    <w:p w14:paraId="13C617D3"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Интерфейс </w:t>
      </w:r>
      <w:proofErr w:type="spellStart"/>
      <w:r w:rsidRPr="005F0DA3">
        <w:rPr>
          <w:sz w:val="22"/>
          <w:szCs w:val="22"/>
        </w:rPr>
        <w:t>Bluetooth</w:t>
      </w:r>
      <w:proofErr w:type="spellEnd"/>
      <w:r w:rsidRPr="005F0DA3">
        <w:rPr>
          <w:sz w:val="22"/>
          <w:szCs w:val="22"/>
        </w:rPr>
        <w:t xml:space="preserve">. </w:t>
      </w:r>
    </w:p>
    <w:p w14:paraId="318CA5B6"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Интерфейс </w:t>
      </w:r>
      <w:proofErr w:type="spellStart"/>
      <w:r w:rsidRPr="005F0DA3">
        <w:rPr>
          <w:sz w:val="22"/>
          <w:szCs w:val="22"/>
        </w:rPr>
        <w:t>Wi-Fi</w:t>
      </w:r>
      <w:proofErr w:type="spellEnd"/>
      <w:r w:rsidRPr="005F0DA3">
        <w:rPr>
          <w:sz w:val="22"/>
          <w:szCs w:val="22"/>
        </w:rPr>
        <w:t xml:space="preserve">. </w:t>
      </w:r>
    </w:p>
    <w:p w14:paraId="7BBE0976" w14:textId="77777777" w:rsidR="005F0DA3" w:rsidRPr="005F0DA3" w:rsidRDefault="005F0DA3" w:rsidP="005F0DA3">
      <w:pPr>
        <w:pStyle w:val="a4"/>
        <w:numPr>
          <w:ilvl w:val="0"/>
          <w:numId w:val="33"/>
        </w:numPr>
        <w:spacing w:line="240" w:lineRule="auto"/>
        <w:rPr>
          <w:sz w:val="22"/>
          <w:szCs w:val="22"/>
        </w:rPr>
      </w:pPr>
      <w:r w:rsidRPr="005F0DA3">
        <w:rPr>
          <w:sz w:val="22"/>
          <w:szCs w:val="22"/>
        </w:rPr>
        <w:t xml:space="preserve">Интерфейс LAN. </w:t>
      </w:r>
    </w:p>
    <w:p w14:paraId="447DE59C" w14:textId="77777777" w:rsidR="005F0DA3" w:rsidRPr="00054D05" w:rsidRDefault="005F0DA3" w:rsidP="005F0DA3">
      <w:pPr>
        <w:pStyle w:val="a4"/>
        <w:numPr>
          <w:ilvl w:val="0"/>
          <w:numId w:val="33"/>
        </w:numPr>
        <w:spacing w:line="240" w:lineRule="auto"/>
        <w:rPr>
          <w:sz w:val="22"/>
          <w:szCs w:val="22"/>
          <w:lang w:val="en-US"/>
        </w:rPr>
      </w:pPr>
      <w:r w:rsidRPr="005F0DA3">
        <w:rPr>
          <w:sz w:val="22"/>
          <w:szCs w:val="22"/>
        </w:rPr>
        <w:t>Промышленные</w:t>
      </w:r>
      <w:r w:rsidRPr="00054D05">
        <w:rPr>
          <w:sz w:val="22"/>
          <w:szCs w:val="22"/>
          <w:lang w:val="en-US"/>
        </w:rPr>
        <w:t xml:space="preserve"> </w:t>
      </w:r>
      <w:r w:rsidRPr="005F0DA3">
        <w:rPr>
          <w:sz w:val="22"/>
          <w:szCs w:val="22"/>
        </w:rPr>
        <w:t>интерфейсы</w:t>
      </w:r>
      <w:r w:rsidRPr="00054D05">
        <w:rPr>
          <w:sz w:val="22"/>
          <w:szCs w:val="22"/>
          <w:lang w:val="en-US"/>
        </w:rPr>
        <w:t xml:space="preserve"> RS-485, RS-232, RS-422, Ethernet, CAN, HART.</w:t>
      </w:r>
    </w:p>
    <w:p w14:paraId="0B7467A8" w14:textId="77777777" w:rsidR="00291575" w:rsidRPr="00054D05" w:rsidRDefault="00291575" w:rsidP="00EA1578">
      <w:pPr>
        <w:spacing w:line="240" w:lineRule="auto"/>
        <w:rPr>
          <w:sz w:val="22"/>
          <w:szCs w:val="22"/>
          <w:lang w:val="en-US"/>
        </w:rPr>
      </w:pPr>
    </w:p>
    <w:p w14:paraId="0BB94E82" w14:textId="77777777" w:rsidR="00654610" w:rsidRPr="00054D05" w:rsidRDefault="00654610" w:rsidP="00EA1578">
      <w:pPr>
        <w:spacing w:line="240" w:lineRule="auto"/>
        <w:rPr>
          <w:sz w:val="22"/>
          <w:szCs w:val="22"/>
          <w:lang w:val="en-US"/>
        </w:rPr>
      </w:pPr>
    </w:p>
    <w:p w14:paraId="2BDBCD40" w14:textId="72FF06C1" w:rsidR="00F544E0" w:rsidRPr="00054D05" w:rsidRDefault="009C60DF" w:rsidP="00EA1578">
      <w:pPr>
        <w:pStyle w:val="Style23"/>
        <w:jc w:val="center"/>
        <w:rPr>
          <w:i/>
          <w:iCs/>
          <w:sz w:val="22"/>
          <w:szCs w:val="22"/>
          <w:lang w:val="en-US"/>
        </w:rPr>
      </w:pPr>
      <w:r w:rsidRPr="00054D05">
        <w:rPr>
          <w:iCs/>
          <w:noProof/>
          <w:sz w:val="22"/>
          <w:szCs w:val="22"/>
          <w:lang w:val="en-US"/>
        </w:rPr>
        <w:t xml:space="preserve"> </w:t>
      </w:r>
    </w:p>
    <w:sectPr w:rsidR="00F544E0" w:rsidRPr="00054D05" w:rsidSect="0077597A">
      <w:pgSz w:w="11906" w:h="16838"/>
      <w:pgMar w:top="1134" w:right="1134" w:bottom="1134" w:left="1134" w:header="720" w:footer="720"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charset w:val="CC"/>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537126"/>
    <w:multiLevelType w:val="hybridMultilevel"/>
    <w:tmpl w:val="01849164"/>
    <w:lvl w:ilvl="0" w:tplc="40D21CC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E5577"/>
    <w:multiLevelType w:val="multilevel"/>
    <w:tmpl w:val="72328D22"/>
    <w:lvl w:ilvl="0">
      <w:start w:val="1"/>
      <w:numFmt w:val="decimal"/>
      <w:lvlText w:val="%1."/>
      <w:lvlJc w:val="left"/>
      <w:pPr>
        <w:tabs>
          <w:tab w:val="num" w:pos="432"/>
        </w:tabs>
        <w:ind w:left="432" w:hanging="432"/>
      </w:pPr>
      <w:rPr>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9D71FB"/>
    <w:multiLevelType w:val="multilevel"/>
    <w:tmpl w:val="FDA2BB9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A5435DD"/>
    <w:multiLevelType w:val="hybridMultilevel"/>
    <w:tmpl w:val="31448E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A6432E"/>
    <w:multiLevelType w:val="multilevel"/>
    <w:tmpl w:val="FB48B2EC"/>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31357E"/>
    <w:multiLevelType w:val="multilevel"/>
    <w:tmpl w:val="1F80B10C"/>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452216E"/>
    <w:multiLevelType w:val="multilevel"/>
    <w:tmpl w:val="72328D22"/>
    <w:lvl w:ilvl="0">
      <w:start w:val="1"/>
      <w:numFmt w:val="decimal"/>
      <w:lvlText w:val="%1."/>
      <w:lvlJc w:val="left"/>
      <w:pPr>
        <w:tabs>
          <w:tab w:val="num" w:pos="432"/>
        </w:tabs>
        <w:ind w:left="432" w:hanging="432"/>
      </w:pPr>
      <w:rPr>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24700316"/>
    <w:multiLevelType w:val="hybridMultilevel"/>
    <w:tmpl w:val="36920438"/>
    <w:lvl w:ilvl="0" w:tplc="ABF2163A">
      <w:start w:val="1"/>
      <w:numFmt w:val="decimal"/>
      <w:lvlText w:val="%1)"/>
      <w:lvlJc w:val="left"/>
      <w:pPr>
        <w:ind w:left="1429" w:hanging="360"/>
      </w:pPr>
      <w:rPr>
        <w:rFonts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134CFF"/>
    <w:multiLevelType w:val="multilevel"/>
    <w:tmpl w:val="1F80B10C"/>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2B0763DF"/>
    <w:multiLevelType w:val="hybridMultilevel"/>
    <w:tmpl w:val="5DC850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BF227BC"/>
    <w:multiLevelType w:val="hybridMultilevel"/>
    <w:tmpl w:val="3C3A0F4C"/>
    <w:lvl w:ilvl="0" w:tplc="ABF2163A">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CDE6A47"/>
    <w:multiLevelType w:val="multilevel"/>
    <w:tmpl w:val="72328D22"/>
    <w:lvl w:ilvl="0">
      <w:start w:val="1"/>
      <w:numFmt w:val="decimal"/>
      <w:lvlText w:val="%1."/>
      <w:lvlJc w:val="left"/>
      <w:pPr>
        <w:tabs>
          <w:tab w:val="num" w:pos="432"/>
        </w:tabs>
        <w:ind w:left="432" w:hanging="432"/>
      </w:pPr>
      <w:rPr>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2EBD4F79"/>
    <w:multiLevelType w:val="hybridMultilevel"/>
    <w:tmpl w:val="4B78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9E3C75"/>
    <w:multiLevelType w:val="hybridMultilevel"/>
    <w:tmpl w:val="4DFC0B56"/>
    <w:lvl w:ilvl="0" w:tplc="BB44D674">
      <w:start w:val="1"/>
      <w:numFmt w:val="bullet"/>
      <w:lvlText w:val=""/>
      <w:lvlJc w:val="left"/>
      <w:pPr>
        <w:ind w:left="928"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F3B0218"/>
    <w:multiLevelType w:val="hybridMultilevel"/>
    <w:tmpl w:val="1B76F1FA"/>
    <w:lvl w:ilvl="0" w:tplc="02688902">
      <w:start w:val="1"/>
      <w:numFmt w:val="bullet"/>
      <w:lvlText w:val=""/>
      <w:lvlJc w:val="left"/>
      <w:pPr>
        <w:ind w:left="106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D719A2"/>
    <w:multiLevelType w:val="hybridMultilevel"/>
    <w:tmpl w:val="09BCD61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4E41537B"/>
    <w:multiLevelType w:val="hybridMultilevel"/>
    <w:tmpl w:val="B54CD528"/>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CB308B"/>
    <w:multiLevelType w:val="hybridMultilevel"/>
    <w:tmpl w:val="EBBE9068"/>
    <w:lvl w:ilvl="0" w:tplc="40D21CCE">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EC6AEA"/>
    <w:multiLevelType w:val="multilevel"/>
    <w:tmpl w:val="1F80B10C"/>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53F64022"/>
    <w:multiLevelType w:val="hybridMultilevel"/>
    <w:tmpl w:val="3F1211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BF21BC1"/>
    <w:multiLevelType w:val="hybridMultilevel"/>
    <w:tmpl w:val="FC8AFB90"/>
    <w:lvl w:ilvl="0" w:tplc="02688902">
      <w:start w:val="1"/>
      <w:numFmt w:val="bullet"/>
      <w:lvlText w:val=""/>
      <w:lvlJc w:val="left"/>
      <w:pPr>
        <w:tabs>
          <w:tab w:val="num" w:pos="1080"/>
        </w:tabs>
        <w:ind w:left="1080" w:hanging="360"/>
      </w:pPr>
      <w:rPr>
        <w:rFonts w:ascii="Symbol" w:hAnsi="Symbol" w:hint="default"/>
        <w:sz w:val="22"/>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hint="default"/>
      </w:rPr>
    </w:lvl>
    <w:lvl w:ilvl="3" w:tplc="04190001">
      <w:start w:val="1"/>
      <w:numFmt w:val="bullet"/>
      <w:lvlText w:val=""/>
      <w:lvlJc w:val="left"/>
      <w:pPr>
        <w:tabs>
          <w:tab w:val="num" w:pos="2531"/>
        </w:tabs>
        <w:ind w:left="2531" w:hanging="360"/>
      </w:pPr>
      <w:rPr>
        <w:rFonts w:ascii="Symbol" w:hAnsi="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hint="default"/>
      </w:rPr>
    </w:lvl>
    <w:lvl w:ilvl="6" w:tplc="04190001">
      <w:start w:val="1"/>
      <w:numFmt w:val="bullet"/>
      <w:lvlText w:val=""/>
      <w:lvlJc w:val="left"/>
      <w:pPr>
        <w:tabs>
          <w:tab w:val="num" w:pos="4691"/>
        </w:tabs>
        <w:ind w:left="4691" w:hanging="360"/>
      </w:pPr>
      <w:rPr>
        <w:rFonts w:ascii="Symbol" w:hAnsi="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hint="default"/>
      </w:rPr>
    </w:lvl>
  </w:abstractNum>
  <w:abstractNum w:abstractNumId="28">
    <w:nsid w:val="6A813328"/>
    <w:multiLevelType w:val="hybridMultilevel"/>
    <w:tmpl w:val="8AAC75B0"/>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535FF0"/>
    <w:multiLevelType w:val="hybridMultilevel"/>
    <w:tmpl w:val="AEB26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C55E4E"/>
    <w:multiLevelType w:val="multilevel"/>
    <w:tmpl w:val="72328D22"/>
    <w:lvl w:ilvl="0">
      <w:start w:val="1"/>
      <w:numFmt w:val="decimal"/>
      <w:lvlText w:val="%1."/>
      <w:lvlJc w:val="left"/>
      <w:pPr>
        <w:tabs>
          <w:tab w:val="num" w:pos="432"/>
        </w:tabs>
        <w:ind w:left="432" w:hanging="432"/>
      </w:pPr>
      <w:rPr>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766006B1"/>
    <w:multiLevelType w:val="hybridMultilevel"/>
    <w:tmpl w:val="A41AF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AE4971"/>
    <w:multiLevelType w:val="hybridMultilevel"/>
    <w:tmpl w:val="6706B50E"/>
    <w:lvl w:ilvl="0" w:tplc="0419000F">
      <w:start w:val="1"/>
      <w:numFmt w:val="decimal"/>
      <w:lvlText w:val="%1."/>
      <w:lvlJc w:val="left"/>
      <w:pPr>
        <w:ind w:left="1637"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23"/>
  </w:num>
  <w:num w:numId="6">
    <w:abstractNumId w:val="28"/>
  </w:num>
  <w:num w:numId="7">
    <w:abstractNumId w:val="25"/>
  </w:num>
  <w:num w:numId="8">
    <w:abstractNumId w:val="14"/>
  </w:num>
  <w:num w:numId="9">
    <w:abstractNumId w:val="21"/>
  </w:num>
  <w:num w:numId="10">
    <w:abstractNumId w:val="5"/>
  </w:num>
  <w:num w:numId="11">
    <w:abstractNumId w:val="10"/>
  </w:num>
  <w:num w:numId="12">
    <w:abstractNumId w:val="17"/>
  </w:num>
  <w:num w:numId="13">
    <w:abstractNumId w:val="6"/>
  </w:num>
  <w:num w:numId="14">
    <w:abstractNumId w:val="32"/>
  </w:num>
  <w:num w:numId="15">
    <w:abstractNumId w:val="20"/>
  </w:num>
  <w:num w:numId="16">
    <w:abstractNumId w:val="1"/>
  </w:num>
  <w:num w:numId="17">
    <w:abstractNumId w:val="12"/>
  </w:num>
  <w:num w:numId="18">
    <w:abstractNumId w:val="26"/>
  </w:num>
  <w:num w:numId="19">
    <w:abstractNumId w:val="24"/>
  </w:num>
  <w:num w:numId="20">
    <w:abstractNumId w:val="22"/>
  </w:num>
  <w:num w:numId="21">
    <w:abstractNumId w:val="31"/>
  </w:num>
  <w:num w:numId="22">
    <w:abstractNumId w:val="27"/>
  </w:num>
  <w:num w:numId="23">
    <w:abstractNumId w:val="19"/>
  </w:num>
  <w:num w:numId="24">
    <w:abstractNumId w:val="3"/>
  </w:num>
  <w:num w:numId="25">
    <w:abstractNumId w:val="30"/>
  </w:num>
  <w:num w:numId="26">
    <w:abstractNumId w:val="7"/>
  </w:num>
  <w:num w:numId="27">
    <w:abstractNumId w:val="11"/>
  </w:num>
  <w:num w:numId="28">
    <w:abstractNumId w:val="9"/>
  </w:num>
  <w:num w:numId="29">
    <w:abstractNumId w:val="16"/>
  </w:num>
  <w:num w:numId="30">
    <w:abstractNumId w:val="29"/>
  </w:num>
  <w:num w:numId="31">
    <w:abstractNumId w:val="13"/>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75"/>
    <w:rsid w:val="00042696"/>
    <w:rsid w:val="00047E94"/>
    <w:rsid w:val="00054D05"/>
    <w:rsid w:val="000C1C03"/>
    <w:rsid w:val="000E073F"/>
    <w:rsid w:val="00106069"/>
    <w:rsid w:val="00110396"/>
    <w:rsid w:val="001271C7"/>
    <w:rsid w:val="00184134"/>
    <w:rsid w:val="001B2F7B"/>
    <w:rsid w:val="001E6F10"/>
    <w:rsid w:val="001F3C25"/>
    <w:rsid w:val="002058A4"/>
    <w:rsid w:val="00251650"/>
    <w:rsid w:val="0026172E"/>
    <w:rsid w:val="00291575"/>
    <w:rsid w:val="002C6600"/>
    <w:rsid w:val="002E1364"/>
    <w:rsid w:val="00313411"/>
    <w:rsid w:val="00335A3B"/>
    <w:rsid w:val="00370AD4"/>
    <w:rsid w:val="003B0D0F"/>
    <w:rsid w:val="003C1C07"/>
    <w:rsid w:val="003E4BD7"/>
    <w:rsid w:val="003F35DE"/>
    <w:rsid w:val="004161A2"/>
    <w:rsid w:val="00433451"/>
    <w:rsid w:val="00440296"/>
    <w:rsid w:val="004D4A1B"/>
    <w:rsid w:val="004F40A8"/>
    <w:rsid w:val="005156BE"/>
    <w:rsid w:val="00524C5A"/>
    <w:rsid w:val="00526361"/>
    <w:rsid w:val="00544A70"/>
    <w:rsid w:val="00570F6A"/>
    <w:rsid w:val="005A6199"/>
    <w:rsid w:val="005C3E1F"/>
    <w:rsid w:val="005C5E42"/>
    <w:rsid w:val="005E5FE5"/>
    <w:rsid w:val="005F0D78"/>
    <w:rsid w:val="005F0DA3"/>
    <w:rsid w:val="006023E1"/>
    <w:rsid w:val="0061381C"/>
    <w:rsid w:val="006401F6"/>
    <w:rsid w:val="00646E89"/>
    <w:rsid w:val="00647BAF"/>
    <w:rsid w:val="00651AD1"/>
    <w:rsid w:val="00654610"/>
    <w:rsid w:val="00694902"/>
    <w:rsid w:val="006A0215"/>
    <w:rsid w:val="006A5A45"/>
    <w:rsid w:val="006E1D99"/>
    <w:rsid w:val="006E727C"/>
    <w:rsid w:val="006F1353"/>
    <w:rsid w:val="006F60CD"/>
    <w:rsid w:val="0072654E"/>
    <w:rsid w:val="00743A7A"/>
    <w:rsid w:val="007657CC"/>
    <w:rsid w:val="0077597A"/>
    <w:rsid w:val="00784AE6"/>
    <w:rsid w:val="007A622E"/>
    <w:rsid w:val="00806F4A"/>
    <w:rsid w:val="00816499"/>
    <w:rsid w:val="00867946"/>
    <w:rsid w:val="0088155B"/>
    <w:rsid w:val="008A013B"/>
    <w:rsid w:val="008C3071"/>
    <w:rsid w:val="008E428C"/>
    <w:rsid w:val="008F3F82"/>
    <w:rsid w:val="00927350"/>
    <w:rsid w:val="009568BC"/>
    <w:rsid w:val="009C3C8D"/>
    <w:rsid w:val="009C60DF"/>
    <w:rsid w:val="009C6874"/>
    <w:rsid w:val="00A57CAC"/>
    <w:rsid w:val="00A62B10"/>
    <w:rsid w:val="00A70D2C"/>
    <w:rsid w:val="00A87C39"/>
    <w:rsid w:val="00AB3415"/>
    <w:rsid w:val="00AB4498"/>
    <w:rsid w:val="00AB650D"/>
    <w:rsid w:val="00AF46F5"/>
    <w:rsid w:val="00B336FC"/>
    <w:rsid w:val="00BA1396"/>
    <w:rsid w:val="00BC1EB4"/>
    <w:rsid w:val="00BF5924"/>
    <w:rsid w:val="00C135CF"/>
    <w:rsid w:val="00C35F64"/>
    <w:rsid w:val="00C445FF"/>
    <w:rsid w:val="00C54FB8"/>
    <w:rsid w:val="00C85CEB"/>
    <w:rsid w:val="00C92C86"/>
    <w:rsid w:val="00C94280"/>
    <w:rsid w:val="00CA1F95"/>
    <w:rsid w:val="00CE053E"/>
    <w:rsid w:val="00CF1F9B"/>
    <w:rsid w:val="00CF6CE9"/>
    <w:rsid w:val="00D00CD2"/>
    <w:rsid w:val="00D00DF3"/>
    <w:rsid w:val="00D63B3C"/>
    <w:rsid w:val="00D65FFF"/>
    <w:rsid w:val="00D73665"/>
    <w:rsid w:val="00D83A24"/>
    <w:rsid w:val="00D8757E"/>
    <w:rsid w:val="00DB524C"/>
    <w:rsid w:val="00DF06C5"/>
    <w:rsid w:val="00DF6184"/>
    <w:rsid w:val="00E0675E"/>
    <w:rsid w:val="00E167AF"/>
    <w:rsid w:val="00E60554"/>
    <w:rsid w:val="00E70959"/>
    <w:rsid w:val="00E97D2D"/>
    <w:rsid w:val="00EA1578"/>
    <w:rsid w:val="00EA69F5"/>
    <w:rsid w:val="00EB7ECD"/>
    <w:rsid w:val="00ED2FE7"/>
    <w:rsid w:val="00F544E0"/>
    <w:rsid w:val="00F740F5"/>
    <w:rsid w:val="00F80889"/>
    <w:rsid w:val="00FA49CA"/>
    <w:rsid w:val="00FE5C05"/>
    <w:rsid w:val="00FF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7B"/>
    <w:pPr>
      <w:widowControl w:val="0"/>
      <w:spacing w:after="0" w:line="300" w:lineRule="auto"/>
      <w:ind w:firstLine="760"/>
    </w:pPr>
    <w:rPr>
      <w:rFonts w:ascii="Times New Roman" w:eastAsia="Times New Roman" w:hAnsi="Times New Roman" w:cs="Times New Roman"/>
      <w:kern w:val="1"/>
      <w:sz w:val="20"/>
      <w:szCs w:val="20"/>
      <w:lang w:eastAsia="ar-SA"/>
    </w:rPr>
  </w:style>
  <w:style w:type="paragraph" w:styleId="1">
    <w:name w:val="heading 1"/>
    <w:basedOn w:val="a"/>
    <w:next w:val="a"/>
    <w:link w:val="10"/>
    <w:uiPriority w:val="9"/>
    <w:qFormat/>
    <w:rsid w:val="00F740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915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1575"/>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rsid w:val="0029157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291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1575"/>
    <w:pPr>
      <w:ind w:left="720"/>
      <w:contextualSpacing/>
    </w:pPr>
  </w:style>
  <w:style w:type="paragraph" w:styleId="a5">
    <w:name w:val="Normal (Web)"/>
    <w:basedOn w:val="a"/>
    <w:unhideWhenUsed/>
    <w:rsid w:val="00291575"/>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rsid w:val="00291575"/>
    <w:pPr>
      <w:widowControl/>
      <w:spacing w:line="240" w:lineRule="auto"/>
      <w:ind w:firstLine="0"/>
    </w:pPr>
    <w:rPr>
      <w:kern w:val="0"/>
      <w:sz w:val="28"/>
      <w:lang w:eastAsia="ru-RU"/>
    </w:rPr>
  </w:style>
  <w:style w:type="character" w:customStyle="1" w:styleId="a7">
    <w:name w:val="Основной текст Знак"/>
    <w:basedOn w:val="a0"/>
    <w:link w:val="a6"/>
    <w:rsid w:val="00291575"/>
    <w:rPr>
      <w:rFonts w:ascii="Times New Roman" w:eastAsia="Times New Roman" w:hAnsi="Times New Roman" w:cs="Times New Roman"/>
      <w:sz w:val="28"/>
      <w:szCs w:val="20"/>
      <w:lang w:eastAsia="ru-RU"/>
    </w:rPr>
  </w:style>
  <w:style w:type="character" w:customStyle="1" w:styleId="a8">
    <w:name w:val="Подпись к таблице_"/>
    <w:basedOn w:val="a0"/>
    <w:link w:val="a9"/>
    <w:locked/>
    <w:rsid w:val="00291575"/>
    <w:rPr>
      <w:rFonts w:ascii="Times New Roman" w:hAnsi="Times New Roman" w:cs="Times New Roman"/>
      <w:b/>
      <w:bCs/>
      <w:i/>
      <w:iCs/>
      <w:shd w:val="clear" w:color="auto" w:fill="FFFFFF"/>
    </w:rPr>
  </w:style>
  <w:style w:type="paragraph" w:customStyle="1" w:styleId="a9">
    <w:name w:val="Подпись к таблице"/>
    <w:basedOn w:val="a"/>
    <w:link w:val="a8"/>
    <w:rsid w:val="00291575"/>
    <w:pPr>
      <w:shd w:val="clear" w:color="auto" w:fill="FFFFFF"/>
      <w:spacing w:line="240" w:lineRule="atLeast"/>
      <w:ind w:firstLine="0"/>
    </w:pPr>
    <w:rPr>
      <w:rFonts w:eastAsiaTheme="minorHAnsi"/>
      <w:b/>
      <w:bCs/>
      <w:i/>
      <w:iCs/>
      <w:kern w:val="0"/>
      <w:sz w:val="22"/>
      <w:szCs w:val="22"/>
      <w:lang w:eastAsia="en-US"/>
    </w:rPr>
  </w:style>
  <w:style w:type="paragraph" w:customStyle="1" w:styleId="FR2">
    <w:name w:val="FR2"/>
    <w:rsid w:val="00291575"/>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FontStyle49">
    <w:name w:val="Font Style49"/>
    <w:uiPriority w:val="99"/>
    <w:rsid w:val="00291575"/>
    <w:rPr>
      <w:rFonts w:ascii="Times New Roman" w:hAnsi="Times New Roman" w:cs="Times New Roman" w:hint="default"/>
      <w:b/>
      <w:bCs/>
      <w:sz w:val="26"/>
      <w:szCs w:val="26"/>
    </w:rPr>
  </w:style>
  <w:style w:type="paragraph" w:styleId="11">
    <w:name w:val="toc 1"/>
    <w:basedOn w:val="a"/>
    <w:next w:val="a"/>
    <w:rsid w:val="00291575"/>
    <w:pPr>
      <w:suppressAutoHyphens/>
      <w:spacing w:line="240" w:lineRule="auto"/>
      <w:ind w:firstLine="0"/>
    </w:pPr>
    <w:rPr>
      <w:rFonts w:eastAsia="SimSun" w:cs="Tahoma"/>
      <w:sz w:val="24"/>
      <w:szCs w:val="24"/>
      <w:lang w:eastAsia="hi-IN" w:bidi="hi-IN"/>
    </w:rPr>
  </w:style>
  <w:style w:type="paragraph" w:customStyle="1" w:styleId="21">
    <w:name w:val="Основной текст с отступом 21"/>
    <w:basedOn w:val="a"/>
    <w:uiPriority w:val="99"/>
    <w:rsid w:val="00291575"/>
    <w:pPr>
      <w:widowControl/>
      <w:suppressAutoHyphens/>
      <w:spacing w:line="240" w:lineRule="auto"/>
      <w:ind w:left="102" w:hanging="102"/>
    </w:pPr>
    <w:rPr>
      <w:rFonts w:ascii="Arial" w:hAnsi="Arial"/>
      <w:kern w:val="0"/>
      <w:sz w:val="26"/>
      <w:lang w:val="en-US"/>
    </w:rPr>
  </w:style>
  <w:style w:type="paragraph" w:customStyle="1" w:styleId="12">
    <w:name w:val="Текст1"/>
    <w:basedOn w:val="a"/>
    <w:uiPriority w:val="99"/>
    <w:rsid w:val="00291575"/>
    <w:pPr>
      <w:widowControl/>
      <w:suppressAutoHyphens/>
      <w:spacing w:after="200"/>
    </w:pPr>
    <w:rPr>
      <w:rFonts w:ascii="Courier New" w:eastAsia="Calibri" w:hAnsi="Courier New" w:cs="Calibri"/>
      <w:kern w:val="0"/>
      <w:sz w:val="22"/>
      <w:szCs w:val="22"/>
    </w:rPr>
  </w:style>
  <w:style w:type="paragraph" w:customStyle="1" w:styleId="Style97">
    <w:name w:val="Style97"/>
    <w:basedOn w:val="a"/>
    <w:uiPriority w:val="99"/>
    <w:rsid w:val="00291575"/>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291575"/>
    <w:rPr>
      <w:rFonts w:ascii="Times New Roman" w:hAnsi="Times New Roman" w:cs="Times New Roman"/>
      <w:b/>
      <w:bCs/>
      <w:i/>
      <w:iCs/>
      <w:sz w:val="18"/>
      <w:szCs w:val="18"/>
    </w:rPr>
  </w:style>
  <w:style w:type="character" w:customStyle="1" w:styleId="FontStyle138">
    <w:name w:val="Font Style138"/>
    <w:uiPriority w:val="99"/>
    <w:rsid w:val="00291575"/>
    <w:rPr>
      <w:rFonts w:ascii="Times New Roman" w:hAnsi="Times New Roman" w:cs="Times New Roman"/>
      <w:i/>
      <w:iCs/>
      <w:sz w:val="22"/>
      <w:szCs w:val="22"/>
    </w:rPr>
  </w:style>
  <w:style w:type="paragraph" w:customStyle="1" w:styleId="Style60">
    <w:name w:val="Style60"/>
    <w:basedOn w:val="a"/>
    <w:uiPriority w:val="99"/>
    <w:rsid w:val="00291575"/>
    <w:pPr>
      <w:widowControl/>
      <w:spacing w:after="200" w:line="322" w:lineRule="exact"/>
      <w:ind w:hanging="509"/>
    </w:pPr>
    <w:rPr>
      <w:rFonts w:ascii="Calibri" w:eastAsia="Calibri" w:hAnsi="Calibri"/>
      <w:kern w:val="0"/>
      <w:sz w:val="24"/>
      <w:szCs w:val="24"/>
      <w:lang w:eastAsia="en-US"/>
    </w:rPr>
  </w:style>
  <w:style w:type="character" w:customStyle="1" w:styleId="FontStyle141">
    <w:name w:val="Font Style141"/>
    <w:uiPriority w:val="99"/>
    <w:rsid w:val="00291575"/>
    <w:rPr>
      <w:rFonts w:ascii="Times New Roman" w:hAnsi="Times New Roman" w:cs="Times New Roman"/>
      <w:b/>
      <w:bCs/>
      <w:i/>
      <w:iCs/>
      <w:sz w:val="26"/>
      <w:szCs w:val="26"/>
    </w:rPr>
  </w:style>
  <w:style w:type="paragraph" w:customStyle="1" w:styleId="Style100">
    <w:name w:val="Style100"/>
    <w:basedOn w:val="a"/>
    <w:uiPriority w:val="99"/>
    <w:rsid w:val="00291575"/>
    <w:pPr>
      <w:widowControl/>
      <w:spacing w:after="200" w:line="276" w:lineRule="auto"/>
      <w:ind w:firstLine="0"/>
    </w:pPr>
    <w:rPr>
      <w:rFonts w:ascii="Calibri" w:eastAsia="Calibri" w:hAnsi="Calibri"/>
      <w:kern w:val="0"/>
      <w:sz w:val="24"/>
      <w:szCs w:val="24"/>
      <w:lang w:eastAsia="en-US"/>
    </w:rPr>
  </w:style>
  <w:style w:type="character" w:customStyle="1" w:styleId="FontStyle140">
    <w:name w:val="Font Style140"/>
    <w:uiPriority w:val="99"/>
    <w:rsid w:val="00291575"/>
    <w:rPr>
      <w:rFonts w:ascii="Times New Roman" w:hAnsi="Times New Roman" w:cs="Times New Roman"/>
      <w:b/>
      <w:bCs/>
      <w:sz w:val="28"/>
      <w:szCs w:val="28"/>
    </w:rPr>
  </w:style>
  <w:style w:type="paragraph" w:customStyle="1" w:styleId="Style95">
    <w:name w:val="Style95"/>
    <w:basedOn w:val="a"/>
    <w:uiPriority w:val="99"/>
    <w:rsid w:val="00291575"/>
    <w:pPr>
      <w:widowControl/>
      <w:spacing w:after="200" w:line="355" w:lineRule="exact"/>
      <w:ind w:hanging="374"/>
    </w:pPr>
    <w:rPr>
      <w:rFonts w:ascii="Calibri" w:eastAsia="Calibri" w:hAnsi="Calibri"/>
      <w:kern w:val="0"/>
      <w:sz w:val="24"/>
      <w:szCs w:val="24"/>
      <w:lang w:eastAsia="en-US"/>
    </w:rPr>
  </w:style>
  <w:style w:type="paragraph" w:customStyle="1" w:styleId="Style38">
    <w:name w:val="Style38"/>
    <w:basedOn w:val="a"/>
    <w:uiPriority w:val="99"/>
    <w:rsid w:val="00291575"/>
    <w:pPr>
      <w:widowControl/>
      <w:spacing w:after="200" w:line="278" w:lineRule="exact"/>
      <w:ind w:firstLine="389"/>
    </w:pPr>
    <w:rPr>
      <w:rFonts w:ascii="Calibri" w:eastAsia="Calibri" w:hAnsi="Calibri"/>
      <w:kern w:val="0"/>
      <w:sz w:val="24"/>
      <w:szCs w:val="24"/>
      <w:lang w:eastAsia="en-US"/>
    </w:rPr>
  </w:style>
  <w:style w:type="character" w:customStyle="1" w:styleId="FontStyle136">
    <w:name w:val="Font Style136"/>
    <w:uiPriority w:val="99"/>
    <w:rsid w:val="00291575"/>
    <w:rPr>
      <w:rFonts w:ascii="Times New Roman" w:hAnsi="Times New Roman" w:cs="Times New Roman"/>
      <w:b/>
      <w:bCs/>
      <w:i/>
      <w:iCs/>
      <w:sz w:val="22"/>
      <w:szCs w:val="22"/>
    </w:rPr>
  </w:style>
  <w:style w:type="paragraph" w:customStyle="1" w:styleId="210">
    <w:name w:val="Основной текст 21"/>
    <w:basedOn w:val="a"/>
    <w:rsid w:val="00291575"/>
    <w:pPr>
      <w:widowControl/>
      <w:suppressAutoHyphens/>
      <w:spacing w:line="240" w:lineRule="auto"/>
      <w:ind w:firstLine="709"/>
      <w:contextualSpacing/>
      <w:jc w:val="both"/>
    </w:pPr>
    <w:rPr>
      <w:kern w:val="0"/>
      <w:sz w:val="24"/>
      <w:szCs w:val="24"/>
    </w:rPr>
  </w:style>
  <w:style w:type="character" w:customStyle="1" w:styleId="110">
    <w:name w:val="Основной текст + 11"/>
    <w:aliases w:val="5 pt6,Не полужирный"/>
    <w:basedOn w:val="a0"/>
    <w:uiPriority w:val="99"/>
    <w:rsid w:val="00291575"/>
    <w:rPr>
      <w:rFonts w:ascii="Times New Roman" w:hAnsi="Times New Roman" w:cs="Times New Roman"/>
      <w:sz w:val="23"/>
      <w:szCs w:val="23"/>
      <w:u w:val="none"/>
    </w:rPr>
  </w:style>
  <w:style w:type="character" w:customStyle="1" w:styleId="FontStyle134">
    <w:name w:val="Font Style134"/>
    <w:uiPriority w:val="99"/>
    <w:rsid w:val="00291575"/>
    <w:rPr>
      <w:rFonts w:ascii="Times New Roman" w:hAnsi="Times New Roman" w:cs="Times New Roman"/>
      <w:b/>
      <w:bCs/>
      <w:sz w:val="22"/>
      <w:szCs w:val="22"/>
    </w:rPr>
  </w:style>
  <w:style w:type="paragraph" w:customStyle="1" w:styleId="Style23">
    <w:name w:val="Style23"/>
    <w:basedOn w:val="a"/>
    <w:uiPriority w:val="99"/>
    <w:rsid w:val="00291575"/>
    <w:pPr>
      <w:autoSpaceDE w:val="0"/>
      <w:autoSpaceDN w:val="0"/>
      <w:adjustRightInd w:val="0"/>
      <w:spacing w:line="240" w:lineRule="auto"/>
      <w:ind w:firstLine="0"/>
    </w:pPr>
    <w:rPr>
      <w:kern w:val="0"/>
      <w:sz w:val="24"/>
      <w:szCs w:val="24"/>
      <w:lang w:eastAsia="ru-RU"/>
    </w:rPr>
  </w:style>
  <w:style w:type="paragraph" w:customStyle="1" w:styleId="aa">
    <w:name w:val="Текст пособия"/>
    <w:link w:val="ab"/>
    <w:qFormat/>
    <w:rsid w:val="00291575"/>
    <w:pPr>
      <w:suppressAutoHyphens/>
      <w:spacing w:after="0" w:line="240" w:lineRule="auto"/>
      <w:ind w:firstLine="567"/>
      <w:jc w:val="both"/>
    </w:pPr>
    <w:rPr>
      <w:rFonts w:ascii="Times New Roman" w:hAnsi="Times New Roman" w:cs="Times New Roman"/>
      <w:sz w:val="28"/>
      <w:szCs w:val="28"/>
    </w:rPr>
  </w:style>
  <w:style w:type="character" w:customStyle="1" w:styleId="ab">
    <w:name w:val="Текст пособия Знак"/>
    <w:basedOn w:val="a0"/>
    <w:link w:val="aa"/>
    <w:rsid w:val="00291575"/>
    <w:rPr>
      <w:rFonts w:ascii="Times New Roman" w:hAnsi="Times New Roman" w:cs="Times New Roman"/>
      <w:sz w:val="28"/>
      <w:szCs w:val="28"/>
    </w:rPr>
  </w:style>
  <w:style w:type="paragraph" w:styleId="ac">
    <w:name w:val="Balloon Text"/>
    <w:basedOn w:val="a"/>
    <w:link w:val="ad"/>
    <w:uiPriority w:val="99"/>
    <w:semiHidden/>
    <w:unhideWhenUsed/>
    <w:rsid w:val="00291575"/>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1575"/>
    <w:rPr>
      <w:rFonts w:ascii="Tahoma" w:eastAsia="Times New Roman" w:hAnsi="Tahoma" w:cs="Tahoma"/>
      <w:kern w:val="1"/>
      <w:sz w:val="16"/>
      <w:szCs w:val="16"/>
      <w:lang w:eastAsia="ar-SA"/>
    </w:rPr>
  </w:style>
  <w:style w:type="character" w:styleId="ae">
    <w:name w:val="footnote reference"/>
    <w:basedOn w:val="a0"/>
    <w:uiPriority w:val="99"/>
    <w:semiHidden/>
    <w:rsid w:val="0077597A"/>
    <w:rPr>
      <w:vertAlign w:val="superscript"/>
    </w:rPr>
  </w:style>
  <w:style w:type="paragraph" w:customStyle="1" w:styleId="FR3">
    <w:name w:val="FR3"/>
    <w:rsid w:val="00F544E0"/>
    <w:pPr>
      <w:widowControl w:val="0"/>
      <w:autoSpaceDE w:val="0"/>
      <w:autoSpaceDN w:val="0"/>
      <w:adjustRightInd w:val="0"/>
      <w:spacing w:after="0" w:line="240" w:lineRule="auto"/>
      <w:ind w:left="360"/>
    </w:pPr>
    <w:rPr>
      <w:rFonts w:ascii="Arial" w:eastAsia="Times New Roman" w:hAnsi="Arial" w:cs="Arial"/>
      <w:b/>
      <w:bCs/>
      <w:i/>
      <w:iCs/>
      <w:sz w:val="16"/>
      <w:szCs w:val="16"/>
      <w:lang w:eastAsia="ru-RU"/>
    </w:rPr>
  </w:style>
  <w:style w:type="character" w:styleId="af">
    <w:name w:val="Hyperlink"/>
    <w:basedOn w:val="a0"/>
    <w:uiPriority w:val="99"/>
    <w:unhideWhenUsed/>
    <w:rsid w:val="009C6874"/>
    <w:rPr>
      <w:color w:val="0000FF" w:themeColor="hyperlink"/>
      <w:u w:val="single"/>
    </w:rPr>
  </w:style>
  <w:style w:type="paragraph" w:customStyle="1" w:styleId="Style24">
    <w:name w:val="Style24"/>
    <w:basedOn w:val="a"/>
    <w:uiPriority w:val="99"/>
    <w:rsid w:val="00EA1578"/>
    <w:pPr>
      <w:autoSpaceDE w:val="0"/>
      <w:autoSpaceDN w:val="0"/>
      <w:adjustRightInd w:val="0"/>
      <w:spacing w:line="419" w:lineRule="exact"/>
      <w:ind w:hanging="360"/>
    </w:pPr>
    <w:rPr>
      <w:kern w:val="0"/>
      <w:sz w:val="24"/>
      <w:szCs w:val="24"/>
      <w:lang w:eastAsia="ru-RU"/>
    </w:rPr>
  </w:style>
  <w:style w:type="character" w:customStyle="1" w:styleId="FontStyle142">
    <w:name w:val="Font Style142"/>
    <w:uiPriority w:val="99"/>
    <w:rsid w:val="0061381C"/>
    <w:rPr>
      <w:rFonts w:ascii="Times New Roman" w:hAnsi="Times New Roman" w:cs="Times New Roman"/>
      <w:sz w:val="26"/>
      <w:szCs w:val="26"/>
    </w:rPr>
  </w:style>
  <w:style w:type="character" w:styleId="af0">
    <w:name w:val="annotation reference"/>
    <w:basedOn w:val="a0"/>
    <w:uiPriority w:val="99"/>
    <w:semiHidden/>
    <w:unhideWhenUsed/>
    <w:rsid w:val="00433451"/>
    <w:rPr>
      <w:sz w:val="16"/>
      <w:szCs w:val="16"/>
    </w:rPr>
  </w:style>
  <w:style w:type="paragraph" w:styleId="af1">
    <w:name w:val="annotation text"/>
    <w:basedOn w:val="a"/>
    <w:link w:val="af2"/>
    <w:uiPriority w:val="99"/>
    <w:semiHidden/>
    <w:unhideWhenUsed/>
    <w:rsid w:val="00433451"/>
    <w:pPr>
      <w:spacing w:line="240" w:lineRule="auto"/>
    </w:pPr>
  </w:style>
  <w:style w:type="character" w:customStyle="1" w:styleId="af2">
    <w:name w:val="Текст примечания Знак"/>
    <w:basedOn w:val="a0"/>
    <w:link w:val="af1"/>
    <w:uiPriority w:val="99"/>
    <w:semiHidden/>
    <w:rsid w:val="00433451"/>
    <w:rPr>
      <w:rFonts w:ascii="Times New Roman" w:eastAsia="Times New Roman" w:hAnsi="Times New Roman" w:cs="Times New Roman"/>
      <w:kern w:val="1"/>
      <w:sz w:val="20"/>
      <w:szCs w:val="20"/>
      <w:lang w:eastAsia="ar-SA"/>
    </w:rPr>
  </w:style>
  <w:style w:type="paragraph" w:styleId="af3">
    <w:name w:val="annotation subject"/>
    <w:basedOn w:val="af1"/>
    <w:next w:val="af1"/>
    <w:link w:val="af4"/>
    <w:uiPriority w:val="99"/>
    <w:semiHidden/>
    <w:unhideWhenUsed/>
    <w:rsid w:val="00433451"/>
    <w:rPr>
      <w:b/>
      <w:bCs/>
    </w:rPr>
  </w:style>
  <w:style w:type="character" w:customStyle="1" w:styleId="af4">
    <w:name w:val="Тема примечания Знак"/>
    <w:basedOn w:val="af2"/>
    <w:link w:val="af3"/>
    <w:uiPriority w:val="99"/>
    <w:semiHidden/>
    <w:rsid w:val="00433451"/>
    <w:rPr>
      <w:rFonts w:ascii="Times New Roman" w:eastAsia="Times New Roman" w:hAnsi="Times New Roman" w:cs="Times New Roman"/>
      <w:b/>
      <w:bCs/>
      <w:kern w:val="1"/>
      <w:sz w:val="20"/>
      <w:szCs w:val="20"/>
      <w:lang w:eastAsia="ar-SA"/>
    </w:rPr>
  </w:style>
  <w:style w:type="character" w:customStyle="1" w:styleId="10">
    <w:name w:val="Заголовок 1 Знак"/>
    <w:basedOn w:val="a0"/>
    <w:link w:val="1"/>
    <w:uiPriority w:val="9"/>
    <w:rsid w:val="00F740F5"/>
    <w:rPr>
      <w:rFonts w:asciiTheme="majorHAnsi" w:eastAsiaTheme="majorEastAsia" w:hAnsiTheme="majorHAnsi" w:cstheme="majorBidi"/>
      <w:color w:val="365F91" w:themeColor="accent1" w:themeShade="BF"/>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7B"/>
    <w:pPr>
      <w:widowControl w:val="0"/>
      <w:spacing w:after="0" w:line="300" w:lineRule="auto"/>
      <w:ind w:firstLine="760"/>
    </w:pPr>
    <w:rPr>
      <w:rFonts w:ascii="Times New Roman" w:eastAsia="Times New Roman" w:hAnsi="Times New Roman" w:cs="Times New Roman"/>
      <w:kern w:val="1"/>
      <w:sz w:val="20"/>
      <w:szCs w:val="20"/>
      <w:lang w:eastAsia="ar-SA"/>
    </w:rPr>
  </w:style>
  <w:style w:type="paragraph" w:styleId="1">
    <w:name w:val="heading 1"/>
    <w:basedOn w:val="a"/>
    <w:next w:val="a"/>
    <w:link w:val="10"/>
    <w:uiPriority w:val="9"/>
    <w:qFormat/>
    <w:rsid w:val="00F740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915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1575"/>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rsid w:val="0029157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291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1575"/>
    <w:pPr>
      <w:ind w:left="720"/>
      <w:contextualSpacing/>
    </w:pPr>
  </w:style>
  <w:style w:type="paragraph" w:styleId="a5">
    <w:name w:val="Normal (Web)"/>
    <w:basedOn w:val="a"/>
    <w:unhideWhenUsed/>
    <w:rsid w:val="00291575"/>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rsid w:val="00291575"/>
    <w:pPr>
      <w:widowControl/>
      <w:spacing w:line="240" w:lineRule="auto"/>
      <w:ind w:firstLine="0"/>
    </w:pPr>
    <w:rPr>
      <w:kern w:val="0"/>
      <w:sz w:val="28"/>
      <w:lang w:eastAsia="ru-RU"/>
    </w:rPr>
  </w:style>
  <w:style w:type="character" w:customStyle="1" w:styleId="a7">
    <w:name w:val="Основной текст Знак"/>
    <w:basedOn w:val="a0"/>
    <w:link w:val="a6"/>
    <w:rsid w:val="00291575"/>
    <w:rPr>
      <w:rFonts w:ascii="Times New Roman" w:eastAsia="Times New Roman" w:hAnsi="Times New Roman" w:cs="Times New Roman"/>
      <w:sz w:val="28"/>
      <w:szCs w:val="20"/>
      <w:lang w:eastAsia="ru-RU"/>
    </w:rPr>
  </w:style>
  <w:style w:type="character" w:customStyle="1" w:styleId="a8">
    <w:name w:val="Подпись к таблице_"/>
    <w:basedOn w:val="a0"/>
    <w:link w:val="a9"/>
    <w:locked/>
    <w:rsid w:val="00291575"/>
    <w:rPr>
      <w:rFonts w:ascii="Times New Roman" w:hAnsi="Times New Roman" w:cs="Times New Roman"/>
      <w:b/>
      <w:bCs/>
      <w:i/>
      <w:iCs/>
      <w:shd w:val="clear" w:color="auto" w:fill="FFFFFF"/>
    </w:rPr>
  </w:style>
  <w:style w:type="paragraph" w:customStyle="1" w:styleId="a9">
    <w:name w:val="Подпись к таблице"/>
    <w:basedOn w:val="a"/>
    <w:link w:val="a8"/>
    <w:rsid w:val="00291575"/>
    <w:pPr>
      <w:shd w:val="clear" w:color="auto" w:fill="FFFFFF"/>
      <w:spacing w:line="240" w:lineRule="atLeast"/>
      <w:ind w:firstLine="0"/>
    </w:pPr>
    <w:rPr>
      <w:rFonts w:eastAsiaTheme="minorHAnsi"/>
      <w:b/>
      <w:bCs/>
      <w:i/>
      <w:iCs/>
      <w:kern w:val="0"/>
      <w:sz w:val="22"/>
      <w:szCs w:val="22"/>
      <w:lang w:eastAsia="en-US"/>
    </w:rPr>
  </w:style>
  <w:style w:type="paragraph" w:customStyle="1" w:styleId="FR2">
    <w:name w:val="FR2"/>
    <w:rsid w:val="00291575"/>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FontStyle49">
    <w:name w:val="Font Style49"/>
    <w:uiPriority w:val="99"/>
    <w:rsid w:val="00291575"/>
    <w:rPr>
      <w:rFonts w:ascii="Times New Roman" w:hAnsi="Times New Roman" w:cs="Times New Roman" w:hint="default"/>
      <w:b/>
      <w:bCs/>
      <w:sz w:val="26"/>
      <w:szCs w:val="26"/>
    </w:rPr>
  </w:style>
  <w:style w:type="paragraph" w:styleId="11">
    <w:name w:val="toc 1"/>
    <w:basedOn w:val="a"/>
    <w:next w:val="a"/>
    <w:rsid w:val="00291575"/>
    <w:pPr>
      <w:suppressAutoHyphens/>
      <w:spacing w:line="240" w:lineRule="auto"/>
      <w:ind w:firstLine="0"/>
    </w:pPr>
    <w:rPr>
      <w:rFonts w:eastAsia="SimSun" w:cs="Tahoma"/>
      <w:sz w:val="24"/>
      <w:szCs w:val="24"/>
      <w:lang w:eastAsia="hi-IN" w:bidi="hi-IN"/>
    </w:rPr>
  </w:style>
  <w:style w:type="paragraph" w:customStyle="1" w:styleId="21">
    <w:name w:val="Основной текст с отступом 21"/>
    <w:basedOn w:val="a"/>
    <w:uiPriority w:val="99"/>
    <w:rsid w:val="00291575"/>
    <w:pPr>
      <w:widowControl/>
      <w:suppressAutoHyphens/>
      <w:spacing w:line="240" w:lineRule="auto"/>
      <w:ind w:left="102" w:hanging="102"/>
    </w:pPr>
    <w:rPr>
      <w:rFonts w:ascii="Arial" w:hAnsi="Arial"/>
      <w:kern w:val="0"/>
      <w:sz w:val="26"/>
      <w:lang w:val="en-US"/>
    </w:rPr>
  </w:style>
  <w:style w:type="paragraph" w:customStyle="1" w:styleId="12">
    <w:name w:val="Текст1"/>
    <w:basedOn w:val="a"/>
    <w:uiPriority w:val="99"/>
    <w:rsid w:val="00291575"/>
    <w:pPr>
      <w:widowControl/>
      <w:suppressAutoHyphens/>
      <w:spacing w:after="200"/>
    </w:pPr>
    <w:rPr>
      <w:rFonts w:ascii="Courier New" w:eastAsia="Calibri" w:hAnsi="Courier New" w:cs="Calibri"/>
      <w:kern w:val="0"/>
      <w:sz w:val="22"/>
      <w:szCs w:val="22"/>
    </w:rPr>
  </w:style>
  <w:style w:type="paragraph" w:customStyle="1" w:styleId="Style97">
    <w:name w:val="Style97"/>
    <w:basedOn w:val="a"/>
    <w:uiPriority w:val="99"/>
    <w:rsid w:val="00291575"/>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291575"/>
    <w:rPr>
      <w:rFonts w:ascii="Times New Roman" w:hAnsi="Times New Roman" w:cs="Times New Roman"/>
      <w:b/>
      <w:bCs/>
      <w:i/>
      <w:iCs/>
      <w:sz w:val="18"/>
      <w:szCs w:val="18"/>
    </w:rPr>
  </w:style>
  <w:style w:type="character" w:customStyle="1" w:styleId="FontStyle138">
    <w:name w:val="Font Style138"/>
    <w:uiPriority w:val="99"/>
    <w:rsid w:val="00291575"/>
    <w:rPr>
      <w:rFonts w:ascii="Times New Roman" w:hAnsi="Times New Roman" w:cs="Times New Roman"/>
      <w:i/>
      <w:iCs/>
      <w:sz w:val="22"/>
      <w:szCs w:val="22"/>
    </w:rPr>
  </w:style>
  <w:style w:type="paragraph" w:customStyle="1" w:styleId="Style60">
    <w:name w:val="Style60"/>
    <w:basedOn w:val="a"/>
    <w:uiPriority w:val="99"/>
    <w:rsid w:val="00291575"/>
    <w:pPr>
      <w:widowControl/>
      <w:spacing w:after="200" w:line="322" w:lineRule="exact"/>
      <w:ind w:hanging="509"/>
    </w:pPr>
    <w:rPr>
      <w:rFonts w:ascii="Calibri" w:eastAsia="Calibri" w:hAnsi="Calibri"/>
      <w:kern w:val="0"/>
      <w:sz w:val="24"/>
      <w:szCs w:val="24"/>
      <w:lang w:eastAsia="en-US"/>
    </w:rPr>
  </w:style>
  <w:style w:type="character" w:customStyle="1" w:styleId="FontStyle141">
    <w:name w:val="Font Style141"/>
    <w:uiPriority w:val="99"/>
    <w:rsid w:val="00291575"/>
    <w:rPr>
      <w:rFonts w:ascii="Times New Roman" w:hAnsi="Times New Roman" w:cs="Times New Roman"/>
      <w:b/>
      <w:bCs/>
      <w:i/>
      <w:iCs/>
      <w:sz w:val="26"/>
      <w:szCs w:val="26"/>
    </w:rPr>
  </w:style>
  <w:style w:type="paragraph" w:customStyle="1" w:styleId="Style100">
    <w:name w:val="Style100"/>
    <w:basedOn w:val="a"/>
    <w:uiPriority w:val="99"/>
    <w:rsid w:val="00291575"/>
    <w:pPr>
      <w:widowControl/>
      <w:spacing w:after="200" w:line="276" w:lineRule="auto"/>
      <w:ind w:firstLine="0"/>
    </w:pPr>
    <w:rPr>
      <w:rFonts w:ascii="Calibri" w:eastAsia="Calibri" w:hAnsi="Calibri"/>
      <w:kern w:val="0"/>
      <w:sz w:val="24"/>
      <w:szCs w:val="24"/>
      <w:lang w:eastAsia="en-US"/>
    </w:rPr>
  </w:style>
  <w:style w:type="character" w:customStyle="1" w:styleId="FontStyle140">
    <w:name w:val="Font Style140"/>
    <w:uiPriority w:val="99"/>
    <w:rsid w:val="00291575"/>
    <w:rPr>
      <w:rFonts w:ascii="Times New Roman" w:hAnsi="Times New Roman" w:cs="Times New Roman"/>
      <w:b/>
      <w:bCs/>
      <w:sz w:val="28"/>
      <w:szCs w:val="28"/>
    </w:rPr>
  </w:style>
  <w:style w:type="paragraph" w:customStyle="1" w:styleId="Style95">
    <w:name w:val="Style95"/>
    <w:basedOn w:val="a"/>
    <w:uiPriority w:val="99"/>
    <w:rsid w:val="00291575"/>
    <w:pPr>
      <w:widowControl/>
      <w:spacing w:after="200" w:line="355" w:lineRule="exact"/>
      <w:ind w:hanging="374"/>
    </w:pPr>
    <w:rPr>
      <w:rFonts w:ascii="Calibri" w:eastAsia="Calibri" w:hAnsi="Calibri"/>
      <w:kern w:val="0"/>
      <w:sz w:val="24"/>
      <w:szCs w:val="24"/>
      <w:lang w:eastAsia="en-US"/>
    </w:rPr>
  </w:style>
  <w:style w:type="paragraph" w:customStyle="1" w:styleId="Style38">
    <w:name w:val="Style38"/>
    <w:basedOn w:val="a"/>
    <w:uiPriority w:val="99"/>
    <w:rsid w:val="00291575"/>
    <w:pPr>
      <w:widowControl/>
      <w:spacing w:after="200" w:line="278" w:lineRule="exact"/>
      <w:ind w:firstLine="389"/>
    </w:pPr>
    <w:rPr>
      <w:rFonts w:ascii="Calibri" w:eastAsia="Calibri" w:hAnsi="Calibri"/>
      <w:kern w:val="0"/>
      <w:sz w:val="24"/>
      <w:szCs w:val="24"/>
      <w:lang w:eastAsia="en-US"/>
    </w:rPr>
  </w:style>
  <w:style w:type="character" w:customStyle="1" w:styleId="FontStyle136">
    <w:name w:val="Font Style136"/>
    <w:uiPriority w:val="99"/>
    <w:rsid w:val="00291575"/>
    <w:rPr>
      <w:rFonts w:ascii="Times New Roman" w:hAnsi="Times New Roman" w:cs="Times New Roman"/>
      <w:b/>
      <w:bCs/>
      <w:i/>
      <w:iCs/>
      <w:sz w:val="22"/>
      <w:szCs w:val="22"/>
    </w:rPr>
  </w:style>
  <w:style w:type="paragraph" w:customStyle="1" w:styleId="210">
    <w:name w:val="Основной текст 21"/>
    <w:basedOn w:val="a"/>
    <w:rsid w:val="00291575"/>
    <w:pPr>
      <w:widowControl/>
      <w:suppressAutoHyphens/>
      <w:spacing w:line="240" w:lineRule="auto"/>
      <w:ind w:firstLine="709"/>
      <w:contextualSpacing/>
      <w:jc w:val="both"/>
    </w:pPr>
    <w:rPr>
      <w:kern w:val="0"/>
      <w:sz w:val="24"/>
      <w:szCs w:val="24"/>
    </w:rPr>
  </w:style>
  <w:style w:type="character" w:customStyle="1" w:styleId="110">
    <w:name w:val="Основной текст + 11"/>
    <w:aliases w:val="5 pt6,Не полужирный"/>
    <w:basedOn w:val="a0"/>
    <w:uiPriority w:val="99"/>
    <w:rsid w:val="00291575"/>
    <w:rPr>
      <w:rFonts w:ascii="Times New Roman" w:hAnsi="Times New Roman" w:cs="Times New Roman"/>
      <w:sz w:val="23"/>
      <w:szCs w:val="23"/>
      <w:u w:val="none"/>
    </w:rPr>
  </w:style>
  <w:style w:type="character" w:customStyle="1" w:styleId="FontStyle134">
    <w:name w:val="Font Style134"/>
    <w:uiPriority w:val="99"/>
    <w:rsid w:val="00291575"/>
    <w:rPr>
      <w:rFonts w:ascii="Times New Roman" w:hAnsi="Times New Roman" w:cs="Times New Roman"/>
      <w:b/>
      <w:bCs/>
      <w:sz w:val="22"/>
      <w:szCs w:val="22"/>
    </w:rPr>
  </w:style>
  <w:style w:type="paragraph" w:customStyle="1" w:styleId="Style23">
    <w:name w:val="Style23"/>
    <w:basedOn w:val="a"/>
    <w:uiPriority w:val="99"/>
    <w:rsid w:val="00291575"/>
    <w:pPr>
      <w:autoSpaceDE w:val="0"/>
      <w:autoSpaceDN w:val="0"/>
      <w:adjustRightInd w:val="0"/>
      <w:spacing w:line="240" w:lineRule="auto"/>
      <w:ind w:firstLine="0"/>
    </w:pPr>
    <w:rPr>
      <w:kern w:val="0"/>
      <w:sz w:val="24"/>
      <w:szCs w:val="24"/>
      <w:lang w:eastAsia="ru-RU"/>
    </w:rPr>
  </w:style>
  <w:style w:type="paragraph" w:customStyle="1" w:styleId="aa">
    <w:name w:val="Текст пособия"/>
    <w:link w:val="ab"/>
    <w:qFormat/>
    <w:rsid w:val="00291575"/>
    <w:pPr>
      <w:suppressAutoHyphens/>
      <w:spacing w:after="0" w:line="240" w:lineRule="auto"/>
      <w:ind w:firstLine="567"/>
      <w:jc w:val="both"/>
    </w:pPr>
    <w:rPr>
      <w:rFonts w:ascii="Times New Roman" w:hAnsi="Times New Roman" w:cs="Times New Roman"/>
      <w:sz w:val="28"/>
      <w:szCs w:val="28"/>
    </w:rPr>
  </w:style>
  <w:style w:type="character" w:customStyle="1" w:styleId="ab">
    <w:name w:val="Текст пособия Знак"/>
    <w:basedOn w:val="a0"/>
    <w:link w:val="aa"/>
    <w:rsid w:val="00291575"/>
    <w:rPr>
      <w:rFonts w:ascii="Times New Roman" w:hAnsi="Times New Roman" w:cs="Times New Roman"/>
      <w:sz w:val="28"/>
      <w:szCs w:val="28"/>
    </w:rPr>
  </w:style>
  <w:style w:type="paragraph" w:styleId="ac">
    <w:name w:val="Balloon Text"/>
    <w:basedOn w:val="a"/>
    <w:link w:val="ad"/>
    <w:uiPriority w:val="99"/>
    <w:semiHidden/>
    <w:unhideWhenUsed/>
    <w:rsid w:val="00291575"/>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1575"/>
    <w:rPr>
      <w:rFonts w:ascii="Tahoma" w:eastAsia="Times New Roman" w:hAnsi="Tahoma" w:cs="Tahoma"/>
      <w:kern w:val="1"/>
      <w:sz w:val="16"/>
      <w:szCs w:val="16"/>
      <w:lang w:eastAsia="ar-SA"/>
    </w:rPr>
  </w:style>
  <w:style w:type="character" w:styleId="ae">
    <w:name w:val="footnote reference"/>
    <w:basedOn w:val="a0"/>
    <w:uiPriority w:val="99"/>
    <w:semiHidden/>
    <w:rsid w:val="0077597A"/>
    <w:rPr>
      <w:vertAlign w:val="superscript"/>
    </w:rPr>
  </w:style>
  <w:style w:type="paragraph" w:customStyle="1" w:styleId="FR3">
    <w:name w:val="FR3"/>
    <w:rsid w:val="00F544E0"/>
    <w:pPr>
      <w:widowControl w:val="0"/>
      <w:autoSpaceDE w:val="0"/>
      <w:autoSpaceDN w:val="0"/>
      <w:adjustRightInd w:val="0"/>
      <w:spacing w:after="0" w:line="240" w:lineRule="auto"/>
      <w:ind w:left="360"/>
    </w:pPr>
    <w:rPr>
      <w:rFonts w:ascii="Arial" w:eastAsia="Times New Roman" w:hAnsi="Arial" w:cs="Arial"/>
      <w:b/>
      <w:bCs/>
      <w:i/>
      <w:iCs/>
      <w:sz w:val="16"/>
      <w:szCs w:val="16"/>
      <w:lang w:eastAsia="ru-RU"/>
    </w:rPr>
  </w:style>
  <w:style w:type="character" w:styleId="af">
    <w:name w:val="Hyperlink"/>
    <w:basedOn w:val="a0"/>
    <w:uiPriority w:val="99"/>
    <w:unhideWhenUsed/>
    <w:rsid w:val="009C6874"/>
    <w:rPr>
      <w:color w:val="0000FF" w:themeColor="hyperlink"/>
      <w:u w:val="single"/>
    </w:rPr>
  </w:style>
  <w:style w:type="paragraph" w:customStyle="1" w:styleId="Style24">
    <w:name w:val="Style24"/>
    <w:basedOn w:val="a"/>
    <w:uiPriority w:val="99"/>
    <w:rsid w:val="00EA1578"/>
    <w:pPr>
      <w:autoSpaceDE w:val="0"/>
      <w:autoSpaceDN w:val="0"/>
      <w:adjustRightInd w:val="0"/>
      <w:spacing w:line="419" w:lineRule="exact"/>
      <w:ind w:hanging="360"/>
    </w:pPr>
    <w:rPr>
      <w:kern w:val="0"/>
      <w:sz w:val="24"/>
      <w:szCs w:val="24"/>
      <w:lang w:eastAsia="ru-RU"/>
    </w:rPr>
  </w:style>
  <w:style w:type="character" w:customStyle="1" w:styleId="FontStyle142">
    <w:name w:val="Font Style142"/>
    <w:uiPriority w:val="99"/>
    <w:rsid w:val="0061381C"/>
    <w:rPr>
      <w:rFonts w:ascii="Times New Roman" w:hAnsi="Times New Roman" w:cs="Times New Roman"/>
      <w:sz w:val="26"/>
      <w:szCs w:val="26"/>
    </w:rPr>
  </w:style>
  <w:style w:type="character" w:styleId="af0">
    <w:name w:val="annotation reference"/>
    <w:basedOn w:val="a0"/>
    <w:uiPriority w:val="99"/>
    <w:semiHidden/>
    <w:unhideWhenUsed/>
    <w:rsid w:val="00433451"/>
    <w:rPr>
      <w:sz w:val="16"/>
      <w:szCs w:val="16"/>
    </w:rPr>
  </w:style>
  <w:style w:type="paragraph" w:styleId="af1">
    <w:name w:val="annotation text"/>
    <w:basedOn w:val="a"/>
    <w:link w:val="af2"/>
    <w:uiPriority w:val="99"/>
    <w:semiHidden/>
    <w:unhideWhenUsed/>
    <w:rsid w:val="00433451"/>
    <w:pPr>
      <w:spacing w:line="240" w:lineRule="auto"/>
    </w:pPr>
  </w:style>
  <w:style w:type="character" w:customStyle="1" w:styleId="af2">
    <w:name w:val="Текст примечания Знак"/>
    <w:basedOn w:val="a0"/>
    <w:link w:val="af1"/>
    <w:uiPriority w:val="99"/>
    <w:semiHidden/>
    <w:rsid w:val="00433451"/>
    <w:rPr>
      <w:rFonts w:ascii="Times New Roman" w:eastAsia="Times New Roman" w:hAnsi="Times New Roman" w:cs="Times New Roman"/>
      <w:kern w:val="1"/>
      <w:sz w:val="20"/>
      <w:szCs w:val="20"/>
      <w:lang w:eastAsia="ar-SA"/>
    </w:rPr>
  </w:style>
  <w:style w:type="paragraph" w:styleId="af3">
    <w:name w:val="annotation subject"/>
    <w:basedOn w:val="af1"/>
    <w:next w:val="af1"/>
    <w:link w:val="af4"/>
    <w:uiPriority w:val="99"/>
    <w:semiHidden/>
    <w:unhideWhenUsed/>
    <w:rsid w:val="00433451"/>
    <w:rPr>
      <w:b/>
      <w:bCs/>
    </w:rPr>
  </w:style>
  <w:style w:type="character" w:customStyle="1" w:styleId="af4">
    <w:name w:val="Тема примечания Знак"/>
    <w:basedOn w:val="af2"/>
    <w:link w:val="af3"/>
    <w:uiPriority w:val="99"/>
    <w:semiHidden/>
    <w:rsid w:val="00433451"/>
    <w:rPr>
      <w:rFonts w:ascii="Times New Roman" w:eastAsia="Times New Roman" w:hAnsi="Times New Roman" w:cs="Times New Roman"/>
      <w:b/>
      <w:bCs/>
      <w:kern w:val="1"/>
      <w:sz w:val="20"/>
      <w:szCs w:val="20"/>
      <w:lang w:eastAsia="ar-SA"/>
    </w:rPr>
  </w:style>
  <w:style w:type="character" w:customStyle="1" w:styleId="10">
    <w:name w:val="Заголовок 1 Знак"/>
    <w:basedOn w:val="a0"/>
    <w:link w:val="1"/>
    <w:uiPriority w:val="9"/>
    <w:rsid w:val="00F740F5"/>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4635</Words>
  <Characters>26425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dc:creator>
  <cp:lastModifiedBy>Admin</cp:lastModifiedBy>
  <cp:revision>7</cp:revision>
  <dcterms:created xsi:type="dcterms:W3CDTF">2021-02-12T14:57:00Z</dcterms:created>
  <dcterms:modified xsi:type="dcterms:W3CDTF">2021-02-15T09:37:00Z</dcterms:modified>
</cp:coreProperties>
</file>