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BBA" w:rsidRDefault="00FD4BBA" w:rsidP="00CB1873">
      <w:pPr>
        <w:pStyle w:val="Default"/>
        <w:jc w:val="center"/>
        <w:rPr>
          <w:b/>
          <w:sz w:val="32"/>
          <w:szCs w:val="32"/>
        </w:rPr>
      </w:pPr>
      <w:r w:rsidRPr="00480259">
        <w:rPr>
          <w:b/>
          <w:sz w:val="32"/>
          <w:szCs w:val="32"/>
        </w:rPr>
        <w:t xml:space="preserve">ФОС по дисциплине </w:t>
      </w:r>
    </w:p>
    <w:p w:rsidR="00FD4BBA" w:rsidRPr="002E1B1F" w:rsidRDefault="00FD4BBA" w:rsidP="00CB1873">
      <w:pPr>
        <w:pStyle w:val="Default"/>
        <w:jc w:val="center"/>
        <w:rPr>
          <w:b/>
          <w:bCs/>
          <w:sz w:val="32"/>
          <w:szCs w:val="32"/>
        </w:rPr>
      </w:pPr>
      <w:r w:rsidRPr="002E1B1F">
        <w:rPr>
          <w:b/>
          <w:bCs/>
          <w:sz w:val="32"/>
          <w:szCs w:val="32"/>
        </w:rPr>
        <w:t>«</w:t>
      </w:r>
      <w:r w:rsidR="00912FEF">
        <w:rPr>
          <w:b/>
          <w:bCs/>
          <w:sz w:val="32"/>
          <w:szCs w:val="32"/>
        </w:rPr>
        <w:t>Технологическая (проектно-технологическая)</w:t>
      </w:r>
      <w:r>
        <w:rPr>
          <w:b/>
          <w:bCs/>
          <w:sz w:val="32"/>
          <w:szCs w:val="32"/>
        </w:rPr>
        <w:t xml:space="preserve"> практика</w:t>
      </w:r>
      <w:r w:rsidRPr="002E1B1F">
        <w:rPr>
          <w:b/>
          <w:bCs/>
          <w:sz w:val="32"/>
          <w:szCs w:val="32"/>
        </w:rPr>
        <w:t>»</w:t>
      </w:r>
    </w:p>
    <w:p w:rsidR="00FD4BBA" w:rsidRDefault="00FD4BBA" w:rsidP="00CB18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C6B10" w:rsidRPr="00A46FCB" w:rsidRDefault="00D011FF" w:rsidP="00CB187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46FCB">
        <w:rPr>
          <w:rFonts w:ascii="Times New Roman" w:hAnsi="Times New Roman" w:cs="Times New Roman"/>
          <w:b/>
          <w:sz w:val="24"/>
        </w:rPr>
        <w:t xml:space="preserve">ПРОМЕЖУТОЧНЫЙ КОНТРОЛЬ. </w:t>
      </w:r>
      <w:r w:rsidR="00532780" w:rsidRPr="00A46FCB">
        <w:rPr>
          <w:rFonts w:ascii="Times New Roman" w:hAnsi="Times New Roman" w:cs="Times New Roman"/>
          <w:b/>
          <w:sz w:val="24"/>
        </w:rPr>
        <w:t>ЗАЧЕТ С ОЦЕНКОЙ</w:t>
      </w:r>
    </w:p>
    <w:p w:rsidR="008002EC" w:rsidRPr="00A46FCB" w:rsidRDefault="00A46FCB" w:rsidP="00CB18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46FCB">
        <w:rPr>
          <w:rFonts w:ascii="Times New Roman" w:hAnsi="Times New Roman" w:cs="Times New Roman"/>
          <w:sz w:val="24"/>
        </w:rPr>
        <w:t xml:space="preserve">Студент осуществляет подготовку и сдачу отчета о практике на кафедру и в установленный срок защищает его на открытой конференции. В качестве отчетных материалов о прохождении практик выступает отчет о прохождении практики, составленный по утвержденной форме и презентация, в которой изложены итоги прохождения практики. Руководитель практики от кафедры в установленный день зачета обеспечивает организацию конференции, на которой вся группа студентов последовательно презентуют результаты практики. По итогам публичной защиты практики, во время которой преподаватель задает вопросы, связанные с темой практики, выставляется оценка, о чем делается соответствующая запись в зачетной ведомости и зачетной книжке. </w:t>
      </w:r>
    </w:p>
    <w:p w:rsidR="00B3581B" w:rsidRPr="00A46FCB" w:rsidRDefault="00B12B09" w:rsidP="00CB18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46FCB">
        <w:rPr>
          <w:rFonts w:ascii="Times New Roman" w:hAnsi="Times New Roman" w:cs="Times New Roman"/>
          <w:b/>
          <w:sz w:val="24"/>
        </w:rPr>
        <w:t>КРИТЕРИИ ОЦЕНКИ</w:t>
      </w:r>
    </w:p>
    <w:p w:rsidR="00D51A40" w:rsidRPr="009233B4" w:rsidRDefault="00A46FCB" w:rsidP="00CB1873">
      <w:pPr>
        <w:spacing w:after="0" w:line="240" w:lineRule="auto"/>
        <w:jc w:val="both"/>
        <w:rPr>
          <w:rFonts w:ascii="Times New Roman" w:hAnsi="Times New Roman" w:cs="Times New Roman"/>
          <w:sz w:val="24"/>
          <w:highlight w:val="yellow"/>
        </w:rPr>
      </w:pPr>
      <w:r w:rsidRPr="00A46FCB">
        <w:rPr>
          <w:rFonts w:ascii="Times New Roman" w:hAnsi="Times New Roman" w:cs="Times New Roman"/>
          <w:sz w:val="24"/>
        </w:rPr>
        <w:t>При защите практики учитывается объем выполнения программы практики, правильность оформления документов, правильность ответов на заданные руководителем практики вопросы.</w:t>
      </w:r>
    </w:p>
    <w:tbl>
      <w:tblPr>
        <w:tblStyle w:val="a4"/>
        <w:tblW w:w="0" w:type="auto"/>
        <w:tblLayout w:type="fixed"/>
        <w:tblLook w:val="04A0"/>
      </w:tblPr>
      <w:tblGrid>
        <w:gridCol w:w="1668"/>
        <w:gridCol w:w="7903"/>
      </w:tblGrid>
      <w:tr w:rsidR="00B939DA" w:rsidRPr="009233B4" w:rsidTr="00B939DA">
        <w:tc>
          <w:tcPr>
            <w:tcW w:w="1668" w:type="dxa"/>
          </w:tcPr>
          <w:p w:rsidR="00B939DA" w:rsidRPr="00A46FCB" w:rsidRDefault="00B939DA" w:rsidP="00CB18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46FCB">
              <w:rPr>
                <w:rFonts w:ascii="Times New Roman" w:hAnsi="Times New Roman" w:cs="Times New Roman"/>
                <w:b/>
                <w:sz w:val="24"/>
              </w:rPr>
              <w:t xml:space="preserve">Оценка </w:t>
            </w:r>
            <w:r w:rsidR="00532780" w:rsidRPr="00A46FCB">
              <w:rPr>
                <w:rFonts w:ascii="Times New Roman" w:hAnsi="Times New Roman" w:cs="Times New Roman"/>
                <w:b/>
                <w:sz w:val="24"/>
              </w:rPr>
              <w:t>зачета с оценкой</w:t>
            </w:r>
          </w:p>
        </w:tc>
        <w:tc>
          <w:tcPr>
            <w:tcW w:w="7903" w:type="dxa"/>
          </w:tcPr>
          <w:p w:rsidR="00B939DA" w:rsidRPr="00A46FCB" w:rsidRDefault="00B939DA" w:rsidP="00CB18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46FCB">
              <w:rPr>
                <w:rFonts w:ascii="Times New Roman" w:hAnsi="Times New Roman" w:cs="Times New Roman"/>
                <w:b/>
                <w:sz w:val="24"/>
              </w:rPr>
              <w:t>Требования к знаниям</w:t>
            </w:r>
          </w:p>
        </w:tc>
      </w:tr>
      <w:tr w:rsidR="00B939DA" w:rsidRPr="009233B4" w:rsidTr="00B939DA">
        <w:tc>
          <w:tcPr>
            <w:tcW w:w="1668" w:type="dxa"/>
          </w:tcPr>
          <w:p w:rsidR="00B939DA" w:rsidRPr="00A46FCB" w:rsidRDefault="00B939DA" w:rsidP="00CB18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46FCB">
              <w:rPr>
                <w:rFonts w:ascii="Times New Roman" w:hAnsi="Times New Roman" w:cs="Times New Roman"/>
                <w:b/>
                <w:sz w:val="24"/>
              </w:rPr>
              <w:t>«отлично»</w:t>
            </w:r>
          </w:p>
        </w:tc>
        <w:tc>
          <w:tcPr>
            <w:tcW w:w="7903" w:type="dxa"/>
          </w:tcPr>
          <w:p w:rsidR="00B939DA" w:rsidRPr="00A46FCB" w:rsidRDefault="00B939DA" w:rsidP="00CB18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46FCB">
              <w:rPr>
                <w:rFonts w:ascii="Times New Roman" w:hAnsi="Times New Roman" w:cs="Times New Roman"/>
                <w:sz w:val="24"/>
              </w:rPr>
              <w:t xml:space="preserve">Оценка </w:t>
            </w:r>
            <w:r w:rsidRPr="00A46FCB">
              <w:rPr>
                <w:rFonts w:ascii="Times New Roman" w:hAnsi="Times New Roman" w:cs="Times New Roman"/>
                <w:b/>
                <w:sz w:val="24"/>
              </w:rPr>
              <w:t>«отлично»</w:t>
            </w:r>
            <w:r w:rsidRPr="00A46FCB">
              <w:rPr>
                <w:rFonts w:ascii="Times New Roman" w:hAnsi="Times New Roman" w:cs="Times New Roman"/>
                <w:sz w:val="24"/>
              </w:rPr>
              <w:t xml:space="preserve"> выставляется обучающемуся, если он полно и аргументировано отвечает по содержанию задания; обнаруживает понимание материала, может обосновать свои суждения, привести необходимые примеры не только по учебнику, но и самостоятельно составленные; владеет всем объемом пройденного материала; излагает материал последовательно и правильно. </w:t>
            </w:r>
          </w:p>
          <w:p w:rsidR="00B939DA" w:rsidRPr="00A46FCB" w:rsidRDefault="00B939DA" w:rsidP="00CB187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39DA" w:rsidRPr="009233B4" w:rsidTr="00B939DA">
        <w:tc>
          <w:tcPr>
            <w:tcW w:w="1668" w:type="dxa"/>
          </w:tcPr>
          <w:p w:rsidR="00B939DA" w:rsidRPr="00A46FCB" w:rsidRDefault="00B939DA" w:rsidP="00CB18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46FCB">
              <w:rPr>
                <w:rFonts w:ascii="Times New Roman" w:hAnsi="Times New Roman" w:cs="Times New Roman"/>
                <w:b/>
                <w:sz w:val="24"/>
              </w:rPr>
              <w:t>«хорошо»</w:t>
            </w:r>
          </w:p>
        </w:tc>
        <w:tc>
          <w:tcPr>
            <w:tcW w:w="7903" w:type="dxa"/>
          </w:tcPr>
          <w:p w:rsidR="00B939DA" w:rsidRPr="00A46FCB" w:rsidRDefault="00B939DA" w:rsidP="00CB18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46FCB">
              <w:rPr>
                <w:rFonts w:ascii="Times New Roman" w:hAnsi="Times New Roman" w:cs="Times New Roman"/>
                <w:sz w:val="24"/>
              </w:rPr>
              <w:t xml:space="preserve">Оценка </w:t>
            </w:r>
            <w:r w:rsidRPr="00A46FCB">
              <w:rPr>
                <w:rFonts w:ascii="Times New Roman" w:hAnsi="Times New Roman" w:cs="Times New Roman"/>
                <w:b/>
                <w:sz w:val="24"/>
              </w:rPr>
              <w:t>«хорошо»</w:t>
            </w:r>
            <w:r w:rsidRPr="00A46FCB">
              <w:rPr>
                <w:rFonts w:ascii="Times New Roman" w:hAnsi="Times New Roman" w:cs="Times New Roman"/>
                <w:sz w:val="24"/>
              </w:rPr>
              <w:t xml:space="preserve"> выставляется обучающемуся, если он полно и аргументировано отвечает по содержанию задания; обнаруживает понимание материала, может обосновать свои суждения, привести необходимые примеры; владеет большей частью пройденного материала; излагает материал последовательно и правильно. </w:t>
            </w:r>
          </w:p>
          <w:p w:rsidR="00B939DA" w:rsidRPr="00A46FCB" w:rsidRDefault="00B939DA" w:rsidP="00CB187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39DA" w:rsidRPr="009233B4" w:rsidTr="00B939DA">
        <w:tc>
          <w:tcPr>
            <w:tcW w:w="1668" w:type="dxa"/>
          </w:tcPr>
          <w:p w:rsidR="00B939DA" w:rsidRPr="00A46FCB" w:rsidRDefault="00B939DA" w:rsidP="00CB18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46FCB">
              <w:rPr>
                <w:rFonts w:ascii="Times New Roman" w:hAnsi="Times New Roman" w:cs="Times New Roman"/>
                <w:b/>
                <w:sz w:val="24"/>
              </w:rPr>
              <w:t>«удовлетворительно»</w:t>
            </w:r>
          </w:p>
        </w:tc>
        <w:tc>
          <w:tcPr>
            <w:tcW w:w="7903" w:type="dxa"/>
          </w:tcPr>
          <w:p w:rsidR="00B939DA" w:rsidRPr="00A46FCB" w:rsidRDefault="00B939DA" w:rsidP="00CB18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46FCB">
              <w:rPr>
                <w:rFonts w:ascii="Times New Roman" w:hAnsi="Times New Roman" w:cs="Times New Roman"/>
                <w:sz w:val="24"/>
              </w:rPr>
              <w:t xml:space="preserve">Оценка  </w:t>
            </w:r>
            <w:r w:rsidRPr="00A46FCB">
              <w:rPr>
                <w:rFonts w:ascii="Times New Roman" w:hAnsi="Times New Roman" w:cs="Times New Roman"/>
                <w:b/>
                <w:sz w:val="24"/>
              </w:rPr>
              <w:t>«удовлетворительно»</w:t>
            </w:r>
            <w:r w:rsidRPr="00A46FC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6795C" w:rsidRPr="00A46FCB">
              <w:rPr>
                <w:rFonts w:ascii="Times New Roman" w:hAnsi="Times New Roman" w:cs="Times New Roman"/>
                <w:sz w:val="24"/>
              </w:rPr>
              <w:t xml:space="preserve">выставляется обучающемуся, если он </w:t>
            </w:r>
            <w:r w:rsidRPr="00A46FCB">
              <w:rPr>
                <w:rFonts w:ascii="Times New Roman" w:hAnsi="Times New Roman" w:cs="Times New Roman"/>
                <w:sz w:val="24"/>
              </w:rPr>
              <w:t xml:space="preserve"> излагает материал неполно и допускает неточности в определении понятий или формулировке правил;</w:t>
            </w:r>
            <w:r w:rsidR="0056795C" w:rsidRPr="00A46FC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46FCB">
              <w:rPr>
                <w:rFonts w:ascii="Times New Roman" w:hAnsi="Times New Roman" w:cs="Times New Roman"/>
                <w:sz w:val="24"/>
              </w:rPr>
              <w:t xml:space="preserve"> не умеет доказательно обосновать свои суждения; </w:t>
            </w:r>
            <w:r w:rsidR="0056795C" w:rsidRPr="00A46FCB">
              <w:rPr>
                <w:rFonts w:ascii="Times New Roman" w:hAnsi="Times New Roman" w:cs="Times New Roman"/>
                <w:sz w:val="24"/>
              </w:rPr>
              <w:t>допускает нарушения логической последовательности в изложении материала; владеет небольшой частью общего объема материала; испытывает сложности при выполнении практических работ и затрудняется связать теорию вопроса с практикой.</w:t>
            </w:r>
          </w:p>
        </w:tc>
      </w:tr>
      <w:tr w:rsidR="00B939DA" w:rsidRPr="00284180" w:rsidTr="00B939DA">
        <w:tc>
          <w:tcPr>
            <w:tcW w:w="1668" w:type="dxa"/>
          </w:tcPr>
          <w:p w:rsidR="00B939DA" w:rsidRPr="00A46FCB" w:rsidRDefault="0056795C" w:rsidP="00CB187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46FCB">
              <w:rPr>
                <w:rFonts w:ascii="Times New Roman" w:hAnsi="Times New Roman" w:cs="Times New Roman"/>
                <w:b/>
                <w:sz w:val="24"/>
              </w:rPr>
              <w:t>«неудовлетворительно»</w:t>
            </w:r>
          </w:p>
        </w:tc>
        <w:tc>
          <w:tcPr>
            <w:tcW w:w="7903" w:type="dxa"/>
          </w:tcPr>
          <w:p w:rsidR="00B939DA" w:rsidRPr="00A46FCB" w:rsidRDefault="0056795C" w:rsidP="00CB18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46FCB">
              <w:rPr>
                <w:rFonts w:ascii="Times New Roman" w:hAnsi="Times New Roman" w:cs="Times New Roman"/>
                <w:sz w:val="24"/>
              </w:rPr>
              <w:t xml:space="preserve">Оценка </w:t>
            </w:r>
            <w:r w:rsidRPr="00A46FCB">
              <w:rPr>
                <w:rFonts w:ascii="Times New Roman" w:hAnsi="Times New Roman" w:cs="Times New Roman"/>
                <w:b/>
                <w:sz w:val="24"/>
              </w:rPr>
              <w:t>«неудовлетворительно»</w:t>
            </w:r>
            <w:r w:rsidRPr="00A46FCB">
              <w:rPr>
                <w:rFonts w:ascii="Times New Roman" w:hAnsi="Times New Roman" w:cs="Times New Roman"/>
                <w:sz w:val="24"/>
              </w:rPr>
              <w:t xml:space="preserve"> выставляется обучающемуся, который не знает значительной части материала; не может привести ни одного примера</w:t>
            </w:r>
            <w:r w:rsidR="0074078E" w:rsidRPr="00A46FCB">
              <w:rPr>
                <w:rFonts w:ascii="Times New Roman" w:hAnsi="Times New Roman" w:cs="Times New Roman"/>
                <w:sz w:val="24"/>
              </w:rPr>
              <w:t xml:space="preserve"> по соответствующим вопросам в билете</w:t>
            </w:r>
            <w:r w:rsidRPr="00A46FCB">
              <w:rPr>
                <w:rFonts w:ascii="Times New Roman" w:hAnsi="Times New Roman" w:cs="Times New Roman"/>
                <w:sz w:val="24"/>
              </w:rPr>
              <w:t>; допускает серьезные ошибки; беспорядочно и неуверенно излагает материал.</w:t>
            </w:r>
          </w:p>
        </w:tc>
      </w:tr>
    </w:tbl>
    <w:p w:rsidR="001E3B10" w:rsidRDefault="001E3B10" w:rsidP="00CB18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A448B" w:rsidRPr="00AA448B" w:rsidRDefault="00AA448B" w:rsidP="00CB18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A448B">
        <w:rPr>
          <w:rFonts w:ascii="Times New Roman" w:hAnsi="Times New Roman" w:cs="Times New Roman"/>
          <w:b/>
          <w:sz w:val="24"/>
        </w:rPr>
        <w:t>ЗАДАНИЯ (ВОПРОСЫ) ДЛЯ ОЦЕНКИ СФОРМИРОВАННОСТИ КОМПЕТЕНЦИЙ И ИНДИКАТОРОВ ИХ ДОСТИЖЕНИЯ</w:t>
      </w:r>
    </w:p>
    <w:p w:rsidR="00AA448B" w:rsidRDefault="00AA448B" w:rsidP="00CB187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632B">
        <w:rPr>
          <w:rFonts w:ascii="Times New Roman" w:hAnsi="Times New Roman" w:cs="Times New Roman"/>
          <w:sz w:val="24"/>
        </w:rPr>
        <w:t>Умение обучающегося предоставить ответы на вопросы демонстрирует освоение им следующих компетенций и индикаторов их достижения</w:t>
      </w:r>
      <w:r w:rsidR="009B4EFF">
        <w:rPr>
          <w:rFonts w:ascii="Times New Roman" w:hAnsi="Times New Roman" w:cs="Times New Roman"/>
          <w:sz w:val="24"/>
        </w:rPr>
        <w:t>:</w:t>
      </w:r>
    </w:p>
    <w:p w:rsidR="001E1022" w:rsidRDefault="001E1022" w:rsidP="00CB187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40FE8" w:rsidRPr="003F62C5" w:rsidRDefault="00840FE8" w:rsidP="00CB187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F62C5">
        <w:rPr>
          <w:rFonts w:ascii="Times New Roman" w:hAnsi="Times New Roman" w:cs="Times New Roman"/>
          <w:b/>
          <w:sz w:val="24"/>
        </w:rPr>
        <w:lastRenderedPageBreak/>
        <w:t>УК-3.4 - Осуществляет кооперацию с кол</w:t>
      </w:r>
      <w:r w:rsidR="003F62C5">
        <w:rPr>
          <w:rFonts w:ascii="Times New Roman" w:hAnsi="Times New Roman" w:cs="Times New Roman"/>
          <w:b/>
          <w:sz w:val="24"/>
        </w:rPr>
        <w:t>легами при работе в коллективе</w:t>
      </w:r>
    </w:p>
    <w:p w:rsidR="003F62C5" w:rsidRPr="003F62C5" w:rsidRDefault="00CB1873" w:rsidP="00CB1873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Задания закрытого типа</w:t>
      </w:r>
      <w:r w:rsidR="003F62C5" w:rsidRPr="003F62C5">
        <w:rPr>
          <w:rFonts w:ascii="Times New Roman" w:hAnsi="Times New Roman" w:cs="Times New Roman"/>
          <w:sz w:val="24"/>
        </w:rPr>
        <w:t>:</w:t>
      </w:r>
    </w:p>
    <w:p w:rsidR="003F62C5" w:rsidRPr="003F62C5" w:rsidRDefault="003F62C5" w:rsidP="00391474">
      <w:pPr>
        <w:pStyle w:val="a3"/>
        <w:numPr>
          <w:ilvl w:val="0"/>
          <w:numId w:val="15"/>
        </w:numPr>
        <w:spacing w:after="0" w:line="240" w:lineRule="auto"/>
        <w:ind w:left="0" w:firstLine="0"/>
        <w:rPr>
          <w:rFonts w:ascii="Times New Roman" w:eastAsiaTheme="minorHAnsi" w:hAnsi="Times New Roman"/>
          <w:sz w:val="24"/>
        </w:rPr>
      </w:pPr>
      <w:r w:rsidRPr="003F62C5">
        <w:rPr>
          <w:rFonts w:ascii="Times New Roman" w:eastAsiaTheme="minorHAnsi" w:hAnsi="Times New Roman"/>
          <w:sz w:val="24"/>
        </w:rPr>
        <w:t> Является ли позитивной функцией социального конфликта разрядка напряжённости между конфликтующими сторонами</w:t>
      </w:r>
    </w:p>
    <w:p w:rsidR="003F62C5" w:rsidRPr="003F62C5" w:rsidRDefault="003F62C5" w:rsidP="00CB1873">
      <w:pPr>
        <w:pStyle w:val="a3"/>
        <w:spacing w:after="0" w:line="240" w:lineRule="auto"/>
        <w:ind w:left="0"/>
        <w:rPr>
          <w:rFonts w:ascii="Times New Roman" w:eastAsiaTheme="minorHAnsi" w:hAnsi="Times New Roman"/>
          <w:sz w:val="24"/>
        </w:rPr>
      </w:pPr>
      <w:r w:rsidRPr="003F62C5">
        <w:rPr>
          <w:rFonts w:ascii="Times New Roman" w:eastAsiaTheme="minorHAnsi" w:hAnsi="Times New Roman"/>
          <w:sz w:val="24"/>
        </w:rPr>
        <w:t>ДА (правильный ответ)</w:t>
      </w:r>
    </w:p>
    <w:p w:rsidR="003F62C5" w:rsidRPr="003F62C5" w:rsidRDefault="003F62C5" w:rsidP="00CB1873">
      <w:pPr>
        <w:pStyle w:val="a3"/>
        <w:spacing w:after="0" w:line="240" w:lineRule="auto"/>
        <w:ind w:left="0"/>
        <w:rPr>
          <w:rFonts w:ascii="Times New Roman" w:eastAsiaTheme="minorHAnsi" w:hAnsi="Times New Roman"/>
          <w:sz w:val="24"/>
        </w:rPr>
      </w:pPr>
      <w:r w:rsidRPr="003F62C5">
        <w:rPr>
          <w:rFonts w:ascii="Times New Roman" w:eastAsiaTheme="minorHAnsi" w:hAnsi="Times New Roman"/>
          <w:sz w:val="24"/>
        </w:rPr>
        <w:t>НЕТ</w:t>
      </w:r>
    </w:p>
    <w:p w:rsidR="003F62C5" w:rsidRPr="003F62C5" w:rsidRDefault="003F62C5" w:rsidP="00391474">
      <w:pPr>
        <w:pStyle w:val="a3"/>
        <w:numPr>
          <w:ilvl w:val="0"/>
          <w:numId w:val="15"/>
        </w:numPr>
        <w:spacing w:after="0" w:line="240" w:lineRule="auto"/>
        <w:ind w:left="0" w:firstLine="0"/>
        <w:rPr>
          <w:rFonts w:ascii="Times New Roman" w:eastAsiaTheme="minorHAnsi" w:hAnsi="Times New Roman"/>
          <w:sz w:val="24"/>
        </w:rPr>
      </w:pPr>
      <w:r w:rsidRPr="003F62C5">
        <w:rPr>
          <w:rFonts w:ascii="Times New Roman" w:eastAsiaTheme="minorHAnsi" w:hAnsi="Times New Roman"/>
          <w:sz w:val="24"/>
        </w:rPr>
        <w:t>Сотрудничество один из типов социального взаимодействия</w:t>
      </w:r>
    </w:p>
    <w:p w:rsidR="003F62C5" w:rsidRPr="003F62C5" w:rsidRDefault="003F62C5" w:rsidP="00CB1873">
      <w:pPr>
        <w:pStyle w:val="a3"/>
        <w:spacing w:after="0" w:line="240" w:lineRule="auto"/>
        <w:ind w:left="0"/>
        <w:rPr>
          <w:rFonts w:ascii="Times New Roman" w:eastAsiaTheme="minorHAnsi" w:hAnsi="Times New Roman"/>
          <w:sz w:val="24"/>
        </w:rPr>
      </w:pPr>
      <w:r w:rsidRPr="003F62C5">
        <w:rPr>
          <w:rFonts w:ascii="Times New Roman" w:eastAsiaTheme="minorHAnsi" w:hAnsi="Times New Roman"/>
          <w:sz w:val="24"/>
        </w:rPr>
        <w:t>ДА (правильный ответ)</w:t>
      </w:r>
    </w:p>
    <w:p w:rsidR="003F62C5" w:rsidRPr="003F62C5" w:rsidRDefault="003F62C5" w:rsidP="00CB1873">
      <w:pPr>
        <w:pStyle w:val="a3"/>
        <w:spacing w:after="0" w:line="240" w:lineRule="auto"/>
        <w:ind w:left="0"/>
        <w:rPr>
          <w:rFonts w:ascii="Times New Roman" w:eastAsiaTheme="minorHAnsi" w:hAnsi="Times New Roman"/>
          <w:sz w:val="24"/>
        </w:rPr>
      </w:pPr>
      <w:r w:rsidRPr="003F62C5">
        <w:rPr>
          <w:rFonts w:ascii="Times New Roman" w:eastAsiaTheme="minorHAnsi" w:hAnsi="Times New Roman"/>
          <w:sz w:val="24"/>
        </w:rPr>
        <w:t>НЕТ</w:t>
      </w:r>
    </w:p>
    <w:p w:rsidR="003F62C5" w:rsidRPr="003F62C5" w:rsidRDefault="003F62C5" w:rsidP="00391474">
      <w:pPr>
        <w:pStyle w:val="a3"/>
        <w:numPr>
          <w:ilvl w:val="0"/>
          <w:numId w:val="15"/>
        </w:numPr>
        <w:spacing w:after="0" w:line="240" w:lineRule="auto"/>
        <w:ind w:left="0" w:firstLine="0"/>
        <w:rPr>
          <w:rFonts w:ascii="Times New Roman" w:eastAsiaTheme="minorHAnsi" w:hAnsi="Times New Roman"/>
          <w:sz w:val="24"/>
        </w:rPr>
      </w:pPr>
      <w:r w:rsidRPr="003F62C5">
        <w:rPr>
          <w:rFonts w:ascii="Times New Roman" w:eastAsiaTheme="minorHAnsi" w:hAnsi="Times New Roman"/>
          <w:sz w:val="24"/>
        </w:rPr>
        <w:t xml:space="preserve"> Влияние на представителей трудового коллектива и </w:t>
      </w:r>
      <w:proofErr w:type="gramStart"/>
      <w:r w:rsidRPr="003F62C5">
        <w:rPr>
          <w:rFonts w:ascii="Times New Roman" w:eastAsiaTheme="minorHAnsi" w:hAnsi="Times New Roman"/>
          <w:sz w:val="24"/>
        </w:rPr>
        <w:t>координировать поведение индивида заложено</w:t>
      </w:r>
      <w:proofErr w:type="gramEnd"/>
      <w:r w:rsidRPr="003F62C5">
        <w:rPr>
          <w:rFonts w:ascii="Times New Roman" w:eastAsiaTheme="minorHAnsi" w:hAnsi="Times New Roman"/>
          <w:sz w:val="24"/>
        </w:rPr>
        <w:t xml:space="preserve"> в регулятивную функцию</w:t>
      </w:r>
    </w:p>
    <w:p w:rsidR="003F62C5" w:rsidRPr="003F62C5" w:rsidRDefault="003F62C5" w:rsidP="00CB1873">
      <w:pPr>
        <w:pStyle w:val="a3"/>
        <w:spacing w:after="0" w:line="240" w:lineRule="auto"/>
        <w:ind w:left="0"/>
        <w:rPr>
          <w:rFonts w:ascii="Times New Roman" w:eastAsiaTheme="minorHAnsi" w:hAnsi="Times New Roman"/>
          <w:sz w:val="24"/>
        </w:rPr>
      </w:pPr>
      <w:r w:rsidRPr="003F62C5">
        <w:rPr>
          <w:rFonts w:ascii="Times New Roman" w:eastAsiaTheme="minorHAnsi" w:hAnsi="Times New Roman"/>
          <w:sz w:val="24"/>
        </w:rPr>
        <w:t>ДА (правильный ответ)</w:t>
      </w:r>
    </w:p>
    <w:p w:rsidR="003F62C5" w:rsidRPr="003F62C5" w:rsidRDefault="003F62C5" w:rsidP="00CB1873">
      <w:pPr>
        <w:pStyle w:val="a3"/>
        <w:spacing w:after="0" w:line="240" w:lineRule="auto"/>
        <w:ind w:left="0"/>
        <w:rPr>
          <w:rFonts w:ascii="Times New Roman" w:eastAsiaTheme="minorHAnsi" w:hAnsi="Times New Roman"/>
          <w:sz w:val="24"/>
        </w:rPr>
      </w:pPr>
      <w:r w:rsidRPr="003F62C5">
        <w:rPr>
          <w:rFonts w:ascii="Times New Roman" w:eastAsiaTheme="minorHAnsi" w:hAnsi="Times New Roman"/>
          <w:sz w:val="24"/>
        </w:rPr>
        <w:t>НЕТ</w:t>
      </w:r>
    </w:p>
    <w:p w:rsidR="003F62C5" w:rsidRPr="003F62C5" w:rsidRDefault="003F62C5" w:rsidP="00391474">
      <w:pPr>
        <w:pStyle w:val="a3"/>
        <w:numPr>
          <w:ilvl w:val="0"/>
          <w:numId w:val="15"/>
        </w:numPr>
        <w:spacing w:after="0" w:line="240" w:lineRule="auto"/>
        <w:ind w:left="0" w:firstLine="0"/>
        <w:rPr>
          <w:rFonts w:ascii="Times New Roman" w:eastAsiaTheme="minorHAnsi" w:hAnsi="Times New Roman"/>
          <w:sz w:val="24"/>
        </w:rPr>
      </w:pPr>
      <w:r w:rsidRPr="003F62C5">
        <w:rPr>
          <w:rFonts w:ascii="Times New Roman" w:eastAsiaTheme="minorHAnsi" w:hAnsi="Times New Roman"/>
          <w:sz w:val="24"/>
        </w:rPr>
        <w:t xml:space="preserve"> Формирование </w:t>
      </w:r>
      <w:proofErr w:type="spellStart"/>
      <w:r w:rsidRPr="003F62C5">
        <w:rPr>
          <w:rFonts w:ascii="Times New Roman" w:eastAsiaTheme="minorHAnsi" w:hAnsi="Times New Roman"/>
          <w:sz w:val="24"/>
        </w:rPr>
        <w:t>общеколлективного</w:t>
      </w:r>
      <w:proofErr w:type="spellEnd"/>
      <w:r w:rsidRPr="003F62C5">
        <w:rPr>
          <w:rFonts w:ascii="Times New Roman" w:eastAsiaTheme="minorHAnsi" w:hAnsi="Times New Roman"/>
          <w:sz w:val="24"/>
        </w:rPr>
        <w:t xml:space="preserve"> эмоционального состояния представителей трудового коллектива заложено в коммуникативную функцию</w:t>
      </w:r>
    </w:p>
    <w:p w:rsidR="003F62C5" w:rsidRPr="003F62C5" w:rsidRDefault="003F62C5" w:rsidP="00CB1873">
      <w:pPr>
        <w:pStyle w:val="a3"/>
        <w:spacing w:after="0" w:line="240" w:lineRule="auto"/>
        <w:ind w:left="0"/>
        <w:rPr>
          <w:rFonts w:ascii="Times New Roman" w:eastAsiaTheme="minorHAnsi" w:hAnsi="Times New Roman"/>
          <w:sz w:val="24"/>
        </w:rPr>
      </w:pPr>
      <w:r w:rsidRPr="003F62C5">
        <w:rPr>
          <w:rFonts w:ascii="Times New Roman" w:eastAsiaTheme="minorHAnsi" w:hAnsi="Times New Roman"/>
          <w:sz w:val="24"/>
        </w:rPr>
        <w:t>ДА (правильный ответ)</w:t>
      </w:r>
    </w:p>
    <w:p w:rsidR="003F62C5" w:rsidRPr="003F62C5" w:rsidRDefault="003F62C5" w:rsidP="00CB1873">
      <w:pPr>
        <w:pStyle w:val="a3"/>
        <w:spacing w:after="0" w:line="240" w:lineRule="auto"/>
        <w:ind w:left="0"/>
        <w:rPr>
          <w:rFonts w:ascii="Times New Roman" w:eastAsiaTheme="minorHAnsi" w:hAnsi="Times New Roman"/>
          <w:sz w:val="24"/>
        </w:rPr>
      </w:pPr>
      <w:r w:rsidRPr="003F62C5">
        <w:rPr>
          <w:rFonts w:ascii="Times New Roman" w:eastAsiaTheme="minorHAnsi" w:hAnsi="Times New Roman"/>
          <w:sz w:val="24"/>
        </w:rPr>
        <w:t>НЕТ</w:t>
      </w:r>
    </w:p>
    <w:p w:rsidR="003F62C5" w:rsidRPr="003F62C5" w:rsidRDefault="003F62C5" w:rsidP="00391474">
      <w:pPr>
        <w:pStyle w:val="a3"/>
        <w:numPr>
          <w:ilvl w:val="0"/>
          <w:numId w:val="15"/>
        </w:numPr>
        <w:spacing w:after="0" w:line="240" w:lineRule="auto"/>
        <w:ind w:left="0" w:firstLine="0"/>
        <w:rPr>
          <w:rFonts w:ascii="Times New Roman" w:eastAsiaTheme="minorHAnsi" w:hAnsi="Times New Roman"/>
          <w:sz w:val="24"/>
        </w:rPr>
      </w:pPr>
      <w:r w:rsidRPr="003F62C5">
        <w:rPr>
          <w:rFonts w:ascii="Times New Roman" w:eastAsiaTheme="minorHAnsi" w:hAnsi="Times New Roman"/>
          <w:sz w:val="24"/>
        </w:rPr>
        <w:t>Деловой стиль взаимодействия партнеров включает признание ценности и значимости поведенческих действий друг друга</w:t>
      </w:r>
    </w:p>
    <w:p w:rsidR="003F62C5" w:rsidRPr="003F62C5" w:rsidRDefault="003F62C5" w:rsidP="00CB1873">
      <w:pPr>
        <w:pStyle w:val="a3"/>
        <w:spacing w:after="0" w:line="240" w:lineRule="auto"/>
        <w:ind w:left="0"/>
        <w:rPr>
          <w:rFonts w:ascii="Times New Roman" w:eastAsiaTheme="minorHAnsi" w:hAnsi="Times New Roman"/>
          <w:sz w:val="24"/>
        </w:rPr>
      </w:pPr>
      <w:r w:rsidRPr="003F62C5">
        <w:rPr>
          <w:rFonts w:ascii="Times New Roman" w:eastAsiaTheme="minorHAnsi" w:hAnsi="Times New Roman"/>
          <w:sz w:val="24"/>
        </w:rPr>
        <w:t>ДА (правильный ответ)</w:t>
      </w:r>
    </w:p>
    <w:p w:rsidR="003F62C5" w:rsidRPr="003F62C5" w:rsidRDefault="003F62C5" w:rsidP="00CB1873">
      <w:pPr>
        <w:pStyle w:val="a3"/>
        <w:spacing w:after="0" w:line="240" w:lineRule="auto"/>
        <w:ind w:left="0"/>
        <w:rPr>
          <w:rFonts w:ascii="Times New Roman" w:eastAsiaTheme="minorHAnsi" w:hAnsi="Times New Roman"/>
          <w:sz w:val="24"/>
        </w:rPr>
      </w:pPr>
      <w:r w:rsidRPr="003F62C5">
        <w:rPr>
          <w:rFonts w:ascii="Times New Roman" w:eastAsiaTheme="minorHAnsi" w:hAnsi="Times New Roman"/>
          <w:sz w:val="24"/>
        </w:rPr>
        <w:t>НЕТ</w:t>
      </w:r>
    </w:p>
    <w:p w:rsidR="00CB1873" w:rsidRPr="003F62C5" w:rsidRDefault="00CB1873" w:rsidP="00CB1873">
      <w:pPr>
        <w:pStyle w:val="a3"/>
        <w:spacing w:after="0" w:line="240" w:lineRule="auto"/>
        <w:ind w:left="0"/>
        <w:rPr>
          <w:rFonts w:ascii="Times New Roman" w:eastAsiaTheme="minorHAnsi" w:hAnsi="Times New Roman"/>
          <w:sz w:val="24"/>
        </w:rPr>
      </w:pPr>
    </w:p>
    <w:p w:rsidR="003F62C5" w:rsidRPr="003F62C5" w:rsidRDefault="00CB1873" w:rsidP="00CB1873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Задания открытого типа</w:t>
      </w:r>
      <w:r w:rsidR="003F62C5" w:rsidRPr="003F62C5">
        <w:rPr>
          <w:rFonts w:ascii="Times New Roman" w:hAnsi="Times New Roman" w:cs="Times New Roman"/>
          <w:sz w:val="24"/>
        </w:rPr>
        <w:t>:</w:t>
      </w:r>
    </w:p>
    <w:p w:rsidR="003F62C5" w:rsidRPr="003F62C5" w:rsidRDefault="003F62C5" w:rsidP="00391474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Theme="minorHAnsi" w:hAnsi="Times New Roman"/>
          <w:sz w:val="24"/>
        </w:rPr>
      </w:pPr>
      <w:r w:rsidRPr="003F62C5">
        <w:rPr>
          <w:rFonts w:ascii="Times New Roman" w:eastAsiaTheme="minorHAnsi" w:hAnsi="Times New Roman"/>
          <w:sz w:val="24"/>
        </w:rPr>
        <w:t xml:space="preserve">Мирная беседа обеих сторон по решению </w:t>
      </w:r>
      <w:proofErr w:type="gramStart"/>
      <w:r w:rsidRPr="003F62C5">
        <w:rPr>
          <w:rFonts w:ascii="Times New Roman" w:eastAsiaTheme="minorHAnsi" w:hAnsi="Times New Roman"/>
          <w:sz w:val="24"/>
        </w:rPr>
        <w:t>проблемы</w:t>
      </w:r>
      <w:proofErr w:type="gramEnd"/>
      <w:r w:rsidRPr="003F62C5">
        <w:rPr>
          <w:rFonts w:ascii="Times New Roman" w:eastAsiaTheme="minorHAnsi" w:hAnsi="Times New Roman"/>
          <w:sz w:val="24"/>
        </w:rPr>
        <w:t xml:space="preserve"> — это </w:t>
      </w:r>
      <w:proofErr w:type="gramStart"/>
      <w:r w:rsidRPr="003F62C5">
        <w:rPr>
          <w:rFonts w:ascii="Times New Roman" w:eastAsiaTheme="minorHAnsi" w:hAnsi="Times New Roman"/>
          <w:sz w:val="24"/>
        </w:rPr>
        <w:t>какой</w:t>
      </w:r>
      <w:proofErr w:type="gramEnd"/>
      <w:r w:rsidRPr="003F62C5">
        <w:rPr>
          <w:rFonts w:ascii="Times New Roman" w:eastAsiaTheme="minorHAnsi" w:hAnsi="Times New Roman"/>
          <w:sz w:val="24"/>
        </w:rPr>
        <w:t xml:space="preserve"> способ разрешения социальных конфликтов:</w:t>
      </w:r>
    </w:p>
    <w:p w:rsidR="003F62C5" w:rsidRPr="003F62C5" w:rsidRDefault="003F62C5" w:rsidP="00CB1873">
      <w:pPr>
        <w:pStyle w:val="a3"/>
        <w:spacing w:after="0" w:line="240" w:lineRule="auto"/>
        <w:ind w:left="0"/>
        <w:rPr>
          <w:rFonts w:ascii="Times New Roman" w:eastAsiaTheme="minorHAnsi" w:hAnsi="Times New Roman"/>
          <w:sz w:val="24"/>
        </w:rPr>
      </w:pPr>
      <w:r w:rsidRPr="003F62C5">
        <w:rPr>
          <w:rFonts w:ascii="Times New Roman" w:eastAsiaTheme="minorHAnsi" w:hAnsi="Times New Roman"/>
          <w:sz w:val="24"/>
        </w:rPr>
        <w:t>Ответ: переговоры</w:t>
      </w:r>
    </w:p>
    <w:p w:rsidR="003F62C5" w:rsidRPr="003F62C5" w:rsidRDefault="003F62C5" w:rsidP="00391474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Theme="minorHAnsi" w:hAnsi="Times New Roman"/>
          <w:sz w:val="24"/>
        </w:rPr>
      </w:pPr>
      <w:r w:rsidRPr="003F62C5">
        <w:rPr>
          <w:rFonts w:ascii="Times New Roman" w:eastAsiaTheme="minorHAnsi" w:hAnsi="Times New Roman"/>
          <w:sz w:val="24"/>
        </w:rPr>
        <w:t>Что понимается под понятием «трудовая дисциплина»:</w:t>
      </w:r>
      <w:r w:rsidRPr="003F62C5">
        <w:rPr>
          <w:rFonts w:ascii="Times New Roman" w:eastAsiaTheme="minorHAnsi" w:hAnsi="Times New Roman"/>
          <w:sz w:val="24"/>
        </w:rPr>
        <w:br/>
        <w:t>Ответ: добровольное, сознательное соблюдение законов о труде и правил внутреннего распорядка, добросовестное исполнение своих обязанностей</w:t>
      </w:r>
    </w:p>
    <w:p w:rsidR="003F62C5" w:rsidRPr="003F62C5" w:rsidRDefault="003F62C5" w:rsidP="00391474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Theme="minorHAnsi" w:hAnsi="Times New Roman"/>
          <w:sz w:val="24"/>
        </w:rPr>
      </w:pPr>
      <w:r w:rsidRPr="003F62C5">
        <w:rPr>
          <w:rFonts w:ascii="Times New Roman" w:eastAsiaTheme="minorHAnsi" w:hAnsi="Times New Roman"/>
          <w:sz w:val="24"/>
        </w:rPr>
        <w:t>Как называются двое или более лиц, взаимодействующих и имеющих взаимное влияние друг на друга:</w:t>
      </w:r>
    </w:p>
    <w:p w:rsidR="003F62C5" w:rsidRPr="003F62C5" w:rsidRDefault="003F62C5" w:rsidP="00CB1873">
      <w:pPr>
        <w:pStyle w:val="a3"/>
        <w:spacing w:after="0" w:line="240" w:lineRule="auto"/>
        <w:ind w:left="0"/>
        <w:rPr>
          <w:rFonts w:ascii="Times New Roman" w:eastAsiaTheme="minorHAnsi" w:hAnsi="Times New Roman"/>
          <w:sz w:val="24"/>
        </w:rPr>
      </w:pPr>
      <w:r w:rsidRPr="003F62C5">
        <w:rPr>
          <w:rFonts w:ascii="Times New Roman" w:eastAsiaTheme="minorHAnsi" w:hAnsi="Times New Roman"/>
          <w:sz w:val="24"/>
        </w:rPr>
        <w:t>Ответ: группа</w:t>
      </w:r>
    </w:p>
    <w:p w:rsidR="003F62C5" w:rsidRPr="003F62C5" w:rsidRDefault="003F62C5" w:rsidP="00391474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Theme="minorHAnsi" w:hAnsi="Times New Roman"/>
          <w:sz w:val="24"/>
        </w:rPr>
      </w:pPr>
      <w:r w:rsidRPr="003F62C5">
        <w:rPr>
          <w:rFonts w:ascii="Times New Roman" w:eastAsiaTheme="minorHAnsi" w:hAnsi="Times New Roman"/>
          <w:sz w:val="24"/>
        </w:rPr>
        <w:t>Как называется форма социальной организации, которая формируется на основе совместной работы и в рамках которой реализуются основные функции личности:</w:t>
      </w:r>
    </w:p>
    <w:p w:rsidR="003F62C5" w:rsidRPr="003F62C5" w:rsidRDefault="003F62C5" w:rsidP="00CB1873">
      <w:pPr>
        <w:pStyle w:val="a3"/>
        <w:spacing w:after="0" w:line="240" w:lineRule="auto"/>
        <w:ind w:left="0"/>
        <w:rPr>
          <w:rFonts w:ascii="Times New Roman" w:eastAsiaTheme="minorHAnsi" w:hAnsi="Times New Roman"/>
          <w:sz w:val="24"/>
        </w:rPr>
      </w:pPr>
      <w:r w:rsidRPr="003F62C5">
        <w:rPr>
          <w:rFonts w:ascii="Times New Roman" w:eastAsiaTheme="minorHAnsi" w:hAnsi="Times New Roman"/>
          <w:sz w:val="24"/>
        </w:rPr>
        <w:t>Ответ: трудовой коллектив</w:t>
      </w:r>
    </w:p>
    <w:p w:rsidR="003F62C5" w:rsidRPr="003F62C5" w:rsidRDefault="003F62C5" w:rsidP="00391474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Theme="minorHAnsi" w:hAnsi="Times New Roman"/>
          <w:sz w:val="24"/>
        </w:rPr>
      </w:pPr>
      <w:r w:rsidRPr="003F62C5">
        <w:rPr>
          <w:rFonts w:ascii="Times New Roman" w:eastAsiaTheme="minorHAnsi" w:hAnsi="Times New Roman"/>
          <w:sz w:val="24"/>
        </w:rPr>
        <w:t xml:space="preserve">Какая из социальных позиций личности направлена на удовлетворение личностных интересов при безразличии к </w:t>
      </w:r>
      <w:proofErr w:type="gramStart"/>
      <w:r w:rsidRPr="003F62C5">
        <w:rPr>
          <w:rFonts w:ascii="Times New Roman" w:eastAsiaTheme="minorHAnsi" w:hAnsi="Times New Roman"/>
          <w:sz w:val="24"/>
        </w:rPr>
        <w:t>общественному</w:t>
      </w:r>
      <w:proofErr w:type="gramEnd"/>
      <w:r w:rsidRPr="003F62C5">
        <w:rPr>
          <w:rFonts w:ascii="Times New Roman" w:eastAsiaTheme="minorHAnsi" w:hAnsi="Times New Roman"/>
          <w:sz w:val="24"/>
        </w:rPr>
        <w:t xml:space="preserve"> или даже с возможностью ущерба для них:</w:t>
      </w:r>
    </w:p>
    <w:p w:rsidR="003F62C5" w:rsidRDefault="003F62C5" w:rsidP="00CB187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F62C5">
        <w:rPr>
          <w:rFonts w:ascii="Times New Roman" w:hAnsi="Times New Roman" w:cs="Times New Roman"/>
          <w:sz w:val="24"/>
        </w:rPr>
        <w:t xml:space="preserve">Ответ: </w:t>
      </w:r>
      <w:proofErr w:type="gramStart"/>
      <w:r w:rsidRPr="003F62C5">
        <w:rPr>
          <w:rFonts w:ascii="Times New Roman" w:hAnsi="Times New Roman" w:cs="Times New Roman"/>
          <w:sz w:val="24"/>
        </w:rPr>
        <w:t>потребительская</w:t>
      </w:r>
      <w:proofErr w:type="gramEnd"/>
    </w:p>
    <w:p w:rsidR="003F62C5" w:rsidRPr="00840FE8" w:rsidRDefault="003F62C5" w:rsidP="00CB187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40FE8" w:rsidRPr="00DF0A41" w:rsidRDefault="00840FE8" w:rsidP="00CB1873">
      <w:pPr>
        <w:spacing w:after="0" w:line="240" w:lineRule="auto"/>
        <w:jc w:val="both"/>
        <w:rPr>
          <w:i/>
        </w:rPr>
      </w:pPr>
      <w:r w:rsidRPr="00DF0A41">
        <w:rPr>
          <w:rFonts w:ascii="Times New Roman" w:hAnsi="Times New Roman" w:cs="Times New Roman"/>
          <w:b/>
          <w:sz w:val="24"/>
        </w:rPr>
        <w:t>УК-8.4 - Использует правила техники безопасности, производственной санитарии, пожарной бе</w:t>
      </w:r>
      <w:r w:rsidR="00DF0A41">
        <w:rPr>
          <w:rFonts w:ascii="Times New Roman" w:hAnsi="Times New Roman" w:cs="Times New Roman"/>
          <w:b/>
          <w:sz w:val="24"/>
        </w:rPr>
        <w:t>зопасности и нормы охраны труда</w:t>
      </w:r>
      <w:r w:rsidRPr="00DF0A41">
        <w:rPr>
          <w:i/>
        </w:rPr>
        <w:t xml:space="preserve"> </w:t>
      </w:r>
    </w:p>
    <w:p w:rsidR="00DF0A41" w:rsidRPr="00DF0A41" w:rsidRDefault="00CB1873" w:rsidP="00CB1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Задания закрытого типа</w:t>
      </w:r>
      <w:r w:rsidR="00DF0A41" w:rsidRPr="00DF0A41">
        <w:rPr>
          <w:rFonts w:ascii="Times New Roman" w:hAnsi="Times New Roman" w:cs="Times New Roman"/>
          <w:sz w:val="24"/>
          <w:szCs w:val="24"/>
        </w:rPr>
        <w:t>:</w:t>
      </w:r>
    </w:p>
    <w:p w:rsidR="00DF0A41" w:rsidRPr="00DF0A41" w:rsidRDefault="00DF0A41" w:rsidP="00391474">
      <w:pPr>
        <w:pStyle w:val="a3"/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F0A41">
        <w:rPr>
          <w:rFonts w:ascii="Times New Roman" w:hAnsi="Times New Roman"/>
          <w:sz w:val="24"/>
          <w:szCs w:val="24"/>
        </w:rPr>
        <w:t>Верно ли утверждение: В понятие «охрана труда» входят трудовое законодательство, техника безопасности, промышленная санитария  и личная гигиена труда».</w:t>
      </w:r>
    </w:p>
    <w:p w:rsidR="00DF0A41" w:rsidRPr="00DF0A41" w:rsidRDefault="00DF0A41" w:rsidP="00CB1873">
      <w:pPr>
        <w:pStyle w:val="a3"/>
        <w:tabs>
          <w:tab w:val="left" w:pos="851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F0A41">
        <w:rPr>
          <w:rFonts w:ascii="Times New Roman" w:hAnsi="Times New Roman"/>
          <w:sz w:val="24"/>
          <w:szCs w:val="24"/>
        </w:rPr>
        <w:t>Да (правильный ответ)</w:t>
      </w:r>
    </w:p>
    <w:p w:rsidR="00DF0A41" w:rsidRPr="00DF0A41" w:rsidRDefault="00DF0A41" w:rsidP="00CB1873">
      <w:pPr>
        <w:pStyle w:val="a3"/>
        <w:tabs>
          <w:tab w:val="left" w:pos="851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F0A41">
        <w:rPr>
          <w:rFonts w:ascii="Times New Roman" w:hAnsi="Times New Roman"/>
          <w:sz w:val="24"/>
          <w:szCs w:val="24"/>
        </w:rPr>
        <w:t>Нет</w:t>
      </w:r>
    </w:p>
    <w:p w:rsidR="00DF0A41" w:rsidRPr="00DF0A41" w:rsidRDefault="00DF0A41" w:rsidP="00391474">
      <w:pPr>
        <w:pStyle w:val="a3"/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F0A41">
        <w:rPr>
          <w:rFonts w:ascii="Times New Roman" w:hAnsi="Times New Roman"/>
          <w:sz w:val="24"/>
          <w:szCs w:val="24"/>
        </w:rPr>
        <w:t>Какой вид инструктажа проводится при поступлении на работу:</w:t>
      </w:r>
    </w:p>
    <w:p w:rsidR="00DF0A41" w:rsidRPr="00DF0A41" w:rsidRDefault="00DF0A41" w:rsidP="00CB1873">
      <w:pPr>
        <w:pStyle w:val="a3"/>
        <w:tabs>
          <w:tab w:val="left" w:pos="851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F0A41">
        <w:rPr>
          <w:rFonts w:ascii="Times New Roman" w:hAnsi="Times New Roman"/>
          <w:sz w:val="24"/>
          <w:szCs w:val="24"/>
        </w:rPr>
        <w:t>Вводный (правильный ответ)</w:t>
      </w:r>
    </w:p>
    <w:p w:rsidR="00DF0A41" w:rsidRPr="00DF0A41" w:rsidRDefault="00DF0A41" w:rsidP="00CB1873">
      <w:pPr>
        <w:pStyle w:val="a3"/>
        <w:tabs>
          <w:tab w:val="left" w:pos="851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F0A41">
        <w:rPr>
          <w:rFonts w:ascii="Times New Roman" w:hAnsi="Times New Roman"/>
          <w:sz w:val="24"/>
          <w:szCs w:val="24"/>
        </w:rPr>
        <w:t>Повторный</w:t>
      </w:r>
    </w:p>
    <w:p w:rsidR="00DF0A41" w:rsidRPr="00DF0A41" w:rsidRDefault="00DF0A41" w:rsidP="00391474">
      <w:pPr>
        <w:pStyle w:val="a3"/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F0A41">
        <w:rPr>
          <w:rFonts w:ascii="Times New Roman" w:hAnsi="Times New Roman"/>
          <w:sz w:val="24"/>
          <w:szCs w:val="24"/>
        </w:rPr>
        <w:t>Можно ли приносить в компьютерный класс еду и напитки?</w:t>
      </w:r>
    </w:p>
    <w:p w:rsidR="00DF0A41" w:rsidRPr="00DF0A41" w:rsidRDefault="00DF0A41" w:rsidP="00CB1873">
      <w:pPr>
        <w:pStyle w:val="a3"/>
        <w:tabs>
          <w:tab w:val="left" w:pos="851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F0A41">
        <w:rPr>
          <w:rFonts w:ascii="Times New Roman" w:hAnsi="Times New Roman"/>
          <w:sz w:val="24"/>
          <w:szCs w:val="24"/>
        </w:rPr>
        <w:t>Да</w:t>
      </w:r>
    </w:p>
    <w:p w:rsidR="00DF0A41" w:rsidRPr="00DF0A41" w:rsidRDefault="00DF0A41" w:rsidP="00CB1873">
      <w:pPr>
        <w:pStyle w:val="a3"/>
        <w:tabs>
          <w:tab w:val="left" w:pos="851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F0A41">
        <w:rPr>
          <w:rFonts w:ascii="Times New Roman" w:hAnsi="Times New Roman"/>
          <w:sz w:val="24"/>
          <w:szCs w:val="24"/>
        </w:rPr>
        <w:lastRenderedPageBreak/>
        <w:t>Нет (правильный ответ)</w:t>
      </w:r>
    </w:p>
    <w:p w:rsidR="00DF0A41" w:rsidRPr="00DF0A41" w:rsidRDefault="00DF0A41" w:rsidP="00391474">
      <w:pPr>
        <w:pStyle w:val="a3"/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F0A41">
        <w:rPr>
          <w:rFonts w:ascii="Times New Roman" w:hAnsi="Times New Roman"/>
          <w:sz w:val="24"/>
          <w:szCs w:val="24"/>
        </w:rPr>
        <w:t>Можно ли в компьютерном классе без разрешения преподавателя устанавливать или удалять программы на компьютер.</w:t>
      </w:r>
    </w:p>
    <w:p w:rsidR="00DF0A41" w:rsidRPr="00DF0A41" w:rsidRDefault="00DF0A41" w:rsidP="00CB1873">
      <w:pPr>
        <w:pStyle w:val="a3"/>
        <w:tabs>
          <w:tab w:val="left" w:pos="851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F0A41">
        <w:rPr>
          <w:rFonts w:ascii="Times New Roman" w:hAnsi="Times New Roman"/>
          <w:sz w:val="24"/>
          <w:szCs w:val="24"/>
        </w:rPr>
        <w:t>Да</w:t>
      </w:r>
    </w:p>
    <w:p w:rsidR="00DF0A41" w:rsidRPr="00DF0A41" w:rsidRDefault="00DF0A41" w:rsidP="00CB1873">
      <w:pPr>
        <w:pStyle w:val="a3"/>
        <w:tabs>
          <w:tab w:val="left" w:pos="851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F0A41">
        <w:rPr>
          <w:rFonts w:ascii="Times New Roman" w:hAnsi="Times New Roman"/>
          <w:sz w:val="24"/>
          <w:szCs w:val="24"/>
        </w:rPr>
        <w:t>Нет (правильный ответ)</w:t>
      </w:r>
    </w:p>
    <w:p w:rsidR="00DF0A41" w:rsidRPr="00DF0A41" w:rsidRDefault="00DF0A41" w:rsidP="00391474">
      <w:pPr>
        <w:pStyle w:val="a6"/>
        <w:numPr>
          <w:ilvl w:val="0"/>
          <w:numId w:val="31"/>
        </w:numPr>
        <w:tabs>
          <w:tab w:val="left" w:pos="851"/>
        </w:tabs>
        <w:spacing w:before="0" w:beforeAutospacing="0" w:after="0" w:afterAutospacing="0"/>
        <w:ind w:left="0" w:firstLine="0"/>
      </w:pPr>
      <w:r w:rsidRPr="00DF0A41">
        <w:t xml:space="preserve">Верное ли утверждение: «При появлении запаха гари или странного звука студентам необходимо сообщить об этом преподавателю». </w:t>
      </w:r>
    </w:p>
    <w:p w:rsidR="00DF0A41" w:rsidRPr="00DF0A41" w:rsidRDefault="00DF0A41" w:rsidP="00CB1873">
      <w:pPr>
        <w:pStyle w:val="a3"/>
        <w:tabs>
          <w:tab w:val="left" w:pos="851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F0A41">
        <w:rPr>
          <w:rFonts w:ascii="Times New Roman" w:hAnsi="Times New Roman"/>
          <w:sz w:val="24"/>
          <w:szCs w:val="24"/>
        </w:rPr>
        <w:t>Да (правильный ответ)</w:t>
      </w:r>
    </w:p>
    <w:p w:rsidR="00DF0A41" w:rsidRPr="00DF0A41" w:rsidRDefault="00DF0A41" w:rsidP="00CB1873">
      <w:pPr>
        <w:pStyle w:val="a6"/>
        <w:tabs>
          <w:tab w:val="left" w:pos="851"/>
        </w:tabs>
        <w:spacing w:before="0" w:beforeAutospacing="0" w:after="0" w:afterAutospacing="0"/>
      </w:pPr>
      <w:r w:rsidRPr="00DF0A41">
        <w:t>Нет</w:t>
      </w:r>
    </w:p>
    <w:p w:rsidR="00CB1873" w:rsidRPr="003F62C5" w:rsidRDefault="00CB1873" w:rsidP="00CB1873">
      <w:pPr>
        <w:pStyle w:val="a3"/>
        <w:spacing w:after="0" w:line="240" w:lineRule="auto"/>
        <w:ind w:left="0"/>
        <w:rPr>
          <w:rFonts w:ascii="Times New Roman" w:eastAsiaTheme="minorHAnsi" w:hAnsi="Times New Roman"/>
          <w:sz w:val="24"/>
        </w:rPr>
      </w:pPr>
    </w:p>
    <w:p w:rsidR="00DF0A41" w:rsidRPr="00DF0A41" w:rsidRDefault="00CB1873" w:rsidP="00CB1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Задания открытого типа</w:t>
      </w:r>
      <w:r w:rsidR="00DF0A41" w:rsidRPr="00DF0A41">
        <w:rPr>
          <w:rFonts w:ascii="Times New Roman" w:hAnsi="Times New Roman" w:cs="Times New Roman"/>
          <w:sz w:val="24"/>
          <w:szCs w:val="24"/>
        </w:rPr>
        <w:t>:</w:t>
      </w:r>
    </w:p>
    <w:p w:rsidR="00DF0A41" w:rsidRPr="00DF0A41" w:rsidRDefault="00DF0A41" w:rsidP="00391474">
      <w:pPr>
        <w:pStyle w:val="a3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F0A41">
        <w:rPr>
          <w:rFonts w:ascii="Times New Roman" w:hAnsi="Times New Roman"/>
          <w:sz w:val="24"/>
          <w:szCs w:val="24"/>
        </w:rPr>
        <w:t>Какой единицей измеряют освещенность?</w:t>
      </w:r>
    </w:p>
    <w:p w:rsidR="00DF0A41" w:rsidRPr="00DF0A41" w:rsidRDefault="00DF0A41" w:rsidP="00CB1873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A41">
        <w:rPr>
          <w:rFonts w:ascii="Times New Roman" w:hAnsi="Times New Roman" w:cs="Times New Roman"/>
          <w:sz w:val="24"/>
          <w:szCs w:val="24"/>
        </w:rPr>
        <w:t>Ответ: люкс</w:t>
      </w:r>
    </w:p>
    <w:p w:rsidR="00DF0A41" w:rsidRPr="00DF0A41" w:rsidRDefault="00DF0A41" w:rsidP="00391474">
      <w:pPr>
        <w:pStyle w:val="a6"/>
        <w:numPr>
          <w:ilvl w:val="0"/>
          <w:numId w:val="32"/>
        </w:numPr>
        <w:tabs>
          <w:tab w:val="left" w:pos="851"/>
        </w:tabs>
        <w:spacing w:before="0" w:beforeAutospacing="0" w:after="0" w:afterAutospacing="0"/>
        <w:ind w:left="0" w:firstLine="0"/>
      </w:pPr>
      <w:r w:rsidRPr="00DF0A41">
        <w:rPr>
          <w:rStyle w:val="a5"/>
          <w:b w:val="0"/>
        </w:rPr>
        <w:t>На кого возложена ответственность за состояние условий и охраны труда на предприятии?</w:t>
      </w:r>
    </w:p>
    <w:p w:rsidR="00DF0A41" w:rsidRPr="00DF0A41" w:rsidRDefault="00DF0A41" w:rsidP="00CB1873">
      <w:pPr>
        <w:pStyle w:val="a6"/>
        <w:tabs>
          <w:tab w:val="left" w:pos="851"/>
        </w:tabs>
        <w:spacing w:before="0" w:beforeAutospacing="0" w:after="0" w:afterAutospacing="0"/>
      </w:pPr>
      <w:r w:rsidRPr="00DF0A41">
        <w:t>Ответ: на руководителя предприятия.</w:t>
      </w:r>
    </w:p>
    <w:p w:rsidR="00DF0A41" w:rsidRPr="00DF0A41" w:rsidRDefault="00DF0A41" w:rsidP="00391474">
      <w:pPr>
        <w:pStyle w:val="a3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A41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неделя при нормальных условиях труда должна составлять: </w:t>
      </w:r>
    </w:p>
    <w:p w:rsidR="00DF0A41" w:rsidRPr="00DF0A41" w:rsidRDefault="00DF0A41" w:rsidP="00CB1873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A41">
        <w:rPr>
          <w:rFonts w:ascii="Times New Roman" w:hAnsi="Times New Roman" w:cs="Times New Roman"/>
          <w:sz w:val="24"/>
          <w:szCs w:val="24"/>
        </w:rPr>
        <w:t xml:space="preserve">Ответ:  не более 40 час. </w:t>
      </w:r>
    </w:p>
    <w:p w:rsidR="00DF0A41" w:rsidRPr="00DF0A41" w:rsidRDefault="00DF0A41" w:rsidP="00391474">
      <w:pPr>
        <w:pStyle w:val="a3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0"/>
        <w:rPr>
          <w:rFonts w:ascii="Times New Roman" w:hAnsi="Times New Roman"/>
          <w:color w:val="333333"/>
          <w:sz w:val="24"/>
          <w:szCs w:val="24"/>
        </w:rPr>
      </w:pPr>
      <w:r w:rsidRPr="00DF0A41">
        <w:rPr>
          <w:rFonts w:ascii="Times New Roman" w:hAnsi="Times New Roman"/>
          <w:sz w:val="24"/>
          <w:szCs w:val="24"/>
        </w:rPr>
        <w:t xml:space="preserve"> </w:t>
      </w:r>
      <w:r w:rsidRPr="00DF0A41">
        <w:rPr>
          <w:rFonts w:ascii="Times New Roman" w:hAnsi="Times New Roman"/>
          <w:color w:val="333333"/>
          <w:sz w:val="24"/>
          <w:szCs w:val="24"/>
        </w:rPr>
        <w:t>Если персональный компьютер не включается, необходимо:</w:t>
      </w:r>
    </w:p>
    <w:p w:rsidR="00DF0A41" w:rsidRPr="00DF0A41" w:rsidRDefault="00DF0A41" w:rsidP="00CB1873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A41">
        <w:rPr>
          <w:rFonts w:ascii="Times New Roman" w:hAnsi="Times New Roman" w:cs="Times New Roman"/>
          <w:color w:val="333333"/>
          <w:sz w:val="24"/>
          <w:szCs w:val="24"/>
        </w:rPr>
        <w:t>Ответ: сообщить преподавателю.</w:t>
      </w:r>
    </w:p>
    <w:p w:rsidR="00DF0A41" w:rsidRPr="00DF0A41" w:rsidRDefault="00DF0A41" w:rsidP="00391474">
      <w:pPr>
        <w:pStyle w:val="a3"/>
        <w:numPr>
          <w:ilvl w:val="0"/>
          <w:numId w:val="32"/>
        </w:numPr>
        <w:tabs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F0A41">
        <w:rPr>
          <w:rFonts w:ascii="Times New Roman" w:hAnsi="Times New Roman"/>
          <w:sz w:val="24"/>
          <w:szCs w:val="24"/>
        </w:rPr>
        <w:t>Система сохранения жизни и здоровья работников в процессе трудовой деятельности, включающая в себя правовые, социально-экономические, организационные, технические, санитарно-гигиенические, лечебно-профилактические, реабилитационные и иные мероприятия называется</w:t>
      </w:r>
    </w:p>
    <w:p w:rsidR="00DF0A41" w:rsidRDefault="00DF0A41" w:rsidP="00CB1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A41">
        <w:rPr>
          <w:rFonts w:ascii="Times New Roman" w:hAnsi="Times New Roman" w:cs="Times New Roman"/>
          <w:sz w:val="24"/>
          <w:szCs w:val="24"/>
        </w:rPr>
        <w:t>Ответ: охрана труда</w:t>
      </w:r>
    </w:p>
    <w:p w:rsidR="007C468D" w:rsidRDefault="007C468D" w:rsidP="00CB1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D78" w:rsidRPr="00140D78" w:rsidRDefault="00140D78" w:rsidP="00140D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D78">
        <w:rPr>
          <w:rFonts w:ascii="Times New Roman" w:hAnsi="Times New Roman" w:cs="Times New Roman"/>
          <w:b/>
          <w:sz w:val="24"/>
          <w:szCs w:val="24"/>
        </w:rPr>
        <w:t>ПК-1.1 - Осуществляет технологический процесс в соответствии с регламентом и использует технические средства для измерения основных параметров технологического процесса, свойств сырья и продукции</w:t>
      </w:r>
    </w:p>
    <w:p w:rsidR="00140D78" w:rsidRPr="00140D78" w:rsidRDefault="00140D78" w:rsidP="00140D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0D78">
        <w:rPr>
          <w:rFonts w:ascii="Times New Roman" w:hAnsi="Times New Roman" w:cs="Times New Roman"/>
          <w:b/>
          <w:sz w:val="24"/>
          <w:szCs w:val="24"/>
          <w:u w:val="single"/>
        </w:rPr>
        <w:t>Задания закрытого типа</w:t>
      </w:r>
      <w:r w:rsidRPr="00140D78">
        <w:rPr>
          <w:rFonts w:ascii="Times New Roman" w:hAnsi="Times New Roman" w:cs="Times New Roman"/>
          <w:sz w:val="24"/>
          <w:szCs w:val="24"/>
        </w:rPr>
        <w:t>:</w:t>
      </w:r>
    </w:p>
    <w:p w:rsidR="00140D78" w:rsidRPr="00140D78" w:rsidRDefault="00140D78" w:rsidP="00391474">
      <w:pPr>
        <w:pStyle w:val="a3"/>
        <w:numPr>
          <w:ilvl w:val="0"/>
          <w:numId w:val="6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color w:val="000000"/>
          <w:sz w:val="24"/>
          <w:szCs w:val="24"/>
        </w:rPr>
        <w:t>Выбор конкретного технологического процесса определяется наличием и возможностями предмета труда, а также экономической целесообразностью.</w:t>
      </w:r>
    </w:p>
    <w:p w:rsidR="00140D78" w:rsidRPr="00140D78" w:rsidRDefault="00140D78" w:rsidP="00140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D78">
        <w:rPr>
          <w:rFonts w:ascii="Times New Roman" w:hAnsi="Times New Roman" w:cs="Times New Roman"/>
          <w:sz w:val="24"/>
          <w:szCs w:val="24"/>
        </w:rPr>
        <w:t>Да (правильный ответ)</w:t>
      </w:r>
    </w:p>
    <w:p w:rsidR="00140D78" w:rsidRPr="00140D78" w:rsidRDefault="00140D78" w:rsidP="00140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D78">
        <w:rPr>
          <w:rFonts w:ascii="Times New Roman" w:hAnsi="Times New Roman" w:cs="Times New Roman"/>
          <w:sz w:val="24"/>
          <w:szCs w:val="24"/>
        </w:rPr>
        <w:t>Нет</w:t>
      </w:r>
    </w:p>
    <w:p w:rsidR="00140D78" w:rsidRPr="00140D78" w:rsidRDefault="00140D78" w:rsidP="00391474">
      <w:pPr>
        <w:pStyle w:val="a3"/>
        <w:numPr>
          <w:ilvl w:val="0"/>
          <w:numId w:val="6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color w:val="000000"/>
          <w:sz w:val="24"/>
          <w:szCs w:val="24"/>
        </w:rPr>
        <w:t>Неограниченный рост производительности труда возможен лишь при совершенствовании технологического процесса.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Да (правильный ответ)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Нет</w:t>
      </w:r>
    </w:p>
    <w:p w:rsidR="00140D78" w:rsidRPr="00140D78" w:rsidRDefault="00140D78" w:rsidP="00391474">
      <w:pPr>
        <w:pStyle w:val="a3"/>
        <w:numPr>
          <w:ilvl w:val="0"/>
          <w:numId w:val="6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оптимального управления научно-техническим развитием производства необходимо в каждый момент четко знать: </w:t>
      </w:r>
      <w:r w:rsidRPr="00140D78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место и тип управлявшего воздействия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 xml:space="preserve">Да 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Нет (правильный ответ)</w:t>
      </w:r>
    </w:p>
    <w:p w:rsidR="00140D78" w:rsidRPr="00140D78" w:rsidRDefault="00140D78" w:rsidP="00391474">
      <w:pPr>
        <w:pStyle w:val="a3"/>
        <w:numPr>
          <w:ilvl w:val="0"/>
          <w:numId w:val="6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Область измерительной техники, объединяющую измерительные устройства и методы измерений, используемые в технологических процессах, принято определять понятием технологические измерения.</w:t>
      </w:r>
    </w:p>
    <w:p w:rsidR="00140D78" w:rsidRPr="00140D78" w:rsidRDefault="00140D78" w:rsidP="00140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D78">
        <w:rPr>
          <w:rFonts w:ascii="Times New Roman" w:hAnsi="Times New Roman" w:cs="Times New Roman"/>
          <w:sz w:val="24"/>
          <w:szCs w:val="24"/>
        </w:rPr>
        <w:t>Да (правильный ответ)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Нет</w:t>
      </w:r>
    </w:p>
    <w:p w:rsidR="00140D78" w:rsidRPr="00140D78" w:rsidRDefault="00140D78" w:rsidP="00391474">
      <w:pPr>
        <w:pStyle w:val="a3"/>
        <w:numPr>
          <w:ilvl w:val="0"/>
          <w:numId w:val="68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40D78">
        <w:rPr>
          <w:rFonts w:ascii="Times New Roman" w:hAnsi="Times New Roman"/>
          <w:color w:val="000000"/>
          <w:sz w:val="24"/>
          <w:szCs w:val="24"/>
        </w:rPr>
        <w:t>Измерение технологического параметра (физической величины) – это сравнение его с величиной, принятой за единицу измерения, с помощью специальных технических средств.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Да (правильный ответ)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Нет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40D78">
        <w:rPr>
          <w:rFonts w:ascii="Times New Roman" w:hAnsi="Times New Roman"/>
          <w:b/>
          <w:sz w:val="24"/>
          <w:szCs w:val="24"/>
          <w:u w:val="single"/>
        </w:rPr>
        <w:t>Задания открытого типа</w:t>
      </w:r>
      <w:r w:rsidRPr="00140D78">
        <w:rPr>
          <w:rFonts w:ascii="Times New Roman" w:hAnsi="Times New Roman"/>
          <w:sz w:val="24"/>
          <w:szCs w:val="24"/>
        </w:rPr>
        <w:t>:</w:t>
      </w:r>
    </w:p>
    <w:p w:rsidR="00140D78" w:rsidRPr="00140D78" w:rsidRDefault="00140D78" w:rsidP="00391474">
      <w:pPr>
        <w:pStyle w:val="a3"/>
        <w:numPr>
          <w:ilvl w:val="0"/>
          <w:numId w:val="67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</w:pPr>
      <w:r w:rsidRPr="00140D78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Что такое технологический</w:t>
      </w:r>
      <w:r w:rsidRPr="00140D7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140D78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регламент?</w:t>
      </w:r>
    </w:p>
    <w:p w:rsidR="00140D78" w:rsidRPr="00140D78" w:rsidRDefault="00140D78" w:rsidP="00140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D7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Ответ: </w:t>
      </w:r>
      <w:r w:rsidRPr="00140D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 основной </w:t>
      </w:r>
      <w:r w:rsidRPr="00140D7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технологический</w:t>
      </w:r>
      <w:r w:rsidRPr="00140D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документ по описанию характеристик производственного объекта, исходного сырья, готовой продукции, вспомогательных материалов, </w:t>
      </w:r>
      <w:r w:rsidRPr="00140D7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технологической</w:t>
      </w:r>
      <w:r w:rsidRPr="00140D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схемы,  параметров </w:t>
      </w:r>
      <w:r w:rsidRPr="00140D7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технологического</w:t>
      </w:r>
      <w:r w:rsidRPr="00140D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процесса </w:t>
      </w:r>
      <w:r w:rsidRPr="00140D7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производства</w:t>
      </w:r>
      <w:r w:rsidRPr="00140D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условий безопасной эксплуатации </w:t>
      </w:r>
      <w:r w:rsidRPr="00140D7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производства</w:t>
      </w:r>
      <w:r w:rsidRPr="00140D7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охраны окружающей среды и промышленной санитарии в соответствии с действующими нормативными документами Российской Федерации.</w:t>
      </w:r>
    </w:p>
    <w:p w:rsidR="00140D78" w:rsidRPr="00140D78" w:rsidRDefault="00140D78" w:rsidP="00391474">
      <w:pPr>
        <w:pStyle w:val="a3"/>
        <w:numPr>
          <w:ilvl w:val="0"/>
          <w:numId w:val="6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bCs/>
          <w:iCs/>
          <w:color w:val="000000"/>
          <w:sz w:val="24"/>
          <w:szCs w:val="24"/>
        </w:rPr>
        <w:t>Что называется технологическим процессом?</w:t>
      </w:r>
    </w:p>
    <w:p w:rsidR="00140D78" w:rsidRPr="00140D78" w:rsidRDefault="00140D78" w:rsidP="00140D7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40D78">
        <w:rPr>
          <w:rFonts w:ascii="Times New Roman" w:hAnsi="Times New Roman"/>
          <w:color w:val="000000"/>
          <w:sz w:val="24"/>
          <w:szCs w:val="24"/>
        </w:rPr>
        <w:t>Ответ: Основная часть производственного процесса, содержащая последовательно направленные на создание заданного объекта действия, каждое из которых основано на каком-либо естественном процессе (физическом, химическом, биологическом и т.д.) и человеческой деятельности.</w:t>
      </w:r>
    </w:p>
    <w:p w:rsidR="00140D78" w:rsidRPr="00140D78" w:rsidRDefault="00140D78" w:rsidP="00391474">
      <w:pPr>
        <w:pStyle w:val="a3"/>
        <w:numPr>
          <w:ilvl w:val="0"/>
          <w:numId w:val="6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color w:val="000000"/>
          <w:sz w:val="24"/>
          <w:szCs w:val="24"/>
        </w:rPr>
        <w:t>На какие два типа делят измерения?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 xml:space="preserve">Ответ: </w:t>
      </w:r>
      <w:r w:rsidRPr="00140D78">
        <w:rPr>
          <w:rFonts w:ascii="Times New Roman" w:hAnsi="Times New Roman"/>
          <w:color w:val="000000"/>
          <w:sz w:val="24"/>
          <w:szCs w:val="24"/>
        </w:rPr>
        <w:t xml:space="preserve">на </w:t>
      </w:r>
      <w:proofErr w:type="gramStart"/>
      <w:r w:rsidRPr="00140D78">
        <w:rPr>
          <w:rFonts w:ascii="Times New Roman" w:hAnsi="Times New Roman"/>
          <w:color w:val="000000"/>
          <w:sz w:val="24"/>
          <w:szCs w:val="24"/>
        </w:rPr>
        <w:t>прямые</w:t>
      </w:r>
      <w:proofErr w:type="gramEnd"/>
      <w:r w:rsidRPr="00140D78">
        <w:rPr>
          <w:rFonts w:ascii="Times New Roman" w:hAnsi="Times New Roman"/>
          <w:color w:val="000000"/>
          <w:sz w:val="24"/>
          <w:szCs w:val="24"/>
        </w:rPr>
        <w:t xml:space="preserve"> и косвенные</w:t>
      </w:r>
      <w:r w:rsidRPr="00140D78">
        <w:rPr>
          <w:rFonts w:ascii="Times New Roman" w:hAnsi="Times New Roman"/>
          <w:sz w:val="24"/>
          <w:szCs w:val="24"/>
        </w:rPr>
        <w:t xml:space="preserve"> </w:t>
      </w:r>
    </w:p>
    <w:p w:rsidR="00140D78" w:rsidRPr="00140D78" w:rsidRDefault="00140D78" w:rsidP="00391474">
      <w:pPr>
        <w:pStyle w:val="a3"/>
        <w:numPr>
          <w:ilvl w:val="0"/>
          <w:numId w:val="6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</w:pPr>
      <w:r w:rsidRPr="00140D78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Что называется технологическим</w:t>
      </w:r>
      <w:r w:rsidRPr="00140D7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140D78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режимом?</w:t>
      </w:r>
    </w:p>
    <w:p w:rsidR="00140D78" w:rsidRPr="00140D78" w:rsidRDefault="00140D78" w:rsidP="00140D7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Ответ:</w:t>
      </w:r>
      <w:r w:rsidRPr="00140D7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совокупность основных факторов (параметров), влияющих на скорость процесса, выход и качество продукта, а также определяющих условия работы аппарата или системы аппаратов.</w:t>
      </w:r>
    </w:p>
    <w:p w:rsidR="00140D78" w:rsidRPr="00140D78" w:rsidRDefault="00140D78" w:rsidP="00391474">
      <w:pPr>
        <w:pStyle w:val="a3"/>
        <w:numPr>
          <w:ilvl w:val="0"/>
          <w:numId w:val="6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color w:val="000000"/>
          <w:sz w:val="24"/>
          <w:szCs w:val="24"/>
        </w:rPr>
        <w:t xml:space="preserve">Что называют измерительным прибором? </w:t>
      </w:r>
    </w:p>
    <w:p w:rsidR="00140D78" w:rsidRPr="00140D78" w:rsidRDefault="00140D78" w:rsidP="00140D7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color w:val="000000"/>
          <w:sz w:val="24"/>
          <w:szCs w:val="24"/>
        </w:rPr>
        <w:t>Ответ: устройство, предназначенное для выработки измерительной информации в форме, доступной для непосредственного восприятия наблюдателем (оператором).</w:t>
      </w:r>
    </w:p>
    <w:p w:rsidR="00140D78" w:rsidRPr="00140D78" w:rsidRDefault="00140D78" w:rsidP="00140D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D78" w:rsidRPr="00140D78" w:rsidRDefault="00140D78" w:rsidP="00140D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D78">
        <w:rPr>
          <w:rFonts w:ascii="Times New Roman" w:hAnsi="Times New Roman" w:cs="Times New Roman"/>
          <w:b/>
          <w:sz w:val="24"/>
          <w:szCs w:val="24"/>
        </w:rPr>
        <w:t xml:space="preserve">ПК-1.2 - Проводит анализ сырья, материалов и готовой продукции, осуществляет оценку результатов анализа; </w:t>
      </w:r>
    </w:p>
    <w:p w:rsidR="00140D78" w:rsidRPr="00140D78" w:rsidRDefault="00140D78" w:rsidP="00140D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0D78">
        <w:rPr>
          <w:rFonts w:ascii="Times New Roman" w:hAnsi="Times New Roman" w:cs="Times New Roman"/>
          <w:b/>
          <w:sz w:val="24"/>
          <w:szCs w:val="24"/>
          <w:u w:val="single"/>
        </w:rPr>
        <w:t>Задания закрытого типа</w:t>
      </w:r>
      <w:r w:rsidRPr="00140D78">
        <w:rPr>
          <w:rFonts w:ascii="Times New Roman" w:hAnsi="Times New Roman" w:cs="Times New Roman"/>
          <w:sz w:val="24"/>
          <w:szCs w:val="24"/>
        </w:rPr>
        <w:t>:</w:t>
      </w:r>
    </w:p>
    <w:p w:rsidR="00140D78" w:rsidRPr="00140D78" w:rsidRDefault="00140D78" w:rsidP="00391474">
      <w:pPr>
        <w:pStyle w:val="a3"/>
        <w:numPr>
          <w:ilvl w:val="0"/>
          <w:numId w:val="7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140D78">
        <w:rPr>
          <w:rFonts w:ascii="Times New Roman" w:hAnsi="Times New Roman"/>
          <w:bCs/>
          <w:sz w:val="24"/>
          <w:szCs w:val="24"/>
        </w:rPr>
        <w:t>Качество продукции </w:t>
      </w:r>
      <w:proofErr w:type="gramStart"/>
      <w:r w:rsidRPr="00140D78">
        <w:rPr>
          <w:rFonts w:ascii="Times New Roman" w:hAnsi="Times New Roman"/>
          <w:bCs/>
          <w:sz w:val="24"/>
          <w:szCs w:val="24"/>
        </w:rPr>
        <w:t>-</w:t>
      </w:r>
      <w:r w:rsidRPr="00140D78">
        <w:rPr>
          <w:rFonts w:ascii="Times New Roman" w:hAnsi="Times New Roman"/>
          <w:sz w:val="24"/>
          <w:szCs w:val="24"/>
        </w:rPr>
        <w:t>о</w:t>
      </w:r>
      <w:proofErr w:type="gramEnd"/>
      <w:r w:rsidRPr="00140D78">
        <w:rPr>
          <w:rFonts w:ascii="Times New Roman" w:hAnsi="Times New Roman"/>
          <w:sz w:val="24"/>
          <w:szCs w:val="24"/>
        </w:rPr>
        <w:t>дин из основных определяющих показателей выпускаемой продукции в условиях рынка.</w:t>
      </w:r>
    </w:p>
    <w:p w:rsidR="00140D78" w:rsidRPr="00140D78" w:rsidRDefault="00140D78" w:rsidP="00140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D78">
        <w:rPr>
          <w:rFonts w:ascii="Times New Roman" w:hAnsi="Times New Roman" w:cs="Times New Roman"/>
          <w:sz w:val="24"/>
          <w:szCs w:val="24"/>
        </w:rPr>
        <w:t>Да (правильный ответ)</w:t>
      </w:r>
    </w:p>
    <w:p w:rsidR="00140D78" w:rsidRPr="00140D78" w:rsidRDefault="00140D78" w:rsidP="00140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D78">
        <w:rPr>
          <w:rFonts w:ascii="Times New Roman" w:hAnsi="Times New Roman" w:cs="Times New Roman"/>
          <w:sz w:val="24"/>
          <w:szCs w:val="24"/>
        </w:rPr>
        <w:t>Нет</w:t>
      </w:r>
    </w:p>
    <w:p w:rsidR="00140D78" w:rsidRPr="00140D78" w:rsidRDefault="00140D78" w:rsidP="00391474">
      <w:pPr>
        <w:pStyle w:val="a3"/>
        <w:numPr>
          <w:ilvl w:val="0"/>
          <w:numId w:val="7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140D78">
        <w:rPr>
          <w:rFonts w:ascii="Times New Roman" w:hAnsi="Times New Roman"/>
          <w:sz w:val="24"/>
          <w:szCs w:val="24"/>
        </w:rPr>
        <w:t>Учет готовой продукции на предприятии осуществляется как в денежном, так и в натуральном выражении.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Да (правильный ответ)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Нет</w:t>
      </w:r>
    </w:p>
    <w:p w:rsidR="00140D78" w:rsidRPr="00140D78" w:rsidRDefault="00140D78" w:rsidP="00391474">
      <w:pPr>
        <w:pStyle w:val="a3"/>
        <w:numPr>
          <w:ilvl w:val="0"/>
          <w:numId w:val="7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140D78">
        <w:rPr>
          <w:rFonts w:ascii="Times New Roman" w:hAnsi="Times New Roman"/>
          <w:sz w:val="24"/>
          <w:szCs w:val="24"/>
          <w:shd w:val="clear" w:color="auto" w:fill="FFFFFF"/>
        </w:rPr>
        <w:t>Проверка качества продукции осуществляется лишь на конечном этапе изготовления продукции</w:t>
      </w:r>
    </w:p>
    <w:p w:rsidR="00140D78" w:rsidRPr="00140D78" w:rsidRDefault="00140D78" w:rsidP="00140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D78"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140D78" w:rsidRPr="00140D78" w:rsidRDefault="00140D78" w:rsidP="00140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D78">
        <w:rPr>
          <w:rFonts w:ascii="Times New Roman" w:hAnsi="Times New Roman" w:cs="Times New Roman"/>
          <w:sz w:val="24"/>
          <w:szCs w:val="24"/>
        </w:rPr>
        <w:t>Нет</w:t>
      </w:r>
      <w:r w:rsidR="00282018">
        <w:rPr>
          <w:rFonts w:ascii="Times New Roman" w:hAnsi="Times New Roman" w:cs="Times New Roman"/>
          <w:sz w:val="24"/>
          <w:szCs w:val="24"/>
        </w:rPr>
        <w:t xml:space="preserve"> </w:t>
      </w:r>
      <w:r w:rsidRPr="00140D78">
        <w:rPr>
          <w:rFonts w:ascii="Times New Roman" w:hAnsi="Times New Roman" w:cs="Times New Roman"/>
          <w:sz w:val="24"/>
          <w:szCs w:val="24"/>
        </w:rPr>
        <w:t>(правильный ответ)</w:t>
      </w:r>
    </w:p>
    <w:p w:rsidR="00140D78" w:rsidRPr="00140D78" w:rsidRDefault="00140D78" w:rsidP="00391474">
      <w:pPr>
        <w:pStyle w:val="a3"/>
        <w:numPr>
          <w:ilvl w:val="0"/>
          <w:numId w:val="7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D78">
        <w:rPr>
          <w:rFonts w:ascii="Times New Roman" w:eastAsia="Times New Roman" w:hAnsi="Times New Roman"/>
          <w:sz w:val="24"/>
          <w:szCs w:val="24"/>
          <w:lang w:eastAsia="ru-RU"/>
        </w:rPr>
        <w:t>Входной контроль осуществляют для всей входящей продукции, которая предназначается при изготовлении, ремонте или эксплуатации продукции;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Да (правильный ответ)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Нет</w:t>
      </w:r>
    </w:p>
    <w:p w:rsidR="00140D78" w:rsidRPr="00140D78" w:rsidRDefault="00140D78" w:rsidP="00391474">
      <w:pPr>
        <w:pStyle w:val="a3"/>
        <w:numPr>
          <w:ilvl w:val="0"/>
          <w:numId w:val="7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В непрерывном производстве эффективным средством предоставления оперативных данных о качестве продукции являются автоматические потоковые анализаторы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Да (правильный ответ)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Нет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40D78">
        <w:rPr>
          <w:rFonts w:ascii="Times New Roman" w:hAnsi="Times New Roman"/>
          <w:b/>
          <w:sz w:val="24"/>
          <w:szCs w:val="24"/>
          <w:u w:val="single"/>
        </w:rPr>
        <w:t>Задания открытого типа</w:t>
      </w:r>
      <w:r w:rsidRPr="00140D78">
        <w:rPr>
          <w:rFonts w:ascii="Times New Roman" w:hAnsi="Times New Roman"/>
          <w:sz w:val="24"/>
          <w:szCs w:val="24"/>
        </w:rPr>
        <w:t>:</w:t>
      </w:r>
    </w:p>
    <w:p w:rsidR="00140D78" w:rsidRPr="00140D78" w:rsidRDefault="00140D78" w:rsidP="00391474">
      <w:pPr>
        <w:pStyle w:val="a3"/>
        <w:numPr>
          <w:ilvl w:val="0"/>
          <w:numId w:val="6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D78">
        <w:rPr>
          <w:rFonts w:ascii="Times New Roman" w:eastAsia="Times New Roman" w:hAnsi="Times New Roman"/>
          <w:sz w:val="24"/>
          <w:szCs w:val="24"/>
          <w:lang w:eastAsia="ru-RU"/>
        </w:rPr>
        <w:t>Что относится к задачам анализа качества?</w:t>
      </w:r>
    </w:p>
    <w:p w:rsidR="00140D78" w:rsidRPr="00140D78" w:rsidRDefault="00140D78" w:rsidP="00140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D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Ответ: Оценка технического уровня продукции; выявление отклонения технического уровня продукции от теоретически возможного; обоснование возможностей повышения качества продукции, сокращение брака и т.д.</w:t>
      </w:r>
    </w:p>
    <w:p w:rsidR="00140D78" w:rsidRPr="00140D78" w:rsidRDefault="00140D78" w:rsidP="00391474">
      <w:pPr>
        <w:pStyle w:val="a3"/>
        <w:numPr>
          <w:ilvl w:val="0"/>
          <w:numId w:val="6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Какой бывает брак на предприятии</w:t>
      </w:r>
      <w:proofErr w:type="gramStart"/>
      <w:r w:rsidRPr="00140D78"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140D78" w:rsidRPr="00140D78" w:rsidRDefault="00140D78" w:rsidP="00140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D78">
        <w:rPr>
          <w:rFonts w:ascii="Times New Roman" w:hAnsi="Times New Roman" w:cs="Times New Roman"/>
          <w:sz w:val="24"/>
          <w:szCs w:val="24"/>
        </w:rPr>
        <w:t>Ответ: обнаруженный и необнаруженный.</w:t>
      </w:r>
    </w:p>
    <w:p w:rsidR="00140D78" w:rsidRPr="00140D78" w:rsidRDefault="00140D78" w:rsidP="00391474">
      <w:pPr>
        <w:pStyle w:val="a3"/>
        <w:numPr>
          <w:ilvl w:val="0"/>
          <w:numId w:val="6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D78">
        <w:rPr>
          <w:rFonts w:ascii="Times New Roman" w:eastAsia="Times New Roman" w:hAnsi="Times New Roman"/>
          <w:sz w:val="24"/>
          <w:szCs w:val="24"/>
          <w:lang w:eastAsia="ru-RU"/>
        </w:rPr>
        <w:t>Что включает в себя готовая продукция?</w:t>
      </w:r>
    </w:p>
    <w:p w:rsidR="00140D78" w:rsidRPr="00140D78" w:rsidRDefault="00140D78" w:rsidP="00140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D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готовые изделия, предназначенные для реализации; полуфабрикаты собственного изготовления, предназначенные для реализации; услуги и работы промышленного характера.</w:t>
      </w:r>
    </w:p>
    <w:p w:rsidR="00140D78" w:rsidRPr="00140D78" w:rsidRDefault="00140D78" w:rsidP="00391474">
      <w:pPr>
        <w:pStyle w:val="a3"/>
        <w:numPr>
          <w:ilvl w:val="0"/>
          <w:numId w:val="6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D7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Какие существуют </w:t>
      </w:r>
      <w:r w:rsidRPr="00140D78">
        <w:rPr>
          <w:rFonts w:ascii="Times New Roman" w:eastAsia="Times New Roman" w:hAnsi="Times New Roman"/>
          <w:sz w:val="24"/>
          <w:szCs w:val="24"/>
          <w:lang w:eastAsia="ru-RU"/>
        </w:rPr>
        <w:t>виды контроля</w:t>
      </w:r>
      <w:r w:rsidRPr="00140D7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срокам проведения?</w:t>
      </w:r>
      <w:r w:rsidRPr="00140D78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40D78" w:rsidRPr="00140D78" w:rsidRDefault="00140D78" w:rsidP="00140D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D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непрерывный; периодический; летучий.</w:t>
      </w:r>
    </w:p>
    <w:p w:rsidR="00140D78" w:rsidRPr="00140D78" w:rsidRDefault="00140D78" w:rsidP="00391474">
      <w:pPr>
        <w:pStyle w:val="a3"/>
        <w:numPr>
          <w:ilvl w:val="0"/>
          <w:numId w:val="6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D78">
        <w:rPr>
          <w:rFonts w:ascii="Times New Roman" w:hAnsi="Times New Roman"/>
          <w:sz w:val="24"/>
          <w:szCs w:val="24"/>
        </w:rPr>
        <w:t xml:space="preserve">Что является объектами контроля качества для лабораторий производственных предприятий? 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D78">
        <w:rPr>
          <w:rFonts w:ascii="Times New Roman" w:hAnsi="Times New Roman"/>
          <w:sz w:val="24"/>
          <w:szCs w:val="24"/>
        </w:rPr>
        <w:t>Ответ:  сырье, вспомогательные материалы, полуфабрикаты, товарная продукция. </w:t>
      </w:r>
    </w:p>
    <w:p w:rsidR="00140D78" w:rsidRPr="00140D78" w:rsidRDefault="00140D78" w:rsidP="00140D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D78" w:rsidRPr="00140D78" w:rsidRDefault="00140D78" w:rsidP="00140D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D78">
        <w:rPr>
          <w:rFonts w:ascii="Times New Roman" w:hAnsi="Times New Roman" w:cs="Times New Roman"/>
          <w:b/>
          <w:sz w:val="24"/>
          <w:szCs w:val="24"/>
        </w:rPr>
        <w:t xml:space="preserve">ПК-1.3 - Использует нормативные документы по качеству, стандартизации и сертификации продуктов и изделий, элементы экономического анализа в практической деятельности; </w:t>
      </w:r>
    </w:p>
    <w:p w:rsidR="00140D78" w:rsidRPr="00140D78" w:rsidRDefault="00140D78" w:rsidP="00140D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0D78">
        <w:rPr>
          <w:rFonts w:ascii="Times New Roman" w:hAnsi="Times New Roman" w:cs="Times New Roman"/>
          <w:b/>
          <w:sz w:val="24"/>
          <w:szCs w:val="24"/>
          <w:u w:val="single"/>
        </w:rPr>
        <w:t>Задания закрытого типа</w:t>
      </w:r>
      <w:r w:rsidRPr="00140D78">
        <w:rPr>
          <w:rFonts w:ascii="Times New Roman" w:hAnsi="Times New Roman" w:cs="Times New Roman"/>
          <w:sz w:val="24"/>
          <w:szCs w:val="24"/>
        </w:rPr>
        <w:t>:</w:t>
      </w:r>
    </w:p>
    <w:p w:rsidR="00140D78" w:rsidRPr="00140D78" w:rsidRDefault="00140D78" w:rsidP="00391474">
      <w:pPr>
        <w:pStyle w:val="a3"/>
        <w:numPr>
          <w:ilvl w:val="0"/>
          <w:numId w:val="7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40D78">
        <w:rPr>
          <w:rFonts w:ascii="Times New Roman" w:hAnsi="Times New Roman"/>
          <w:sz w:val="24"/>
          <w:szCs w:val="24"/>
          <w:shd w:val="clear" w:color="auto" w:fill="FFFFFF"/>
        </w:rPr>
        <w:t>Результаты испытаний продукции и изделий  фиксируются в протоколах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Да (правильный ответ)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Нет</w:t>
      </w:r>
    </w:p>
    <w:p w:rsidR="00140D78" w:rsidRPr="00140D78" w:rsidRDefault="00140D78" w:rsidP="00391474">
      <w:pPr>
        <w:pStyle w:val="a3"/>
        <w:numPr>
          <w:ilvl w:val="0"/>
          <w:numId w:val="7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Одним из факторов, влияющих на значимость контроля качества, является наличие государственных и отраслевых нормативов на выпускаемую продукцию.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Да (правильный ответ)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Нет</w:t>
      </w:r>
    </w:p>
    <w:p w:rsidR="00140D78" w:rsidRPr="00140D78" w:rsidRDefault="00140D78" w:rsidP="00391474">
      <w:pPr>
        <w:pStyle w:val="a3"/>
        <w:numPr>
          <w:ilvl w:val="0"/>
          <w:numId w:val="7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Важным результатом деятельности по стандартизации является улучшение пригодности продукции и услуг к их функциональному назначению.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Да (правильный ответ)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Нет</w:t>
      </w:r>
    </w:p>
    <w:p w:rsidR="00140D78" w:rsidRPr="00140D78" w:rsidRDefault="00140D78" w:rsidP="00391474">
      <w:pPr>
        <w:pStyle w:val="a3"/>
        <w:numPr>
          <w:ilvl w:val="0"/>
          <w:numId w:val="7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Международные стандарты предусматривают управление качеством продукции на протяжении всего ее жизненного цикла.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Да (правильный ответ)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Нет</w:t>
      </w:r>
    </w:p>
    <w:p w:rsidR="00140D78" w:rsidRPr="00140D78" w:rsidRDefault="00140D78" w:rsidP="00391474">
      <w:pPr>
        <w:pStyle w:val="a3"/>
        <w:numPr>
          <w:ilvl w:val="0"/>
          <w:numId w:val="7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D7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Государственный стандарт качества представляет собой нормативный документ, в котором содержится список нормируемых показателей и методов контроля качества.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Да (правильный ответ)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Нет</w:t>
      </w:r>
    </w:p>
    <w:p w:rsidR="00140D78" w:rsidRPr="00140D78" w:rsidRDefault="00140D78" w:rsidP="00140D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40D78">
        <w:rPr>
          <w:rFonts w:ascii="Times New Roman" w:hAnsi="Times New Roman"/>
          <w:b/>
          <w:sz w:val="24"/>
          <w:szCs w:val="24"/>
          <w:u w:val="single"/>
        </w:rPr>
        <w:t>Задания открытого типа</w:t>
      </w:r>
      <w:r w:rsidRPr="00140D78">
        <w:rPr>
          <w:rFonts w:ascii="Times New Roman" w:hAnsi="Times New Roman"/>
          <w:sz w:val="24"/>
          <w:szCs w:val="24"/>
        </w:rPr>
        <w:t>:</w:t>
      </w:r>
    </w:p>
    <w:p w:rsidR="00140D78" w:rsidRPr="00140D78" w:rsidRDefault="00140D78" w:rsidP="00391474">
      <w:pPr>
        <w:pStyle w:val="a3"/>
        <w:numPr>
          <w:ilvl w:val="0"/>
          <w:numId w:val="7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140D78">
        <w:rPr>
          <w:rFonts w:ascii="Times New Roman" w:hAnsi="Times New Roman"/>
          <w:color w:val="000000"/>
          <w:sz w:val="24"/>
          <w:szCs w:val="24"/>
        </w:rPr>
        <w:t>Какой документ характеризует качество продукции?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40D78">
        <w:rPr>
          <w:rFonts w:ascii="Times New Roman" w:hAnsi="Times New Roman"/>
          <w:color w:val="000000"/>
          <w:sz w:val="24"/>
          <w:szCs w:val="24"/>
        </w:rPr>
        <w:t>Ответ:</w:t>
      </w:r>
      <w:r w:rsidRPr="00140D78">
        <w:rPr>
          <w:rFonts w:ascii="Times New Roman" w:hAnsi="Times New Roman"/>
          <w:bCs/>
          <w:color w:val="000000"/>
          <w:sz w:val="24"/>
          <w:szCs w:val="24"/>
        </w:rPr>
        <w:t> Сертификат качества. </w:t>
      </w:r>
    </w:p>
    <w:p w:rsidR="00140D78" w:rsidRPr="00140D78" w:rsidRDefault="00140D78" w:rsidP="00391474">
      <w:pPr>
        <w:pStyle w:val="a3"/>
        <w:numPr>
          <w:ilvl w:val="0"/>
          <w:numId w:val="7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140D78">
        <w:rPr>
          <w:rFonts w:ascii="Times New Roman" w:hAnsi="Times New Roman"/>
          <w:bCs/>
          <w:color w:val="000000"/>
          <w:sz w:val="24"/>
          <w:szCs w:val="24"/>
        </w:rPr>
        <w:t xml:space="preserve">Что такое </w:t>
      </w:r>
      <w:r w:rsidRPr="00140D78">
        <w:rPr>
          <w:rFonts w:ascii="Times New Roman" w:hAnsi="Times New Roman"/>
          <w:color w:val="000000"/>
          <w:sz w:val="24"/>
          <w:szCs w:val="24"/>
        </w:rPr>
        <w:t xml:space="preserve">сертификация – 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140D78">
        <w:rPr>
          <w:rFonts w:ascii="Times New Roman" w:hAnsi="Times New Roman"/>
          <w:bCs/>
          <w:color w:val="000000"/>
          <w:sz w:val="24"/>
          <w:szCs w:val="24"/>
        </w:rPr>
        <w:t xml:space="preserve">Ответ: </w:t>
      </w:r>
      <w:r w:rsidRPr="00140D78">
        <w:rPr>
          <w:rFonts w:ascii="Times New Roman" w:hAnsi="Times New Roman"/>
          <w:color w:val="000000"/>
          <w:sz w:val="24"/>
          <w:szCs w:val="24"/>
        </w:rPr>
        <w:t>Это процедура, посредством которой авторитетным органом проверяется и удостоверяется соответствие отдельных видов продукции требованиям, определенным в нормативно-технических документах.</w:t>
      </w:r>
    </w:p>
    <w:p w:rsidR="00140D78" w:rsidRPr="00140D78" w:rsidRDefault="00140D78" w:rsidP="00391474">
      <w:pPr>
        <w:pStyle w:val="a3"/>
        <w:numPr>
          <w:ilvl w:val="0"/>
          <w:numId w:val="7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iCs/>
          <w:color w:val="000000"/>
          <w:sz w:val="24"/>
          <w:szCs w:val="24"/>
        </w:rPr>
        <w:t>Что такое стандарт</w:t>
      </w:r>
      <w:proofErr w:type="gramStart"/>
      <w:r w:rsidRPr="00140D78">
        <w:rPr>
          <w:rFonts w:ascii="Times New Roman" w:hAnsi="Times New Roman"/>
          <w:iCs/>
          <w:color w:val="000000"/>
          <w:sz w:val="24"/>
          <w:szCs w:val="24"/>
        </w:rPr>
        <w:t xml:space="preserve"> ?</w:t>
      </w:r>
      <w:proofErr w:type="gramEnd"/>
      <w:r w:rsidRPr="00140D78">
        <w:rPr>
          <w:rFonts w:ascii="Times New Roman" w:hAnsi="Times New Roman"/>
          <w:iCs/>
          <w:color w:val="000000"/>
          <w:sz w:val="24"/>
          <w:szCs w:val="24"/>
        </w:rPr>
        <w:t> 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40D78">
        <w:rPr>
          <w:rFonts w:ascii="Times New Roman" w:hAnsi="Times New Roman"/>
          <w:iCs/>
          <w:color w:val="000000"/>
          <w:sz w:val="24"/>
          <w:szCs w:val="24"/>
        </w:rPr>
        <w:t xml:space="preserve">Ответ: </w:t>
      </w:r>
      <w:r w:rsidRPr="00140D78">
        <w:rPr>
          <w:rFonts w:ascii="Times New Roman" w:hAnsi="Times New Roman"/>
          <w:color w:val="000000"/>
          <w:sz w:val="24"/>
          <w:szCs w:val="24"/>
        </w:rPr>
        <w:t>Это нормативный документ, разработанный на основе консенсуса, утвержденный признанным органом, направленный на достижение оптимальной степени упорядочения в определенной области.</w:t>
      </w:r>
    </w:p>
    <w:p w:rsidR="00140D78" w:rsidRPr="00140D78" w:rsidRDefault="00140D78" w:rsidP="00391474">
      <w:pPr>
        <w:pStyle w:val="a3"/>
        <w:numPr>
          <w:ilvl w:val="0"/>
          <w:numId w:val="7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40D78">
        <w:rPr>
          <w:rFonts w:ascii="Times New Roman" w:hAnsi="Times New Roman"/>
          <w:color w:val="000000"/>
          <w:sz w:val="24"/>
          <w:szCs w:val="24"/>
        </w:rPr>
        <w:t xml:space="preserve">Какие выделяют уровни стандартизации: 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color w:val="000000"/>
          <w:sz w:val="24"/>
          <w:szCs w:val="24"/>
        </w:rPr>
        <w:lastRenderedPageBreak/>
        <w:t>Ответ: международный; региональный; национальный; административно-территориальный.</w:t>
      </w:r>
    </w:p>
    <w:p w:rsidR="00140D78" w:rsidRPr="00140D78" w:rsidRDefault="00140D78" w:rsidP="00391474">
      <w:pPr>
        <w:pStyle w:val="a3"/>
        <w:numPr>
          <w:ilvl w:val="0"/>
          <w:numId w:val="7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 xml:space="preserve">Что определяет </w:t>
      </w:r>
      <w:r w:rsidRPr="00140D78">
        <w:rPr>
          <w:rFonts w:ascii="Times New Roman" w:hAnsi="Times New Roman"/>
          <w:color w:val="000000"/>
          <w:sz w:val="24"/>
          <w:szCs w:val="24"/>
        </w:rPr>
        <w:t>совокупность международных стандартов ИСО 9000?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 xml:space="preserve">Ответ: </w:t>
      </w:r>
      <w:r w:rsidRPr="00140D78">
        <w:rPr>
          <w:rFonts w:ascii="Times New Roman" w:hAnsi="Times New Roman"/>
          <w:color w:val="000000"/>
          <w:sz w:val="24"/>
          <w:szCs w:val="24"/>
        </w:rPr>
        <w:t xml:space="preserve"> Систему контроля, испытания продукции и управления качеством от ее проектирования до эксплуатации.</w:t>
      </w:r>
    </w:p>
    <w:p w:rsidR="00140D78" w:rsidRPr="00140D78" w:rsidRDefault="00140D78" w:rsidP="00140D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D78" w:rsidRPr="00140D78" w:rsidRDefault="00140D78" w:rsidP="00140D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D78">
        <w:rPr>
          <w:rFonts w:ascii="Times New Roman" w:hAnsi="Times New Roman" w:cs="Times New Roman"/>
          <w:b/>
          <w:sz w:val="24"/>
          <w:szCs w:val="24"/>
        </w:rPr>
        <w:t>ПК-1.5 - Обеспечивает своевременную подготовку, ведет и анализирует техническую документацию технологического объекта;</w:t>
      </w:r>
    </w:p>
    <w:p w:rsidR="00140D78" w:rsidRPr="00140D78" w:rsidRDefault="00140D78" w:rsidP="00140D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0D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0D78">
        <w:rPr>
          <w:rFonts w:ascii="Times New Roman" w:hAnsi="Times New Roman" w:cs="Times New Roman"/>
          <w:b/>
          <w:sz w:val="24"/>
          <w:szCs w:val="24"/>
          <w:u w:val="single"/>
        </w:rPr>
        <w:t>Задания закрытого типа</w:t>
      </w:r>
      <w:r w:rsidRPr="00140D78">
        <w:rPr>
          <w:rFonts w:ascii="Times New Roman" w:hAnsi="Times New Roman" w:cs="Times New Roman"/>
          <w:sz w:val="24"/>
          <w:szCs w:val="24"/>
        </w:rPr>
        <w:t>:</w:t>
      </w:r>
    </w:p>
    <w:p w:rsidR="00140D78" w:rsidRPr="00140D78" w:rsidRDefault="00140D78" w:rsidP="00391474">
      <w:pPr>
        <w:pStyle w:val="a3"/>
        <w:numPr>
          <w:ilvl w:val="0"/>
          <w:numId w:val="7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Руководство по эксплуатации – документ, который содержит четкие сведения относительно конструкции, а также принципах действия и характеристиках устройства, в том числе относительно его составных частей.</w:t>
      </w:r>
      <w:r w:rsidRPr="00140D78">
        <w:rPr>
          <w:rFonts w:ascii="Times New Roman" w:hAnsi="Times New Roman"/>
          <w:sz w:val="24"/>
          <w:szCs w:val="24"/>
        </w:rPr>
        <w:br/>
        <w:t>Да (правильный ответ)</w:t>
      </w:r>
    </w:p>
    <w:p w:rsidR="00140D78" w:rsidRPr="00140D78" w:rsidRDefault="00140D78" w:rsidP="00140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D78">
        <w:rPr>
          <w:rFonts w:ascii="Times New Roman" w:hAnsi="Times New Roman" w:cs="Times New Roman"/>
          <w:sz w:val="24"/>
          <w:szCs w:val="24"/>
        </w:rPr>
        <w:t>Нет</w:t>
      </w:r>
    </w:p>
    <w:p w:rsidR="00140D78" w:rsidRPr="00140D78" w:rsidRDefault="00140D78" w:rsidP="00391474">
      <w:pPr>
        <w:pStyle w:val="a3"/>
        <w:numPr>
          <w:ilvl w:val="0"/>
          <w:numId w:val="7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На основе технологической  карты  производится детальная разработка технологического процесса производства продукции, операции;</w:t>
      </w:r>
    </w:p>
    <w:p w:rsidR="00140D78" w:rsidRPr="00140D78" w:rsidRDefault="00140D78" w:rsidP="00140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D78">
        <w:rPr>
          <w:rFonts w:ascii="Times New Roman" w:hAnsi="Times New Roman" w:cs="Times New Roman"/>
          <w:sz w:val="24"/>
          <w:szCs w:val="24"/>
        </w:rPr>
        <w:t>Да (правильный ответ)</w:t>
      </w:r>
    </w:p>
    <w:p w:rsidR="00140D78" w:rsidRPr="00140D78" w:rsidRDefault="00140D78" w:rsidP="00140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D78">
        <w:rPr>
          <w:rFonts w:ascii="Times New Roman" w:hAnsi="Times New Roman" w:cs="Times New Roman"/>
          <w:sz w:val="24"/>
          <w:szCs w:val="24"/>
        </w:rPr>
        <w:t>Нет</w:t>
      </w:r>
    </w:p>
    <w:p w:rsidR="00140D78" w:rsidRPr="00140D78" w:rsidRDefault="00140D78" w:rsidP="00391474">
      <w:pPr>
        <w:pStyle w:val="a3"/>
        <w:numPr>
          <w:ilvl w:val="0"/>
          <w:numId w:val="7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Специализированная документация  применяется для технологических процессов и операций в зависимости от типа и вида производства и применяемых технологических методов</w:t>
      </w:r>
    </w:p>
    <w:p w:rsidR="00140D78" w:rsidRPr="00140D78" w:rsidRDefault="00140D78" w:rsidP="00140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D78">
        <w:rPr>
          <w:rFonts w:ascii="Times New Roman" w:hAnsi="Times New Roman" w:cs="Times New Roman"/>
          <w:sz w:val="24"/>
          <w:szCs w:val="24"/>
        </w:rPr>
        <w:t>Да (правильный ответ)</w:t>
      </w:r>
    </w:p>
    <w:p w:rsidR="00140D78" w:rsidRPr="00140D78" w:rsidRDefault="00140D78" w:rsidP="00140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D78">
        <w:rPr>
          <w:rFonts w:ascii="Times New Roman" w:hAnsi="Times New Roman" w:cs="Times New Roman"/>
          <w:sz w:val="24"/>
          <w:szCs w:val="24"/>
        </w:rPr>
        <w:t>Нет</w:t>
      </w:r>
    </w:p>
    <w:p w:rsidR="00140D78" w:rsidRPr="00140D78" w:rsidRDefault="00140D78" w:rsidP="00391474">
      <w:pPr>
        <w:pStyle w:val="a3"/>
        <w:numPr>
          <w:ilvl w:val="0"/>
          <w:numId w:val="7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Документом является материальный объект, содержащий, закрепленную при помощи знаковой системы и носителя, информацию, и предназначенный для ее передачи и использования.</w:t>
      </w:r>
    </w:p>
    <w:p w:rsidR="00140D78" w:rsidRPr="00140D78" w:rsidRDefault="00140D78" w:rsidP="00140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D78">
        <w:rPr>
          <w:rFonts w:ascii="Times New Roman" w:hAnsi="Times New Roman" w:cs="Times New Roman"/>
          <w:sz w:val="24"/>
          <w:szCs w:val="24"/>
        </w:rPr>
        <w:t>Да (правильный ответ)</w:t>
      </w:r>
    </w:p>
    <w:p w:rsidR="00140D78" w:rsidRPr="00140D78" w:rsidRDefault="00140D78" w:rsidP="00140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D78">
        <w:rPr>
          <w:rFonts w:ascii="Times New Roman" w:hAnsi="Times New Roman" w:cs="Times New Roman"/>
          <w:sz w:val="24"/>
          <w:szCs w:val="24"/>
        </w:rPr>
        <w:t>Нет</w:t>
      </w:r>
    </w:p>
    <w:p w:rsidR="00140D78" w:rsidRPr="00140D78" w:rsidRDefault="00140D78" w:rsidP="00391474">
      <w:pPr>
        <w:pStyle w:val="a3"/>
        <w:numPr>
          <w:ilvl w:val="0"/>
          <w:numId w:val="7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 xml:space="preserve">Паспорт безопасности – документ, подтверждающий безопасность продукции при ее эксплуатации, хранении и транспортировке, 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Да (правильный ответ)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Нет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40D78">
        <w:rPr>
          <w:rFonts w:ascii="Times New Roman" w:hAnsi="Times New Roman"/>
          <w:b/>
          <w:sz w:val="24"/>
          <w:szCs w:val="24"/>
          <w:u w:val="single"/>
        </w:rPr>
        <w:t>Задания открытого типа</w:t>
      </w:r>
      <w:r w:rsidRPr="00140D78">
        <w:rPr>
          <w:rFonts w:ascii="Times New Roman" w:hAnsi="Times New Roman"/>
          <w:sz w:val="24"/>
          <w:szCs w:val="24"/>
        </w:rPr>
        <w:t>:</w:t>
      </w:r>
    </w:p>
    <w:p w:rsidR="00140D78" w:rsidRPr="00140D78" w:rsidRDefault="00140D78" w:rsidP="00391474">
      <w:pPr>
        <w:pStyle w:val="a3"/>
        <w:numPr>
          <w:ilvl w:val="0"/>
          <w:numId w:val="73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40D78">
        <w:rPr>
          <w:rFonts w:ascii="Times New Roman" w:hAnsi="Times New Roman"/>
          <w:iCs/>
          <w:color w:val="000000"/>
          <w:sz w:val="24"/>
          <w:szCs w:val="24"/>
        </w:rPr>
        <w:t xml:space="preserve">Что такое технологические документы? </w:t>
      </w:r>
    </w:p>
    <w:p w:rsidR="00140D78" w:rsidRPr="00140D78" w:rsidRDefault="00140D78" w:rsidP="00140D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0D78">
        <w:rPr>
          <w:rFonts w:ascii="Times New Roman" w:hAnsi="Times New Roman" w:cs="Times New Roman"/>
          <w:color w:val="000000"/>
          <w:sz w:val="24"/>
          <w:szCs w:val="24"/>
        </w:rPr>
        <w:t>Ответ: Графические и текстовые документы, в которых определяется порядок изготовления изделия и проведения процессов, содержащие необходимые данные для приемки и контроля изделия.</w:t>
      </w:r>
    </w:p>
    <w:p w:rsidR="00140D78" w:rsidRPr="00140D78" w:rsidRDefault="00140D78" w:rsidP="00391474">
      <w:pPr>
        <w:pStyle w:val="a3"/>
        <w:numPr>
          <w:ilvl w:val="0"/>
          <w:numId w:val="7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Что включает в себя техническая документация?</w:t>
      </w:r>
    </w:p>
    <w:p w:rsidR="00140D78" w:rsidRPr="00140D78" w:rsidRDefault="00140D78" w:rsidP="00140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D78">
        <w:rPr>
          <w:rFonts w:ascii="Times New Roman" w:hAnsi="Times New Roman" w:cs="Times New Roman"/>
          <w:sz w:val="24"/>
          <w:szCs w:val="24"/>
        </w:rPr>
        <w:t xml:space="preserve">Ответ:  набор документов, для изготовления любого  продукта, изготовление которого проходит не по государственным стандартам, а по особой процедуре. </w:t>
      </w:r>
    </w:p>
    <w:p w:rsidR="00140D78" w:rsidRPr="00140D78" w:rsidRDefault="00140D78" w:rsidP="00391474">
      <w:pPr>
        <w:pStyle w:val="a3"/>
        <w:numPr>
          <w:ilvl w:val="0"/>
          <w:numId w:val="7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 xml:space="preserve">Что такое маршрутная карта? </w:t>
      </w:r>
    </w:p>
    <w:p w:rsidR="00140D78" w:rsidRPr="00140D78" w:rsidRDefault="00140D78" w:rsidP="00140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D78">
        <w:rPr>
          <w:rFonts w:ascii="Times New Roman" w:hAnsi="Times New Roman" w:cs="Times New Roman"/>
          <w:sz w:val="24"/>
          <w:szCs w:val="24"/>
        </w:rPr>
        <w:t>Ответ: основной технологический документ, разрабатываемый на всех стадиях составления рабочей документации, содержит описание технологического процесса изготовления (ремонта) изделия по всем операциям в определённой последовательности с указанием оборудования, оснастки, материалов, трудовых затрат и т. п.</w:t>
      </w:r>
    </w:p>
    <w:p w:rsidR="00140D78" w:rsidRPr="00140D78" w:rsidRDefault="00140D78" w:rsidP="00391474">
      <w:pPr>
        <w:pStyle w:val="a3"/>
        <w:numPr>
          <w:ilvl w:val="0"/>
          <w:numId w:val="7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 xml:space="preserve">Перечислите технологические документы общего назначения? </w:t>
      </w:r>
    </w:p>
    <w:p w:rsidR="00140D78" w:rsidRPr="00140D78" w:rsidRDefault="00140D78" w:rsidP="00140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D78">
        <w:rPr>
          <w:rFonts w:ascii="Times New Roman" w:hAnsi="Times New Roman" w:cs="Times New Roman"/>
          <w:sz w:val="24"/>
          <w:szCs w:val="24"/>
        </w:rPr>
        <w:t xml:space="preserve">Ответ: маршрутные, эскизные, комплектовочные карты (технологические карты); технологические инструкции; ведомости </w:t>
      </w:r>
      <w:proofErr w:type="spellStart"/>
      <w:r w:rsidRPr="00140D78">
        <w:rPr>
          <w:rFonts w:ascii="Times New Roman" w:hAnsi="Times New Roman" w:cs="Times New Roman"/>
          <w:sz w:val="24"/>
          <w:szCs w:val="24"/>
        </w:rPr>
        <w:t>расцеховки</w:t>
      </w:r>
      <w:proofErr w:type="spellEnd"/>
      <w:r w:rsidRPr="00140D78">
        <w:rPr>
          <w:rFonts w:ascii="Times New Roman" w:hAnsi="Times New Roman" w:cs="Times New Roman"/>
          <w:sz w:val="24"/>
          <w:szCs w:val="24"/>
        </w:rPr>
        <w:t>, оснастки и материалов.</w:t>
      </w:r>
    </w:p>
    <w:p w:rsidR="00140D78" w:rsidRPr="00140D78" w:rsidRDefault="00140D78" w:rsidP="00391474">
      <w:pPr>
        <w:pStyle w:val="a3"/>
        <w:numPr>
          <w:ilvl w:val="0"/>
          <w:numId w:val="7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0D78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На какие группы делятся техническая документация</w:t>
      </w:r>
      <w:proofErr w:type="gramStart"/>
      <w:r w:rsidRPr="00140D78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?</w:t>
      </w:r>
      <w:proofErr w:type="gramEnd"/>
    </w:p>
    <w:p w:rsidR="00140D78" w:rsidRPr="00140D78" w:rsidRDefault="00140D78" w:rsidP="00140D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Ответ: проектно- конструкторские, технологические документы, информация об окружающей среде, документы, связанные со сферой обслуживания и потребления, с использованием технических средств.</w:t>
      </w:r>
      <w:r w:rsidRPr="00140D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D78" w:rsidRPr="00140D78" w:rsidRDefault="00140D78" w:rsidP="00140D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D78" w:rsidRPr="00140D78" w:rsidRDefault="00140D78" w:rsidP="00140D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D78">
        <w:rPr>
          <w:rFonts w:ascii="Times New Roman" w:hAnsi="Times New Roman" w:cs="Times New Roman"/>
          <w:b/>
          <w:sz w:val="24"/>
          <w:szCs w:val="24"/>
        </w:rPr>
        <w:t>ПК-1.6 – Использует современные информационные технологии для проектирования и расчета технологической оснастки и электродов инструментов, проводит обработку информации с использованием прикладных программных сре</w:t>
      </w:r>
      <w:proofErr w:type="gramStart"/>
      <w:r w:rsidRPr="00140D78">
        <w:rPr>
          <w:rFonts w:ascii="Times New Roman" w:hAnsi="Times New Roman" w:cs="Times New Roman"/>
          <w:b/>
          <w:sz w:val="24"/>
          <w:szCs w:val="24"/>
        </w:rPr>
        <w:t>дств сф</w:t>
      </w:r>
      <w:proofErr w:type="gramEnd"/>
      <w:r w:rsidRPr="00140D78">
        <w:rPr>
          <w:rFonts w:ascii="Times New Roman" w:hAnsi="Times New Roman" w:cs="Times New Roman"/>
          <w:b/>
          <w:sz w:val="24"/>
          <w:szCs w:val="24"/>
        </w:rPr>
        <w:t xml:space="preserve">еры профессиональной деятельности, использует сетевые компьютерные технологии, пакеты прикладных программ; </w:t>
      </w:r>
    </w:p>
    <w:p w:rsidR="00140D78" w:rsidRPr="00140D78" w:rsidRDefault="00140D78" w:rsidP="00140D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0D78">
        <w:rPr>
          <w:rFonts w:ascii="Times New Roman" w:hAnsi="Times New Roman" w:cs="Times New Roman"/>
          <w:b/>
          <w:sz w:val="24"/>
          <w:szCs w:val="24"/>
          <w:u w:val="single"/>
        </w:rPr>
        <w:t>Задания закрытого типа</w:t>
      </w:r>
      <w:r w:rsidRPr="00140D78">
        <w:rPr>
          <w:rFonts w:ascii="Times New Roman" w:hAnsi="Times New Roman" w:cs="Times New Roman"/>
          <w:sz w:val="24"/>
          <w:szCs w:val="24"/>
        </w:rPr>
        <w:t>:</w:t>
      </w:r>
    </w:p>
    <w:p w:rsidR="00140D78" w:rsidRPr="00140D78" w:rsidRDefault="00140D78" w:rsidP="00391474">
      <w:pPr>
        <w:pStyle w:val="a3"/>
        <w:numPr>
          <w:ilvl w:val="0"/>
          <w:numId w:val="7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391474">
        <w:rPr>
          <w:rStyle w:val="a5"/>
          <w:rFonts w:ascii="Times New Roman" w:hAnsi="Times New Roman"/>
          <w:b w:val="0"/>
          <w:color w:val="333333"/>
          <w:sz w:val="24"/>
          <w:szCs w:val="24"/>
        </w:rPr>
        <w:t>Пакет прикладных программ</w:t>
      </w:r>
      <w:r w:rsidRPr="00140D78">
        <w:rPr>
          <w:rFonts w:ascii="Times New Roman" w:hAnsi="Times New Roman"/>
          <w:color w:val="333333"/>
          <w:sz w:val="24"/>
          <w:szCs w:val="24"/>
        </w:rPr>
        <w:t> – это комплекс программ, предназначенный для решения задач определенного класса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Да (правильный ответ)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Нет</w:t>
      </w:r>
    </w:p>
    <w:p w:rsidR="00140D78" w:rsidRPr="00140D78" w:rsidRDefault="00140D78" w:rsidP="00391474">
      <w:pPr>
        <w:pStyle w:val="a3"/>
        <w:numPr>
          <w:ilvl w:val="0"/>
          <w:numId w:val="7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 помощью средств системы T-FLEX </w:t>
      </w:r>
      <w:proofErr w:type="spellStart"/>
      <w:r w:rsidRPr="00140D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DOCs</w:t>
      </w:r>
      <w:proofErr w:type="spellEnd"/>
      <w:r w:rsidRPr="00140D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обеспечивается работа с общими для конструкторов и технологов справочными данными. 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Да (правильный ответ)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Нет</w:t>
      </w:r>
    </w:p>
    <w:p w:rsidR="00140D78" w:rsidRPr="00140D78" w:rsidRDefault="00140D78" w:rsidP="00391474">
      <w:pPr>
        <w:pStyle w:val="a3"/>
        <w:numPr>
          <w:ilvl w:val="0"/>
          <w:numId w:val="7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140D78">
        <w:rPr>
          <w:rFonts w:ascii="Times New Roman" w:hAnsi="Times New Roman"/>
          <w:bCs/>
          <w:sz w:val="24"/>
          <w:szCs w:val="24"/>
        </w:rPr>
        <w:t xml:space="preserve">Наибольшее распространение  имеет только текстовый редактор </w:t>
      </w:r>
      <w:r w:rsidRPr="00140D78">
        <w:rPr>
          <w:rFonts w:ascii="Times New Roman" w:hAnsi="Times New Roman"/>
          <w:bCs/>
          <w:sz w:val="24"/>
          <w:szCs w:val="24"/>
          <w:lang w:val="en-US"/>
        </w:rPr>
        <w:t>Microsoft</w:t>
      </w:r>
      <w:r w:rsidRPr="00140D78">
        <w:rPr>
          <w:rFonts w:ascii="Times New Roman" w:hAnsi="Times New Roman"/>
          <w:bCs/>
          <w:sz w:val="24"/>
          <w:szCs w:val="24"/>
        </w:rPr>
        <w:t xml:space="preserve"> </w:t>
      </w:r>
      <w:r w:rsidRPr="00140D78">
        <w:rPr>
          <w:rFonts w:ascii="Times New Roman" w:hAnsi="Times New Roman"/>
          <w:bCs/>
          <w:sz w:val="24"/>
          <w:szCs w:val="24"/>
          <w:lang w:val="en-US"/>
        </w:rPr>
        <w:t>Word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 xml:space="preserve">Да 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Нет</w:t>
      </w:r>
      <w:r w:rsidR="00282018">
        <w:rPr>
          <w:rFonts w:ascii="Times New Roman" w:hAnsi="Times New Roman"/>
          <w:sz w:val="24"/>
          <w:szCs w:val="24"/>
        </w:rPr>
        <w:t xml:space="preserve"> </w:t>
      </w:r>
      <w:r w:rsidRPr="00140D78">
        <w:rPr>
          <w:rFonts w:ascii="Times New Roman" w:hAnsi="Times New Roman"/>
          <w:sz w:val="24"/>
          <w:szCs w:val="24"/>
        </w:rPr>
        <w:t>(правильный ответ)</w:t>
      </w:r>
    </w:p>
    <w:p w:rsidR="00140D78" w:rsidRPr="00140D78" w:rsidRDefault="00140D78" w:rsidP="00391474">
      <w:pPr>
        <w:pStyle w:val="a3"/>
        <w:numPr>
          <w:ilvl w:val="0"/>
          <w:numId w:val="7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0" w:name="#14"/>
      <w:r w:rsidRPr="00140D78">
        <w:rPr>
          <w:rFonts w:ascii="Times New Roman" w:hAnsi="Times New Roman"/>
          <w:sz w:val="24"/>
          <w:szCs w:val="24"/>
        </w:rPr>
        <w:t>Средства презентационной графики</w:t>
      </w:r>
      <w:bookmarkEnd w:id="0"/>
      <w:r w:rsidRPr="00140D78">
        <w:rPr>
          <w:rFonts w:ascii="Times New Roman" w:hAnsi="Times New Roman"/>
          <w:sz w:val="24"/>
          <w:szCs w:val="24"/>
        </w:rPr>
        <w:t xml:space="preserve"> это  специализированные программы, предназначенные для создания изображений и их показа на экране, подготовки </w:t>
      </w:r>
      <w:proofErr w:type="spellStart"/>
      <w:proofErr w:type="gramStart"/>
      <w:r w:rsidRPr="00140D78">
        <w:rPr>
          <w:rFonts w:ascii="Times New Roman" w:hAnsi="Times New Roman"/>
          <w:sz w:val="24"/>
          <w:szCs w:val="24"/>
        </w:rPr>
        <w:t>слайд-фильмов</w:t>
      </w:r>
      <w:proofErr w:type="spellEnd"/>
      <w:proofErr w:type="gramEnd"/>
      <w:r w:rsidRPr="00140D78">
        <w:rPr>
          <w:rFonts w:ascii="Times New Roman" w:hAnsi="Times New Roman"/>
          <w:sz w:val="24"/>
          <w:szCs w:val="24"/>
        </w:rPr>
        <w:t xml:space="preserve">, мультфильмов, видеофильмов, </w:t>
      </w:r>
      <w:bookmarkStart w:id="1" w:name="#15"/>
      <w:r w:rsidRPr="00140D78">
        <w:rPr>
          <w:rFonts w:ascii="Times New Roman" w:hAnsi="Times New Roman"/>
          <w:sz w:val="24"/>
          <w:szCs w:val="24"/>
        </w:rPr>
        <w:t xml:space="preserve">а также для автоматического форматирования документов 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 xml:space="preserve">Да 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Нет</w:t>
      </w:r>
      <w:r w:rsidR="00282018">
        <w:rPr>
          <w:rFonts w:ascii="Times New Roman" w:hAnsi="Times New Roman"/>
          <w:sz w:val="24"/>
          <w:szCs w:val="24"/>
        </w:rPr>
        <w:t xml:space="preserve"> </w:t>
      </w:r>
      <w:r w:rsidRPr="00140D78">
        <w:rPr>
          <w:rFonts w:ascii="Times New Roman" w:hAnsi="Times New Roman"/>
          <w:sz w:val="24"/>
          <w:szCs w:val="24"/>
        </w:rPr>
        <w:t>(правильный ответ)</w:t>
      </w:r>
    </w:p>
    <w:bookmarkEnd w:id="1"/>
    <w:p w:rsidR="00140D78" w:rsidRPr="00140D78" w:rsidRDefault="00140D78" w:rsidP="00391474">
      <w:pPr>
        <w:pStyle w:val="a3"/>
        <w:numPr>
          <w:ilvl w:val="0"/>
          <w:numId w:val="7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T-FLEX Технология автоматически формирует титульные листы, маршрутные, маршрутно-операционные и операционные карты, карты групповых техпроцессов, ведомости оснастки и оборудования, комплектовочные карты и ведомости вспомогательных материалов  в полном соответствии с ЕСТД.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Да (правильный ответ)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Нет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40D78">
        <w:rPr>
          <w:rFonts w:ascii="Times New Roman" w:hAnsi="Times New Roman"/>
          <w:b/>
          <w:sz w:val="24"/>
          <w:szCs w:val="24"/>
          <w:u w:val="single"/>
        </w:rPr>
        <w:t>Задания открытого типа</w:t>
      </w:r>
      <w:r w:rsidRPr="00140D78">
        <w:rPr>
          <w:rFonts w:ascii="Times New Roman" w:hAnsi="Times New Roman"/>
          <w:sz w:val="24"/>
          <w:szCs w:val="24"/>
        </w:rPr>
        <w:t>:</w:t>
      </w:r>
    </w:p>
    <w:p w:rsidR="00140D78" w:rsidRPr="00140D78" w:rsidRDefault="00140D78" w:rsidP="00391474">
      <w:pPr>
        <w:pStyle w:val="a3"/>
        <w:numPr>
          <w:ilvl w:val="0"/>
          <w:numId w:val="7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Что представляет прикладное  программное обеспечение? </w:t>
      </w:r>
    </w:p>
    <w:p w:rsidR="00140D78" w:rsidRPr="00140D78" w:rsidRDefault="00140D78" w:rsidP="00140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D78">
        <w:rPr>
          <w:rFonts w:ascii="Times New Roman" w:hAnsi="Times New Roman" w:cs="Times New Roman"/>
          <w:sz w:val="24"/>
          <w:szCs w:val="24"/>
        </w:rPr>
        <w:t>Ответ: Совокупность программ, разработанных при создании конкретной информационной системы. </w:t>
      </w:r>
    </w:p>
    <w:p w:rsidR="00140D78" w:rsidRPr="00140D78" w:rsidRDefault="00140D78" w:rsidP="00391474">
      <w:pPr>
        <w:pStyle w:val="a3"/>
        <w:numPr>
          <w:ilvl w:val="0"/>
          <w:numId w:val="7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2" w:name="#32"/>
      <w:r w:rsidRPr="00140D78">
        <w:rPr>
          <w:rFonts w:ascii="Times New Roman" w:hAnsi="Times New Roman"/>
          <w:sz w:val="24"/>
          <w:szCs w:val="24"/>
        </w:rPr>
        <w:t xml:space="preserve">Что имеется  </w:t>
      </w:r>
      <w:proofErr w:type="gramStart"/>
      <w:r w:rsidRPr="00140D78">
        <w:rPr>
          <w:rFonts w:ascii="Times New Roman" w:hAnsi="Times New Roman"/>
          <w:sz w:val="24"/>
          <w:szCs w:val="24"/>
        </w:rPr>
        <w:t>ввиду</w:t>
      </w:r>
      <w:proofErr w:type="gramEnd"/>
      <w:r w:rsidRPr="00140D78">
        <w:rPr>
          <w:rFonts w:ascii="Times New Roman" w:hAnsi="Times New Roman"/>
          <w:sz w:val="24"/>
          <w:szCs w:val="24"/>
        </w:rPr>
        <w:t xml:space="preserve"> под термином системное обеспечение</w:t>
      </w:r>
      <w:bookmarkEnd w:id="2"/>
      <w:r w:rsidRPr="00140D78">
        <w:rPr>
          <w:rFonts w:ascii="Times New Roman" w:hAnsi="Times New Roman"/>
          <w:sz w:val="24"/>
          <w:szCs w:val="24"/>
        </w:rPr>
        <w:t>?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Ответ: Совокупность системных средств (программы, файлы, таблицы и т. д.), обеспечивающих определенную дисциплину работы пользователя при решении прикладных задач.</w:t>
      </w:r>
    </w:p>
    <w:p w:rsidR="00140D78" w:rsidRPr="00140D78" w:rsidRDefault="00140D78" w:rsidP="00391474">
      <w:pPr>
        <w:pStyle w:val="a3"/>
        <w:numPr>
          <w:ilvl w:val="0"/>
          <w:numId w:val="7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 xml:space="preserve">Для чего используется </w:t>
      </w:r>
      <w:bookmarkStart w:id="3" w:name="#13"/>
      <w:r w:rsidRPr="00140D78">
        <w:rPr>
          <w:rFonts w:ascii="Times New Roman" w:hAnsi="Times New Roman"/>
          <w:sz w:val="24"/>
          <w:szCs w:val="24"/>
        </w:rPr>
        <w:t>табличный процессор</w:t>
      </w:r>
      <w:bookmarkEnd w:id="3"/>
      <w:r w:rsidRPr="00140D78">
        <w:rPr>
          <w:rFonts w:ascii="Times New Roman" w:hAnsi="Times New Roman"/>
          <w:sz w:val="24"/>
          <w:szCs w:val="24"/>
        </w:rPr>
        <w:t xml:space="preserve"> при обработке информации? 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 xml:space="preserve">Ответ: Для вычислений силами конечного пользователя; средства деловой графики, программы специализированной обработки (встроенные функции, работа с базами данных, статистическая обработка данных и др.). </w:t>
      </w:r>
    </w:p>
    <w:p w:rsidR="00140D78" w:rsidRPr="00140D78" w:rsidRDefault="00140D78" w:rsidP="00391474">
      <w:pPr>
        <w:pStyle w:val="a3"/>
        <w:numPr>
          <w:ilvl w:val="0"/>
          <w:numId w:val="7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4" w:name="#12"/>
      <w:r w:rsidRPr="00140D78">
        <w:rPr>
          <w:rFonts w:ascii="Times New Roman" w:hAnsi="Times New Roman"/>
          <w:sz w:val="24"/>
          <w:szCs w:val="24"/>
        </w:rPr>
        <w:t>При обработке информации используются текстовые процессоры</w:t>
      </w:r>
      <w:bookmarkEnd w:id="4"/>
      <w:r w:rsidRPr="00140D78">
        <w:rPr>
          <w:rFonts w:ascii="Times New Roman" w:hAnsi="Times New Roman"/>
          <w:sz w:val="24"/>
          <w:szCs w:val="24"/>
        </w:rPr>
        <w:t>. Что это?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Ответ: Программы, используемые для автоматического форматирования документов, вставки рисованных объектов и графики в текст, составления оглавлений и указателей, проверки орфографии, шрифтового оформления, подготовки шаблонов документов</w:t>
      </w:r>
    </w:p>
    <w:p w:rsidR="00140D78" w:rsidRPr="00140D78" w:rsidRDefault="00140D78" w:rsidP="00391474">
      <w:pPr>
        <w:pStyle w:val="a3"/>
        <w:numPr>
          <w:ilvl w:val="0"/>
          <w:numId w:val="7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Что подразумевается под термином интегрированные пакеты?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lastRenderedPageBreak/>
        <w:t>Ответ: набор нескольких программных продуктов, функционально дополняющих друг друга, поддерживающих единые информационные технологии, реализованные на общей вычислительной и операционной платформе.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40D78">
        <w:rPr>
          <w:rFonts w:ascii="Times New Roman" w:hAnsi="Times New Roman"/>
          <w:b/>
          <w:sz w:val="24"/>
          <w:szCs w:val="24"/>
        </w:rPr>
        <w:t xml:space="preserve">ПК-2.2 - Обеспечивает внедрение прогрессивных экономически обоснованных </w:t>
      </w:r>
      <w:proofErr w:type="spellStart"/>
      <w:r w:rsidRPr="00140D78">
        <w:rPr>
          <w:rFonts w:ascii="Times New Roman" w:hAnsi="Times New Roman"/>
          <w:b/>
          <w:sz w:val="24"/>
          <w:szCs w:val="24"/>
        </w:rPr>
        <w:t>ресурсо</w:t>
      </w:r>
      <w:proofErr w:type="spellEnd"/>
      <w:r w:rsidRPr="00140D78">
        <w:rPr>
          <w:rFonts w:ascii="Times New Roman" w:hAnsi="Times New Roman"/>
          <w:b/>
          <w:sz w:val="24"/>
          <w:szCs w:val="24"/>
        </w:rPr>
        <w:t xml:space="preserve">-, энергосберегающих и экологически безопасных технологических процессов, и режимов производства выпускаемой организацией продукции, обеспечивающих повышение уровня технологической подготовки и технического перевооружения производства; </w:t>
      </w:r>
    </w:p>
    <w:p w:rsidR="00140D78" w:rsidRPr="00140D78" w:rsidRDefault="00140D78" w:rsidP="00140D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0D78">
        <w:rPr>
          <w:rFonts w:ascii="Times New Roman" w:hAnsi="Times New Roman" w:cs="Times New Roman"/>
          <w:b/>
          <w:sz w:val="24"/>
          <w:szCs w:val="24"/>
          <w:u w:val="single"/>
        </w:rPr>
        <w:t>Задания закрытого типа</w:t>
      </w:r>
      <w:r w:rsidRPr="00140D78">
        <w:rPr>
          <w:rFonts w:ascii="Times New Roman" w:hAnsi="Times New Roman" w:cs="Times New Roman"/>
          <w:sz w:val="24"/>
          <w:szCs w:val="24"/>
        </w:rPr>
        <w:t>:</w:t>
      </w:r>
    </w:p>
    <w:p w:rsidR="00140D78" w:rsidRPr="00140D78" w:rsidRDefault="00140D78" w:rsidP="00391474">
      <w:pPr>
        <w:pStyle w:val="a3"/>
        <w:numPr>
          <w:ilvl w:val="0"/>
          <w:numId w:val="8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Основная задача ресурсосберегающих технологий — создание </w:t>
      </w:r>
      <w:r w:rsidRPr="00140D78">
        <w:rPr>
          <w:rFonts w:ascii="Times New Roman" w:hAnsi="Times New Roman"/>
          <w:iCs/>
          <w:sz w:val="24"/>
          <w:szCs w:val="24"/>
        </w:rPr>
        <w:t>замкнутых технологических циклов с</w:t>
      </w:r>
      <w:r w:rsidRPr="00140D78">
        <w:rPr>
          <w:rFonts w:ascii="Times New Roman" w:hAnsi="Times New Roman"/>
          <w:sz w:val="24"/>
          <w:szCs w:val="24"/>
        </w:rPr>
        <w:t> полным использованием поступающего сырья и отходов.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Да (правильный ответ)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Нет</w:t>
      </w:r>
    </w:p>
    <w:p w:rsidR="00140D78" w:rsidRPr="00140D78" w:rsidRDefault="00140D78" w:rsidP="00391474">
      <w:pPr>
        <w:pStyle w:val="a3"/>
        <w:numPr>
          <w:ilvl w:val="0"/>
          <w:numId w:val="8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bCs/>
          <w:sz w:val="24"/>
          <w:szCs w:val="24"/>
        </w:rPr>
        <w:t xml:space="preserve">Важным направлением в ресурсосбережении является всемерное использование принципа </w:t>
      </w:r>
      <w:proofErr w:type="spellStart"/>
      <w:r w:rsidRPr="00140D78">
        <w:rPr>
          <w:rFonts w:ascii="Times New Roman" w:hAnsi="Times New Roman"/>
          <w:bCs/>
          <w:sz w:val="24"/>
          <w:szCs w:val="24"/>
        </w:rPr>
        <w:t>заменяемости</w:t>
      </w:r>
      <w:proofErr w:type="spellEnd"/>
      <w:r w:rsidRPr="00140D78">
        <w:rPr>
          <w:rFonts w:ascii="Times New Roman" w:hAnsi="Times New Roman"/>
          <w:bCs/>
          <w:sz w:val="24"/>
          <w:szCs w:val="24"/>
        </w:rPr>
        <w:t xml:space="preserve"> ресурсов, под которым понимается замещение одного природного компонента  другим, более экономичным и экологически безопасным.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Да (правильный ответ)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Нет</w:t>
      </w:r>
    </w:p>
    <w:p w:rsidR="00140D78" w:rsidRPr="00140D78" w:rsidRDefault="00140D78" w:rsidP="00391474">
      <w:pPr>
        <w:pStyle w:val="a3"/>
        <w:numPr>
          <w:ilvl w:val="0"/>
          <w:numId w:val="8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Верно ли утверждение, что при малоотходном производстве по техническим, организационным, экономическим или другим причинам часть сырья и материалов переходит в отходы и направляется на длительное хранение или захоронение.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Да (правильный ответ)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Нет</w:t>
      </w:r>
    </w:p>
    <w:p w:rsidR="00140D78" w:rsidRPr="00140D78" w:rsidRDefault="00140D78" w:rsidP="00391474">
      <w:pPr>
        <w:pStyle w:val="a3"/>
        <w:numPr>
          <w:ilvl w:val="0"/>
          <w:numId w:val="8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40D78">
        <w:rPr>
          <w:rFonts w:ascii="Times New Roman" w:hAnsi="Times New Roman"/>
          <w:sz w:val="24"/>
          <w:szCs w:val="24"/>
          <w:shd w:val="clear" w:color="auto" w:fill="FFFFFF"/>
        </w:rPr>
        <w:t>Ресурсосберегающим называют такое производство, которое не нарушает естественного круговорота веществ и не ведет к разрушению природных экосистем.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Да (правильный ответ)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Нет</w:t>
      </w:r>
    </w:p>
    <w:p w:rsidR="00140D78" w:rsidRPr="00140D78" w:rsidRDefault="00140D78" w:rsidP="00391474">
      <w:pPr>
        <w:pStyle w:val="a3"/>
        <w:numPr>
          <w:ilvl w:val="0"/>
          <w:numId w:val="8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140D78">
        <w:rPr>
          <w:rFonts w:ascii="Times New Roman" w:hAnsi="Times New Roman"/>
          <w:sz w:val="24"/>
          <w:szCs w:val="24"/>
          <w:shd w:val="clear" w:color="auto" w:fill="FFFFFF"/>
        </w:rPr>
        <w:t>Экологизированное</w:t>
      </w:r>
      <w:proofErr w:type="spellEnd"/>
      <w:r w:rsidRPr="00140D78">
        <w:rPr>
          <w:rFonts w:ascii="Times New Roman" w:hAnsi="Times New Roman"/>
          <w:sz w:val="24"/>
          <w:szCs w:val="24"/>
          <w:shd w:val="clear" w:color="auto" w:fill="FFFFFF"/>
        </w:rPr>
        <w:t xml:space="preserve"> производство ‒ это такое производство, при котором образование отходов производства и потребления сведено к минимуму за счет повышения степени замкнутости технологических процессов, что предотвращает загрязнение окружающей среды.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Да (правильный ответ)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Нет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40D78">
        <w:rPr>
          <w:rFonts w:ascii="Times New Roman" w:hAnsi="Times New Roman"/>
          <w:b/>
          <w:sz w:val="24"/>
          <w:szCs w:val="24"/>
          <w:u w:val="single"/>
        </w:rPr>
        <w:t>Задания открытого типа</w:t>
      </w:r>
      <w:r w:rsidRPr="00140D78">
        <w:rPr>
          <w:rFonts w:ascii="Times New Roman" w:hAnsi="Times New Roman"/>
          <w:sz w:val="24"/>
          <w:szCs w:val="24"/>
        </w:rPr>
        <w:t>:</w:t>
      </w:r>
    </w:p>
    <w:p w:rsidR="00140D78" w:rsidRPr="00140D78" w:rsidRDefault="00140D78" w:rsidP="00391474">
      <w:pPr>
        <w:pStyle w:val="a3"/>
        <w:numPr>
          <w:ilvl w:val="0"/>
          <w:numId w:val="8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 xml:space="preserve">На что направлены современные технологии в экологии? </w:t>
      </w:r>
    </w:p>
    <w:p w:rsidR="00140D78" w:rsidRPr="00140D78" w:rsidRDefault="00140D78" w:rsidP="00140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D78">
        <w:rPr>
          <w:rFonts w:ascii="Times New Roman" w:hAnsi="Times New Roman" w:cs="Times New Roman"/>
          <w:sz w:val="24"/>
          <w:szCs w:val="24"/>
        </w:rPr>
        <w:t xml:space="preserve">Ответ: На минимизацию антропогенного </w:t>
      </w:r>
      <w:proofErr w:type="gramStart"/>
      <w:r w:rsidRPr="00140D78">
        <w:rPr>
          <w:rFonts w:ascii="Times New Roman" w:hAnsi="Times New Roman" w:cs="Times New Roman"/>
          <w:sz w:val="24"/>
          <w:szCs w:val="24"/>
        </w:rPr>
        <w:t>воздействия</w:t>
      </w:r>
      <w:proofErr w:type="gramEnd"/>
      <w:r w:rsidRPr="00140D78">
        <w:rPr>
          <w:rFonts w:ascii="Times New Roman" w:hAnsi="Times New Roman" w:cs="Times New Roman"/>
          <w:sz w:val="24"/>
          <w:szCs w:val="24"/>
        </w:rPr>
        <w:t xml:space="preserve">  на окружающую среду.</w:t>
      </w:r>
    </w:p>
    <w:p w:rsidR="00140D78" w:rsidRPr="00140D78" w:rsidRDefault="00140D78" w:rsidP="00391474">
      <w:pPr>
        <w:pStyle w:val="a3"/>
        <w:numPr>
          <w:ilvl w:val="0"/>
          <w:numId w:val="8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bCs/>
          <w:color w:val="1D2125"/>
          <w:sz w:val="24"/>
          <w:szCs w:val="24"/>
        </w:rPr>
        <w:t xml:space="preserve">Что подразумевается под энергосбережением? </w:t>
      </w:r>
    </w:p>
    <w:p w:rsidR="00140D78" w:rsidRPr="00140D78" w:rsidRDefault="00140D78" w:rsidP="00140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D78">
        <w:rPr>
          <w:rFonts w:ascii="Times New Roman" w:hAnsi="Times New Roman" w:cs="Times New Roman"/>
          <w:sz w:val="24"/>
          <w:szCs w:val="24"/>
        </w:rPr>
        <w:t>Ответ:  Реализация правовых</w:t>
      </w:r>
      <w:proofErr w:type="gramStart"/>
      <w:r w:rsidRPr="00140D78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140D78">
        <w:rPr>
          <w:rFonts w:ascii="Times New Roman" w:hAnsi="Times New Roman" w:cs="Times New Roman"/>
          <w:sz w:val="24"/>
          <w:szCs w:val="24"/>
        </w:rPr>
        <w:t>рганизационных, научных, производственных, технических и  экономических мер, направленных на эффективное использование и экономное расходование топливно-энергетических ресурсов </w:t>
      </w:r>
    </w:p>
    <w:p w:rsidR="00140D78" w:rsidRPr="00140D78" w:rsidRDefault="00140D78" w:rsidP="00391474">
      <w:pPr>
        <w:pStyle w:val="a3"/>
        <w:numPr>
          <w:ilvl w:val="0"/>
          <w:numId w:val="8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40D78">
        <w:rPr>
          <w:rFonts w:ascii="Times New Roman" w:hAnsi="Times New Roman"/>
          <w:bCs/>
          <w:iCs/>
          <w:color w:val="000000"/>
          <w:sz w:val="24"/>
          <w:szCs w:val="24"/>
        </w:rPr>
        <w:t>Что лежит в основе безотходного производства?</w:t>
      </w:r>
      <w:r w:rsidRPr="00140D78">
        <w:rPr>
          <w:rFonts w:ascii="Times New Roman" w:hAnsi="Times New Roman"/>
          <w:color w:val="000000"/>
          <w:sz w:val="24"/>
          <w:szCs w:val="24"/>
        </w:rPr>
        <w:t> </w:t>
      </w:r>
    </w:p>
    <w:p w:rsidR="00140D78" w:rsidRPr="00140D78" w:rsidRDefault="00140D78" w:rsidP="00140D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0D78">
        <w:rPr>
          <w:rFonts w:ascii="Times New Roman" w:hAnsi="Times New Roman" w:cs="Times New Roman"/>
          <w:color w:val="000000"/>
          <w:sz w:val="24"/>
          <w:szCs w:val="24"/>
        </w:rPr>
        <w:t xml:space="preserve">Ответ: </w:t>
      </w:r>
      <w:r w:rsidRPr="00140D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Производство продукции, при котором рационально и комплексно используется сырье и энергия в цикле «сырьевые ресурсы ‒ производство ‒ потребление</w:t>
      </w:r>
      <w:r w:rsidRPr="00140D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40D78" w:rsidRPr="00140D78" w:rsidRDefault="00140D78" w:rsidP="00391474">
      <w:pPr>
        <w:pStyle w:val="a3"/>
        <w:numPr>
          <w:ilvl w:val="0"/>
          <w:numId w:val="8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bCs/>
          <w:color w:val="000000"/>
          <w:sz w:val="24"/>
          <w:szCs w:val="24"/>
        </w:rPr>
        <w:t>Что такое малоотходное производство?</w:t>
      </w:r>
      <w:r w:rsidRPr="00140D7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40D78" w:rsidRPr="00140D78" w:rsidRDefault="00140D78" w:rsidP="00140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D78">
        <w:rPr>
          <w:rFonts w:ascii="Times New Roman" w:hAnsi="Times New Roman" w:cs="Times New Roman"/>
          <w:color w:val="000000"/>
          <w:sz w:val="24"/>
          <w:szCs w:val="24"/>
        </w:rPr>
        <w:t>Ответ: Способ производства, при котором вредное воздействие на окружающую среду не превышает уровня, допустимого санитарно-гигиеническими нормами.</w:t>
      </w:r>
    </w:p>
    <w:p w:rsidR="00140D78" w:rsidRPr="00140D78" w:rsidRDefault="00140D78" w:rsidP="00391474">
      <w:pPr>
        <w:pStyle w:val="a3"/>
        <w:numPr>
          <w:ilvl w:val="0"/>
          <w:numId w:val="8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Перечислите основные</w:t>
      </w:r>
      <w:r w:rsidRPr="00140D78">
        <w:rPr>
          <w:rFonts w:ascii="Times New Roman" w:hAnsi="Times New Roman"/>
          <w:bCs/>
          <w:color w:val="1D2125"/>
          <w:sz w:val="24"/>
          <w:szCs w:val="24"/>
          <w:shd w:val="clear" w:color="auto" w:fill="FFFFFF"/>
        </w:rPr>
        <w:t xml:space="preserve"> пути реализации </w:t>
      </w:r>
      <w:proofErr w:type="spellStart"/>
      <w:r w:rsidRPr="00140D78">
        <w:rPr>
          <w:rFonts w:ascii="Times New Roman" w:hAnsi="Times New Roman"/>
          <w:bCs/>
          <w:color w:val="1D2125"/>
          <w:sz w:val="24"/>
          <w:szCs w:val="24"/>
          <w:shd w:val="clear" w:color="auto" w:fill="FFFFFF"/>
        </w:rPr>
        <w:t>ресурсо-энергосберегающих</w:t>
      </w:r>
      <w:proofErr w:type="spellEnd"/>
      <w:r w:rsidRPr="00140D78">
        <w:rPr>
          <w:rFonts w:ascii="Times New Roman" w:hAnsi="Times New Roman"/>
          <w:bCs/>
          <w:color w:val="1D2125"/>
          <w:sz w:val="24"/>
          <w:szCs w:val="24"/>
          <w:shd w:val="clear" w:color="auto" w:fill="FFFFFF"/>
        </w:rPr>
        <w:t xml:space="preserve"> технологий.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Ответ:</w:t>
      </w:r>
      <w:r w:rsidRPr="00140D78">
        <w:rPr>
          <w:rFonts w:ascii="Times New Roman" w:hAnsi="Times New Roman"/>
          <w:bCs/>
          <w:color w:val="1D2125"/>
          <w:sz w:val="24"/>
          <w:szCs w:val="24"/>
          <w:shd w:val="clear" w:color="auto" w:fill="FFFFFF"/>
        </w:rPr>
        <w:t xml:space="preserve"> Применение безотходных и м</w:t>
      </w:r>
      <w:r w:rsidRPr="00140D78">
        <w:rPr>
          <w:rFonts w:ascii="Times New Roman" w:hAnsi="Times New Roman"/>
          <w:bCs/>
          <w:color w:val="1D2125"/>
          <w:sz w:val="24"/>
          <w:szCs w:val="24"/>
        </w:rPr>
        <w:t>алоотходных технологий производства,</w:t>
      </w:r>
      <w:r w:rsidRPr="00140D78">
        <w:rPr>
          <w:rFonts w:ascii="Times New Roman" w:hAnsi="Times New Roman"/>
          <w:bCs/>
          <w:color w:val="1D2125"/>
          <w:sz w:val="24"/>
          <w:szCs w:val="24"/>
          <w:shd w:val="clear" w:color="auto" w:fill="FFFFFF"/>
        </w:rPr>
        <w:t xml:space="preserve"> </w:t>
      </w:r>
      <w:proofErr w:type="spellStart"/>
      <w:r w:rsidRPr="00140D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экологизация</w:t>
      </w:r>
      <w:proofErr w:type="spellEnd"/>
      <w:r w:rsidRPr="00140D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общественного производства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40D78">
        <w:rPr>
          <w:rFonts w:ascii="Times New Roman" w:hAnsi="Times New Roman"/>
          <w:b/>
          <w:sz w:val="24"/>
          <w:szCs w:val="24"/>
        </w:rPr>
        <w:t xml:space="preserve">ПК-2.4 - Разрабатывает планы проведения ремонтов технологического оборудования, замены морально и физически изношенного оборудования на основании перспективных планов технического перевооружения; </w:t>
      </w:r>
    </w:p>
    <w:p w:rsidR="00140D78" w:rsidRPr="00140D78" w:rsidRDefault="00140D78" w:rsidP="00140D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0D78">
        <w:rPr>
          <w:rFonts w:ascii="Times New Roman" w:hAnsi="Times New Roman" w:cs="Times New Roman"/>
          <w:b/>
          <w:sz w:val="24"/>
          <w:szCs w:val="24"/>
          <w:u w:val="single"/>
        </w:rPr>
        <w:t>Задания закрытого типа</w:t>
      </w:r>
      <w:r w:rsidRPr="00140D78">
        <w:rPr>
          <w:rFonts w:ascii="Times New Roman" w:hAnsi="Times New Roman" w:cs="Times New Roman"/>
          <w:sz w:val="24"/>
          <w:szCs w:val="24"/>
        </w:rPr>
        <w:t>:</w:t>
      </w:r>
    </w:p>
    <w:p w:rsidR="00140D78" w:rsidRPr="00140D78" w:rsidRDefault="00140D78" w:rsidP="00391474">
      <w:pPr>
        <w:pStyle w:val="a3"/>
        <w:numPr>
          <w:ilvl w:val="0"/>
          <w:numId w:val="8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40D78">
        <w:rPr>
          <w:rFonts w:ascii="Times New Roman" w:hAnsi="Times New Roman"/>
          <w:color w:val="000000"/>
          <w:sz w:val="24"/>
          <w:szCs w:val="24"/>
        </w:rPr>
        <w:t>В процессе эксплуатации оборудование подвергается моральному и физическому износу, это не влияет на  мощность, производительность и нарушение хода производственного процесса.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D78">
        <w:rPr>
          <w:rFonts w:ascii="Times New Roman" w:hAnsi="Times New Roman"/>
          <w:sz w:val="24"/>
          <w:szCs w:val="24"/>
        </w:rPr>
        <w:t xml:space="preserve">Да </w:t>
      </w:r>
    </w:p>
    <w:p w:rsidR="00140D78" w:rsidRPr="00140D78" w:rsidRDefault="00140D78" w:rsidP="00282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25C69"/>
          <w:sz w:val="24"/>
          <w:szCs w:val="24"/>
          <w:u w:val="single"/>
          <w:lang w:eastAsia="ru-RU"/>
        </w:rPr>
      </w:pPr>
      <w:r w:rsidRPr="00140D78">
        <w:rPr>
          <w:rFonts w:ascii="Times New Roman" w:hAnsi="Times New Roman" w:cs="Times New Roman"/>
          <w:sz w:val="24"/>
          <w:szCs w:val="24"/>
        </w:rPr>
        <w:t>Нет (правильный ответ)</w:t>
      </w:r>
    </w:p>
    <w:p w:rsidR="00140D78" w:rsidRPr="00140D78" w:rsidRDefault="00140D78" w:rsidP="00391474">
      <w:pPr>
        <w:pStyle w:val="a6"/>
        <w:numPr>
          <w:ilvl w:val="0"/>
          <w:numId w:val="85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140D78">
        <w:rPr>
          <w:color w:val="000000"/>
        </w:rPr>
        <w:t>Верно ли утверждение:  «Ремонтно-механический цех (РМЦ), выполняющий ремонт технологического оборудования, изготовление запасных частей, находящийся в подчинении главного механика предприятия?»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Да (правильный ответ)</w:t>
      </w:r>
    </w:p>
    <w:p w:rsidR="00140D78" w:rsidRPr="00140D78" w:rsidRDefault="00140D78" w:rsidP="00140D78">
      <w:pPr>
        <w:pStyle w:val="a6"/>
        <w:spacing w:before="0" w:beforeAutospacing="0" w:after="0" w:afterAutospacing="0"/>
        <w:jc w:val="both"/>
      </w:pPr>
      <w:r w:rsidRPr="00140D78">
        <w:t>Нет</w:t>
      </w:r>
    </w:p>
    <w:p w:rsidR="00140D78" w:rsidRPr="00140D78" w:rsidRDefault="00140D78" w:rsidP="00391474">
      <w:pPr>
        <w:pStyle w:val="a6"/>
        <w:numPr>
          <w:ilvl w:val="0"/>
          <w:numId w:val="85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140D78">
        <w:rPr>
          <w:color w:val="000000"/>
        </w:rPr>
        <w:t>В процессе технического обслуживания по заранее разработанному графику выполняются плановые осмотры оборудования, смена и пополнение масел, проверка геометрической и технологической точности, промывка механизмов станков, очистка от пыли.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Да (правильный ответ)</w:t>
      </w:r>
    </w:p>
    <w:p w:rsidR="00140D78" w:rsidRPr="00140D78" w:rsidRDefault="00140D78" w:rsidP="00140D78">
      <w:pPr>
        <w:pStyle w:val="a6"/>
        <w:spacing w:before="0" w:beforeAutospacing="0" w:after="0" w:afterAutospacing="0"/>
        <w:jc w:val="both"/>
      </w:pPr>
      <w:r w:rsidRPr="00140D78">
        <w:t>Нет</w:t>
      </w:r>
    </w:p>
    <w:p w:rsidR="00140D78" w:rsidRPr="00140D78" w:rsidRDefault="00140D78" w:rsidP="00391474">
      <w:pPr>
        <w:pStyle w:val="a6"/>
        <w:numPr>
          <w:ilvl w:val="0"/>
          <w:numId w:val="85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140D78">
        <w:rPr>
          <w:color w:val="000000"/>
        </w:rPr>
        <w:t>Ремонтные работы подразделяются на три вида: капитальные, средние, текущие?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Да (правильный ответ)</w:t>
      </w:r>
    </w:p>
    <w:p w:rsidR="00140D78" w:rsidRPr="00140D78" w:rsidRDefault="00140D78" w:rsidP="00140D78">
      <w:pPr>
        <w:pStyle w:val="a6"/>
        <w:spacing w:before="0" w:beforeAutospacing="0" w:after="0" w:afterAutospacing="0"/>
        <w:jc w:val="both"/>
        <w:rPr>
          <w:color w:val="000000"/>
        </w:rPr>
      </w:pPr>
      <w:r w:rsidRPr="00140D78">
        <w:t>Нет</w:t>
      </w:r>
      <w:r w:rsidRPr="00140D78">
        <w:rPr>
          <w:color w:val="000000"/>
        </w:rPr>
        <w:t xml:space="preserve"> </w:t>
      </w:r>
    </w:p>
    <w:p w:rsidR="00140D78" w:rsidRPr="00140D78" w:rsidRDefault="00140D78" w:rsidP="00391474">
      <w:pPr>
        <w:pStyle w:val="a6"/>
        <w:numPr>
          <w:ilvl w:val="0"/>
          <w:numId w:val="85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140D78">
        <w:rPr>
          <w:color w:val="000000"/>
        </w:rPr>
        <w:t>Основой ЕСППР является нормативная база, позволяющая наиболее рационально планировать и осуществлять техническое обслуживание и ремонт оборудования</w:t>
      </w:r>
      <w:proofErr w:type="gramStart"/>
      <w:r w:rsidRPr="00140D78">
        <w:rPr>
          <w:color w:val="000000"/>
        </w:rPr>
        <w:t xml:space="preserve"> ?</w:t>
      </w:r>
      <w:proofErr w:type="gramEnd"/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Да (правильный ответ)</w:t>
      </w:r>
    </w:p>
    <w:p w:rsidR="00140D78" w:rsidRPr="00140D78" w:rsidRDefault="00140D78" w:rsidP="00140D78">
      <w:pPr>
        <w:pStyle w:val="a6"/>
        <w:spacing w:before="0" w:beforeAutospacing="0" w:after="0" w:afterAutospacing="0"/>
        <w:jc w:val="both"/>
        <w:rPr>
          <w:color w:val="000000"/>
        </w:rPr>
      </w:pPr>
      <w:r w:rsidRPr="00140D78">
        <w:t>Нет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40D78">
        <w:rPr>
          <w:rFonts w:ascii="Times New Roman" w:hAnsi="Times New Roman"/>
          <w:b/>
          <w:sz w:val="24"/>
          <w:szCs w:val="24"/>
          <w:u w:val="single"/>
        </w:rPr>
        <w:t>Задания открытого типа</w:t>
      </w:r>
      <w:r w:rsidRPr="00140D78">
        <w:rPr>
          <w:rFonts w:ascii="Times New Roman" w:hAnsi="Times New Roman"/>
          <w:sz w:val="24"/>
          <w:szCs w:val="24"/>
        </w:rPr>
        <w:t>:</w:t>
      </w:r>
    </w:p>
    <w:p w:rsidR="00140D78" w:rsidRPr="00140D78" w:rsidRDefault="00140D78" w:rsidP="00391474">
      <w:pPr>
        <w:pStyle w:val="a3"/>
        <w:numPr>
          <w:ilvl w:val="0"/>
          <w:numId w:val="8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 xml:space="preserve">Какие работы необходимо производить для поддержания оборудования в эксплуатационной готовности? 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Ответ: Ремонтные работы и техническое обслуживание</w:t>
      </w:r>
    </w:p>
    <w:p w:rsidR="00140D78" w:rsidRPr="00140D78" w:rsidRDefault="00140D78" w:rsidP="00391474">
      <w:pPr>
        <w:pStyle w:val="a6"/>
        <w:numPr>
          <w:ilvl w:val="0"/>
          <w:numId w:val="84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140D78">
        <w:rPr>
          <w:color w:val="000000"/>
        </w:rPr>
        <w:t>Какие службы входят в состав ремонтного хозяйства предприятия?</w:t>
      </w:r>
    </w:p>
    <w:p w:rsidR="00140D78" w:rsidRPr="00140D78" w:rsidRDefault="00140D78" w:rsidP="00140D78">
      <w:pPr>
        <w:pStyle w:val="a6"/>
        <w:spacing w:before="0" w:beforeAutospacing="0" w:after="0" w:afterAutospacing="0"/>
        <w:jc w:val="both"/>
        <w:rPr>
          <w:color w:val="000000"/>
        </w:rPr>
      </w:pPr>
      <w:r w:rsidRPr="00140D78">
        <w:rPr>
          <w:color w:val="000000"/>
        </w:rPr>
        <w:t>Ответ: Ремонтно-механический цех (РМЦ), электроремонтный цех (ЭРЦ), ремонтно-строительный цех (РСЦ), цеховые ремонтные базы (ЦРБ), смазочное хозяйство, склады оборудования и запасных частей.</w:t>
      </w:r>
    </w:p>
    <w:p w:rsidR="00140D78" w:rsidRPr="00140D78" w:rsidRDefault="00140D78" w:rsidP="00391474">
      <w:pPr>
        <w:pStyle w:val="a3"/>
        <w:numPr>
          <w:ilvl w:val="0"/>
          <w:numId w:val="8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iCs/>
          <w:sz w:val="24"/>
          <w:szCs w:val="24"/>
        </w:rPr>
        <w:t>Какие организационные мероприятия проводятся для сокращения простоев оборудования по механической части?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D78">
        <w:rPr>
          <w:rFonts w:ascii="Times New Roman" w:hAnsi="Times New Roman"/>
          <w:sz w:val="24"/>
          <w:szCs w:val="24"/>
        </w:rPr>
        <w:t>Ответ: Оптимизация штатного расписания ремонтной службы, оптимизация и отслеживание ремонта оборудования, повышение квалификации работников, которые ремонтируют и обслуживают оборудование.</w:t>
      </w:r>
    </w:p>
    <w:p w:rsidR="00140D78" w:rsidRPr="00140D78" w:rsidRDefault="00140D78" w:rsidP="00391474">
      <w:pPr>
        <w:pStyle w:val="a6"/>
        <w:numPr>
          <w:ilvl w:val="0"/>
          <w:numId w:val="84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140D78">
        <w:rPr>
          <w:color w:val="000000"/>
        </w:rPr>
        <w:t>Основными показателями годового плана ремонтных работ и работ по техническому обслуживанию являются?</w:t>
      </w:r>
    </w:p>
    <w:p w:rsidR="00140D78" w:rsidRPr="00140D78" w:rsidRDefault="00140D78" w:rsidP="00140D78">
      <w:pPr>
        <w:pStyle w:val="a6"/>
        <w:spacing w:before="0" w:beforeAutospacing="0" w:after="0" w:afterAutospacing="0"/>
        <w:jc w:val="both"/>
        <w:rPr>
          <w:color w:val="000000"/>
        </w:rPr>
      </w:pPr>
      <w:r w:rsidRPr="00140D78">
        <w:rPr>
          <w:color w:val="000000"/>
        </w:rPr>
        <w:t>Ответ: Объем ремонтных работ по цехам и предприятию в целом на год и на каждый месяц, виды ремонтных работ и сроки их выполнения, трудоемкость ремонтных работ, производительность труда, численность ремонтных рабочих по профессиям, фонд их заработной платы, себестоимость ремонтных работ.</w:t>
      </w:r>
    </w:p>
    <w:p w:rsidR="00140D78" w:rsidRPr="00140D78" w:rsidRDefault="00140D78" w:rsidP="00391474">
      <w:pPr>
        <w:pStyle w:val="a6"/>
        <w:numPr>
          <w:ilvl w:val="0"/>
          <w:numId w:val="84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140D78">
        <w:rPr>
          <w:color w:val="000000"/>
        </w:rPr>
        <w:t>Основными направлениями повышения эффективности ремонтной службы являются?</w:t>
      </w:r>
    </w:p>
    <w:p w:rsidR="00140D78" w:rsidRPr="00140D78" w:rsidRDefault="00140D78" w:rsidP="00140D78">
      <w:pPr>
        <w:pStyle w:val="a6"/>
        <w:spacing w:before="0" w:beforeAutospacing="0" w:after="0" w:afterAutospacing="0"/>
        <w:jc w:val="both"/>
        <w:rPr>
          <w:color w:val="000000"/>
        </w:rPr>
      </w:pPr>
      <w:r w:rsidRPr="00140D78">
        <w:rPr>
          <w:color w:val="000000"/>
        </w:rPr>
        <w:lastRenderedPageBreak/>
        <w:t>Ответ: Совершенствование технологии организации ремонтных работ, экономии вспомогательных материалов и запасных частей; совершенствования материально-технической базы ремонтной службы, улучшения контроля качества ремонтных работ;</w:t>
      </w:r>
    </w:p>
    <w:p w:rsidR="00140D78" w:rsidRPr="00140D78" w:rsidRDefault="00140D78" w:rsidP="00140D7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sectPr w:rsidR="00140D78" w:rsidRPr="00140D78" w:rsidSect="009A2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2084"/>
    <w:multiLevelType w:val="hybridMultilevel"/>
    <w:tmpl w:val="B4FA5860"/>
    <w:lvl w:ilvl="0" w:tplc="319ED3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37F62"/>
    <w:multiLevelType w:val="hybridMultilevel"/>
    <w:tmpl w:val="74AEDA70"/>
    <w:lvl w:ilvl="0" w:tplc="73587C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B3CBB"/>
    <w:multiLevelType w:val="hybridMultilevel"/>
    <w:tmpl w:val="15244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3A45B7"/>
    <w:multiLevelType w:val="hybridMultilevel"/>
    <w:tmpl w:val="84E4A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43FD7"/>
    <w:multiLevelType w:val="hybridMultilevel"/>
    <w:tmpl w:val="A4944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CB14E5"/>
    <w:multiLevelType w:val="hybridMultilevel"/>
    <w:tmpl w:val="291A2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0447B"/>
    <w:multiLevelType w:val="hybridMultilevel"/>
    <w:tmpl w:val="ADC638AC"/>
    <w:lvl w:ilvl="0" w:tplc="B8FAE81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D33DB5"/>
    <w:multiLevelType w:val="hybridMultilevel"/>
    <w:tmpl w:val="9BD27122"/>
    <w:lvl w:ilvl="0" w:tplc="A052ECC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color w:val="57575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BF0589"/>
    <w:multiLevelType w:val="hybridMultilevel"/>
    <w:tmpl w:val="47E6D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273307"/>
    <w:multiLevelType w:val="hybridMultilevel"/>
    <w:tmpl w:val="5C022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520B68"/>
    <w:multiLevelType w:val="hybridMultilevel"/>
    <w:tmpl w:val="444EB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565D2A"/>
    <w:multiLevelType w:val="hybridMultilevel"/>
    <w:tmpl w:val="BFC8F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D37537"/>
    <w:multiLevelType w:val="hybridMultilevel"/>
    <w:tmpl w:val="D188DCDE"/>
    <w:lvl w:ilvl="0" w:tplc="E6223B9A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387AE2"/>
    <w:multiLevelType w:val="hybridMultilevel"/>
    <w:tmpl w:val="EA5A2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640E97"/>
    <w:multiLevelType w:val="hybridMultilevel"/>
    <w:tmpl w:val="BF9EC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B51BAC"/>
    <w:multiLevelType w:val="hybridMultilevel"/>
    <w:tmpl w:val="E38E4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F479F0"/>
    <w:multiLevelType w:val="hybridMultilevel"/>
    <w:tmpl w:val="708E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157449"/>
    <w:multiLevelType w:val="hybridMultilevel"/>
    <w:tmpl w:val="DD3CE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842A02"/>
    <w:multiLevelType w:val="hybridMultilevel"/>
    <w:tmpl w:val="EE90B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643322A"/>
    <w:multiLevelType w:val="hybridMultilevel"/>
    <w:tmpl w:val="19E02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79A2A2D"/>
    <w:multiLevelType w:val="hybridMultilevel"/>
    <w:tmpl w:val="C8249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8ED04DD"/>
    <w:multiLevelType w:val="hybridMultilevel"/>
    <w:tmpl w:val="B44A1996"/>
    <w:lvl w:ilvl="0" w:tplc="0534EB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AD640CA"/>
    <w:multiLevelType w:val="hybridMultilevel"/>
    <w:tmpl w:val="C400B6BC"/>
    <w:lvl w:ilvl="0" w:tplc="F574FE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307D77"/>
    <w:multiLevelType w:val="hybridMultilevel"/>
    <w:tmpl w:val="C30E649E"/>
    <w:lvl w:ilvl="0" w:tplc="C10CA19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FDE45AE"/>
    <w:multiLevelType w:val="hybridMultilevel"/>
    <w:tmpl w:val="16DA168E"/>
    <w:lvl w:ilvl="0" w:tplc="9F4EF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0977E23"/>
    <w:multiLevelType w:val="hybridMultilevel"/>
    <w:tmpl w:val="0E0AFE74"/>
    <w:lvl w:ilvl="0" w:tplc="2F94C3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2461912"/>
    <w:multiLevelType w:val="hybridMultilevel"/>
    <w:tmpl w:val="B0ECD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2CE6C00"/>
    <w:multiLevelType w:val="hybridMultilevel"/>
    <w:tmpl w:val="AE848D1C"/>
    <w:lvl w:ilvl="0" w:tplc="0FC09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22FB282A"/>
    <w:multiLevelType w:val="hybridMultilevel"/>
    <w:tmpl w:val="2B1A04EE"/>
    <w:lvl w:ilvl="0" w:tplc="96B04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3652285"/>
    <w:multiLevelType w:val="hybridMultilevel"/>
    <w:tmpl w:val="55B2E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6D6281E"/>
    <w:multiLevelType w:val="hybridMultilevel"/>
    <w:tmpl w:val="438CD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7650C99"/>
    <w:multiLevelType w:val="hybridMultilevel"/>
    <w:tmpl w:val="8C1A6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92F2C99"/>
    <w:multiLevelType w:val="hybridMultilevel"/>
    <w:tmpl w:val="08D4F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ABE6DD7"/>
    <w:multiLevelType w:val="hybridMultilevel"/>
    <w:tmpl w:val="B2249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D1077B8"/>
    <w:multiLevelType w:val="hybridMultilevel"/>
    <w:tmpl w:val="5EC408DE"/>
    <w:lvl w:ilvl="0" w:tplc="441A1F7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D1B3089"/>
    <w:multiLevelType w:val="hybridMultilevel"/>
    <w:tmpl w:val="A4944CC0"/>
    <w:lvl w:ilvl="0" w:tplc="0419000F">
      <w:start w:val="1"/>
      <w:numFmt w:val="decimal"/>
      <w:lvlText w:val="%1."/>
      <w:lvlJc w:val="left"/>
      <w:pPr>
        <w:ind w:left="41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42" w:hanging="360"/>
      </w:pPr>
    </w:lvl>
    <w:lvl w:ilvl="2" w:tplc="0419001B" w:tentative="1">
      <w:start w:val="1"/>
      <w:numFmt w:val="lowerRoman"/>
      <w:lvlText w:val="%3."/>
      <w:lvlJc w:val="right"/>
      <w:pPr>
        <w:ind w:left="5562" w:hanging="180"/>
      </w:pPr>
    </w:lvl>
    <w:lvl w:ilvl="3" w:tplc="0419000F" w:tentative="1">
      <w:start w:val="1"/>
      <w:numFmt w:val="decimal"/>
      <w:lvlText w:val="%4."/>
      <w:lvlJc w:val="left"/>
      <w:pPr>
        <w:ind w:left="6282" w:hanging="360"/>
      </w:pPr>
    </w:lvl>
    <w:lvl w:ilvl="4" w:tplc="04190019" w:tentative="1">
      <w:start w:val="1"/>
      <w:numFmt w:val="lowerLetter"/>
      <w:lvlText w:val="%5."/>
      <w:lvlJc w:val="left"/>
      <w:pPr>
        <w:ind w:left="7002" w:hanging="360"/>
      </w:pPr>
    </w:lvl>
    <w:lvl w:ilvl="5" w:tplc="0419001B" w:tentative="1">
      <w:start w:val="1"/>
      <w:numFmt w:val="lowerRoman"/>
      <w:lvlText w:val="%6."/>
      <w:lvlJc w:val="right"/>
      <w:pPr>
        <w:ind w:left="7722" w:hanging="180"/>
      </w:pPr>
    </w:lvl>
    <w:lvl w:ilvl="6" w:tplc="0419000F" w:tentative="1">
      <w:start w:val="1"/>
      <w:numFmt w:val="decimal"/>
      <w:lvlText w:val="%7."/>
      <w:lvlJc w:val="left"/>
      <w:pPr>
        <w:ind w:left="8442" w:hanging="360"/>
      </w:pPr>
    </w:lvl>
    <w:lvl w:ilvl="7" w:tplc="04190019" w:tentative="1">
      <w:start w:val="1"/>
      <w:numFmt w:val="lowerLetter"/>
      <w:lvlText w:val="%8."/>
      <w:lvlJc w:val="left"/>
      <w:pPr>
        <w:ind w:left="9162" w:hanging="360"/>
      </w:pPr>
    </w:lvl>
    <w:lvl w:ilvl="8" w:tplc="0419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36">
    <w:nsid w:val="30EA312C"/>
    <w:multiLevelType w:val="hybridMultilevel"/>
    <w:tmpl w:val="B3A69D58"/>
    <w:lvl w:ilvl="0" w:tplc="AED00DE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327C7794"/>
    <w:multiLevelType w:val="hybridMultilevel"/>
    <w:tmpl w:val="07AEE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2D55B9E"/>
    <w:multiLevelType w:val="hybridMultilevel"/>
    <w:tmpl w:val="573AA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32A0ECF"/>
    <w:multiLevelType w:val="hybridMultilevel"/>
    <w:tmpl w:val="1FC4F472"/>
    <w:lvl w:ilvl="0" w:tplc="815E96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6494124"/>
    <w:multiLevelType w:val="hybridMultilevel"/>
    <w:tmpl w:val="EA2C2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68E25E6"/>
    <w:multiLevelType w:val="hybridMultilevel"/>
    <w:tmpl w:val="A05E9E3E"/>
    <w:lvl w:ilvl="0" w:tplc="7D5494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7E33188"/>
    <w:multiLevelType w:val="hybridMultilevel"/>
    <w:tmpl w:val="6FBAA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86D5B3B"/>
    <w:multiLevelType w:val="hybridMultilevel"/>
    <w:tmpl w:val="6ADE466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38F84870"/>
    <w:multiLevelType w:val="hybridMultilevel"/>
    <w:tmpl w:val="9788E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944354E"/>
    <w:multiLevelType w:val="hybridMultilevel"/>
    <w:tmpl w:val="15E2C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A21474B"/>
    <w:multiLevelType w:val="hybridMultilevel"/>
    <w:tmpl w:val="BFB04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B8C3986"/>
    <w:multiLevelType w:val="hybridMultilevel"/>
    <w:tmpl w:val="F600F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E8419F2"/>
    <w:multiLevelType w:val="hybridMultilevel"/>
    <w:tmpl w:val="2E7A6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1731BB4"/>
    <w:multiLevelType w:val="hybridMultilevel"/>
    <w:tmpl w:val="9F700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531A05"/>
    <w:multiLevelType w:val="hybridMultilevel"/>
    <w:tmpl w:val="46DCB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0F540A"/>
    <w:multiLevelType w:val="hybridMultilevel"/>
    <w:tmpl w:val="CD5A9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41520E0"/>
    <w:multiLevelType w:val="hybridMultilevel"/>
    <w:tmpl w:val="3BF0BD3E"/>
    <w:lvl w:ilvl="0" w:tplc="7D5494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4507CE3"/>
    <w:multiLevelType w:val="hybridMultilevel"/>
    <w:tmpl w:val="2A929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5076F62"/>
    <w:multiLevelType w:val="hybridMultilevel"/>
    <w:tmpl w:val="4E9A0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8941DD9"/>
    <w:multiLevelType w:val="hybridMultilevel"/>
    <w:tmpl w:val="3D10E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B5A0ED2"/>
    <w:multiLevelType w:val="hybridMultilevel"/>
    <w:tmpl w:val="77BAC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BC86ADB"/>
    <w:multiLevelType w:val="hybridMultilevel"/>
    <w:tmpl w:val="D21891CE"/>
    <w:lvl w:ilvl="0" w:tplc="DE8EAC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C286008"/>
    <w:multiLevelType w:val="hybridMultilevel"/>
    <w:tmpl w:val="B0B8213C"/>
    <w:lvl w:ilvl="0" w:tplc="7966AB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C965771"/>
    <w:multiLevelType w:val="hybridMultilevel"/>
    <w:tmpl w:val="1FF44E50"/>
    <w:lvl w:ilvl="0" w:tplc="A60C8C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212529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F2038B2"/>
    <w:multiLevelType w:val="hybridMultilevel"/>
    <w:tmpl w:val="1974D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F751130"/>
    <w:multiLevelType w:val="hybridMultilevel"/>
    <w:tmpl w:val="35D6C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FC162C6"/>
    <w:multiLevelType w:val="hybridMultilevel"/>
    <w:tmpl w:val="5594A700"/>
    <w:lvl w:ilvl="0" w:tplc="3AF66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5BA7FA9"/>
    <w:multiLevelType w:val="hybridMultilevel"/>
    <w:tmpl w:val="747E81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66A5848"/>
    <w:multiLevelType w:val="hybridMultilevel"/>
    <w:tmpl w:val="38AEB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3B6703"/>
    <w:multiLevelType w:val="hybridMultilevel"/>
    <w:tmpl w:val="EAA8CA1E"/>
    <w:lvl w:ilvl="0" w:tplc="EA902B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5A4F5478"/>
    <w:multiLevelType w:val="hybridMultilevel"/>
    <w:tmpl w:val="20EC7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D972421"/>
    <w:multiLevelType w:val="hybridMultilevel"/>
    <w:tmpl w:val="77BAC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F737B51"/>
    <w:multiLevelType w:val="hybridMultilevel"/>
    <w:tmpl w:val="AA2A8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0387E48"/>
    <w:multiLevelType w:val="hybridMultilevel"/>
    <w:tmpl w:val="C2408A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0">
    <w:nsid w:val="61856843"/>
    <w:multiLevelType w:val="hybridMultilevel"/>
    <w:tmpl w:val="AE848D1C"/>
    <w:lvl w:ilvl="0" w:tplc="0FC09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62C74732"/>
    <w:multiLevelType w:val="hybridMultilevel"/>
    <w:tmpl w:val="B44A1996"/>
    <w:lvl w:ilvl="0" w:tplc="0534EB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4FB492E"/>
    <w:multiLevelType w:val="hybridMultilevel"/>
    <w:tmpl w:val="5B487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5CC161B"/>
    <w:multiLevelType w:val="hybridMultilevel"/>
    <w:tmpl w:val="CC7C662A"/>
    <w:lvl w:ilvl="0" w:tplc="E9FE3F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6324FCA"/>
    <w:multiLevelType w:val="hybridMultilevel"/>
    <w:tmpl w:val="B1EE994E"/>
    <w:lvl w:ilvl="0" w:tplc="B4CA4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675749BD"/>
    <w:multiLevelType w:val="hybridMultilevel"/>
    <w:tmpl w:val="58228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79B726B"/>
    <w:multiLevelType w:val="hybridMultilevel"/>
    <w:tmpl w:val="1C10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8A5562C"/>
    <w:multiLevelType w:val="hybridMultilevel"/>
    <w:tmpl w:val="2D72F4E4"/>
    <w:lvl w:ilvl="0" w:tplc="319ED3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8FE38E3"/>
    <w:multiLevelType w:val="hybridMultilevel"/>
    <w:tmpl w:val="8C645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93C6C83"/>
    <w:multiLevelType w:val="hybridMultilevel"/>
    <w:tmpl w:val="4B464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D1F09E1"/>
    <w:multiLevelType w:val="hybridMultilevel"/>
    <w:tmpl w:val="CBA05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E267079"/>
    <w:multiLevelType w:val="hybridMultilevel"/>
    <w:tmpl w:val="5238A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F573010"/>
    <w:multiLevelType w:val="hybridMultilevel"/>
    <w:tmpl w:val="B90A4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F5C745E"/>
    <w:multiLevelType w:val="hybridMultilevel"/>
    <w:tmpl w:val="0DDC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13A1515"/>
    <w:multiLevelType w:val="hybridMultilevel"/>
    <w:tmpl w:val="82349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21563E2"/>
    <w:multiLevelType w:val="hybridMultilevel"/>
    <w:tmpl w:val="056E9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3166F37"/>
    <w:multiLevelType w:val="hybridMultilevel"/>
    <w:tmpl w:val="7A8E1D14"/>
    <w:lvl w:ilvl="0" w:tplc="01BA9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48316F0"/>
    <w:multiLevelType w:val="hybridMultilevel"/>
    <w:tmpl w:val="9EB4C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4BF1703"/>
    <w:multiLevelType w:val="hybridMultilevel"/>
    <w:tmpl w:val="4EA81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6585428"/>
    <w:multiLevelType w:val="hybridMultilevel"/>
    <w:tmpl w:val="3CC85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9CF3A31"/>
    <w:multiLevelType w:val="hybridMultilevel"/>
    <w:tmpl w:val="B388D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FC73D1C"/>
    <w:multiLevelType w:val="hybridMultilevel"/>
    <w:tmpl w:val="46104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33"/>
  </w:num>
  <w:num w:numId="3">
    <w:abstractNumId w:val="46"/>
  </w:num>
  <w:num w:numId="4">
    <w:abstractNumId w:val="73"/>
  </w:num>
  <w:num w:numId="5">
    <w:abstractNumId w:val="5"/>
  </w:num>
  <w:num w:numId="6">
    <w:abstractNumId w:val="40"/>
  </w:num>
  <w:num w:numId="7">
    <w:abstractNumId w:val="45"/>
  </w:num>
  <w:num w:numId="8">
    <w:abstractNumId w:val="47"/>
  </w:num>
  <w:num w:numId="9">
    <w:abstractNumId w:val="16"/>
  </w:num>
  <w:num w:numId="10">
    <w:abstractNumId w:val="31"/>
  </w:num>
  <w:num w:numId="11">
    <w:abstractNumId w:val="53"/>
  </w:num>
  <w:num w:numId="12">
    <w:abstractNumId w:val="7"/>
  </w:num>
  <w:num w:numId="13">
    <w:abstractNumId w:val="48"/>
  </w:num>
  <w:num w:numId="14">
    <w:abstractNumId w:val="9"/>
  </w:num>
  <w:num w:numId="15">
    <w:abstractNumId w:val="89"/>
  </w:num>
  <w:num w:numId="16">
    <w:abstractNumId w:val="65"/>
  </w:num>
  <w:num w:numId="17">
    <w:abstractNumId w:val="83"/>
  </w:num>
  <w:num w:numId="18">
    <w:abstractNumId w:val="51"/>
  </w:num>
  <w:num w:numId="19">
    <w:abstractNumId w:val="2"/>
  </w:num>
  <w:num w:numId="20">
    <w:abstractNumId w:val="12"/>
  </w:num>
  <w:num w:numId="21">
    <w:abstractNumId w:val="10"/>
  </w:num>
  <w:num w:numId="22">
    <w:abstractNumId w:val="68"/>
  </w:num>
  <w:num w:numId="23">
    <w:abstractNumId w:val="86"/>
  </w:num>
  <w:num w:numId="24">
    <w:abstractNumId w:val="66"/>
  </w:num>
  <w:num w:numId="25">
    <w:abstractNumId w:val="72"/>
  </w:num>
  <w:num w:numId="26">
    <w:abstractNumId w:val="39"/>
  </w:num>
  <w:num w:numId="27">
    <w:abstractNumId w:val="35"/>
  </w:num>
  <w:num w:numId="28">
    <w:abstractNumId w:val="4"/>
  </w:num>
  <w:num w:numId="29">
    <w:abstractNumId w:val="60"/>
  </w:num>
  <w:num w:numId="30">
    <w:abstractNumId w:val="43"/>
  </w:num>
  <w:num w:numId="31">
    <w:abstractNumId w:val="52"/>
  </w:num>
  <w:num w:numId="32">
    <w:abstractNumId w:val="41"/>
  </w:num>
  <w:num w:numId="33">
    <w:abstractNumId w:val="34"/>
  </w:num>
  <w:num w:numId="34">
    <w:abstractNumId w:val="6"/>
  </w:num>
  <w:num w:numId="35">
    <w:abstractNumId w:val="70"/>
  </w:num>
  <w:num w:numId="36">
    <w:abstractNumId w:val="27"/>
  </w:num>
  <w:num w:numId="37">
    <w:abstractNumId w:val="90"/>
  </w:num>
  <w:num w:numId="38">
    <w:abstractNumId w:val="26"/>
  </w:num>
  <w:num w:numId="39">
    <w:abstractNumId w:val="50"/>
  </w:num>
  <w:num w:numId="40">
    <w:abstractNumId w:val="11"/>
  </w:num>
  <w:num w:numId="41">
    <w:abstractNumId w:val="79"/>
  </w:num>
  <w:num w:numId="42">
    <w:abstractNumId w:val="23"/>
  </w:num>
  <w:num w:numId="43">
    <w:abstractNumId w:val="55"/>
  </w:num>
  <w:num w:numId="44">
    <w:abstractNumId w:val="44"/>
  </w:num>
  <w:num w:numId="45">
    <w:abstractNumId w:val="78"/>
  </w:num>
  <w:num w:numId="46">
    <w:abstractNumId w:val="76"/>
  </w:num>
  <w:num w:numId="47">
    <w:abstractNumId w:val="30"/>
  </w:num>
  <w:num w:numId="48">
    <w:abstractNumId w:val="42"/>
  </w:num>
  <w:num w:numId="49">
    <w:abstractNumId w:val="91"/>
  </w:num>
  <w:num w:numId="50">
    <w:abstractNumId w:val="18"/>
  </w:num>
  <w:num w:numId="51">
    <w:abstractNumId w:val="3"/>
  </w:num>
  <w:num w:numId="52">
    <w:abstractNumId w:val="37"/>
  </w:num>
  <w:num w:numId="53">
    <w:abstractNumId w:val="29"/>
  </w:num>
  <w:num w:numId="54">
    <w:abstractNumId w:val="87"/>
  </w:num>
  <w:num w:numId="55">
    <w:abstractNumId w:val="13"/>
  </w:num>
  <w:num w:numId="56">
    <w:abstractNumId w:val="81"/>
  </w:num>
  <w:num w:numId="57">
    <w:abstractNumId w:val="82"/>
  </w:num>
  <w:num w:numId="58">
    <w:abstractNumId w:val="19"/>
  </w:num>
  <w:num w:numId="59">
    <w:abstractNumId w:val="36"/>
  </w:num>
  <w:num w:numId="60">
    <w:abstractNumId w:val="88"/>
  </w:num>
  <w:num w:numId="61">
    <w:abstractNumId w:val="25"/>
  </w:num>
  <w:num w:numId="6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1"/>
  </w:num>
  <w:num w:numId="64">
    <w:abstractNumId w:val="21"/>
  </w:num>
  <w:num w:numId="65">
    <w:abstractNumId w:val="20"/>
  </w:num>
  <w:num w:numId="66">
    <w:abstractNumId w:val="32"/>
  </w:num>
  <w:num w:numId="67">
    <w:abstractNumId w:val="54"/>
  </w:num>
  <w:num w:numId="68">
    <w:abstractNumId w:val="61"/>
  </w:num>
  <w:num w:numId="69">
    <w:abstractNumId w:val="17"/>
  </w:num>
  <w:num w:numId="70">
    <w:abstractNumId w:val="28"/>
  </w:num>
  <w:num w:numId="71">
    <w:abstractNumId w:val="22"/>
  </w:num>
  <w:num w:numId="72">
    <w:abstractNumId w:val="59"/>
  </w:num>
  <w:num w:numId="73">
    <w:abstractNumId w:val="69"/>
  </w:num>
  <w:num w:numId="74">
    <w:abstractNumId w:val="49"/>
  </w:num>
  <w:num w:numId="75">
    <w:abstractNumId w:val="24"/>
  </w:num>
  <w:num w:numId="76">
    <w:abstractNumId w:val="38"/>
  </w:num>
  <w:num w:numId="77">
    <w:abstractNumId w:val="56"/>
  </w:num>
  <w:num w:numId="78">
    <w:abstractNumId w:val="63"/>
  </w:num>
  <w:num w:numId="79">
    <w:abstractNumId w:val="1"/>
  </w:num>
  <w:num w:numId="80">
    <w:abstractNumId w:val="67"/>
  </w:num>
  <w:num w:numId="81">
    <w:abstractNumId w:val="74"/>
  </w:num>
  <w:num w:numId="82">
    <w:abstractNumId w:val="58"/>
  </w:num>
  <w:num w:numId="83">
    <w:abstractNumId w:val="84"/>
  </w:num>
  <w:num w:numId="84">
    <w:abstractNumId w:val="75"/>
  </w:num>
  <w:num w:numId="85">
    <w:abstractNumId w:val="62"/>
  </w:num>
  <w:num w:numId="86">
    <w:abstractNumId w:val="77"/>
  </w:num>
  <w:num w:numId="87">
    <w:abstractNumId w:val="0"/>
  </w:num>
  <w:num w:numId="88">
    <w:abstractNumId w:val="57"/>
  </w:num>
  <w:num w:numId="89">
    <w:abstractNumId w:val="15"/>
  </w:num>
  <w:num w:numId="90">
    <w:abstractNumId w:val="80"/>
  </w:num>
  <w:num w:numId="91">
    <w:abstractNumId w:val="8"/>
  </w:num>
  <w:num w:numId="92">
    <w:abstractNumId w:val="14"/>
  </w:num>
  <w:num w:numId="93">
    <w:abstractNumId w:val="85"/>
  </w:num>
  <w:numIdMacAtCleanup w:val="8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10D3A"/>
    <w:rsid w:val="00010D3A"/>
    <w:rsid w:val="00015CF3"/>
    <w:rsid w:val="0004284F"/>
    <w:rsid w:val="00052712"/>
    <w:rsid w:val="00074168"/>
    <w:rsid w:val="0009194C"/>
    <w:rsid w:val="00096C7B"/>
    <w:rsid w:val="00103AAD"/>
    <w:rsid w:val="0011667B"/>
    <w:rsid w:val="001267A9"/>
    <w:rsid w:val="00140D78"/>
    <w:rsid w:val="00171D67"/>
    <w:rsid w:val="00195793"/>
    <w:rsid w:val="001A5EC5"/>
    <w:rsid w:val="001D4459"/>
    <w:rsid w:val="001E1022"/>
    <w:rsid w:val="001E3B10"/>
    <w:rsid w:val="00281556"/>
    <w:rsid w:val="00282018"/>
    <w:rsid w:val="00284180"/>
    <w:rsid w:val="00294C0C"/>
    <w:rsid w:val="002B0D2B"/>
    <w:rsid w:val="0032115C"/>
    <w:rsid w:val="00377B80"/>
    <w:rsid w:val="00391474"/>
    <w:rsid w:val="003B35AB"/>
    <w:rsid w:val="003D7CA4"/>
    <w:rsid w:val="003F62C5"/>
    <w:rsid w:val="004308DB"/>
    <w:rsid w:val="00432E74"/>
    <w:rsid w:val="004751D2"/>
    <w:rsid w:val="004E5885"/>
    <w:rsid w:val="00506083"/>
    <w:rsid w:val="00532780"/>
    <w:rsid w:val="00535BA7"/>
    <w:rsid w:val="0054632B"/>
    <w:rsid w:val="00552B88"/>
    <w:rsid w:val="0056795C"/>
    <w:rsid w:val="00584B47"/>
    <w:rsid w:val="005B77A6"/>
    <w:rsid w:val="00613C25"/>
    <w:rsid w:val="00614224"/>
    <w:rsid w:val="0066101C"/>
    <w:rsid w:val="0067446D"/>
    <w:rsid w:val="006B2492"/>
    <w:rsid w:val="006B7B00"/>
    <w:rsid w:val="006E0C12"/>
    <w:rsid w:val="006E5DC6"/>
    <w:rsid w:val="0070577C"/>
    <w:rsid w:val="00705808"/>
    <w:rsid w:val="007061D0"/>
    <w:rsid w:val="007179A4"/>
    <w:rsid w:val="00734058"/>
    <w:rsid w:val="00734B39"/>
    <w:rsid w:val="0074078E"/>
    <w:rsid w:val="00787B57"/>
    <w:rsid w:val="007A3966"/>
    <w:rsid w:val="007B2D56"/>
    <w:rsid w:val="007C340C"/>
    <w:rsid w:val="007C468D"/>
    <w:rsid w:val="007C75CE"/>
    <w:rsid w:val="007D5AF1"/>
    <w:rsid w:val="008002EC"/>
    <w:rsid w:val="00840FE8"/>
    <w:rsid w:val="0086547F"/>
    <w:rsid w:val="008924ED"/>
    <w:rsid w:val="008C6B10"/>
    <w:rsid w:val="008E1B29"/>
    <w:rsid w:val="008F5617"/>
    <w:rsid w:val="00912FEF"/>
    <w:rsid w:val="0092082C"/>
    <w:rsid w:val="009233B4"/>
    <w:rsid w:val="00925A18"/>
    <w:rsid w:val="009603A9"/>
    <w:rsid w:val="00960987"/>
    <w:rsid w:val="00970D5A"/>
    <w:rsid w:val="0097243C"/>
    <w:rsid w:val="009814F3"/>
    <w:rsid w:val="009A27C5"/>
    <w:rsid w:val="009B3890"/>
    <w:rsid w:val="009B4EFF"/>
    <w:rsid w:val="009D32B2"/>
    <w:rsid w:val="009F7E8A"/>
    <w:rsid w:val="00A251E2"/>
    <w:rsid w:val="00A317CA"/>
    <w:rsid w:val="00A37781"/>
    <w:rsid w:val="00A46FCB"/>
    <w:rsid w:val="00A8216A"/>
    <w:rsid w:val="00AA448B"/>
    <w:rsid w:val="00B01683"/>
    <w:rsid w:val="00B12B09"/>
    <w:rsid w:val="00B3581B"/>
    <w:rsid w:val="00B664CE"/>
    <w:rsid w:val="00B939DA"/>
    <w:rsid w:val="00BE61E9"/>
    <w:rsid w:val="00C35AAA"/>
    <w:rsid w:val="00C7058F"/>
    <w:rsid w:val="00C90399"/>
    <w:rsid w:val="00CA2413"/>
    <w:rsid w:val="00CB1873"/>
    <w:rsid w:val="00D011FF"/>
    <w:rsid w:val="00D51A40"/>
    <w:rsid w:val="00D75327"/>
    <w:rsid w:val="00DC7CAF"/>
    <w:rsid w:val="00DF0A41"/>
    <w:rsid w:val="00E21088"/>
    <w:rsid w:val="00E85E7B"/>
    <w:rsid w:val="00EC3E40"/>
    <w:rsid w:val="00F61859"/>
    <w:rsid w:val="00FD4BBA"/>
    <w:rsid w:val="00FE4328"/>
    <w:rsid w:val="00FF2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C5"/>
  </w:style>
  <w:style w:type="paragraph" w:styleId="1">
    <w:name w:val="heading 1"/>
    <w:basedOn w:val="a"/>
    <w:next w:val="a"/>
    <w:link w:val="10"/>
    <w:qFormat/>
    <w:rsid w:val="00552B8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10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2B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52B88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93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D4B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233B4"/>
    <w:rPr>
      <w:b/>
      <w:bCs/>
    </w:rPr>
  </w:style>
  <w:style w:type="character" w:customStyle="1" w:styleId="hgkelc">
    <w:name w:val="hgkelc"/>
    <w:basedOn w:val="a0"/>
    <w:rsid w:val="00DF0A41"/>
  </w:style>
  <w:style w:type="character" w:customStyle="1" w:styleId="c1">
    <w:name w:val="c1"/>
    <w:basedOn w:val="a0"/>
    <w:rsid w:val="00DF0A41"/>
  </w:style>
  <w:style w:type="paragraph" w:styleId="a6">
    <w:name w:val="Normal (Web)"/>
    <w:basedOn w:val="a"/>
    <w:uiPriority w:val="99"/>
    <w:unhideWhenUsed/>
    <w:rsid w:val="00DF0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F0A41"/>
    <w:rPr>
      <w:color w:val="0000FF"/>
      <w:u w:val="single"/>
    </w:rPr>
  </w:style>
  <w:style w:type="character" w:customStyle="1" w:styleId="extendedtext-short">
    <w:name w:val="extendedtext-short"/>
    <w:basedOn w:val="a0"/>
    <w:rsid w:val="00DF0A41"/>
  </w:style>
  <w:style w:type="character" w:customStyle="1" w:styleId="c3">
    <w:name w:val="c3"/>
    <w:basedOn w:val="a0"/>
    <w:rsid w:val="00DF0A41"/>
  </w:style>
  <w:style w:type="character" w:styleId="a8">
    <w:name w:val="Emphasis"/>
    <w:basedOn w:val="a0"/>
    <w:uiPriority w:val="20"/>
    <w:qFormat/>
    <w:rsid w:val="00DF0A41"/>
    <w:rPr>
      <w:i/>
      <w:iCs/>
    </w:rPr>
  </w:style>
  <w:style w:type="paragraph" w:customStyle="1" w:styleId="western">
    <w:name w:val="western"/>
    <w:basedOn w:val="a"/>
    <w:rsid w:val="00DF0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DF0A41"/>
  </w:style>
  <w:style w:type="paragraph" w:customStyle="1" w:styleId="p29">
    <w:name w:val="p29"/>
    <w:basedOn w:val="a"/>
    <w:rsid w:val="00DF0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DF0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DF0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06083"/>
  </w:style>
  <w:style w:type="character" w:customStyle="1" w:styleId="30">
    <w:name w:val="Заголовок 3 Знак"/>
    <w:basedOn w:val="a0"/>
    <w:link w:val="3"/>
    <w:uiPriority w:val="9"/>
    <w:semiHidden/>
    <w:rsid w:val="00E2108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77E424-14FC-4745-B7E8-582496363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10</Pages>
  <Words>3175</Words>
  <Characters>18101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stud</cp:lastModifiedBy>
  <cp:revision>60</cp:revision>
  <dcterms:created xsi:type="dcterms:W3CDTF">2022-11-22T12:23:00Z</dcterms:created>
  <dcterms:modified xsi:type="dcterms:W3CDTF">2023-05-26T11:19:00Z</dcterms:modified>
</cp:coreProperties>
</file>