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BFBF1" w14:textId="77777777" w:rsidR="003374B2" w:rsidRPr="003374B2" w:rsidRDefault="003374B2" w:rsidP="003374B2">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5ACCFE9A" w14:textId="77777777" w:rsidR="003374B2" w:rsidRPr="003374B2" w:rsidRDefault="003374B2" w:rsidP="003374B2">
      <w:pPr>
        <w:spacing w:line="240" w:lineRule="auto"/>
        <w:ind w:firstLine="0"/>
        <w:jc w:val="center"/>
        <w:rPr>
          <w:rFonts w:eastAsia="Calibri"/>
          <w:kern w:val="0"/>
          <w:sz w:val="26"/>
          <w:szCs w:val="26"/>
          <w:lang w:eastAsia="ru-RU"/>
        </w:rPr>
      </w:pPr>
    </w:p>
    <w:p w14:paraId="055040AD"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72CDE17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5F4EBFE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p>
    <w:p w14:paraId="6B242979" w14:textId="77777777" w:rsidR="003374B2" w:rsidRPr="003374B2" w:rsidRDefault="003374B2" w:rsidP="003374B2">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65580822" w14:textId="77777777" w:rsidR="003374B2" w:rsidRPr="003374B2" w:rsidRDefault="003374B2" w:rsidP="003374B2">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7D3CDFE2"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6"/>
          <w:szCs w:val="26"/>
          <w:lang w:eastAsia="ru-RU"/>
        </w:rPr>
      </w:pPr>
    </w:p>
    <w:p w14:paraId="2365D1A5"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sidR="00BC5B8B">
        <w:rPr>
          <w:kern w:val="0"/>
          <w:sz w:val="28"/>
          <w:szCs w:val="28"/>
          <w:lang w:eastAsia="ru-RU"/>
        </w:rPr>
        <w:t>Электронные вычислительные машины</w:t>
      </w:r>
      <w:r w:rsidRPr="003374B2">
        <w:rPr>
          <w:kern w:val="0"/>
          <w:sz w:val="28"/>
          <w:szCs w:val="28"/>
          <w:lang w:eastAsia="ru-RU"/>
        </w:rPr>
        <w:t>»</w:t>
      </w:r>
    </w:p>
    <w:p w14:paraId="14287A3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FE455B5"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5B8EB87"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2306DBD"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6EEC16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07D7849"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087C5E64"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63DDBF3"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E2BC6E8"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07A6CA6"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3A70940"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A1ABA23" w14:textId="77777777" w:rsidR="002E08A7" w:rsidRDefault="003374B2" w:rsidP="002E08A7">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sidR="002E08A7">
        <w:rPr>
          <w:b/>
          <w:bCs/>
          <w:kern w:val="2"/>
          <w:sz w:val="28"/>
          <w:szCs w:val="28"/>
          <w:lang w:eastAsia="ru-RU"/>
        </w:rPr>
        <w:t xml:space="preserve"> </w:t>
      </w:r>
    </w:p>
    <w:p w14:paraId="7E639B0A" w14:textId="3DCB5125" w:rsidR="003374B2" w:rsidRDefault="003374B2" w:rsidP="00BC5B8B">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sidR="005564EC" w:rsidRPr="005564EC">
        <w:rPr>
          <w:b/>
          <w:bCs/>
          <w:kern w:val="0"/>
          <w:sz w:val="28"/>
          <w:szCs w:val="28"/>
          <w:lang w:eastAsia="ru-RU"/>
        </w:rPr>
        <w:t>Утилиты разработки программного обеспечения</w:t>
      </w:r>
      <w:r>
        <w:rPr>
          <w:b/>
          <w:bCs/>
          <w:kern w:val="0"/>
          <w:sz w:val="28"/>
          <w:szCs w:val="28"/>
          <w:lang w:eastAsia="ru-RU"/>
        </w:rPr>
        <w:t>»</w:t>
      </w:r>
    </w:p>
    <w:p w14:paraId="4E3FD607" w14:textId="77777777" w:rsidR="003374B2" w:rsidRPr="003374B2" w:rsidRDefault="003374B2" w:rsidP="003374B2">
      <w:pPr>
        <w:autoSpaceDE w:val="0"/>
        <w:autoSpaceDN w:val="0"/>
        <w:adjustRightInd w:val="0"/>
        <w:spacing w:line="240" w:lineRule="auto"/>
        <w:ind w:firstLine="0"/>
        <w:jc w:val="center"/>
        <w:rPr>
          <w:b/>
          <w:bCs/>
          <w:kern w:val="0"/>
          <w:sz w:val="28"/>
          <w:szCs w:val="28"/>
          <w:lang w:eastAsia="ru-RU"/>
        </w:rPr>
      </w:pPr>
    </w:p>
    <w:p w14:paraId="0202AD14"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14:paraId="3BB68646" w14:textId="37767C31" w:rsidR="003374B2" w:rsidRPr="003374B2" w:rsidRDefault="001C10DE" w:rsidP="003374B2">
      <w:pPr>
        <w:spacing w:line="240" w:lineRule="auto"/>
        <w:ind w:firstLine="0"/>
        <w:jc w:val="center"/>
        <w:rPr>
          <w:rFonts w:cs="Calibri"/>
          <w:bCs/>
          <w:kern w:val="0"/>
          <w:sz w:val="28"/>
          <w:szCs w:val="28"/>
        </w:rPr>
      </w:pPr>
      <w:r>
        <w:rPr>
          <w:rFonts w:cs="Calibri"/>
          <w:kern w:val="0"/>
          <w:sz w:val="28"/>
          <w:szCs w:val="28"/>
        </w:rPr>
        <w:t>09.03.0</w:t>
      </w:r>
      <w:r w:rsidR="006F1532">
        <w:rPr>
          <w:rFonts w:cs="Calibri"/>
          <w:kern w:val="0"/>
          <w:sz w:val="28"/>
          <w:szCs w:val="28"/>
        </w:rPr>
        <w:t>1</w:t>
      </w:r>
      <w:r w:rsidR="003374B2" w:rsidRPr="003374B2">
        <w:rPr>
          <w:rFonts w:cs="Calibri"/>
          <w:kern w:val="0"/>
          <w:sz w:val="28"/>
          <w:szCs w:val="28"/>
        </w:rPr>
        <w:t xml:space="preserve"> </w:t>
      </w:r>
      <w:r w:rsidR="002E08A7">
        <w:rPr>
          <w:rFonts w:cs="Calibri"/>
          <w:kern w:val="0"/>
          <w:sz w:val="28"/>
          <w:szCs w:val="28"/>
        </w:rPr>
        <w:t>«</w:t>
      </w:r>
      <w:r w:rsidR="006F1532">
        <w:rPr>
          <w:rFonts w:cs="Calibri"/>
          <w:kern w:val="0"/>
          <w:sz w:val="28"/>
          <w:szCs w:val="28"/>
        </w:rPr>
        <w:t>Информатика и вычислительная техника</w:t>
      </w:r>
      <w:r w:rsidR="002E08A7">
        <w:rPr>
          <w:rFonts w:cs="Calibri"/>
          <w:kern w:val="0"/>
          <w:sz w:val="28"/>
          <w:szCs w:val="28"/>
        </w:rPr>
        <w:t>»</w:t>
      </w:r>
    </w:p>
    <w:p w14:paraId="6449F323" w14:textId="77777777" w:rsidR="003374B2" w:rsidRPr="003374B2" w:rsidRDefault="003374B2" w:rsidP="003374B2">
      <w:pPr>
        <w:spacing w:line="240" w:lineRule="auto"/>
        <w:ind w:firstLine="0"/>
        <w:jc w:val="center"/>
        <w:rPr>
          <w:rFonts w:cs="Calibri"/>
          <w:bCs/>
          <w:kern w:val="0"/>
          <w:sz w:val="28"/>
          <w:szCs w:val="28"/>
        </w:rPr>
      </w:pPr>
    </w:p>
    <w:p w14:paraId="0401700B" w14:textId="77777777" w:rsidR="003374B2" w:rsidRPr="003374B2" w:rsidRDefault="003374B2" w:rsidP="003374B2">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4633FFCE" w14:textId="619BB3D1"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w:t>
      </w:r>
      <w:r w:rsidR="006F1532">
        <w:rPr>
          <w:rFonts w:cs="Calibri"/>
          <w:kern w:val="0"/>
          <w:sz w:val="28"/>
          <w:szCs w:val="28"/>
        </w:rPr>
        <w:t>В</w:t>
      </w:r>
      <w:r w:rsidR="006F1532" w:rsidRPr="006F1532">
        <w:rPr>
          <w:rFonts w:cs="Calibri"/>
          <w:kern w:val="0"/>
          <w:sz w:val="28"/>
          <w:szCs w:val="28"/>
        </w:rPr>
        <w:t>ычислительные машины, комплексы, системы и сети</w:t>
      </w:r>
      <w:r w:rsidRPr="003374B2">
        <w:rPr>
          <w:rFonts w:cs="Calibri"/>
          <w:kern w:val="0"/>
          <w:sz w:val="28"/>
          <w:szCs w:val="28"/>
        </w:rPr>
        <w:t>»</w:t>
      </w:r>
    </w:p>
    <w:p w14:paraId="53E96950" w14:textId="77777777" w:rsidR="003374B2" w:rsidRPr="003374B2" w:rsidRDefault="003374B2" w:rsidP="003374B2">
      <w:pPr>
        <w:spacing w:line="240" w:lineRule="auto"/>
        <w:ind w:firstLine="0"/>
        <w:jc w:val="center"/>
        <w:rPr>
          <w:rFonts w:cs="Calibri"/>
          <w:bCs/>
          <w:kern w:val="0"/>
          <w:sz w:val="28"/>
          <w:szCs w:val="28"/>
        </w:rPr>
      </w:pPr>
    </w:p>
    <w:p w14:paraId="3C79F5FC"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2DDE88CF" w14:textId="77777777" w:rsidR="003374B2" w:rsidRPr="003374B2" w:rsidRDefault="003374B2" w:rsidP="003374B2">
      <w:pPr>
        <w:spacing w:line="240" w:lineRule="auto"/>
        <w:ind w:firstLine="0"/>
        <w:jc w:val="center"/>
        <w:rPr>
          <w:rFonts w:cs="Calibri"/>
          <w:kern w:val="0"/>
          <w:sz w:val="28"/>
          <w:szCs w:val="28"/>
        </w:rPr>
      </w:pPr>
    </w:p>
    <w:p w14:paraId="4D3332E2" w14:textId="5F3C503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Форма обучения – </w:t>
      </w:r>
      <w:r w:rsidRPr="006F1532">
        <w:rPr>
          <w:rFonts w:cs="Calibri"/>
          <w:kern w:val="0"/>
          <w:sz w:val="28"/>
          <w:szCs w:val="28"/>
        </w:rPr>
        <w:t>очная</w:t>
      </w:r>
      <w:r w:rsidR="000D6F55" w:rsidRPr="006F1532">
        <w:rPr>
          <w:rFonts w:cs="Calibri"/>
          <w:kern w:val="0"/>
          <w:sz w:val="28"/>
          <w:szCs w:val="28"/>
        </w:rPr>
        <w:t>, заочная</w:t>
      </w:r>
    </w:p>
    <w:p w14:paraId="4033DF18" w14:textId="77777777" w:rsidR="003374B2" w:rsidRPr="003374B2" w:rsidRDefault="003374B2" w:rsidP="003374B2">
      <w:pPr>
        <w:spacing w:line="240" w:lineRule="auto"/>
        <w:ind w:firstLine="0"/>
        <w:jc w:val="center"/>
        <w:rPr>
          <w:rFonts w:cs="Calibri"/>
          <w:bCs/>
          <w:kern w:val="0"/>
          <w:sz w:val="28"/>
          <w:szCs w:val="28"/>
        </w:rPr>
      </w:pPr>
    </w:p>
    <w:p w14:paraId="21027124" w14:textId="77777777" w:rsidR="003374B2" w:rsidRPr="003374B2" w:rsidRDefault="003374B2" w:rsidP="003374B2">
      <w:pPr>
        <w:spacing w:line="240" w:lineRule="auto"/>
        <w:ind w:firstLine="0"/>
        <w:jc w:val="center"/>
        <w:rPr>
          <w:rFonts w:cs="Calibri"/>
          <w:bCs/>
          <w:kern w:val="0"/>
          <w:sz w:val="28"/>
          <w:szCs w:val="28"/>
        </w:rPr>
      </w:pPr>
    </w:p>
    <w:p w14:paraId="75BB2840" w14:textId="77777777" w:rsidR="003374B2" w:rsidRPr="003374B2" w:rsidRDefault="003374B2" w:rsidP="003374B2">
      <w:pPr>
        <w:spacing w:line="240" w:lineRule="auto"/>
        <w:ind w:firstLine="0"/>
        <w:jc w:val="center"/>
        <w:rPr>
          <w:rFonts w:cs="Calibri"/>
          <w:bCs/>
          <w:kern w:val="0"/>
          <w:sz w:val="28"/>
          <w:szCs w:val="28"/>
        </w:rPr>
      </w:pPr>
    </w:p>
    <w:p w14:paraId="2804059B" w14:textId="77777777" w:rsidR="003374B2" w:rsidRPr="003374B2" w:rsidRDefault="003374B2" w:rsidP="003374B2">
      <w:pPr>
        <w:spacing w:line="240" w:lineRule="auto"/>
        <w:ind w:firstLine="0"/>
        <w:jc w:val="center"/>
        <w:rPr>
          <w:rFonts w:cs="Calibri"/>
          <w:bCs/>
          <w:kern w:val="0"/>
          <w:sz w:val="28"/>
          <w:szCs w:val="28"/>
        </w:rPr>
      </w:pPr>
    </w:p>
    <w:p w14:paraId="3D57C395" w14:textId="77777777" w:rsidR="003374B2" w:rsidRPr="003374B2" w:rsidRDefault="003374B2" w:rsidP="003374B2">
      <w:pPr>
        <w:spacing w:line="240" w:lineRule="auto"/>
        <w:ind w:firstLine="0"/>
        <w:jc w:val="center"/>
        <w:rPr>
          <w:rFonts w:cs="Calibri"/>
          <w:bCs/>
          <w:kern w:val="0"/>
          <w:sz w:val="28"/>
          <w:szCs w:val="28"/>
        </w:rPr>
      </w:pPr>
    </w:p>
    <w:p w14:paraId="6AF6EE6A" w14:textId="77777777" w:rsidR="003374B2" w:rsidRPr="003374B2" w:rsidRDefault="003374B2" w:rsidP="003374B2">
      <w:pPr>
        <w:spacing w:line="240" w:lineRule="auto"/>
        <w:ind w:firstLine="0"/>
        <w:jc w:val="center"/>
        <w:rPr>
          <w:rFonts w:cs="Calibri"/>
          <w:bCs/>
          <w:kern w:val="0"/>
          <w:sz w:val="28"/>
          <w:szCs w:val="28"/>
        </w:rPr>
      </w:pPr>
    </w:p>
    <w:p w14:paraId="1E2536B2" w14:textId="77777777" w:rsidR="003374B2" w:rsidRPr="003374B2" w:rsidRDefault="003374B2" w:rsidP="003374B2">
      <w:pPr>
        <w:spacing w:line="240" w:lineRule="auto"/>
        <w:ind w:firstLine="0"/>
        <w:jc w:val="center"/>
        <w:rPr>
          <w:rFonts w:cs="Calibri"/>
          <w:bCs/>
          <w:kern w:val="0"/>
          <w:sz w:val="28"/>
          <w:szCs w:val="28"/>
        </w:rPr>
      </w:pPr>
    </w:p>
    <w:p w14:paraId="14B00A95" w14:textId="77777777" w:rsidR="003374B2" w:rsidRPr="003374B2" w:rsidRDefault="003374B2" w:rsidP="003374B2">
      <w:pPr>
        <w:spacing w:line="240" w:lineRule="auto"/>
        <w:ind w:firstLine="0"/>
        <w:jc w:val="center"/>
        <w:rPr>
          <w:rFonts w:cs="Calibri"/>
          <w:bCs/>
          <w:kern w:val="0"/>
          <w:sz w:val="28"/>
          <w:szCs w:val="28"/>
        </w:rPr>
      </w:pPr>
    </w:p>
    <w:p w14:paraId="4092A748" w14:textId="77777777" w:rsidR="003374B2" w:rsidRPr="003374B2" w:rsidRDefault="003374B2" w:rsidP="003374B2">
      <w:pPr>
        <w:spacing w:line="240" w:lineRule="auto"/>
        <w:ind w:firstLine="0"/>
        <w:jc w:val="center"/>
        <w:rPr>
          <w:rFonts w:cs="Calibri"/>
          <w:bCs/>
          <w:kern w:val="0"/>
          <w:sz w:val="28"/>
          <w:szCs w:val="28"/>
        </w:rPr>
      </w:pPr>
    </w:p>
    <w:p w14:paraId="552854FD" w14:textId="77777777" w:rsidR="00C575B5" w:rsidRPr="00505CFC" w:rsidRDefault="003374B2" w:rsidP="003374B2">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075153F7" w14:textId="77777777" w:rsidR="005210F9" w:rsidRPr="003374B2" w:rsidRDefault="000D6049" w:rsidP="00F26C5B">
      <w:pPr>
        <w:pStyle w:val="Default"/>
        <w:ind w:left="284"/>
        <w:jc w:val="center"/>
        <w:rPr>
          <w:b/>
          <w:color w:val="auto"/>
          <w:sz w:val="22"/>
          <w:szCs w:val="22"/>
        </w:rPr>
      </w:pPr>
      <w:r>
        <w:rPr>
          <w:b/>
          <w:color w:val="auto"/>
          <w:sz w:val="22"/>
          <w:szCs w:val="22"/>
        </w:rPr>
        <w:lastRenderedPageBreak/>
        <w:t>1</w:t>
      </w:r>
      <w:r w:rsidR="005210F9" w:rsidRPr="003374B2">
        <w:rPr>
          <w:b/>
          <w:color w:val="auto"/>
          <w:sz w:val="22"/>
          <w:szCs w:val="22"/>
        </w:rPr>
        <w:t xml:space="preserve">. </w:t>
      </w:r>
      <w:r w:rsidR="00A17FF3" w:rsidRPr="00A17FF3">
        <w:rPr>
          <w:b/>
          <w:color w:val="auto"/>
          <w:sz w:val="22"/>
          <w:szCs w:val="22"/>
        </w:rPr>
        <w:t>МЕТОДИЧЕСКИЕ РЕКОМЕНДАЦИИ СТУДЕНТАМ</w:t>
      </w:r>
      <w:r w:rsidR="009A755D">
        <w:rPr>
          <w:b/>
          <w:color w:val="auto"/>
          <w:sz w:val="22"/>
          <w:szCs w:val="22"/>
        </w:rPr>
        <w:br/>
      </w:r>
      <w:r w:rsidR="00A17FF3" w:rsidRPr="00A17FF3">
        <w:rPr>
          <w:b/>
          <w:color w:val="auto"/>
          <w:sz w:val="22"/>
          <w:szCs w:val="22"/>
        </w:rPr>
        <w:t xml:space="preserve"> ПО ОСВОЕНИЮ ДИСЦИПЛИНЫ</w:t>
      </w:r>
    </w:p>
    <w:p w14:paraId="560EED57" w14:textId="77777777" w:rsidR="005210F9" w:rsidRPr="003374B2" w:rsidRDefault="005210F9" w:rsidP="00F26C5B">
      <w:pPr>
        <w:pStyle w:val="Default"/>
        <w:ind w:firstLine="708"/>
        <w:jc w:val="both"/>
        <w:rPr>
          <w:bCs/>
          <w:color w:val="auto"/>
          <w:sz w:val="22"/>
          <w:szCs w:val="22"/>
        </w:rPr>
      </w:pPr>
    </w:p>
    <w:p w14:paraId="15B40ECE" w14:textId="38EBA328" w:rsidR="00505CFC" w:rsidRPr="003374B2" w:rsidRDefault="00505CFC" w:rsidP="00F26C5B">
      <w:pPr>
        <w:widowControl/>
        <w:autoSpaceDE w:val="0"/>
        <w:spacing w:line="240" w:lineRule="auto"/>
        <w:ind w:firstLine="567"/>
        <w:jc w:val="both"/>
        <w:rPr>
          <w:sz w:val="22"/>
          <w:szCs w:val="22"/>
        </w:rPr>
      </w:pPr>
      <w:r w:rsidRPr="003374B2">
        <w:rPr>
          <w:sz w:val="22"/>
          <w:szCs w:val="22"/>
        </w:rPr>
        <w:t>Изучение дисциплины «</w:t>
      </w:r>
      <w:r w:rsidR="005564EC" w:rsidRPr="005564EC">
        <w:rPr>
          <w:sz w:val="22"/>
          <w:szCs w:val="22"/>
        </w:rPr>
        <w:t>Утилиты разработки программного обеспечения</w:t>
      </w:r>
      <w:r w:rsidR="008720FC">
        <w:rPr>
          <w:sz w:val="22"/>
          <w:szCs w:val="22"/>
        </w:rPr>
        <w:t xml:space="preserve">» </w:t>
      </w:r>
      <w:r w:rsidRPr="003374B2">
        <w:rPr>
          <w:sz w:val="22"/>
          <w:szCs w:val="22"/>
        </w:rPr>
        <w:t xml:space="preserve">проходит в </w:t>
      </w:r>
      <w:r w:rsidR="00BC5B8B">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37A8B367" w14:textId="77777777" w:rsidR="005E2BF6" w:rsidRPr="003374B2" w:rsidRDefault="005E2BF6" w:rsidP="00F26C5B">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w:t>
      </w:r>
      <w:r w:rsidR="00265F36" w:rsidRPr="003374B2">
        <w:rPr>
          <w:bCs/>
          <w:color w:val="auto"/>
          <w:sz w:val="22"/>
          <w:szCs w:val="22"/>
        </w:rPr>
        <w:t>лабораторных работах</w:t>
      </w:r>
      <w:r w:rsidRPr="003374B2">
        <w:rPr>
          <w:bCs/>
          <w:color w:val="auto"/>
          <w:sz w:val="22"/>
          <w:szCs w:val="22"/>
        </w:rPr>
        <w:t xml:space="preserve">, а также иметь самостоятельное значение – внеаудиторная самостоятельная работа обучающихся – при подготовке к лабораторным работам, </w:t>
      </w:r>
      <w:r w:rsidR="00F26C5B" w:rsidRPr="003374B2">
        <w:rPr>
          <w:bCs/>
          <w:color w:val="auto"/>
          <w:sz w:val="22"/>
          <w:szCs w:val="22"/>
        </w:rPr>
        <w:t xml:space="preserve">к практическим занятиям, </w:t>
      </w:r>
      <w:r w:rsidRPr="003374B2">
        <w:rPr>
          <w:bCs/>
          <w:color w:val="auto"/>
          <w:sz w:val="22"/>
          <w:szCs w:val="22"/>
        </w:rPr>
        <w:t xml:space="preserve">при подготовке к </w:t>
      </w:r>
      <w:r w:rsidR="00206DC1">
        <w:rPr>
          <w:bCs/>
          <w:color w:val="auto"/>
          <w:sz w:val="22"/>
          <w:szCs w:val="22"/>
        </w:rPr>
        <w:t>экзамену</w:t>
      </w:r>
      <w:r w:rsidRPr="003374B2">
        <w:rPr>
          <w:bCs/>
          <w:color w:val="auto"/>
          <w:sz w:val="22"/>
          <w:szCs w:val="22"/>
        </w:rPr>
        <w:t>.</w:t>
      </w:r>
    </w:p>
    <w:p w14:paraId="5DF74398" w14:textId="77777777" w:rsidR="00505CFC" w:rsidRPr="003374B2" w:rsidRDefault="00505CFC" w:rsidP="00F26C5B">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71E8FB80"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1205632D"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73BA6A9E"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выполнение заданий текущего контроля успеваемости (подготовка к </w:t>
      </w:r>
      <w:r w:rsidR="00CB20FA" w:rsidRPr="003374B2">
        <w:rPr>
          <w:sz w:val="22"/>
          <w:szCs w:val="22"/>
        </w:rPr>
        <w:t>лабораторным работам</w:t>
      </w:r>
      <w:r w:rsidR="00BC337E" w:rsidRPr="003374B2">
        <w:rPr>
          <w:sz w:val="22"/>
          <w:szCs w:val="22"/>
        </w:rPr>
        <w:t xml:space="preserve"> и практическим занятиям</w:t>
      </w:r>
      <w:r w:rsidRPr="003374B2">
        <w:rPr>
          <w:sz w:val="22"/>
          <w:szCs w:val="22"/>
        </w:rPr>
        <w:t>);</w:t>
      </w:r>
    </w:p>
    <w:p w14:paraId="51993538"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sidR="00206DC1">
        <w:rPr>
          <w:sz w:val="22"/>
          <w:szCs w:val="22"/>
        </w:rPr>
        <w:t>экзамену</w:t>
      </w:r>
      <w:r w:rsidR="00BC5B8B">
        <w:rPr>
          <w:sz w:val="22"/>
          <w:szCs w:val="22"/>
        </w:rPr>
        <w:t xml:space="preserve"> и(или) зачету</w:t>
      </w:r>
      <w:r w:rsidRPr="003374B2">
        <w:rPr>
          <w:sz w:val="22"/>
          <w:szCs w:val="22"/>
        </w:rPr>
        <w:t>).</w:t>
      </w:r>
    </w:p>
    <w:p w14:paraId="7D9B8F10" w14:textId="77777777" w:rsidR="00E46570" w:rsidRPr="003374B2" w:rsidRDefault="00E46570" w:rsidP="00F26C5B">
      <w:pPr>
        <w:pStyle w:val="ab"/>
        <w:tabs>
          <w:tab w:val="left" w:pos="422"/>
        </w:tabs>
        <w:jc w:val="center"/>
        <w:rPr>
          <w:b/>
          <w:sz w:val="22"/>
          <w:szCs w:val="22"/>
        </w:rPr>
      </w:pPr>
    </w:p>
    <w:p w14:paraId="53CC6454"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6331CCBF" w14:textId="77777777" w:rsidR="00B62E15" w:rsidRPr="003374B2" w:rsidRDefault="00B62E15" w:rsidP="00F26C5B">
      <w:pPr>
        <w:pStyle w:val="ab"/>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08889A40" w14:textId="77777777" w:rsidR="00B62E15" w:rsidRPr="003374B2" w:rsidRDefault="00B62E15" w:rsidP="00F26C5B">
      <w:pPr>
        <w:pStyle w:val="ab"/>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7B923B13"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33F14017"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49347351"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7C38D6C5"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2B94366F" w14:textId="77777777" w:rsidR="00B62E15" w:rsidRPr="003374B2" w:rsidRDefault="00B62E15" w:rsidP="00F26C5B">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6FF90555" w14:textId="77777777" w:rsidR="00B62E15" w:rsidRPr="003374B2" w:rsidRDefault="00B62E15" w:rsidP="00F26C5B">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w:t>
      </w:r>
      <w:r w:rsidR="00BC337E" w:rsidRPr="003374B2">
        <w:rPr>
          <w:sz w:val="22"/>
          <w:szCs w:val="22"/>
        </w:rPr>
        <w:t>возможно</w:t>
      </w:r>
      <w:r w:rsidRPr="003374B2">
        <w:rPr>
          <w:sz w:val="22"/>
          <w:szCs w:val="22"/>
        </w:rPr>
        <w:t xml:space="preserve"> рассмотрение некоторых относительно несложных тем только во время самостоятельных занятий, без чтения лектором.</w:t>
      </w:r>
    </w:p>
    <w:p w14:paraId="3F4E72E2" w14:textId="77777777" w:rsidR="0026248E" w:rsidRPr="003374B2" w:rsidRDefault="00B62E15" w:rsidP="00F26C5B">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w:t>
      </w:r>
      <w:r w:rsidR="00CB20FA" w:rsidRPr="003374B2">
        <w:rPr>
          <w:rFonts w:eastAsia="Meiryo"/>
          <w:i/>
          <w:sz w:val="22"/>
          <w:szCs w:val="22"/>
        </w:rPr>
        <w:t>лабораторным работам</w:t>
      </w:r>
      <w:r w:rsidR="0026248E" w:rsidRPr="003374B2">
        <w:rPr>
          <w:rFonts w:eastAsia="Meiryo"/>
          <w:i/>
          <w:sz w:val="22"/>
          <w:szCs w:val="22"/>
        </w:rPr>
        <w:t xml:space="preserve"> </w:t>
      </w:r>
      <w:r w:rsidR="0026248E"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0026248E" w:rsidRPr="003374B2">
        <w:rPr>
          <w:rFonts w:eastAsia="Meiryo"/>
          <w:sz w:val="22"/>
          <w:szCs w:val="22"/>
        </w:rPr>
        <w:t>заканчивается</w:t>
      </w:r>
      <w:r w:rsidR="0026248E"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3F9A1C3F" w14:textId="77777777" w:rsidR="0026248E" w:rsidRPr="003374B2" w:rsidRDefault="0026248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sidRPr="003374B2">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163A760E" w14:textId="77777777" w:rsidR="00BC337E" w:rsidRPr="003374B2" w:rsidRDefault="00BC337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5BCFB068" w14:textId="77777777" w:rsidR="00B62E15" w:rsidRPr="003374B2" w:rsidRDefault="00B62E15" w:rsidP="00F26C5B">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sidR="00206DC1">
        <w:rPr>
          <w:rFonts w:eastAsia="Meiryo"/>
          <w:i/>
          <w:sz w:val="22"/>
          <w:szCs w:val="22"/>
        </w:rPr>
        <w:t>экзамена</w:t>
      </w:r>
      <w:r w:rsidR="000D6049">
        <w:rPr>
          <w:rFonts w:eastAsia="Meiryo"/>
          <w:i/>
          <w:sz w:val="22"/>
          <w:szCs w:val="22"/>
        </w:rPr>
        <w:t xml:space="preserve"> (зачета)</w:t>
      </w:r>
      <w:r w:rsidRPr="003374B2">
        <w:rPr>
          <w:rFonts w:eastAsia="Meiryo"/>
          <w:i/>
          <w:sz w:val="22"/>
          <w:szCs w:val="22"/>
        </w:rPr>
        <w:t>.</w:t>
      </w:r>
    </w:p>
    <w:p w14:paraId="49AF5DE6" w14:textId="77777777" w:rsidR="00B62E15" w:rsidRPr="003374B2" w:rsidRDefault="00206DC1" w:rsidP="00F26C5B">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w:t>
      </w:r>
      <w:r w:rsidR="000D6049">
        <w:rPr>
          <w:rFonts w:eastAsia="Meiryo"/>
          <w:i/>
          <w:sz w:val="22"/>
          <w:szCs w:val="22"/>
        </w:rPr>
        <w:t xml:space="preserve"> (зачет)</w:t>
      </w:r>
      <w:r w:rsidR="00B62E15" w:rsidRPr="003374B2">
        <w:rPr>
          <w:rFonts w:eastAsia="Meiryo"/>
          <w:i/>
          <w:sz w:val="22"/>
          <w:szCs w:val="22"/>
        </w:rPr>
        <w:t xml:space="preserve"> </w:t>
      </w:r>
      <w:r w:rsidR="00B62E15"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w:t>
      </w:r>
      <w:r w:rsidR="000D6049">
        <w:rPr>
          <w:rFonts w:eastAsia="Meiryo"/>
          <w:sz w:val="22"/>
          <w:szCs w:val="22"/>
        </w:rPr>
        <w:t xml:space="preserve"> (зачета)</w:t>
      </w:r>
      <w:r w:rsidR="00B62E15"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00B62E15"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67B20B68" w14:textId="77777777" w:rsidR="00B62E15" w:rsidRPr="003374B2" w:rsidRDefault="00206DC1" w:rsidP="00F26C5B">
      <w:pPr>
        <w:widowControl/>
        <w:autoSpaceDE w:val="0"/>
        <w:spacing w:line="240" w:lineRule="auto"/>
        <w:ind w:firstLine="709"/>
        <w:jc w:val="both"/>
        <w:rPr>
          <w:rFonts w:eastAsia="Meiryo"/>
          <w:sz w:val="22"/>
          <w:szCs w:val="22"/>
        </w:rPr>
      </w:pPr>
      <w:r>
        <w:rPr>
          <w:rFonts w:eastAsia="Meiryo"/>
          <w:sz w:val="22"/>
          <w:szCs w:val="22"/>
        </w:rPr>
        <w:t>Экзамены</w:t>
      </w:r>
      <w:r w:rsidR="000D6049">
        <w:rPr>
          <w:rFonts w:eastAsia="Meiryo"/>
          <w:sz w:val="22"/>
          <w:szCs w:val="22"/>
        </w:rPr>
        <w:t xml:space="preserve"> (зачеты)</w:t>
      </w:r>
      <w:r w:rsidR="00B62E15"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346C803B" w14:textId="77777777" w:rsidR="00B62E15" w:rsidRPr="003374B2" w:rsidRDefault="00B62E15" w:rsidP="00F26C5B">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sidR="00206DC1">
        <w:rPr>
          <w:rFonts w:eastAsia="Meiryo"/>
          <w:sz w:val="22"/>
          <w:szCs w:val="22"/>
        </w:rPr>
        <w:t>экзамена</w:t>
      </w:r>
      <w:r w:rsidR="000D6049">
        <w:rPr>
          <w:rFonts w:eastAsia="Meiryo"/>
          <w:sz w:val="22"/>
          <w:szCs w:val="22"/>
        </w:rPr>
        <w:t xml:space="preserve">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41801D0B"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6AE6FF04" w14:textId="77777777" w:rsidR="00B62E15" w:rsidRPr="003374B2" w:rsidRDefault="00B62E15" w:rsidP="00F26C5B">
      <w:pPr>
        <w:pStyle w:val="ab"/>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3AD23C5B" w14:textId="77777777" w:rsidR="00B62E15" w:rsidRPr="003374B2" w:rsidRDefault="00B62E15" w:rsidP="00F26C5B">
      <w:pPr>
        <w:pStyle w:val="ab"/>
        <w:tabs>
          <w:tab w:val="left" w:pos="422"/>
        </w:tabs>
        <w:ind w:firstLine="709"/>
        <w:jc w:val="both"/>
        <w:rPr>
          <w:rStyle w:val="12"/>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2E624B4C" w14:textId="77777777" w:rsidR="00A17FF3" w:rsidRPr="00546709" w:rsidRDefault="00A17FF3" w:rsidP="00A17FF3">
      <w:pPr>
        <w:pStyle w:val="afa"/>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0BEF6D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7B38D3F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4E285E95" w14:textId="77777777" w:rsidR="00A17FF3" w:rsidRPr="00546709" w:rsidRDefault="00A17FF3" w:rsidP="00A17FF3">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7DC14847" w14:textId="77777777" w:rsidR="00A17FF3" w:rsidRPr="00546709" w:rsidRDefault="00A17FF3" w:rsidP="00A17FF3">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sidR="00341A14">
        <w:rPr>
          <w:sz w:val="22"/>
          <w:szCs w:val="22"/>
        </w:rPr>
        <w:t>ая</w:t>
      </w:r>
      <w:r w:rsidRPr="00546709">
        <w:rPr>
          <w:sz w:val="22"/>
          <w:szCs w:val="22"/>
        </w:rPr>
        <w:t xml:space="preserve"> размеща</w:t>
      </w:r>
      <w:r w:rsidR="00341A14">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sidRPr="00546709">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7AFEB6F0"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18BD0BCD"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277A7FA1" w14:textId="77777777" w:rsidR="00A17FF3" w:rsidRPr="00546709" w:rsidRDefault="00A17FF3" w:rsidP="00A17FF3">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217F1A4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241F167E" w14:textId="77777777" w:rsidR="00A17FF3" w:rsidRPr="00546709" w:rsidRDefault="00A17FF3" w:rsidP="00A17FF3">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57AEA24F"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619595ED" w14:textId="77777777" w:rsidR="00A17FF3" w:rsidRPr="00546709" w:rsidRDefault="00A17FF3" w:rsidP="00A17FF3">
      <w:pPr>
        <w:pStyle w:val="afa"/>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42A58E26"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644B149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2F625F1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6BE7CF72" w14:textId="77777777" w:rsidR="00A17FF3" w:rsidRPr="00546709" w:rsidRDefault="00A17FF3" w:rsidP="00A17FF3">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370E488B" w14:textId="77777777" w:rsidR="00A17FF3" w:rsidRPr="00546709" w:rsidRDefault="00A17FF3" w:rsidP="00A17FF3">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3A01C75A" w14:textId="77777777" w:rsidR="00A17FF3" w:rsidRPr="00546709" w:rsidRDefault="00A17FF3" w:rsidP="00A17FF3">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71498CC7" w14:textId="77777777" w:rsidR="00A17FF3" w:rsidRPr="00546709" w:rsidRDefault="00A17FF3" w:rsidP="00A17FF3">
      <w:pPr>
        <w:pStyle w:val="Default"/>
        <w:tabs>
          <w:tab w:val="left" w:pos="1134"/>
        </w:tabs>
        <w:ind w:firstLine="709"/>
        <w:jc w:val="both"/>
        <w:rPr>
          <w:sz w:val="22"/>
          <w:szCs w:val="22"/>
        </w:rPr>
      </w:pPr>
      <w:r w:rsidRPr="00546709">
        <w:rPr>
          <w:sz w:val="22"/>
          <w:szCs w:val="22"/>
        </w:rPr>
        <w:t>– уделять достаточное время сну;</w:t>
      </w:r>
    </w:p>
    <w:p w14:paraId="2DAA9A44" w14:textId="77777777" w:rsidR="00A17FF3" w:rsidRPr="00546709" w:rsidRDefault="00A17FF3" w:rsidP="00A17FF3">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04ECF2CE" w14:textId="77777777" w:rsidR="00A17FF3" w:rsidRPr="00546709" w:rsidRDefault="00A17FF3" w:rsidP="00A17FF3">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112B82FC"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4D4CAF39" w14:textId="77777777" w:rsidR="00A17FF3" w:rsidRDefault="00A17FF3" w:rsidP="00A17FF3">
      <w:pPr>
        <w:pStyle w:val="Default"/>
        <w:tabs>
          <w:tab w:val="left" w:pos="1134"/>
        </w:tabs>
        <w:ind w:firstLine="709"/>
        <w:jc w:val="both"/>
        <w:rPr>
          <w:sz w:val="22"/>
          <w:szCs w:val="22"/>
        </w:rPr>
      </w:pPr>
      <w:r w:rsidRPr="00546709">
        <w:rPr>
          <w:sz w:val="22"/>
          <w:szCs w:val="22"/>
        </w:rPr>
        <w:t>– следуйте плану подготовки.</w:t>
      </w:r>
    </w:p>
    <w:p w14:paraId="11EB07F5" w14:textId="77777777" w:rsidR="00341A14" w:rsidRDefault="00341A14" w:rsidP="00A17FF3">
      <w:pPr>
        <w:pStyle w:val="Default"/>
        <w:tabs>
          <w:tab w:val="left" w:pos="1134"/>
        </w:tabs>
        <w:ind w:firstLine="709"/>
        <w:jc w:val="both"/>
        <w:rPr>
          <w:sz w:val="22"/>
          <w:szCs w:val="22"/>
        </w:rPr>
      </w:pPr>
    </w:p>
    <w:p w14:paraId="009D0B37" w14:textId="77777777" w:rsidR="00341A14" w:rsidRPr="00546709" w:rsidRDefault="00341A14" w:rsidP="00A17FF3">
      <w:pPr>
        <w:pStyle w:val="Default"/>
        <w:tabs>
          <w:tab w:val="left" w:pos="1134"/>
        </w:tabs>
        <w:ind w:firstLine="709"/>
        <w:jc w:val="both"/>
        <w:rPr>
          <w:sz w:val="22"/>
          <w:szCs w:val="22"/>
        </w:rPr>
      </w:pPr>
    </w:p>
    <w:p w14:paraId="23C3DBDA" w14:textId="77777777" w:rsidR="00A17FF3" w:rsidRPr="00546709" w:rsidRDefault="00A17FF3" w:rsidP="00A17FF3">
      <w:pPr>
        <w:pStyle w:val="afa"/>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2BD60DB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4DDA054E" w14:textId="77777777" w:rsidR="00A17FF3" w:rsidRPr="00546709" w:rsidRDefault="00A17FF3" w:rsidP="00A17FF3">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400A6A46"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6A9BD4F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7747251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7F67814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40D7866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решение задач; </w:t>
      </w:r>
    </w:p>
    <w:p w14:paraId="274B7F13"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1656C0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защиту выполненных работ; </w:t>
      </w:r>
    </w:p>
    <w:p w14:paraId="1913F113" w14:textId="77777777" w:rsidR="00A17FF3" w:rsidRPr="00546709" w:rsidRDefault="00A17FF3" w:rsidP="00A17FF3">
      <w:pPr>
        <w:pStyle w:val="Default"/>
        <w:tabs>
          <w:tab w:val="left" w:pos="1134"/>
        </w:tabs>
        <w:ind w:firstLine="709"/>
        <w:jc w:val="both"/>
        <w:rPr>
          <w:sz w:val="22"/>
          <w:szCs w:val="22"/>
        </w:rPr>
      </w:pPr>
      <w:r w:rsidRPr="00546709">
        <w:rPr>
          <w:sz w:val="22"/>
          <w:szCs w:val="22"/>
        </w:rPr>
        <w:t>– тестирование и т. д.</w:t>
      </w:r>
    </w:p>
    <w:p w14:paraId="2D141A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774F4DB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38651F2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1A69D618"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69471AE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67DFF4F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15C6B5C1" w14:textId="77777777" w:rsidR="00A17FF3" w:rsidRPr="00546709" w:rsidRDefault="00A17FF3" w:rsidP="00A17FF3">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03375BCC" w14:textId="77777777" w:rsidR="00A17FF3" w:rsidRPr="00546709" w:rsidRDefault="00A17FF3" w:rsidP="00A17FF3">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7DC95AC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30AD656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sidR="00341A14">
        <w:rPr>
          <w:sz w:val="22"/>
          <w:szCs w:val="22"/>
        </w:rPr>
        <w:t>Интернет</w:t>
      </w:r>
      <w:r w:rsidRPr="00546709">
        <w:rPr>
          <w:sz w:val="22"/>
          <w:szCs w:val="22"/>
        </w:rPr>
        <w:t>–ресурсы, повторение учебного материала и др.;</w:t>
      </w:r>
    </w:p>
    <w:p w14:paraId="0719209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6A038B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25118739"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2C7D4B5B"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5DC0BDFE" w14:textId="77777777" w:rsidR="00A17FF3" w:rsidRPr="00546709" w:rsidRDefault="00A17FF3" w:rsidP="00A17FF3">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4645B49B"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7B2E776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40A75CC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6F9ECDCD" w14:textId="77777777" w:rsidR="00A17FF3" w:rsidRPr="00546709" w:rsidRDefault="00A17FF3" w:rsidP="00A17FF3">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sidR="00341A14">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3A4A2251" w14:textId="77777777" w:rsidR="00A17FF3" w:rsidRPr="00546709" w:rsidRDefault="00A17FF3" w:rsidP="00A17FF3">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4913462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03783AD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3676F63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0CCFA1B3"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147B1916" w14:textId="77777777" w:rsidR="00A17FF3" w:rsidRPr="00546709" w:rsidRDefault="00A17FF3" w:rsidP="00A17FF3">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517E184A" w14:textId="77777777" w:rsidR="00A17FF3" w:rsidRDefault="00A17FF3" w:rsidP="00F26C5B">
      <w:pPr>
        <w:pStyle w:val="ab"/>
        <w:tabs>
          <w:tab w:val="left" w:pos="422"/>
        </w:tabs>
        <w:jc w:val="center"/>
        <w:rPr>
          <w:sz w:val="24"/>
          <w:szCs w:val="24"/>
        </w:rPr>
      </w:pPr>
    </w:p>
    <w:p w14:paraId="6D76AAAB" w14:textId="77777777" w:rsidR="000D6049" w:rsidRDefault="000D6049">
      <w:pPr>
        <w:widowControl/>
        <w:spacing w:line="240" w:lineRule="auto"/>
        <w:ind w:firstLine="0"/>
        <w:rPr>
          <w:rFonts w:eastAsia="Calibri"/>
          <w:b/>
          <w:kern w:val="0"/>
          <w:sz w:val="22"/>
          <w:szCs w:val="22"/>
          <w:lang w:eastAsia="en-US"/>
        </w:rPr>
      </w:pPr>
      <w:r>
        <w:rPr>
          <w:b/>
          <w:sz w:val="22"/>
          <w:szCs w:val="22"/>
        </w:rPr>
        <w:br w:type="page"/>
      </w:r>
    </w:p>
    <w:p w14:paraId="7C7E4F83" w14:textId="739CC8A3" w:rsidR="000D6049" w:rsidRDefault="000D6049" w:rsidP="000D6049">
      <w:pPr>
        <w:pStyle w:val="Default"/>
        <w:ind w:left="284"/>
        <w:jc w:val="center"/>
        <w:rPr>
          <w:b/>
          <w:color w:val="auto"/>
          <w:sz w:val="22"/>
          <w:szCs w:val="22"/>
        </w:rPr>
      </w:pPr>
      <w:r>
        <w:rPr>
          <w:b/>
          <w:color w:val="auto"/>
          <w:sz w:val="22"/>
          <w:szCs w:val="22"/>
        </w:rPr>
        <w:lastRenderedPageBreak/>
        <w:t>2</w:t>
      </w:r>
      <w:r w:rsidRPr="003374B2">
        <w:rPr>
          <w:b/>
          <w:color w:val="auto"/>
          <w:sz w:val="22"/>
          <w:szCs w:val="22"/>
        </w:rPr>
        <w:t>. МЕТОДИЧЕСКИЕ УКАЗАНИЯ К ЛАБОРАТОРНЫМ РАБОТАМ</w:t>
      </w:r>
      <w:r w:rsidRPr="003374B2">
        <w:rPr>
          <w:b/>
          <w:color w:val="auto"/>
          <w:sz w:val="22"/>
          <w:szCs w:val="22"/>
        </w:rPr>
        <w:br/>
        <w:t>И</w:t>
      </w:r>
      <w:r>
        <w:rPr>
          <w:b/>
          <w:color w:val="auto"/>
          <w:sz w:val="22"/>
          <w:szCs w:val="22"/>
        </w:rPr>
        <w:t xml:space="preserve"> (ИЛИ)</w:t>
      </w:r>
      <w:r w:rsidRPr="003374B2">
        <w:rPr>
          <w:b/>
          <w:color w:val="auto"/>
          <w:sz w:val="22"/>
          <w:szCs w:val="22"/>
        </w:rPr>
        <w:t xml:space="preserve"> ПРАКТИЧЕСКИМ ЗАНЯТИЯМ</w:t>
      </w:r>
    </w:p>
    <w:p w14:paraId="60CA041B" w14:textId="77777777" w:rsidR="00205450" w:rsidRDefault="00205450" w:rsidP="000D6049">
      <w:pPr>
        <w:pStyle w:val="Default"/>
        <w:ind w:left="284"/>
        <w:jc w:val="center"/>
        <w:rPr>
          <w:b/>
          <w:color w:val="auto"/>
          <w:sz w:val="22"/>
          <w:szCs w:val="22"/>
        </w:rPr>
      </w:pPr>
    </w:p>
    <w:p w14:paraId="4ED06CBF" w14:textId="77777777" w:rsidR="001B7CA0" w:rsidRPr="00683910" w:rsidRDefault="001B7CA0" w:rsidP="001B7CA0">
      <w:pPr>
        <w:jc w:val="center"/>
        <w:rPr>
          <w:rFonts w:ascii="Calibri" w:hAnsi="Calibri"/>
          <w:sz w:val="2"/>
          <w:szCs w:val="2"/>
          <w:lang w:eastAsia="en-US"/>
        </w:rPr>
      </w:pPr>
    </w:p>
    <w:p w14:paraId="770A1D67" w14:textId="77777777" w:rsidR="001B7CA0" w:rsidRPr="00683910" w:rsidRDefault="001B7CA0" w:rsidP="001B7CA0">
      <w:pPr>
        <w:rPr>
          <w:rFonts w:ascii="Calibri" w:hAnsi="Calibri"/>
          <w:sz w:val="2"/>
          <w:szCs w:val="2"/>
          <w:lang w:eastAsia="en-US"/>
        </w:rPr>
      </w:pPr>
    </w:p>
    <w:p w14:paraId="3CB76FD2" w14:textId="77777777" w:rsidR="001B7CA0" w:rsidRPr="00393FAB" w:rsidRDefault="001B7CA0" w:rsidP="001B7CA0">
      <w:pPr>
        <w:rPr>
          <w:rFonts w:ascii="Calibri" w:hAnsi="Calibri"/>
          <w:sz w:val="2"/>
          <w:szCs w:val="2"/>
          <w:lang w:eastAsia="en-US"/>
        </w:rPr>
      </w:pPr>
    </w:p>
    <w:p w14:paraId="6BA0386F" w14:textId="77777777" w:rsidR="00683910" w:rsidRPr="00393FAB" w:rsidRDefault="00683910" w:rsidP="00683910">
      <w:pPr>
        <w:rPr>
          <w:rFonts w:ascii="Calibri" w:hAnsi="Calibri"/>
          <w:sz w:val="2"/>
          <w:szCs w:val="2"/>
          <w:lang w:eastAsia="en-US"/>
        </w:rPr>
      </w:pPr>
    </w:p>
    <w:tbl>
      <w:tblPr>
        <w:tblW w:w="0" w:type="auto"/>
        <w:tblCellMar>
          <w:left w:w="0" w:type="dxa"/>
          <w:right w:w="0" w:type="dxa"/>
        </w:tblCellMar>
        <w:tblLook w:val="04A0" w:firstRow="1" w:lastRow="0" w:firstColumn="1" w:lastColumn="0" w:noHBand="0" w:noVBand="1"/>
      </w:tblPr>
      <w:tblGrid>
        <w:gridCol w:w="654"/>
        <w:gridCol w:w="1740"/>
        <w:gridCol w:w="4291"/>
        <w:gridCol w:w="1380"/>
        <w:gridCol w:w="1269"/>
      </w:tblGrid>
      <w:tr w:rsidR="005564EC" w:rsidRPr="005564EC" w14:paraId="6AB5BCA8" w14:textId="77777777" w:rsidTr="00205450">
        <w:trPr>
          <w:trHeight w:val="277"/>
        </w:trPr>
        <w:tc>
          <w:tcPr>
            <w:tcW w:w="933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EFA7DB6" w14:textId="62F09E19" w:rsidR="005564EC" w:rsidRPr="005564EC" w:rsidRDefault="005564EC" w:rsidP="005564EC">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5564EC">
              <w:rPr>
                <w:b/>
                <w:color w:val="000000"/>
                <w:kern w:val="0"/>
                <w:sz w:val="19"/>
                <w:szCs w:val="19"/>
                <w:lang w:val="en-US" w:eastAsia="en-US"/>
              </w:rPr>
              <w:t>.1. Рекомендуемая литература</w:t>
            </w:r>
          </w:p>
        </w:tc>
      </w:tr>
      <w:tr w:rsidR="005564EC" w:rsidRPr="005564EC" w14:paraId="56113EAA" w14:textId="77777777" w:rsidTr="00205450">
        <w:trPr>
          <w:trHeight w:val="277"/>
        </w:trPr>
        <w:tc>
          <w:tcPr>
            <w:tcW w:w="933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9135784" w14:textId="15D1D6C2" w:rsidR="005564EC" w:rsidRPr="005564EC" w:rsidRDefault="005564EC" w:rsidP="005564EC">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5564EC">
              <w:rPr>
                <w:b/>
                <w:color w:val="000000"/>
                <w:kern w:val="0"/>
                <w:sz w:val="19"/>
                <w:szCs w:val="19"/>
                <w:lang w:val="en-US" w:eastAsia="en-US"/>
              </w:rPr>
              <w:t>.1.1. Основная литература</w:t>
            </w:r>
          </w:p>
        </w:tc>
      </w:tr>
      <w:tr w:rsidR="005564EC" w:rsidRPr="005564EC" w14:paraId="61F34031" w14:textId="77777777" w:rsidTr="00205450">
        <w:trPr>
          <w:trHeight w:hRule="exact" w:val="694"/>
        </w:trPr>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E9DE62F" w14:textId="77777777" w:rsidR="005564EC" w:rsidRPr="005564EC" w:rsidRDefault="005564EC" w:rsidP="005564EC">
            <w:pPr>
              <w:widowControl/>
              <w:spacing w:line="240" w:lineRule="auto"/>
              <w:ind w:firstLine="0"/>
              <w:jc w:val="center"/>
              <w:rPr>
                <w:rFonts w:ascii="Calibri" w:hAnsi="Calibri"/>
                <w:kern w:val="0"/>
                <w:sz w:val="19"/>
                <w:szCs w:val="19"/>
                <w:lang w:val="en-US" w:eastAsia="en-US"/>
              </w:rPr>
            </w:pPr>
            <w:r w:rsidRPr="005564EC">
              <w:rPr>
                <w:color w:val="000000"/>
                <w:kern w:val="0"/>
                <w:sz w:val="19"/>
                <w:szCs w:val="19"/>
                <w:lang w:val="en-US" w:eastAsia="en-US"/>
              </w:rPr>
              <w:t>№</w:t>
            </w:r>
          </w:p>
        </w:tc>
        <w:tc>
          <w:tcPr>
            <w:tcW w:w="1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A947E87" w14:textId="77777777" w:rsidR="005564EC" w:rsidRPr="005564EC" w:rsidRDefault="005564EC" w:rsidP="005564EC">
            <w:pPr>
              <w:widowControl/>
              <w:spacing w:line="240" w:lineRule="auto"/>
              <w:ind w:firstLine="0"/>
              <w:jc w:val="center"/>
              <w:rPr>
                <w:rFonts w:ascii="Calibri" w:hAnsi="Calibri"/>
                <w:kern w:val="0"/>
                <w:sz w:val="19"/>
                <w:szCs w:val="19"/>
                <w:lang w:val="en-US" w:eastAsia="en-US"/>
              </w:rPr>
            </w:pPr>
            <w:r w:rsidRPr="005564EC">
              <w:rPr>
                <w:color w:val="000000"/>
                <w:kern w:val="0"/>
                <w:sz w:val="19"/>
                <w:szCs w:val="19"/>
                <w:lang w:val="en-US" w:eastAsia="en-US"/>
              </w:rPr>
              <w:t>Авторы, составители</w:t>
            </w:r>
          </w:p>
        </w:tc>
        <w:tc>
          <w:tcPr>
            <w:tcW w:w="4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DC6D8C8" w14:textId="77777777" w:rsidR="005564EC" w:rsidRPr="005564EC" w:rsidRDefault="005564EC" w:rsidP="005564EC">
            <w:pPr>
              <w:widowControl/>
              <w:spacing w:line="240" w:lineRule="auto"/>
              <w:ind w:firstLine="0"/>
              <w:jc w:val="center"/>
              <w:rPr>
                <w:rFonts w:ascii="Calibri" w:hAnsi="Calibri"/>
                <w:kern w:val="0"/>
                <w:sz w:val="19"/>
                <w:szCs w:val="19"/>
                <w:lang w:val="en-US" w:eastAsia="en-US"/>
              </w:rPr>
            </w:pPr>
            <w:r w:rsidRPr="005564EC">
              <w:rPr>
                <w:color w:val="000000"/>
                <w:kern w:val="0"/>
                <w:sz w:val="19"/>
                <w:szCs w:val="19"/>
                <w:lang w:val="en-US" w:eastAsia="en-US"/>
              </w:rPr>
              <w:t>Заглавие</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0776566" w14:textId="77777777" w:rsidR="005564EC" w:rsidRPr="005564EC" w:rsidRDefault="005564EC" w:rsidP="005564EC">
            <w:pPr>
              <w:widowControl/>
              <w:spacing w:line="240" w:lineRule="auto"/>
              <w:ind w:firstLine="0"/>
              <w:jc w:val="center"/>
              <w:rPr>
                <w:rFonts w:ascii="Calibri" w:hAnsi="Calibri"/>
                <w:kern w:val="0"/>
                <w:sz w:val="19"/>
                <w:szCs w:val="19"/>
                <w:lang w:val="en-US" w:eastAsia="en-US"/>
              </w:rPr>
            </w:pPr>
            <w:r w:rsidRPr="005564EC">
              <w:rPr>
                <w:color w:val="000000"/>
                <w:kern w:val="0"/>
                <w:sz w:val="19"/>
                <w:szCs w:val="19"/>
                <w:lang w:val="en-US" w:eastAsia="en-US"/>
              </w:rPr>
              <w:t>Издательство, год</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F79AD87" w14:textId="77777777" w:rsidR="005564EC" w:rsidRPr="005564EC" w:rsidRDefault="005564EC" w:rsidP="005564EC">
            <w:pPr>
              <w:widowControl/>
              <w:spacing w:line="240" w:lineRule="auto"/>
              <w:ind w:firstLine="0"/>
              <w:jc w:val="center"/>
              <w:rPr>
                <w:rFonts w:ascii="Calibri" w:hAnsi="Calibri"/>
                <w:kern w:val="0"/>
                <w:sz w:val="19"/>
                <w:szCs w:val="19"/>
                <w:lang w:val="en-US" w:eastAsia="en-US"/>
              </w:rPr>
            </w:pPr>
            <w:r w:rsidRPr="005564EC">
              <w:rPr>
                <w:color w:val="000000"/>
                <w:kern w:val="0"/>
                <w:sz w:val="19"/>
                <w:szCs w:val="19"/>
                <w:lang w:val="en-US" w:eastAsia="en-US"/>
              </w:rPr>
              <w:t>Количество/</w:t>
            </w:r>
          </w:p>
          <w:p w14:paraId="7A030C13" w14:textId="77777777" w:rsidR="005564EC" w:rsidRPr="005564EC" w:rsidRDefault="005564EC" w:rsidP="005564EC">
            <w:pPr>
              <w:widowControl/>
              <w:spacing w:line="240" w:lineRule="auto"/>
              <w:ind w:firstLine="0"/>
              <w:jc w:val="center"/>
              <w:rPr>
                <w:rFonts w:ascii="Calibri" w:hAnsi="Calibri"/>
                <w:kern w:val="0"/>
                <w:sz w:val="19"/>
                <w:szCs w:val="19"/>
                <w:lang w:val="en-US" w:eastAsia="en-US"/>
              </w:rPr>
            </w:pPr>
            <w:r w:rsidRPr="005564EC">
              <w:rPr>
                <w:color w:val="000000"/>
                <w:kern w:val="0"/>
                <w:sz w:val="19"/>
                <w:szCs w:val="19"/>
                <w:lang w:val="en-US" w:eastAsia="en-US"/>
              </w:rPr>
              <w:t>название ЭБС</w:t>
            </w:r>
          </w:p>
        </w:tc>
      </w:tr>
      <w:tr w:rsidR="005564EC" w:rsidRPr="001C10DE" w14:paraId="632581A6" w14:textId="77777777" w:rsidTr="00205450">
        <w:trPr>
          <w:trHeight w:hRule="exact" w:val="1137"/>
        </w:trPr>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BF28B6A" w14:textId="77777777" w:rsidR="005564EC" w:rsidRPr="005564EC" w:rsidRDefault="005564EC" w:rsidP="005564EC">
            <w:pPr>
              <w:widowControl/>
              <w:spacing w:line="240" w:lineRule="auto"/>
              <w:ind w:firstLine="0"/>
              <w:jc w:val="center"/>
              <w:rPr>
                <w:rFonts w:ascii="Calibri" w:hAnsi="Calibri"/>
                <w:kern w:val="0"/>
                <w:sz w:val="19"/>
                <w:szCs w:val="19"/>
                <w:lang w:val="en-US" w:eastAsia="en-US"/>
              </w:rPr>
            </w:pPr>
            <w:r w:rsidRPr="005564EC">
              <w:rPr>
                <w:color w:val="000000"/>
                <w:kern w:val="0"/>
                <w:sz w:val="19"/>
                <w:szCs w:val="19"/>
                <w:lang w:val="en-US" w:eastAsia="en-US"/>
              </w:rPr>
              <w:t>Л1.1</w:t>
            </w:r>
          </w:p>
        </w:tc>
        <w:tc>
          <w:tcPr>
            <w:tcW w:w="1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2DB45C3" w14:textId="77777777" w:rsidR="005564EC" w:rsidRPr="005564EC" w:rsidRDefault="005564EC" w:rsidP="005564EC">
            <w:pPr>
              <w:widowControl/>
              <w:spacing w:line="240" w:lineRule="auto"/>
              <w:ind w:firstLine="0"/>
              <w:rPr>
                <w:rFonts w:ascii="Calibri" w:hAnsi="Calibri"/>
                <w:kern w:val="0"/>
                <w:sz w:val="19"/>
                <w:szCs w:val="19"/>
                <w:lang w:val="en-US" w:eastAsia="en-US"/>
              </w:rPr>
            </w:pPr>
            <w:r w:rsidRPr="005564EC">
              <w:rPr>
                <w:color w:val="000000"/>
                <w:kern w:val="0"/>
                <w:sz w:val="19"/>
                <w:szCs w:val="19"/>
                <w:lang w:val="en-US" w:eastAsia="en-US"/>
              </w:rPr>
              <w:t>Липаев В. В.</w:t>
            </w:r>
          </w:p>
        </w:tc>
        <w:tc>
          <w:tcPr>
            <w:tcW w:w="4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1102508" w14:textId="77777777" w:rsidR="005564EC" w:rsidRPr="005564EC" w:rsidRDefault="005564EC" w:rsidP="005564EC">
            <w:pPr>
              <w:widowControl/>
              <w:spacing w:line="240" w:lineRule="auto"/>
              <w:ind w:firstLine="0"/>
              <w:rPr>
                <w:rFonts w:ascii="Calibri" w:hAnsi="Calibri"/>
                <w:kern w:val="0"/>
                <w:sz w:val="19"/>
                <w:szCs w:val="19"/>
                <w:lang w:eastAsia="en-US"/>
              </w:rPr>
            </w:pPr>
            <w:r w:rsidRPr="005564EC">
              <w:rPr>
                <w:color w:val="000000"/>
                <w:kern w:val="0"/>
                <w:sz w:val="19"/>
                <w:szCs w:val="19"/>
                <w:lang w:eastAsia="en-US"/>
              </w:rPr>
              <w:t>Программная инженерия сложных заказных программных продуктов : учебное пособие</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369598F" w14:textId="77777777" w:rsidR="005564EC" w:rsidRPr="005564EC" w:rsidRDefault="005564EC" w:rsidP="005564EC">
            <w:pPr>
              <w:widowControl/>
              <w:spacing w:line="240" w:lineRule="auto"/>
              <w:ind w:firstLine="0"/>
              <w:rPr>
                <w:rFonts w:ascii="Calibri" w:hAnsi="Calibri"/>
                <w:kern w:val="0"/>
                <w:sz w:val="19"/>
                <w:szCs w:val="19"/>
                <w:lang w:val="en-US" w:eastAsia="en-US"/>
              </w:rPr>
            </w:pPr>
            <w:r w:rsidRPr="005564EC">
              <w:rPr>
                <w:color w:val="000000"/>
                <w:kern w:val="0"/>
                <w:sz w:val="19"/>
                <w:szCs w:val="19"/>
                <w:lang w:val="en-US" w:eastAsia="en-US"/>
              </w:rPr>
              <w:t>Москва: МАКС Пресс, 2014, 309 с.</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B9D7885" w14:textId="77777777" w:rsidR="005564EC" w:rsidRPr="005564EC" w:rsidRDefault="005564EC" w:rsidP="005564EC">
            <w:pPr>
              <w:widowControl/>
              <w:spacing w:line="240" w:lineRule="auto"/>
              <w:ind w:firstLine="0"/>
              <w:rPr>
                <w:rFonts w:ascii="Calibri" w:hAnsi="Calibri"/>
                <w:kern w:val="0"/>
                <w:sz w:val="19"/>
                <w:szCs w:val="19"/>
                <w:lang w:val="en-US" w:eastAsia="en-US"/>
              </w:rPr>
            </w:pPr>
            <w:r w:rsidRPr="005564EC">
              <w:rPr>
                <w:color w:val="000000"/>
                <w:kern w:val="0"/>
                <w:sz w:val="19"/>
                <w:szCs w:val="19"/>
                <w:lang w:val="en-US" w:eastAsia="en-US"/>
              </w:rPr>
              <w:t>978-5-317- 04750-4, http://www.ipr bookshop.ru/2 7297.html</w:t>
            </w:r>
          </w:p>
        </w:tc>
      </w:tr>
      <w:tr w:rsidR="005564EC" w:rsidRPr="005564EC" w14:paraId="58FB3926" w14:textId="77777777" w:rsidTr="00205450">
        <w:trPr>
          <w:trHeight w:val="277"/>
        </w:trPr>
        <w:tc>
          <w:tcPr>
            <w:tcW w:w="933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0EB968C" w14:textId="64908BD8" w:rsidR="005564EC" w:rsidRPr="005564EC" w:rsidRDefault="005564EC" w:rsidP="005564EC">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5564EC">
              <w:rPr>
                <w:b/>
                <w:color w:val="000000"/>
                <w:kern w:val="0"/>
                <w:sz w:val="19"/>
                <w:szCs w:val="19"/>
                <w:lang w:val="en-US" w:eastAsia="en-US"/>
              </w:rPr>
              <w:t>.1.2. Дополнительная литература</w:t>
            </w:r>
          </w:p>
        </w:tc>
      </w:tr>
      <w:tr w:rsidR="005564EC" w:rsidRPr="005564EC" w14:paraId="3DB1DC50" w14:textId="77777777" w:rsidTr="00205450">
        <w:trPr>
          <w:trHeight w:hRule="exact" w:val="694"/>
        </w:trPr>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8CC3ACD" w14:textId="77777777" w:rsidR="005564EC" w:rsidRPr="005564EC" w:rsidRDefault="005564EC" w:rsidP="005564EC">
            <w:pPr>
              <w:widowControl/>
              <w:spacing w:line="240" w:lineRule="auto"/>
              <w:ind w:firstLine="0"/>
              <w:jc w:val="center"/>
              <w:rPr>
                <w:rFonts w:ascii="Calibri" w:hAnsi="Calibri"/>
                <w:kern w:val="0"/>
                <w:sz w:val="19"/>
                <w:szCs w:val="19"/>
                <w:lang w:val="en-US" w:eastAsia="en-US"/>
              </w:rPr>
            </w:pPr>
            <w:r w:rsidRPr="005564EC">
              <w:rPr>
                <w:color w:val="000000"/>
                <w:kern w:val="0"/>
                <w:sz w:val="19"/>
                <w:szCs w:val="19"/>
                <w:lang w:val="en-US" w:eastAsia="en-US"/>
              </w:rPr>
              <w:t>№</w:t>
            </w:r>
          </w:p>
        </w:tc>
        <w:tc>
          <w:tcPr>
            <w:tcW w:w="1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DF895B4" w14:textId="77777777" w:rsidR="005564EC" w:rsidRPr="005564EC" w:rsidRDefault="005564EC" w:rsidP="005564EC">
            <w:pPr>
              <w:widowControl/>
              <w:spacing w:line="240" w:lineRule="auto"/>
              <w:ind w:firstLine="0"/>
              <w:jc w:val="center"/>
              <w:rPr>
                <w:rFonts w:ascii="Calibri" w:hAnsi="Calibri"/>
                <w:kern w:val="0"/>
                <w:sz w:val="19"/>
                <w:szCs w:val="19"/>
                <w:lang w:val="en-US" w:eastAsia="en-US"/>
              </w:rPr>
            </w:pPr>
            <w:r w:rsidRPr="005564EC">
              <w:rPr>
                <w:color w:val="000000"/>
                <w:kern w:val="0"/>
                <w:sz w:val="19"/>
                <w:szCs w:val="19"/>
                <w:lang w:val="en-US" w:eastAsia="en-US"/>
              </w:rPr>
              <w:t>Авторы, составители</w:t>
            </w:r>
          </w:p>
        </w:tc>
        <w:tc>
          <w:tcPr>
            <w:tcW w:w="4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493DBF5" w14:textId="77777777" w:rsidR="005564EC" w:rsidRPr="005564EC" w:rsidRDefault="005564EC" w:rsidP="005564EC">
            <w:pPr>
              <w:widowControl/>
              <w:spacing w:line="240" w:lineRule="auto"/>
              <w:ind w:firstLine="0"/>
              <w:jc w:val="center"/>
              <w:rPr>
                <w:rFonts w:ascii="Calibri" w:hAnsi="Calibri"/>
                <w:kern w:val="0"/>
                <w:sz w:val="19"/>
                <w:szCs w:val="19"/>
                <w:lang w:val="en-US" w:eastAsia="en-US"/>
              </w:rPr>
            </w:pPr>
            <w:r w:rsidRPr="005564EC">
              <w:rPr>
                <w:color w:val="000000"/>
                <w:kern w:val="0"/>
                <w:sz w:val="19"/>
                <w:szCs w:val="19"/>
                <w:lang w:val="en-US" w:eastAsia="en-US"/>
              </w:rPr>
              <w:t>Заглавие</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769F703" w14:textId="77777777" w:rsidR="005564EC" w:rsidRPr="005564EC" w:rsidRDefault="005564EC" w:rsidP="005564EC">
            <w:pPr>
              <w:widowControl/>
              <w:spacing w:line="240" w:lineRule="auto"/>
              <w:ind w:firstLine="0"/>
              <w:jc w:val="center"/>
              <w:rPr>
                <w:rFonts w:ascii="Calibri" w:hAnsi="Calibri"/>
                <w:kern w:val="0"/>
                <w:sz w:val="19"/>
                <w:szCs w:val="19"/>
                <w:lang w:val="en-US" w:eastAsia="en-US"/>
              </w:rPr>
            </w:pPr>
            <w:r w:rsidRPr="005564EC">
              <w:rPr>
                <w:color w:val="000000"/>
                <w:kern w:val="0"/>
                <w:sz w:val="19"/>
                <w:szCs w:val="19"/>
                <w:lang w:val="en-US" w:eastAsia="en-US"/>
              </w:rPr>
              <w:t>Издательство, год</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735D9A1" w14:textId="77777777" w:rsidR="005564EC" w:rsidRPr="005564EC" w:rsidRDefault="005564EC" w:rsidP="005564EC">
            <w:pPr>
              <w:widowControl/>
              <w:spacing w:line="240" w:lineRule="auto"/>
              <w:ind w:firstLine="0"/>
              <w:jc w:val="center"/>
              <w:rPr>
                <w:rFonts w:ascii="Calibri" w:hAnsi="Calibri"/>
                <w:kern w:val="0"/>
                <w:sz w:val="19"/>
                <w:szCs w:val="19"/>
                <w:lang w:val="en-US" w:eastAsia="en-US"/>
              </w:rPr>
            </w:pPr>
            <w:r w:rsidRPr="005564EC">
              <w:rPr>
                <w:color w:val="000000"/>
                <w:kern w:val="0"/>
                <w:sz w:val="19"/>
                <w:szCs w:val="19"/>
                <w:lang w:val="en-US" w:eastAsia="en-US"/>
              </w:rPr>
              <w:t>Количество/</w:t>
            </w:r>
          </w:p>
          <w:p w14:paraId="37EA970F" w14:textId="77777777" w:rsidR="005564EC" w:rsidRPr="005564EC" w:rsidRDefault="005564EC" w:rsidP="005564EC">
            <w:pPr>
              <w:widowControl/>
              <w:spacing w:line="240" w:lineRule="auto"/>
              <w:ind w:firstLine="0"/>
              <w:jc w:val="center"/>
              <w:rPr>
                <w:rFonts w:ascii="Calibri" w:hAnsi="Calibri"/>
                <w:kern w:val="0"/>
                <w:sz w:val="19"/>
                <w:szCs w:val="19"/>
                <w:lang w:val="en-US" w:eastAsia="en-US"/>
              </w:rPr>
            </w:pPr>
            <w:r w:rsidRPr="005564EC">
              <w:rPr>
                <w:color w:val="000000"/>
                <w:kern w:val="0"/>
                <w:sz w:val="19"/>
                <w:szCs w:val="19"/>
                <w:lang w:val="en-US" w:eastAsia="en-US"/>
              </w:rPr>
              <w:t>название ЭБС</w:t>
            </w:r>
          </w:p>
        </w:tc>
      </w:tr>
      <w:tr w:rsidR="005564EC" w:rsidRPr="001C10DE" w14:paraId="547E2253" w14:textId="77777777" w:rsidTr="00205450">
        <w:trPr>
          <w:trHeight w:hRule="exact" w:val="1576"/>
        </w:trPr>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B5DB5F0" w14:textId="77777777" w:rsidR="005564EC" w:rsidRPr="005564EC" w:rsidRDefault="005564EC" w:rsidP="005564EC">
            <w:pPr>
              <w:widowControl/>
              <w:spacing w:line="240" w:lineRule="auto"/>
              <w:ind w:firstLine="0"/>
              <w:jc w:val="center"/>
              <w:rPr>
                <w:rFonts w:ascii="Calibri" w:hAnsi="Calibri"/>
                <w:kern w:val="0"/>
                <w:sz w:val="19"/>
                <w:szCs w:val="19"/>
                <w:lang w:val="en-US" w:eastAsia="en-US"/>
              </w:rPr>
            </w:pPr>
            <w:r w:rsidRPr="005564EC">
              <w:rPr>
                <w:color w:val="000000"/>
                <w:kern w:val="0"/>
                <w:sz w:val="19"/>
                <w:szCs w:val="19"/>
                <w:lang w:val="en-US" w:eastAsia="en-US"/>
              </w:rPr>
              <w:t>Л2.1</w:t>
            </w:r>
          </w:p>
        </w:tc>
        <w:tc>
          <w:tcPr>
            <w:tcW w:w="1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5199FF8" w14:textId="77777777" w:rsidR="005564EC" w:rsidRPr="005564EC" w:rsidRDefault="005564EC" w:rsidP="005564EC">
            <w:pPr>
              <w:widowControl/>
              <w:spacing w:line="240" w:lineRule="auto"/>
              <w:ind w:firstLine="0"/>
              <w:rPr>
                <w:rFonts w:ascii="Calibri" w:hAnsi="Calibri"/>
                <w:kern w:val="0"/>
                <w:sz w:val="19"/>
                <w:szCs w:val="19"/>
                <w:lang w:eastAsia="en-US"/>
              </w:rPr>
            </w:pPr>
            <w:r w:rsidRPr="005564EC">
              <w:rPr>
                <w:color w:val="000000"/>
                <w:kern w:val="0"/>
                <w:sz w:val="19"/>
                <w:szCs w:val="19"/>
                <w:lang w:eastAsia="en-US"/>
              </w:rPr>
              <w:t xml:space="preserve">Волкова Т. В., </w:t>
            </w:r>
            <w:proofErr w:type="spellStart"/>
            <w:r w:rsidRPr="005564EC">
              <w:rPr>
                <w:color w:val="000000"/>
                <w:kern w:val="0"/>
                <w:sz w:val="19"/>
                <w:szCs w:val="19"/>
                <w:lang w:eastAsia="en-US"/>
              </w:rPr>
              <w:t>Насейкина</w:t>
            </w:r>
            <w:proofErr w:type="spellEnd"/>
            <w:r w:rsidRPr="005564EC">
              <w:rPr>
                <w:color w:val="000000"/>
                <w:kern w:val="0"/>
                <w:sz w:val="19"/>
                <w:szCs w:val="19"/>
                <w:lang w:eastAsia="en-US"/>
              </w:rPr>
              <w:t xml:space="preserve"> Л. Ф.</w:t>
            </w:r>
          </w:p>
        </w:tc>
        <w:tc>
          <w:tcPr>
            <w:tcW w:w="4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31A903C" w14:textId="77777777" w:rsidR="005564EC" w:rsidRPr="005564EC" w:rsidRDefault="005564EC" w:rsidP="005564EC">
            <w:pPr>
              <w:widowControl/>
              <w:spacing w:line="240" w:lineRule="auto"/>
              <w:ind w:firstLine="0"/>
              <w:rPr>
                <w:rFonts w:ascii="Calibri" w:hAnsi="Calibri"/>
                <w:kern w:val="0"/>
                <w:sz w:val="19"/>
                <w:szCs w:val="19"/>
                <w:lang w:eastAsia="en-US"/>
              </w:rPr>
            </w:pPr>
            <w:r w:rsidRPr="005564EC">
              <w:rPr>
                <w:color w:val="000000"/>
                <w:kern w:val="0"/>
                <w:sz w:val="19"/>
                <w:szCs w:val="19"/>
                <w:lang w:eastAsia="en-US"/>
              </w:rPr>
              <w:t>Разработка систем распределенной обработки данных : учебно-методическое пособие</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D1C2EE7" w14:textId="77777777" w:rsidR="005564EC" w:rsidRPr="005564EC" w:rsidRDefault="005564EC" w:rsidP="005564EC">
            <w:pPr>
              <w:widowControl/>
              <w:spacing w:line="240" w:lineRule="auto"/>
              <w:ind w:firstLine="0"/>
              <w:rPr>
                <w:rFonts w:ascii="Calibri" w:hAnsi="Calibri"/>
                <w:kern w:val="0"/>
                <w:sz w:val="19"/>
                <w:szCs w:val="19"/>
                <w:lang w:eastAsia="en-US"/>
              </w:rPr>
            </w:pPr>
            <w:r w:rsidRPr="005564EC">
              <w:rPr>
                <w:color w:val="000000"/>
                <w:kern w:val="0"/>
                <w:sz w:val="19"/>
                <w:szCs w:val="19"/>
                <w:lang w:eastAsia="en-US"/>
              </w:rPr>
              <w:t xml:space="preserve">Оренбург: Оренбургский </w:t>
            </w:r>
            <w:proofErr w:type="spellStart"/>
            <w:r w:rsidRPr="005564EC">
              <w:rPr>
                <w:color w:val="000000"/>
                <w:kern w:val="0"/>
                <w:sz w:val="19"/>
                <w:szCs w:val="19"/>
                <w:lang w:eastAsia="en-US"/>
              </w:rPr>
              <w:t>государственн</w:t>
            </w:r>
            <w:proofErr w:type="spellEnd"/>
            <w:r w:rsidRPr="005564EC">
              <w:rPr>
                <w:color w:val="000000"/>
                <w:kern w:val="0"/>
                <w:sz w:val="19"/>
                <w:szCs w:val="19"/>
                <w:lang w:eastAsia="en-US"/>
              </w:rPr>
              <w:t xml:space="preserve"> </w:t>
            </w:r>
            <w:proofErr w:type="spellStart"/>
            <w:r w:rsidRPr="005564EC">
              <w:rPr>
                <w:color w:val="000000"/>
                <w:kern w:val="0"/>
                <w:sz w:val="19"/>
                <w:szCs w:val="19"/>
                <w:lang w:eastAsia="en-US"/>
              </w:rPr>
              <w:t>ый</w:t>
            </w:r>
            <w:proofErr w:type="spellEnd"/>
            <w:r w:rsidRPr="005564EC">
              <w:rPr>
                <w:color w:val="000000"/>
                <w:kern w:val="0"/>
                <w:sz w:val="19"/>
                <w:szCs w:val="19"/>
                <w:lang w:eastAsia="en-US"/>
              </w:rPr>
              <w:t xml:space="preserve"> университет, ЭБС АСВ, 2012, 330 с.</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D403D57" w14:textId="77777777" w:rsidR="005564EC" w:rsidRPr="005564EC" w:rsidRDefault="005564EC" w:rsidP="005564EC">
            <w:pPr>
              <w:widowControl/>
              <w:spacing w:line="240" w:lineRule="auto"/>
              <w:ind w:firstLine="0"/>
              <w:rPr>
                <w:rFonts w:ascii="Calibri" w:hAnsi="Calibri"/>
                <w:kern w:val="0"/>
                <w:sz w:val="19"/>
                <w:szCs w:val="19"/>
                <w:lang w:val="en-US" w:eastAsia="en-US"/>
              </w:rPr>
            </w:pPr>
            <w:r w:rsidRPr="005564EC">
              <w:rPr>
                <w:color w:val="000000"/>
                <w:kern w:val="0"/>
                <w:sz w:val="19"/>
                <w:szCs w:val="19"/>
                <w:lang w:val="en-US" w:eastAsia="en-US"/>
              </w:rPr>
              <w:t>2227-8397, http://www.ipr bookshop.ru/3 0127.html</w:t>
            </w:r>
          </w:p>
        </w:tc>
      </w:tr>
      <w:tr w:rsidR="005564EC" w:rsidRPr="005564EC" w14:paraId="075E2454" w14:textId="77777777" w:rsidTr="00205450">
        <w:trPr>
          <w:trHeight w:val="277"/>
        </w:trPr>
        <w:tc>
          <w:tcPr>
            <w:tcW w:w="933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5F79D67" w14:textId="15886E27" w:rsidR="005564EC" w:rsidRPr="005564EC" w:rsidRDefault="005564EC" w:rsidP="005564EC">
            <w:pPr>
              <w:widowControl/>
              <w:tabs>
                <w:tab w:val="left" w:pos="3247"/>
                <w:tab w:val="center" w:pos="4633"/>
              </w:tabs>
              <w:spacing w:line="240" w:lineRule="auto"/>
              <w:ind w:firstLine="0"/>
              <w:rPr>
                <w:rFonts w:ascii="Calibri" w:hAnsi="Calibri"/>
                <w:kern w:val="0"/>
                <w:sz w:val="19"/>
                <w:szCs w:val="19"/>
                <w:lang w:val="en-US" w:eastAsia="en-US"/>
              </w:rPr>
            </w:pPr>
            <w:r>
              <w:rPr>
                <w:b/>
                <w:color w:val="000000"/>
                <w:kern w:val="0"/>
                <w:sz w:val="19"/>
                <w:szCs w:val="19"/>
                <w:lang w:val="en-US" w:eastAsia="en-US"/>
              </w:rPr>
              <w:tab/>
              <w:t>2</w:t>
            </w:r>
            <w:r>
              <w:rPr>
                <w:b/>
                <w:color w:val="000000"/>
                <w:kern w:val="0"/>
                <w:sz w:val="19"/>
                <w:szCs w:val="19"/>
                <w:lang w:val="en-US" w:eastAsia="en-US"/>
              </w:rPr>
              <w:tab/>
            </w:r>
            <w:r w:rsidRPr="005564EC">
              <w:rPr>
                <w:b/>
                <w:color w:val="000000"/>
                <w:kern w:val="0"/>
                <w:sz w:val="19"/>
                <w:szCs w:val="19"/>
                <w:lang w:val="en-US" w:eastAsia="en-US"/>
              </w:rPr>
              <w:t>.1.3. Методические разработки</w:t>
            </w:r>
          </w:p>
        </w:tc>
      </w:tr>
      <w:tr w:rsidR="005564EC" w:rsidRPr="005564EC" w14:paraId="068638F6" w14:textId="77777777" w:rsidTr="00205450">
        <w:trPr>
          <w:trHeight w:hRule="exact" w:val="694"/>
        </w:trPr>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1A46EED" w14:textId="77777777" w:rsidR="005564EC" w:rsidRPr="005564EC" w:rsidRDefault="005564EC" w:rsidP="005564EC">
            <w:pPr>
              <w:widowControl/>
              <w:spacing w:line="240" w:lineRule="auto"/>
              <w:ind w:firstLine="0"/>
              <w:jc w:val="center"/>
              <w:rPr>
                <w:rFonts w:ascii="Calibri" w:hAnsi="Calibri"/>
                <w:kern w:val="0"/>
                <w:sz w:val="19"/>
                <w:szCs w:val="19"/>
                <w:lang w:val="en-US" w:eastAsia="en-US"/>
              </w:rPr>
            </w:pPr>
            <w:r w:rsidRPr="005564EC">
              <w:rPr>
                <w:color w:val="000000"/>
                <w:kern w:val="0"/>
                <w:sz w:val="19"/>
                <w:szCs w:val="19"/>
                <w:lang w:val="en-US" w:eastAsia="en-US"/>
              </w:rPr>
              <w:t>№</w:t>
            </w:r>
          </w:p>
        </w:tc>
        <w:tc>
          <w:tcPr>
            <w:tcW w:w="1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C404DB7" w14:textId="77777777" w:rsidR="005564EC" w:rsidRPr="005564EC" w:rsidRDefault="005564EC" w:rsidP="005564EC">
            <w:pPr>
              <w:widowControl/>
              <w:spacing w:line="240" w:lineRule="auto"/>
              <w:ind w:firstLine="0"/>
              <w:jc w:val="center"/>
              <w:rPr>
                <w:rFonts w:ascii="Calibri" w:hAnsi="Calibri"/>
                <w:kern w:val="0"/>
                <w:sz w:val="19"/>
                <w:szCs w:val="19"/>
                <w:lang w:val="en-US" w:eastAsia="en-US"/>
              </w:rPr>
            </w:pPr>
            <w:r w:rsidRPr="005564EC">
              <w:rPr>
                <w:color w:val="000000"/>
                <w:kern w:val="0"/>
                <w:sz w:val="19"/>
                <w:szCs w:val="19"/>
                <w:lang w:val="en-US" w:eastAsia="en-US"/>
              </w:rPr>
              <w:t>Авторы, составители</w:t>
            </w:r>
          </w:p>
        </w:tc>
        <w:tc>
          <w:tcPr>
            <w:tcW w:w="4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9F25A98" w14:textId="77777777" w:rsidR="005564EC" w:rsidRPr="005564EC" w:rsidRDefault="005564EC" w:rsidP="005564EC">
            <w:pPr>
              <w:widowControl/>
              <w:spacing w:line="240" w:lineRule="auto"/>
              <w:ind w:firstLine="0"/>
              <w:jc w:val="center"/>
              <w:rPr>
                <w:rFonts w:ascii="Calibri" w:hAnsi="Calibri"/>
                <w:kern w:val="0"/>
                <w:sz w:val="19"/>
                <w:szCs w:val="19"/>
                <w:lang w:val="en-US" w:eastAsia="en-US"/>
              </w:rPr>
            </w:pPr>
            <w:r w:rsidRPr="005564EC">
              <w:rPr>
                <w:color w:val="000000"/>
                <w:kern w:val="0"/>
                <w:sz w:val="19"/>
                <w:szCs w:val="19"/>
                <w:lang w:val="en-US" w:eastAsia="en-US"/>
              </w:rPr>
              <w:t>Заглавие</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18A4F63" w14:textId="77777777" w:rsidR="005564EC" w:rsidRPr="005564EC" w:rsidRDefault="005564EC" w:rsidP="005564EC">
            <w:pPr>
              <w:widowControl/>
              <w:spacing w:line="240" w:lineRule="auto"/>
              <w:ind w:firstLine="0"/>
              <w:jc w:val="center"/>
              <w:rPr>
                <w:rFonts w:ascii="Calibri" w:hAnsi="Calibri"/>
                <w:kern w:val="0"/>
                <w:sz w:val="19"/>
                <w:szCs w:val="19"/>
                <w:lang w:val="en-US" w:eastAsia="en-US"/>
              </w:rPr>
            </w:pPr>
            <w:r w:rsidRPr="005564EC">
              <w:rPr>
                <w:color w:val="000000"/>
                <w:kern w:val="0"/>
                <w:sz w:val="19"/>
                <w:szCs w:val="19"/>
                <w:lang w:val="en-US" w:eastAsia="en-US"/>
              </w:rPr>
              <w:t>Издательство, год</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2145E75" w14:textId="77777777" w:rsidR="005564EC" w:rsidRPr="005564EC" w:rsidRDefault="005564EC" w:rsidP="005564EC">
            <w:pPr>
              <w:widowControl/>
              <w:spacing w:line="240" w:lineRule="auto"/>
              <w:ind w:firstLine="0"/>
              <w:jc w:val="center"/>
              <w:rPr>
                <w:rFonts w:ascii="Calibri" w:hAnsi="Calibri"/>
                <w:kern w:val="0"/>
                <w:sz w:val="19"/>
                <w:szCs w:val="19"/>
                <w:lang w:val="en-US" w:eastAsia="en-US"/>
              </w:rPr>
            </w:pPr>
            <w:r w:rsidRPr="005564EC">
              <w:rPr>
                <w:color w:val="000000"/>
                <w:kern w:val="0"/>
                <w:sz w:val="19"/>
                <w:szCs w:val="19"/>
                <w:lang w:val="en-US" w:eastAsia="en-US"/>
              </w:rPr>
              <w:t>Количество/</w:t>
            </w:r>
          </w:p>
          <w:p w14:paraId="22789203" w14:textId="77777777" w:rsidR="005564EC" w:rsidRPr="005564EC" w:rsidRDefault="005564EC" w:rsidP="005564EC">
            <w:pPr>
              <w:widowControl/>
              <w:spacing w:line="240" w:lineRule="auto"/>
              <w:ind w:firstLine="0"/>
              <w:jc w:val="center"/>
              <w:rPr>
                <w:rFonts w:ascii="Calibri" w:hAnsi="Calibri"/>
                <w:kern w:val="0"/>
                <w:sz w:val="19"/>
                <w:szCs w:val="19"/>
                <w:lang w:val="en-US" w:eastAsia="en-US"/>
              </w:rPr>
            </w:pPr>
            <w:r w:rsidRPr="005564EC">
              <w:rPr>
                <w:color w:val="000000"/>
                <w:kern w:val="0"/>
                <w:sz w:val="19"/>
                <w:szCs w:val="19"/>
                <w:lang w:val="en-US" w:eastAsia="en-US"/>
              </w:rPr>
              <w:t>название ЭБС</w:t>
            </w:r>
          </w:p>
        </w:tc>
      </w:tr>
      <w:tr w:rsidR="005564EC" w:rsidRPr="001C10DE" w14:paraId="76CCA7B4" w14:textId="77777777" w:rsidTr="00205450">
        <w:trPr>
          <w:trHeight w:hRule="exact" w:val="1111"/>
        </w:trPr>
        <w:tc>
          <w:tcPr>
            <w:tcW w:w="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643EDDC" w14:textId="77777777" w:rsidR="005564EC" w:rsidRPr="005564EC" w:rsidRDefault="005564EC" w:rsidP="005564EC">
            <w:pPr>
              <w:widowControl/>
              <w:spacing w:line="240" w:lineRule="auto"/>
              <w:ind w:firstLine="0"/>
              <w:jc w:val="center"/>
              <w:rPr>
                <w:rFonts w:ascii="Calibri" w:hAnsi="Calibri"/>
                <w:kern w:val="0"/>
                <w:sz w:val="19"/>
                <w:szCs w:val="19"/>
                <w:lang w:val="en-US" w:eastAsia="en-US"/>
              </w:rPr>
            </w:pPr>
            <w:r w:rsidRPr="005564EC">
              <w:rPr>
                <w:color w:val="000000"/>
                <w:kern w:val="0"/>
                <w:sz w:val="19"/>
                <w:szCs w:val="19"/>
                <w:lang w:val="en-US" w:eastAsia="en-US"/>
              </w:rPr>
              <w:t>Л3.1</w:t>
            </w:r>
          </w:p>
        </w:tc>
        <w:tc>
          <w:tcPr>
            <w:tcW w:w="1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7090F7A" w14:textId="77777777" w:rsidR="005564EC" w:rsidRPr="005564EC" w:rsidRDefault="005564EC" w:rsidP="005564EC">
            <w:pPr>
              <w:widowControl/>
              <w:spacing w:line="240" w:lineRule="auto"/>
              <w:ind w:firstLine="0"/>
              <w:rPr>
                <w:rFonts w:ascii="Calibri" w:hAnsi="Calibri"/>
                <w:kern w:val="0"/>
                <w:sz w:val="19"/>
                <w:szCs w:val="19"/>
                <w:lang w:val="en-US" w:eastAsia="en-US"/>
              </w:rPr>
            </w:pPr>
            <w:r w:rsidRPr="005564EC">
              <w:rPr>
                <w:color w:val="000000"/>
                <w:kern w:val="0"/>
                <w:sz w:val="19"/>
                <w:szCs w:val="19"/>
                <w:lang w:val="en-US" w:eastAsia="en-US"/>
              </w:rPr>
              <w:t>Ефимов А.И.</w:t>
            </w:r>
          </w:p>
        </w:tc>
        <w:tc>
          <w:tcPr>
            <w:tcW w:w="4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1A38D25" w14:textId="77777777" w:rsidR="005564EC" w:rsidRPr="005564EC" w:rsidRDefault="005564EC" w:rsidP="005564EC">
            <w:pPr>
              <w:widowControl/>
              <w:spacing w:line="240" w:lineRule="auto"/>
              <w:ind w:firstLine="0"/>
              <w:rPr>
                <w:rFonts w:ascii="Calibri" w:hAnsi="Calibri"/>
                <w:kern w:val="0"/>
                <w:sz w:val="19"/>
                <w:szCs w:val="19"/>
                <w:lang w:eastAsia="en-US"/>
              </w:rPr>
            </w:pPr>
            <w:r w:rsidRPr="005564EC">
              <w:rPr>
                <w:color w:val="000000"/>
                <w:kern w:val="0"/>
                <w:sz w:val="19"/>
                <w:szCs w:val="19"/>
                <w:lang w:eastAsia="en-US"/>
              </w:rPr>
              <w:t>Утилиты разработки программного обеспечения: метод. указ. к лаб. работам : Методические указания</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A6A8567" w14:textId="77777777" w:rsidR="005564EC" w:rsidRPr="005564EC" w:rsidRDefault="005564EC" w:rsidP="005564EC">
            <w:pPr>
              <w:widowControl/>
              <w:spacing w:line="240" w:lineRule="auto"/>
              <w:ind w:firstLine="0"/>
              <w:rPr>
                <w:rFonts w:ascii="Calibri" w:hAnsi="Calibri"/>
                <w:kern w:val="0"/>
                <w:sz w:val="19"/>
                <w:szCs w:val="19"/>
                <w:lang w:val="en-US" w:eastAsia="en-US"/>
              </w:rPr>
            </w:pPr>
            <w:r w:rsidRPr="005564EC">
              <w:rPr>
                <w:color w:val="000000"/>
                <w:kern w:val="0"/>
                <w:sz w:val="19"/>
                <w:szCs w:val="19"/>
                <w:lang w:val="en-US" w:eastAsia="en-US"/>
              </w:rPr>
              <w:t>Рязань: , 2020,</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38CACC3" w14:textId="77777777" w:rsidR="005564EC" w:rsidRPr="005564EC" w:rsidRDefault="005564EC" w:rsidP="005564EC">
            <w:pPr>
              <w:widowControl/>
              <w:spacing w:line="240" w:lineRule="auto"/>
              <w:ind w:firstLine="0"/>
              <w:rPr>
                <w:rFonts w:ascii="Calibri" w:hAnsi="Calibri"/>
                <w:kern w:val="0"/>
                <w:sz w:val="19"/>
                <w:szCs w:val="19"/>
                <w:lang w:val="en-US" w:eastAsia="en-US"/>
              </w:rPr>
            </w:pPr>
            <w:r w:rsidRPr="005564EC">
              <w:rPr>
                <w:color w:val="000000"/>
                <w:kern w:val="0"/>
                <w:sz w:val="19"/>
                <w:szCs w:val="19"/>
                <w:lang w:val="en-US" w:eastAsia="en-US"/>
              </w:rPr>
              <w:t>, https://elib.rsre u.ru/ebs/downl oad/2792</w:t>
            </w:r>
          </w:p>
        </w:tc>
      </w:tr>
    </w:tbl>
    <w:p w14:paraId="104C85B0" w14:textId="77777777" w:rsidR="00683910" w:rsidRPr="006F78A5" w:rsidRDefault="00683910" w:rsidP="00683910">
      <w:pPr>
        <w:rPr>
          <w:rFonts w:ascii="Calibri" w:hAnsi="Calibri"/>
          <w:sz w:val="2"/>
          <w:szCs w:val="2"/>
          <w:lang w:eastAsia="en-US"/>
        </w:rPr>
      </w:pPr>
      <w:bookmarkStart w:id="0" w:name="_GoBack"/>
      <w:bookmarkEnd w:id="0"/>
    </w:p>
    <w:sectPr w:rsidR="00683910" w:rsidRPr="006F78A5" w:rsidSect="003D233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A50DE" w14:textId="77777777" w:rsidR="00345C76" w:rsidRDefault="00345C76">
      <w:pPr>
        <w:spacing w:line="240" w:lineRule="auto"/>
      </w:pPr>
      <w:r>
        <w:separator/>
      </w:r>
    </w:p>
  </w:endnote>
  <w:endnote w:type="continuationSeparator" w:id="0">
    <w:p w14:paraId="7A9A187E" w14:textId="77777777" w:rsidR="00345C76" w:rsidRDefault="00345C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7FAB" w14:textId="251A2DAA" w:rsidR="005210F9" w:rsidRDefault="00E91EB3" w:rsidP="000D6049">
    <w:pPr>
      <w:pStyle w:val="af1"/>
      <w:jc w:val="center"/>
    </w:pPr>
    <w:r>
      <w:fldChar w:fldCharType="begin"/>
    </w:r>
    <w:r w:rsidR="005210F9">
      <w:instrText>PAGE   \* MERGEFORMAT</w:instrText>
    </w:r>
    <w:r>
      <w:fldChar w:fldCharType="separate"/>
    </w:r>
    <w:r w:rsidR="00205450">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38B13" w14:textId="77777777" w:rsidR="00345C76" w:rsidRDefault="00345C76">
      <w:pPr>
        <w:spacing w:line="240" w:lineRule="auto"/>
      </w:pPr>
      <w:r>
        <w:separator/>
      </w:r>
    </w:p>
  </w:footnote>
  <w:footnote w:type="continuationSeparator" w:id="0">
    <w:p w14:paraId="244F39E5" w14:textId="77777777" w:rsidR="00345C76" w:rsidRDefault="00345C7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15:restartNumberingAfterBreak="0">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5" w15:restartNumberingAfterBreak="0">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15:restartNumberingAfterBreak="0">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8" w15:restartNumberingAfterBreak="0">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9" w15:restartNumberingAfterBreak="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BD2C98"/>
    <w:multiLevelType w:val="multilevel"/>
    <w:tmpl w:val="429EFD3C"/>
    <w:styleLink w:val="a"/>
    <w:lvl w:ilvl="0">
      <w:start w:val="1"/>
      <w:numFmt w:val="decimal"/>
      <w:pStyle w:val="a0"/>
      <w:suff w:val="space"/>
      <w:lvlText w:val="%1"/>
      <w:lvlJc w:val="left"/>
      <w:pPr>
        <w:ind w:left="0" w:firstLine="709"/>
      </w:pPr>
    </w:lvl>
    <w:lvl w:ilvl="1">
      <w:start w:val="1"/>
      <w:numFmt w:val="decimal"/>
      <w:pStyle w:val="a1"/>
      <w:suff w:val="space"/>
      <w:lvlText w:val="%1.%2"/>
      <w:lvlJc w:val="left"/>
      <w:pPr>
        <w:ind w:left="0" w:firstLine="709"/>
      </w:pPr>
    </w:lvl>
    <w:lvl w:ilvl="2">
      <w:start w:val="1"/>
      <w:numFmt w:val="decimal"/>
      <w:pStyle w:val="a2"/>
      <w:suff w:val="space"/>
      <w:lvlText w:val="%1.%2.%3"/>
      <w:lvlJc w:val="left"/>
      <w:pPr>
        <w:ind w:left="0" w:firstLine="709"/>
      </w:pPr>
    </w:lvl>
    <w:lvl w:ilvl="3">
      <w:start w:val="1"/>
      <w:numFmt w:val="decimal"/>
      <w:pStyle w:val="a3"/>
      <w:suff w:val="space"/>
      <w:lvlText w:val="%1.%2.%3.%4"/>
      <w:lvlJc w:val="left"/>
      <w:pPr>
        <w:ind w:left="0" w:firstLine="709"/>
      </w:pPr>
    </w:lvl>
    <w:lvl w:ilvl="4">
      <w:start w:val="1"/>
      <w:numFmt w:val="russianLower"/>
      <w:pStyle w:val="a4"/>
      <w:suff w:val="space"/>
      <w:lvlText w:val="%5)"/>
      <w:lvlJc w:val="left"/>
      <w:pPr>
        <w:ind w:left="0" w:firstLine="709"/>
      </w:pPr>
    </w:lvl>
    <w:lvl w:ilvl="5">
      <w:start w:val="1"/>
      <w:numFmt w:val="decimal"/>
      <w:pStyle w:val="1"/>
      <w:suff w:val="space"/>
      <w:lvlText w:val="%6)"/>
      <w:lvlJc w:val="left"/>
      <w:pPr>
        <w:ind w:left="0" w:firstLine="709"/>
      </w:pPr>
    </w:lvl>
    <w:lvl w:ilvl="6">
      <w:start w:val="1"/>
      <w:numFmt w:val="bullet"/>
      <w:pStyle w:val="1-"/>
      <w:suff w:val="space"/>
      <w:lvlText w:val=""/>
      <w:lvlJc w:val="left"/>
      <w:pPr>
        <w:ind w:left="0" w:firstLine="709"/>
      </w:pPr>
      <w:rPr>
        <w:rFonts w:ascii="Symbol" w:hAnsi="Symbol" w:hint="default"/>
      </w:rPr>
    </w:lvl>
    <w:lvl w:ilvl="7">
      <w:start w:val="1"/>
      <w:numFmt w:val="lowerLetter"/>
      <w:lvlText w:val="%8."/>
      <w:lvlJc w:val="left"/>
      <w:pPr>
        <w:tabs>
          <w:tab w:val="num" w:pos="567"/>
        </w:tabs>
        <w:ind w:left="0" w:firstLine="709"/>
      </w:pPr>
    </w:lvl>
    <w:lvl w:ilvl="8">
      <w:start w:val="1"/>
      <w:numFmt w:val="lowerRoman"/>
      <w:lvlText w:val="%9."/>
      <w:lvlJc w:val="left"/>
      <w:pPr>
        <w:tabs>
          <w:tab w:val="num" w:pos="567"/>
        </w:tabs>
        <w:ind w:left="0" w:firstLine="709"/>
      </w:pPr>
    </w:lvl>
  </w:abstractNum>
  <w:abstractNum w:abstractNumId="12" w15:restartNumberingAfterBreak="0">
    <w:nsid w:val="032255D9"/>
    <w:multiLevelType w:val="hybridMultilevel"/>
    <w:tmpl w:val="13889A0E"/>
    <w:lvl w:ilvl="0" w:tplc="37C6FAB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087343C2"/>
    <w:multiLevelType w:val="singleLevel"/>
    <w:tmpl w:val="0C1CD3DA"/>
    <w:lvl w:ilvl="0">
      <w:start w:val="1"/>
      <w:numFmt w:val="decimal"/>
      <w:pStyle w:val="10"/>
      <w:lvlText w:val="%1."/>
      <w:lvlJc w:val="left"/>
      <w:pPr>
        <w:tabs>
          <w:tab w:val="num" w:pos="680"/>
        </w:tabs>
        <w:ind w:left="680" w:hanging="396"/>
      </w:pPr>
      <w:rPr>
        <w:rFonts w:hint="default"/>
      </w:rPr>
    </w:lvl>
  </w:abstractNum>
  <w:abstractNum w:abstractNumId="14"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3794130"/>
    <w:multiLevelType w:val="multilevel"/>
    <w:tmpl w:val="FD74055E"/>
    <w:lvl w:ilvl="0">
      <w:start w:val="1"/>
      <w:numFmt w:val="decimal"/>
      <w:lvlText w:val="%1)"/>
      <w:lvlJc w:val="left"/>
      <w:pPr>
        <w:tabs>
          <w:tab w:val="num" w:pos="720"/>
        </w:tabs>
        <w:ind w:left="720" w:hanging="360"/>
      </w:pPr>
      <w:rPr>
        <w:rFonts w:eastAsia="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16" w15:restartNumberingAfterBreak="0">
    <w:nsid w:val="1583068C"/>
    <w:multiLevelType w:val="hybridMultilevel"/>
    <w:tmpl w:val="A7D642F0"/>
    <w:lvl w:ilvl="0" w:tplc="46D840D6">
      <w:start w:val="1"/>
      <w:numFmt w:val="decimal"/>
      <w:lvlText w:val="%1."/>
      <w:lvlJc w:val="left"/>
      <w:pPr>
        <w:tabs>
          <w:tab w:val="num" w:pos="765"/>
        </w:tabs>
        <w:ind w:left="76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AB96CCF"/>
    <w:multiLevelType w:val="hybridMultilevel"/>
    <w:tmpl w:val="177C565A"/>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8" w15:restartNumberingAfterBreak="0">
    <w:nsid w:val="1F8577FF"/>
    <w:multiLevelType w:val="hybridMultilevel"/>
    <w:tmpl w:val="8B2A5974"/>
    <w:lvl w:ilvl="0" w:tplc="0419000F">
      <w:start w:val="1"/>
      <w:numFmt w:val="decimal"/>
      <w:lvlText w:val="%1."/>
      <w:lvlJc w:val="left"/>
      <w:pPr>
        <w:ind w:left="1309" w:hanging="360"/>
      </w:p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19" w15:restartNumberingAfterBreak="0">
    <w:nsid w:val="253E75C0"/>
    <w:multiLevelType w:val="hybridMultilevel"/>
    <w:tmpl w:val="2766FC8E"/>
    <w:lvl w:ilvl="0" w:tplc="91CE18D6">
      <w:start w:val="1"/>
      <w:numFmt w:val="decimal"/>
      <w:lvlText w:val="%1."/>
      <w:lvlJc w:val="center"/>
      <w:pPr>
        <w:tabs>
          <w:tab w:val="num" w:pos="1069"/>
        </w:tabs>
        <w:ind w:left="227" w:firstLine="48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D4030C"/>
    <w:multiLevelType w:val="hybridMultilevel"/>
    <w:tmpl w:val="3628F30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1" w15:restartNumberingAfterBreak="0">
    <w:nsid w:val="39DE3914"/>
    <w:multiLevelType w:val="multilevel"/>
    <w:tmpl w:val="6A5CB6BE"/>
    <w:lvl w:ilvl="0">
      <w:start w:val="4"/>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Zero"/>
      <w:isLgl/>
      <w:lvlText w:val="%1.%2.%3."/>
      <w:lvlJc w:val="left"/>
      <w:pPr>
        <w:ind w:left="1788" w:hanging="1080"/>
      </w:pPr>
      <w:rPr>
        <w:rFonts w:hint="default"/>
      </w:rPr>
    </w:lvl>
    <w:lvl w:ilvl="3">
      <w:start w:val="1"/>
      <w:numFmt w:val="decimal"/>
      <w:isLgl/>
      <w:lvlText w:val="%1.%2.%3.%4."/>
      <w:lvlJc w:val="left"/>
      <w:pPr>
        <w:ind w:left="2289" w:hanging="144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931" w:hanging="1800"/>
      </w:pPr>
      <w:rPr>
        <w:rFonts w:hint="default"/>
      </w:rPr>
    </w:lvl>
    <w:lvl w:ilvl="6">
      <w:start w:val="1"/>
      <w:numFmt w:val="decimal"/>
      <w:isLgl/>
      <w:lvlText w:val="%1.%2.%3.%4.%5.%6.%7."/>
      <w:lvlJc w:val="left"/>
      <w:pPr>
        <w:ind w:left="3432" w:hanging="2160"/>
      </w:pPr>
      <w:rPr>
        <w:rFonts w:hint="default"/>
      </w:rPr>
    </w:lvl>
    <w:lvl w:ilvl="7">
      <w:start w:val="1"/>
      <w:numFmt w:val="decimal"/>
      <w:isLgl/>
      <w:lvlText w:val="%1.%2.%3.%4.%5.%6.%7.%8."/>
      <w:lvlJc w:val="left"/>
      <w:pPr>
        <w:ind w:left="3933" w:hanging="2520"/>
      </w:pPr>
      <w:rPr>
        <w:rFonts w:hint="default"/>
      </w:rPr>
    </w:lvl>
    <w:lvl w:ilvl="8">
      <w:start w:val="1"/>
      <w:numFmt w:val="decimal"/>
      <w:isLgl/>
      <w:lvlText w:val="%1.%2.%3.%4.%5.%6.%7.%8.%9."/>
      <w:lvlJc w:val="left"/>
      <w:pPr>
        <w:ind w:left="4074" w:hanging="2520"/>
      </w:pPr>
      <w:rPr>
        <w:rFonts w:hint="default"/>
      </w:rPr>
    </w:lvl>
  </w:abstractNum>
  <w:abstractNum w:abstractNumId="22" w15:restartNumberingAfterBreak="0">
    <w:nsid w:val="3EAD324F"/>
    <w:multiLevelType w:val="hybridMultilevel"/>
    <w:tmpl w:val="99B6864C"/>
    <w:lvl w:ilvl="0" w:tplc="4672F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EC3B81"/>
    <w:multiLevelType w:val="hybridMultilevel"/>
    <w:tmpl w:val="C2641986"/>
    <w:lvl w:ilvl="0" w:tplc="E79C0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9C69E4"/>
    <w:multiLevelType w:val="hybridMultilevel"/>
    <w:tmpl w:val="9856C88A"/>
    <w:lvl w:ilvl="0" w:tplc="A3600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8B036A"/>
    <w:multiLevelType w:val="hybridMultilevel"/>
    <w:tmpl w:val="4852EDB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C1F4C9B"/>
    <w:multiLevelType w:val="hybridMultilevel"/>
    <w:tmpl w:val="4BA091B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7" w15:restartNumberingAfterBreak="0">
    <w:nsid w:val="5E7A2D6B"/>
    <w:multiLevelType w:val="hybridMultilevel"/>
    <w:tmpl w:val="4CF23D0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6DC1A29"/>
    <w:multiLevelType w:val="hybridMultilevel"/>
    <w:tmpl w:val="9C889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92B31C9"/>
    <w:multiLevelType w:val="multilevel"/>
    <w:tmpl w:val="43C42B66"/>
    <w:lvl w:ilvl="0">
      <w:start w:val="1"/>
      <w:numFmt w:val="decimal"/>
      <w:lvlText w:val="%1)"/>
      <w:lvlJc w:val="left"/>
      <w:pPr>
        <w:tabs>
          <w:tab w:val="num" w:pos="720"/>
        </w:tabs>
        <w:ind w:left="720" w:hanging="360"/>
      </w:pPr>
      <w:rPr>
        <w:rFonts w:ascii="Times New Roman" w:eastAsia="Times New Roman" w:hAnsi="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30" w15:restartNumberingAfterBreak="0">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4"/>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30"/>
  </w:num>
  <w:num w:numId="7">
    <w:abstractNumId w:val="7"/>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4"/>
  </w:num>
  <w:num w:numId="12">
    <w:abstractNumId w:val="12"/>
  </w:num>
  <w:num w:numId="13">
    <w:abstractNumId w:val="14"/>
  </w:num>
  <w:num w:numId="14">
    <w:abstractNumId w:val="2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8"/>
  </w:num>
  <w:num w:numId="19">
    <w:abstractNumId w:val="17"/>
  </w:num>
  <w:num w:numId="20">
    <w:abstractNumId w:val="5"/>
  </w:num>
  <w:num w:numId="21">
    <w:abstractNumId w:val="8"/>
  </w:num>
  <w:num w:numId="22">
    <w:abstractNumId w:val="9"/>
  </w:num>
  <w:num w:numId="23">
    <w:abstractNumId w:val="1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2"/>
  </w:num>
  <w:num w:numId="27">
    <w:abstractNumId w:val="23"/>
  </w:num>
  <w:num w:numId="28">
    <w:abstractNumId w:val="11"/>
  </w:num>
  <w:num w:numId="2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5D"/>
    <w:rsid w:val="00001FAD"/>
    <w:rsid w:val="00007EA5"/>
    <w:rsid w:val="00011642"/>
    <w:rsid w:val="00026CA6"/>
    <w:rsid w:val="000353AF"/>
    <w:rsid w:val="0004141C"/>
    <w:rsid w:val="00052E49"/>
    <w:rsid w:val="00060605"/>
    <w:rsid w:val="00061700"/>
    <w:rsid w:val="00063999"/>
    <w:rsid w:val="00065682"/>
    <w:rsid w:val="000776AB"/>
    <w:rsid w:val="00081639"/>
    <w:rsid w:val="0008366D"/>
    <w:rsid w:val="00085AF3"/>
    <w:rsid w:val="000874F3"/>
    <w:rsid w:val="0009180A"/>
    <w:rsid w:val="0009407C"/>
    <w:rsid w:val="00096CFA"/>
    <w:rsid w:val="00097348"/>
    <w:rsid w:val="000A1C10"/>
    <w:rsid w:val="000B4F79"/>
    <w:rsid w:val="000C1925"/>
    <w:rsid w:val="000C4C5A"/>
    <w:rsid w:val="000C6F5A"/>
    <w:rsid w:val="000D6049"/>
    <w:rsid w:val="000D6F55"/>
    <w:rsid w:val="000E3F6B"/>
    <w:rsid w:val="000E4A41"/>
    <w:rsid w:val="000E68E5"/>
    <w:rsid w:val="000E6FB2"/>
    <w:rsid w:val="000F0E92"/>
    <w:rsid w:val="000F2F4A"/>
    <w:rsid w:val="000F7D6F"/>
    <w:rsid w:val="00102217"/>
    <w:rsid w:val="0011139B"/>
    <w:rsid w:val="00111EA8"/>
    <w:rsid w:val="00113EA7"/>
    <w:rsid w:val="00121A3F"/>
    <w:rsid w:val="001361E4"/>
    <w:rsid w:val="001520F8"/>
    <w:rsid w:val="00154EB4"/>
    <w:rsid w:val="001560EB"/>
    <w:rsid w:val="00157A57"/>
    <w:rsid w:val="00163A28"/>
    <w:rsid w:val="00170D38"/>
    <w:rsid w:val="00171007"/>
    <w:rsid w:val="00171C3B"/>
    <w:rsid w:val="00181E5A"/>
    <w:rsid w:val="001910FE"/>
    <w:rsid w:val="001933B7"/>
    <w:rsid w:val="001939A7"/>
    <w:rsid w:val="00196408"/>
    <w:rsid w:val="001B746D"/>
    <w:rsid w:val="001B7CA0"/>
    <w:rsid w:val="001C10DE"/>
    <w:rsid w:val="001C1ACA"/>
    <w:rsid w:val="001C3C1C"/>
    <w:rsid w:val="001C56E9"/>
    <w:rsid w:val="001D72B5"/>
    <w:rsid w:val="001F020D"/>
    <w:rsid w:val="001F5A61"/>
    <w:rsid w:val="00200CF9"/>
    <w:rsid w:val="00205450"/>
    <w:rsid w:val="00205FEE"/>
    <w:rsid w:val="00206DC1"/>
    <w:rsid w:val="00210633"/>
    <w:rsid w:val="00232434"/>
    <w:rsid w:val="00233517"/>
    <w:rsid w:val="00233CBD"/>
    <w:rsid w:val="00236093"/>
    <w:rsid w:val="00236439"/>
    <w:rsid w:val="00251546"/>
    <w:rsid w:val="00253DCB"/>
    <w:rsid w:val="00257CB6"/>
    <w:rsid w:val="0026248E"/>
    <w:rsid w:val="00265F36"/>
    <w:rsid w:val="00266CE8"/>
    <w:rsid w:val="0027141E"/>
    <w:rsid w:val="00274D39"/>
    <w:rsid w:val="0027614A"/>
    <w:rsid w:val="00280454"/>
    <w:rsid w:val="00293BF5"/>
    <w:rsid w:val="00293FB4"/>
    <w:rsid w:val="002967BB"/>
    <w:rsid w:val="002A2B76"/>
    <w:rsid w:val="002A350C"/>
    <w:rsid w:val="002B0C2E"/>
    <w:rsid w:val="002B1CDE"/>
    <w:rsid w:val="002B30FA"/>
    <w:rsid w:val="002C29AA"/>
    <w:rsid w:val="002C7876"/>
    <w:rsid w:val="002D32C6"/>
    <w:rsid w:val="002E08A7"/>
    <w:rsid w:val="002F0781"/>
    <w:rsid w:val="002F2144"/>
    <w:rsid w:val="002F6C57"/>
    <w:rsid w:val="003037EF"/>
    <w:rsid w:val="00306D21"/>
    <w:rsid w:val="00310375"/>
    <w:rsid w:val="003157F0"/>
    <w:rsid w:val="0032538A"/>
    <w:rsid w:val="003271C8"/>
    <w:rsid w:val="00332CF0"/>
    <w:rsid w:val="003374B2"/>
    <w:rsid w:val="00340FDC"/>
    <w:rsid w:val="00341A14"/>
    <w:rsid w:val="0034585E"/>
    <w:rsid w:val="00345C76"/>
    <w:rsid w:val="00346ACF"/>
    <w:rsid w:val="00351414"/>
    <w:rsid w:val="00362348"/>
    <w:rsid w:val="00364575"/>
    <w:rsid w:val="00366ABC"/>
    <w:rsid w:val="00371906"/>
    <w:rsid w:val="003824F4"/>
    <w:rsid w:val="00383195"/>
    <w:rsid w:val="003911FE"/>
    <w:rsid w:val="00391253"/>
    <w:rsid w:val="00393FAB"/>
    <w:rsid w:val="003A4499"/>
    <w:rsid w:val="003B33C6"/>
    <w:rsid w:val="003B6F4E"/>
    <w:rsid w:val="003C0098"/>
    <w:rsid w:val="003C214B"/>
    <w:rsid w:val="003C492C"/>
    <w:rsid w:val="003C4A1A"/>
    <w:rsid w:val="003C4DC9"/>
    <w:rsid w:val="003C748E"/>
    <w:rsid w:val="003D233B"/>
    <w:rsid w:val="003D3142"/>
    <w:rsid w:val="003D62BA"/>
    <w:rsid w:val="003F1C51"/>
    <w:rsid w:val="003F4AC0"/>
    <w:rsid w:val="003F57D8"/>
    <w:rsid w:val="004023F9"/>
    <w:rsid w:val="004077C6"/>
    <w:rsid w:val="00410B6D"/>
    <w:rsid w:val="00413D3D"/>
    <w:rsid w:val="004178DB"/>
    <w:rsid w:val="00424105"/>
    <w:rsid w:val="0042543C"/>
    <w:rsid w:val="004256AE"/>
    <w:rsid w:val="00433106"/>
    <w:rsid w:val="0043311C"/>
    <w:rsid w:val="0043398A"/>
    <w:rsid w:val="0043497B"/>
    <w:rsid w:val="00435ECF"/>
    <w:rsid w:val="00442354"/>
    <w:rsid w:val="004454D9"/>
    <w:rsid w:val="004531EE"/>
    <w:rsid w:val="00454822"/>
    <w:rsid w:val="004550E1"/>
    <w:rsid w:val="0046742E"/>
    <w:rsid w:val="00474DB0"/>
    <w:rsid w:val="00475F62"/>
    <w:rsid w:val="004817BD"/>
    <w:rsid w:val="00482478"/>
    <w:rsid w:val="0049320A"/>
    <w:rsid w:val="00495B5D"/>
    <w:rsid w:val="00496AD3"/>
    <w:rsid w:val="004B00CF"/>
    <w:rsid w:val="004B0243"/>
    <w:rsid w:val="004B1AE1"/>
    <w:rsid w:val="004B2693"/>
    <w:rsid w:val="004B5ECC"/>
    <w:rsid w:val="004B63BF"/>
    <w:rsid w:val="004B74B4"/>
    <w:rsid w:val="004C2CB2"/>
    <w:rsid w:val="004D13CD"/>
    <w:rsid w:val="004D344B"/>
    <w:rsid w:val="004D572E"/>
    <w:rsid w:val="004D7439"/>
    <w:rsid w:val="004E0FF0"/>
    <w:rsid w:val="004E79EC"/>
    <w:rsid w:val="004F0135"/>
    <w:rsid w:val="005019D2"/>
    <w:rsid w:val="00505CFC"/>
    <w:rsid w:val="00510F6D"/>
    <w:rsid w:val="0052020A"/>
    <w:rsid w:val="005210F9"/>
    <w:rsid w:val="00524B11"/>
    <w:rsid w:val="00525E52"/>
    <w:rsid w:val="005308EC"/>
    <w:rsid w:val="0053511D"/>
    <w:rsid w:val="0053772B"/>
    <w:rsid w:val="00544B45"/>
    <w:rsid w:val="0054583F"/>
    <w:rsid w:val="005468C6"/>
    <w:rsid w:val="00547380"/>
    <w:rsid w:val="005564EC"/>
    <w:rsid w:val="00562CDF"/>
    <w:rsid w:val="005660D0"/>
    <w:rsid w:val="005848DF"/>
    <w:rsid w:val="00596A43"/>
    <w:rsid w:val="0059723A"/>
    <w:rsid w:val="005A06E9"/>
    <w:rsid w:val="005A295D"/>
    <w:rsid w:val="005A7A14"/>
    <w:rsid w:val="005B0EB6"/>
    <w:rsid w:val="005B573E"/>
    <w:rsid w:val="005C1927"/>
    <w:rsid w:val="005C1DD3"/>
    <w:rsid w:val="005C31B9"/>
    <w:rsid w:val="005C4471"/>
    <w:rsid w:val="005D016B"/>
    <w:rsid w:val="005E2BF6"/>
    <w:rsid w:val="005E344A"/>
    <w:rsid w:val="005E3475"/>
    <w:rsid w:val="005E69F9"/>
    <w:rsid w:val="005F37A8"/>
    <w:rsid w:val="005F701F"/>
    <w:rsid w:val="0061183E"/>
    <w:rsid w:val="00612746"/>
    <w:rsid w:val="00623818"/>
    <w:rsid w:val="006238EF"/>
    <w:rsid w:val="00630375"/>
    <w:rsid w:val="00633D95"/>
    <w:rsid w:val="006475A4"/>
    <w:rsid w:val="00651C9F"/>
    <w:rsid w:val="0065210B"/>
    <w:rsid w:val="006648F7"/>
    <w:rsid w:val="006676A1"/>
    <w:rsid w:val="006804DE"/>
    <w:rsid w:val="00683910"/>
    <w:rsid w:val="00686D68"/>
    <w:rsid w:val="006923FA"/>
    <w:rsid w:val="006A5C78"/>
    <w:rsid w:val="006B16AF"/>
    <w:rsid w:val="006C0005"/>
    <w:rsid w:val="006C29ED"/>
    <w:rsid w:val="006C495B"/>
    <w:rsid w:val="006C68CD"/>
    <w:rsid w:val="006C7AAB"/>
    <w:rsid w:val="006D161C"/>
    <w:rsid w:val="006D2F24"/>
    <w:rsid w:val="006D3BE6"/>
    <w:rsid w:val="006E4FC8"/>
    <w:rsid w:val="006F1532"/>
    <w:rsid w:val="006F2768"/>
    <w:rsid w:val="006F3BDA"/>
    <w:rsid w:val="006F78A5"/>
    <w:rsid w:val="00707ACA"/>
    <w:rsid w:val="007106F5"/>
    <w:rsid w:val="00714856"/>
    <w:rsid w:val="00714B4D"/>
    <w:rsid w:val="00733585"/>
    <w:rsid w:val="00737114"/>
    <w:rsid w:val="007466CE"/>
    <w:rsid w:val="00752030"/>
    <w:rsid w:val="007557EE"/>
    <w:rsid w:val="00757EC7"/>
    <w:rsid w:val="00784398"/>
    <w:rsid w:val="00786D07"/>
    <w:rsid w:val="00791DBA"/>
    <w:rsid w:val="00795884"/>
    <w:rsid w:val="007A1237"/>
    <w:rsid w:val="007A2BD2"/>
    <w:rsid w:val="007A37FC"/>
    <w:rsid w:val="007A7D3C"/>
    <w:rsid w:val="007C26FA"/>
    <w:rsid w:val="007C6992"/>
    <w:rsid w:val="007E1AB2"/>
    <w:rsid w:val="007E430F"/>
    <w:rsid w:val="007E4F7A"/>
    <w:rsid w:val="007F1A51"/>
    <w:rsid w:val="007F212C"/>
    <w:rsid w:val="007F5CE2"/>
    <w:rsid w:val="008035F3"/>
    <w:rsid w:val="008145C3"/>
    <w:rsid w:val="0081729D"/>
    <w:rsid w:val="00817DC3"/>
    <w:rsid w:val="008219FE"/>
    <w:rsid w:val="00822564"/>
    <w:rsid w:val="008304C1"/>
    <w:rsid w:val="0083505C"/>
    <w:rsid w:val="00837A80"/>
    <w:rsid w:val="00840E73"/>
    <w:rsid w:val="00841994"/>
    <w:rsid w:val="008549D2"/>
    <w:rsid w:val="00870F39"/>
    <w:rsid w:val="008720FC"/>
    <w:rsid w:val="00877311"/>
    <w:rsid w:val="00882B57"/>
    <w:rsid w:val="00885AAD"/>
    <w:rsid w:val="00886E05"/>
    <w:rsid w:val="00890CDA"/>
    <w:rsid w:val="0089101E"/>
    <w:rsid w:val="00891E2D"/>
    <w:rsid w:val="00892FF8"/>
    <w:rsid w:val="008970BA"/>
    <w:rsid w:val="008A0526"/>
    <w:rsid w:val="008A574E"/>
    <w:rsid w:val="008A76F1"/>
    <w:rsid w:val="008B6B47"/>
    <w:rsid w:val="008C0674"/>
    <w:rsid w:val="008C47F3"/>
    <w:rsid w:val="008D01D8"/>
    <w:rsid w:val="008E06F4"/>
    <w:rsid w:val="008E2B8E"/>
    <w:rsid w:val="008E39ED"/>
    <w:rsid w:val="008F3FCB"/>
    <w:rsid w:val="008F5DFD"/>
    <w:rsid w:val="00900F44"/>
    <w:rsid w:val="00907A18"/>
    <w:rsid w:val="009144D7"/>
    <w:rsid w:val="00915761"/>
    <w:rsid w:val="009217E1"/>
    <w:rsid w:val="00924D8B"/>
    <w:rsid w:val="0092608B"/>
    <w:rsid w:val="00927B64"/>
    <w:rsid w:val="00927B8B"/>
    <w:rsid w:val="00935F67"/>
    <w:rsid w:val="009433CA"/>
    <w:rsid w:val="00950478"/>
    <w:rsid w:val="0096799F"/>
    <w:rsid w:val="009737A3"/>
    <w:rsid w:val="00973E25"/>
    <w:rsid w:val="009752BC"/>
    <w:rsid w:val="00981D30"/>
    <w:rsid w:val="00982A2B"/>
    <w:rsid w:val="00983AF3"/>
    <w:rsid w:val="00984A96"/>
    <w:rsid w:val="0099174D"/>
    <w:rsid w:val="00992459"/>
    <w:rsid w:val="009A23FA"/>
    <w:rsid w:val="009A35FB"/>
    <w:rsid w:val="009A5C36"/>
    <w:rsid w:val="009A755D"/>
    <w:rsid w:val="009B14FF"/>
    <w:rsid w:val="009B5CFD"/>
    <w:rsid w:val="009D36AC"/>
    <w:rsid w:val="009D4CB2"/>
    <w:rsid w:val="009D7443"/>
    <w:rsid w:val="009D784A"/>
    <w:rsid w:val="009D7D99"/>
    <w:rsid w:val="009F27EB"/>
    <w:rsid w:val="009F4681"/>
    <w:rsid w:val="00A11D95"/>
    <w:rsid w:val="00A13724"/>
    <w:rsid w:val="00A17FF3"/>
    <w:rsid w:val="00A20C56"/>
    <w:rsid w:val="00A2127B"/>
    <w:rsid w:val="00A2170E"/>
    <w:rsid w:val="00A22703"/>
    <w:rsid w:val="00A25067"/>
    <w:rsid w:val="00A251DD"/>
    <w:rsid w:val="00A2635E"/>
    <w:rsid w:val="00A307DD"/>
    <w:rsid w:val="00A3148F"/>
    <w:rsid w:val="00A3377A"/>
    <w:rsid w:val="00A439D8"/>
    <w:rsid w:val="00A4548A"/>
    <w:rsid w:val="00A57752"/>
    <w:rsid w:val="00A638D6"/>
    <w:rsid w:val="00A702E5"/>
    <w:rsid w:val="00A7390D"/>
    <w:rsid w:val="00A77EFB"/>
    <w:rsid w:val="00A91D3A"/>
    <w:rsid w:val="00A93C9D"/>
    <w:rsid w:val="00AA101A"/>
    <w:rsid w:val="00AA3DCB"/>
    <w:rsid w:val="00AA5B99"/>
    <w:rsid w:val="00AA6E34"/>
    <w:rsid w:val="00AC67AC"/>
    <w:rsid w:val="00AD39DB"/>
    <w:rsid w:val="00AD51BD"/>
    <w:rsid w:val="00AD6754"/>
    <w:rsid w:val="00AE06FF"/>
    <w:rsid w:val="00AE3B60"/>
    <w:rsid w:val="00AF56CC"/>
    <w:rsid w:val="00B014F4"/>
    <w:rsid w:val="00B0351D"/>
    <w:rsid w:val="00B073BB"/>
    <w:rsid w:val="00B135DA"/>
    <w:rsid w:val="00B20B26"/>
    <w:rsid w:val="00B2142B"/>
    <w:rsid w:val="00B2186F"/>
    <w:rsid w:val="00B21A41"/>
    <w:rsid w:val="00B3358D"/>
    <w:rsid w:val="00B34BF5"/>
    <w:rsid w:val="00B36A5A"/>
    <w:rsid w:val="00B37E2E"/>
    <w:rsid w:val="00B41CF6"/>
    <w:rsid w:val="00B42161"/>
    <w:rsid w:val="00B44824"/>
    <w:rsid w:val="00B52C5E"/>
    <w:rsid w:val="00B62E15"/>
    <w:rsid w:val="00B6777E"/>
    <w:rsid w:val="00B67D45"/>
    <w:rsid w:val="00B720B3"/>
    <w:rsid w:val="00B755C6"/>
    <w:rsid w:val="00B81C82"/>
    <w:rsid w:val="00B90BFB"/>
    <w:rsid w:val="00B92D7B"/>
    <w:rsid w:val="00B9518F"/>
    <w:rsid w:val="00BB0BDD"/>
    <w:rsid w:val="00BB4C41"/>
    <w:rsid w:val="00BB716D"/>
    <w:rsid w:val="00BC337E"/>
    <w:rsid w:val="00BC4BEF"/>
    <w:rsid w:val="00BC4C13"/>
    <w:rsid w:val="00BC5B8B"/>
    <w:rsid w:val="00BC7B91"/>
    <w:rsid w:val="00BD0008"/>
    <w:rsid w:val="00BE1701"/>
    <w:rsid w:val="00BE3BA1"/>
    <w:rsid w:val="00BE3D25"/>
    <w:rsid w:val="00BE5543"/>
    <w:rsid w:val="00BE5F91"/>
    <w:rsid w:val="00BE79A8"/>
    <w:rsid w:val="00BF1E4F"/>
    <w:rsid w:val="00C078B6"/>
    <w:rsid w:val="00C12851"/>
    <w:rsid w:val="00C15499"/>
    <w:rsid w:val="00C16C5C"/>
    <w:rsid w:val="00C20A71"/>
    <w:rsid w:val="00C20C82"/>
    <w:rsid w:val="00C222D6"/>
    <w:rsid w:val="00C223D2"/>
    <w:rsid w:val="00C3114B"/>
    <w:rsid w:val="00C321B4"/>
    <w:rsid w:val="00C52D58"/>
    <w:rsid w:val="00C575B5"/>
    <w:rsid w:val="00C61980"/>
    <w:rsid w:val="00C77636"/>
    <w:rsid w:val="00C812A0"/>
    <w:rsid w:val="00C81963"/>
    <w:rsid w:val="00C83989"/>
    <w:rsid w:val="00C85F4D"/>
    <w:rsid w:val="00C9292F"/>
    <w:rsid w:val="00CA1122"/>
    <w:rsid w:val="00CB20FA"/>
    <w:rsid w:val="00CB496A"/>
    <w:rsid w:val="00CC5188"/>
    <w:rsid w:val="00CD2C2D"/>
    <w:rsid w:val="00CE3B01"/>
    <w:rsid w:val="00CE5700"/>
    <w:rsid w:val="00CF0A95"/>
    <w:rsid w:val="00CF2467"/>
    <w:rsid w:val="00CF2E50"/>
    <w:rsid w:val="00D04DE2"/>
    <w:rsid w:val="00D07BE7"/>
    <w:rsid w:val="00D122E0"/>
    <w:rsid w:val="00D16AE6"/>
    <w:rsid w:val="00D202AC"/>
    <w:rsid w:val="00D2033A"/>
    <w:rsid w:val="00D206AF"/>
    <w:rsid w:val="00D24256"/>
    <w:rsid w:val="00D30206"/>
    <w:rsid w:val="00D349D8"/>
    <w:rsid w:val="00D3639F"/>
    <w:rsid w:val="00D401A2"/>
    <w:rsid w:val="00D4593A"/>
    <w:rsid w:val="00D45DD6"/>
    <w:rsid w:val="00D5139D"/>
    <w:rsid w:val="00D55D4B"/>
    <w:rsid w:val="00D70BBA"/>
    <w:rsid w:val="00D71A21"/>
    <w:rsid w:val="00D7235F"/>
    <w:rsid w:val="00D80EB0"/>
    <w:rsid w:val="00D83033"/>
    <w:rsid w:val="00D846BA"/>
    <w:rsid w:val="00DA24B6"/>
    <w:rsid w:val="00DA3724"/>
    <w:rsid w:val="00DA3F52"/>
    <w:rsid w:val="00DB21FE"/>
    <w:rsid w:val="00DB37BD"/>
    <w:rsid w:val="00DB6C81"/>
    <w:rsid w:val="00DC4175"/>
    <w:rsid w:val="00DC69C8"/>
    <w:rsid w:val="00DE708F"/>
    <w:rsid w:val="00DF497F"/>
    <w:rsid w:val="00E022F9"/>
    <w:rsid w:val="00E033DB"/>
    <w:rsid w:val="00E1666A"/>
    <w:rsid w:val="00E1717A"/>
    <w:rsid w:val="00E2149B"/>
    <w:rsid w:val="00E246BA"/>
    <w:rsid w:val="00E30599"/>
    <w:rsid w:val="00E3320A"/>
    <w:rsid w:val="00E363DA"/>
    <w:rsid w:val="00E36E3F"/>
    <w:rsid w:val="00E46570"/>
    <w:rsid w:val="00E55011"/>
    <w:rsid w:val="00E56CF9"/>
    <w:rsid w:val="00E61B79"/>
    <w:rsid w:val="00E709F0"/>
    <w:rsid w:val="00E83074"/>
    <w:rsid w:val="00E91EB3"/>
    <w:rsid w:val="00EA02C4"/>
    <w:rsid w:val="00EA48C6"/>
    <w:rsid w:val="00EB1882"/>
    <w:rsid w:val="00EB31EB"/>
    <w:rsid w:val="00EB3E1C"/>
    <w:rsid w:val="00EB67AB"/>
    <w:rsid w:val="00EC0317"/>
    <w:rsid w:val="00EC511D"/>
    <w:rsid w:val="00EC7AC9"/>
    <w:rsid w:val="00ED116F"/>
    <w:rsid w:val="00ED4FA3"/>
    <w:rsid w:val="00ED7F43"/>
    <w:rsid w:val="00EE3D1E"/>
    <w:rsid w:val="00EE5127"/>
    <w:rsid w:val="00EF2DC0"/>
    <w:rsid w:val="00F0096D"/>
    <w:rsid w:val="00F016B7"/>
    <w:rsid w:val="00F05BEB"/>
    <w:rsid w:val="00F20836"/>
    <w:rsid w:val="00F221D9"/>
    <w:rsid w:val="00F2255A"/>
    <w:rsid w:val="00F25B8B"/>
    <w:rsid w:val="00F25D52"/>
    <w:rsid w:val="00F26C5B"/>
    <w:rsid w:val="00F32AED"/>
    <w:rsid w:val="00F33A52"/>
    <w:rsid w:val="00F51D31"/>
    <w:rsid w:val="00F525CE"/>
    <w:rsid w:val="00F6760F"/>
    <w:rsid w:val="00F73D74"/>
    <w:rsid w:val="00F76FB3"/>
    <w:rsid w:val="00F81B17"/>
    <w:rsid w:val="00F81CE0"/>
    <w:rsid w:val="00F8323B"/>
    <w:rsid w:val="00F8465E"/>
    <w:rsid w:val="00F96C7D"/>
    <w:rsid w:val="00F9708D"/>
    <w:rsid w:val="00FA66B1"/>
    <w:rsid w:val="00FA7D5D"/>
    <w:rsid w:val="00FB4C0F"/>
    <w:rsid w:val="00FB7BEA"/>
    <w:rsid w:val="00FC02F9"/>
    <w:rsid w:val="00FC7F2D"/>
    <w:rsid w:val="00FD299A"/>
    <w:rsid w:val="00FE2FFF"/>
    <w:rsid w:val="00FF3736"/>
    <w:rsid w:val="00FF3C2A"/>
    <w:rsid w:val="00FF4EFE"/>
    <w:rsid w:val="00FF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B4FF"/>
  <w15:docId w15:val="{66E4748E-0B28-4AFC-A0AA-89F03F95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spacing w:line="300" w:lineRule="auto"/>
      <w:ind w:firstLine="760"/>
    </w:pPr>
    <w:rPr>
      <w:rFonts w:ascii="Times New Roman" w:eastAsia="Times New Roman" w:hAnsi="Times New Roman"/>
      <w:kern w:val="1"/>
      <w:lang w:eastAsia="ar-SA"/>
    </w:rPr>
  </w:style>
  <w:style w:type="paragraph" w:styleId="11">
    <w:name w:val="heading 1"/>
    <w:basedOn w:val="a5"/>
    <w:next w:val="a5"/>
    <w:qFormat/>
    <w:pPr>
      <w:keepNext/>
      <w:keepLines/>
      <w:spacing w:before="480"/>
      <w:outlineLvl w:val="0"/>
    </w:pPr>
    <w:rPr>
      <w:rFonts w:ascii="Cambria" w:hAnsi="Cambria"/>
      <w:b/>
      <w:bCs/>
      <w:color w:val="365F91"/>
      <w:sz w:val="28"/>
      <w:szCs w:val="28"/>
    </w:rPr>
  </w:style>
  <w:style w:type="paragraph" w:styleId="2">
    <w:name w:val="heading 2"/>
    <w:basedOn w:val="a5"/>
    <w:next w:val="a5"/>
    <w:qFormat/>
    <w:pPr>
      <w:keepNext/>
      <w:keepLines/>
      <w:spacing w:before="200"/>
      <w:outlineLvl w:val="1"/>
    </w:pPr>
    <w:rPr>
      <w:rFonts w:ascii="Cambria" w:hAnsi="Cambria"/>
      <w:b/>
      <w:bCs/>
      <w:color w:val="4F81BD"/>
      <w:sz w:val="26"/>
      <w:szCs w:val="26"/>
    </w:rPr>
  </w:style>
  <w:style w:type="paragraph" w:styleId="3">
    <w:name w:val="heading 3"/>
    <w:basedOn w:val="a5"/>
    <w:next w:val="a5"/>
    <w:qFormat/>
    <w:pPr>
      <w:keepNext/>
      <w:widowControl/>
      <w:suppressAutoHyphens/>
      <w:overflowPunct w:val="0"/>
      <w:autoSpaceDE w:val="0"/>
      <w:autoSpaceDN w:val="0"/>
      <w:adjustRightInd w:val="0"/>
      <w:spacing w:before="120" w:after="120" w:line="240" w:lineRule="auto"/>
      <w:ind w:firstLine="0"/>
      <w:jc w:val="center"/>
      <w:textAlignment w:val="baseline"/>
      <w:outlineLvl w:val="2"/>
    </w:pPr>
    <w:rPr>
      <w:i/>
      <w:kern w:val="0"/>
      <w:sz w:val="28"/>
      <w:lang w:eastAsia="ru-RU"/>
    </w:rPr>
  </w:style>
  <w:style w:type="paragraph" w:styleId="4">
    <w:name w:val="heading 4"/>
    <w:basedOn w:val="a5"/>
    <w:next w:val="a5"/>
    <w:qFormat/>
    <w:pPr>
      <w:keepNext/>
      <w:widowControl/>
      <w:numPr>
        <w:ilvl w:val="3"/>
        <w:numId w:val="1"/>
      </w:numPr>
      <w:suppressAutoHyphens/>
      <w:spacing w:line="240" w:lineRule="auto"/>
      <w:ind w:firstLine="748"/>
      <w:jc w:val="center"/>
      <w:outlineLvl w:val="3"/>
    </w:pPr>
    <w:rPr>
      <w:rFonts w:eastAsia="Calibri"/>
      <w:b/>
      <w:kern w:val="0"/>
      <w:sz w:val="28"/>
      <w:szCs w:val="28"/>
      <w:lang w:eastAsia="zh-CN"/>
    </w:rPr>
  </w:style>
  <w:style w:type="paragraph" w:styleId="6">
    <w:name w:val="heading 6"/>
    <w:basedOn w:val="a5"/>
    <w:next w:val="a5"/>
    <w:link w:val="60"/>
    <w:uiPriority w:val="9"/>
    <w:semiHidden/>
    <w:unhideWhenUsed/>
    <w:qFormat/>
    <w:rsid w:val="0052020A"/>
    <w:pPr>
      <w:spacing w:before="240" w:after="60"/>
      <w:outlineLvl w:val="5"/>
    </w:pPr>
    <w:rPr>
      <w:rFonts w:ascii="Calibri" w:hAnsi="Calibri"/>
      <w:b/>
      <w:bCs/>
      <w:sz w:val="22"/>
      <w:szCs w:val="22"/>
    </w:rPr>
  </w:style>
  <w:style w:type="paragraph" w:styleId="7">
    <w:name w:val="heading 7"/>
    <w:basedOn w:val="a5"/>
    <w:next w:val="a5"/>
    <w:qFormat/>
    <w:pPr>
      <w:keepNext/>
      <w:keepLines/>
      <w:spacing w:before="200"/>
      <w:outlineLvl w:val="6"/>
    </w:pPr>
    <w:rPr>
      <w:rFonts w:ascii="Cambria" w:hAnsi="Cambria"/>
      <w:i/>
      <w:iCs/>
      <w:color w:val="404040"/>
    </w:rPr>
  </w:style>
  <w:style w:type="paragraph" w:styleId="8">
    <w:name w:val="heading 8"/>
    <w:basedOn w:val="a5"/>
    <w:next w:val="a5"/>
    <w:qFormat/>
    <w:pPr>
      <w:keepNext/>
      <w:keepLines/>
      <w:spacing w:before="200"/>
      <w:outlineLvl w:val="7"/>
    </w:pPr>
    <w:rPr>
      <w:rFonts w:ascii="Cambria" w:hAnsi="Cambria"/>
      <w:color w:val="40404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styleId="20">
    <w:name w:val="Body Text Indent 2"/>
    <w:basedOn w:val="a5"/>
    <w:semiHidden/>
    <w:pPr>
      <w:widowControl/>
      <w:overflowPunct w:val="0"/>
      <w:autoSpaceDE w:val="0"/>
      <w:autoSpaceDN w:val="0"/>
      <w:adjustRightInd w:val="0"/>
      <w:spacing w:line="240" w:lineRule="auto"/>
      <w:ind w:firstLine="720"/>
      <w:jc w:val="both"/>
      <w:textAlignment w:val="baseline"/>
    </w:pPr>
    <w:rPr>
      <w:kern w:val="0"/>
      <w:sz w:val="24"/>
      <w:lang w:eastAsia="ru-RU"/>
    </w:rPr>
  </w:style>
  <w:style w:type="character" w:customStyle="1" w:styleId="21">
    <w:name w:val="Основной текст (2)_"/>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9">
    <w:name w:val="List Paragraph"/>
    <w:basedOn w:val="a5"/>
    <w:qFormat/>
    <w:pPr>
      <w:ind w:left="720"/>
      <w:contextualSpacing/>
    </w:pPr>
  </w:style>
  <w:style w:type="paragraph" w:styleId="aa">
    <w:name w:val="Normal (Web)"/>
    <w:basedOn w:val="a5"/>
    <w:semiHidden/>
    <w:unhideWhenUsed/>
    <w:pPr>
      <w:widowControl/>
      <w:spacing w:before="100" w:beforeAutospacing="1" w:after="100" w:afterAutospacing="1" w:line="240" w:lineRule="auto"/>
      <w:ind w:firstLine="0"/>
    </w:pPr>
    <w:rPr>
      <w:kern w:val="0"/>
      <w:sz w:val="24"/>
      <w:szCs w:val="24"/>
      <w:lang w:eastAsia="ru-RU"/>
    </w:rPr>
  </w:style>
  <w:style w:type="paragraph" w:styleId="ab">
    <w:name w:val="Body Text"/>
    <w:basedOn w:val="a5"/>
    <w:pPr>
      <w:widowControl/>
      <w:spacing w:line="240" w:lineRule="auto"/>
      <w:ind w:firstLine="0"/>
    </w:pPr>
    <w:rPr>
      <w:kern w:val="0"/>
      <w:sz w:val="28"/>
      <w:lang w:eastAsia="ru-RU"/>
    </w:rPr>
  </w:style>
  <w:style w:type="character" w:customStyle="1" w:styleId="ac">
    <w:name w:val="Основной текст Знак"/>
    <w:rPr>
      <w:rFonts w:ascii="Times New Roman" w:eastAsia="Times New Roman" w:hAnsi="Times New Roman" w:cs="Times New Roman"/>
      <w:sz w:val="28"/>
      <w:szCs w:val="20"/>
      <w:lang w:eastAsia="ru-RU"/>
    </w:rPr>
  </w:style>
  <w:style w:type="character" w:customStyle="1" w:styleId="110">
    <w:name w:val="Основной текст + 11"/>
    <w:aliases w:val="5 pt6,Не полужирный"/>
    <w:rPr>
      <w:rFonts w:ascii="Times New Roman" w:hAnsi="Times New Roman" w:cs="Times New Roman"/>
      <w:sz w:val="23"/>
      <w:szCs w:val="23"/>
      <w:u w:val="none"/>
    </w:rPr>
  </w:style>
  <w:style w:type="character" w:customStyle="1" w:styleId="ad">
    <w:name w:val="Подпись к таблице_"/>
    <w:locked/>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rPr>
      <w:rFonts w:ascii="Times New Roman" w:hAnsi="Times New Roman" w:cs="Times New Roman"/>
      <w:i/>
      <w:iCs/>
      <w:sz w:val="23"/>
      <w:szCs w:val="23"/>
      <w:u w:val="none"/>
    </w:rPr>
  </w:style>
  <w:style w:type="paragraph" w:customStyle="1" w:styleId="ae">
    <w:name w:val="Подпись к таблице"/>
    <w:basedOn w:val="a5"/>
    <w:pPr>
      <w:shd w:val="clear" w:color="auto" w:fill="FFFFFF"/>
      <w:spacing w:line="240" w:lineRule="atLeast"/>
      <w:ind w:firstLine="0"/>
    </w:pPr>
    <w:rPr>
      <w:rFonts w:eastAsia="Calibri"/>
      <w:b/>
      <w:bCs/>
      <w:i/>
      <w:iCs/>
      <w:kern w:val="0"/>
      <w:sz w:val="22"/>
      <w:szCs w:val="22"/>
      <w:lang w:eastAsia="en-US"/>
    </w:rPr>
  </w:style>
  <w:style w:type="character" w:customStyle="1" w:styleId="70">
    <w:name w:val="Основной текст (7)_"/>
    <w:locked/>
    <w:rPr>
      <w:rFonts w:ascii="Times New Roman" w:hAnsi="Times New Roman" w:cs="Times New Roman"/>
      <w:b/>
      <w:bCs/>
      <w:i/>
      <w:iCs/>
      <w:shd w:val="clear" w:color="auto" w:fill="FFFFFF"/>
    </w:rPr>
  </w:style>
  <w:style w:type="paragraph" w:customStyle="1" w:styleId="71">
    <w:name w:val="Основной текст (7)"/>
    <w:basedOn w:val="a5"/>
    <w:uiPriority w:val="99"/>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rPr>
      <w:rFonts w:ascii="Times New Roman" w:eastAsia="Times New Roman" w:hAnsi="Times New Roman" w:cs="Times New Roman"/>
      <w:b w:val="0"/>
      <w:bCs w:val="0"/>
      <w:i/>
      <w:iCs/>
      <w:smallCaps w:val="0"/>
      <w:strike w:val="0"/>
      <w:sz w:val="23"/>
      <w:szCs w:val="23"/>
      <w:u w:val="none"/>
    </w:rPr>
  </w:style>
  <w:style w:type="character" w:customStyle="1" w:styleId="12">
    <w:name w:val="Основной текст Знак1"/>
    <w:qFormat/>
    <w:locked/>
    <w:rPr>
      <w:rFonts w:ascii="Times New Roman" w:hAnsi="Times New Roman" w:cs="Times New Roman"/>
      <w:b/>
      <w:bCs/>
      <w:sz w:val="26"/>
      <w:szCs w:val="26"/>
      <w:u w:val="none"/>
    </w:rPr>
  </w:style>
  <w:style w:type="character" w:customStyle="1" w:styleId="24">
    <w:name w:val="Заголовок №2_"/>
    <w:locked/>
    <w:rPr>
      <w:rFonts w:ascii="Times New Roman" w:hAnsi="Times New Roman" w:cs="Times New Roman"/>
      <w:b/>
      <w:bCs/>
      <w:sz w:val="26"/>
      <w:szCs w:val="26"/>
      <w:shd w:val="clear" w:color="auto" w:fill="FFFFFF"/>
    </w:rPr>
  </w:style>
  <w:style w:type="paragraph" w:customStyle="1" w:styleId="25">
    <w:name w:val="Заголовок №2"/>
    <w:basedOn w:val="a5"/>
    <w:pPr>
      <w:shd w:val="clear" w:color="auto" w:fill="FFFFFF"/>
      <w:spacing w:before="840" w:after="840" w:line="322" w:lineRule="exact"/>
      <w:ind w:hanging="400"/>
      <w:outlineLvl w:val="1"/>
    </w:pPr>
    <w:rPr>
      <w:rFonts w:eastAsia="Calibri"/>
      <w:b/>
      <w:bCs/>
      <w:kern w:val="0"/>
      <w:sz w:val="26"/>
      <w:szCs w:val="26"/>
      <w:lang w:eastAsia="en-US"/>
    </w:rPr>
  </w:style>
  <w:style w:type="paragraph" w:styleId="af">
    <w:name w:val="header"/>
    <w:basedOn w:val="a5"/>
    <w:semiHidden/>
    <w:unhideWhenUsed/>
    <w:pPr>
      <w:tabs>
        <w:tab w:val="center" w:pos="4677"/>
        <w:tab w:val="right" w:pos="9355"/>
      </w:tabs>
      <w:spacing w:line="240" w:lineRule="auto"/>
    </w:pPr>
  </w:style>
  <w:style w:type="character" w:customStyle="1" w:styleId="af0">
    <w:name w:val="Верхний колонтитул Знак"/>
    <w:rPr>
      <w:rFonts w:ascii="Times New Roman" w:eastAsia="Times New Roman" w:hAnsi="Times New Roman" w:cs="Times New Roman"/>
      <w:kern w:val="1"/>
      <w:sz w:val="20"/>
      <w:szCs w:val="20"/>
      <w:lang w:eastAsia="ar-SA"/>
    </w:rPr>
  </w:style>
  <w:style w:type="paragraph" w:styleId="af1">
    <w:name w:val="footer"/>
    <w:basedOn w:val="a5"/>
    <w:unhideWhenUsed/>
    <w:pPr>
      <w:tabs>
        <w:tab w:val="center" w:pos="4677"/>
        <w:tab w:val="right" w:pos="9355"/>
      </w:tabs>
      <w:spacing w:line="240" w:lineRule="auto"/>
    </w:pPr>
  </w:style>
  <w:style w:type="character" w:customStyle="1" w:styleId="af2">
    <w:name w:val="Нижний колонтитул Знак"/>
    <w:rPr>
      <w:rFonts w:ascii="Times New Roman" w:eastAsia="Times New Roman" w:hAnsi="Times New Roman" w:cs="Times New Roman"/>
      <w:kern w:val="1"/>
      <w:sz w:val="20"/>
      <w:szCs w:val="20"/>
      <w:lang w:eastAsia="ar-SA"/>
    </w:rPr>
  </w:style>
  <w:style w:type="paragraph" w:styleId="af3">
    <w:name w:val="Balloon Text"/>
    <w:basedOn w:val="a5"/>
    <w:semiHidden/>
    <w:unhideWhenUsed/>
    <w:pPr>
      <w:spacing w:line="240" w:lineRule="auto"/>
    </w:pPr>
    <w:rPr>
      <w:rFonts w:ascii="Tahoma" w:hAnsi="Tahoma" w:cs="Tahoma"/>
      <w:sz w:val="16"/>
      <w:szCs w:val="16"/>
    </w:rPr>
  </w:style>
  <w:style w:type="character" w:customStyle="1" w:styleId="af4">
    <w:name w:val="Текст выноски Знак"/>
    <w:semiHidden/>
    <w:rPr>
      <w:rFonts w:ascii="Tahoma" w:eastAsia="Times New Roman" w:hAnsi="Tahoma" w:cs="Tahoma"/>
      <w:kern w:val="1"/>
      <w:sz w:val="16"/>
      <w:szCs w:val="16"/>
      <w:lang w:eastAsia="ar-SA"/>
    </w:rPr>
  </w:style>
  <w:style w:type="paragraph" w:styleId="30">
    <w:name w:val="Body Text Indent 3"/>
    <w:basedOn w:val="a5"/>
    <w:semiHidden/>
    <w:unhideWhenUsed/>
    <w:pPr>
      <w:spacing w:after="120"/>
      <w:ind w:left="283"/>
    </w:pPr>
    <w:rPr>
      <w:sz w:val="16"/>
      <w:szCs w:val="16"/>
    </w:rPr>
  </w:style>
  <w:style w:type="character" w:customStyle="1" w:styleId="31">
    <w:name w:val="Основной текст с отступом 3 Знак"/>
    <w:rPr>
      <w:rFonts w:ascii="Times New Roman" w:eastAsia="Times New Roman" w:hAnsi="Times New Roman" w:cs="Times New Roman"/>
      <w:kern w:val="1"/>
      <w:sz w:val="16"/>
      <w:szCs w:val="16"/>
      <w:lang w:eastAsia="ar-SA"/>
    </w:rPr>
  </w:style>
  <w:style w:type="paragraph" w:styleId="af5">
    <w:name w:val="Body Text Indent"/>
    <w:basedOn w:val="a5"/>
    <w:uiPriority w:val="99"/>
    <w:unhideWhenUsed/>
    <w:pPr>
      <w:spacing w:after="120"/>
      <w:ind w:left="283"/>
    </w:pPr>
  </w:style>
  <w:style w:type="character" w:customStyle="1" w:styleId="af6">
    <w:name w:val="Основной текст с отступом Знак"/>
    <w:uiPriority w:val="99"/>
    <w:rPr>
      <w:rFonts w:ascii="Times New Roman" w:eastAsia="Times New Roman" w:hAnsi="Times New Roman" w:cs="Times New Roman"/>
      <w:kern w:val="1"/>
      <w:sz w:val="20"/>
      <w:szCs w:val="20"/>
      <w:lang w:eastAsia="ar-SA"/>
    </w:rPr>
  </w:style>
  <w:style w:type="paragraph" w:styleId="26">
    <w:name w:val="Body Text 2"/>
    <w:basedOn w:val="a5"/>
    <w:semiHidden/>
    <w:unhideWhenUsed/>
    <w:pPr>
      <w:spacing w:after="120" w:line="480" w:lineRule="auto"/>
    </w:pPr>
  </w:style>
  <w:style w:type="character" w:customStyle="1" w:styleId="27">
    <w:name w:val="Основной текст 2 Знак"/>
    <w:semiHidden/>
    <w:rPr>
      <w:rFonts w:ascii="Times New Roman" w:eastAsia="Times New Roman" w:hAnsi="Times New Roman" w:cs="Times New Roman"/>
      <w:kern w:val="1"/>
      <w:sz w:val="20"/>
      <w:szCs w:val="20"/>
      <w:lang w:eastAsia="ar-SA"/>
    </w:rPr>
  </w:style>
  <w:style w:type="character" w:customStyle="1" w:styleId="FontStyle317">
    <w:name w:val="Font Style317"/>
    <w:rPr>
      <w:rFonts w:ascii="Times New Roman" w:hAnsi="Times New Roman" w:cs="Times New Roman"/>
      <w:b/>
      <w:bCs/>
      <w:sz w:val="26"/>
      <w:szCs w:val="26"/>
    </w:rPr>
  </w:style>
  <w:style w:type="character" w:customStyle="1" w:styleId="40">
    <w:name w:val="Заголовок 4 Знак"/>
    <w:rPr>
      <w:rFonts w:ascii="Times New Roman" w:eastAsia="Calibri" w:hAnsi="Times New Roman" w:cs="Times New Roman"/>
      <w:b/>
      <w:sz w:val="28"/>
      <w:szCs w:val="28"/>
      <w:lang w:eastAsia="zh-CN"/>
    </w:rPr>
  </w:style>
  <w:style w:type="paragraph" w:customStyle="1" w:styleId="13">
    <w:name w:val="Абзац списка1"/>
    <w:basedOn w:val="a5"/>
    <w:pPr>
      <w:widowControl/>
      <w:suppressAutoHyphens/>
      <w:spacing w:line="240" w:lineRule="auto"/>
      <w:ind w:left="720" w:firstLine="0"/>
    </w:pPr>
    <w:rPr>
      <w:rFonts w:eastAsia="Calibri"/>
      <w:kern w:val="0"/>
      <w:sz w:val="24"/>
      <w:szCs w:val="24"/>
      <w:lang w:eastAsia="zh-CN"/>
    </w:rPr>
  </w:style>
  <w:style w:type="paragraph" w:styleId="af7">
    <w:name w:val="Subtitle"/>
    <w:basedOn w:val="a5"/>
    <w:next w:val="ab"/>
    <w:qFormat/>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8">
    <w:name w:val="Подзаголовок Знак"/>
    <w:rPr>
      <w:rFonts w:ascii="Times New Roman" w:eastAsia="Times New Roman" w:hAnsi="Times New Roman" w:cs="Times New Roman"/>
      <w:b/>
      <w:bCs/>
      <w:color w:val="000000"/>
      <w:spacing w:val="1"/>
      <w:sz w:val="32"/>
      <w:szCs w:val="32"/>
      <w:shd w:val="clear" w:color="auto" w:fill="FFFFFF"/>
      <w:lang w:eastAsia="ar-SA"/>
    </w:rPr>
  </w:style>
  <w:style w:type="paragraph" w:customStyle="1" w:styleId="FR2">
    <w:name w:val="FR2"/>
    <w:pPr>
      <w:widowControl w:val="0"/>
      <w:spacing w:line="300" w:lineRule="auto"/>
      <w:ind w:firstLine="720"/>
      <w:jc w:val="both"/>
    </w:pPr>
    <w:rPr>
      <w:rFonts w:ascii="Times New Roman" w:eastAsia="Times New Roman" w:hAnsi="Times New Roman"/>
      <w:sz w:val="28"/>
    </w:rPr>
  </w:style>
  <w:style w:type="character" w:customStyle="1" w:styleId="14">
    <w:name w:val="Заголовок 1 Знак"/>
    <w:rPr>
      <w:rFonts w:ascii="Cambria" w:eastAsia="Times New Roman" w:hAnsi="Cambria" w:cs="Times New Roman"/>
      <w:b/>
      <w:bCs/>
      <w:color w:val="365F91"/>
      <w:kern w:val="1"/>
      <w:sz w:val="28"/>
      <w:szCs w:val="28"/>
      <w:lang w:eastAsia="ar-SA"/>
    </w:rPr>
  </w:style>
  <w:style w:type="character" w:customStyle="1" w:styleId="28">
    <w:name w:val="Заголовок 2 Знак"/>
    <w:uiPriority w:val="9"/>
    <w:rPr>
      <w:rFonts w:ascii="Cambria" w:eastAsia="Times New Roman" w:hAnsi="Cambria" w:cs="Times New Roman"/>
      <w:b/>
      <w:bCs/>
      <w:color w:val="4F81BD"/>
      <w:kern w:val="1"/>
      <w:sz w:val="26"/>
      <w:szCs w:val="26"/>
      <w:lang w:eastAsia="ar-SA"/>
    </w:rPr>
  </w:style>
  <w:style w:type="character" w:customStyle="1" w:styleId="80">
    <w:name w:val="Заголовок 8 Знак"/>
    <w:rPr>
      <w:rFonts w:ascii="Cambria" w:eastAsia="Times New Roman" w:hAnsi="Cambria" w:cs="Times New Roman"/>
      <w:color w:val="404040"/>
      <w:kern w:val="1"/>
      <w:sz w:val="20"/>
      <w:szCs w:val="20"/>
      <w:lang w:eastAsia="ar-SA"/>
    </w:rPr>
  </w:style>
  <w:style w:type="character" w:customStyle="1" w:styleId="72">
    <w:name w:val="Заголовок 7 Знак"/>
    <w:semiHidden/>
    <w:rPr>
      <w:rFonts w:ascii="Cambria" w:eastAsia="Times New Roman" w:hAnsi="Cambria" w:cs="Times New Roman"/>
      <w:i/>
      <w:iCs/>
      <w:color w:val="404040"/>
      <w:kern w:val="1"/>
      <w:sz w:val="20"/>
      <w:szCs w:val="20"/>
      <w:lang w:eastAsia="ar-SA"/>
    </w:rPr>
  </w:style>
  <w:style w:type="paragraph" w:customStyle="1" w:styleId="310">
    <w:name w:val="Основной текст 31"/>
    <w:basedOn w:val="a5"/>
    <w:pPr>
      <w:widowControl/>
      <w:shd w:val="clear" w:color="auto" w:fill="FFFFFF"/>
      <w:tabs>
        <w:tab w:val="left" w:pos="360"/>
      </w:tabs>
      <w:suppressAutoHyphens/>
      <w:spacing w:line="240" w:lineRule="auto"/>
      <w:ind w:firstLine="0"/>
      <w:jc w:val="both"/>
    </w:pPr>
    <w:rPr>
      <w:iCs/>
      <w:color w:val="000000"/>
      <w:kern w:val="0"/>
      <w:sz w:val="28"/>
      <w:szCs w:val="32"/>
    </w:rPr>
  </w:style>
  <w:style w:type="paragraph" w:customStyle="1" w:styleId="Style9">
    <w:name w:val="Style9"/>
    <w:basedOn w:val="a5"/>
    <w:pPr>
      <w:autoSpaceDE w:val="0"/>
      <w:autoSpaceDN w:val="0"/>
      <w:adjustRightInd w:val="0"/>
      <w:spacing w:line="240" w:lineRule="auto"/>
      <w:ind w:firstLine="0"/>
    </w:pPr>
    <w:rPr>
      <w:kern w:val="0"/>
      <w:sz w:val="24"/>
      <w:szCs w:val="24"/>
      <w:lang w:eastAsia="ru-RU"/>
    </w:rPr>
  </w:style>
  <w:style w:type="character" w:customStyle="1" w:styleId="apple-converted-space">
    <w:name w:val="apple-converted-space"/>
    <w:basedOn w:val="a6"/>
    <w:rsid w:val="00791DBA"/>
  </w:style>
  <w:style w:type="character" w:styleId="af9">
    <w:name w:val="Hyperlink"/>
    <w:uiPriority w:val="99"/>
    <w:rsid w:val="00257CB6"/>
    <w:rPr>
      <w:color w:val="0000FF"/>
      <w:u w:val="single"/>
    </w:rPr>
  </w:style>
  <w:style w:type="paragraph" w:styleId="10">
    <w:name w:val="toc 1"/>
    <w:basedOn w:val="a5"/>
    <w:next w:val="a5"/>
    <w:autoRedefine/>
    <w:semiHidden/>
    <w:rsid w:val="00870F39"/>
    <w:pPr>
      <w:widowControl/>
      <w:numPr>
        <w:numId w:val="4"/>
      </w:numPr>
      <w:spacing w:line="240" w:lineRule="auto"/>
      <w:jc w:val="both"/>
    </w:pPr>
    <w:rPr>
      <w:snapToGrid w:val="0"/>
      <w:kern w:val="0"/>
      <w:sz w:val="24"/>
      <w:szCs w:val="24"/>
      <w:lang w:eastAsia="ru-RU"/>
    </w:rPr>
  </w:style>
  <w:style w:type="paragraph" w:customStyle="1" w:styleId="Text">
    <w:name w:val="Text"/>
    <w:basedOn w:val="a5"/>
    <w:rsid w:val="00D401A2"/>
    <w:pPr>
      <w:widowControl/>
      <w:tabs>
        <w:tab w:val="left" w:pos="709"/>
      </w:tabs>
      <w:suppressAutoHyphens/>
      <w:spacing w:line="240" w:lineRule="auto"/>
      <w:ind w:firstLine="709"/>
      <w:jc w:val="both"/>
    </w:pPr>
    <w:rPr>
      <w:kern w:val="0"/>
      <w:sz w:val="24"/>
    </w:rPr>
  </w:style>
  <w:style w:type="paragraph" w:customStyle="1" w:styleId="afa">
    <w:name w:val="Абзац"/>
    <w:basedOn w:val="a5"/>
    <w:qFormat/>
    <w:rsid w:val="00F25D52"/>
    <w:pPr>
      <w:widowControl/>
      <w:suppressAutoHyphens/>
      <w:spacing w:before="60" w:after="60" w:line="240" w:lineRule="auto"/>
      <w:ind w:firstLine="709"/>
      <w:jc w:val="both"/>
    </w:pPr>
    <w:rPr>
      <w:kern w:val="0"/>
      <w:sz w:val="28"/>
      <w:szCs w:val="24"/>
    </w:rPr>
  </w:style>
  <w:style w:type="table" w:customStyle="1" w:styleId="29">
    <w:name w:val="Сетка таблицы2"/>
    <w:basedOn w:val="a7"/>
    <w:next w:val="afb"/>
    <w:uiPriority w:val="39"/>
    <w:rsid w:val="00F25D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F25D52"/>
    <w:rPr>
      <w:color w:val="0000FF"/>
      <w:u w:val="single"/>
    </w:rPr>
  </w:style>
  <w:style w:type="character" w:customStyle="1" w:styleId="ListLabel40">
    <w:name w:val="ListLabel 40"/>
    <w:qFormat/>
    <w:rsid w:val="00F25D52"/>
    <w:rPr>
      <w:rFonts w:ascii="Times New Roman" w:hAnsi="Times New Roman" w:cs="Times New Roman" w:hint="default"/>
      <w:sz w:val="24"/>
      <w:szCs w:val="24"/>
    </w:rPr>
  </w:style>
  <w:style w:type="table" w:styleId="afb">
    <w:name w:val="Table Grid"/>
    <w:basedOn w:val="a7"/>
    <w:uiPriority w:val="59"/>
    <w:rsid w:val="00F2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52020A"/>
    <w:rPr>
      <w:rFonts w:ascii="Calibri" w:eastAsia="Times New Roman" w:hAnsi="Calibri" w:cs="Times New Roman"/>
      <w:b/>
      <w:bCs/>
      <w:kern w:val="1"/>
      <w:sz w:val="22"/>
      <w:szCs w:val="22"/>
      <w:lang w:eastAsia="ar-SA"/>
    </w:rPr>
  </w:style>
  <w:style w:type="paragraph" w:customStyle="1" w:styleId="15">
    <w:name w:val="Обычный (веб)1"/>
    <w:basedOn w:val="a5"/>
    <w:rsid w:val="0042543C"/>
    <w:pPr>
      <w:widowControl/>
      <w:spacing w:before="280" w:after="280" w:line="240" w:lineRule="auto"/>
      <w:ind w:firstLine="0"/>
    </w:pPr>
    <w:rPr>
      <w:kern w:val="0"/>
      <w:sz w:val="24"/>
      <w:szCs w:val="24"/>
      <w:lang w:eastAsia="zh-CN"/>
    </w:rPr>
  </w:style>
  <w:style w:type="paragraph" w:styleId="afc">
    <w:name w:val="Plain Text"/>
    <w:basedOn w:val="a5"/>
    <w:link w:val="afd"/>
    <w:rsid w:val="005210F9"/>
    <w:pPr>
      <w:widowControl/>
      <w:spacing w:line="240" w:lineRule="auto"/>
      <w:ind w:firstLine="0"/>
    </w:pPr>
    <w:rPr>
      <w:rFonts w:ascii="Courier New" w:hAnsi="Courier New"/>
      <w:kern w:val="0"/>
      <w:lang w:val="x-none" w:eastAsia="x-none"/>
    </w:rPr>
  </w:style>
  <w:style w:type="character" w:customStyle="1" w:styleId="afd">
    <w:name w:val="Текст Знак"/>
    <w:link w:val="afc"/>
    <w:rsid w:val="005210F9"/>
    <w:rPr>
      <w:rFonts w:ascii="Courier New" w:eastAsia="Times New Roman" w:hAnsi="Courier New"/>
      <w:lang w:val="x-none" w:eastAsia="x-none"/>
    </w:rPr>
  </w:style>
  <w:style w:type="character" w:customStyle="1" w:styleId="Bodytext54">
    <w:name w:val="Body text54"/>
    <w:uiPriority w:val="99"/>
    <w:rsid w:val="005210F9"/>
    <w:rPr>
      <w:rFonts w:ascii="Times New Roman" w:hAnsi="Times New Roman" w:cs="Times New Roman"/>
      <w:spacing w:val="0"/>
      <w:sz w:val="23"/>
      <w:szCs w:val="23"/>
    </w:rPr>
  </w:style>
  <w:style w:type="paragraph" w:customStyle="1" w:styleId="16">
    <w:name w:val="Текст1"/>
    <w:basedOn w:val="a5"/>
    <w:uiPriority w:val="99"/>
    <w:rsid w:val="005210F9"/>
    <w:rPr>
      <w:rFonts w:ascii="Courier New" w:hAnsi="Courier New" w:cs="Courier New"/>
      <w:kern w:val="0"/>
      <w:sz w:val="24"/>
      <w:lang w:eastAsia="zh-CN" w:bidi="hi-IN"/>
    </w:rPr>
  </w:style>
  <w:style w:type="character" w:customStyle="1" w:styleId="FontStyle138">
    <w:name w:val="Font Style138"/>
    <w:uiPriority w:val="99"/>
    <w:rsid w:val="005210F9"/>
    <w:rPr>
      <w:rFonts w:ascii="Times New Roman" w:hAnsi="Times New Roman" w:cs="Times New Roman"/>
      <w:i/>
      <w:iCs/>
      <w:sz w:val="22"/>
      <w:szCs w:val="22"/>
    </w:rPr>
  </w:style>
  <w:style w:type="paragraph" w:customStyle="1" w:styleId="Style95">
    <w:name w:val="Style95"/>
    <w:basedOn w:val="a5"/>
    <w:rsid w:val="005210F9"/>
    <w:pPr>
      <w:autoSpaceDE w:val="0"/>
      <w:autoSpaceDN w:val="0"/>
      <w:adjustRightInd w:val="0"/>
      <w:spacing w:line="355" w:lineRule="exact"/>
      <w:ind w:hanging="374"/>
    </w:pPr>
    <w:rPr>
      <w:kern w:val="0"/>
      <w:sz w:val="24"/>
      <w:szCs w:val="24"/>
      <w:lang w:eastAsia="ru-RU"/>
    </w:rPr>
  </w:style>
  <w:style w:type="paragraph" w:customStyle="1" w:styleId="Style23">
    <w:name w:val="Style23"/>
    <w:basedOn w:val="a5"/>
    <w:rsid w:val="005210F9"/>
    <w:pPr>
      <w:autoSpaceDE w:val="0"/>
      <w:spacing w:line="240" w:lineRule="auto"/>
      <w:ind w:firstLine="0"/>
      <w:contextualSpacing/>
    </w:pPr>
    <w:rPr>
      <w:kern w:val="0"/>
      <w:sz w:val="24"/>
      <w:szCs w:val="24"/>
      <w:lang w:eastAsia="zh-CN"/>
    </w:rPr>
  </w:style>
  <w:style w:type="character" w:customStyle="1" w:styleId="FontStyle134">
    <w:name w:val="Font Style134"/>
    <w:rsid w:val="005210F9"/>
    <w:rPr>
      <w:rFonts w:ascii="Times New Roman" w:hAnsi="Times New Roman" w:cs="Times New Roman"/>
      <w:b/>
      <w:bCs/>
      <w:sz w:val="22"/>
      <w:szCs w:val="22"/>
    </w:rPr>
  </w:style>
  <w:style w:type="paragraph" w:customStyle="1" w:styleId="Style97">
    <w:name w:val="Style97"/>
    <w:basedOn w:val="a5"/>
    <w:uiPriority w:val="99"/>
    <w:rsid w:val="005210F9"/>
    <w:pPr>
      <w:widowControl/>
      <w:spacing w:after="200" w:line="298" w:lineRule="exact"/>
      <w:ind w:firstLine="0"/>
    </w:pPr>
    <w:rPr>
      <w:rFonts w:ascii="Calibri" w:eastAsia="Calibri" w:hAnsi="Calibri"/>
      <w:kern w:val="0"/>
      <w:sz w:val="24"/>
      <w:szCs w:val="24"/>
      <w:lang w:eastAsia="en-US"/>
    </w:rPr>
  </w:style>
  <w:style w:type="character" w:customStyle="1" w:styleId="FontStyle133">
    <w:name w:val="Font Style133"/>
    <w:uiPriority w:val="99"/>
    <w:rsid w:val="005210F9"/>
    <w:rPr>
      <w:rFonts w:ascii="Times New Roman" w:hAnsi="Times New Roman" w:cs="Times New Roman"/>
      <w:b/>
      <w:bCs/>
      <w:i/>
      <w:iCs/>
      <w:sz w:val="18"/>
      <w:szCs w:val="18"/>
    </w:rPr>
  </w:style>
  <w:style w:type="character" w:customStyle="1" w:styleId="FontStyle137">
    <w:name w:val="Font Style137"/>
    <w:rsid w:val="005210F9"/>
    <w:rPr>
      <w:rFonts w:ascii="Times New Roman" w:hAnsi="Times New Roman" w:cs="Times New Roman"/>
      <w:sz w:val="22"/>
      <w:szCs w:val="22"/>
    </w:rPr>
  </w:style>
  <w:style w:type="paragraph" w:customStyle="1" w:styleId="WW-Default">
    <w:name w:val="WW-Default"/>
    <w:rsid w:val="0059723A"/>
    <w:pPr>
      <w:suppressAutoHyphens/>
      <w:autoSpaceDE w:val="0"/>
    </w:pPr>
    <w:rPr>
      <w:rFonts w:ascii="Times New Roman" w:eastAsia="Times New Roman" w:hAnsi="Times New Roman"/>
      <w:color w:val="000000"/>
      <w:sz w:val="24"/>
      <w:szCs w:val="24"/>
      <w:lang w:eastAsia="ar-SA"/>
    </w:rPr>
  </w:style>
  <w:style w:type="paragraph" w:customStyle="1" w:styleId="a1">
    <w:name w:val="РУНЦ Текст раздела"/>
    <w:basedOn w:val="a5"/>
    <w:qFormat/>
    <w:rsid w:val="00096CFA"/>
    <w:pPr>
      <w:widowControl/>
      <w:numPr>
        <w:ilvl w:val="1"/>
        <w:numId w:val="28"/>
      </w:numPr>
      <w:spacing w:line="360" w:lineRule="auto"/>
      <w:jc w:val="both"/>
    </w:pPr>
    <w:rPr>
      <w:kern w:val="0"/>
      <w:sz w:val="28"/>
      <w:lang w:eastAsia="ru-RU"/>
    </w:rPr>
  </w:style>
  <w:style w:type="paragraph" w:customStyle="1" w:styleId="a0">
    <w:name w:val="РУНЦ Раздел"/>
    <w:basedOn w:val="a5"/>
    <w:next w:val="a1"/>
    <w:qFormat/>
    <w:rsid w:val="00096CFA"/>
    <w:pPr>
      <w:keepNext/>
      <w:keepLines/>
      <w:widowControl/>
      <w:numPr>
        <w:numId w:val="28"/>
      </w:numPr>
      <w:suppressAutoHyphens/>
      <w:spacing w:line="360" w:lineRule="auto"/>
      <w:outlineLvl w:val="0"/>
    </w:pPr>
    <w:rPr>
      <w:b/>
      <w:caps/>
      <w:kern w:val="0"/>
      <w:sz w:val="28"/>
      <w:lang w:eastAsia="ru-RU"/>
    </w:rPr>
  </w:style>
  <w:style w:type="paragraph" w:customStyle="1" w:styleId="a2">
    <w:name w:val="РУНЦ Текст подраздела"/>
    <w:basedOn w:val="a5"/>
    <w:qFormat/>
    <w:rsid w:val="00096CFA"/>
    <w:pPr>
      <w:widowControl/>
      <w:numPr>
        <w:ilvl w:val="2"/>
        <w:numId w:val="28"/>
      </w:numPr>
      <w:spacing w:line="360" w:lineRule="auto"/>
      <w:jc w:val="both"/>
    </w:pPr>
    <w:rPr>
      <w:kern w:val="0"/>
      <w:sz w:val="28"/>
      <w:lang w:eastAsia="ru-RU"/>
    </w:rPr>
  </w:style>
  <w:style w:type="paragraph" w:customStyle="1" w:styleId="a3">
    <w:name w:val="РУНЦ Текст пункта"/>
    <w:basedOn w:val="a5"/>
    <w:qFormat/>
    <w:rsid w:val="00096CFA"/>
    <w:pPr>
      <w:widowControl/>
      <w:numPr>
        <w:ilvl w:val="3"/>
        <w:numId w:val="28"/>
      </w:numPr>
      <w:spacing w:line="360" w:lineRule="auto"/>
      <w:jc w:val="both"/>
    </w:pPr>
    <w:rPr>
      <w:kern w:val="0"/>
      <w:sz w:val="28"/>
      <w:lang w:eastAsia="ru-RU"/>
    </w:rPr>
  </w:style>
  <w:style w:type="paragraph" w:customStyle="1" w:styleId="a4">
    <w:name w:val="РУНЦ Перечисление а)"/>
    <w:basedOn w:val="a5"/>
    <w:qFormat/>
    <w:rsid w:val="00096CFA"/>
    <w:pPr>
      <w:widowControl/>
      <w:numPr>
        <w:ilvl w:val="4"/>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5"/>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6"/>
        <w:numId w:val="28"/>
      </w:numPr>
      <w:spacing w:line="360" w:lineRule="auto"/>
      <w:jc w:val="both"/>
    </w:pPr>
    <w:rPr>
      <w:kern w:val="0"/>
      <w:sz w:val="28"/>
      <w:lang w:eastAsia="ru-RU"/>
    </w:rPr>
  </w:style>
  <w:style w:type="numbering" w:customStyle="1" w:styleId="a">
    <w:name w:val="РУНЦ Список разделов"/>
    <w:uiPriority w:val="99"/>
    <w:rsid w:val="00096CFA"/>
    <w:pPr>
      <w:numPr>
        <w:numId w:val="28"/>
      </w:numPr>
    </w:pPr>
  </w:style>
  <w:style w:type="character" w:customStyle="1" w:styleId="kursiv">
    <w:name w:val="kursiv"/>
    <w:rsid w:val="00DA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2994">
      <w:bodyDiv w:val="1"/>
      <w:marLeft w:val="0"/>
      <w:marRight w:val="0"/>
      <w:marTop w:val="0"/>
      <w:marBottom w:val="0"/>
      <w:divBdr>
        <w:top w:val="none" w:sz="0" w:space="0" w:color="auto"/>
        <w:left w:val="none" w:sz="0" w:space="0" w:color="auto"/>
        <w:bottom w:val="none" w:sz="0" w:space="0" w:color="auto"/>
        <w:right w:val="none" w:sz="0" w:space="0" w:color="auto"/>
      </w:divBdr>
    </w:div>
    <w:div w:id="61105315">
      <w:bodyDiv w:val="1"/>
      <w:marLeft w:val="0"/>
      <w:marRight w:val="0"/>
      <w:marTop w:val="0"/>
      <w:marBottom w:val="0"/>
      <w:divBdr>
        <w:top w:val="none" w:sz="0" w:space="0" w:color="auto"/>
        <w:left w:val="none" w:sz="0" w:space="0" w:color="auto"/>
        <w:bottom w:val="none" w:sz="0" w:space="0" w:color="auto"/>
        <w:right w:val="none" w:sz="0" w:space="0" w:color="auto"/>
      </w:divBdr>
    </w:div>
    <w:div w:id="73210691">
      <w:bodyDiv w:val="1"/>
      <w:marLeft w:val="0"/>
      <w:marRight w:val="0"/>
      <w:marTop w:val="0"/>
      <w:marBottom w:val="0"/>
      <w:divBdr>
        <w:top w:val="none" w:sz="0" w:space="0" w:color="auto"/>
        <w:left w:val="none" w:sz="0" w:space="0" w:color="auto"/>
        <w:bottom w:val="none" w:sz="0" w:space="0" w:color="auto"/>
        <w:right w:val="none" w:sz="0" w:space="0" w:color="auto"/>
      </w:divBdr>
    </w:div>
    <w:div w:id="80880428">
      <w:bodyDiv w:val="1"/>
      <w:marLeft w:val="0"/>
      <w:marRight w:val="0"/>
      <w:marTop w:val="0"/>
      <w:marBottom w:val="0"/>
      <w:divBdr>
        <w:top w:val="none" w:sz="0" w:space="0" w:color="auto"/>
        <w:left w:val="none" w:sz="0" w:space="0" w:color="auto"/>
        <w:bottom w:val="none" w:sz="0" w:space="0" w:color="auto"/>
        <w:right w:val="none" w:sz="0" w:space="0" w:color="auto"/>
      </w:divBdr>
      <w:divsChild>
        <w:div w:id="277100985">
          <w:marLeft w:val="0"/>
          <w:marRight w:val="0"/>
          <w:marTop w:val="0"/>
          <w:marBottom w:val="0"/>
          <w:divBdr>
            <w:top w:val="none" w:sz="0" w:space="0" w:color="auto"/>
            <w:left w:val="none" w:sz="0" w:space="0" w:color="auto"/>
            <w:bottom w:val="none" w:sz="0" w:space="0" w:color="auto"/>
            <w:right w:val="none" w:sz="0" w:space="0" w:color="auto"/>
          </w:divBdr>
        </w:div>
      </w:divsChild>
    </w:div>
    <w:div w:id="99303119">
      <w:bodyDiv w:val="1"/>
      <w:marLeft w:val="0"/>
      <w:marRight w:val="0"/>
      <w:marTop w:val="0"/>
      <w:marBottom w:val="0"/>
      <w:divBdr>
        <w:top w:val="none" w:sz="0" w:space="0" w:color="auto"/>
        <w:left w:val="none" w:sz="0" w:space="0" w:color="auto"/>
        <w:bottom w:val="none" w:sz="0" w:space="0" w:color="auto"/>
        <w:right w:val="none" w:sz="0" w:space="0" w:color="auto"/>
      </w:divBdr>
    </w:div>
    <w:div w:id="101342795">
      <w:bodyDiv w:val="1"/>
      <w:marLeft w:val="0"/>
      <w:marRight w:val="0"/>
      <w:marTop w:val="0"/>
      <w:marBottom w:val="0"/>
      <w:divBdr>
        <w:top w:val="none" w:sz="0" w:space="0" w:color="auto"/>
        <w:left w:val="none" w:sz="0" w:space="0" w:color="auto"/>
        <w:bottom w:val="none" w:sz="0" w:space="0" w:color="auto"/>
        <w:right w:val="none" w:sz="0" w:space="0" w:color="auto"/>
      </w:divBdr>
    </w:div>
    <w:div w:id="106852751">
      <w:bodyDiv w:val="1"/>
      <w:marLeft w:val="0"/>
      <w:marRight w:val="0"/>
      <w:marTop w:val="0"/>
      <w:marBottom w:val="0"/>
      <w:divBdr>
        <w:top w:val="none" w:sz="0" w:space="0" w:color="auto"/>
        <w:left w:val="none" w:sz="0" w:space="0" w:color="auto"/>
        <w:bottom w:val="none" w:sz="0" w:space="0" w:color="auto"/>
        <w:right w:val="none" w:sz="0" w:space="0" w:color="auto"/>
      </w:divBdr>
    </w:div>
    <w:div w:id="115830638">
      <w:bodyDiv w:val="1"/>
      <w:marLeft w:val="0"/>
      <w:marRight w:val="0"/>
      <w:marTop w:val="0"/>
      <w:marBottom w:val="0"/>
      <w:divBdr>
        <w:top w:val="none" w:sz="0" w:space="0" w:color="auto"/>
        <w:left w:val="none" w:sz="0" w:space="0" w:color="auto"/>
        <w:bottom w:val="none" w:sz="0" w:space="0" w:color="auto"/>
        <w:right w:val="none" w:sz="0" w:space="0" w:color="auto"/>
      </w:divBdr>
    </w:div>
    <w:div w:id="117646667">
      <w:bodyDiv w:val="1"/>
      <w:marLeft w:val="0"/>
      <w:marRight w:val="0"/>
      <w:marTop w:val="0"/>
      <w:marBottom w:val="0"/>
      <w:divBdr>
        <w:top w:val="none" w:sz="0" w:space="0" w:color="auto"/>
        <w:left w:val="none" w:sz="0" w:space="0" w:color="auto"/>
        <w:bottom w:val="none" w:sz="0" w:space="0" w:color="auto"/>
        <w:right w:val="none" w:sz="0" w:space="0" w:color="auto"/>
      </w:divBdr>
    </w:div>
    <w:div w:id="153761722">
      <w:bodyDiv w:val="1"/>
      <w:marLeft w:val="0"/>
      <w:marRight w:val="0"/>
      <w:marTop w:val="0"/>
      <w:marBottom w:val="0"/>
      <w:divBdr>
        <w:top w:val="none" w:sz="0" w:space="0" w:color="auto"/>
        <w:left w:val="none" w:sz="0" w:space="0" w:color="auto"/>
        <w:bottom w:val="none" w:sz="0" w:space="0" w:color="auto"/>
        <w:right w:val="none" w:sz="0" w:space="0" w:color="auto"/>
      </w:divBdr>
      <w:divsChild>
        <w:div w:id="1270089264">
          <w:marLeft w:val="0"/>
          <w:marRight w:val="0"/>
          <w:marTop w:val="0"/>
          <w:marBottom w:val="0"/>
          <w:divBdr>
            <w:top w:val="none" w:sz="0" w:space="0" w:color="auto"/>
            <w:left w:val="none" w:sz="0" w:space="0" w:color="auto"/>
            <w:bottom w:val="single" w:sz="4" w:space="0" w:color="EBD6A0"/>
            <w:right w:val="none" w:sz="0" w:space="0" w:color="auto"/>
          </w:divBdr>
          <w:divsChild>
            <w:div w:id="1192769158">
              <w:marLeft w:val="0"/>
              <w:marRight w:val="0"/>
              <w:marTop w:val="0"/>
              <w:marBottom w:val="0"/>
              <w:divBdr>
                <w:top w:val="none" w:sz="0" w:space="0" w:color="auto"/>
                <w:left w:val="none" w:sz="0" w:space="0" w:color="auto"/>
                <w:bottom w:val="none" w:sz="0" w:space="0" w:color="auto"/>
                <w:right w:val="none" w:sz="0" w:space="0" w:color="auto"/>
              </w:divBdr>
              <w:divsChild>
                <w:div w:id="75904676">
                  <w:marLeft w:val="0"/>
                  <w:marRight w:val="0"/>
                  <w:marTop w:val="0"/>
                  <w:marBottom w:val="0"/>
                  <w:divBdr>
                    <w:top w:val="none" w:sz="0" w:space="0" w:color="auto"/>
                    <w:left w:val="none" w:sz="0" w:space="0" w:color="auto"/>
                    <w:bottom w:val="none" w:sz="0" w:space="0" w:color="auto"/>
                    <w:right w:val="none" w:sz="0" w:space="0" w:color="auto"/>
                  </w:divBdr>
                </w:div>
                <w:div w:id="11179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4758">
          <w:marLeft w:val="0"/>
          <w:marRight w:val="0"/>
          <w:marTop w:val="0"/>
          <w:marBottom w:val="0"/>
          <w:divBdr>
            <w:top w:val="none" w:sz="0" w:space="0" w:color="auto"/>
            <w:left w:val="none" w:sz="0" w:space="0" w:color="auto"/>
            <w:bottom w:val="none" w:sz="0" w:space="0" w:color="auto"/>
            <w:right w:val="none" w:sz="0" w:space="0" w:color="auto"/>
          </w:divBdr>
          <w:divsChild>
            <w:div w:id="1046368595">
              <w:marLeft w:val="0"/>
              <w:marRight w:val="0"/>
              <w:marTop w:val="0"/>
              <w:marBottom w:val="0"/>
              <w:divBdr>
                <w:top w:val="none" w:sz="0" w:space="0" w:color="auto"/>
                <w:left w:val="none" w:sz="0" w:space="0" w:color="auto"/>
                <w:bottom w:val="none" w:sz="0" w:space="0" w:color="auto"/>
                <w:right w:val="none" w:sz="0" w:space="0" w:color="auto"/>
              </w:divBdr>
              <w:divsChild>
                <w:div w:id="88628769">
                  <w:marLeft w:val="0"/>
                  <w:marRight w:val="0"/>
                  <w:marTop w:val="0"/>
                  <w:marBottom w:val="0"/>
                  <w:divBdr>
                    <w:top w:val="none" w:sz="0" w:space="0" w:color="auto"/>
                    <w:left w:val="none" w:sz="0" w:space="0" w:color="auto"/>
                    <w:bottom w:val="none" w:sz="0" w:space="0" w:color="auto"/>
                    <w:right w:val="none" w:sz="0" w:space="0" w:color="auto"/>
                  </w:divBdr>
                  <w:divsChild>
                    <w:div w:id="1255939491">
                      <w:marLeft w:val="0"/>
                      <w:marRight w:val="0"/>
                      <w:marTop w:val="0"/>
                      <w:marBottom w:val="0"/>
                      <w:divBdr>
                        <w:top w:val="none" w:sz="0" w:space="0" w:color="auto"/>
                        <w:left w:val="none" w:sz="0" w:space="0" w:color="auto"/>
                        <w:bottom w:val="none" w:sz="0" w:space="0" w:color="auto"/>
                        <w:right w:val="none" w:sz="0" w:space="0" w:color="auto"/>
                      </w:divBdr>
                      <w:divsChild>
                        <w:div w:id="532694720">
                          <w:marLeft w:val="0"/>
                          <w:marRight w:val="0"/>
                          <w:marTop w:val="0"/>
                          <w:marBottom w:val="0"/>
                          <w:divBdr>
                            <w:top w:val="none" w:sz="0" w:space="0" w:color="auto"/>
                            <w:left w:val="none" w:sz="0" w:space="0" w:color="auto"/>
                            <w:bottom w:val="none" w:sz="0" w:space="0" w:color="auto"/>
                            <w:right w:val="none" w:sz="0" w:space="0" w:color="auto"/>
                          </w:divBdr>
                          <w:divsChild>
                            <w:div w:id="541527368">
                              <w:marLeft w:val="0"/>
                              <w:marRight w:val="0"/>
                              <w:marTop w:val="0"/>
                              <w:marBottom w:val="0"/>
                              <w:divBdr>
                                <w:top w:val="none" w:sz="0" w:space="0" w:color="auto"/>
                                <w:left w:val="none" w:sz="0" w:space="0" w:color="auto"/>
                                <w:bottom w:val="none" w:sz="0" w:space="0" w:color="auto"/>
                                <w:right w:val="none" w:sz="0" w:space="0" w:color="auto"/>
                              </w:divBdr>
                              <w:divsChild>
                                <w:div w:id="17308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6283">
      <w:bodyDiv w:val="1"/>
      <w:marLeft w:val="0"/>
      <w:marRight w:val="0"/>
      <w:marTop w:val="0"/>
      <w:marBottom w:val="0"/>
      <w:divBdr>
        <w:top w:val="none" w:sz="0" w:space="0" w:color="auto"/>
        <w:left w:val="none" w:sz="0" w:space="0" w:color="auto"/>
        <w:bottom w:val="none" w:sz="0" w:space="0" w:color="auto"/>
        <w:right w:val="none" w:sz="0" w:space="0" w:color="auto"/>
      </w:divBdr>
    </w:div>
    <w:div w:id="205484305">
      <w:bodyDiv w:val="1"/>
      <w:marLeft w:val="0"/>
      <w:marRight w:val="0"/>
      <w:marTop w:val="0"/>
      <w:marBottom w:val="0"/>
      <w:divBdr>
        <w:top w:val="none" w:sz="0" w:space="0" w:color="auto"/>
        <w:left w:val="none" w:sz="0" w:space="0" w:color="auto"/>
        <w:bottom w:val="none" w:sz="0" w:space="0" w:color="auto"/>
        <w:right w:val="none" w:sz="0" w:space="0" w:color="auto"/>
      </w:divBdr>
    </w:div>
    <w:div w:id="218439495">
      <w:bodyDiv w:val="1"/>
      <w:marLeft w:val="0"/>
      <w:marRight w:val="0"/>
      <w:marTop w:val="0"/>
      <w:marBottom w:val="0"/>
      <w:divBdr>
        <w:top w:val="none" w:sz="0" w:space="0" w:color="auto"/>
        <w:left w:val="none" w:sz="0" w:space="0" w:color="auto"/>
        <w:bottom w:val="none" w:sz="0" w:space="0" w:color="auto"/>
        <w:right w:val="none" w:sz="0" w:space="0" w:color="auto"/>
      </w:divBdr>
    </w:div>
    <w:div w:id="224799787">
      <w:bodyDiv w:val="1"/>
      <w:marLeft w:val="0"/>
      <w:marRight w:val="0"/>
      <w:marTop w:val="0"/>
      <w:marBottom w:val="0"/>
      <w:divBdr>
        <w:top w:val="none" w:sz="0" w:space="0" w:color="auto"/>
        <w:left w:val="none" w:sz="0" w:space="0" w:color="auto"/>
        <w:bottom w:val="none" w:sz="0" w:space="0" w:color="auto"/>
        <w:right w:val="none" w:sz="0" w:space="0" w:color="auto"/>
      </w:divBdr>
    </w:div>
    <w:div w:id="250897649">
      <w:bodyDiv w:val="1"/>
      <w:marLeft w:val="0"/>
      <w:marRight w:val="0"/>
      <w:marTop w:val="0"/>
      <w:marBottom w:val="0"/>
      <w:divBdr>
        <w:top w:val="none" w:sz="0" w:space="0" w:color="auto"/>
        <w:left w:val="none" w:sz="0" w:space="0" w:color="auto"/>
        <w:bottom w:val="none" w:sz="0" w:space="0" w:color="auto"/>
        <w:right w:val="none" w:sz="0" w:space="0" w:color="auto"/>
      </w:divBdr>
    </w:div>
    <w:div w:id="251816574">
      <w:bodyDiv w:val="1"/>
      <w:marLeft w:val="0"/>
      <w:marRight w:val="0"/>
      <w:marTop w:val="0"/>
      <w:marBottom w:val="0"/>
      <w:divBdr>
        <w:top w:val="none" w:sz="0" w:space="0" w:color="auto"/>
        <w:left w:val="none" w:sz="0" w:space="0" w:color="auto"/>
        <w:bottom w:val="none" w:sz="0" w:space="0" w:color="auto"/>
        <w:right w:val="none" w:sz="0" w:space="0" w:color="auto"/>
      </w:divBdr>
    </w:div>
    <w:div w:id="254410989">
      <w:bodyDiv w:val="1"/>
      <w:marLeft w:val="0"/>
      <w:marRight w:val="0"/>
      <w:marTop w:val="0"/>
      <w:marBottom w:val="0"/>
      <w:divBdr>
        <w:top w:val="none" w:sz="0" w:space="0" w:color="auto"/>
        <w:left w:val="none" w:sz="0" w:space="0" w:color="auto"/>
        <w:bottom w:val="none" w:sz="0" w:space="0" w:color="auto"/>
        <w:right w:val="none" w:sz="0" w:space="0" w:color="auto"/>
      </w:divBdr>
    </w:div>
    <w:div w:id="260189063">
      <w:bodyDiv w:val="1"/>
      <w:marLeft w:val="0"/>
      <w:marRight w:val="0"/>
      <w:marTop w:val="0"/>
      <w:marBottom w:val="0"/>
      <w:divBdr>
        <w:top w:val="none" w:sz="0" w:space="0" w:color="auto"/>
        <w:left w:val="none" w:sz="0" w:space="0" w:color="auto"/>
        <w:bottom w:val="none" w:sz="0" w:space="0" w:color="auto"/>
        <w:right w:val="none" w:sz="0" w:space="0" w:color="auto"/>
      </w:divBdr>
    </w:div>
    <w:div w:id="292909789">
      <w:bodyDiv w:val="1"/>
      <w:marLeft w:val="0"/>
      <w:marRight w:val="0"/>
      <w:marTop w:val="0"/>
      <w:marBottom w:val="0"/>
      <w:divBdr>
        <w:top w:val="none" w:sz="0" w:space="0" w:color="auto"/>
        <w:left w:val="none" w:sz="0" w:space="0" w:color="auto"/>
        <w:bottom w:val="none" w:sz="0" w:space="0" w:color="auto"/>
        <w:right w:val="none" w:sz="0" w:space="0" w:color="auto"/>
      </w:divBdr>
    </w:div>
    <w:div w:id="311258241">
      <w:bodyDiv w:val="1"/>
      <w:marLeft w:val="0"/>
      <w:marRight w:val="0"/>
      <w:marTop w:val="0"/>
      <w:marBottom w:val="0"/>
      <w:divBdr>
        <w:top w:val="none" w:sz="0" w:space="0" w:color="auto"/>
        <w:left w:val="none" w:sz="0" w:space="0" w:color="auto"/>
        <w:bottom w:val="none" w:sz="0" w:space="0" w:color="auto"/>
        <w:right w:val="none" w:sz="0" w:space="0" w:color="auto"/>
      </w:divBdr>
    </w:div>
    <w:div w:id="333580076">
      <w:bodyDiv w:val="1"/>
      <w:marLeft w:val="0"/>
      <w:marRight w:val="0"/>
      <w:marTop w:val="0"/>
      <w:marBottom w:val="0"/>
      <w:divBdr>
        <w:top w:val="none" w:sz="0" w:space="0" w:color="auto"/>
        <w:left w:val="none" w:sz="0" w:space="0" w:color="auto"/>
        <w:bottom w:val="none" w:sz="0" w:space="0" w:color="auto"/>
        <w:right w:val="none" w:sz="0" w:space="0" w:color="auto"/>
      </w:divBdr>
    </w:div>
    <w:div w:id="350956706">
      <w:bodyDiv w:val="1"/>
      <w:marLeft w:val="0"/>
      <w:marRight w:val="0"/>
      <w:marTop w:val="0"/>
      <w:marBottom w:val="0"/>
      <w:divBdr>
        <w:top w:val="none" w:sz="0" w:space="0" w:color="auto"/>
        <w:left w:val="none" w:sz="0" w:space="0" w:color="auto"/>
        <w:bottom w:val="none" w:sz="0" w:space="0" w:color="auto"/>
        <w:right w:val="none" w:sz="0" w:space="0" w:color="auto"/>
      </w:divBdr>
    </w:div>
    <w:div w:id="361514052">
      <w:bodyDiv w:val="1"/>
      <w:marLeft w:val="0"/>
      <w:marRight w:val="0"/>
      <w:marTop w:val="0"/>
      <w:marBottom w:val="0"/>
      <w:divBdr>
        <w:top w:val="none" w:sz="0" w:space="0" w:color="auto"/>
        <w:left w:val="none" w:sz="0" w:space="0" w:color="auto"/>
        <w:bottom w:val="none" w:sz="0" w:space="0" w:color="auto"/>
        <w:right w:val="none" w:sz="0" w:space="0" w:color="auto"/>
      </w:divBdr>
    </w:div>
    <w:div w:id="396129168">
      <w:bodyDiv w:val="1"/>
      <w:marLeft w:val="0"/>
      <w:marRight w:val="0"/>
      <w:marTop w:val="0"/>
      <w:marBottom w:val="0"/>
      <w:divBdr>
        <w:top w:val="none" w:sz="0" w:space="0" w:color="auto"/>
        <w:left w:val="none" w:sz="0" w:space="0" w:color="auto"/>
        <w:bottom w:val="none" w:sz="0" w:space="0" w:color="auto"/>
        <w:right w:val="none" w:sz="0" w:space="0" w:color="auto"/>
      </w:divBdr>
    </w:div>
    <w:div w:id="437913529">
      <w:bodyDiv w:val="1"/>
      <w:marLeft w:val="0"/>
      <w:marRight w:val="0"/>
      <w:marTop w:val="0"/>
      <w:marBottom w:val="0"/>
      <w:divBdr>
        <w:top w:val="none" w:sz="0" w:space="0" w:color="auto"/>
        <w:left w:val="none" w:sz="0" w:space="0" w:color="auto"/>
        <w:bottom w:val="none" w:sz="0" w:space="0" w:color="auto"/>
        <w:right w:val="none" w:sz="0" w:space="0" w:color="auto"/>
      </w:divBdr>
    </w:div>
    <w:div w:id="449476346">
      <w:bodyDiv w:val="1"/>
      <w:marLeft w:val="0"/>
      <w:marRight w:val="0"/>
      <w:marTop w:val="0"/>
      <w:marBottom w:val="0"/>
      <w:divBdr>
        <w:top w:val="none" w:sz="0" w:space="0" w:color="auto"/>
        <w:left w:val="none" w:sz="0" w:space="0" w:color="auto"/>
        <w:bottom w:val="none" w:sz="0" w:space="0" w:color="auto"/>
        <w:right w:val="none" w:sz="0" w:space="0" w:color="auto"/>
      </w:divBdr>
    </w:div>
    <w:div w:id="462312541">
      <w:bodyDiv w:val="1"/>
      <w:marLeft w:val="0"/>
      <w:marRight w:val="0"/>
      <w:marTop w:val="0"/>
      <w:marBottom w:val="0"/>
      <w:divBdr>
        <w:top w:val="none" w:sz="0" w:space="0" w:color="auto"/>
        <w:left w:val="none" w:sz="0" w:space="0" w:color="auto"/>
        <w:bottom w:val="none" w:sz="0" w:space="0" w:color="auto"/>
        <w:right w:val="none" w:sz="0" w:space="0" w:color="auto"/>
      </w:divBdr>
    </w:div>
    <w:div w:id="472793650">
      <w:bodyDiv w:val="1"/>
      <w:marLeft w:val="0"/>
      <w:marRight w:val="0"/>
      <w:marTop w:val="0"/>
      <w:marBottom w:val="0"/>
      <w:divBdr>
        <w:top w:val="none" w:sz="0" w:space="0" w:color="auto"/>
        <w:left w:val="none" w:sz="0" w:space="0" w:color="auto"/>
        <w:bottom w:val="none" w:sz="0" w:space="0" w:color="auto"/>
        <w:right w:val="none" w:sz="0" w:space="0" w:color="auto"/>
      </w:divBdr>
    </w:div>
    <w:div w:id="512033633">
      <w:bodyDiv w:val="1"/>
      <w:marLeft w:val="0"/>
      <w:marRight w:val="0"/>
      <w:marTop w:val="0"/>
      <w:marBottom w:val="0"/>
      <w:divBdr>
        <w:top w:val="none" w:sz="0" w:space="0" w:color="auto"/>
        <w:left w:val="none" w:sz="0" w:space="0" w:color="auto"/>
        <w:bottom w:val="none" w:sz="0" w:space="0" w:color="auto"/>
        <w:right w:val="none" w:sz="0" w:space="0" w:color="auto"/>
      </w:divBdr>
    </w:div>
    <w:div w:id="519467851">
      <w:bodyDiv w:val="1"/>
      <w:marLeft w:val="0"/>
      <w:marRight w:val="0"/>
      <w:marTop w:val="0"/>
      <w:marBottom w:val="0"/>
      <w:divBdr>
        <w:top w:val="none" w:sz="0" w:space="0" w:color="auto"/>
        <w:left w:val="none" w:sz="0" w:space="0" w:color="auto"/>
        <w:bottom w:val="none" w:sz="0" w:space="0" w:color="auto"/>
        <w:right w:val="none" w:sz="0" w:space="0" w:color="auto"/>
      </w:divBdr>
    </w:div>
    <w:div w:id="570314524">
      <w:bodyDiv w:val="1"/>
      <w:marLeft w:val="0"/>
      <w:marRight w:val="0"/>
      <w:marTop w:val="0"/>
      <w:marBottom w:val="0"/>
      <w:divBdr>
        <w:top w:val="none" w:sz="0" w:space="0" w:color="auto"/>
        <w:left w:val="none" w:sz="0" w:space="0" w:color="auto"/>
        <w:bottom w:val="none" w:sz="0" w:space="0" w:color="auto"/>
        <w:right w:val="none" w:sz="0" w:space="0" w:color="auto"/>
      </w:divBdr>
    </w:div>
    <w:div w:id="586841821">
      <w:bodyDiv w:val="1"/>
      <w:marLeft w:val="0"/>
      <w:marRight w:val="0"/>
      <w:marTop w:val="0"/>
      <w:marBottom w:val="0"/>
      <w:divBdr>
        <w:top w:val="none" w:sz="0" w:space="0" w:color="auto"/>
        <w:left w:val="none" w:sz="0" w:space="0" w:color="auto"/>
        <w:bottom w:val="none" w:sz="0" w:space="0" w:color="auto"/>
        <w:right w:val="none" w:sz="0" w:space="0" w:color="auto"/>
      </w:divBdr>
    </w:div>
    <w:div w:id="593320809">
      <w:bodyDiv w:val="1"/>
      <w:marLeft w:val="0"/>
      <w:marRight w:val="0"/>
      <w:marTop w:val="0"/>
      <w:marBottom w:val="0"/>
      <w:divBdr>
        <w:top w:val="none" w:sz="0" w:space="0" w:color="auto"/>
        <w:left w:val="none" w:sz="0" w:space="0" w:color="auto"/>
        <w:bottom w:val="none" w:sz="0" w:space="0" w:color="auto"/>
        <w:right w:val="none" w:sz="0" w:space="0" w:color="auto"/>
      </w:divBdr>
    </w:div>
    <w:div w:id="616260092">
      <w:bodyDiv w:val="1"/>
      <w:marLeft w:val="0"/>
      <w:marRight w:val="0"/>
      <w:marTop w:val="0"/>
      <w:marBottom w:val="0"/>
      <w:divBdr>
        <w:top w:val="none" w:sz="0" w:space="0" w:color="auto"/>
        <w:left w:val="none" w:sz="0" w:space="0" w:color="auto"/>
        <w:bottom w:val="none" w:sz="0" w:space="0" w:color="auto"/>
        <w:right w:val="none" w:sz="0" w:space="0" w:color="auto"/>
      </w:divBdr>
    </w:div>
    <w:div w:id="626399881">
      <w:bodyDiv w:val="1"/>
      <w:marLeft w:val="0"/>
      <w:marRight w:val="0"/>
      <w:marTop w:val="0"/>
      <w:marBottom w:val="0"/>
      <w:divBdr>
        <w:top w:val="none" w:sz="0" w:space="0" w:color="auto"/>
        <w:left w:val="none" w:sz="0" w:space="0" w:color="auto"/>
        <w:bottom w:val="none" w:sz="0" w:space="0" w:color="auto"/>
        <w:right w:val="none" w:sz="0" w:space="0" w:color="auto"/>
      </w:divBdr>
    </w:div>
    <w:div w:id="638847986">
      <w:bodyDiv w:val="1"/>
      <w:marLeft w:val="0"/>
      <w:marRight w:val="0"/>
      <w:marTop w:val="0"/>
      <w:marBottom w:val="0"/>
      <w:divBdr>
        <w:top w:val="none" w:sz="0" w:space="0" w:color="auto"/>
        <w:left w:val="none" w:sz="0" w:space="0" w:color="auto"/>
        <w:bottom w:val="none" w:sz="0" w:space="0" w:color="auto"/>
        <w:right w:val="none" w:sz="0" w:space="0" w:color="auto"/>
      </w:divBdr>
    </w:div>
    <w:div w:id="679164530">
      <w:bodyDiv w:val="1"/>
      <w:marLeft w:val="0"/>
      <w:marRight w:val="0"/>
      <w:marTop w:val="0"/>
      <w:marBottom w:val="0"/>
      <w:divBdr>
        <w:top w:val="none" w:sz="0" w:space="0" w:color="auto"/>
        <w:left w:val="none" w:sz="0" w:space="0" w:color="auto"/>
        <w:bottom w:val="none" w:sz="0" w:space="0" w:color="auto"/>
        <w:right w:val="none" w:sz="0" w:space="0" w:color="auto"/>
      </w:divBdr>
    </w:div>
    <w:div w:id="683095944">
      <w:bodyDiv w:val="1"/>
      <w:marLeft w:val="0"/>
      <w:marRight w:val="0"/>
      <w:marTop w:val="0"/>
      <w:marBottom w:val="0"/>
      <w:divBdr>
        <w:top w:val="none" w:sz="0" w:space="0" w:color="auto"/>
        <w:left w:val="none" w:sz="0" w:space="0" w:color="auto"/>
        <w:bottom w:val="none" w:sz="0" w:space="0" w:color="auto"/>
        <w:right w:val="none" w:sz="0" w:space="0" w:color="auto"/>
      </w:divBdr>
    </w:div>
    <w:div w:id="691227626">
      <w:bodyDiv w:val="1"/>
      <w:marLeft w:val="0"/>
      <w:marRight w:val="0"/>
      <w:marTop w:val="0"/>
      <w:marBottom w:val="0"/>
      <w:divBdr>
        <w:top w:val="none" w:sz="0" w:space="0" w:color="auto"/>
        <w:left w:val="none" w:sz="0" w:space="0" w:color="auto"/>
        <w:bottom w:val="none" w:sz="0" w:space="0" w:color="auto"/>
        <w:right w:val="none" w:sz="0" w:space="0" w:color="auto"/>
      </w:divBdr>
    </w:div>
    <w:div w:id="692418274">
      <w:bodyDiv w:val="1"/>
      <w:marLeft w:val="0"/>
      <w:marRight w:val="0"/>
      <w:marTop w:val="0"/>
      <w:marBottom w:val="0"/>
      <w:divBdr>
        <w:top w:val="none" w:sz="0" w:space="0" w:color="auto"/>
        <w:left w:val="none" w:sz="0" w:space="0" w:color="auto"/>
        <w:bottom w:val="none" w:sz="0" w:space="0" w:color="auto"/>
        <w:right w:val="none" w:sz="0" w:space="0" w:color="auto"/>
      </w:divBdr>
    </w:div>
    <w:div w:id="699863438">
      <w:bodyDiv w:val="1"/>
      <w:marLeft w:val="0"/>
      <w:marRight w:val="0"/>
      <w:marTop w:val="0"/>
      <w:marBottom w:val="0"/>
      <w:divBdr>
        <w:top w:val="none" w:sz="0" w:space="0" w:color="auto"/>
        <w:left w:val="none" w:sz="0" w:space="0" w:color="auto"/>
        <w:bottom w:val="none" w:sz="0" w:space="0" w:color="auto"/>
        <w:right w:val="none" w:sz="0" w:space="0" w:color="auto"/>
      </w:divBdr>
    </w:div>
    <w:div w:id="709113751">
      <w:bodyDiv w:val="1"/>
      <w:marLeft w:val="0"/>
      <w:marRight w:val="0"/>
      <w:marTop w:val="0"/>
      <w:marBottom w:val="0"/>
      <w:divBdr>
        <w:top w:val="none" w:sz="0" w:space="0" w:color="auto"/>
        <w:left w:val="none" w:sz="0" w:space="0" w:color="auto"/>
        <w:bottom w:val="none" w:sz="0" w:space="0" w:color="auto"/>
        <w:right w:val="none" w:sz="0" w:space="0" w:color="auto"/>
      </w:divBdr>
    </w:div>
    <w:div w:id="710961758">
      <w:bodyDiv w:val="1"/>
      <w:marLeft w:val="0"/>
      <w:marRight w:val="0"/>
      <w:marTop w:val="0"/>
      <w:marBottom w:val="0"/>
      <w:divBdr>
        <w:top w:val="none" w:sz="0" w:space="0" w:color="auto"/>
        <w:left w:val="none" w:sz="0" w:space="0" w:color="auto"/>
        <w:bottom w:val="none" w:sz="0" w:space="0" w:color="auto"/>
        <w:right w:val="none" w:sz="0" w:space="0" w:color="auto"/>
      </w:divBdr>
    </w:div>
    <w:div w:id="727998456">
      <w:bodyDiv w:val="1"/>
      <w:marLeft w:val="0"/>
      <w:marRight w:val="0"/>
      <w:marTop w:val="0"/>
      <w:marBottom w:val="0"/>
      <w:divBdr>
        <w:top w:val="none" w:sz="0" w:space="0" w:color="auto"/>
        <w:left w:val="none" w:sz="0" w:space="0" w:color="auto"/>
        <w:bottom w:val="none" w:sz="0" w:space="0" w:color="auto"/>
        <w:right w:val="none" w:sz="0" w:space="0" w:color="auto"/>
      </w:divBdr>
    </w:div>
    <w:div w:id="729576524">
      <w:bodyDiv w:val="1"/>
      <w:marLeft w:val="0"/>
      <w:marRight w:val="0"/>
      <w:marTop w:val="0"/>
      <w:marBottom w:val="0"/>
      <w:divBdr>
        <w:top w:val="none" w:sz="0" w:space="0" w:color="auto"/>
        <w:left w:val="none" w:sz="0" w:space="0" w:color="auto"/>
        <w:bottom w:val="none" w:sz="0" w:space="0" w:color="auto"/>
        <w:right w:val="none" w:sz="0" w:space="0" w:color="auto"/>
      </w:divBdr>
    </w:div>
    <w:div w:id="741102188">
      <w:bodyDiv w:val="1"/>
      <w:marLeft w:val="0"/>
      <w:marRight w:val="0"/>
      <w:marTop w:val="0"/>
      <w:marBottom w:val="0"/>
      <w:divBdr>
        <w:top w:val="none" w:sz="0" w:space="0" w:color="auto"/>
        <w:left w:val="none" w:sz="0" w:space="0" w:color="auto"/>
        <w:bottom w:val="none" w:sz="0" w:space="0" w:color="auto"/>
        <w:right w:val="none" w:sz="0" w:space="0" w:color="auto"/>
      </w:divBdr>
    </w:div>
    <w:div w:id="758794005">
      <w:bodyDiv w:val="1"/>
      <w:marLeft w:val="0"/>
      <w:marRight w:val="0"/>
      <w:marTop w:val="0"/>
      <w:marBottom w:val="0"/>
      <w:divBdr>
        <w:top w:val="none" w:sz="0" w:space="0" w:color="auto"/>
        <w:left w:val="none" w:sz="0" w:space="0" w:color="auto"/>
        <w:bottom w:val="none" w:sz="0" w:space="0" w:color="auto"/>
        <w:right w:val="none" w:sz="0" w:space="0" w:color="auto"/>
      </w:divBdr>
    </w:div>
    <w:div w:id="791900958">
      <w:bodyDiv w:val="1"/>
      <w:marLeft w:val="0"/>
      <w:marRight w:val="0"/>
      <w:marTop w:val="0"/>
      <w:marBottom w:val="0"/>
      <w:divBdr>
        <w:top w:val="none" w:sz="0" w:space="0" w:color="auto"/>
        <w:left w:val="none" w:sz="0" w:space="0" w:color="auto"/>
        <w:bottom w:val="none" w:sz="0" w:space="0" w:color="auto"/>
        <w:right w:val="none" w:sz="0" w:space="0" w:color="auto"/>
      </w:divBdr>
    </w:div>
    <w:div w:id="805388730">
      <w:bodyDiv w:val="1"/>
      <w:marLeft w:val="0"/>
      <w:marRight w:val="0"/>
      <w:marTop w:val="0"/>
      <w:marBottom w:val="0"/>
      <w:divBdr>
        <w:top w:val="none" w:sz="0" w:space="0" w:color="auto"/>
        <w:left w:val="none" w:sz="0" w:space="0" w:color="auto"/>
        <w:bottom w:val="none" w:sz="0" w:space="0" w:color="auto"/>
        <w:right w:val="none" w:sz="0" w:space="0" w:color="auto"/>
      </w:divBdr>
    </w:div>
    <w:div w:id="809707621">
      <w:bodyDiv w:val="1"/>
      <w:marLeft w:val="0"/>
      <w:marRight w:val="0"/>
      <w:marTop w:val="0"/>
      <w:marBottom w:val="0"/>
      <w:divBdr>
        <w:top w:val="none" w:sz="0" w:space="0" w:color="auto"/>
        <w:left w:val="none" w:sz="0" w:space="0" w:color="auto"/>
        <w:bottom w:val="none" w:sz="0" w:space="0" w:color="auto"/>
        <w:right w:val="none" w:sz="0" w:space="0" w:color="auto"/>
      </w:divBdr>
    </w:div>
    <w:div w:id="863784487">
      <w:bodyDiv w:val="1"/>
      <w:marLeft w:val="0"/>
      <w:marRight w:val="0"/>
      <w:marTop w:val="0"/>
      <w:marBottom w:val="0"/>
      <w:divBdr>
        <w:top w:val="none" w:sz="0" w:space="0" w:color="auto"/>
        <w:left w:val="none" w:sz="0" w:space="0" w:color="auto"/>
        <w:bottom w:val="none" w:sz="0" w:space="0" w:color="auto"/>
        <w:right w:val="none" w:sz="0" w:space="0" w:color="auto"/>
      </w:divBdr>
    </w:div>
    <w:div w:id="863979069">
      <w:bodyDiv w:val="1"/>
      <w:marLeft w:val="0"/>
      <w:marRight w:val="0"/>
      <w:marTop w:val="0"/>
      <w:marBottom w:val="0"/>
      <w:divBdr>
        <w:top w:val="none" w:sz="0" w:space="0" w:color="auto"/>
        <w:left w:val="none" w:sz="0" w:space="0" w:color="auto"/>
        <w:bottom w:val="none" w:sz="0" w:space="0" w:color="auto"/>
        <w:right w:val="none" w:sz="0" w:space="0" w:color="auto"/>
      </w:divBdr>
    </w:div>
    <w:div w:id="907492516">
      <w:bodyDiv w:val="1"/>
      <w:marLeft w:val="0"/>
      <w:marRight w:val="0"/>
      <w:marTop w:val="0"/>
      <w:marBottom w:val="0"/>
      <w:divBdr>
        <w:top w:val="none" w:sz="0" w:space="0" w:color="auto"/>
        <w:left w:val="none" w:sz="0" w:space="0" w:color="auto"/>
        <w:bottom w:val="none" w:sz="0" w:space="0" w:color="auto"/>
        <w:right w:val="none" w:sz="0" w:space="0" w:color="auto"/>
      </w:divBdr>
    </w:div>
    <w:div w:id="912810916">
      <w:bodyDiv w:val="1"/>
      <w:marLeft w:val="0"/>
      <w:marRight w:val="0"/>
      <w:marTop w:val="0"/>
      <w:marBottom w:val="0"/>
      <w:divBdr>
        <w:top w:val="none" w:sz="0" w:space="0" w:color="auto"/>
        <w:left w:val="none" w:sz="0" w:space="0" w:color="auto"/>
        <w:bottom w:val="none" w:sz="0" w:space="0" w:color="auto"/>
        <w:right w:val="none" w:sz="0" w:space="0" w:color="auto"/>
      </w:divBdr>
    </w:div>
    <w:div w:id="959267737">
      <w:bodyDiv w:val="1"/>
      <w:marLeft w:val="0"/>
      <w:marRight w:val="0"/>
      <w:marTop w:val="0"/>
      <w:marBottom w:val="0"/>
      <w:divBdr>
        <w:top w:val="none" w:sz="0" w:space="0" w:color="auto"/>
        <w:left w:val="none" w:sz="0" w:space="0" w:color="auto"/>
        <w:bottom w:val="none" w:sz="0" w:space="0" w:color="auto"/>
        <w:right w:val="none" w:sz="0" w:space="0" w:color="auto"/>
      </w:divBdr>
    </w:div>
    <w:div w:id="964888148">
      <w:bodyDiv w:val="1"/>
      <w:marLeft w:val="0"/>
      <w:marRight w:val="0"/>
      <w:marTop w:val="0"/>
      <w:marBottom w:val="0"/>
      <w:divBdr>
        <w:top w:val="none" w:sz="0" w:space="0" w:color="auto"/>
        <w:left w:val="none" w:sz="0" w:space="0" w:color="auto"/>
        <w:bottom w:val="none" w:sz="0" w:space="0" w:color="auto"/>
        <w:right w:val="none" w:sz="0" w:space="0" w:color="auto"/>
      </w:divBdr>
    </w:div>
    <w:div w:id="1011032718">
      <w:bodyDiv w:val="1"/>
      <w:marLeft w:val="0"/>
      <w:marRight w:val="0"/>
      <w:marTop w:val="0"/>
      <w:marBottom w:val="0"/>
      <w:divBdr>
        <w:top w:val="none" w:sz="0" w:space="0" w:color="auto"/>
        <w:left w:val="none" w:sz="0" w:space="0" w:color="auto"/>
        <w:bottom w:val="none" w:sz="0" w:space="0" w:color="auto"/>
        <w:right w:val="none" w:sz="0" w:space="0" w:color="auto"/>
      </w:divBdr>
    </w:div>
    <w:div w:id="1019965969">
      <w:bodyDiv w:val="1"/>
      <w:marLeft w:val="0"/>
      <w:marRight w:val="0"/>
      <w:marTop w:val="0"/>
      <w:marBottom w:val="0"/>
      <w:divBdr>
        <w:top w:val="none" w:sz="0" w:space="0" w:color="auto"/>
        <w:left w:val="none" w:sz="0" w:space="0" w:color="auto"/>
        <w:bottom w:val="none" w:sz="0" w:space="0" w:color="auto"/>
        <w:right w:val="none" w:sz="0" w:space="0" w:color="auto"/>
      </w:divBdr>
    </w:div>
    <w:div w:id="1024862042">
      <w:bodyDiv w:val="1"/>
      <w:marLeft w:val="0"/>
      <w:marRight w:val="0"/>
      <w:marTop w:val="0"/>
      <w:marBottom w:val="0"/>
      <w:divBdr>
        <w:top w:val="none" w:sz="0" w:space="0" w:color="auto"/>
        <w:left w:val="none" w:sz="0" w:space="0" w:color="auto"/>
        <w:bottom w:val="none" w:sz="0" w:space="0" w:color="auto"/>
        <w:right w:val="none" w:sz="0" w:space="0" w:color="auto"/>
      </w:divBdr>
    </w:div>
    <w:div w:id="1039555044">
      <w:bodyDiv w:val="1"/>
      <w:marLeft w:val="0"/>
      <w:marRight w:val="0"/>
      <w:marTop w:val="0"/>
      <w:marBottom w:val="0"/>
      <w:divBdr>
        <w:top w:val="none" w:sz="0" w:space="0" w:color="auto"/>
        <w:left w:val="none" w:sz="0" w:space="0" w:color="auto"/>
        <w:bottom w:val="none" w:sz="0" w:space="0" w:color="auto"/>
        <w:right w:val="none" w:sz="0" w:space="0" w:color="auto"/>
      </w:divBdr>
    </w:div>
    <w:div w:id="1061170915">
      <w:bodyDiv w:val="1"/>
      <w:marLeft w:val="0"/>
      <w:marRight w:val="0"/>
      <w:marTop w:val="0"/>
      <w:marBottom w:val="0"/>
      <w:divBdr>
        <w:top w:val="none" w:sz="0" w:space="0" w:color="auto"/>
        <w:left w:val="none" w:sz="0" w:space="0" w:color="auto"/>
        <w:bottom w:val="none" w:sz="0" w:space="0" w:color="auto"/>
        <w:right w:val="none" w:sz="0" w:space="0" w:color="auto"/>
      </w:divBdr>
    </w:div>
    <w:div w:id="1064332075">
      <w:bodyDiv w:val="1"/>
      <w:marLeft w:val="0"/>
      <w:marRight w:val="0"/>
      <w:marTop w:val="0"/>
      <w:marBottom w:val="0"/>
      <w:divBdr>
        <w:top w:val="none" w:sz="0" w:space="0" w:color="auto"/>
        <w:left w:val="none" w:sz="0" w:space="0" w:color="auto"/>
        <w:bottom w:val="none" w:sz="0" w:space="0" w:color="auto"/>
        <w:right w:val="none" w:sz="0" w:space="0" w:color="auto"/>
      </w:divBdr>
    </w:div>
    <w:div w:id="1073743973">
      <w:bodyDiv w:val="1"/>
      <w:marLeft w:val="0"/>
      <w:marRight w:val="0"/>
      <w:marTop w:val="0"/>
      <w:marBottom w:val="0"/>
      <w:divBdr>
        <w:top w:val="none" w:sz="0" w:space="0" w:color="auto"/>
        <w:left w:val="none" w:sz="0" w:space="0" w:color="auto"/>
        <w:bottom w:val="none" w:sz="0" w:space="0" w:color="auto"/>
        <w:right w:val="none" w:sz="0" w:space="0" w:color="auto"/>
      </w:divBdr>
    </w:div>
    <w:div w:id="1077899985">
      <w:bodyDiv w:val="1"/>
      <w:marLeft w:val="0"/>
      <w:marRight w:val="0"/>
      <w:marTop w:val="0"/>
      <w:marBottom w:val="0"/>
      <w:divBdr>
        <w:top w:val="none" w:sz="0" w:space="0" w:color="auto"/>
        <w:left w:val="none" w:sz="0" w:space="0" w:color="auto"/>
        <w:bottom w:val="none" w:sz="0" w:space="0" w:color="auto"/>
        <w:right w:val="none" w:sz="0" w:space="0" w:color="auto"/>
      </w:divBdr>
    </w:div>
    <w:div w:id="1079209286">
      <w:bodyDiv w:val="1"/>
      <w:marLeft w:val="0"/>
      <w:marRight w:val="0"/>
      <w:marTop w:val="0"/>
      <w:marBottom w:val="0"/>
      <w:divBdr>
        <w:top w:val="none" w:sz="0" w:space="0" w:color="auto"/>
        <w:left w:val="none" w:sz="0" w:space="0" w:color="auto"/>
        <w:bottom w:val="none" w:sz="0" w:space="0" w:color="auto"/>
        <w:right w:val="none" w:sz="0" w:space="0" w:color="auto"/>
      </w:divBdr>
    </w:div>
    <w:div w:id="1124806168">
      <w:bodyDiv w:val="1"/>
      <w:marLeft w:val="0"/>
      <w:marRight w:val="0"/>
      <w:marTop w:val="0"/>
      <w:marBottom w:val="0"/>
      <w:divBdr>
        <w:top w:val="none" w:sz="0" w:space="0" w:color="auto"/>
        <w:left w:val="none" w:sz="0" w:space="0" w:color="auto"/>
        <w:bottom w:val="none" w:sz="0" w:space="0" w:color="auto"/>
        <w:right w:val="none" w:sz="0" w:space="0" w:color="auto"/>
      </w:divBdr>
    </w:div>
    <w:div w:id="1136526155">
      <w:bodyDiv w:val="1"/>
      <w:marLeft w:val="0"/>
      <w:marRight w:val="0"/>
      <w:marTop w:val="0"/>
      <w:marBottom w:val="0"/>
      <w:divBdr>
        <w:top w:val="none" w:sz="0" w:space="0" w:color="auto"/>
        <w:left w:val="none" w:sz="0" w:space="0" w:color="auto"/>
        <w:bottom w:val="none" w:sz="0" w:space="0" w:color="auto"/>
        <w:right w:val="none" w:sz="0" w:space="0" w:color="auto"/>
      </w:divBdr>
    </w:div>
    <w:div w:id="1143238066">
      <w:bodyDiv w:val="1"/>
      <w:marLeft w:val="0"/>
      <w:marRight w:val="0"/>
      <w:marTop w:val="0"/>
      <w:marBottom w:val="0"/>
      <w:divBdr>
        <w:top w:val="none" w:sz="0" w:space="0" w:color="auto"/>
        <w:left w:val="none" w:sz="0" w:space="0" w:color="auto"/>
        <w:bottom w:val="none" w:sz="0" w:space="0" w:color="auto"/>
        <w:right w:val="none" w:sz="0" w:space="0" w:color="auto"/>
      </w:divBdr>
    </w:div>
    <w:div w:id="1154294203">
      <w:bodyDiv w:val="1"/>
      <w:marLeft w:val="0"/>
      <w:marRight w:val="0"/>
      <w:marTop w:val="0"/>
      <w:marBottom w:val="0"/>
      <w:divBdr>
        <w:top w:val="none" w:sz="0" w:space="0" w:color="auto"/>
        <w:left w:val="none" w:sz="0" w:space="0" w:color="auto"/>
        <w:bottom w:val="none" w:sz="0" w:space="0" w:color="auto"/>
        <w:right w:val="none" w:sz="0" w:space="0" w:color="auto"/>
      </w:divBdr>
    </w:div>
    <w:div w:id="1192189321">
      <w:bodyDiv w:val="1"/>
      <w:marLeft w:val="0"/>
      <w:marRight w:val="0"/>
      <w:marTop w:val="0"/>
      <w:marBottom w:val="0"/>
      <w:divBdr>
        <w:top w:val="none" w:sz="0" w:space="0" w:color="auto"/>
        <w:left w:val="none" w:sz="0" w:space="0" w:color="auto"/>
        <w:bottom w:val="none" w:sz="0" w:space="0" w:color="auto"/>
        <w:right w:val="none" w:sz="0" w:space="0" w:color="auto"/>
      </w:divBdr>
    </w:div>
    <w:div w:id="1219323233">
      <w:bodyDiv w:val="1"/>
      <w:marLeft w:val="0"/>
      <w:marRight w:val="0"/>
      <w:marTop w:val="0"/>
      <w:marBottom w:val="0"/>
      <w:divBdr>
        <w:top w:val="none" w:sz="0" w:space="0" w:color="auto"/>
        <w:left w:val="none" w:sz="0" w:space="0" w:color="auto"/>
        <w:bottom w:val="none" w:sz="0" w:space="0" w:color="auto"/>
        <w:right w:val="none" w:sz="0" w:space="0" w:color="auto"/>
      </w:divBdr>
    </w:div>
    <w:div w:id="1254047950">
      <w:bodyDiv w:val="1"/>
      <w:marLeft w:val="0"/>
      <w:marRight w:val="0"/>
      <w:marTop w:val="0"/>
      <w:marBottom w:val="0"/>
      <w:divBdr>
        <w:top w:val="none" w:sz="0" w:space="0" w:color="auto"/>
        <w:left w:val="none" w:sz="0" w:space="0" w:color="auto"/>
        <w:bottom w:val="none" w:sz="0" w:space="0" w:color="auto"/>
        <w:right w:val="none" w:sz="0" w:space="0" w:color="auto"/>
      </w:divBdr>
    </w:div>
    <w:div w:id="1259606371">
      <w:bodyDiv w:val="1"/>
      <w:marLeft w:val="0"/>
      <w:marRight w:val="0"/>
      <w:marTop w:val="0"/>
      <w:marBottom w:val="0"/>
      <w:divBdr>
        <w:top w:val="none" w:sz="0" w:space="0" w:color="auto"/>
        <w:left w:val="none" w:sz="0" w:space="0" w:color="auto"/>
        <w:bottom w:val="none" w:sz="0" w:space="0" w:color="auto"/>
        <w:right w:val="none" w:sz="0" w:space="0" w:color="auto"/>
      </w:divBdr>
    </w:div>
    <w:div w:id="1305115626">
      <w:bodyDiv w:val="1"/>
      <w:marLeft w:val="0"/>
      <w:marRight w:val="0"/>
      <w:marTop w:val="0"/>
      <w:marBottom w:val="0"/>
      <w:divBdr>
        <w:top w:val="none" w:sz="0" w:space="0" w:color="auto"/>
        <w:left w:val="none" w:sz="0" w:space="0" w:color="auto"/>
        <w:bottom w:val="none" w:sz="0" w:space="0" w:color="auto"/>
        <w:right w:val="none" w:sz="0" w:space="0" w:color="auto"/>
      </w:divBdr>
    </w:div>
    <w:div w:id="1312296163">
      <w:bodyDiv w:val="1"/>
      <w:marLeft w:val="0"/>
      <w:marRight w:val="0"/>
      <w:marTop w:val="0"/>
      <w:marBottom w:val="0"/>
      <w:divBdr>
        <w:top w:val="none" w:sz="0" w:space="0" w:color="auto"/>
        <w:left w:val="none" w:sz="0" w:space="0" w:color="auto"/>
        <w:bottom w:val="none" w:sz="0" w:space="0" w:color="auto"/>
        <w:right w:val="none" w:sz="0" w:space="0" w:color="auto"/>
      </w:divBdr>
    </w:div>
    <w:div w:id="1327245006">
      <w:bodyDiv w:val="1"/>
      <w:marLeft w:val="0"/>
      <w:marRight w:val="0"/>
      <w:marTop w:val="0"/>
      <w:marBottom w:val="0"/>
      <w:divBdr>
        <w:top w:val="none" w:sz="0" w:space="0" w:color="auto"/>
        <w:left w:val="none" w:sz="0" w:space="0" w:color="auto"/>
        <w:bottom w:val="none" w:sz="0" w:space="0" w:color="auto"/>
        <w:right w:val="none" w:sz="0" w:space="0" w:color="auto"/>
      </w:divBdr>
    </w:div>
    <w:div w:id="1329598341">
      <w:bodyDiv w:val="1"/>
      <w:marLeft w:val="0"/>
      <w:marRight w:val="0"/>
      <w:marTop w:val="0"/>
      <w:marBottom w:val="0"/>
      <w:divBdr>
        <w:top w:val="none" w:sz="0" w:space="0" w:color="auto"/>
        <w:left w:val="none" w:sz="0" w:space="0" w:color="auto"/>
        <w:bottom w:val="none" w:sz="0" w:space="0" w:color="auto"/>
        <w:right w:val="none" w:sz="0" w:space="0" w:color="auto"/>
      </w:divBdr>
    </w:div>
    <w:div w:id="1343823700">
      <w:bodyDiv w:val="1"/>
      <w:marLeft w:val="0"/>
      <w:marRight w:val="0"/>
      <w:marTop w:val="0"/>
      <w:marBottom w:val="0"/>
      <w:divBdr>
        <w:top w:val="none" w:sz="0" w:space="0" w:color="auto"/>
        <w:left w:val="none" w:sz="0" w:space="0" w:color="auto"/>
        <w:bottom w:val="none" w:sz="0" w:space="0" w:color="auto"/>
        <w:right w:val="none" w:sz="0" w:space="0" w:color="auto"/>
      </w:divBdr>
    </w:div>
    <w:div w:id="1369259575">
      <w:bodyDiv w:val="1"/>
      <w:marLeft w:val="0"/>
      <w:marRight w:val="0"/>
      <w:marTop w:val="0"/>
      <w:marBottom w:val="0"/>
      <w:divBdr>
        <w:top w:val="none" w:sz="0" w:space="0" w:color="auto"/>
        <w:left w:val="none" w:sz="0" w:space="0" w:color="auto"/>
        <w:bottom w:val="none" w:sz="0" w:space="0" w:color="auto"/>
        <w:right w:val="none" w:sz="0" w:space="0" w:color="auto"/>
      </w:divBdr>
    </w:div>
    <w:div w:id="1400052815">
      <w:bodyDiv w:val="1"/>
      <w:marLeft w:val="0"/>
      <w:marRight w:val="0"/>
      <w:marTop w:val="0"/>
      <w:marBottom w:val="0"/>
      <w:divBdr>
        <w:top w:val="none" w:sz="0" w:space="0" w:color="auto"/>
        <w:left w:val="none" w:sz="0" w:space="0" w:color="auto"/>
        <w:bottom w:val="none" w:sz="0" w:space="0" w:color="auto"/>
        <w:right w:val="none" w:sz="0" w:space="0" w:color="auto"/>
      </w:divBdr>
    </w:div>
    <w:div w:id="1422530523">
      <w:bodyDiv w:val="1"/>
      <w:marLeft w:val="0"/>
      <w:marRight w:val="0"/>
      <w:marTop w:val="0"/>
      <w:marBottom w:val="0"/>
      <w:divBdr>
        <w:top w:val="none" w:sz="0" w:space="0" w:color="auto"/>
        <w:left w:val="none" w:sz="0" w:space="0" w:color="auto"/>
        <w:bottom w:val="none" w:sz="0" w:space="0" w:color="auto"/>
        <w:right w:val="none" w:sz="0" w:space="0" w:color="auto"/>
      </w:divBdr>
    </w:div>
    <w:div w:id="1438792575">
      <w:bodyDiv w:val="1"/>
      <w:marLeft w:val="0"/>
      <w:marRight w:val="0"/>
      <w:marTop w:val="0"/>
      <w:marBottom w:val="0"/>
      <w:divBdr>
        <w:top w:val="none" w:sz="0" w:space="0" w:color="auto"/>
        <w:left w:val="none" w:sz="0" w:space="0" w:color="auto"/>
        <w:bottom w:val="none" w:sz="0" w:space="0" w:color="auto"/>
        <w:right w:val="none" w:sz="0" w:space="0" w:color="auto"/>
      </w:divBdr>
    </w:div>
    <w:div w:id="1465731236">
      <w:bodyDiv w:val="1"/>
      <w:marLeft w:val="0"/>
      <w:marRight w:val="0"/>
      <w:marTop w:val="0"/>
      <w:marBottom w:val="0"/>
      <w:divBdr>
        <w:top w:val="none" w:sz="0" w:space="0" w:color="auto"/>
        <w:left w:val="none" w:sz="0" w:space="0" w:color="auto"/>
        <w:bottom w:val="none" w:sz="0" w:space="0" w:color="auto"/>
        <w:right w:val="none" w:sz="0" w:space="0" w:color="auto"/>
      </w:divBdr>
    </w:div>
    <w:div w:id="1476067471">
      <w:bodyDiv w:val="1"/>
      <w:marLeft w:val="0"/>
      <w:marRight w:val="0"/>
      <w:marTop w:val="0"/>
      <w:marBottom w:val="0"/>
      <w:divBdr>
        <w:top w:val="none" w:sz="0" w:space="0" w:color="auto"/>
        <w:left w:val="none" w:sz="0" w:space="0" w:color="auto"/>
        <w:bottom w:val="none" w:sz="0" w:space="0" w:color="auto"/>
        <w:right w:val="none" w:sz="0" w:space="0" w:color="auto"/>
      </w:divBdr>
    </w:div>
    <w:div w:id="1478642151">
      <w:bodyDiv w:val="1"/>
      <w:marLeft w:val="0"/>
      <w:marRight w:val="0"/>
      <w:marTop w:val="0"/>
      <w:marBottom w:val="0"/>
      <w:divBdr>
        <w:top w:val="none" w:sz="0" w:space="0" w:color="auto"/>
        <w:left w:val="none" w:sz="0" w:space="0" w:color="auto"/>
        <w:bottom w:val="none" w:sz="0" w:space="0" w:color="auto"/>
        <w:right w:val="none" w:sz="0" w:space="0" w:color="auto"/>
      </w:divBdr>
    </w:div>
    <w:div w:id="1487622811">
      <w:bodyDiv w:val="1"/>
      <w:marLeft w:val="0"/>
      <w:marRight w:val="0"/>
      <w:marTop w:val="0"/>
      <w:marBottom w:val="0"/>
      <w:divBdr>
        <w:top w:val="none" w:sz="0" w:space="0" w:color="auto"/>
        <w:left w:val="none" w:sz="0" w:space="0" w:color="auto"/>
        <w:bottom w:val="none" w:sz="0" w:space="0" w:color="auto"/>
        <w:right w:val="none" w:sz="0" w:space="0" w:color="auto"/>
      </w:divBdr>
    </w:div>
    <w:div w:id="1506437160">
      <w:bodyDiv w:val="1"/>
      <w:marLeft w:val="0"/>
      <w:marRight w:val="0"/>
      <w:marTop w:val="0"/>
      <w:marBottom w:val="0"/>
      <w:divBdr>
        <w:top w:val="none" w:sz="0" w:space="0" w:color="auto"/>
        <w:left w:val="none" w:sz="0" w:space="0" w:color="auto"/>
        <w:bottom w:val="none" w:sz="0" w:space="0" w:color="auto"/>
        <w:right w:val="none" w:sz="0" w:space="0" w:color="auto"/>
      </w:divBdr>
    </w:div>
    <w:div w:id="1524974982">
      <w:bodyDiv w:val="1"/>
      <w:marLeft w:val="0"/>
      <w:marRight w:val="0"/>
      <w:marTop w:val="0"/>
      <w:marBottom w:val="0"/>
      <w:divBdr>
        <w:top w:val="none" w:sz="0" w:space="0" w:color="auto"/>
        <w:left w:val="none" w:sz="0" w:space="0" w:color="auto"/>
        <w:bottom w:val="none" w:sz="0" w:space="0" w:color="auto"/>
        <w:right w:val="none" w:sz="0" w:space="0" w:color="auto"/>
      </w:divBdr>
    </w:div>
    <w:div w:id="1534343218">
      <w:bodyDiv w:val="1"/>
      <w:marLeft w:val="0"/>
      <w:marRight w:val="0"/>
      <w:marTop w:val="0"/>
      <w:marBottom w:val="0"/>
      <w:divBdr>
        <w:top w:val="none" w:sz="0" w:space="0" w:color="auto"/>
        <w:left w:val="none" w:sz="0" w:space="0" w:color="auto"/>
        <w:bottom w:val="none" w:sz="0" w:space="0" w:color="auto"/>
        <w:right w:val="none" w:sz="0" w:space="0" w:color="auto"/>
      </w:divBdr>
    </w:div>
    <w:div w:id="1549875529">
      <w:bodyDiv w:val="1"/>
      <w:marLeft w:val="0"/>
      <w:marRight w:val="0"/>
      <w:marTop w:val="0"/>
      <w:marBottom w:val="0"/>
      <w:divBdr>
        <w:top w:val="none" w:sz="0" w:space="0" w:color="auto"/>
        <w:left w:val="none" w:sz="0" w:space="0" w:color="auto"/>
        <w:bottom w:val="none" w:sz="0" w:space="0" w:color="auto"/>
        <w:right w:val="none" w:sz="0" w:space="0" w:color="auto"/>
      </w:divBdr>
    </w:div>
    <w:div w:id="1552881228">
      <w:bodyDiv w:val="1"/>
      <w:marLeft w:val="0"/>
      <w:marRight w:val="0"/>
      <w:marTop w:val="0"/>
      <w:marBottom w:val="0"/>
      <w:divBdr>
        <w:top w:val="none" w:sz="0" w:space="0" w:color="auto"/>
        <w:left w:val="none" w:sz="0" w:space="0" w:color="auto"/>
        <w:bottom w:val="none" w:sz="0" w:space="0" w:color="auto"/>
        <w:right w:val="none" w:sz="0" w:space="0" w:color="auto"/>
      </w:divBdr>
    </w:div>
    <w:div w:id="1556575555">
      <w:bodyDiv w:val="1"/>
      <w:marLeft w:val="0"/>
      <w:marRight w:val="0"/>
      <w:marTop w:val="0"/>
      <w:marBottom w:val="0"/>
      <w:divBdr>
        <w:top w:val="none" w:sz="0" w:space="0" w:color="auto"/>
        <w:left w:val="none" w:sz="0" w:space="0" w:color="auto"/>
        <w:bottom w:val="none" w:sz="0" w:space="0" w:color="auto"/>
        <w:right w:val="none" w:sz="0" w:space="0" w:color="auto"/>
      </w:divBdr>
    </w:div>
    <w:div w:id="1573930094">
      <w:bodyDiv w:val="1"/>
      <w:marLeft w:val="0"/>
      <w:marRight w:val="0"/>
      <w:marTop w:val="0"/>
      <w:marBottom w:val="0"/>
      <w:divBdr>
        <w:top w:val="none" w:sz="0" w:space="0" w:color="auto"/>
        <w:left w:val="none" w:sz="0" w:space="0" w:color="auto"/>
        <w:bottom w:val="none" w:sz="0" w:space="0" w:color="auto"/>
        <w:right w:val="none" w:sz="0" w:space="0" w:color="auto"/>
      </w:divBdr>
    </w:div>
    <w:div w:id="1594702053">
      <w:bodyDiv w:val="1"/>
      <w:marLeft w:val="0"/>
      <w:marRight w:val="0"/>
      <w:marTop w:val="0"/>
      <w:marBottom w:val="0"/>
      <w:divBdr>
        <w:top w:val="none" w:sz="0" w:space="0" w:color="auto"/>
        <w:left w:val="none" w:sz="0" w:space="0" w:color="auto"/>
        <w:bottom w:val="none" w:sz="0" w:space="0" w:color="auto"/>
        <w:right w:val="none" w:sz="0" w:space="0" w:color="auto"/>
      </w:divBdr>
    </w:div>
    <w:div w:id="1609198051">
      <w:bodyDiv w:val="1"/>
      <w:marLeft w:val="0"/>
      <w:marRight w:val="0"/>
      <w:marTop w:val="0"/>
      <w:marBottom w:val="0"/>
      <w:divBdr>
        <w:top w:val="none" w:sz="0" w:space="0" w:color="auto"/>
        <w:left w:val="none" w:sz="0" w:space="0" w:color="auto"/>
        <w:bottom w:val="none" w:sz="0" w:space="0" w:color="auto"/>
        <w:right w:val="none" w:sz="0" w:space="0" w:color="auto"/>
      </w:divBdr>
    </w:div>
    <w:div w:id="1650943010">
      <w:bodyDiv w:val="1"/>
      <w:marLeft w:val="0"/>
      <w:marRight w:val="0"/>
      <w:marTop w:val="0"/>
      <w:marBottom w:val="0"/>
      <w:divBdr>
        <w:top w:val="none" w:sz="0" w:space="0" w:color="auto"/>
        <w:left w:val="none" w:sz="0" w:space="0" w:color="auto"/>
        <w:bottom w:val="none" w:sz="0" w:space="0" w:color="auto"/>
        <w:right w:val="none" w:sz="0" w:space="0" w:color="auto"/>
      </w:divBdr>
    </w:div>
    <w:div w:id="1655837239">
      <w:bodyDiv w:val="1"/>
      <w:marLeft w:val="0"/>
      <w:marRight w:val="0"/>
      <w:marTop w:val="0"/>
      <w:marBottom w:val="0"/>
      <w:divBdr>
        <w:top w:val="none" w:sz="0" w:space="0" w:color="auto"/>
        <w:left w:val="none" w:sz="0" w:space="0" w:color="auto"/>
        <w:bottom w:val="none" w:sz="0" w:space="0" w:color="auto"/>
        <w:right w:val="none" w:sz="0" w:space="0" w:color="auto"/>
      </w:divBdr>
    </w:div>
    <w:div w:id="1670328325">
      <w:bodyDiv w:val="1"/>
      <w:marLeft w:val="0"/>
      <w:marRight w:val="0"/>
      <w:marTop w:val="0"/>
      <w:marBottom w:val="0"/>
      <w:divBdr>
        <w:top w:val="none" w:sz="0" w:space="0" w:color="auto"/>
        <w:left w:val="none" w:sz="0" w:space="0" w:color="auto"/>
        <w:bottom w:val="none" w:sz="0" w:space="0" w:color="auto"/>
        <w:right w:val="none" w:sz="0" w:space="0" w:color="auto"/>
      </w:divBdr>
    </w:div>
    <w:div w:id="1741829168">
      <w:bodyDiv w:val="1"/>
      <w:marLeft w:val="0"/>
      <w:marRight w:val="0"/>
      <w:marTop w:val="0"/>
      <w:marBottom w:val="0"/>
      <w:divBdr>
        <w:top w:val="none" w:sz="0" w:space="0" w:color="auto"/>
        <w:left w:val="none" w:sz="0" w:space="0" w:color="auto"/>
        <w:bottom w:val="none" w:sz="0" w:space="0" w:color="auto"/>
        <w:right w:val="none" w:sz="0" w:space="0" w:color="auto"/>
      </w:divBdr>
    </w:div>
    <w:div w:id="1745102866">
      <w:bodyDiv w:val="1"/>
      <w:marLeft w:val="0"/>
      <w:marRight w:val="0"/>
      <w:marTop w:val="0"/>
      <w:marBottom w:val="0"/>
      <w:divBdr>
        <w:top w:val="none" w:sz="0" w:space="0" w:color="auto"/>
        <w:left w:val="none" w:sz="0" w:space="0" w:color="auto"/>
        <w:bottom w:val="none" w:sz="0" w:space="0" w:color="auto"/>
        <w:right w:val="none" w:sz="0" w:space="0" w:color="auto"/>
      </w:divBdr>
    </w:div>
    <w:div w:id="1756051076">
      <w:bodyDiv w:val="1"/>
      <w:marLeft w:val="0"/>
      <w:marRight w:val="0"/>
      <w:marTop w:val="0"/>
      <w:marBottom w:val="0"/>
      <w:divBdr>
        <w:top w:val="none" w:sz="0" w:space="0" w:color="auto"/>
        <w:left w:val="none" w:sz="0" w:space="0" w:color="auto"/>
        <w:bottom w:val="none" w:sz="0" w:space="0" w:color="auto"/>
        <w:right w:val="none" w:sz="0" w:space="0" w:color="auto"/>
      </w:divBdr>
    </w:div>
    <w:div w:id="1756585914">
      <w:bodyDiv w:val="1"/>
      <w:marLeft w:val="0"/>
      <w:marRight w:val="0"/>
      <w:marTop w:val="0"/>
      <w:marBottom w:val="0"/>
      <w:divBdr>
        <w:top w:val="none" w:sz="0" w:space="0" w:color="auto"/>
        <w:left w:val="none" w:sz="0" w:space="0" w:color="auto"/>
        <w:bottom w:val="none" w:sz="0" w:space="0" w:color="auto"/>
        <w:right w:val="none" w:sz="0" w:space="0" w:color="auto"/>
      </w:divBdr>
    </w:div>
    <w:div w:id="1783262566">
      <w:bodyDiv w:val="1"/>
      <w:marLeft w:val="0"/>
      <w:marRight w:val="0"/>
      <w:marTop w:val="0"/>
      <w:marBottom w:val="0"/>
      <w:divBdr>
        <w:top w:val="none" w:sz="0" w:space="0" w:color="auto"/>
        <w:left w:val="none" w:sz="0" w:space="0" w:color="auto"/>
        <w:bottom w:val="none" w:sz="0" w:space="0" w:color="auto"/>
        <w:right w:val="none" w:sz="0" w:space="0" w:color="auto"/>
      </w:divBdr>
    </w:div>
    <w:div w:id="1825466856">
      <w:bodyDiv w:val="1"/>
      <w:marLeft w:val="0"/>
      <w:marRight w:val="0"/>
      <w:marTop w:val="0"/>
      <w:marBottom w:val="0"/>
      <w:divBdr>
        <w:top w:val="none" w:sz="0" w:space="0" w:color="auto"/>
        <w:left w:val="none" w:sz="0" w:space="0" w:color="auto"/>
        <w:bottom w:val="none" w:sz="0" w:space="0" w:color="auto"/>
        <w:right w:val="none" w:sz="0" w:space="0" w:color="auto"/>
      </w:divBdr>
    </w:div>
    <w:div w:id="1850756183">
      <w:bodyDiv w:val="1"/>
      <w:marLeft w:val="0"/>
      <w:marRight w:val="0"/>
      <w:marTop w:val="0"/>
      <w:marBottom w:val="0"/>
      <w:divBdr>
        <w:top w:val="none" w:sz="0" w:space="0" w:color="auto"/>
        <w:left w:val="none" w:sz="0" w:space="0" w:color="auto"/>
        <w:bottom w:val="none" w:sz="0" w:space="0" w:color="auto"/>
        <w:right w:val="none" w:sz="0" w:space="0" w:color="auto"/>
      </w:divBdr>
    </w:div>
    <w:div w:id="1910529856">
      <w:bodyDiv w:val="1"/>
      <w:marLeft w:val="0"/>
      <w:marRight w:val="0"/>
      <w:marTop w:val="0"/>
      <w:marBottom w:val="0"/>
      <w:divBdr>
        <w:top w:val="none" w:sz="0" w:space="0" w:color="auto"/>
        <w:left w:val="none" w:sz="0" w:space="0" w:color="auto"/>
        <w:bottom w:val="none" w:sz="0" w:space="0" w:color="auto"/>
        <w:right w:val="none" w:sz="0" w:space="0" w:color="auto"/>
      </w:divBdr>
    </w:div>
    <w:div w:id="1947106739">
      <w:bodyDiv w:val="1"/>
      <w:marLeft w:val="0"/>
      <w:marRight w:val="0"/>
      <w:marTop w:val="0"/>
      <w:marBottom w:val="0"/>
      <w:divBdr>
        <w:top w:val="none" w:sz="0" w:space="0" w:color="auto"/>
        <w:left w:val="none" w:sz="0" w:space="0" w:color="auto"/>
        <w:bottom w:val="none" w:sz="0" w:space="0" w:color="auto"/>
        <w:right w:val="none" w:sz="0" w:space="0" w:color="auto"/>
      </w:divBdr>
    </w:div>
    <w:div w:id="1961185909">
      <w:bodyDiv w:val="1"/>
      <w:marLeft w:val="0"/>
      <w:marRight w:val="0"/>
      <w:marTop w:val="0"/>
      <w:marBottom w:val="0"/>
      <w:divBdr>
        <w:top w:val="none" w:sz="0" w:space="0" w:color="auto"/>
        <w:left w:val="none" w:sz="0" w:space="0" w:color="auto"/>
        <w:bottom w:val="none" w:sz="0" w:space="0" w:color="auto"/>
        <w:right w:val="none" w:sz="0" w:space="0" w:color="auto"/>
      </w:divBdr>
    </w:div>
    <w:div w:id="1971862616">
      <w:bodyDiv w:val="1"/>
      <w:marLeft w:val="0"/>
      <w:marRight w:val="0"/>
      <w:marTop w:val="0"/>
      <w:marBottom w:val="0"/>
      <w:divBdr>
        <w:top w:val="none" w:sz="0" w:space="0" w:color="auto"/>
        <w:left w:val="none" w:sz="0" w:space="0" w:color="auto"/>
        <w:bottom w:val="none" w:sz="0" w:space="0" w:color="auto"/>
        <w:right w:val="none" w:sz="0" w:space="0" w:color="auto"/>
      </w:divBdr>
    </w:div>
    <w:div w:id="1979995569">
      <w:bodyDiv w:val="1"/>
      <w:marLeft w:val="0"/>
      <w:marRight w:val="0"/>
      <w:marTop w:val="0"/>
      <w:marBottom w:val="0"/>
      <w:divBdr>
        <w:top w:val="none" w:sz="0" w:space="0" w:color="auto"/>
        <w:left w:val="none" w:sz="0" w:space="0" w:color="auto"/>
        <w:bottom w:val="none" w:sz="0" w:space="0" w:color="auto"/>
        <w:right w:val="none" w:sz="0" w:space="0" w:color="auto"/>
      </w:divBdr>
    </w:div>
    <w:div w:id="1990940338">
      <w:bodyDiv w:val="1"/>
      <w:marLeft w:val="0"/>
      <w:marRight w:val="0"/>
      <w:marTop w:val="0"/>
      <w:marBottom w:val="0"/>
      <w:divBdr>
        <w:top w:val="none" w:sz="0" w:space="0" w:color="auto"/>
        <w:left w:val="none" w:sz="0" w:space="0" w:color="auto"/>
        <w:bottom w:val="none" w:sz="0" w:space="0" w:color="auto"/>
        <w:right w:val="none" w:sz="0" w:space="0" w:color="auto"/>
      </w:divBdr>
    </w:div>
    <w:div w:id="2002193781">
      <w:bodyDiv w:val="1"/>
      <w:marLeft w:val="0"/>
      <w:marRight w:val="0"/>
      <w:marTop w:val="0"/>
      <w:marBottom w:val="0"/>
      <w:divBdr>
        <w:top w:val="none" w:sz="0" w:space="0" w:color="auto"/>
        <w:left w:val="none" w:sz="0" w:space="0" w:color="auto"/>
        <w:bottom w:val="none" w:sz="0" w:space="0" w:color="auto"/>
        <w:right w:val="none" w:sz="0" w:space="0" w:color="auto"/>
      </w:divBdr>
    </w:div>
    <w:div w:id="2008093328">
      <w:bodyDiv w:val="1"/>
      <w:marLeft w:val="0"/>
      <w:marRight w:val="0"/>
      <w:marTop w:val="0"/>
      <w:marBottom w:val="0"/>
      <w:divBdr>
        <w:top w:val="none" w:sz="0" w:space="0" w:color="auto"/>
        <w:left w:val="none" w:sz="0" w:space="0" w:color="auto"/>
        <w:bottom w:val="none" w:sz="0" w:space="0" w:color="auto"/>
        <w:right w:val="none" w:sz="0" w:space="0" w:color="auto"/>
      </w:divBdr>
      <w:divsChild>
        <w:div w:id="967584821">
          <w:marLeft w:val="0"/>
          <w:marRight w:val="0"/>
          <w:marTop w:val="0"/>
          <w:marBottom w:val="0"/>
          <w:divBdr>
            <w:top w:val="none" w:sz="0" w:space="0" w:color="auto"/>
            <w:left w:val="none" w:sz="0" w:space="0" w:color="auto"/>
            <w:bottom w:val="none" w:sz="0" w:space="0" w:color="auto"/>
            <w:right w:val="none" w:sz="0" w:space="0" w:color="auto"/>
          </w:divBdr>
        </w:div>
      </w:divsChild>
    </w:div>
    <w:div w:id="2013409337">
      <w:bodyDiv w:val="1"/>
      <w:marLeft w:val="0"/>
      <w:marRight w:val="0"/>
      <w:marTop w:val="0"/>
      <w:marBottom w:val="0"/>
      <w:divBdr>
        <w:top w:val="none" w:sz="0" w:space="0" w:color="auto"/>
        <w:left w:val="none" w:sz="0" w:space="0" w:color="auto"/>
        <w:bottom w:val="none" w:sz="0" w:space="0" w:color="auto"/>
        <w:right w:val="none" w:sz="0" w:space="0" w:color="auto"/>
      </w:divBdr>
    </w:div>
    <w:div w:id="2038044711">
      <w:bodyDiv w:val="1"/>
      <w:marLeft w:val="0"/>
      <w:marRight w:val="0"/>
      <w:marTop w:val="0"/>
      <w:marBottom w:val="0"/>
      <w:divBdr>
        <w:top w:val="none" w:sz="0" w:space="0" w:color="auto"/>
        <w:left w:val="none" w:sz="0" w:space="0" w:color="auto"/>
        <w:bottom w:val="none" w:sz="0" w:space="0" w:color="auto"/>
        <w:right w:val="none" w:sz="0" w:space="0" w:color="auto"/>
      </w:divBdr>
    </w:div>
    <w:div w:id="2049408001">
      <w:bodyDiv w:val="1"/>
      <w:marLeft w:val="0"/>
      <w:marRight w:val="0"/>
      <w:marTop w:val="0"/>
      <w:marBottom w:val="0"/>
      <w:divBdr>
        <w:top w:val="none" w:sz="0" w:space="0" w:color="auto"/>
        <w:left w:val="none" w:sz="0" w:space="0" w:color="auto"/>
        <w:bottom w:val="none" w:sz="0" w:space="0" w:color="auto"/>
        <w:right w:val="none" w:sz="0" w:space="0" w:color="auto"/>
      </w:divBdr>
    </w:div>
    <w:div w:id="2060351452">
      <w:bodyDiv w:val="1"/>
      <w:marLeft w:val="0"/>
      <w:marRight w:val="0"/>
      <w:marTop w:val="0"/>
      <w:marBottom w:val="0"/>
      <w:divBdr>
        <w:top w:val="none" w:sz="0" w:space="0" w:color="auto"/>
        <w:left w:val="none" w:sz="0" w:space="0" w:color="auto"/>
        <w:bottom w:val="none" w:sz="0" w:space="0" w:color="auto"/>
        <w:right w:val="none" w:sz="0" w:space="0" w:color="auto"/>
      </w:divBdr>
    </w:div>
    <w:div w:id="2095080249">
      <w:bodyDiv w:val="1"/>
      <w:marLeft w:val="0"/>
      <w:marRight w:val="0"/>
      <w:marTop w:val="0"/>
      <w:marBottom w:val="0"/>
      <w:divBdr>
        <w:top w:val="none" w:sz="0" w:space="0" w:color="auto"/>
        <w:left w:val="none" w:sz="0" w:space="0" w:color="auto"/>
        <w:bottom w:val="none" w:sz="0" w:space="0" w:color="auto"/>
        <w:right w:val="none" w:sz="0" w:space="0" w:color="auto"/>
      </w:divBdr>
    </w:div>
    <w:div w:id="2097245375">
      <w:bodyDiv w:val="1"/>
      <w:marLeft w:val="0"/>
      <w:marRight w:val="0"/>
      <w:marTop w:val="0"/>
      <w:marBottom w:val="0"/>
      <w:divBdr>
        <w:top w:val="none" w:sz="0" w:space="0" w:color="auto"/>
        <w:left w:val="none" w:sz="0" w:space="0" w:color="auto"/>
        <w:bottom w:val="none" w:sz="0" w:space="0" w:color="auto"/>
        <w:right w:val="none" w:sz="0" w:space="0" w:color="auto"/>
      </w:divBdr>
    </w:div>
    <w:div w:id="21214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19FE1-FD73-497F-80CC-D31777A35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3252</Words>
  <Characters>18539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Дарья</cp:lastModifiedBy>
  <cp:revision>4</cp:revision>
  <cp:lastPrinted>2021-03-23T09:54:00Z</cp:lastPrinted>
  <dcterms:created xsi:type="dcterms:W3CDTF">2023-09-21T19:50:00Z</dcterms:created>
  <dcterms:modified xsi:type="dcterms:W3CDTF">2023-09-22T16:56:00Z</dcterms:modified>
</cp:coreProperties>
</file>