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42C2" w:rsidRPr="00B9069F" w:rsidRDefault="003842C2" w:rsidP="003842C2"/>
    <w:p w:rsidR="003842C2" w:rsidRPr="00B9069F" w:rsidRDefault="003842C2" w:rsidP="003842C2">
      <w:pPr>
        <w:suppressAutoHyphens w:val="0"/>
        <w:spacing w:line="312" w:lineRule="auto"/>
        <w:ind w:left="426" w:right="84" w:firstLine="0"/>
        <w:contextualSpacing w:val="0"/>
        <w:jc w:val="right"/>
        <w:rPr>
          <w:lang w:eastAsia="ru-RU"/>
        </w:rPr>
      </w:pPr>
      <w:r w:rsidRPr="00B9069F">
        <w:rPr>
          <w:lang w:eastAsia="ru-RU"/>
        </w:rPr>
        <w:t>ПРИЛОЖЕНИЕ</w:t>
      </w:r>
    </w:p>
    <w:p w:rsidR="003842C2" w:rsidRPr="00B9069F" w:rsidRDefault="003842C2" w:rsidP="003842C2">
      <w:pPr>
        <w:suppressAutoHyphens w:val="0"/>
        <w:spacing w:line="312" w:lineRule="auto"/>
        <w:ind w:left="426" w:right="84" w:firstLine="0"/>
        <w:contextualSpacing w:val="0"/>
        <w:jc w:val="center"/>
        <w:rPr>
          <w:lang w:eastAsia="ru-RU"/>
        </w:rPr>
      </w:pPr>
    </w:p>
    <w:p w:rsidR="003842C2" w:rsidRPr="00B9069F" w:rsidRDefault="003842C2" w:rsidP="003842C2">
      <w:pPr>
        <w:widowControl w:val="0"/>
        <w:autoSpaceDE w:val="0"/>
        <w:autoSpaceDN w:val="0"/>
        <w:ind w:firstLine="0"/>
        <w:contextualSpacing w:val="0"/>
        <w:jc w:val="center"/>
        <w:rPr>
          <w:color w:val="000000"/>
          <w:lang w:eastAsia="ru-RU"/>
        </w:rPr>
      </w:pPr>
      <w:r w:rsidRPr="00B9069F">
        <w:rPr>
          <w:color w:val="000000"/>
          <w:lang w:eastAsia="ru-RU"/>
        </w:rPr>
        <w:t>МИНИСТЕРСТВО НАУКИ И ВЫСШЕГО ОБРАЗОВАНИЯ РОССИЙСКОЙ ФЕДЕРАЦИИ</w:t>
      </w:r>
    </w:p>
    <w:p w:rsidR="003842C2" w:rsidRPr="00B9069F" w:rsidRDefault="003842C2" w:rsidP="003842C2">
      <w:pPr>
        <w:widowControl w:val="0"/>
        <w:suppressAutoHyphens w:val="0"/>
        <w:spacing w:after="5"/>
        <w:ind w:firstLine="0"/>
        <w:contextualSpacing w:val="0"/>
        <w:jc w:val="center"/>
        <w:rPr>
          <w:color w:val="000000"/>
          <w:lang w:eastAsia="zh-CN"/>
        </w:rPr>
      </w:pPr>
    </w:p>
    <w:p w:rsidR="003842C2" w:rsidRPr="00B9069F" w:rsidRDefault="003842C2" w:rsidP="003842C2">
      <w:pPr>
        <w:widowControl w:val="0"/>
        <w:suppressAutoHyphens w:val="0"/>
        <w:spacing w:after="5"/>
        <w:ind w:firstLine="0"/>
        <w:contextualSpacing w:val="0"/>
        <w:jc w:val="center"/>
        <w:rPr>
          <w:color w:val="000000"/>
          <w:lang w:eastAsia="zh-CN"/>
        </w:rPr>
      </w:pPr>
      <w:r w:rsidRPr="00B9069F">
        <w:rPr>
          <w:color w:val="000000"/>
          <w:lang w:eastAsia="zh-CN"/>
        </w:rPr>
        <w:t>ФЕДЕРАЛЬНОЕ ГОСУДАРСТВЕННОЕ БЮДЖЕТНОЕ ОБРАЗОВАТЕЛЬНОЕ</w:t>
      </w:r>
    </w:p>
    <w:p w:rsidR="003842C2" w:rsidRPr="00B9069F" w:rsidRDefault="003842C2" w:rsidP="003842C2">
      <w:pPr>
        <w:widowControl w:val="0"/>
        <w:suppressAutoHyphens w:val="0"/>
        <w:spacing w:after="5"/>
        <w:ind w:firstLine="0"/>
        <w:contextualSpacing w:val="0"/>
        <w:jc w:val="center"/>
        <w:rPr>
          <w:color w:val="000000"/>
          <w:lang w:eastAsia="zh-CN"/>
        </w:rPr>
      </w:pPr>
      <w:r w:rsidRPr="00B9069F">
        <w:rPr>
          <w:color w:val="000000"/>
          <w:lang w:eastAsia="zh-CN"/>
        </w:rPr>
        <w:t>УЧРЕЖДЕНИЕ ВЫСШЕГО ОБРАЗОВАНИЯ</w:t>
      </w:r>
    </w:p>
    <w:p w:rsidR="003842C2" w:rsidRPr="00B9069F" w:rsidRDefault="003842C2" w:rsidP="003842C2">
      <w:pPr>
        <w:widowControl w:val="0"/>
        <w:suppressAutoHyphens w:val="0"/>
        <w:spacing w:after="5"/>
        <w:ind w:firstLine="0"/>
        <w:contextualSpacing w:val="0"/>
        <w:jc w:val="center"/>
        <w:rPr>
          <w:color w:val="000000"/>
          <w:lang w:eastAsia="zh-CN"/>
        </w:rPr>
      </w:pPr>
      <w:r w:rsidRPr="00B9069F">
        <w:rPr>
          <w:color w:val="000000"/>
          <w:lang w:eastAsia="zh-CN"/>
        </w:rPr>
        <w:t>«РЯЗАНСКИЙ ГОСУДАРСТВЕННЫЙ РАДИОТЕХНИЧЕСКИЙ УНИВЕРСИТЕТ</w:t>
      </w:r>
    </w:p>
    <w:p w:rsidR="003842C2" w:rsidRPr="00B9069F" w:rsidRDefault="003842C2" w:rsidP="003842C2">
      <w:pPr>
        <w:widowControl w:val="0"/>
        <w:suppressAutoHyphens w:val="0"/>
        <w:spacing w:after="5"/>
        <w:ind w:firstLine="0"/>
        <w:contextualSpacing w:val="0"/>
        <w:jc w:val="center"/>
        <w:rPr>
          <w:color w:val="000000"/>
          <w:lang w:eastAsia="zh-CN"/>
        </w:rPr>
      </w:pPr>
      <w:r w:rsidRPr="00B9069F">
        <w:rPr>
          <w:color w:val="000000"/>
          <w:lang w:eastAsia="zh-CN"/>
        </w:rPr>
        <w:t xml:space="preserve"> ИМЕНИ В.Ф. УТКИНА»</w:t>
      </w:r>
    </w:p>
    <w:p w:rsidR="003842C2" w:rsidRPr="00B9069F" w:rsidRDefault="003842C2" w:rsidP="003842C2">
      <w:pPr>
        <w:widowControl w:val="0"/>
        <w:suppressAutoHyphens w:val="0"/>
        <w:spacing w:after="5"/>
        <w:ind w:firstLine="0"/>
        <w:contextualSpacing w:val="0"/>
        <w:jc w:val="center"/>
        <w:rPr>
          <w:color w:val="000000"/>
          <w:lang w:eastAsia="zh-CN"/>
        </w:rPr>
      </w:pPr>
    </w:p>
    <w:p w:rsidR="003842C2" w:rsidRPr="00B9069F" w:rsidRDefault="003842C2" w:rsidP="003842C2">
      <w:pPr>
        <w:widowControl w:val="0"/>
        <w:suppressAutoHyphens w:val="0"/>
        <w:autoSpaceDE w:val="0"/>
        <w:spacing w:after="5"/>
        <w:ind w:firstLine="0"/>
        <w:contextualSpacing w:val="0"/>
        <w:jc w:val="center"/>
        <w:rPr>
          <w:color w:val="000000"/>
          <w:lang w:eastAsia="zh-CN"/>
        </w:rPr>
      </w:pPr>
      <w:r w:rsidRPr="00B9069F">
        <w:rPr>
          <w:color w:val="000000"/>
          <w:lang w:eastAsia="zh-CN"/>
        </w:rPr>
        <w:t>Кафедра «Микр</w:t>
      </w:r>
      <w:proofErr w:type="gramStart"/>
      <w:r w:rsidRPr="00B9069F">
        <w:rPr>
          <w:color w:val="000000"/>
          <w:lang w:eastAsia="zh-CN"/>
        </w:rPr>
        <w:t>о-</w:t>
      </w:r>
      <w:proofErr w:type="gramEnd"/>
      <w:r w:rsidRPr="00B9069F">
        <w:rPr>
          <w:color w:val="000000"/>
          <w:lang w:eastAsia="zh-CN"/>
        </w:rPr>
        <w:t xml:space="preserve"> и наноэлектроника»</w:t>
      </w:r>
    </w:p>
    <w:p w:rsidR="003842C2" w:rsidRPr="00B9069F" w:rsidRDefault="003842C2" w:rsidP="003842C2">
      <w:pPr>
        <w:suppressAutoHyphens w:val="0"/>
        <w:spacing w:line="360" w:lineRule="auto"/>
        <w:ind w:firstLine="0"/>
        <w:contextualSpacing w:val="0"/>
        <w:jc w:val="center"/>
        <w:rPr>
          <w:lang w:eastAsia="ru-RU"/>
        </w:rPr>
      </w:pPr>
    </w:p>
    <w:p w:rsidR="003842C2" w:rsidRPr="00B9069F" w:rsidRDefault="003842C2" w:rsidP="003842C2">
      <w:pPr>
        <w:suppressAutoHyphens w:val="0"/>
        <w:spacing w:line="312" w:lineRule="auto"/>
        <w:ind w:firstLine="0"/>
        <w:contextualSpacing w:val="0"/>
        <w:jc w:val="center"/>
        <w:rPr>
          <w:b/>
          <w:lang w:eastAsia="ru-RU"/>
        </w:rPr>
      </w:pPr>
    </w:p>
    <w:p w:rsidR="003842C2" w:rsidRPr="00B9069F" w:rsidRDefault="003842C2" w:rsidP="003842C2">
      <w:pPr>
        <w:suppressAutoHyphens w:val="0"/>
        <w:spacing w:line="312" w:lineRule="auto"/>
        <w:ind w:firstLine="0"/>
        <w:contextualSpacing w:val="0"/>
        <w:jc w:val="center"/>
        <w:rPr>
          <w:b/>
          <w:lang w:eastAsia="ru-RU"/>
        </w:rPr>
      </w:pPr>
    </w:p>
    <w:p w:rsidR="003842C2" w:rsidRPr="00B9069F" w:rsidRDefault="003842C2" w:rsidP="003842C2">
      <w:pPr>
        <w:suppressAutoHyphens w:val="0"/>
        <w:spacing w:line="312" w:lineRule="auto"/>
        <w:ind w:firstLine="0"/>
        <w:contextualSpacing w:val="0"/>
        <w:jc w:val="center"/>
        <w:rPr>
          <w:b/>
          <w:lang w:eastAsia="ru-RU"/>
        </w:rPr>
      </w:pPr>
    </w:p>
    <w:p w:rsidR="003842C2" w:rsidRPr="00B9069F" w:rsidRDefault="003842C2" w:rsidP="003842C2">
      <w:pPr>
        <w:suppressAutoHyphens w:val="0"/>
        <w:spacing w:line="312" w:lineRule="auto"/>
        <w:ind w:firstLine="0"/>
        <w:contextualSpacing w:val="0"/>
        <w:jc w:val="center"/>
        <w:rPr>
          <w:b/>
          <w:lang w:eastAsia="ru-RU"/>
        </w:rPr>
      </w:pPr>
    </w:p>
    <w:p w:rsidR="003842C2" w:rsidRPr="00B9069F" w:rsidRDefault="003842C2" w:rsidP="003842C2">
      <w:pPr>
        <w:suppressAutoHyphens w:val="0"/>
        <w:spacing w:line="312" w:lineRule="auto"/>
        <w:ind w:firstLine="0"/>
        <w:contextualSpacing w:val="0"/>
        <w:jc w:val="center"/>
        <w:rPr>
          <w:b/>
          <w:lang w:eastAsia="ru-RU"/>
        </w:rPr>
      </w:pPr>
    </w:p>
    <w:p w:rsidR="003842C2" w:rsidRPr="00B9069F" w:rsidRDefault="003842C2" w:rsidP="003842C2">
      <w:pPr>
        <w:suppressAutoHyphens w:val="0"/>
        <w:spacing w:line="312" w:lineRule="auto"/>
        <w:ind w:firstLine="0"/>
        <w:contextualSpacing w:val="0"/>
        <w:jc w:val="center"/>
        <w:rPr>
          <w:b/>
          <w:lang w:eastAsia="ru-RU"/>
        </w:rPr>
      </w:pPr>
    </w:p>
    <w:p w:rsidR="003842C2" w:rsidRPr="00B9069F" w:rsidRDefault="003842C2" w:rsidP="003842C2">
      <w:pPr>
        <w:keepNext/>
        <w:spacing w:line="360" w:lineRule="auto"/>
        <w:ind w:firstLine="0"/>
        <w:jc w:val="center"/>
        <w:outlineLvl w:val="2"/>
        <w:rPr>
          <w:b/>
          <w:bCs/>
        </w:rPr>
      </w:pPr>
      <w:r w:rsidRPr="00B9069F">
        <w:rPr>
          <w:b/>
          <w:bCs/>
        </w:rPr>
        <w:t>ОЦЕНОЧНЫЕ МАТЕРИАЛЫ</w:t>
      </w:r>
    </w:p>
    <w:p w:rsidR="003842C2" w:rsidRPr="00B9069F" w:rsidRDefault="003842C2" w:rsidP="003842C2">
      <w:pPr>
        <w:widowControl w:val="0"/>
        <w:autoSpaceDE w:val="0"/>
        <w:spacing w:line="360" w:lineRule="auto"/>
        <w:ind w:firstLine="0"/>
        <w:contextualSpacing w:val="0"/>
        <w:jc w:val="center"/>
        <w:rPr>
          <w:b/>
          <w:color w:val="000000"/>
          <w:lang w:eastAsia="en-US"/>
        </w:rPr>
      </w:pPr>
      <w:r w:rsidRPr="00B9069F">
        <w:rPr>
          <w:b/>
          <w:lang w:eastAsia="ru-RU"/>
        </w:rPr>
        <w:t>Научно-исследовательской практики (Б</w:t>
      </w:r>
      <w:proofErr w:type="gramStart"/>
      <w:r w:rsidRPr="00B9069F">
        <w:rPr>
          <w:b/>
          <w:lang w:eastAsia="ru-RU"/>
        </w:rPr>
        <w:t>2</w:t>
      </w:r>
      <w:proofErr w:type="gramEnd"/>
      <w:r w:rsidRPr="00B9069F">
        <w:rPr>
          <w:b/>
          <w:lang w:eastAsia="ru-RU"/>
        </w:rPr>
        <w:t>.В.01.02(Н))</w:t>
      </w:r>
    </w:p>
    <w:p w:rsidR="003842C2" w:rsidRPr="00B9069F" w:rsidRDefault="003842C2" w:rsidP="003842C2">
      <w:pPr>
        <w:widowControl w:val="0"/>
        <w:spacing w:line="360" w:lineRule="auto"/>
        <w:ind w:firstLine="0"/>
        <w:jc w:val="center"/>
      </w:pPr>
    </w:p>
    <w:p w:rsidR="003842C2" w:rsidRPr="00B9069F" w:rsidRDefault="003842C2" w:rsidP="003842C2">
      <w:pPr>
        <w:widowControl w:val="0"/>
        <w:spacing w:line="360" w:lineRule="auto"/>
        <w:ind w:firstLine="0"/>
        <w:jc w:val="center"/>
      </w:pPr>
      <w:r w:rsidRPr="00B9069F">
        <w:t>Направление подготовки</w:t>
      </w:r>
    </w:p>
    <w:p w:rsidR="003842C2" w:rsidRPr="00B9069F" w:rsidRDefault="003842C2" w:rsidP="003842C2">
      <w:pPr>
        <w:widowControl w:val="0"/>
        <w:suppressAutoHyphens w:val="0"/>
        <w:spacing w:line="360" w:lineRule="auto"/>
        <w:ind w:firstLine="0"/>
        <w:jc w:val="center"/>
        <w:rPr>
          <w:color w:val="000000"/>
          <w:lang w:eastAsia="ru-RU"/>
        </w:rPr>
      </w:pPr>
      <w:r w:rsidRPr="00B9069F">
        <w:rPr>
          <w:color w:val="000000"/>
          <w:lang w:eastAsia="ru-RU"/>
        </w:rPr>
        <w:t>11.03.04 «Электроника и наноэлектроника»</w:t>
      </w:r>
    </w:p>
    <w:p w:rsidR="003842C2" w:rsidRPr="00B9069F" w:rsidRDefault="003842C2" w:rsidP="003842C2">
      <w:pPr>
        <w:widowControl w:val="0"/>
        <w:suppressAutoHyphens w:val="0"/>
        <w:spacing w:line="360" w:lineRule="auto"/>
        <w:ind w:firstLine="0"/>
        <w:jc w:val="center"/>
        <w:rPr>
          <w:color w:val="000000"/>
          <w:lang w:eastAsia="ru-RU"/>
        </w:rPr>
      </w:pPr>
    </w:p>
    <w:p w:rsidR="003842C2" w:rsidRPr="00B9069F" w:rsidRDefault="003842C2" w:rsidP="003842C2">
      <w:pPr>
        <w:widowControl w:val="0"/>
        <w:suppressAutoHyphens w:val="0"/>
        <w:spacing w:line="360" w:lineRule="auto"/>
        <w:ind w:firstLine="0"/>
        <w:jc w:val="center"/>
        <w:rPr>
          <w:b/>
          <w:color w:val="000000"/>
          <w:lang w:eastAsia="ru-RU"/>
        </w:rPr>
      </w:pPr>
      <w:r w:rsidRPr="00B9069F">
        <w:rPr>
          <w:color w:val="000000"/>
          <w:lang w:eastAsia="ru-RU"/>
        </w:rPr>
        <w:t>Направленность (профиль) подготовки</w:t>
      </w:r>
    </w:p>
    <w:p w:rsidR="003842C2" w:rsidRPr="00B9069F" w:rsidRDefault="003842C2" w:rsidP="003842C2">
      <w:pPr>
        <w:widowControl w:val="0"/>
        <w:suppressAutoHyphens w:val="0"/>
        <w:spacing w:line="360" w:lineRule="auto"/>
        <w:ind w:firstLine="0"/>
        <w:jc w:val="center"/>
        <w:rPr>
          <w:b/>
          <w:color w:val="000000"/>
          <w:lang w:eastAsia="ru-RU"/>
        </w:rPr>
      </w:pPr>
      <w:r w:rsidRPr="00B9069F">
        <w:rPr>
          <w:color w:val="000000"/>
          <w:lang w:eastAsia="ru-RU"/>
        </w:rPr>
        <w:t>Микр</w:t>
      </w:r>
      <w:proofErr w:type="gramStart"/>
      <w:r w:rsidRPr="00B9069F">
        <w:rPr>
          <w:color w:val="000000"/>
          <w:lang w:eastAsia="ru-RU"/>
        </w:rPr>
        <w:t>о-</w:t>
      </w:r>
      <w:proofErr w:type="gramEnd"/>
      <w:r w:rsidRPr="00B9069F">
        <w:rPr>
          <w:color w:val="000000"/>
          <w:lang w:eastAsia="ru-RU"/>
        </w:rPr>
        <w:t xml:space="preserve"> и наноэлектроника</w:t>
      </w:r>
    </w:p>
    <w:p w:rsidR="003842C2" w:rsidRPr="00B9069F" w:rsidRDefault="003842C2" w:rsidP="003842C2">
      <w:pPr>
        <w:widowControl w:val="0"/>
        <w:suppressAutoHyphens w:val="0"/>
        <w:spacing w:line="360" w:lineRule="auto"/>
        <w:ind w:firstLine="0"/>
        <w:jc w:val="center"/>
        <w:rPr>
          <w:b/>
          <w:color w:val="000000"/>
          <w:lang w:eastAsia="ru-RU"/>
        </w:rPr>
      </w:pPr>
    </w:p>
    <w:p w:rsidR="003842C2" w:rsidRPr="00B9069F" w:rsidRDefault="003842C2" w:rsidP="003842C2">
      <w:pPr>
        <w:widowControl w:val="0"/>
        <w:suppressAutoHyphens w:val="0"/>
        <w:spacing w:line="360" w:lineRule="auto"/>
        <w:ind w:firstLine="0"/>
        <w:jc w:val="center"/>
        <w:rPr>
          <w:b/>
          <w:color w:val="000000"/>
          <w:lang w:eastAsia="ru-RU"/>
        </w:rPr>
      </w:pPr>
      <w:r w:rsidRPr="00B9069F">
        <w:rPr>
          <w:color w:val="000000"/>
          <w:lang w:eastAsia="ru-RU"/>
        </w:rPr>
        <w:t>Уровень подготовки</w:t>
      </w:r>
    </w:p>
    <w:p w:rsidR="003842C2" w:rsidRPr="00B9069F" w:rsidRDefault="003842C2" w:rsidP="003842C2">
      <w:pPr>
        <w:widowControl w:val="0"/>
        <w:suppressAutoHyphens w:val="0"/>
        <w:spacing w:line="360" w:lineRule="auto"/>
        <w:ind w:firstLine="0"/>
        <w:jc w:val="center"/>
        <w:rPr>
          <w:b/>
          <w:color w:val="000000"/>
          <w:lang w:eastAsia="ru-RU"/>
        </w:rPr>
      </w:pPr>
      <w:r w:rsidRPr="00B9069F">
        <w:rPr>
          <w:color w:val="000000"/>
          <w:lang w:eastAsia="ru-RU"/>
        </w:rPr>
        <w:t>Академический бакалавриат</w:t>
      </w:r>
    </w:p>
    <w:p w:rsidR="003842C2" w:rsidRPr="00B9069F" w:rsidRDefault="003842C2" w:rsidP="003842C2">
      <w:pPr>
        <w:widowControl w:val="0"/>
        <w:suppressAutoHyphens w:val="0"/>
        <w:spacing w:line="360" w:lineRule="auto"/>
        <w:ind w:firstLine="0"/>
        <w:jc w:val="center"/>
        <w:rPr>
          <w:b/>
          <w:color w:val="000000"/>
          <w:lang w:eastAsia="ru-RU"/>
        </w:rPr>
      </w:pPr>
    </w:p>
    <w:p w:rsidR="003842C2" w:rsidRPr="00B9069F" w:rsidRDefault="003842C2" w:rsidP="003842C2">
      <w:pPr>
        <w:widowControl w:val="0"/>
        <w:suppressAutoHyphens w:val="0"/>
        <w:spacing w:line="360" w:lineRule="auto"/>
        <w:ind w:firstLine="0"/>
        <w:jc w:val="center"/>
        <w:rPr>
          <w:b/>
          <w:color w:val="000000"/>
          <w:lang w:eastAsia="ru-RU"/>
        </w:rPr>
      </w:pPr>
      <w:r w:rsidRPr="00B9069F">
        <w:rPr>
          <w:color w:val="000000"/>
          <w:lang w:eastAsia="ru-RU"/>
        </w:rPr>
        <w:t>Квалификация выпускника – бакалавр</w:t>
      </w:r>
    </w:p>
    <w:p w:rsidR="003842C2" w:rsidRPr="00B9069F" w:rsidRDefault="003842C2" w:rsidP="003842C2">
      <w:pPr>
        <w:widowControl w:val="0"/>
        <w:suppressAutoHyphens w:val="0"/>
        <w:spacing w:line="360" w:lineRule="auto"/>
        <w:ind w:firstLine="0"/>
        <w:jc w:val="center"/>
        <w:rPr>
          <w:color w:val="000000"/>
          <w:lang w:eastAsia="ru-RU"/>
        </w:rPr>
      </w:pPr>
    </w:p>
    <w:p w:rsidR="003842C2" w:rsidRPr="00B9069F" w:rsidRDefault="003842C2" w:rsidP="003842C2">
      <w:pPr>
        <w:widowControl w:val="0"/>
        <w:suppressAutoHyphens w:val="0"/>
        <w:spacing w:line="360" w:lineRule="auto"/>
        <w:ind w:firstLine="0"/>
        <w:jc w:val="center"/>
        <w:rPr>
          <w:b/>
          <w:color w:val="000000"/>
          <w:lang w:eastAsia="ru-RU"/>
        </w:rPr>
      </w:pPr>
      <w:r w:rsidRPr="00B9069F">
        <w:rPr>
          <w:color w:val="000000"/>
          <w:lang w:eastAsia="ru-RU"/>
        </w:rPr>
        <w:t xml:space="preserve">Формы обучения – </w:t>
      </w:r>
      <w:proofErr w:type="gramStart"/>
      <w:r w:rsidRPr="00B9069F">
        <w:rPr>
          <w:color w:val="000000"/>
          <w:lang w:eastAsia="ru-RU"/>
        </w:rPr>
        <w:t>очная</w:t>
      </w:r>
      <w:proofErr w:type="gramEnd"/>
    </w:p>
    <w:p w:rsidR="003842C2" w:rsidRPr="00B9069F" w:rsidRDefault="003842C2" w:rsidP="003842C2">
      <w:pPr>
        <w:widowControl w:val="0"/>
        <w:suppressAutoHyphens w:val="0"/>
        <w:spacing w:line="360" w:lineRule="auto"/>
        <w:ind w:firstLine="0"/>
        <w:jc w:val="center"/>
        <w:rPr>
          <w:lang w:val="en-US"/>
        </w:rPr>
      </w:pPr>
    </w:p>
    <w:p w:rsidR="003842C2" w:rsidRPr="00B9069F" w:rsidRDefault="003842C2" w:rsidP="003842C2">
      <w:pPr>
        <w:widowControl w:val="0"/>
        <w:suppressAutoHyphens w:val="0"/>
        <w:spacing w:line="360" w:lineRule="auto"/>
        <w:ind w:firstLine="0"/>
        <w:jc w:val="center"/>
      </w:pPr>
    </w:p>
    <w:p w:rsidR="003842C2" w:rsidRPr="00B9069F" w:rsidRDefault="003842C2" w:rsidP="003842C2">
      <w:pPr>
        <w:widowControl w:val="0"/>
        <w:suppressAutoHyphens w:val="0"/>
        <w:spacing w:line="360" w:lineRule="auto"/>
        <w:ind w:firstLine="0"/>
        <w:jc w:val="center"/>
        <w:rPr>
          <w:lang w:val="en-US"/>
        </w:rPr>
      </w:pPr>
    </w:p>
    <w:p w:rsidR="003842C2" w:rsidRPr="00B9069F" w:rsidRDefault="003842C2" w:rsidP="003842C2">
      <w:pPr>
        <w:widowControl w:val="0"/>
        <w:suppressAutoHyphens w:val="0"/>
        <w:spacing w:line="360" w:lineRule="auto"/>
        <w:ind w:firstLine="0"/>
        <w:jc w:val="center"/>
        <w:rPr>
          <w:lang w:val="en-US"/>
        </w:rPr>
      </w:pPr>
    </w:p>
    <w:p w:rsidR="003842C2" w:rsidRPr="00B9069F" w:rsidRDefault="003842C2" w:rsidP="003842C2">
      <w:pPr>
        <w:suppressAutoHyphens w:val="0"/>
        <w:spacing w:line="360" w:lineRule="auto"/>
        <w:ind w:firstLine="0"/>
        <w:jc w:val="center"/>
      </w:pPr>
      <w:r w:rsidRPr="00B9069F">
        <w:t>Рязань 202</w:t>
      </w:r>
      <w:r w:rsidR="00CB6C2D">
        <w:rPr>
          <w:lang w:val="en-US"/>
        </w:rPr>
        <w:t>0</w:t>
      </w:r>
      <w:r w:rsidRPr="00B9069F">
        <w:t xml:space="preserve"> г</w:t>
      </w:r>
    </w:p>
    <w:p w:rsidR="00BD425C" w:rsidRPr="00B9069F" w:rsidRDefault="003842C2" w:rsidP="003842C2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B9069F">
        <w:rPr>
          <w:b/>
          <w:bCs/>
          <w:lang w:eastAsia="ru-RU"/>
        </w:rPr>
        <w:br w:type="page"/>
      </w:r>
      <w:r w:rsidR="00BD425C" w:rsidRPr="00B9069F">
        <w:rPr>
          <w:b/>
          <w:bCs/>
          <w:color w:val="000000"/>
          <w:lang w:eastAsia="ru-RU"/>
        </w:rPr>
        <w:lastRenderedPageBreak/>
        <w:t xml:space="preserve">1. </w:t>
      </w:r>
      <w:r w:rsidR="005034FA" w:rsidRPr="00B9069F">
        <w:rPr>
          <w:b/>
          <w:bCs/>
          <w:color w:val="000000"/>
          <w:lang w:eastAsia="ru-RU"/>
        </w:rPr>
        <w:t xml:space="preserve">ОЦЕНОЧНЫЕ МАТЕРИАЛЫ </w:t>
      </w:r>
      <w:r w:rsidR="00BD425C" w:rsidRPr="00B9069F">
        <w:rPr>
          <w:b/>
          <w:bCs/>
          <w:color w:val="000000"/>
          <w:lang w:eastAsia="ru-RU"/>
        </w:rPr>
        <w:t xml:space="preserve">ДЛЯ ПРОВЕДЕНИЯ ПРОМЕЖУТОЧНОЙ АТТЕСТАЦИИ </w:t>
      </w:r>
      <w:proofErr w:type="gramStart"/>
      <w:r w:rsidR="00BD425C" w:rsidRPr="00B9069F">
        <w:rPr>
          <w:b/>
          <w:bCs/>
          <w:color w:val="000000"/>
          <w:lang w:eastAsia="ru-RU"/>
        </w:rPr>
        <w:t>ОБУЧАЮЩИХСЯ</w:t>
      </w:r>
      <w:proofErr w:type="gramEnd"/>
      <w:r w:rsidR="00BD425C" w:rsidRPr="00B9069F">
        <w:rPr>
          <w:b/>
          <w:bCs/>
          <w:color w:val="000000"/>
          <w:lang w:eastAsia="ru-RU"/>
        </w:rPr>
        <w:t xml:space="preserve"> ПО</w:t>
      </w:r>
      <w:r w:rsidR="00BD425C" w:rsidRPr="00B9069F">
        <w:t xml:space="preserve"> </w:t>
      </w:r>
      <w:r w:rsidR="00B876BD" w:rsidRPr="00B9069F">
        <w:rPr>
          <w:b/>
          <w:bCs/>
        </w:rPr>
        <w:t>НИР</w:t>
      </w:r>
    </w:p>
    <w:p w:rsidR="00BD425C" w:rsidRPr="00B9069F" w:rsidRDefault="005034FA" w:rsidP="00BD425C">
      <w:pPr>
        <w:autoSpaceDE w:val="0"/>
        <w:autoSpaceDN w:val="0"/>
        <w:adjustRightInd w:val="0"/>
        <w:rPr>
          <w:lang w:eastAsia="ru-RU"/>
        </w:rPr>
      </w:pPr>
      <w:r w:rsidRPr="00B9069F">
        <w:rPr>
          <w:lang w:eastAsia="ru-RU"/>
        </w:rPr>
        <w:t xml:space="preserve">Оценочные материалы </w:t>
      </w:r>
      <w:r w:rsidR="00BD425C" w:rsidRPr="00B9069F">
        <w:rPr>
          <w:lang w:eastAsia="ru-RU"/>
        </w:rPr>
        <w:t xml:space="preserve">– это совокупность учебно-методических материалов (контрольных заданий, описаний форм и процедур), предназначенных для оценки качества выполнения </w:t>
      </w:r>
      <w:proofErr w:type="gramStart"/>
      <w:r w:rsidR="00BD425C" w:rsidRPr="00B9069F">
        <w:rPr>
          <w:lang w:eastAsia="ru-RU"/>
        </w:rPr>
        <w:t>обучающимися</w:t>
      </w:r>
      <w:proofErr w:type="gramEnd"/>
      <w:r w:rsidR="00BD425C" w:rsidRPr="00B9069F">
        <w:rPr>
          <w:lang w:eastAsia="ru-RU"/>
        </w:rPr>
        <w:t xml:space="preserve"> </w:t>
      </w:r>
      <w:r w:rsidR="00B876BD" w:rsidRPr="00B9069F">
        <w:rPr>
          <w:lang w:eastAsia="ru-RU"/>
        </w:rPr>
        <w:t>научно-исследовательской работы (НИР)</w:t>
      </w:r>
      <w:r w:rsidR="00BD425C" w:rsidRPr="00B9069F">
        <w:rPr>
          <w:lang w:eastAsia="ru-RU"/>
        </w:rPr>
        <w:t xml:space="preserve"> как части основной профессиональной образовательной программы</w:t>
      </w:r>
      <w:r w:rsidR="00B876BD" w:rsidRPr="00B9069F">
        <w:rPr>
          <w:lang w:eastAsia="ru-RU"/>
        </w:rPr>
        <w:t xml:space="preserve"> (ОПОП)</w:t>
      </w:r>
      <w:r w:rsidR="00BD425C" w:rsidRPr="00B9069F">
        <w:rPr>
          <w:lang w:eastAsia="ru-RU"/>
        </w:rPr>
        <w:t>.</w:t>
      </w:r>
    </w:p>
    <w:p w:rsidR="00BD425C" w:rsidRPr="00B9069F" w:rsidRDefault="00BD425C" w:rsidP="00BD425C">
      <w:pPr>
        <w:autoSpaceDE w:val="0"/>
        <w:autoSpaceDN w:val="0"/>
        <w:adjustRightInd w:val="0"/>
        <w:rPr>
          <w:lang w:eastAsia="ru-RU"/>
        </w:rPr>
      </w:pPr>
      <w:r w:rsidRPr="00B9069F">
        <w:rPr>
          <w:lang w:eastAsia="ru-RU"/>
        </w:rPr>
        <w:t>Цель – оценить соответствие знаний, умений и уровня приобретенных обучающимся компетенций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BD425C" w:rsidRPr="00B9069F" w:rsidRDefault="00BD425C" w:rsidP="00BD425C">
      <w:pPr>
        <w:autoSpaceDE w:val="0"/>
        <w:autoSpaceDN w:val="0"/>
        <w:adjustRightInd w:val="0"/>
        <w:rPr>
          <w:rStyle w:val="afc"/>
          <w:b w:val="0"/>
          <w:bCs/>
          <w:i w:val="0"/>
          <w:iCs/>
          <w:color w:val="000000"/>
        </w:rPr>
      </w:pPr>
      <w:r w:rsidRPr="00B9069F">
        <w:rPr>
          <w:lang w:eastAsia="ru-RU"/>
        </w:rPr>
        <w:t xml:space="preserve">Основная задача – обеспечить оценку уровня сформированности общекультурных, общепрофессиональных и профессиональных компетенций, приобретаемых студентами в соответствии с этими требованиями. </w:t>
      </w:r>
      <w:r w:rsidRPr="00B9069F">
        <w:rPr>
          <w:bCs/>
          <w:iCs/>
        </w:rPr>
        <w:t xml:space="preserve">Под уровнем компетенции понимается степень готовности  студента к решению различных по виду и сложности исследовательских и профессиональных задач, которой достигает </w:t>
      </w:r>
      <w:proofErr w:type="gramStart"/>
      <w:r w:rsidRPr="00B9069F">
        <w:rPr>
          <w:bCs/>
          <w:iCs/>
        </w:rPr>
        <w:t>обучающийся</w:t>
      </w:r>
      <w:proofErr w:type="gramEnd"/>
      <w:r w:rsidRPr="00B9069F">
        <w:rPr>
          <w:bCs/>
          <w:iCs/>
        </w:rPr>
        <w:t xml:space="preserve"> в процессе выполнения</w:t>
      </w:r>
      <w:r w:rsidRPr="00B9069F">
        <w:t xml:space="preserve"> задания по </w:t>
      </w:r>
      <w:r w:rsidR="00B876BD" w:rsidRPr="00B9069F">
        <w:t>НИР</w:t>
      </w:r>
      <w:r w:rsidRPr="00B9069F">
        <w:rPr>
          <w:rStyle w:val="afc"/>
          <w:b w:val="0"/>
          <w:bCs/>
          <w:i w:val="0"/>
          <w:iCs/>
          <w:color w:val="000000"/>
        </w:rPr>
        <w:t>.</w:t>
      </w:r>
    </w:p>
    <w:p w:rsidR="003842C2" w:rsidRPr="00B9069F" w:rsidRDefault="003842C2" w:rsidP="00BD425C">
      <w:pPr>
        <w:autoSpaceDE w:val="0"/>
        <w:autoSpaceDN w:val="0"/>
        <w:adjustRightInd w:val="0"/>
        <w:rPr>
          <w:lang w:eastAsia="ru-RU"/>
        </w:rPr>
      </w:pPr>
      <w:r w:rsidRPr="00B9069F">
        <w:rPr>
          <w:lang w:eastAsia="ru-RU"/>
        </w:rPr>
        <w:t xml:space="preserve">УК-2.1 - </w:t>
      </w:r>
      <w:r w:rsidR="00B9069F" w:rsidRPr="00B9069F">
        <w:rPr>
          <w:lang w:eastAsia="ru-RU"/>
        </w:rPr>
        <w:t>ф</w:t>
      </w:r>
      <w:r w:rsidRPr="00B9069F">
        <w:rPr>
          <w:lang w:eastAsia="ru-RU"/>
        </w:rPr>
        <w:t>ормулирует совокупность задач касаемо действующего законодательства и правовых норм, регулирующих профессиональную деятельность, исходя из цели формирования способности к пониманию основ и особенностей правового регулирования инженерной деятельности</w:t>
      </w:r>
      <w:r w:rsidR="00B9069F" w:rsidRPr="00B9069F">
        <w:rPr>
          <w:lang w:eastAsia="ru-RU"/>
        </w:rPr>
        <w:t>;</w:t>
      </w:r>
    </w:p>
    <w:p w:rsidR="003842C2" w:rsidRPr="00B9069F" w:rsidRDefault="003842C2" w:rsidP="00BD425C">
      <w:pPr>
        <w:autoSpaceDE w:val="0"/>
        <w:autoSpaceDN w:val="0"/>
        <w:adjustRightInd w:val="0"/>
        <w:rPr>
          <w:lang w:eastAsia="ru-RU"/>
        </w:rPr>
      </w:pPr>
      <w:r w:rsidRPr="00B9069F">
        <w:rPr>
          <w:lang w:eastAsia="ru-RU"/>
        </w:rPr>
        <w:t xml:space="preserve">УК-2.2 - </w:t>
      </w:r>
      <w:r w:rsidR="00B9069F" w:rsidRPr="00B9069F">
        <w:rPr>
          <w:lang w:eastAsia="ru-RU"/>
        </w:rPr>
        <w:t>выбирает оптимальный способ решения профессиональных задач, учитывая ресурсы и ограничения в сфере профессиональной деятельности, действующие правовые нормы;</w:t>
      </w:r>
    </w:p>
    <w:p w:rsidR="003842C2" w:rsidRPr="00B9069F" w:rsidRDefault="003842C2" w:rsidP="00BD425C">
      <w:pPr>
        <w:autoSpaceDE w:val="0"/>
        <w:autoSpaceDN w:val="0"/>
        <w:adjustRightInd w:val="0"/>
        <w:rPr>
          <w:lang w:eastAsia="ru-RU"/>
        </w:rPr>
      </w:pPr>
      <w:r w:rsidRPr="00B9069F">
        <w:rPr>
          <w:lang w:eastAsia="ru-RU"/>
        </w:rPr>
        <w:t xml:space="preserve">УК-5.1 - </w:t>
      </w:r>
      <w:r w:rsidR="00B9069F" w:rsidRPr="00B9069F">
        <w:rPr>
          <w:lang w:eastAsia="ru-RU"/>
        </w:rPr>
        <w:t>анализирует закономерности и особенности социально-исторического развития различных культур в этическом и философском контекстах;</w:t>
      </w:r>
    </w:p>
    <w:p w:rsidR="003842C2" w:rsidRPr="00B9069F" w:rsidRDefault="003842C2" w:rsidP="00BD425C">
      <w:pPr>
        <w:autoSpaceDE w:val="0"/>
        <w:autoSpaceDN w:val="0"/>
        <w:adjustRightInd w:val="0"/>
        <w:rPr>
          <w:lang w:eastAsia="ru-RU"/>
        </w:rPr>
      </w:pPr>
      <w:r w:rsidRPr="00B9069F">
        <w:rPr>
          <w:lang w:eastAsia="ru-RU"/>
        </w:rPr>
        <w:t xml:space="preserve">УК-5.2 - </w:t>
      </w:r>
      <w:r w:rsidR="00B9069F" w:rsidRPr="00B9069F">
        <w:rPr>
          <w:lang w:eastAsia="ru-RU"/>
        </w:rPr>
        <w:t>понимает разнообразие общества в социально-историческом, этическом и философском контекстах;</w:t>
      </w:r>
    </w:p>
    <w:p w:rsidR="003842C2" w:rsidRPr="00B9069F" w:rsidRDefault="003842C2" w:rsidP="00BD425C">
      <w:pPr>
        <w:autoSpaceDE w:val="0"/>
        <w:autoSpaceDN w:val="0"/>
        <w:adjustRightInd w:val="0"/>
        <w:rPr>
          <w:lang w:eastAsia="ru-RU"/>
        </w:rPr>
      </w:pPr>
      <w:r w:rsidRPr="00B9069F">
        <w:rPr>
          <w:lang w:eastAsia="ru-RU"/>
        </w:rPr>
        <w:t xml:space="preserve">УК-7.1 - </w:t>
      </w:r>
      <w:r w:rsidR="00B9069F" w:rsidRPr="00B9069F">
        <w:rPr>
          <w:lang w:eastAsia="ru-RU"/>
        </w:rPr>
        <w:t>выбирает научно – практические основы физической культуры и здорового образа и стиля жизни;</w:t>
      </w:r>
    </w:p>
    <w:p w:rsidR="003842C2" w:rsidRPr="00B9069F" w:rsidRDefault="003842C2" w:rsidP="00BD425C">
      <w:pPr>
        <w:autoSpaceDE w:val="0"/>
        <w:autoSpaceDN w:val="0"/>
        <w:adjustRightInd w:val="0"/>
        <w:rPr>
          <w:lang w:eastAsia="ru-RU"/>
        </w:rPr>
      </w:pPr>
      <w:r w:rsidRPr="00B9069F">
        <w:rPr>
          <w:lang w:eastAsia="ru-RU"/>
        </w:rPr>
        <w:t xml:space="preserve">УК-7.2 - </w:t>
      </w:r>
      <w:r w:rsidR="00B9069F" w:rsidRPr="00B9069F">
        <w:rPr>
          <w:lang w:eastAsia="ru-RU"/>
        </w:rPr>
        <w:t>планирует свое рабочее и свободное время для оптимального сочетания физической и умственной нагрузки и обеспечения работоспособности</w:t>
      </w:r>
    </w:p>
    <w:p w:rsidR="003842C2" w:rsidRPr="00B9069F" w:rsidRDefault="003842C2" w:rsidP="00BD425C">
      <w:pPr>
        <w:autoSpaceDE w:val="0"/>
        <w:autoSpaceDN w:val="0"/>
        <w:adjustRightInd w:val="0"/>
        <w:rPr>
          <w:lang w:eastAsia="ru-RU"/>
        </w:rPr>
      </w:pPr>
      <w:r w:rsidRPr="00B9069F">
        <w:rPr>
          <w:lang w:eastAsia="ru-RU"/>
        </w:rPr>
        <w:t xml:space="preserve">УК-8.1 - </w:t>
      </w:r>
      <w:r w:rsidR="00B9069F" w:rsidRPr="00B9069F">
        <w:rPr>
          <w:lang w:eastAsia="ru-RU"/>
        </w:rPr>
        <w:t>анализирует и идентифицирует опасные и вредные факторы элементов среды обитания (технических средств, технологических процессов, материалов, зданий и сооружений, природных и социальных явлений);</w:t>
      </w:r>
    </w:p>
    <w:p w:rsidR="003842C2" w:rsidRPr="00B9069F" w:rsidRDefault="003842C2" w:rsidP="00BD425C">
      <w:pPr>
        <w:autoSpaceDE w:val="0"/>
        <w:autoSpaceDN w:val="0"/>
        <w:adjustRightInd w:val="0"/>
        <w:rPr>
          <w:lang w:eastAsia="ru-RU"/>
        </w:rPr>
      </w:pPr>
      <w:r w:rsidRPr="00B9069F">
        <w:rPr>
          <w:lang w:eastAsia="ru-RU"/>
        </w:rPr>
        <w:t xml:space="preserve">УК-8.2 - </w:t>
      </w:r>
      <w:r w:rsidR="00B9069F" w:rsidRPr="00B9069F">
        <w:rPr>
          <w:lang w:eastAsia="ru-RU"/>
        </w:rPr>
        <w:t xml:space="preserve">выявляет проблемы, связанные с нарушениями безопасных условий жизнедеятельности; предлагает мероприятия по сохранению природной среды, предотвращению чрезвычайных ситуаций, обеспечению устойчивого </w:t>
      </w:r>
      <w:proofErr w:type="spellStart"/>
      <w:r w:rsidR="00B9069F" w:rsidRPr="00B9069F">
        <w:rPr>
          <w:lang w:eastAsia="ru-RU"/>
        </w:rPr>
        <w:t>развити</w:t>
      </w:r>
      <w:proofErr w:type="spellEnd"/>
      <w:r w:rsidR="00B9069F" w:rsidRPr="00B9069F">
        <w:rPr>
          <w:lang w:eastAsia="ru-RU"/>
        </w:rPr>
        <w:t xml:space="preserve"> общества;</w:t>
      </w:r>
    </w:p>
    <w:p w:rsidR="003842C2" w:rsidRPr="00B9069F" w:rsidRDefault="003842C2" w:rsidP="00BD425C">
      <w:pPr>
        <w:autoSpaceDE w:val="0"/>
        <w:autoSpaceDN w:val="0"/>
        <w:adjustRightInd w:val="0"/>
        <w:rPr>
          <w:lang w:eastAsia="ru-RU"/>
        </w:rPr>
      </w:pPr>
      <w:r w:rsidRPr="00B9069F">
        <w:rPr>
          <w:lang w:eastAsia="ru-RU"/>
        </w:rPr>
        <w:t xml:space="preserve">ПК-1.1 - </w:t>
      </w:r>
      <w:r w:rsidR="00B9069F" w:rsidRPr="00B9069F">
        <w:rPr>
          <w:lang w:eastAsia="ru-RU"/>
        </w:rPr>
        <w:t>п</w:t>
      </w:r>
      <w:r w:rsidRPr="00B9069F">
        <w:rPr>
          <w:lang w:eastAsia="ru-RU"/>
        </w:rPr>
        <w:t>роводит моделирование и исследования функциональных, статических, динамических, временных, частотных характеристик приборов, схем, устройств и установок электроники и наноэлектроники различного функционального назначения;</w:t>
      </w:r>
    </w:p>
    <w:p w:rsidR="003842C2" w:rsidRPr="00B9069F" w:rsidRDefault="003842C2" w:rsidP="00BD425C">
      <w:pPr>
        <w:autoSpaceDE w:val="0"/>
        <w:autoSpaceDN w:val="0"/>
        <w:adjustRightInd w:val="0"/>
        <w:rPr>
          <w:lang w:eastAsia="ru-RU"/>
        </w:rPr>
      </w:pPr>
      <w:r w:rsidRPr="00B9069F">
        <w:rPr>
          <w:lang w:eastAsia="ru-RU"/>
        </w:rPr>
        <w:t xml:space="preserve">ПК-1.2 - </w:t>
      </w:r>
      <w:r w:rsidR="00B9069F" w:rsidRPr="00B9069F">
        <w:rPr>
          <w:lang w:eastAsia="ru-RU"/>
        </w:rPr>
        <w:t>п</w:t>
      </w:r>
      <w:r w:rsidRPr="00B9069F">
        <w:rPr>
          <w:lang w:eastAsia="ru-RU"/>
        </w:rPr>
        <w:t>роводит тепловой расчет и анализ потребляемой мощности приборов, схем, устройств и установок электроники и наноэлектроники различного функционального назначения;</w:t>
      </w:r>
    </w:p>
    <w:p w:rsidR="003842C2" w:rsidRPr="00B9069F" w:rsidRDefault="003842C2" w:rsidP="00BD425C">
      <w:pPr>
        <w:autoSpaceDE w:val="0"/>
        <w:autoSpaceDN w:val="0"/>
        <w:adjustRightInd w:val="0"/>
        <w:rPr>
          <w:lang w:eastAsia="ru-RU"/>
        </w:rPr>
      </w:pPr>
      <w:r w:rsidRPr="00B9069F">
        <w:rPr>
          <w:lang w:eastAsia="ru-RU"/>
        </w:rPr>
        <w:t xml:space="preserve">ПК-2.1 - </w:t>
      </w:r>
      <w:r w:rsidR="00B9069F" w:rsidRPr="00B9069F">
        <w:rPr>
          <w:lang w:eastAsia="ru-RU"/>
        </w:rPr>
        <w:t>а</w:t>
      </w:r>
      <w:r w:rsidRPr="00B9069F">
        <w:rPr>
          <w:lang w:eastAsia="ru-RU"/>
        </w:rPr>
        <w:t>нализирует научные данные, результаты экспериментов и наблюдений;</w:t>
      </w:r>
    </w:p>
    <w:p w:rsidR="003842C2" w:rsidRPr="00B9069F" w:rsidRDefault="003842C2" w:rsidP="00BD425C">
      <w:pPr>
        <w:autoSpaceDE w:val="0"/>
        <w:autoSpaceDN w:val="0"/>
        <w:adjustRightInd w:val="0"/>
        <w:rPr>
          <w:lang w:eastAsia="ru-RU"/>
        </w:rPr>
      </w:pPr>
      <w:r w:rsidRPr="00B9069F">
        <w:rPr>
          <w:lang w:eastAsia="ru-RU"/>
        </w:rPr>
        <w:t xml:space="preserve">ПК-2.2 - </w:t>
      </w:r>
      <w:r w:rsidR="00B9069F" w:rsidRPr="00B9069F">
        <w:rPr>
          <w:lang w:eastAsia="ru-RU"/>
        </w:rPr>
        <w:t>с</w:t>
      </w:r>
      <w:r w:rsidRPr="00B9069F">
        <w:rPr>
          <w:lang w:eastAsia="ru-RU"/>
        </w:rPr>
        <w:t>истематизирует и обобщает результаты исследований приборов, схем, устройств и установок электроники и наноэлектроники различного функционального назначения, представляет материалы в виде научных отчетов, публикаций, презентаций;</w:t>
      </w:r>
    </w:p>
    <w:p w:rsidR="003842C2" w:rsidRPr="00B9069F" w:rsidRDefault="003842C2" w:rsidP="00BD425C">
      <w:pPr>
        <w:autoSpaceDE w:val="0"/>
        <w:autoSpaceDN w:val="0"/>
        <w:adjustRightInd w:val="0"/>
        <w:rPr>
          <w:lang w:eastAsia="ru-RU"/>
        </w:rPr>
      </w:pPr>
      <w:r w:rsidRPr="00B9069F">
        <w:rPr>
          <w:lang w:eastAsia="ru-RU"/>
        </w:rPr>
        <w:t xml:space="preserve">ПК-6.1 - </w:t>
      </w:r>
      <w:r w:rsidR="00B9069F" w:rsidRPr="00B9069F">
        <w:rPr>
          <w:lang w:eastAsia="ru-RU"/>
        </w:rPr>
        <w:t>о</w:t>
      </w:r>
      <w:r w:rsidRPr="00B9069F">
        <w:rPr>
          <w:lang w:eastAsia="ru-RU"/>
        </w:rPr>
        <w:t>существляет проверку электрических параметров изделий "система в корпусе" на соответствие требованиям технического задания</w:t>
      </w:r>
    </w:p>
    <w:p w:rsidR="003842C2" w:rsidRPr="00B9069F" w:rsidRDefault="003842C2" w:rsidP="00BD425C">
      <w:pPr>
        <w:autoSpaceDE w:val="0"/>
        <w:autoSpaceDN w:val="0"/>
        <w:adjustRightInd w:val="0"/>
        <w:rPr>
          <w:lang w:eastAsia="ru-RU"/>
        </w:rPr>
      </w:pPr>
      <w:r w:rsidRPr="00B9069F">
        <w:rPr>
          <w:lang w:eastAsia="ru-RU"/>
        </w:rPr>
        <w:t xml:space="preserve">ПК-6.2 - </w:t>
      </w:r>
      <w:r w:rsidR="00B9069F" w:rsidRPr="00B9069F">
        <w:rPr>
          <w:lang w:eastAsia="ru-RU"/>
        </w:rPr>
        <w:t>и</w:t>
      </w:r>
      <w:r w:rsidRPr="00B9069F">
        <w:rPr>
          <w:lang w:eastAsia="ru-RU"/>
        </w:rPr>
        <w:t>спытывает изделия "система в корпусе" на устойчивость к внешним воздействующим факторам и на соответствие требованиям технического задания;</w:t>
      </w:r>
    </w:p>
    <w:p w:rsidR="003842C2" w:rsidRPr="00B9069F" w:rsidRDefault="003842C2" w:rsidP="003842C2">
      <w:pPr>
        <w:suppressAutoHyphens w:val="0"/>
        <w:contextualSpacing w:val="0"/>
        <w:rPr>
          <w:color w:val="000000"/>
          <w:lang w:eastAsia="ru-RU"/>
        </w:rPr>
      </w:pPr>
      <w:r w:rsidRPr="00B9069F">
        <w:rPr>
          <w:lang w:eastAsia="ru-RU"/>
        </w:rPr>
        <w:lastRenderedPageBreak/>
        <w:t xml:space="preserve">ПК-6.3 - </w:t>
      </w:r>
      <w:r w:rsidR="00B9069F" w:rsidRPr="00B9069F">
        <w:rPr>
          <w:color w:val="000000"/>
          <w:lang w:eastAsia="ru-RU"/>
        </w:rPr>
        <w:t>п</w:t>
      </w:r>
      <w:r w:rsidRPr="00B9069F">
        <w:rPr>
          <w:color w:val="000000"/>
          <w:lang w:eastAsia="ru-RU"/>
        </w:rPr>
        <w:t>роводит предварительные измерения опытных образцов изделий "система в корпусе";</w:t>
      </w:r>
    </w:p>
    <w:p w:rsidR="003842C2" w:rsidRPr="00B9069F" w:rsidRDefault="003842C2" w:rsidP="00BD425C">
      <w:pPr>
        <w:autoSpaceDE w:val="0"/>
        <w:autoSpaceDN w:val="0"/>
        <w:adjustRightInd w:val="0"/>
        <w:rPr>
          <w:lang w:eastAsia="ru-RU"/>
        </w:rPr>
      </w:pPr>
      <w:r w:rsidRPr="00B9069F">
        <w:rPr>
          <w:lang w:eastAsia="ru-RU"/>
        </w:rPr>
        <w:t xml:space="preserve">ОПК-3.1 - </w:t>
      </w:r>
      <w:r w:rsidR="00B9069F" w:rsidRPr="00B9069F">
        <w:rPr>
          <w:lang w:eastAsia="ru-RU"/>
        </w:rPr>
        <w:t>п</w:t>
      </w:r>
      <w:r w:rsidRPr="00B9069F">
        <w:rPr>
          <w:lang w:eastAsia="ru-RU"/>
        </w:rPr>
        <w:t>рименяет современные принципы поиска, хранения, обработки, анализа и представления в требуемом формате информации;</w:t>
      </w:r>
    </w:p>
    <w:p w:rsidR="003842C2" w:rsidRPr="00B9069F" w:rsidRDefault="003842C2" w:rsidP="00BD425C">
      <w:pPr>
        <w:autoSpaceDE w:val="0"/>
        <w:autoSpaceDN w:val="0"/>
        <w:adjustRightInd w:val="0"/>
        <w:rPr>
          <w:lang w:eastAsia="ru-RU"/>
        </w:rPr>
      </w:pPr>
      <w:r w:rsidRPr="00B9069F">
        <w:rPr>
          <w:lang w:eastAsia="ru-RU"/>
        </w:rPr>
        <w:t xml:space="preserve">ОПК-3.2 - </w:t>
      </w:r>
      <w:r w:rsidR="00B9069F" w:rsidRPr="00B9069F">
        <w:rPr>
          <w:lang w:eastAsia="ru-RU"/>
        </w:rPr>
        <w:t>р</w:t>
      </w:r>
      <w:r w:rsidRPr="00B9069F">
        <w:rPr>
          <w:lang w:eastAsia="ru-RU"/>
        </w:rPr>
        <w:t>ешает задачи обработки данных с помощью современных средств автоматизации.</w:t>
      </w:r>
    </w:p>
    <w:p w:rsidR="00BD425C" w:rsidRPr="00B9069F" w:rsidRDefault="00BD425C" w:rsidP="00BD425C">
      <w:pPr>
        <w:autoSpaceDE w:val="0"/>
        <w:autoSpaceDN w:val="0"/>
        <w:adjustRightInd w:val="0"/>
        <w:rPr>
          <w:lang w:eastAsia="ru-RU"/>
        </w:rPr>
      </w:pPr>
      <w:r w:rsidRPr="00B9069F">
        <w:rPr>
          <w:lang w:eastAsia="ru-RU"/>
        </w:rPr>
        <w:t>Контроль знаний и умений обучающихся проводится в форме текущего контроля руководителем и промежуточной аттестации. Научный руководитель постоянно контролирует выполнение отдельных этапов содержательной части и графика индивидуального плана работы студента.</w:t>
      </w:r>
    </w:p>
    <w:p w:rsidR="00BD425C" w:rsidRPr="00B9069F" w:rsidRDefault="00BD425C" w:rsidP="00BD425C">
      <w:pPr>
        <w:jc w:val="center"/>
        <w:rPr>
          <w:b/>
          <w:bCs/>
        </w:rPr>
      </w:pPr>
    </w:p>
    <w:p w:rsidR="00BD425C" w:rsidRPr="00B9069F" w:rsidRDefault="00B876BD" w:rsidP="00B876BD">
      <w:pPr>
        <w:suppressAutoHyphens w:val="0"/>
        <w:ind w:firstLine="0"/>
        <w:contextualSpacing w:val="0"/>
        <w:jc w:val="center"/>
        <w:rPr>
          <w:rFonts w:eastAsia="Calibri"/>
          <w:b/>
          <w:bCs/>
          <w:lang w:eastAsia="en-US"/>
        </w:rPr>
      </w:pPr>
      <w:r w:rsidRPr="00B9069F">
        <w:rPr>
          <w:rFonts w:eastAsia="Calibri"/>
          <w:b/>
          <w:bCs/>
          <w:lang w:eastAsia="en-US"/>
        </w:rPr>
        <w:t>2 ПАСПОРТ ФОНДА ОЦЕНОЧНЫХ СРЕДСТВ ПО НАУЧНО-ИССЛЕДОВАТЕЛЬСКОЙ РАБОТЕ</w:t>
      </w:r>
    </w:p>
    <w:tbl>
      <w:tblPr>
        <w:tblW w:w="9214" w:type="dxa"/>
        <w:tblInd w:w="108" w:type="dxa"/>
        <w:tblLayout w:type="fixed"/>
        <w:tblLook w:val="0000"/>
      </w:tblPr>
      <w:tblGrid>
        <w:gridCol w:w="720"/>
        <w:gridCol w:w="3533"/>
        <w:gridCol w:w="2126"/>
        <w:gridCol w:w="2835"/>
      </w:tblGrid>
      <w:tr w:rsidR="00BD425C" w:rsidRPr="00B9069F" w:rsidTr="00423316">
        <w:trPr>
          <w:cantSplit/>
          <w:trHeight w:val="1134"/>
          <w:tblHeader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25C" w:rsidRPr="00B9069F" w:rsidRDefault="00BD425C" w:rsidP="00BD425C">
            <w:pPr>
              <w:widowControl w:val="0"/>
              <w:snapToGrid w:val="0"/>
              <w:ind w:firstLine="0"/>
              <w:contextualSpacing w:val="0"/>
              <w:rPr>
                <w:rFonts w:eastAsia="Calibri"/>
                <w:b/>
                <w:bCs/>
                <w:kern w:val="1"/>
              </w:rPr>
            </w:pPr>
            <w:r w:rsidRPr="00B9069F">
              <w:rPr>
                <w:rFonts w:eastAsia="Calibri"/>
                <w:b/>
                <w:bCs/>
                <w:kern w:val="1"/>
              </w:rPr>
              <w:t xml:space="preserve">№ </w:t>
            </w:r>
            <w:proofErr w:type="gramStart"/>
            <w:r w:rsidRPr="00B9069F">
              <w:rPr>
                <w:rFonts w:eastAsia="Calibri"/>
                <w:b/>
                <w:bCs/>
                <w:kern w:val="1"/>
              </w:rPr>
              <w:t>п</w:t>
            </w:r>
            <w:proofErr w:type="gramEnd"/>
            <w:r w:rsidRPr="00B9069F">
              <w:rPr>
                <w:rFonts w:eastAsia="Calibri"/>
                <w:b/>
                <w:bCs/>
                <w:kern w:val="1"/>
              </w:rPr>
              <w:t>/п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25C" w:rsidRPr="00B9069F" w:rsidRDefault="00BD425C" w:rsidP="00BD425C">
            <w:pPr>
              <w:widowControl w:val="0"/>
              <w:suppressAutoHyphens w:val="0"/>
              <w:ind w:firstLine="0"/>
              <w:contextualSpacing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B9069F">
              <w:rPr>
                <w:rFonts w:eastAsia="Calibri"/>
                <w:b/>
                <w:bCs/>
                <w:color w:val="000000"/>
                <w:lang w:eastAsia="ru-RU"/>
              </w:rPr>
              <w:t xml:space="preserve">Этап формирования </w:t>
            </w:r>
          </w:p>
          <w:p w:rsidR="00BD425C" w:rsidRPr="00B9069F" w:rsidRDefault="00BD425C" w:rsidP="00BD425C">
            <w:pPr>
              <w:widowControl w:val="0"/>
              <w:suppressAutoHyphens w:val="0"/>
              <w:ind w:firstLine="0"/>
              <w:contextualSpacing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B9069F">
              <w:rPr>
                <w:rFonts w:eastAsia="Calibri"/>
                <w:b/>
                <w:bCs/>
                <w:color w:val="000000"/>
                <w:lang w:eastAsia="ru-RU"/>
              </w:rPr>
              <w:t>контролируемой компетенции  (или её части)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25C" w:rsidRPr="00B9069F" w:rsidRDefault="00BD425C" w:rsidP="005034FA">
            <w:pPr>
              <w:widowControl w:val="0"/>
              <w:suppressAutoHyphens w:val="0"/>
              <w:ind w:firstLine="0"/>
              <w:contextualSpacing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B9069F">
              <w:rPr>
                <w:rFonts w:eastAsia="Calibri"/>
                <w:b/>
                <w:bCs/>
                <w:color w:val="000000"/>
                <w:lang w:eastAsia="ru-RU"/>
              </w:rPr>
              <w:t>Код</w:t>
            </w:r>
          </w:p>
          <w:p w:rsidR="00BD425C" w:rsidRPr="00B9069F" w:rsidRDefault="00BD425C" w:rsidP="005034FA">
            <w:pPr>
              <w:widowControl w:val="0"/>
              <w:suppressAutoHyphens w:val="0"/>
              <w:ind w:firstLine="0"/>
              <w:contextualSpacing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B9069F">
              <w:rPr>
                <w:rFonts w:eastAsia="Calibri"/>
                <w:b/>
                <w:bCs/>
                <w:color w:val="000000"/>
                <w:lang w:eastAsia="ru-RU"/>
              </w:rPr>
              <w:t>контролируемой</w:t>
            </w:r>
          </w:p>
          <w:p w:rsidR="00BD425C" w:rsidRPr="00B9069F" w:rsidRDefault="00BD425C" w:rsidP="005034FA">
            <w:pPr>
              <w:widowControl w:val="0"/>
              <w:suppressAutoHyphens w:val="0"/>
              <w:ind w:firstLine="0"/>
              <w:contextualSpacing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B9069F">
              <w:rPr>
                <w:rFonts w:eastAsia="Calibri"/>
                <w:b/>
                <w:bCs/>
                <w:color w:val="000000"/>
                <w:lang w:eastAsia="ru-RU"/>
              </w:rPr>
              <w:t>компетенции</w:t>
            </w:r>
          </w:p>
          <w:p w:rsidR="00BD425C" w:rsidRPr="00B9069F" w:rsidRDefault="00BD425C" w:rsidP="005034FA">
            <w:pPr>
              <w:widowControl w:val="0"/>
              <w:suppressAutoHyphens w:val="0"/>
              <w:ind w:left="72" w:firstLine="0"/>
              <w:contextualSpacing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B9069F">
              <w:rPr>
                <w:rFonts w:eastAsia="Calibri"/>
                <w:b/>
                <w:bCs/>
                <w:color w:val="000000"/>
                <w:lang w:eastAsia="ru-RU"/>
              </w:rPr>
              <w:t>(или  её  части)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5C" w:rsidRPr="00B9069F" w:rsidRDefault="00BD425C" w:rsidP="00BD425C">
            <w:pPr>
              <w:widowControl w:val="0"/>
              <w:suppressAutoHyphens w:val="0"/>
              <w:ind w:firstLine="0"/>
              <w:contextualSpacing w:val="0"/>
              <w:jc w:val="center"/>
              <w:rPr>
                <w:rFonts w:eastAsia="Calibri"/>
                <w:lang w:eastAsia="ru-RU"/>
              </w:rPr>
            </w:pPr>
            <w:r w:rsidRPr="00B9069F">
              <w:rPr>
                <w:rFonts w:eastAsia="Calibri"/>
                <w:b/>
                <w:bCs/>
                <w:lang w:eastAsia="en-US"/>
              </w:rPr>
              <w:t>Вид, метод, форма</w:t>
            </w:r>
          </w:p>
          <w:p w:rsidR="00BD425C" w:rsidRPr="00B9069F" w:rsidRDefault="00BD425C" w:rsidP="00BD425C">
            <w:pPr>
              <w:widowControl w:val="0"/>
              <w:suppressAutoHyphens w:val="0"/>
              <w:ind w:firstLine="0"/>
              <w:contextualSpacing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B9069F">
              <w:rPr>
                <w:rFonts w:eastAsia="Calibri"/>
                <w:b/>
                <w:bCs/>
                <w:color w:val="000000"/>
                <w:lang w:eastAsia="ru-RU"/>
              </w:rPr>
              <w:t>оценочного</w:t>
            </w:r>
          </w:p>
          <w:p w:rsidR="00BD425C" w:rsidRPr="00B9069F" w:rsidRDefault="00BD425C" w:rsidP="00BD425C">
            <w:pPr>
              <w:widowControl w:val="0"/>
              <w:snapToGrid w:val="0"/>
              <w:ind w:firstLine="0"/>
              <w:contextualSpacing w:val="0"/>
              <w:jc w:val="center"/>
              <w:rPr>
                <w:rFonts w:eastAsia="Calibri"/>
                <w:b/>
                <w:bCs/>
                <w:kern w:val="1"/>
              </w:rPr>
            </w:pPr>
            <w:r w:rsidRPr="00B9069F">
              <w:rPr>
                <w:rFonts w:eastAsia="Calibri"/>
                <w:b/>
                <w:bCs/>
                <w:color w:val="000000"/>
                <w:kern w:val="1"/>
              </w:rPr>
              <w:t>средства</w:t>
            </w:r>
          </w:p>
        </w:tc>
      </w:tr>
      <w:tr w:rsidR="00BD425C" w:rsidRPr="00B9069F" w:rsidTr="00423316">
        <w:trPr>
          <w:cantSplit/>
          <w:trHeight w:val="27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425C" w:rsidRPr="00B9069F" w:rsidRDefault="00BD425C" w:rsidP="00BD425C">
            <w:pPr>
              <w:widowControl w:val="0"/>
              <w:suppressAutoHyphens w:val="0"/>
              <w:ind w:firstLine="0"/>
              <w:contextualSpacing w:val="0"/>
              <w:jc w:val="left"/>
              <w:rPr>
                <w:rFonts w:eastAsia="Calibri"/>
                <w:b/>
                <w:bCs/>
                <w:kern w:val="1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425C" w:rsidRPr="00B9069F" w:rsidRDefault="00BD425C" w:rsidP="00BD425C">
            <w:pPr>
              <w:widowControl w:val="0"/>
              <w:suppressAutoHyphens w:val="0"/>
              <w:ind w:firstLine="0"/>
              <w:contextualSpacing w:val="0"/>
              <w:jc w:val="left"/>
              <w:rPr>
                <w:rFonts w:eastAsia="Calibri"/>
                <w:b/>
                <w:bCs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425C" w:rsidRPr="00B9069F" w:rsidRDefault="00BD425C" w:rsidP="00BD425C">
            <w:pPr>
              <w:widowControl w:val="0"/>
              <w:suppressAutoHyphens w:val="0"/>
              <w:ind w:firstLine="0"/>
              <w:contextualSpacing w:val="0"/>
              <w:jc w:val="left"/>
              <w:rPr>
                <w:rFonts w:eastAsia="Calibri"/>
                <w:b/>
                <w:bCs/>
                <w:kern w:val="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25C" w:rsidRPr="00B9069F" w:rsidRDefault="00BD425C" w:rsidP="00BD425C">
            <w:pPr>
              <w:widowControl w:val="0"/>
              <w:suppressAutoHyphens w:val="0"/>
              <w:ind w:firstLine="0"/>
              <w:contextualSpacing w:val="0"/>
              <w:jc w:val="left"/>
              <w:rPr>
                <w:rFonts w:eastAsia="Calibri"/>
                <w:b/>
                <w:bCs/>
                <w:kern w:val="1"/>
              </w:rPr>
            </w:pPr>
          </w:p>
        </w:tc>
      </w:tr>
      <w:tr w:rsidR="00BD425C" w:rsidRPr="00B9069F" w:rsidTr="00423316">
        <w:trPr>
          <w:cantSplit/>
          <w:trHeight w:val="148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25C" w:rsidRPr="00B9069F" w:rsidRDefault="00BD425C" w:rsidP="00BD425C">
            <w:pPr>
              <w:widowControl w:val="0"/>
              <w:snapToGrid w:val="0"/>
              <w:ind w:firstLine="0"/>
              <w:contextualSpacing w:val="0"/>
              <w:jc w:val="left"/>
              <w:rPr>
                <w:rFonts w:eastAsia="Calibri"/>
                <w:b/>
                <w:bCs/>
                <w:kern w:val="1"/>
              </w:rPr>
            </w:pPr>
            <w:r w:rsidRPr="00B9069F">
              <w:rPr>
                <w:rFonts w:eastAsia="Calibri"/>
                <w:kern w:val="1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425C" w:rsidRPr="00B9069F" w:rsidRDefault="00BD425C" w:rsidP="00B876BD">
            <w:pPr>
              <w:widowControl w:val="0"/>
              <w:suppressAutoHyphens w:val="0"/>
              <w:ind w:firstLine="0"/>
              <w:contextualSpacing w:val="0"/>
              <w:jc w:val="left"/>
              <w:rPr>
                <w:rFonts w:eastAsia="Calibri"/>
                <w:bCs/>
                <w:kern w:val="1"/>
              </w:rPr>
            </w:pPr>
            <w:r w:rsidRPr="00B9069F">
              <w:rPr>
                <w:rFonts w:eastAsia="Calibri"/>
                <w:bCs/>
                <w:kern w:val="1"/>
              </w:rPr>
              <w:t xml:space="preserve">Анализ индивидуального задания  по </w:t>
            </w:r>
            <w:r w:rsidR="00B876BD" w:rsidRPr="00B9069F">
              <w:rPr>
                <w:rFonts w:eastAsia="Calibri"/>
                <w:bCs/>
                <w:kern w:val="1"/>
              </w:rPr>
              <w:t>НИР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25C" w:rsidRPr="00B9069F" w:rsidRDefault="00B9069F" w:rsidP="00BD425C">
            <w:pPr>
              <w:widowControl w:val="0"/>
              <w:suppressAutoHyphens w:val="0"/>
              <w:ind w:firstLine="0"/>
              <w:contextualSpacing w:val="0"/>
              <w:jc w:val="left"/>
              <w:rPr>
                <w:rFonts w:eastAsia="Calibri"/>
                <w:bCs/>
                <w:kern w:val="1"/>
              </w:rPr>
            </w:pPr>
            <w:r w:rsidRPr="00B9069F">
              <w:rPr>
                <w:rFonts w:eastAsia="Calibri"/>
                <w:lang w:eastAsia="en-US"/>
              </w:rPr>
              <w:t>УК-2.1, УК-2.2; УК-5.1, УК-5.2</w:t>
            </w:r>
            <w:proofErr w:type="gramStart"/>
            <w:r w:rsidRPr="00B9069F">
              <w:rPr>
                <w:rFonts w:eastAsia="Calibri"/>
                <w:lang w:eastAsia="en-US"/>
              </w:rPr>
              <w:t xml:space="preserve"> ;</w:t>
            </w:r>
            <w:proofErr w:type="gramEnd"/>
            <w:r w:rsidRPr="00B9069F">
              <w:rPr>
                <w:rFonts w:eastAsia="Calibri"/>
                <w:lang w:eastAsia="en-US"/>
              </w:rPr>
              <w:t xml:space="preserve"> УК-7.1, УК-7.2;УК-8.1, УК-8.2; ПК-1.1, ПК-1.2; ПК-2.1, ПК-2.2; ПК-6.1, ПК-6.2, ПК-6.3, ПК-6.3, ОПК-3.1, ОПК-3.2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5C" w:rsidRPr="00B9069F" w:rsidRDefault="00BD425C" w:rsidP="005034FA">
            <w:pPr>
              <w:widowControl w:val="0"/>
              <w:snapToGrid w:val="0"/>
              <w:ind w:firstLine="33"/>
              <w:contextualSpacing w:val="0"/>
              <w:jc w:val="left"/>
              <w:rPr>
                <w:rFonts w:eastAsia="Calibri"/>
                <w:b/>
                <w:bCs/>
                <w:kern w:val="1"/>
              </w:rPr>
            </w:pPr>
            <w:r w:rsidRPr="00B9069F">
              <w:rPr>
                <w:rFonts w:eastAsia="Calibri"/>
                <w:lang w:eastAsia="en-US"/>
              </w:rPr>
              <w:t>График  выполнения</w:t>
            </w:r>
            <w:r w:rsidRPr="00B9069F">
              <w:rPr>
                <w:rFonts w:eastAsia="Calibri"/>
                <w:kern w:val="1"/>
              </w:rPr>
              <w:t xml:space="preserve"> задания по </w:t>
            </w:r>
            <w:r w:rsidR="00B876BD" w:rsidRPr="00B9069F">
              <w:rPr>
                <w:rFonts w:eastAsia="Calibri"/>
                <w:kern w:val="1"/>
              </w:rPr>
              <w:t>НИР</w:t>
            </w:r>
            <w:r w:rsidRPr="00B9069F">
              <w:rPr>
                <w:rFonts w:eastAsia="Calibri"/>
                <w:kern w:val="1"/>
              </w:rPr>
              <w:t xml:space="preserve">; </w:t>
            </w:r>
            <w:r w:rsidRPr="00B9069F">
              <w:rPr>
                <w:rFonts w:eastAsia="Calibri"/>
                <w:lang w:eastAsia="en-US"/>
              </w:rPr>
              <w:t>отчет по  практике</w:t>
            </w:r>
            <w:r w:rsidRPr="00B9069F">
              <w:rPr>
                <w:rFonts w:eastAsia="Calibri"/>
                <w:lang w:eastAsia="ru-RU"/>
              </w:rPr>
              <w:t xml:space="preserve"> с отметкой руководителя о выполнении отдельных этапов</w:t>
            </w:r>
            <w:r w:rsidRPr="00B9069F">
              <w:rPr>
                <w:rFonts w:eastAsia="Calibri"/>
                <w:lang w:eastAsia="en-US"/>
              </w:rPr>
              <w:t xml:space="preserve">; зачет </w:t>
            </w:r>
          </w:p>
        </w:tc>
      </w:tr>
      <w:tr w:rsidR="00BD425C" w:rsidRPr="00B9069F" w:rsidTr="00423316">
        <w:trPr>
          <w:trHeight w:val="1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25C" w:rsidRPr="00B9069F" w:rsidRDefault="00BD425C" w:rsidP="00BD425C">
            <w:pPr>
              <w:widowControl w:val="0"/>
              <w:snapToGrid w:val="0"/>
              <w:ind w:firstLine="0"/>
              <w:contextualSpacing w:val="0"/>
              <w:rPr>
                <w:rFonts w:eastAsia="Calibri"/>
                <w:kern w:val="1"/>
              </w:rPr>
            </w:pPr>
            <w:r w:rsidRPr="00B9069F">
              <w:rPr>
                <w:rFonts w:eastAsia="Calibri"/>
                <w:kern w:val="1"/>
              </w:rPr>
              <w:t>2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425C" w:rsidRPr="00B9069F" w:rsidRDefault="00BD425C" w:rsidP="00BD425C">
            <w:pPr>
              <w:widowControl w:val="0"/>
              <w:suppressAutoHyphens w:val="0"/>
              <w:ind w:firstLine="0"/>
              <w:contextualSpacing w:val="0"/>
              <w:jc w:val="left"/>
              <w:rPr>
                <w:rFonts w:eastAsia="Calibri"/>
                <w:kern w:val="1"/>
              </w:rPr>
            </w:pPr>
            <w:r w:rsidRPr="00B9069F">
              <w:rPr>
                <w:rFonts w:eastAsia="Calibri"/>
                <w:kern w:val="1"/>
              </w:rPr>
              <w:t xml:space="preserve">Формирование плана  и графика </w:t>
            </w:r>
          </w:p>
          <w:p w:rsidR="00BD425C" w:rsidRPr="00B9069F" w:rsidRDefault="00BD425C" w:rsidP="00B876BD">
            <w:pPr>
              <w:widowControl w:val="0"/>
              <w:suppressAutoHyphens w:val="0"/>
              <w:ind w:firstLine="0"/>
              <w:contextualSpacing w:val="0"/>
              <w:jc w:val="left"/>
              <w:rPr>
                <w:rFonts w:eastAsia="Calibri"/>
                <w:kern w:val="1"/>
              </w:rPr>
            </w:pPr>
            <w:r w:rsidRPr="00B9069F">
              <w:rPr>
                <w:rFonts w:eastAsia="Calibri"/>
                <w:kern w:val="1"/>
              </w:rPr>
              <w:t>работы над индивидуальным заданием</w:t>
            </w:r>
            <w:r w:rsidRPr="00B9069F">
              <w:rPr>
                <w:rFonts w:eastAsia="Calibri"/>
                <w:bCs/>
                <w:kern w:val="1"/>
              </w:rPr>
              <w:t xml:space="preserve"> по </w:t>
            </w:r>
            <w:r w:rsidR="00B876BD" w:rsidRPr="00B9069F">
              <w:rPr>
                <w:rFonts w:eastAsia="Calibri"/>
                <w:bCs/>
                <w:kern w:val="1"/>
              </w:rPr>
              <w:t>НИР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25C" w:rsidRPr="00B9069F" w:rsidRDefault="00B9069F" w:rsidP="00BD425C">
            <w:pPr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Calibri"/>
                <w:kern w:val="1"/>
              </w:rPr>
            </w:pPr>
            <w:r w:rsidRPr="00B9069F">
              <w:rPr>
                <w:rFonts w:eastAsia="Calibri"/>
                <w:lang w:eastAsia="en-US"/>
              </w:rPr>
              <w:t>УК-2.1, УК-2.2; УК-5.1, УК-5.2</w:t>
            </w:r>
            <w:proofErr w:type="gramStart"/>
            <w:r w:rsidRPr="00B9069F">
              <w:rPr>
                <w:rFonts w:eastAsia="Calibri"/>
                <w:lang w:eastAsia="en-US"/>
              </w:rPr>
              <w:t xml:space="preserve"> ;</w:t>
            </w:r>
            <w:proofErr w:type="gramEnd"/>
            <w:r w:rsidRPr="00B9069F">
              <w:rPr>
                <w:rFonts w:eastAsia="Calibri"/>
                <w:lang w:eastAsia="en-US"/>
              </w:rPr>
              <w:t xml:space="preserve"> УК-7.1, УК-7.2;УК-8.1, УК-8.2; ПК-1.1, ПК-1.2; ПК-2.1, ПК-2.2; ПК-6.1, ПК-6.2, ПК-6.3, ПК-6.3, ОПК-3.1, ОПК-3.2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25C" w:rsidRPr="00B9069F" w:rsidRDefault="00BD425C" w:rsidP="005034FA">
            <w:pPr>
              <w:widowControl w:val="0"/>
              <w:snapToGrid w:val="0"/>
              <w:ind w:firstLine="33"/>
              <w:contextualSpacing w:val="0"/>
              <w:jc w:val="left"/>
              <w:rPr>
                <w:rFonts w:eastAsia="Calibri"/>
                <w:kern w:val="1"/>
              </w:rPr>
            </w:pPr>
            <w:r w:rsidRPr="00B9069F">
              <w:rPr>
                <w:rFonts w:eastAsia="Calibri"/>
                <w:lang w:eastAsia="en-US"/>
              </w:rPr>
              <w:t>График  выполнения</w:t>
            </w:r>
            <w:r w:rsidRPr="00B9069F">
              <w:rPr>
                <w:rFonts w:eastAsia="Calibri"/>
                <w:kern w:val="1"/>
              </w:rPr>
              <w:t xml:space="preserve"> задания по </w:t>
            </w:r>
            <w:r w:rsidR="00B876BD" w:rsidRPr="00B9069F">
              <w:rPr>
                <w:rFonts w:eastAsia="Calibri"/>
                <w:kern w:val="1"/>
              </w:rPr>
              <w:t>НИР</w:t>
            </w:r>
            <w:r w:rsidRPr="00B9069F">
              <w:rPr>
                <w:rFonts w:eastAsia="Calibri"/>
                <w:kern w:val="1"/>
              </w:rPr>
              <w:t xml:space="preserve">; </w:t>
            </w:r>
            <w:r w:rsidRPr="00B9069F">
              <w:rPr>
                <w:rFonts w:eastAsia="Calibri"/>
                <w:lang w:eastAsia="en-US"/>
              </w:rPr>
              <w:t>отчет по  практике</w:t>
            </w:r>
            <w:r w:rsidRPr="00B9069F">
              <w:rPr>
                <w:rFonts w:eastAsia="Calibri"/>
                <w:lang w:eastAsia="ru-RU"/>
              </w:rPr>
              <w:t xml:space="preserve"> с отметкой руководителя о выполнении отдельных этапов</w:t>
            </w:r>
            <w:r w:rsidRPr="00B9069F">
              <w:rPr>
                <w:rFonts w:eastAsia="Calibri"/>
                <w:lang w:eastAsia="en-US"/>
              </w:rPr>
              <w:t xml:space="preserve">; зачет </w:t>
            </w:r>
          </w:p>
        </w:tc>
      </w:tr>
      <w:tr w:rsidR="00BD425C" w:rsidRPr="00B9069F" w:rsidTr="00423316">
        <w:trPr>
          <w:trHeight w:val="117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25C" w:rsidRPr="00B9069F" w:rsidRDefault="00BD425C" w:rsidP="00BD425C">
            <w:pPr>
              <w:widowControl w:val="0"/>
              <w:snapToGrid w:val="0"/>
              <w:ind w:firstLine="0"/>
              <w:contextualSpacing w:val="0"/>
              <w:rPr>
                <w:rFonts w:eastAsia="Calibri"/>
                <w:kern w:val="1"/>
              </w:rPr>
            </w:pPr>
            <w:r w:rsidRPr="00B9069F">
              <w:rPr>
                <w:rFonts w:eastAsia="Calibri"/>
                <w:kern w:val="1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425C" w:rsidRPr="00B9069F" w:rsidRDefault="00BD425C" w:rsidP="00B876BD">
            <w:pPr>
              <w:widowControl w:val="0"/>
              <w:suppressAutoHyphens w:val="0"/>
              <w:ind w:firstLine="0"/>
              <w:contextualSpacing w:val="0"/>
              <w:rPr>
                <w:rFonts w:eastAsia="Calibri"/>
              </w:rPr>
            </w:pPr>
            <w:r w:rsidRPr="00B9069F">
              <w:rPr>
                <w:rFonts w:eastAsia="Calibri"/>
              </w:rPr>
              <w:t xml:space="preserve">Составление аналитического обзора научно-технической литературы по теме </w:t>
            </w:r>
            <w:r w:rsidR="00B876BD" w:rsidRPr="00B9069F">
              <w:rPr>
                <w:rFonts w:eastAsia="Calibri"/>
              </w:rPr>
              <w:t>НИР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25C" w:rsidRPr="00B9069F" w:rsidRDefault="00B9069F" w:rsidP="00590CB3">
            <w:pPr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Calibri"/>
                <w:lang w:eastAsia="en-US"/>
              </w:rPr>
            </w:pPr>
            <w:r w:rsidRPr="00B9069F">
              <w:rPr>
                <w:rFonts w:eastAsia="Calibri"/>
                <w:lang w:eastAsia="en-US"/>
              </w:rPr>
              <w:t>УК-2.1, УК-2.2; УК-5.1, УК-5.2</w:t>
            </w:r>
            <w:proofErr w:type="gramStart"/>
            <w:r w:rsidRPr="00B9069F">
              <w:rPr>
                <w:rFonts w:eastAsia="Calibri"/>
                <w:lang w:eastAsia="en-US"/>
              </w:rPr>
              <w:t xml:space="preserve"> ;</w:t>
            </w:r>
            <w:proofErr w:type="gramEnd"/>
            <w:r w:rsidRPr="00B9069F">
              <w:rPr>
                <w:rFonts w:eastAsia="Calibri"/>
                <w:lang w:eastAsia="en-US"/>
              </w:rPr>
              <w:t xml:space="preserve"> УК-7.1, УК-7.2;УК-8.1, УК-8.2; ПК-1.1, ПК-1.2; ПК-2.1, ПК-2.2; ПК-6.1, ПК-6.2, ПК-6.3, ПК-6.3, ОПК-3.1, ОПК-3.2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25C" w:rsidRPr="00B9069F" w:rsidRDefault="00BD425C" w:rsidP="005034FA">
            <w:pPr>
              <w:widowControl w:val="0"/>
              <w:snapToGrid w:val="0"/>
              <w:ind w:firstLine="33"/>
              <w:contextualSpacing w:val="0"/>
              <w:jc w:val="left"/>
              <w:rPr>
                <w:rFonts w:eastAsia="Calibri"/>
                <w:lang w:eastAsia="ru-RU"/>
              </w:rPr>
            </w:pPr>
            <w:r w:rsidRPr="00B9069F">
              <w:rPr>
                <w:rFonts w:eastAsia="Calibri"/>
                <w:lang w:eastAsia="en-US"/>
              </w:rPr>
              <w:t>График  выполнения</w:t>
            </w:r>
            <w:r w:rsidRPr="00B9069F">
              <w:rPr>
                <w:rFonts w:eastAsia="Calibri"/>
                <w:kern w:val="1"/>
              </w:rPr>
              <w:t xml:space="preserve"> задания по </w:t>
            </w:r>
            <w:r w:rsidR="00B876BD" w:rsidRPr="00B9069F">
              <w:rPr>
                <w:rFonts w:eastAsia="Calibri"/>
                <w:kern w:val="1"/>
              </w:rPr>
              <w:t>НИР</w:t>
            </w:r>
            <w:r w:rsidRPr="00B9069F">
              <w:rPr>
                <w:rFonts w:eastAsia="Calibri"/>
                <w:kern w:val="1"/>
              </w:rPr>
              <w:t xml:space="preserve">; </w:t>
            </w:r>
            <w:r w:rsidRPr="00B9069F">
              <w:rPr>
                <w:rFonts w:eastAsia="Calibri"/>
                <w:lang w:eastAsia="en-US"/>
              </w:rPr>
              <w:t>отчет по  практике</w:t>
            </w:r>
            <w:r w:rsidRPr="00B9069F">
              <w:rPr>
                <w:rFonts w:eastAsia="Calibri"/>
                <w:lang w:eastAsia="ru-RU"/>
              </w:rPr>
              <w:t xml:space="preserve"> с отметкой руководителя о выполнении отдельных этапов</w:t>
            </w:r>
            <w:r w:rsidRPr="00B9069F">
              <w:rPr>
                <w:rFonts w:eastAsia="Calibri"/>
                <w:lang w:eastAsia="en-US"/>
              </w:rPr>
              <w:t xml:space="preserve">; зачет </w:t>
            </w:r>
          </w:p>
        </w:tc>
      </w:tr>
      <w:tr w:rsidR="00BD425C" w:rsidRPr="00B9069F" w:rsidTr="00423316">
        <w:trPr>
          <w:trHeight w:val="1202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25C" w:rsidRPr="00B9069F" w:rsidRDefault="00BD425C" w:rsidP="00BD425C">
            <w:pPr>
              <w:widowControl w:val="0"/>
              <w:snapToGrid w:val="0"/>
              <w:ind w:firstLine="0"/>
              <w:contextualSpacing w:val="0"/>
              <w:rPr>
                <w:rFonts w:eastAsia="Calibri"/>
                <w:kern w:val="1"/>
              </w:rPr>
            </w:pPr>
            <w:r w:rsidRPr="00B9069F">
              <w:rPr>
                <w:rFonts w:eastAsia="Calibri"/>
                <w:kern w:val="1"/>
              </w:rPr>
              <w:lastRenderedPageBreak/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425C" w:rsidRPr="00B9069F" w:rsidRDefault="00BD425C" w:rsidP="00B876BD">
            <w:pPr>
              <w:widowControl w:val="0"/>
              <w:suppressAutoHyphens w:val="0"/>
              <w:ind w:firstLine="0"/>
              <w:contextualSpacing w:val="0"/>
              <w:rPr>
                <w:rFonts w:eastAsia="Calibri"/>
              </w:rPr>
            </w:pPr>
            <w:r w:rsidRPr="00B9069F">
              <w:rPr>
                <w:rFonts w:eastAsia="Calibri"/>
              </w:rPr>
              <w:t xml:space="preserve">Технико-экономическое обоснование темы </w:t>
            </w:r>
            <w:r w:rsidR="00B876BD" w:rsidRPr="00B9069F">
              <w:rPr>
                <w:rFonts w:eastAsia="Calibri"/>
              </w:rPr>
              <w:t>НИР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25C" w:rsidRPr="00B9069F" w:rsidRDefault="00B9069F" w:rsidP="00BD425C">
            <w:pPr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/>
                <w:lang w:eastAsia="en-US"/>
              </w:rPr>
            </w:pPr>
            <w:r w:rsidRPr="00B9069F">
              <w:rPr>
                <w:rFonts w:eastAsia="Calibri"/>
                <w:lang w:eastAsia="en-US"/>
              </w:rPr>
              <w:t>УК-2.1, УК-2.2; УК-5.1, УК-5.2</w:t>
            </w:r>
            <w:proofErr w:type="gramStart"/>
            <w:r w:rsidRPr="00B9069F">
              <w:rPr>
                <w:rFonts w:eastAsia="Calibri"/>
                <w:lang w:eastAsia="en-US"/>
              </w:rPr>
              <w:t xml:space="preserve"> ;</w:t>
            </w:r>
            <w:proofErr w:type="gramEnd"/>
            <w:r w:rsidRPr="00B9069F">
              <w:rPr>
                <w:rFonts w:eastAsia="Calibri"/>
                <w:lang w:eastAsia="en-US"/>
              </w:rPr>
              <w:t xml:space="preserve"> УК-7.1, УК-7.2;УК-8.1, УК-8.2; ПК-1.1, ПК-1.2; ПК-2.1, ПК-2.2; ПК-6.1, ПК-6.2, ПК-6.3, ПК-6.3, ОПК-3.1, ОПК-3.2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25C" w:rsidRPr="00B9069F" w:rsidRDefault="00BD425C" w:rsidP="005034FA">
            <w:pPr>
              <w:widowControl w:val="0"/>
              <w:snapToGrid w:val="0"/>
              <w:ind w:firstLine="33"/>
              <w:contextualSpacing w:val="0"/>
              <w:jc w:val="left"/>
              <w:rPr>
                <w:rFonts w:eastAsia="Calibri"/>
                <w:lang w:eastAsia="ru-RU"/>
              </w:rPr>
            </w:pPr>
            <w:r w:rsidRPr="00B9069F">
              <w:rPr>
                <w:rFonts w:eastAsia="Calibri"/>
                <w:lang w:eastAsia="en-US"/>
              </w:rPr>
              <w:t>График выполнения</w:t>
            </w:r>
            <w:r w:rsidRPr="00B9069F">
              <w:rPr>
                <w:rFonts w:eastAsia="Calibri"/>
                <w:kern w:val="1"/>
              </w:rPr>
              <w:t xml:space="preserve"> задания по </w:t>
            </w:r>
            <w:r w:rsidR="00B876BD" w:rsidRPr="00B9069F">
              <w:rPr>
                <w:rFonts w:eastAsia="Calibri"/>
                <w:kern w:val="1"/>
              </w:rPr>
              <w:t>НИР</w:t>
            </w:r>
            <w:r w:rsidRPr="00B9069F">
              <w:rPr>
                <w:rFonts w:eastAsia="Calibri"/>
                <w:kern w:val="1"/>
              </w:rPr>
              <w:t xml:space="preserve">; </w:t>
            </w:r>
            <w:r w:rsidRPr="00B9069F">
              <w:rPr>
                <w:rFonts w:eastAsia="Calibri"/>
                <w:lang w:eastAsia="en-US"/>
              </w:rPr>
              <w:t>отчет по  практике</w:t>
            </w:r>
            <w:r w:rsidRPr="00B9069F">
              <w:rPr>
                <w:rFonts w:eastAsia="Calibri"/>
                <w:lang w:eastAsia="ru-RU"/>
              </w:rPr>
              <w:t xml:space="preserve"> с отметкой руководителя о выполнении отдельных этапов</w:t>
            </w:r>
            <w:r w:rsidRPr="00B9069F">
              <w:rPr>
                <w:rFonts w:eastAsia="Calibri"/>
                <w:lang w:eastAsia="en-US"/>
              </w:rPr>
              <w:t xml:space="preserve">; зачет </w:t>
            </w:r>
          </w:p>
        </w:tc>
      </w:tr>
      <w:tr w:rsidR="00BD425C" w:rsidRPr="00B9069F" w:rsidTr="00423316">
        <w:trPr>
          <w:trHeight w:val="1407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25C" w:rsidRPr="00B9069F" w:rsidRDefault="00BD425C" w:rsidP="00BD425C">
            <w:pPr>
              <w:widowControl w:val="0"/>
              <w:snapToGrid w:val="0"/>
              <w:ind w:firstLine="0"/>
              <w:contextualSpacing w:val="0"/>
              <w:rPr>
                <w:rFonts w:eastAsia="Calibri"/>
                <w:kern w:val="1"/>
              </w:rPr>
            </w:pPr>
            <w:r w:rsidRPr="00B9069F">
              <w:rPr>
                <w:rFonts w:eastAsia="Calibri"/>
                <w:kern w:val="1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425C" w:rsidRPr="00B9069F" w:rsidRDefault="00BD425C" w:rsidP="00B876BD">
            <w:pPr>
              <w:widowControl w:val="0"/>
              <w:suppressAutoHyphens w:val="0"/>
              <w:ind w:firstLine="0"/>
              <w:contextualSpacing w:val="0"/>
              <w:rPr>
                <w:rFonts w:eastAsia="Calibri"/>
              </w:rPr>
            </w:pPr>
            <w:r w:rsidRPr="00B9069F">
              <w:rPr>
                <w:rFonts w:eastAsia="Calibri"/>
              </w:rPr>
              <w:t xml:space="preserve">Расчетно-конструкторская, технологическая и (или) экспериментальная части задания по теме </w:t>
            </w:r>
            <w:r w:rsidR="00B876BD" w:rsidRPr="00B9069F">
              <w:rPr>
                <w:rFonts w:eastAsia="Calibri"/>
              </w:rPr>
              <w:t>НИР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25C" w:rsidRPr="00B9069F" w:rsidRDefault="00B9069F" w:rsidP="00590CB3">
            <w:pPr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/>
                <w:lang w:eastAsia="en-US"/>
              </w:rPr>
            </w:pPr>
            <w:r w:rsidRPr="00B9069F">
              <w:rPr>
                <w:rFonts w:eastAsia="Calibri"/>
                <w:lang w:eastAsia="en-US"/>
              </w:rPr>
              <w:t>УК-2.1, УК-2.2; УК-5.1, УК-5.2</w:t>
            </w:r>
            <w:proofErr w:type="gramStart"/>
            <w:r w:rsidRPr="00B9069F">
              <w:rPr>
                <w:rFonts w:eastAsia="Calibri"/>
                <w:lang w:eastAsia="en-US"/>
              </w:rPr>
              <w:t xml:space="preserve"> ;</w:t>
            </w:r>
            <w:proofErr w:type="gramEnd"/>
            <w:r w:rsidRPr="00B9069F">
              <w:rPr>
                <w:rFonts w:eastAsia="Calibri"/>
                <w:lang w:eastAsia="en-US"/>
              </w:rPr>
              <w:t xml:space="preserve"> УК-7.1, УК-7.2;УК-8.1, УК-8.2; ПК-1.1, ПК-1.2; ПК-2.1, ПК-2.2; ПК-6.1, ПК-6.2, ПК-6.3, ПК-6.3, ОПК-3.1, ОПК-3.2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25C" w:rsidRPr="00B9069F" w:rsidRDefault="00BD425C" w:rsidP="005034FA">
            <w:pPr>
              <w:widowControl w:val="0"/>
              <w:snapToGrid w:val="0"/>
              <w:ind w:firstLine="33"/>
              <w:contextualSpacing w:val="0"/>
              <w:jc w:val="left"/>
              <w:rPr>
                <w:rFonts w:eastAsia="Calibri"/>
                <w:lang w:eastAsia="ru-RU"/>
              </w:rPr>
            </w:pPr>
            <w:r w:rsidRPr="00B9069F">
              <w:rPr>
                <w:rFonts w:eastAsia="Calibri"/>
                <w:lang w:eastAsia="en-US"/>
              </w:rPr>
              <w:t>График  выполнения</w:t>
            </w:r>
            <w:r w:rsidRPr="00B9069F">
              <w:rPr>
                <w:rFonts w:eastAsia="Calibri"/>
                <w:kern w:val="1"/>
              </w:rPr>
              <w:t xml:space="preserve"> задания по </w:t>
            </w:r>
            <w:r w:rsidR="00B876BD" w:rsidRPr="00B9069F">
              <w:rPr>
                <w:rFonts w:eastAsia="Calibri"/>
                <w:kern w:val="1"/>
              </w:rPr>
              <w:t>НИР</w:t>
            </w:r>
            <w:r w:rsidRPr="00B9069F">
              <w:rPr>
                <w:rFonts w:eastAsia="Calibri"/>
                <w:kern w:val="1"/>
              </w:rPr>
              <w:t xml:space="preserve">; </w:t>
            </w:r>
            <w:r w:rsidRPr="00B9069F">
              <w:rPr>
                <w:rFonts w:eastAsia="Calibri"/>
                <w:lang w:eastAsia="en-US"/>
              </w:rPr>
              <w:t>отчет по практике</w:t>
            </w:r>
            <w:r w:rsidRPr="00B9069F">
              <w:rPr>
                <w:rFonts w:eastAsia="Calibri"/>
                <w:lang w:eastAsia="ru-RU"/>
              </w:rPr>
              <w:t xml:space="preserve"> с отметкой руководителя о выполнении отдельных этапов</w:t>
            </w:r>
            <w:r w:rsidRPr="00B9069F">
              <w:rPr>
                <w:rFonts w:eastAsia="Calibri"/>
                <w:lang w:eastAsia="en-US"/>
              </w:rPr>
              <w:t xml:space="preserve">; зачет </w:t>
            </w:r>
          </w:p>
        </w:tc>
      </w:tr>
      <w:tr w:rsidR="00BD425C" w:rsidRPr="00B9069F" w:rsidTr="00423316">
        <w:trPr>
          <w:trHeight w:val="1128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25C" w:rsidRPr="00B9069F" w:rsidRDefault="00BD425C" w:rsidP="00BD425C">
            <w:pPr>
              <w:widowControl w:val="0"/>
              <w:snapToGrid w:val="0"/>
              <w:ind w:firstLine="0"/>
              <w:contextualSpacing w:val="0"/>
              <w:rPr>
                <w:rFonts w:eastAsia="Calibri"/>
                <w:kern w:val="1"/>
              </w:rPr>
            </w:pPr>
            <w:r w:rsidRPr="00B9069F">
              <w:rPr>
                <w:rFonts w:eastAsia="Calibri"/>
                <w:kern w:val="1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425C" w:rsidRPr="00B9069F" w:rsidRDefault="00BD425C" w:rsidP="00BD425C">
            <w:pPr>
              <w:widowControl w:val="0"/>
              <w:suppressAutoHyphens w:val="0"/>
              <w:ind w:firstLine="0"/>
              <w:contextualSpacing w:val="0"/>
              <w:rPr>
                <w:rFonts w:eastAsia="Calibri"/>
              </w:rPr>
            </w:pPr>
            <w:r w:rsidRPr="00B9069F">
              <w:rPr>
                <w:rFonts w:eastAsia="Calibri"/>
              </w:rPr>
              <w:t xml:space="preserve">Анализ результатов разработки (экспериментального исследования), моделирование процессов, параметров, характеристик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25C" w:rsidRPr="00B9069F" w:rsidRDefault="00B9069F" w:rsidP="00590CB3">
            <w:pPr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/>
                <w:lang w:eastAsia="en-US"/>
              </w:rPr>
            </w:pPr>
            <w:r w:rsidRPr="00B9069F">
              <w:rPr>
                <w:rFonts w:eastAsia="Calibri"/>
                <w:lang w:eastAsia="en-US"/>
              </w:rPr>
              <w:t>УК-2.1, УК-2.2; УК-5.1, УК-5.2</w:t>
            </w:r>
            <w:proofErr w:type="gramStart"/>
            <w:r w:rsidRPr="00B9069F">
              <w:rPr>
                <w:rFonts w:eastAsia="Calibri"/>
                <w:lang w:eastAsia="en-US"/>
              </w:rPr>
              <w:t xml:space="preserve"> ;</w:t>
            </w:r>
            <w:proofErr w:type="gramEnd"/>
            <w:r w:rsidRPr="00B9069F">
              <w:rPr>
                <w:rFonts w:eastAsia="Calibri"/>
                <w:lang w:eastAsia="en-US"/>
              </w:rPr>
              <w:t xml:space="preserve"> УК-7.1, УК-7.2;УК-8.1, УК-8.2; ПК-1.1, ПК-1.2; ПК-2.1, ПК-2.2; ПК-6.1, ПК-6.2, ПК-6.3, ПК-6.3, ОПК-3.1, ОПК-3.2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25C" w:rsidRPr="00B9069F" w:rsidRDefault="00BD425C" w:rsidP="00B876BD">
            <w:pPr>
              <w:widowControl w:val="0"/>
              <w:snapToGrid w:val="0"/>
              <w:ind w:firstLine="33"/>
              <w:contextualSpacing w:val="0"/>
              <w:jc w:val="left"/>
              <w:rPr>
                <w:rFonts w:eastAsia="Calibri"/>
                <w:lang w:eastAsia="ru-RU"/>
              </w:rPr>
            </w:pPr>
            <w:r w:rsidRPr="00B9069F">
              <w:rPr>
                <w:rFonts w:eastAsia="Calibri"/>
                <w:lang w:eastAsia="en-US"/>
              </w:rPr>
              <w:t>График  выполнения</w:t>
            </w:r>
            <w:r w:rsidRPr="00B9069F">
              <w:rPr>
                <w:rFonts w:eastAsia="Calibri"/>
                <w:kern w:val="1"/>
              </w:rPr>
              <w:t xml:space="preserve"> задания по </w:t>
            </w:r>
            <w:r w:rsidR="00B876BD" w:rsidRPr="00B9069F">
              <w:rPr>
                <w:rFonts w:eastAsia="Calibri"/>
                <w:kern w:val="1"/>
              </w:rPr>
              <w:t>НИР</w:t>
            </w:r>
            <w:r w:rsidRPr="00B9069F">
              <w:rPr>
                <w:rFonts w:eastAsia="Calibri"/>
                <w:kern w:val="1"/>
              </w:rPr>
              <w:t xml:space="preserve">; </w:t>
            </w:r>
            <w:r w:rsidRPr="00B9069F">
              <w:rPr>
                <w:rFonts w:eastAsia="Calibri"/>
                <w:lang w:eastAsia="en-US"/>
              </w:rPr>
              <w:t>отчет по  практике</w:t>
            </w:r>
            <w:r w:rsidRPr="00B9069F">
              <w:rPr>
                <w:rFonts w:eastAsia="Calibri"/>
                <w:lang w:eastAsia="ru-RU"/>
              </w:rPr>
              <w:t xml:space="preserve"> с отметкой руководителя о выполнении отдельных этапов</w:t>
            </w:r>
            <w:r w:rsidRPr="00B9069F">
              <w:rPr>
                <w:rFonts w:eastAsia="Calibri"/>
                <w:lang w:eastAsia="en-US"/>
              </w:rPr>
              <w:t xml:space="preserve">; зачет </w:t>
            </w:r>
          </w:p>
        </w:tc>
      </w:tr>
      <w:tr w:rsidR="00BD425C" w:rsidRPr="00B9069F" w:rsidTr="00423316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25C" w:rsidRPr="00B9069F" w:rsidRDefault="00BD425C" w:rsidP="00BD425C">
            <w:pPr>
              <w:widowControl w:val="0"/>
              <w:snapToGrid w:val="0"/>
              <w:ind w:firstLine="0"/>
              <w:contextualSpacing w:val="0"/>
              <w:rPr>
                <w:rFonts w:eastAsia="Calibri"/>
                <w:kern w:val="1"/>
              </w:rPr>
            </w:pPr>
            <w:r w:rsidRPr="00B9069F">
              <w:rPr>
                <w:rFonts w:eastAsia="Calibri"/>
                <w:kern w:val="1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425C" w:rsidRPr="00B9069F" w:rsidRDefault="00BD425C" w:rsidP="00B876BD">
            <w:pPr>
              <w:widowControl w:val="0"/>
              <w:suppressAutoHyphens w:val="0"/>
              <w:ind w:firstLine="0"/>
              <w:contextualSpacing w:val="0"/>
              <w:rPr>
                <w:rFonts w:eastAsia="Calibri"/>
              </w:rPr>
            </w:pPr>
            <w:r w:rsidRPr="00B9069F">
              <w:rPr>
                <w:rFonts w:eastAsia="Calibri"/>
              </w:rPr>
              <w:t>Выводы и заключение по выполнению темы</w:t>
            </w:r>
            <w:r w:rsidRPr="00B9069F">
              <w:rPr>
                <w:rFonts w:eastAsia="Calibri"/>
                <w:kern w:val="1"/>
              </w:rPr>
              <w:t xml:space="preserve"> индивидуального задания</w:t>
            </w:r>
            <w:r w:rsidRPr="00B9069F">
              <w:rPr>
                <w:rFonts w:eastAsia="Calibri"/>
                <w:bCs/>
                <w:kern w:val="1"/>
              </w:rPr>
              <w:t xml:space="preserve"> по </w:t>
            </w:r>
            <w:r w:rsidR="00B876BD" w:rsidRPr="00B9069F">
              <w:rPr>
                <w:rFonts w:eastAsia="Calibri"/>
                <w:bCs/>
                <w:kern w:val="1"/>
              </w:rPr>
              <w:t>НИР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25C" w:rsidRPr="00B9069F" w:rsidRDefault="00B9069F" w:rsidP="00BD425C">
            <w:pPr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rPr>
                <w:rFonts w:eastAsia="Calibri"/>
                <w:lang w:eastAsia="en-US"/>
              </w:rPr>
            </w:pPr>
            <w:r w:rsidRPr="00B9069F">
              <w:rPr>
                <w:rFonts w:eastAsia="Calibri"/>
                <w:lang w:eastAsia="en-US"/>
              </w:rPr>
              <w:t>УК-2.1, УК-2.2; УК-5.1, УК-5.2</w:t>
            </w:r>
            <w:proofErr w:type="gramStart"/>
            <w:r w:rsidRPr="00B9069F">
              <w:rPr>
                <w:rFonts w:eastAsia="Calibri"/>
                <w:lang w:eastAsia="en-US"/>
              </w:rPr>
              <w:t xml:space="preserve"> ;</w:t>
            </w:r>
            <w:proofErr w:type="gramEnd"/>
            <w:r w:rsidRPr="00B9069F">
              <w:rPr>
                <w:rFonts w:eastAsia="Calibri"/>
                <w:lang w:eastAsia="en-US"/>
              </w:rPr>
              <w:t xml:space="preserve"> УК-7.1, УК-7.2;УК-8.1, УК-8.2; ПК-1.1, ПК-1.2; ПК-2.1, ПК-2.2; ПК-6.1, ПК-6.2, ПК-6.3, ПК-6.3, ОПК-3.1, ОПК-3.2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25C" w:rsidRPr="00B9069F" w:rsidRDefault="00BD425C" w:rsidP="00B876BD">
            <w:pPr>
              <w:widowControl w:val="0"/>
              <w:snapToGrid w:val="0"/>
              <w:ind w:firstLine="33"/>
              <w:contextualSpacing w:val="0"/>
              <w:jc w:val="left"/>
              <w:rPr>
                <w:rFonts w:eastAsia="Calibri"/>
                <w:lang w:eastAsia="ru-RU"/>
              </w:rPr>
            </w:pPr>
            <w:r w:rsidRPr="00B9069F">
              <w:rPr>
                <w:rFonts w:eastAsia="Calibri"/>
                <w:lang w:eastAsia="en-US"/>
              </w:rPr>
              <w:t>График  выполнения</w:t>
            </w:r>
            <w:r w:rsidRPr="00B9069F">
              <w:rPr>
                <w:rFonts w:eastAsia="Calibri"/>
                <w:kern w:val="1"/>
              </w:rPr>
              <w:t xml:space="preserve"> задания по </w:t>
            </w:r>
            <w:r w:rsidR="00B876BD" w:rsidRPr="00B9069F">
              <w:rPr>
                <w:rFonts w:eastAsia="Calibri"/>
                <w:kern w:val="1"/>
              </w:rPr>
              <w:t>НИР</w:t>
            </w:r>
            <w:r w:rsidRPr="00B9069F">
              <w:rPr>
                <w:rFonts w:eastAsia="Calibri"/>
                <w:kern w:val="1"/>
              </w:rPr>
              <w:t xml:space="preserve">; </w:t>
            </w:r>
            <w:r w:rsidRPr="00B9069F">
              <w:rPr>
                <w:rFonts w:eastAsia="Calibri"/>
                <w:lang w:eastAsia="en-US"/>
              </w:rPr>
              <w:t xml:space="preserve">отчет </w:t>
            </w:r>
            <w:proofErr w:type="gramStart"/>
            <w:r w:rsidRPr="00B9069F">
              <w:rPr>
                <w:rFonts w:eastAsia="Calibri"/>
                <w:lang w:eastAsia="en-US"/>
              </w:rPr>
              <w:t>по</w:t>
            </w:r>
            <w:proofErr w:type="gramEnd"/>
            <w:r w:rsidRPr="00B9069F">
              <w:rPr>
                <w:rFonts w:eastAsia="Calibri"/>
                <w:lang w:eastAsia="en-US"/>
              </w:rPr>
              <w:t xml:space="preserve">  </w:t>
            </w:r>
            <w:proofErr w:type="gramStart"/>
            <w:r w:rsidRPr="00B9069F">
              <w:rPr>
                <w:rFonts w:eastAsia="Calibri"/>
                <w:lang w:eastAsia="en-US"/>
              </w:rPr>
              <w:t>практик</w:t>
            </w:r>
            <w:proofErr w:type="gramEnd"/>
            <w:r w:rsidRPr="00B9069F">
              <w:rPr>
                <w:rFonts w:eastAsia="Calibri"/>
                <w:lang w:eastAsia="ru-RU"/>
              </w:rPr>
              <w:t xml:space="preserve"> с отметкой руководителя о выполнении отдельных этапов</w:t>
            </w:r>
            <w:r w:rsidRPr="00B9069F">
              <w:rPr>
                <w:rFonts w:eastAsia="Calibri"/>
                <w:lang w:eastAsia="en-US"/>
              </w:rPr>
              <w:t>;</w:t>
            </w:r>
            <w:r w:rsidRPr="00B9069F">
              <w:rPr>
                <w:rFonts w:eastAsia="Calibri"/>
                <w:kern w:val="1"/>
              </w:rPr>
              <w:t xml:space="preserve"> </w:t>
            </w:r>
            <w:r w:rsidRPr="00B9069F">
              <w:rPr>
                <w:rFonts w:eastAsia="Calibri"/>
                <w:lang w:eastAsia="en-US"/>
              </w:rPr>
              <w:t xml:space="preserve">зачет </w:t>
            </w:r>
          </w:p>
        </w:tc>
      </w:tr>
      <w:tr w:rsidR="00BD425C" w:rsidRPr="00B9069F" w:rsidTr="00423316">
        <w:trPr>
          <w:trHeight w:val="141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25C" w:rsidRPr="00B9069F" w:rsidRDefault="00BD425C" w:rsidP="00BD425C">
            <w:pPr>
              <w:widowControl w:val="0"/>
              <w:snapToGrid w:val="0"/>
              <w:ind w:firstLine="0"/>
              <w:contextualSpacing w:val="0"/>
              <w:rPr>
                <w:rFonts w:eastAsia="Calibri"/>
                <w:kern w:val="1"/>
              </w:rPr>
            </w:pPr>
            <w:r w:rsidRPr="00B9069F">
              <w:rPr>
                <w:rFonts w:eastAsia="Calibri"/>
                <w:kern w:val="1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425C" w:rsidRPr="00B9069F" w:rsidRDefault="00BD425C" w:rsidP="00B876BD">
            <w:pPr>
              <w:widowControl w:val="0"/>
              <w:suppressAutoHyphens w:val="0"/>
              <w:ind w:firstLine="0"/>
              <w:contextualSpacing w:val="0"/>
              <w:rPr>
                <w:rFonts w:eastAsia="Calibri"/>
              </w:rPr>
            </w:pPr>
            <w:r w:rsidRPr="00B9069F">
              <w:rPr>
                <w:rFonts w:eastAsia="Calibri"/>
              </w:rPr>
              <w:t>Составление и оформление отчета</w:t>
            </w:r>
            <w:r w:rsidRPr="00B9069F">
              <w:rPr>
                <w:rFonts w:eastAsia="Calibri"/>
                <w:kern w:val="1"/>
              </w:rPr>
              <w:t xml:space="preserve"> </w:t>
            </w:r>
            <w:r w:rsidRPr="00B9069F">
              <w:rPr>
                <w:rFonts w:eastAsia="Calibri"/>
                <w:bCs/>
                <w:kern w:val="1"/>
              </w:rPr>
              <w:t xml:space="preserve">по </w:t>
            </w:r>
            <w:r w:rsidR="00B876BD" w:rsidRPr="00B9069F">
              <w:rPr>
                <w:rFonts w:eastAsia="Calibri"/>
                <w:bCs/>
                <w:kern w:val="1"/>
              </w:rPr>
              <w:t>НИР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25C" w:rsidRPr="00B9069F" w:rsidRDefault="00B9069F" w:rsidP="00BD425C">
            <w:pPr>
              <w:widowControl w:val="0"/>
              <w:suppressAutoHyphens w:val="0"/>
              <w:ind w:firstLine="0"/>
              <w:contextualSpacing w:val="0"/>
              <w:jc w:val="left"/>
              <w:rPr>
                <w:rFonts w:eastAsia="Calibri"/>
                <w:lang w:eastAsia="en-US"/>
              </w:rPr>
            </w:pPr>
            <w:r w:rsidRPr="00B9069F">
              <w:rPr>
                <w:rFonts w:eastAsia="Calibri"/>
                <w:lang w:eastAsia="en-US"/>
              </w:rPr>
              <w:t>УК-2.1, УК-2.2; УК-5.1, УК-5.2</w:t>
            </w:r>
            <w:proofErr w:type="gramStart"/>
            <w:r w:rsidRPr="00B9069F">
              <w:rPr>
                <w:rFonts w:eastAsia="Calibri"/>
                <w:lang w:eastAsia="en-US"/>
              </w:rPr>
              <w:t xml:space="preserve"> ;</w:t>
            </w:r>
            <w:proofErr w:type="gramEnd"/>
            <w:r w:rsidRPr="00B9069F">
              <w:rPr>
                <w:rFonts w:eastAsia="Calibri"/>
                <w:lang w:eastAsia="en-US"/>
              </w:rPr>
              <w:t xml:space="preserve"> УК-7.1, УК-7.2;УК-8.1, УК-8.2; ПК-1.1, ПК-</w:t>
            </w:r>
            <w:r w:rsidRPr="00B9069F">
              <w:rPr>
                <w:rFonts w:eastAsia="Calibri"/>
                <w:lang w:eastAsia="en-US"/>
              </w:rPr>
              <w:lastRenderedPageBreak/>
              <w:t>1.2; ПК-2.1, ПК-2.2; ПК-6.1, ПК-6.2, ПК-6.3, ПК-6.3, ОПК-3.1, ОПК-3.2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25C" w:rsidRPr="00B9069F" w:rsidRDefault="00BD425C" w:rsidP="00BD425C">
            <w:pPr>
              <w:widowControl w:val="0"/>
              <w:snapToGrid w:val="0"/>
              <w:ind w:firstLine="33"/>
              <w:contextualSpacing w:val="0"/>
              <w:jc w:val="left"/>
              <w:rPr>
                <w:rFonts w:eastAsia="Calibri"/>
                <w:lang w:eastAsia="ru-RU"/>
              </w:rPr>
            </w:pPr>
            <w:r w:rsidRPr="00B9069F">
              <w:rPr>
                <w:rFonts w:eastAsia="Calibri"/>
                <w:lang w:eastAsia="en-US"/>
              </w:rPr>
              <w:lastRenderedPageBreak/>
              <w:t>График выполнения</w:t>
            </w:r>
            <w:r w:rsidRPr="00B9069F">
              <w:rPr>
                <w:rFonts w:eastAsia="Calibri"/>
                <w:kern w:val="1"/>
              </w:rPr>
              <w:t xml:space="preserve"> задания по </w:t>
            </w:r>
            <w:r w:rsidR="00B876BD" w:rsidRPr="00B9069F">
              <w:rPr>
                <w:rFonts w:eastAsia="Calibri"/>
                <w:kern w:val="1"/>
              </w:rPr>
              <w:t>НИР</w:t>
            </w:r>
            <w:r w:rsidRPr="00B9069F">
              <w:rPr>
                <w:rFonts w:eastAsia="Calibri"/>
                <w:kern w:val="1"/>
              </w:rPr>
              <w:t xml:space="preserve">; </w:t>
            </w:r>
            <w:r w:rsidRPr="00B9069F">
              <w:rPr>
                <w:rFonts w:eastAsia="Calibri"/>
                <w:lang w:eastAsia="en-US"/>
              </w:rPr>
              <w:t>отчет по  практике</w:t>
            </w:r>
            <w:r w:rsidRPr="00B9069F">
              <w:rPr>
                <w:rFonts w:eastAsia="Calibri"/>
                <w:lang w:eastAsia="ru-RU"/>
              </w:rPr>
              <w:t xml:space="preserve"> с отметкой руководителя о выполнении отдельных </w:t>
            </w:r>
            <w:r w:rsidRPr="00B9069F">
              <w:rPr>
                <w:rFonts w:eastAsia="Calibri"/>
                <w:lang w:eastAsia="ru-RU"/>
              </w:rPr>
              <w:lastRenderedPageBreak/>
              <w:t>этапов</w:t>
            </w:r>
            <w:r w:rsidRPr="00B9069F">
              <w:rPr>
                <w:rFonts w:eastAsia="Calibri"/>
                <w:lang w:eastAsia="en-US"/>
              </w:rPr>
              <w:t xml:space="preserve">; зачет </w:t>
            </w:r>
          </w:p>
          <w:p w:rsidR="00BD425C" w:rsidRPr="00B9069F" w:rsidRDefault="00BD425C" w:rsidP="00BD425C">
            <w:pPr>
              <w:tabs>
                <w:tab w:val="left" w:pos="3139"/>
              </w:tabs>
              <w:suppressAutoHyphens w:val="0"/>
              <w:ind w:firstLine="0"/>
              <w:contextualSpacing w:val="0"/>
              <w:rPr>
                <w:rFonts w:eastAsia="Calibri"/>
                <w:lang w:eastAsia="ru-RU"/>
              </w:rPr>
            </w:pPr>
          </w:p>
        </w:tc>
      </w:tr>
    </w:tbl>
    <w:p w:rsidR="00BD425C" w:rsidRPr="00B9069F" w:rsidRDefault="00BD425C" w:rsidP="00BD425C">
      <w:pPr>
        <w:suppressAutoHyphens w:val="0"/>
        <w:contextualSpacing w:val="0"/>
        <w:rPr>
          <w:rFonts w:eastAsia="Calibri"/>
          <w:b/>
          <w:bCs/>
          <w:lang w:eastAsia="en-US"/>
        </w:rPr>
      </w:pPr>
    </w:p>
    <w:p w:rsidR="00BD425C" w:rsidRPr="00B9069F" w:rsidRDefault="00B876BD" w:rsidP="00BD425C">
      <w:pPr>
        <w:spacing w:before="120" w:after="120"/>
        <w:ind w:right="709"/>
        <w:jc w:val="center"/>
        <w:rPr>
          <w:b/>
          <w:bCs/>
          <w:lang w:eastAsia="ru-RU"/>
        </w:rPr>
      </w:pPr>
      <w:r w:rsidRPr="00B9069F">
        <w:rPr>
          <w:b/>
          <w:bCs/>
          <w:color w:val="000000"/>
          <w:shd w:val="clear" w:color="auto" w:fill="FFFFFF"/>
          <w:lang w:eastAsia="ru-RU"/>
        </w:rPr>
        <w:t xml:space="preserve">3 </w:t>
      </w:r>
      <w:r w:rsidRPr="00B9069F">
        <w:rPr>
          <w:b/>
          <w:bCs/>
          <w:lang w:eastAsia="ru-RU"/>
        </w:rPr>
        <w:t>ФОРМЫ ТЕКУЩЕГО КОНТРОЛЯ</w:t>
      </w:r>
    </w:p>
    <w:p w:rsidR="00BD425C" w:rsidRPr="00B9069F" w:rsidRDefault="00BD425C" w:rsidP="00BD425C">
      <w:pPr>
        <w:widowControl w:val="0"/>
      </w:pPr>
      <w:r w:rsidRPr="00B9069F">
        <w:rPr>
          <w:lang w:eastAsia="ru-RU"/>
        </w:rPr>
        <w:t>Для текущего контроля качества усвоения знаний студентами и оценки степени формирования указанных выше компетенций,</w:t>
      </w:r>
      <w:r w:rsidRPr="00B9069F">
        <w:t xml:space="preserve"> знаний, умений и практических навыков</w:t>
      </w:r>
      <w:r w:rsidRPr="00B9069F">
        <w:rPr>
          <w:lang w:eastAsia="ru-RU"/>
        </w:rPr>
        <w:t xml:space="preserve"> используется следующий диагностический инструментарий:</w:t>
      </w:r>
      <w:r w:rsidRPr="00B9069F">
        <w:t xml:space="preserve"> </w:t>
      </w:r>
    </w:p>
    <w:p w:rsidR="00BD425C" w:rsidRPr="00B9069F" w:rsidRDefault="00BD425C" w:rsidP="00BD425C">
      <w:pPr>
        <w:widowControl w:val="0"/>
        <w:snapToGrid w:val="0"/>
        <w:rPr>
          <w:kern w:val="1"/>
        </w:rPr>
      </w:pPr>
      <w:r w:rsidRPr="00B9069F">
        <w:t xml:space="preserve">- контроль руководителем графика выполнения отдельных разделов индивидуального задания по </w:t>
      </w:r>
      <w:r w:rsidR="00B876BD" w:rsidRPr="00B9069F">
        <w:t>НИР</w:t>
      </w:r>
      <w:r w:rsidRPr="00B9069F">
        <w:rPr>
          <w:kern w:val="1"/>
        </w:rPr>
        <w:t>;</w:t>
      </w:r>
    </w:p>
    <w:p w:rsidR="00BD425C" w:rsidRPr="00B9069F" w:rsidRDefault="00BD425C" w:rsidP="00BD425C">
      <w:pPr>
        <w:widowControl w:val="0"/>
      </w:pPr>
      <w:r w:rsidRPr="00B9069F">
        <w:t>- отчет по практике</w:t>
      </w:r>
      <w:r w:rsidRPr="00B9069F">
        <w:rPr>
          <w:lang w:eastAsia="ru-RU"/>
        </w:rPr>
        <w:t xml:space="preserve"> с отметкой руководителя о выполнении отдельных этапов</w:t>
      </w:r>
      <w:r w:rsidRPr="00B9069F">
        <w:t xml:space="preserve">. </w:t>
      </w:r>
    </w:p>
    <w:p w:rsidR="00BD425C" w:rsidRPr="00B9069F" w:rsidRDefault="00BD425C" w:rsidP="00BD425C">
      <w:pPr>
        <w:widowControl w:val="0"/>
      </w:pPr>
      <w:r w:rsidRPr="00B9069F">
        <w:t xml:space="preserve">Отчет о практике – основной документ, характеризующий работу студента во время </w:t>
      </w:r>
      <w:r w:rsidR="00B876BD" w:rsidRPr="00B9069F">
        <w:t>проведения НИР</w:t>
      </w:r>
      <w:r w:rsidRPr="00B9069F">
        <w:t xml:space="preserve">. </w:t>
      </w:r>
    </w:p>
    <w:p w:rsidR="00BD425C" w:rsidRPr="00B9069F" w:rsidRDefault="00BD425C" w:rsidP="00BD425C">
      <w:pPr>
        <w:widowControl w:val="0"/>
      </w:pPr>
      <w:r w:rsidRPr="00B9069F">
        <w:t xml:space="preserve">Текст отчета должен быть отредактирован и напечатан с соблюдением правил оформления научных работ, предусмотренных ГОСТом. Структура отчета определяется его формой. В отчет о </w:t>
      </w:r>
      <w:r w:rsidR="00B876BD" w:rsidRPr="00B9069F">
        <w:t>НИР</w:t>
      </w:r>
      <w:r w:rsidRPr="00B9069F">
        <w:t xml:space="preserve"> должны быть включены следующие сведения: </w:t>
      </w:r>
    </w:p>
    <w:p w:rsidR="00BD425C" w:rsidRPr="00B9069F" w:rsidRDefault="00BD425C" w:rsidP="00BD425C">
      <w:pPr>
        <w:widowControl w:val="0"/>
      </w:pPr>
      <w:r w:rsidRPr="00B9069F">
        <w:t>- место прохождения (предприятие, структурное подразделение), сроки практики;</w:t>
      </w:r>
    </w:p>
    <w:p w:rsidR="00BD425C" w:rsidRPr="00B9069F" w:rsidRDefault="00BD425C" w:rsidP="00BD425C">
      <w:pPr>
        <w:widowControl w:val="0"/>
      </w:pPr>
      <w:r w:rsidRPr="00B9069F">
        <w:t>- характеристики и параметры изученных компонентов, комплексов и технологических процессов электроники и наноэлектроники;</w:t>
      </w:r>
    </w:p>
    <w:p w:rsidR="00BD425C" w:rsidRPr="00B9069F" w:rsidRDefault="00BD425C" w:rsidP="00BD425C">
      <w:pPr>
        <w:widowControl w:val="0"/>
      </w:pPr>
      <w:r w:rsidRPr="00B9069F">
        <w:t>- характеристики и параметры научно-исследовательского или измерительного оборудования, применяемого на предприятии,</w:t>
      </w:r>
      <w:r w:rsidR="00B876BD" w:rsidRPr="00B9069F">
        <w:t xml:space="preserve"> в структурном подразделении; </w:t>
      </w:r>
      <w:r w:rsidRPr="00B9069F">
        <w:t>программ испытаний продукции;</w:t>
      </w:r>
    </w:p>
    <w:p w:rsidR="00BD425C" w:rsidRPr="00B9069F" w:rsidRDefault="00BD425C" w:rsidP="00BD425C">
      <w:pPr>
        <w:widowControl w:val="0"/>
      </w:pPr>
      <w:r w:rsidRPr="00B9069F">
        <w:t>- особенности применяемых на предприятии, в структурном подразделении информационных технологий и программных продуктов;</w:t>
      </w:r>
    </w:p>
    <w:p w:rsidR="00BD425C" w:rsidRPr="00B9069F" w:rsidRDefault="00BD425C" w:rsidP="00BD425C">
      <w:pPr>
        <w:widowControl w:val="0"/>
      </w:pPr>
      <w:r w:rsidRPr="00B9069F">
        <w:t>- предложения по организации и проведению практики;</w:t>
      </w:r>
    </w:p>
    <w:p w:rsidR="00BD425C" w:rsidRPr="00B9069F" w:rsidRDefault="00BD425C" w:rsidP="00BD425C">
      <w:pPr>
        <w:widowControl w:val="0"/>
      </w:pPr>
      <w:r w:rsidRPr="00B9069F">
        <w:t>- список использованной литературы.</w:t>
      </w:r>
    </w:p>
    <w:p w:rsidR="00BD425C" w:rsidRPr="00B9069F" w:rsidRDefault="00BD425C" w:rsidP="00BD425C">
      <w:pPr>
        <w:rPr>
          <w:lang w:eastAsia="ru-RU"/>
        </w:rPr>
      </w:pPr>
      <w:r w:rsidRPr="00B9069F">
        <w:rPr>
          <w:lang w:eastAsia="ru-RU"/>
        </w:rPr>
        <w:t xml:space="preserve">Кроме того, предусмотрена защита студентом отчета о </w:t>
      </w:r>
      <w:r w:rsidR="00B876BD" w:rsidRPr="00B9069F">
        <w:rPr>
          <w:lang w:eastAsia="ru-RU"/>
        </w:rPr>
        <w:t>НИР.</w:t>
      </w:r>
    </w:p>
    <w:p w:rsidR="00BD425C" w:rsidRPr="00B9069F" w:rsidRDefault="00BD425C" w:rsidP="00BD425C">
      <w:pPr>
        <w:ind w:right="709"/>
        <w:jc w:val="center"/>
        <w:rPr>
          <w:b/>
          <w:bCs/>
          <w:lang w:eastAsia="ru-RU"/>
        </w:rPr>
      </w:pPr>
    </w:p>
    <w:p w:rsidR="00BD425C" w:rsidRPr="00B9069F" w:rsidRDefault="00B876BD" w:rsidP="00BD425C">
      <w:pPr>
        <w:ind w:right="709"/>
        <w:jc w:val="center"/>
        <w:rPr>
          <w:b/>
          <w:bCs/>
          <w:lang w:eastAsia="ru-RU"/>
        </w:rPr>
      </w:pPr>
      <w:r w:rsidRPr="00B9069F">
        <w:rPr>
          <w:b/>
          <w:bCs/>
          <w:lang w:eastAsia="ru-RU"/>
        </w:rPr>
        <w:t>4 ФОРМЫ ПРОМЕЖУТОЧНОГО КОНТРОЛЯ</w:t>
      </w:r>
    </w:p>
    <w:p w:rsidR="00BD425C" w:rsidRPr="00B9069F" w:rsidRDefault="00BD425C" w:rsidP="00BD425C">
      <w:pPr>
        <w:ind w:right="-1"/>
        <w:rPr>
          <w:lang w:eastAsia="ru-RU"/>
        </w:rPr>
      </w:pPr>
      <w:r w:rsidRPr="00B9069F">
        <w:rPr>
          <w:lang w:eastAsia="ru-RU"/>
        </w:rPr>
        <w:t xml:space="preserve">Формой промежуточного контроля по </w:t>
      </w:r>
      <w:r w:rsidR="00B876BD" w:rsidRPr="00B9069F">
        <w:t>НИР</w:t>
      </w:r>
      <w:r w:rsidRPr="00B9069F">
        <w:rPr>
          <w:lang w:eastAsia="ru-RU"/>
        </w:rPr>
        <w:t xml:space="preserve"> является дифференцированный зачет. Целью проведения промежуточной аттестации (зачета) является проверка общекультурных, общепрофессиональных и профессиональных компетенций, приобретенных студентом при </w:t>
      </w:r>
      <w:r w:rsidR="00B876BD" w:rsidRPr="00B9069F">
        <w:rPr>
          <w:lang w:eastAsia="ru-RU"/>
        </w:rPr>
        <w:t>проведении НИР</w:t>
      </w:r>
      <w:r w:rsidRPr="00B9069F">
        <w:rPr>
          <w:lang w:eastAsia="ru-RU"/>
        </w:rPr>
        <w:t>. Уровень подготовки студента определяется составом и степенью формирования приобретенных компетенций, усвоенных теоретических знаний и методов, а также умением осознанно, эффективно применять их при целенаправленном поиске решений актуальных проблем электроники, н</w:t>
      </w:r>
      <w:r w:rsidR="009B58FA" w:rsidRPr="00B9069F">
        <w:rPr>
          <w:lang w:eastAsia="ru-RU"/>
        </w:rPr>
        <w:t>аноэлектроники и нанотехнологий</w:t>
      </w:r>
      <w:r w:rsidRPr="00B9069F">
        <w:rPr>
          <w:kern w:val="1"/>
        </w:rPr>
        <w:t>.</w:t>
      </w:r>
      <w:r w:rsidRPr="00B9069F">
        <w:rPr>
          <w:lang w:eastAsia="ru-RU"/>
        </w:rPr>
        <w:t xml:space="preserve"> </w:t>
      </w:r>
    </w:p>
    <w:p w:rsidR="00BD425C" w:rsidRPr="00B9069F" w:rsidRDefault="00BD425C" w:rsidP="00BD425C">
      <w:pPr>
        <w:rPr>
          <w:b/>
          <w:bCs/>
          <w:lang w:eastAsia="ru-RU"/>
        </w:rPr>
      </w:pPr>
    </w:p>
    <w:p w:rsidR="00BD425C" w:rsidRPr="00B9069F" w:rsidRDefault="00B876BD" w:rsidP="00B876BD">
      <w:pPr>
        <w:ind w:firstLine="284"/>
        <w:jc w:val="center"/>
        <w:rPr>
          <w:b/>
          <w:bCs/>
          <w:iCs/>
          <w:color w:val="000000"/>
          <w:lang w:eastAsia="ru-RU"/>
        </w:rPr>
      </w:pPr>
      <w:r w:rsidRPr="00B9069F">
        <w:rPr>
          <w:b/>
          <w:bCs/>
          <w:lang w:eastAsia="ru-RU"/>
        </w:rPr>
        <w:t>5</w:t>
      </w:r>
      <w:r w:rsidRPr="00B9069F">
        <w:rPr>
          <w:b/>
          <w:bCs/>
          <w:iCs/>
          <w:color w:val="000000"/>
          <w:lang w:eastAsia="ru-RU"/>
        </w:rPr>
        <w:t xml:space="preserve"> ОПИСАНИЕ ПОКАЗАТЕЛЕЙ И КРИТЕРИЕВ ОЦЕНИВАНИЯ КОМПЕТЕНЦИЙ НА РАЗЛИЧНЫХ ЭТАПАХ ИХ ФОРМИРОВАНИЯ,  ШКАЛ ОЦЕНИВАНИЯ</w:t>
      </w:r>
    </w:p>
    <w:p w:rsidR="00BD425C" w:rsidRPr="00B9069F" w:rsidRDefault="00BD425C" w:rsidP="00BD425C">
      <w:pPr>
        <w:rPr>
          <w:rStyle w:val="23"/>
          <w:color w:val="000000"/>
        </w:rPr>
      </w:pPr>
      <w:proofErr w:type="gramStart"/>
      <w:r w:rsidRPr="00B9069F">
        <w:rPr>
          <w:lang w:eastAsia="ru-RU"/>
        </w:rPr>
        <w:t>Оценка степени формирования указанных выше контролируемых компетенций у обучающихся на различных этапах</w:t>
      </w:r>
      <w:r w:rsidRPr="00B9069F">
        <w:t xml:space="preserve"> </w:t>
      </w:r>
      <w:r w:rsidRPr="00B9069F">
        <w:rPr>
          <w:lang w:eastAsia="ru-RU"/>
        </w:rPr>
        <w:t xml:space="preserve">их формирования в процессе </w:t>
      </w:r>
      <w:r w:rsidR="00B876BD" w:rsidRPr="00B9069F">
        <w:t>проведения НИР</w:t>
      </w:r>
      <w:r w:rsidRPr="00B9069F">
        <w:rPr>
          <w:lang w:eastAsia="ru-RU"/>
        </w:rPr>
        <w:t xml:space="preserve"> проводится руководителем в форме текущего контроля </w:t>
      </w:r>
      <w:r w:rsidRPr="00B9069F">
        <w:t>графика выполнения отдельных разделов индивидуального задания</w:t>
      </w:r>
      <w:r w:rsidRPr="00B9069F">
        <w:rPr>
          <w:kern w:val="1"/>
        </w:rPr>
        <w:t xml:space="preserve">, а также </w:t>
      </w:r>
      <w:r w:rsidR="00F536E4" w:rsidRPr="00B9069F">
        <w:t xml:space="preserve">содержания отчета </w:t>
      </w:r>
      <w:r w:rsidRPr="00B9069F">
        <w:t xml:space="preserve">по </w:t>
      </w:r>
      <w:r w:rsidR="00B876BD" w:rsidRPr="00B9069F">
        <w:t>НИР</w:t>
      </w:r>
      <w:r w:rsidRPr="00B9069F">
        <w:t>.</w:t>
      </w:r>
      <w:r w:rsidRPr="00B9069F">
        <w:rPr>
          <w:lang w:eastAsia="ru-RU"/>
        </w:rPr>
        <w:t xml:space="preserve"> </w:t>
      </w:r>
      <w:proofErr w:type="gramEnd"/>
    </w:p>
    <w:p w:rsidR="00BD425C" w:rsidRPr="00B9069F" w:rsidRDefault="00BD425C" w:rsidP="00BD425C">
      <w:r w:rsidRPr="00B9069F">
        <w:lastRenderedPageBreak/>
        <w:t xml:space="preserve">Показатели оценивания компетенций представлены в разделе 2 рабочей программы </w:t>
      </w:r>
      <w:r w:rsidR="00074F1B" w:rsidRPr="00B9069F">
        <w:t xml:space="preserve">научно-исследовательской работы </w:t>
      </w:r>
      <w:r w:rsidRPr="00B9069F">
        <w:t xml:space="preserve">с декомпозицией на составляющие «знать», «уметь», «владеть». Основными этапами формирования вышеуказанных компетенций при прохождении практики являются последовательное прохождение содержательно связанных между собой этапов практики. Итоговая оценка, полученная с учетом оценивания компетенций на различных этапах их формирования, показывает успешность освоения компетенций </w:t>
      </w:r>
      <w:proofErr w:type="gramStart"/>
      <w:r w:rsidRPr="00B9069F">
        <w:t>обучающимися</w:t>
      </w:r>
      <w:proofErr w:type="gramEnd"/>
      <w:r w:rsidRPr="00B9069F">
        <w:t xml:space="preserve"> в период </w:t>
      </w:r>
      <w:r w:rsidR="00B876BD" w:rsidRPr="00B9069F">
        <w:t>проведения НИР</w:t>
      </w:r>
      <w:r w:rsidRPr="00B9069F">
        <w:t xml:space="preserve">. </w:t>
      </w:r>
    </w:p>
    <w:p w:rsidR="00BD425C" w:rsidRPr="00B9069F" w:rsidRDefault="00BD425C" w:rsidP="00BD425C">
      <w:r w:rsidRPr="00B9069F">
        <w:t>Прохождение практики осуществляется в соответствии с программой, разработанной обучающимся совместно с руководителем практики от вуза (научным руководителем студента), согласованной с руководителем от предприятия (при наличии) и утвержденной руководителем ОПОП. Результаты практики должны быть оформлены в виде отчета. Отчет является осн</w:t>
      </w:r>
      <w:r w:rsidRPr="00B9069F">
        <w:t>о</w:t>
      </w:r>
      <w:r w:rsidRPr="00B9069F">
        <w:t>ванием для аттестации студента.</w:t>
      </w:r>
    </w:p>
    <w:p w:rsidR="00BD425C" w:rsidRPr="00B9069F" w:rsidRDefault="00BD425C" w:rsidP="00BD425C">
      <w:r w:rsidRPr="00B9069F">
        <w:t xml:space="preserve">По итогам </w:t>
      </w:r>
      <w:r w:rsidR="00B876BD" w:rsidRPr="00B9069F">
        <w:t>проведения НИР</w:t>
      </w:r>
      <w:r w:rsidRPr="00B9069F">
        <w:t xml:space="preserve"> предусмотрена защита, которая проходит перед комиссией в составе руководителя ОПОП «</w:t>
      </w:r>
      <w:r w:rsidR="0041182C">
        <w:t>Микр</w:t>
      </w:r>
      <w:proofErr w:type="gramStart"/>
      <w:r w:rsidR="0041182C">
        <w:t>о-</w:t>
      </w:r>
      <w:proofErr w:type="gramEnd"/>
      <w:r w:rsidR="0041182C">
        <w:t xml:space="preserve"> и </w:t>
      </w:r>
      <w:proofErr w:type="spellStart"/>
      <w:r w:rsidR="0041182C">
        <w:t>наноэлектроника</w:t>
      </w:r>
      <w:proofErr w:type="spellEnd"/>
      <w:r w:rsidRPr="00B9069F">
        <w:t>» и научных руководителей студентов в форме доклада с презентацией в установленные учебном планом ср</w:t>
      </w:r>
      <w:r w:rsidRPr="00B9069F">
        <w:t>о</w:t>
      </w:r>
      <w:r w:rsidRPr="00B9069F">
        <w:t xml:space="preserve">ки. </w:t>
      </w:r>
    </w:p>
    <w:p w:rsidR="00BD425C" w:rsidRPr="00B9069F" w:rsidRDefault="00BD425C" w:rsidP="00BD425C">
      <w:pPr>
        <w:autoSpaceDE w:val="0"/>
        <w:autoSpaceDN w:val="0"/>
        <w:adjustRightInd w:val="0"/>
        <w:rPr>
          <w:lang w:eastAsia="ru-RU"/>
        </w:rPr>
      </w:pPr>
      <w:r w:rsidRPr="00B9069F">
        <w:t xml:space="preserve">По результатам аттестации студенту выставляется дифференцированный зачет (зачет с оценкой). </w:t>
      </w:r>
      <w:r w:rsidRPr="00B9069F">
        <w:rPr>
          <w:lang w:eastAsia="ru-RU"/>
        </w:rPr>
        <w:t xml:space="preserve">Освоение материала и достаточно высокая степень формирования контролируемых компетенций обучающегося служат основанием для </w:t>
      </w:r>
      <w:proofErr w:type="gramStart"/>
      <w:r w:rsidRPr="00B9069F">
        <w:rPr>
          <w:lang w:eastAsia="ru-RU"/>
        </w:rPr>
        <w:t>допуска</w:t>
      </w:r>
      <w:proofErr w:type="gramEnd"/>
      <w:r w:rsidRPr="00B9069F">
        <w:rPr>
          <w:lang w:eastAsia="ru-RU"/>
        </w:rPr>
        <w:t xml:space="preserve"> обучающегося к этапу промежуточной аттестации – дифференцированному зачету по практике.</w:t>
      </w:r>
    </w:p>
    <w:p w:rsidR="00BD425C" w:rsidRPr="00B9069F" w:rsidRDefault="00BD425C" w:rsidP="00BD425C">
      <w:r w:rsidRPr="00B9069F">
        <w:t xml:space="preserve">При выставлении итоговой оценки учитываются следующие факторы: </w:t>
      </w:r>
    </w:p>
    <w:p w:rsidR="00BD425C" w:rsidRPr="00B9069F" w:rsidRDefault="00BD425C" w:rsidP="00BD425C">
      <w:pPr>
        <w:widowControl w:val="0"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 w:val="0"/>
      </w:pPr>
      <w:r w:rsidRPr="00B9069F">
        <w:t xml:space="preserve">отзыв руководителя от университета, отражающий следующие характеристики студента: </w:t>
      </w:r>
    </w:p>
    <w:p w:rsidR="00BD425C" w:rsidRPr="00B9069F" w:rsidRDefault="00BD425C" w:rsidP="00BD425C">
      <w:pPr>
        <w:widowControl w:val="0"/>
        <w:numPr>
          <w:ilvl w:val="0"/>
          <w:numId w:val="2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contextualSpacing w:val="0"/>
      </w:pPr>
      <w:r w:rsidRPr="00B9069F">
        <w:t xml:space="preserve">соблюдение графика </w:t>
      </w:r>
      <w:r w:rsidR="003238FC" w:rsidRPr="00B9069F">
        <w:t>НИР</w:t>
      </w:r>
      <w:r w:rsidRPr="00B9069F">
        <w:t>;</w:t>
      </w:r>
    </w:p>
    <w:p w:rsidR="00BD425C" w:rsidRPr="00B9069F" w:rsidRDefault="00BD425C" w:rsidP="00BD425C">
      <w:pPr>
        <w:widowControl w:val="0"/>
        <w:numPr>
          <w:ilvl w:val="0"/>
          <w:numId w:val="2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contextualSpacing w:val="0"/>
      </w:pPr>
      <w:r w:rsidRPr="00B9069F">
        <w:t>качество подготовки отчетной документации (проверка отчета на соблюдение требований по формальным признакам);</w:t>
      </w:r>
    </w:p>
    <w:p w:rsidR="00BD425C" w:rsidRPr="00B9069F" w:rsidRDefault="00BD425C" w:rsidP="00BD425C">
      <w:pPr>
        <w:widowControl w:val="0"/>
        <w:numPr>
          <w:ilvl w:val="0"/>
          <w:numId w:val="2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contextualSpacing w:val="0"/>
      </w:pPr>
      <w:r w:rsidRPr="00B9069F">
        <w:t xml:space="preserve">выполнение программы </w:t>
      </w:r>
      <w:r w:rsidR="00074F1B" w:rsidRPr="00B9069F">
        <w:t>НИР</w:t>
      </w:r>
      <w:r w:rsidRPr="00B9069F">
        <w:t xml:space="preserve"> и отражение результатов в отчете;</w:t>
      </w:r>
    </w:p>
    <w:p w:rsidR="00BD425C" w:rsidRPr="00B9069F" w:rsidRDefault="00BD425C" w:rsidP="00BD425C">
      <w:pPr>
        <w:widowControl w:val="0"/>
        <w:numPr>
          <w:ilvl w:val="0"/>
          <w:numId w:val="2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contextualSpacing w:val="0"/>
      </w:pPr>
      <w:r w:rsidRPr="00B9069F">
        <w:t xml:space="preserve">самостоятельность при выполнении заданий, предусмотренных программой </w:t>
      </w:r>
      <w:r w:rsidR="003238FC" w:rsidRPr="00B9069F">
        <w:t>НИР;</w:t>
      </w:r>
    </w:p>
    <w:p w:rsidR="00BD425C" w:rsidRPr="00B9069F" w:rsidRDefault="00BD425C" w:rsidP="00BD425C">
      <w:pPr>
        <w:widowControl w:val="0"/>
        <w:numPr>
          <w:ilvl w:val="0"/>
          <w:numId w:val="2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contextualSpacing w:val="0"/>
      </w:pPr>
      <w:r w:rsidRPr="00B9069F">
        <w:t xml:space="preserve">научная новизна и практическая значимость полученных результатов, обоснованность предложений и рекомендаций; </w:t>
      </w:r>
    </w:p>
    <w:p w:rsidR="00BD425C" w:rsidRPr="00B9069F" w:rsidRDefault="00BD425C" w:rsidP="00BD425C">
      <w:pPr>
        <w:widowControl w:val="0"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 w:val="0"/>
      </w:pPr>
      <w:r w:rsidRPr="00B9069F">
        <w:t>процедура защиты отчета:</w:t>
      </w:r>
    </w:p>
    <w:p w:rsidR="00BD425C" w:rsidRPr="00B9069F" w:rsidRDefault="00BD425C" w:rsidP="00BD425C">
      <w:pPr>
        <w:widowControl w:val="0"/>
        <w:numPr>
          <w:ilvl w:val="0"/>
          <w:numId w:val="2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contextualSpacing w:val="0"/>
      </w:pPr>
      <w:r w:rsidRPr="00B9069F">
        <w:t xml:space="preserve">полнота отражения в докладе и презентации результатов </w:t>
      </w:r>
      <w:r w:rsidR="00074F1B" w:rsidRPr="00B9069F">
        <w:t>НИР</w:t>
      </w:r>
      <w:r w:rsidRPr="00B9069F">
        <w:t>, отраженных в отчете;</w:t>
      </w:r>
    </w:p>
    <w:p w:rsidR="00BD425C" w:rsidRPr="00B9069F" w:rsidRDefault="00BD425C" w:rsidP="00BD425C">
      <w:pPr>
        <w:widowControl w:val="0"/>
        <w:numPr>
          <w:ilvl w:val="0"/>
          <w:numId w:val="2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contextualSpacing w:val="0"/>
      </w:pPr>
      <w:r w:rsidRPr="00B9069F">
        <w:t>знание предметной области;</w:t>
      </w:r>
    </w:p>
    <w:p w:rsidR="00BD425C" w:rsidRPr="00B9069F" w:rsidRDefault="00BD425C" w:rsidP="00BD425C">
      <w:pPr>
        <w:widowControl w:val="0"/>
        <w:numPr>
          <w:ilvl w:val="0"/>
          <w:numId w:val="2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contextualSpacing w:val="0"/>
      </w:pPr>
      <w:r w:rsidRPr="00B9069F">
        <w:t>научная новизна и практическая значимость полученных результатов, обоснованность предложений и рекомендаций;</w:t>
      </w:r>
    </w:p>
    <w:p w:rsidR="00BD425C" w:rsidRPr="00B9069F" w:rsidRDefault="00BD425C" w:rsidP="00BD425C">
      <w:pPr>
        <w:widowControl w:val="0"/>
        <w:numPr>
          <w:ilvl w:val="0"/>
          <w:numId w:val="21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contextualSpacing w:val="0"/>
      </w:pPr>
      <w:r w:rsidRPr="00B9069F">
        <w:t>грамотность, развернутость, структурированность и логичность ответов на вопросы;</w:t>
      </w:r>
    </w:p>
    <w:p w:rsidR="00BD425C" w:rsidRPr="00B9069F" w:rsidRDefault="00BD425C" w:rsidP="00BD425C">
      <w:pPr>
        <w:widowControl w:val="0"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 w:val="0"/>
      </w:pPr>
      <w:r w:rsidRPr="00B9069F">
        <w:t>отзыв, подготовленный руководителем от предприятия (организации), характеризующий выполнение обязанностей практиканта.</w:t>
      </w:r>
    </w:p>
    <w:p w:rsidR="00BD425C" w:rsidRPr="00B9069F" w:rsidRDefault="00BD425C" w:rsidP="00BD425C">
      <w:pPr>
        <w:autoSpaceDE w:val="0"/>
        <w:autoSpaceDN w:val="0"/>
        <w:adjustRightInd w:val="0"/>
        <w:rPr>
          <w:lang w:eastAsia="ru-RU"/>
        </w:rPr>
      </w:pPr>
      <w:r w:rsidRPr="00B9069F">
        <w:rPr>
          <w:lang w:eastAsia="ru-RU"/>
        </w:rPr>
        <w:t xml:space="preserve">Уровень подготовленности обучающегося считается соответствующим требованиям стандартов, если он демонстрирует способности решать задачи </w:t>
      </w:r>
      <w:r w:rsidR="003238FC" w:rsidRPr="00B9069F">
        <w:rPr>
          <w:lang w:eastAsia="ru-RU"/>
        </w:rPr>
        <w:t>по НИР</w:t>
      </w:r>
      <w:r w:rsidRPr="00B9069F">
        <w:rPr>
          <w:lang w:eastAsia="ru-RU"/>
        </w:rPr>
        <w:t xml:space="preserve"> в типовых ситуациях без погрешностей принципиального характера. При этом рекомендуется трехуровневая оценка компетенции:</w:t>
      </w:r>
    </w:p>
    <w:p w:rsidR="00BD425C" w:rsidRPr="00B9069F" w:rsidRDefault="00BD425C" w:rsidP="00BD425C">
      <w:pPr>
        <w:autoSpaceDE w:val="0"/>
        <w:autoSpaceDN w:val="0"/>
        <w:adjustRightInd w:val="0"/>
        <w:rPr>
          <w:lang w:eastAsia="ru-RU"/>
        </w:rPr>
      </w:pPr>
      <w:proofErr w:type="gramStart"/>
      <w:r w:rsidRPr="00B9069F">
        <w:rPr>
          <w:b/>
          <w:bCs/>
          <w:i/>
          <w:iCs/>
          <w:lang w:eastAsia="ru-RU"/>
        </w:rPr>
        <w:t xml:space="preserve">- </w:t>
      </w:r>
      <w:r w:rsidRPr="00B9069F">
        <w:rPr>
          <w:b/>
          <w:bCs/>
          <w:lang w:eastAsia="ru-RU"/>
        </w:rPr>
        <w:t xml:space="preserve">пороговый уровень - </w:t>
      </w:r>
      <w:r w:rsidRPr="00B9069F">
        <w:rPr>
          <w:lang w:eastAsia="ru-RU"/>
        </w:rPr>
        <w:t xml:space="preserve">обучающийся имеет общее представление о научно-исследовательской, проектно-конструкторской или проектно-технологической работе и профессиональной деятельности, методах и алгоритмах решения задач, сформулированных в задании </w:t>
      </w:r>
      <w:r w:rsidR="003238FC" w:rsidRPr="00B9069F">
        <w:rPr>
          <w:lang w:eastAsia="ru-RU"/>
        </w:rPr>
        <w:t>по</w:t>
      </w:r>
      <w:r w:rsidRPr="00B9069F">
        <w:rPr>
          <w:lang w:eastAsia="ru-RU"/>
        </w:rPr>
        <w:t xml:space="preserve"> </w:t>
      </w:r>
      <w:r w:rsidR="003238FC" w:rsidRPr="00B9069F">
        <w:rPr>
          <w:lang w:eastAsia="ru-RU"/>
        </w:rPr>
        <w:t>НИР</w:t>
      </w:r>
      <w:r w:rsidRPr="00B9069F">
        <w:rPr>
          <w:lang w:eastAsia="ru-RU"/>
        </w:rPr>
        <w:t>;</w:t>
      </w:r>
      <w:proofErr w:type="gramEnd"/>
    </w:p>
    <w:p w:rsidR="00BD425C" w:rsidRPr="00B9069F" w:rsidRDefault="00BD425C" w:rsidP="00BD425C">
      <w:pPr>
        <w:autoSpaceDE w:val="0"/>
        <w:autoSpaceDN w:val="0"/>
        <w:adjustRightInd w:val="0"/>
        <w:rPr>
          <w:lang w:eastAsia="ru-RU"/>
        </w:rPr>
      </w:pPr>
      <w:r w:rsidRPr="00B9069F">
        <w:rPr>
          <w:lang w:eastAsia="ru-RU"/>
        </w:rPr>
        <w:t xml:space="preserve">- </w:t>
      </w:r>
      <w:r w:rsidRPr="00B9069F">
        <w:rPr>
          <w:b/>
          <w:bCs/>
          <w:lang w:eastAsia="ru-RU"/>
        </w:rPr>
        <w:t xml:space="preserve">базовый (продвинутый) уровень </w:t>
      </w:r>
      <w:r w:rsidRPr="00B9069F">
        <w:rPr>
          <w:lang w:eastAsia="ru-RU"/>
        </w:rPr>
        <w:t xml:space="preserve">позволяет решать типовые научно-исследовательские, проектно-конструкторские или проектно-технологические задачи, </w:t>
      </w:r>
      <w:r w:rsidRPr="00B9069F">
        <w:rPr>
          <w:lang w:eastAsia="ru-RU"/>
        </w:rPr>
        <w:lastRenderedPageBreak/>
        <w:t>входящие в задание по практике, принимать решения по известным алгоритмам, правилам и методикам (превышение минимальных характеристик);</w:t>
      </w:r>
    </w:p>
    <w:p w:rsidR="00BD425C" w:rsidRPr="00B9069F" w:rsidRDefault="00BD425C" w:rsidP="00BD425C">
      <w:pPr>
        <w:autoSpaceDE w:val="0"/>
        <w:autoSpaceDN w:val="0"/>
        <w:adjustRightInd w:val="0"/>
        <w:rPr>
          <w:lang w:eastAsia="ru-RU"/>
        </w:rPr>
      </w:pPr>
      <w:r w:rsidRPr="00B9069F">
        <w:rPr>
          <w:b/>
          <w:bCs/>
          <w:i/>
          <w:iCs/>
          <w:lang w:eastAsia="ru-RU"/>
        </w:rPr>
        <w:t xml:space="preserve">- </w:t>
      </w:r>
      <w:r w:rsidRPr="00B9069F">
        <w:rPr>
          <w:b/>
          <w:bCs/>
          <w:lang w:eastAsia="ru-RU"/>
        </w:rPr>
        <w:t xml:space="preserve">повышенный (превосходный) уровень </w:t>
      </w:r>
      <w:r w:rsidRPr="00B9069F">
        <w:rPr>
          <w:lang w:eastAsia="ru-RU"/>
        </w:rPr>
        <w:t xml:space="preserve">предполагает готовность решать научно-исследовательские, проектно-конструкторские или проектно-технологические задачи повышенной сложности, нетиповые задачи, принимать профессиональные решения в условиях неполной определенности, при недостаточном документальном, нормативном и методическом обеспечении (максимально возможная выраженность компетенции, ориентир для самосовершенствования). </w:t>
      </w:r>
    </w:p>
    <w:p w:rsidR="00BD425C" w:rsidRPr="00B9069F" w:rsidRDefault="00BD425C" w:rsidP="00BD425C">
      <w:pPr>
        <w:autoSpaceDE w:val="0"/>
        <w:autoSpaceDN w:val="0"/>
        <w:adjustRightInd w:val="0"/>
        <w:rPr>
          <w:lang w:eastAsia="ru-RU"/>
        </w:rPr>
      </w:pPr>
      <w:r w:rsidRPr="00B9069F">
        <w:rPr>
          <w:lang w:eastAsia="ru-RU"/>
        </w:rPr>
        <w:t xml:space="preserve">При оценке результатов </w:t>
      </w:r>
      <w:r w:rsidR="003238FC" w:rsidRPr="00B9069F">
        <w:rPr>
          <w:lang w:eastAsia="ru-RU"/>
        </w:rPr>
        <w:t>НИР</w:t>
      </w:r>
      <w:r w:rsidRPr="00B9069F">
        <w:rPr>
          <w:lang w:eastAsia="ru-RU"/>
        </w:rPr>
        <w:t xml:space="preserve"> применяется </w:t>
      </w:r>
      <w:proofErr w:type="spellStart"/>
      <w:r w:rsidRPr="00B9069F">
        <w:rPr>
          <w:lang w:eastAsia="ru-RU"/>
        </w:rPr>
        <w:t>четырехбалльная</w:t>
      </w:r>
      <w:proofErr w:type="spellEnd"/>
      <w:r w:rsidRPr="00B9069F">
        <w:rPr>
          <w:lang w:eastAsia="ru-RU"/>
        </w:rPr>
        <w:t xml:space="preserve"> шкала оценок: "отлично", "хорошо", "удовлетворительно", "неудовлетворительно", что соответствует шкале "компетенции студента полностью соответствуют требованиям ФГОС </w:t>
      </w:r>
      <w:proofErr w:type="gramStart"/>
      <w:r w:rsidRPr="00B9069F">
        <w:rPr>
          <w:lang w:eastAsia="ru-RU"/>
        </w:rPr>
        <w:t>ВО</w:t>
      </w:r>
      <w:proofErr w:type="gramEnd"/>
      <w:r w:rsidRPr="00B9069F">
        <w:rPr>
          <w:lang w:eastAsia="ru-RU"/>
        </w:rPr>
        <w:t>", "компетенции студента соответствуют требованиям ФГОС ВО", " компетенции студента в основном соответствуют требованиям ФГОС ВО", "компетенции студента не соответствуют требованиям ФГОС ВО".</w:t>
      </w:r>
    </w:p>
    <w:p w:rsidR="00BD425C" w:rsidRPr="00B9069F" w:rsidRDefault="00BD425C" w:rsidP="00BD425C">
      <w:pPr>
        <w:autoSpaceDE w:val="0"/>
        <w:autoSpaceDN w:val="0"/>
        <w:adjustRightInd w:val="0"/>
        <w:rPr>
          <w:lang w:eastAsia="ru-RU"/>
        </w:rPr>
      </w:pPr>
    </w:p>
    <w:p w:rsidR="00BD425C" w:rsidRPr="00B9069F" w:rsidRDefault="00BD425C" w:rsidP="00BD425C">
      <w:pPr>
        <w:tabs>
          <w:tab w:val="left" w:pos="1134"/>
        </w:tabs>
      </w:pPr>
      <w:r w:rsidRPr="00B9069F">
        <w:t>Аттестация студента осуществляется на основании следующих критериев:</w:t>
      </w:r>
    </w:p>
    <w:p w:rsidR="00BD425C" w:rsidRPr="00B9069F" w:rsidRDefault="00BD425C" w:rsidP="00BD425C">
      <w:pPr>
        <w:tabs>
          <w:tab w:val="left" w:pos="1134"/>
        </w:tabs>
      </w:pPr>
    </w:p>
    <w:tbl>
      <w:tblPr>
        <w:tblW w:w="990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525"/>
        <w:gridCol w:w="7375"/>
      </w:tblGrid>
      <w:tr w:rsidR="00BD425C" w:rsidRPr="00B9069F" w:rsidTr="00F536E4">
        <w:trPr>
          <w:tblHeader/>
        </w:trPr>
        <w:tc>
          <w:tcPr>
            <w:tcW w:w="2525" w:type="dxa"/>
            <w:vAlign w:val="center"/>
          </w:tcPr>
          <w:p w:rsidR="00BD425C" w:rsidRPr="00B9069F" w:rsidRDefault="00BD425C" w:rsidP="005034FA">
            <w:pPr>
              <w:ind w:firstLine="0"/>
              <w:jc w:val="center"/>
              <w:rPr>
                <w:b/>
              </w:rPr>
            </w:pPr>
            <w:r w:rsidRPr="00B9069F">
              <w:rPr>
                <w:b/>
              </w:rPr>
              <w:t>Шкала оценивания</w:t>
            </w:r>
          </w:p>
        </w:tc>
        <w:tc>
          <w:tcPr>
            <w:tcW w:w="7375" w:type="dxa"/>
            <w:vAlign w:val="center"/>
          </w:tcPr>
          <w:p w:rsidR="00BD425C" w:rsidRPr="00B9069F" w:rsidRDefault="00BD425C" w:rsidP="00423316">
            <w:pPr>
              <w:jc w:val="center"/>
              <w:rPr>
                <w:b/>
              </w:rPr>
            </w:pPr>
            <w:r w:rsidRPr="00B9069F">
              <w:rPr>
                <w:b/>
              </w:rPr>
              <w:t>Критерий</w:t>
            </w:r>
          </w:p>
        </w:tc>
      </w:tr>
      <w:tr w:rsidR="00BD425C" w:rsidRPr="00B9069F" w:rsidTr="00F536E4">
        <w:tc>
          <w:tcPr>
            <w:tcW w:w="2525" w:type="dxa"/>
          </w:tcPr>
          <w:p w:rsidR="00BD425C" w:rsidRPr="00B9069F" w:rsidRDefault="00BD425C" w:rsidP="005034FA">
            <w:pPr>
              <w:ind w:firstLine="0"/>
              <w:jc w:val="center"/>
              <w:rPr>
                <w:b/>
                <w:i/>
                <w:iCs/>
              </w:rPr>
            </w:pPr>
            <w:r w:rsidRPr="00B9069F">
              <w:rPr>
                <w:b/>
                <w:i/>
                <w:iCs/>
              </w:rPr>
              <w:t>Зачтено с оценкой «отлично»</w:t>
            </w:r>
          </w:p>
        </w:tc>
        <w:tc>
          <w:tcPr>
            <w:tcW w:w="7375" w:type="dxa"/>
          </w:tcPr>
          <w:p w:rsidR="00BD425C" w:rsidRPr="00B9069F" w:rsidRDefault="00BD425C" w:rsidP="00423316">
            <w:pPr>
              <w:rPr>
                <w:i/>
              </w:rPr>
            </w:pPr>
            <w:r w:rsidRPr="00B9069F">
              <w:rPr>
                <w:i/>
              </w:rPr>
              <w:t xml:space="preserve">Отзыв руководителя от вуза: 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 xml:space="preserve">студент строго соблюдал график практики; 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 xml:space="preserve">отчет полностью соответствует требованиям, предъявляемым к отчетной документации; 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 xml:space="preserve">программа </w:t>
            </w:r>
            <w:r w:rsidR="003238FC" w:rsidRPr="00B9069F">
              <w:t>НИР</w:t>
            </w:r>
            <w:r w:rsidRPr="00B9069F">
              <w:t xml:space="preserve"> выполнена полностью;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>задания выполнялись полностью самостоятельно, студент проявил творческий подход к решению задач практики;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>результаты, полученные студентом, обладают научной новизной и (или) практической значимостью, студент внес обоснованные предложения и рекомендации.</w:t>
            </w:r>
          </w:p>
          <w:p w:rsidR="00BD425C" w:rsidRPr="00B9069F" w:rsidRDefault="00BD425C" w:rsidP="00423316">
            <w:pPr>
              <w:rPr>
                <w:i/>
              </w:rPr>
            </w:pPr>
          </w:p>
          <w:p w:rsidR="00BD425C" w:rsidRPr="00B9069F" w:rsidRDefault="00BD425C" w:rsidP="00423316">
            <w:pPr>
              <w:rPr>
                <w:i/>
              </w:rPr>
            </w:pPr>
            <w:r w:rsidRPr="00B9069F">
              <w:rPr>
                <w:i/>
              </w:rPr>
              <w:t>Процедура защиты отчета:</w:t>
            </w:r>
          </w:p>
          <w:p w:rsidR="00BD425C" w:rsidRPr="00B9069F" w:rsidRDefault="00BD425C" w:rsidP="00423316">
            <w:r w:rsidRPr="00B9069F">
              <w:rPr>
                <w:i/>
              </w:rPr>
              <w:t>−</w:t>
            </w:r>
            <w:r w:rsidRPr="00B9069F">
              <w:t>доклад и презентация полностью отражают результаты, полученные студентом в период практики и представленные в отчете;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>студент показал глубокие знания вопросов темы, свободно оперировал данными исследования;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 xml:space="preserve">результаты, полученные студентом, обладают научной новизной </w:t>
            </w:r>
            <w:proofErr w:type="gramStart"/>
            <w:r w:rsidRPr="00B9069F">
              <w:t>и(</w:t>
            </w:r>
            <w:proofErr w:type="gramEnd"/>
            <w:r w:rsidRPr="00B9069F">
              <w:t>или) практической значимостью, студент внес обоснованные предложения и рекомендации;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 xml:space="preserve">студент правильно и грамотно ответил на все поставленные вопросы. </w:t>
            </w:r>
          </w:p>
          <w:p w:rsidR="00BD425C" w:rsidRPr="00B9069F" w:rsidRDefault="00BD425C" w:rsidP="00423316">
            <w:pPr>
              <w:rPr>
                <w:i/>
              </w:rPr>
            </w:pPr>
          </w:p>
          <w:p w:rsidR="00BD425C" w:rsidRPr="00B9069F" w:rsidRDefault="00BD425C" w:rsidP="00423316">
            <w:pPr>
              <w:rPr>
                <w:i/>
              </w:rPr>
            </w:pPr>
            <w:r w:rsidRPr="00B9069F">
              <w:rPr>
                <w:i/>
              </w:rPr>
              <w:t>Отзыв руководителя от предприятия: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 xml:space="preserve">студент получил положительный отзыв от руководителя практики от предприятия. </w:t>
            </w:r>
          </w:p>
        </w:tc>
      </w:tr>
      <w:tr w:rsidR="00BD425C" w:rsidRPr="00B9069F" w:rsidTr="00F536E4">
        <w:tc>
          <w:tcPr>
            <w:tcW w:w="2525" w:type="dxa"/>
          </w:tcPr>
          <w:p w:rsidR="00BD425C" w:rsidRPr="00B9069F" w:rsidRDefault="00BD425C" w:rsidP="005034FA">
            <w:pPr>
              <w:ind w:firstLine="0"/>
              <w:jc w:val="center"/>
              <w:rPr>
                <w:b/>
                <w:i/>
                <w:iCs/>
              </w:rPr>
            </w:pPr>
            <w:r w:rsidRPr="00B9069F">
              <w:rPr>
                <w:b/>
                <w:i/>
                <w:iCs/>
              </w:rPr>
              <w:t>Зачтено</w:t>
            </w:r>
          </w:p>
          <w:p w:rsidR="00BD425C" w:rsidRPr="00B9069F" w:rsidRDefault="00BD425C" w:rsidP="005034FA">
            <w:pPr>
              <w:ind w:firstLine="0"/>
              <w:jc w:val="center"/>
              <w:rPr>
                <w:b/>
              </w:rPr>
            </w:pPr>
            <w:r w:rsidRPr="00B9069F">
              <w:rPr>
                <w:b/>
                <w:i/>
                <w:iCs/>
              </w:rPr>
              <w:t>с оценкой «хорошо»</w:t>
            </w:r>
          </w:p>
        </w:tc>
        <w:tc>
          <w:tcPr>
            <w:tcW w:w="7375" w:type="dxa"/>
          </w:tcPr>
          <w:p w:rsidR="00BD425C" w:rsidRPr="00B9069F" w:rsidRDefault="00BD425C" w:rsidP="00423316">
            <w:pPr>
              <w:rPr>
                <w:i/>
              </w:rPr>
            </w:pPr>
            <w:r w:rsidRPr="00B9069F">
              <w:rPr>
                <w:i/>
              </w:rPr>
              <w:t xml:space="preserve">Отзыв руководителя от вуза: 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 xml:space="preserve">студент в основном соблюдал график практики; 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 xml:space="preserve">отчет соответствует требованиям, предъявляемым к отчетной документации, студентом допущены несущественные ошибки, отчет выполнен с незначительными замечаниями по оформлению; 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lastRenderedPageBreak/>
              <w:t xml:space="preserve">программа </w:t>
            </w:r>
            <w:r w:rsidR="00074F1B" w:rsidRPr="00B9069F">
              <w:t>НИР</w:t>
            </w:r>
            <w:r w:rsidRPr="00B9069F">
              <w:t xml:space="preserve"> выполнена полностью;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>задания выполнялись самостоятельно при определенной консультационной поддержке со стороны руководителя от вуза;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>результаты, полученные студентом, обладают научной новизной и (или) практической значимостью, студент внес обоснованные предложения и рекомендации.</w:t>
            </w:r>
          </w:p>
          <w:p w:rsidR="00BD425C" w:rsidRPr="00B9069F" w:rsidRDefault="00BD425C" w:rsidP="00423316">
            <w:pPr>
              <w:rPr>
                <w:i/>
              </w:rPr>
            </w:pPr>
          </w:p>
          <w:p w:rsidR="00BD425C" w:rsidRPr="00B9069F" w:rsidRDefault="00BD425C" w:rsidP="00423316">
            <w:pPr>
              <w:rPr>
                <w:i/>
              </w:rPr>
            </w:pPr>
            <w:r w:rsidRPr="00B9069F">
              <w:rPr>
                <w:i/>
              </w:rPr>
              <w:t>Процедура защиты отчета: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 xml:space="preserve">доклад и презентация отражают основные результаты, полученные студентом в период практики и представленные </w:t>
            </w:r>
            <w:proofErr w:type="gramStart"/>
            <w:r w:rsidRPr="00B9069F">
              <w:t>отчете</w:t>
            </w:r>
            <w:proofErr w:type="gramEnd"/>
            <w:r w:rsidRPr="00B9069F">
              <w:t>;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>студент показал базовые знания вопросов темы, оперировал данными исследования;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 xml:space="preserve">результаты, полученные студентом, обладают научной новизной </w:t>
            </w:r>
            <w:proofErr w:type="gramStart"/>
            <w:r w:rsidRPr="00B9069F">
              <w:t>и(</w:t>
            </w:r>
            <w:proofErr w:type="gramEnd"/>
            <w:r w:rsidRPr="00B9069F">
              <w:t>или) практической значимостью, студент внес обоснованные предложения и рекомендации;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 xml:space="preserve">при ответах на вопросы были допущены ошибки, которые носят несущественный характер. </w:t>
            </w:r>
          </w:p>
          <w:p w:rsidR="00BD425C" w:rsidRPr="00B9069F" w:rsidRDefault="00BD425C" w:rsidP="00423316">
            <w:pPr>
              <w:rPr>
                <w:i/>
              </w:rPr>
            </w:pPr>
          </w:p>
          <w:p w:rsidR="00BD425C" w:rsidRPr="00B9069F" w:rsidRDefault="00BD425C" w:rsidP="00423316">
            <w:pPr>
              <w:rPr>
                <w:i/>
              </w:rPr>
            </w:pPr>
            <w:r w:rsidRPr="00B9069F">
              <w:rPr>
                <w:i/>
              </w:rPr>
              <w:t>Отзыв руководителя от предприятия: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>студент получил положительный отзыв от руководителя практики от предприятия с незначительными замечаниями и рекомендациями.</w:t>
            </w:r>
          </w:p>
        </w:tc>
      </w:tr>
      <w:tr w:rsidR="00BD425C" w:rsidRPr="00B9069F" w:rsidTr="00F536E4">
        <w:tc>
          <w:tcPr>
            <w:tcW w:w="2525" w:type="dxa"/>
          </w:tcPr>
          <w:p w:rsidR="00BD425C" w:rsidRPr="00B9069F" w:rsidRDefault="00BD425C" w:rsidP="005034FA">
            <w:pPr>
              <w:ind w:firstLine="0"/>
              <w:jc w:val="center"/>
              <w:rPr>
                <w:b/>
                <w:i/>
                <w:iCs/>
              </w:rPr>
            </w:pPr>
            <w:r w:rsidRPr="00B9069F">
              <w:rPr>
                <w:b/>
                <w:i/>
                <w:iCs/>
              </w:rPr>
              <w:lastRenderedPageBreak/>
              <w:t>Зачтено</w:t>
            </w:r>
          </w:p>
          <w:p w:rsidR="00BD425C" w:rsidRPr="00B9069F" w:rsidRDefault="00BD425C" w:rsidP="005034FA">
            <w:pPr>
              <w:ind w:firstLine="0"/>
              <w:jc w:val="center"/>
              <w:rPr>
                <w:b/>
              </w:rPr>
            </w:pPr>
            <w:r w:rsidRPr="00B9069F">
              <w:rPr>
                <w:b/>
                <w:i/>
                <w:iCs/>
              </w:rPr>
              <w:t>с оценкой «удовлетворительно»</w:t>
            </w:r>
          </w:p>
        </w:tc>
        <w:tc>
          <w:tcPr>
            <w:tcW w:w="7375" w:type="dxa"/>
          </w:tcPr>
          <w:p w:rsidR="00BD425C" w:rsidRPr="00B9069F" w:rsidRDefault="00BD425C" w:rsidP="00423316">
            <w:pPr>
              <w:rPr>
                <w:i/>
              </w:rPr>
            </w:pPr>
            <w:r w:rsidRPr="00B9069F">
              <w:rPr>
                <w:i/>
              </w:rPr>
              <w:t xml:space="preserve">Отзыв руководителя от вуза: 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 xml:space="preserve">студент не соблюдал график практики без уважительной причины; 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 xml:space="preserve">отчет имеет поверхностный анализ собранного материала, большинство материалов скомпилировано из существующих источников без необходимого осмысления, имеет нечеткую последовательность изложения материала, студентом допущены существенные ошибки, отчет выполнен с многочисленными замечаниями по его оформлению; 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 xml:space="preserve">программа </w:t>
            </w:r>
            <w:r w:rsidR="003238FC" w:rsidRPr="00B9069F">
              <w:t>НИР</w:t>
            </w:r>
            <w:r w:rsidRPr="00B9069F">
              <w:t xml:space="preserve"> выполнена полностью;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>задания выполнялись самостоятельно лишь частично, консультационная поддержка со стороны руководителя от вуза не была должным образом воспринята студентом;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 xml:space="preserve">результаты, полученные студентом, не обладают научной новизной </w:t>
            </w:r>
            <w:proofErr w:type="gramStart"/>
            <w:r w:rsidRPr="00B9069F">
              <w:t>и(</w:t>
            </w:r>
            <w:proofErr w:type="gramEnd"/>
            <w:r w:rsidRPr="00B9069F">
              <w:t>или) практической значимостью, предложения и рекомендации не имеют достаточного обоснования.</w:t>
            </w:r>
          </w:p>
          <w:p w:rsidR="00BD425C" w:rsidRPr="00B9069F" w:rsidRDefault="00BD425C" w:rsidP="00423316">
            <w:pPr>
              <w:rPr>
                <w:i/>
              </w:rPr>
            </w:pPr>
          </w:p>
          <w:p w:rsidR="00BD425C" w:rsidRPr="00B9069F" w:rsidRDefault="00BD425C" w:rsidP="00423316">
            <w:pPr>
              <w:rPr>
                <w:i/>
              </w:rPr>
            </w:pPr>
            <w:r w:rsidRPr="00B9069F">
              <w:rPr>
                <w:i/>
              </w:rPr>
              <w:t>Процедура защиты отчета: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 xml:space="preserve">доклад и презентация поверхностны, не отражают основные результаты, полученные студентом в период практики и представленные </w:t>
            </w:r>
            <w:proofErr w:type="gramStart"/>
            <w:r w:rsidRPr="00B9069F">
              <w:t>отчете</w:t>
            </w:r>
            <w:proofErr w:type="gramEnd"/>
            <w:r w:rsidRPr="00B9069F">
              <w:t>;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>студент показал слабые знания вопросов темы, не оперировал данными исследования;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 xml:space="preserve">результаты, полученные студентом, не обладают научной новизной </w:t>
            </w:r>
            <w:proofErr w:type="gramStart"/>
            <w:r w:rsidRPr="00B9069F">
              <w:t>и(</w:t>
            </w:r>
            <w:proofErr w:type="gramEnd"/>
            <w:r w:rsidRPr="00B9069F">
              <w:t>или) практической значимостью, предложения и рекомендации не имеют достаточного обоснования;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lastRenderedPageBreak/>
              <w:t xml:space="preserve">студент не дал полных и аргументированных ответов на заданные вопросы. </w:t>
            </w:r>
          </w:p>
          <w:p w:rsidR="00BD425C" w:rsidRPr="00B9069F" w:rsidRDefault="00BD425C" w:rsidP="00423316">
            <w:pPr>
              <w:rPr>
                <w:i/>
              </w:rPr>
            </w:pPr>
          </w:p>
          <w:p w:rsidR="00BD425C" w:rsidRPr="00B9069F" w:rsidRDefault="00BD425C" w:rsidP="00423316">
            <w:pPr>
              <w:rPr>
                <w:i/>
              </w:rPr>
            </w:pPr>
            <w:r w:rsidRPr="00B9069F">
              <w:rPr>
                <w:i/>
              </w:rPr>
              <w:t>Отзыв руководителя от предприятия: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>в отзыве руководителя практики от предприятия имеются существенные замечания.</w:t>
            </w:r>
          </w:p>
        </w:tc>
      </w:tr>
      <w:tr w:rsidR="00BD425C" w:rsidRPr="00B9069F" w:rsidTr="00F536E4">
        <w:tc>
          <w:tcPr>
            <w:tcW w:w="2525" w:type="dxa"/>
          </w:tcPr>
          <w:p w:rsidR="00BD425C" w:rsidRPr="00B9069F" w:rsidRDefault="00BD425C" w:rsidP="005034FA">
            <w:pPr>
              <w:ind w:firstLine="0"/>
              <w:jc w:val="center"/>
              <w:rPr>
                <w:b/>
                <w:i/>
                <w:iCs/>
              </w:rPr>
            </w:pPr>
            <w:r w:rsidRPr="00B9069F">
              <w:rPr>
                <w:b/>
                <w:i/>
                <w:iCs/>
              </w:rPr>
              <w:lastRenderedPageBreak/>
              <w:t>Не зачтено</w:t>
            </w:r>
          </w:p>
          <w:p w:rsidR="00BD425C" w:rsidRPr="00B9069F" w:rsidRDefault="00BD425C" w:rsidP="005034FA">
            <w:pPr>
              <w:ind w:firstLine="0"/>
              <w:jc w:val="center"/>
              <w:rPr>
                <w:b/>
              </w:rPr>
            </w:pPr>
            <w:r w:rsidRPr="00B9069F">
              <w:rPr>
                <w:b/>
                <w:i/>
                <w:iCs/>
              </w:rPr>
              <w:t>с оценкой «</w:t>
            </w:r>
            <w:proofErr w:type="spellStart"/>
            <w:proofErr w:type="gramStart"/>
            <w:r w:rsidRPr="00B9069F">
              <w:rPr>
                <w:b/>
                <w:i/>
                <w:iCs/>
              </w:rPr>
              <w:t>неудовлетвори-тельно</w:t>
            </w:r>
            <w:proofErr w:type="spellEnd"/>
            <w:proofErr w:type="gramEnd"/>
            <w:r w:rsidRPr="00B9069F">
              <w:rPr>
                <w:b/>
                <w:i/>
                <w:iCs/>
              </w:rPr>
              <w:t>»</w:t>
            </w:r>
          </w:p>
        </w:tc>
        <w:tc>
          <w:tcPr>
            <w:tcW w:w="7375" w:type="dxa"/>
          </w:tcPr>
          <w:p w:rsidR="00BD425C" w:rsidRPr="00B9069F" w:rsidRDefault="00BD425C" w:rsidP="00423316">
            <w:pPr>
              <w:rPr>
                <w:i/>
              </w:rPr>
            </w:pPr>
            <w:r w:rsidRPr="00B9069F">
              <w:rPr>
                <w:i/>
              </w:rPr>
              <w:t xml:space="preserve">Отзыв руководителя от вуза: 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 xml:space="preserve">студент не соблюдал график практики без уважительной причины; 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 xml:space="preserve">отчет не имеет детализированного анализа собранного материала, представленные в отчет материалы скомпилированы из существующих источников без необходимого осмысления, студентом допущены принципиальные ошибки в его изложении, отчет не соответствует требованиям к оформлению; 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 xml:space="preserve">программа </w:t>
            </w:r>
            <w:r w:rsidR="003238FC" w:rsidRPr="00B9069F">
              <w:t>НИР</w:t>
            </w:r>
            <w:r w:rsidRPr="00B9069F">
              <w:t xml:space="preserve"> выполнена не полностью;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>задания выполнялись не самостоятельно, консультационная поддержка со стороны руководителя от вуза не оказывалась по причине неявки студента;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 xml:space="preserve">результаты, полученные студентом, не обладают научной новизной </w:t>
            </w:r>
            <w:proofErr w:type="gramStart"/>
            <w:r w:rsidRPr="00B9069F">
              <w:t>и(</w:t>
            </w:r>
            <w:proofErr w:type="gramEnd"/>
            <w:r w:rsidRPr="00B9069F">
              <w:t>или) практической значимостью, отсутствуют предложения и рекомендации.</w:t>
            </w:r>
          </w:p>
          <w:p w:rsidR="00BD425C" w:rsidRPr="00B9069F" w:rsidRDefault="00BD425C" w:rsidP="00423316">
            <w:pPr>
              <w:rPr>
                <w:i/>
              </w:rPr>
            </w:pPr>
          </w:p>
          <w:p w:rsidR="00BD425C" w:rsidRPr="00B9069F" w:rsidRDefault="00BD425C" w:rsidP="00423316">
            <w:pPr>
              <w:rPr>
                <w:i/>
              </w:rPr>
            </w:pPr>
            <w:r w:rsidRPr="00B9069F">
              <w:rPr>
                <w:i/>
              </w:rPr>
              <w:t>Процедура защиты отчета: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>доклад и презентация выполнены без должной связи с программой практики;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>студент показал слабые знания вопросов темы, не оперировал данными исследования;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 xml:space="preserve">результаты, полученные студентом, не обладают научной новизной </w:t>
            </w:r>
            <w:proofErr w:type="gramStart"/>
            <w:r w:rsidRPr="00B9069F">
              <w:t>и(</w:t>
            </w:r>
            <w:proofErr w:type="gramEnd"/>
            <w:r w:rsidRPr="00B9069F">
              <w:t>или) практической значимостью, отсутствуют предложения и рекомендации;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 xml:space="preserve">студент затруднился ответить на поставленные вопросы или допустил в ответах принципиальные ошибки. </w:t>
            </w:r>
          </w:p>
          <w:p w:rsidR="00BD425C" w:rsidRPr="00B9069F" w:rsidRDefault="00BD425C" w:rsidP="00423316">
            <w:pPr>
              <w:rPr>
                <w:i/>
              </w:rPr>
            </w:pPr>
          </w:p>
          <w:p w:rsidR="00BD425C" w:rsidRPr="00B9069F" w:rsidRDefault="00BD425C" w:rsidP="00423316">
            <w:pPr>
              <w:rPr>
                <w:i/>
              </w:rPr>
            </w:pPr>
            <w:r w:rsidRPr="00B9069F">
              <w:rPr>
                <w:i/>
              </w:rPr>
              <w:t>Отзыв руководителя от предприятия:</w:t>
            </w:r>
          </w:p>
          <w:p w:rsidR="00BD425C" w:rsidRPr="00B9069F" w:rsidRDefault="00BD425C" w:rsidP="00BD425C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 w:val="0"/>
            </w:pPr>
            <w:r w:rsidRPr="00B9069F">
              <w:t>отзыв руководителя практики от предприятия отсутствует или в нем имеются существенные критические замечания.</w:t>
            </w:r>
          </w:p>
        </w:tc>
      </w:tr>
    </w:tbl>
    <w:p w:rsidR="00BD425C" w:rsidRPr="00B9069F" w:rsidRDefault="00BD425C" w:rsidP="00BD425C"/>
    <w:p w:rsidR="00BD425C" w:rsidRPr="00B9069F" w:rsidRDefault="00BD425C" w:rsidP="00BD425C">
      <w:r w:rsidRPr="00B9069F">
        <w:t>Итоговая дифференцированная оценка определяется как средняя арифметическая всех выставленных оценок.</w:t>
      </w:r>
    </w:p>
    <w:p w:rsidR="00BD425C" w:rsidRPr="00B9069F" w:rsidRDefault="00BD425C" w:rsidP="00BD425C">
      <w:r w:rsidRPr="00B9069F">
        <w:t xml:space="preserve">Результаты аттестации </w:t>
      </w:r>
      <w:r w:rsidR="003238FC" w:rsidRPr="00B9069F">
        <w:t>НИР</w:t>
      </w:r>
      <w:r w:rsidRPr="00B9069F">
        <w:t xml:space="preserve"> фиксируются в экзаменационной ведомости и зачетных книжках </w:t>
      </w:r>
      <w:r w:rsidRPr="00B9069F">
        <w:rPr>
          <w:lang w:eastAsia="ru-RU"/>
        </w:rPr>
        <w:t>студентов</w:t>
      </w:r>
      <w:r w:rsidRPr="00B9069F">
        <w:t xml:space="preserve">. Получение обучающимся неудовлетворительной оценки является академической задолженностью. Ликвидация академической задолженности по практике осуществляется путем ее повторной отработки по индивидуальному графику.   </w:t>
      </w:r>
    </w:p>
    <w:p w:rsidR="00B762EB" w:rsidRPr="00B9069F" w:rsidRDefault="00B762EB" w:rsidP="00B762EB">
      <w:pPr>
        <w:rPr>
          <w:lang w:val="en-US"/>
        </w:rPr>
      </w:pPr>
    </w:p>
    <w:p w:rsidR="00B762EB" w:rsidRPr="00B9069F" w:rsidRDefault="00B762EB" w:rsidP="00B762EB">
      <w:pPr>
        <w:jc w:val="center"/>
        <w:rPr>
          <w:b/>
          <w:bCs/>
          <w:i/>
          <w:iCs/>
        </w:rPr>
      </w:pPr>
      <w:r w:rsidRPr="00B9069F">
        <w:rPr>
          <w:b/>
          <w:bCs/>
          <w:i/>
          <w:iCs/>
        </w:rPr>
        <w:t>Перечень типовых общих вопросов к защите отчета по НИР</w:t>
      </w:r>
    </w:p>
    <w:p w:rsidR="00B762EB" w:rsidRPr="00B9069F" w:rsidRDefault="00B762EB" w:rsidP="00B762EB">
      <w:pPr>
        <w:jc w:val="center"/>
        <w:rPr>
          <w:b/>
          <w:bCs/>
          <w:i/>
          <w:iCs/>
        </w:rPr>
      </w:pPr>
      <w:r w:rsidRPr="00B9069F">
        <w:rPr>
          <w:b/>
          <w:bCs/>
          <w:i/>
          <w:iCs/>
        </w:rPr>
        <w:t>в соответствии с направлением подготовки</w:t>
      </w:r>
    </w:p>
    <w:p w:rsidR="00B762EB" w:rsidRPr="00B9069F" w:rsidRDefault="00B762EB" w:rsidP="00B762EB">
      <w:pPr>
        <w:jc w:val="center"/>
        <w:rPr>
          <w:b/>
          <w:i/>
        </w:rPr>
      </w:pPr>
      <w:r w:rsidRPr="00B9069F">
        <w:rPr>
          <w:b/>
          <w:i/>
        </w:rPr>
        <w:t>11.03.04 «Электроника и наноэлектроника»,</w:t>
      </w:r>
    </w:p>
    <w:p w:rsidR="00B762EB" w:rsidRPr="00B9069F" w:rsidRDefault="00B762EB" w:rsidP="00B762EB">
      <w:pPr>
        <w:jc w:val="center"/>
        <w:rPr>
          <w:b/>
          <w:i/>
        </w:rPr>
      </w:pPr>
      <w:r w:rsidRPr="00B9069F">
        <w:rPr>
          <w:b/>
          <w:i/>
        </w:rPr>
        <w:lastRenderedPageBreak/>
        <w:t>ОПОП  «</w:t>
      </w:r>
      <w:r w:rsidR="0041182C" w:rsidRPr="0041182C">
        <w:rPr>
          <w:b/>
          <w:i/>
        </w:rPr>
        <w:t>Микр</w:t>
      </w:r>
      <w:proofErr w:type="gramStart"/>
      <w:r w:rsidR="0041182C" w:rsidRPr="0041182C">
        <w:rPr>
          <w:b/>
          <w:i/>
        </w:rPr>
        <w:t>о-</w:t>
      </w:r>
      <w:proofErr w:type="gramEnd"/>
      <w:r w:rsidR="0041182C" w:rsidRPr="0041182C">
        <w:rPr>
          <w:b/>
          <w:i/>
        </w:rPr>
        <w:t xml:space="preserve"> и </w:t>
      </w:r>
      <w:proofErr w:type="spellStart"/>
      <w:r w:rsidR="0041182C" w:rsidRPr="0041182C">
        <w:rPr>
          <w:b/>
          <w:i/>
        </w:rPr>
        <w:t>наноэлектроника</w:t>
      </w:r>
      <w:proofErr w:type="spellEnd"/>
      <w:r w:rsidRPr="00B9069F">
        <w:rPr>
          <w:b/>
          <w:i/>
        </w:rPr>
        <w:t>»</w:t>
      </w:r>
    </w:p>
    <w:p w:rsidR="00B762EB" w:rsidRPr="00B9069F" w:rsidRDefault="006E7B28" w:rsidP="00B762EB">
      <w:r w:rsidRPr="00B9069F">
        <w:t>1</w:t>
      </w:r>
      <w:r w:rsidR="00B762EB" w:rsidRPr="00B9069F">
        <w:t xml:space="preserve">. Какие новые физические явления </w:t>
      </w:r>
      <w:r w:rsidRPr="00B9069F">
        <w:t xml:space="preserve">изучены </w:t>
      </w:r>
      <w:r w:rsidR="00B762EB" w:rsidRPr="00B9069F">
        <w:t>в результате освоения программы  и  выполнения индивидуального задания по НИР (ПК-1 - ПК-</w:t>
      </w:r>
      <w:r w:rsidRPr="00B9069F">
        <w:t>5</w:t>
      </w:r>
      <w:r w:rsidR="00B762EB" w:rsidRPr="00B9069F">
        <w:t xml:space="preserve">). </w:t>
      </w:r>
    </w:p>
    <w:p w:rsidR="00B762EB" w:rsidRPr="00B9069F" w:rsidRDefault="006E7B28" w:rsidP="00B762EB">
      <w:r w:rsidRPr="00B9069F">
        <w:t>2</w:t>
      </w:r>
      <w:r w:rsidR="00B762EB" w:rsidRPr="00B9069F">
        <w:t xml:space="preserve">. </w:t>
      </w:r>
      <w:r w:rsidRPr="00B9069F">
        <w:t xml:space="preserve">Каковы </w:t>
      </w:r>
      <w:r w:rsidR="00B762EB" w:rsidRPr="00B9069F">
        <w:t>основные организационные формы и методы организации научных исследований в высшем учебном заведении (ПК-4).</w:t>
      </w:r>
    </w:p>
    <w:p w:rsidR="00B762EB" w:rsidRPr="00B9069F" w:rsidRDefault="006E7B28" w:rsidP="00B762EB">
      <w:r w:rsidRPr="00B9069F">
        <w:t>3</w:t>
      </w:r>
      <w:r w:rsidR="00B762EB" w:rsidRPr="00B9069F">
        <w:t xml:space="preserve">. </w:t>
      </w:r>
      <w:r w:rsidRPr="00B9069F">
        <w:t xml:space="preserve">Каковы </w:t>
      </w:r>
      <w:r w:rsidR="00B762EB" w:rsidRPr="00B9069F">
        <w:t>особенности подготовки, систематизации и оформления научного материала  по тематике НИР в соответствии с требованиями ГОСТов (ПК-5).</w:t>
      </w:r>
    </w:p>
    <w:p w:rsidR="00B762EB" w:rsidRPr="00B9069F" w:rsidRDefault="006E7B28" w:rsidP="00B762EB">
      <w:r w:rsidRPr="00B9069F">
        <w:t>4</w:t>
      </w:r>
      <w:r w:rsidR="00B762EB" w:rsidRPr="00B9069F">
        <w:t>. Каким образом оцениваются достоверность, научная новизна и практическая значимость</w:t>
      </w:r>
      <w:r w:rsidRPr="00B9069F">
        <w:t xml:space="preserve"> </w:t>
      </w:r>
      <w:r w:rsidR="00B762EB" w:rsidRPr="00B9069F">
        <w:t>результатов научно-исследовательской работы или проектно-технологического решения (ПК-</w:t>
      </w:r>
      <w:r w:rsidRPr="00B9069F">
        <w:t>2 –ПК-4</w:t>
      </w:r>
      <w:r w:rsidR="00B762EB" w:rsidRPr="00B9069F">
        <w:t>).</w:t>
      </w:r>
    </w:p>
    <w:p w:rsidR="00B762EB" w:rsidRPr="00B9069F" w:rsidRDefault="006E7B28" w:rsidP="00B762EB">
      <w:r w:rsidRPr="00B9069F">
        <w:t>5</w:t>
      </w:r>
      <w:r w:rsidR="00B762EB" w:rsidRPr="00B9069F">
        <w:t>. Формы и методы научного исследования: экспериментальное, методическое, описательное, экспериментально-аналитическое исследования и исследования смешанного типа. Теоретические и эмпирические уровни исследования (ПК-</w:t>
      </w:r>
      <w:r w:rsidRPr="00B9069F">
        <w:t>2 – ПК-3</w:t>
      </w:r>
      <w:r w:rsidR="00B762EB" w:rsidRPr="00B9069F">
        <w:t xml:space="preserve">). </w:t>
      </w:r>
    </w:p>
    <w:p w:rsidR="00B762EB" w:rsidRPr="00B9069F" w:rsidRDefault="006E7B28" w:rsidP="00B762EB">
      <w:r w:rsidRPr="00B9069F">
        <w:t>6</w:t>
      </w:r>
      <w:r w:rsidR="00B762EB" w:rsidRPr="00B9069F">
        <w:t>. Государственная политика в области науки и образования РФ (ПК-</w:t>
      </w:r>
      <w:r w:rsidRPr="00B9069F">
        <w:t>2</w:t>
      </w:r>
      <w:r w:rsidR="00B762EB" w:rsidRPr="00B9069F">
        <w:t>,  ПК-4</w:t>
      </w:r>
      <w:r w:rsidRPr="00B9069F">
        <w:t>, ПК-6</w:t>
      </w:r>
      <w:r w:rsidR="00B762EB" w:rsidRPr="00B9069F">
        <w:t>).</w:t>
      </w:r>
    </w:p>
    <w:p w:rsidR="006E7B28" w:rsidRPr="00B9069F" w:rsidRDefault="006E7B28" w:rsidP="00B762EB">
      <w:r w:rsidRPr="00B9069F">
        <w:t xml:space="preserve">7. </w:t>
      </w:r>
      <w:r w:rsidR="00C722CB" w:rsidRPr="00B9069F">
        <w:t xml:space="preserve">Каковы </w:t>
      </w:r>
      <w:r w:rsidRPr="00B9069F">
        <w:t xml:space="preserve">метрологические нормы, правила и методики выполнения </w:t>
      </w:r>
      <w:r w:rsidR="00C722CB" w:rsidRPr="00B9069F">
        <w:t xml:space="preserve">экспериментальных </w:t>
      </w:r>
      <w:r w:rsidRPr="00B9069F">
        <w:t>измерений, технические средства для обеспечения единства и требуемой точности</w:t>
      </w:r>
      <w:r w:rsidR="00C722CB" w:rsidRPr="00B9069F">
        <w:t xml:space="preserve"> экспериментальных</w:t>
      </w:r>
      <w:r w:rsidRPr="00B9069F">
        <w:t xml:space="preserve"> из</w:t>
      </w:r>
      <w:r w:rsidR="00C722CB" w:rsidRPr="00B9069F">
        <w:t>мерений (ПК-9)</w:t>
      </w:r>
      <w:r w:rsidRPr="00B9069F">
        <w:t>.</w:t>
      </w:r>
    </w:p>
    <w:p w:rsidR="00C722CB" w:rsidRPr="00B9069F" w:rsidRDefault="00C722CB" w:rsidP="00B762EB">
      <w:r w:rsidRPr="00B9069F">
        <w:t>8. Каковы нормы, правила, методы и приемы работы по технологической подготовке производства материалов и изделий электронной техники (ПК-8).</w:t>
      </w:r>
    </w:p>
    <w:p w:rsidR="00C722CB" w:rsidRPr="00B9069F" w:rsidRDefault="00C722CB" w:rsidP="00B762EB">
      <w:r w:rsidRPr="00B9069F">
        <w:t>9. Каковы стандарты, технические условия и другие нормативные документы в сфере электроники, наноэлектроники и нанотехнологий (ПК-7).</w:t>
      </w:r>
    </w:p>
    <w:p w:rsidR="00BD425C" w:rsidRPr="00B9069F" w:rsidRDefault="00BD425C" w:rsidP="00BD425C"/>
    <w:p w:rsidR="00BD425C" w:rsidRPr="00B9069F" w:rsidRDefault="00BD425C" w:rsidP="00BD425C">
      <w:pPr>
        <w:widowControl w:val="0"/>
        <w:autoSpaceDE w:val="0"/>
        <w:autoSpaceDN w:val="0"/>
        <w:adjustRightInd w:val="0"/>
        <w:ind w:right="226"/>
        <w:rPr>
          <w:b/>
          <w:bCs/>
          <w:color w:val="000000"/>
          <w:shd w:val="clear" w:color="auto" w:fill="FFFFFF"/>
          <w:lang w:eastAsia="ru-RU"/>
        </w:rPr>
      </w:pPr>
      <w:r w:rsidRPr="00B9069F">
        <w:t xml:space="preserve">Оценочные материалы по </w:t>
      </w:r>
      <w:r w:rsidR="003238FC" w:rsidRPr="00B9069F">
        <w:t>научно-исследовательской работе</w:t>
      </w:r>
      <w:r w:rsidRPr="00B9069F">
        <w:rPr>
          <w:b/>
        </w:rPr>
        <w:t xml:space="preserve"> </w:t>
      </w:r>
      <w:r w:rsidRPr="00B9069F">
        <w:t xml:space="preserve">являются приложением к рабочей программе,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B9069F">
        <w:rPr>
          <w:bCs/>
          <w:lang w:eastAsia="ru-RU"/>
        </w:rPr>
        <w:t>11.03.04</w:t>
      </w:r>
      <w:r w:rsidRPr="00B9069F">
        <w:t xml:space="preserve"> «Электроника и наноэлектроника» (уровень бакалавриата), утвержденным приказом Минобрнауки России от 12.03.2015 № 218. Рабочая программа и оценочные материалы являются составной частью основной профессиональной образовательной программы академического </w:t>
      </w:r>
      <w:proofErr w:type="spellStart"/>
      <w:r w:rsidRPr="00B9069F">
        <w:t>бакалавриата</w:t>
      </w:r>
      <w:proofErr w:type="spellEnd"/>
      <w:r w:rsidRPr="00B9069F">
        <w:t xml:space="preserve"> «</w:t>
      </w:r>
      <w:r w:rsidR="003A1E48" w:rsidRPr="003A1E48">
        <w:rPr>
          <w:lang w:eastAsia="ru-RU"/>
        </w:rPr>
        <w:t>Микр</w:t>
      </w:r>
      <w:proofErr w:type="gramStart"/>
      <w:r w:rsidR="003A1E48" w:rsidRPr="003A1E48">
        <w:rPr>
          <w:lang w:eastAsia="ru-RU"/>
        </w:rPr>
        <w:t>о-</w:t>
      </w:r>
      <w:proofErr w:type="gramEnd"/>
      <w:r w:rsidR="003A1E48" w:rsidRPr="003A1E48">
        <w:rPr>
          <w:lang w:eastAsia="ru-RU"/>
        </w:rPr>
        <w:t xml:space="preserve"> и </w:t>
      </w:r>
      <w:proofErr w:type="spellStart"/>
      <w:r w:rsidR="003A1E48" w:rsidRPr="003A1E48">
        <w:rPr>
          <w:lang w:eastAsia="ru-RU"/>
        </w:rPr>
        <w:t>наноэлектроника</w:t>
      </w:r>
      <w:proofErr w:type="spellEnd"/>
      <w:r w:rsidRPr="00B9069F">
        <w:t>».</w:t>
      </w:r>
    </w:p>
    <w:p w:rsidR="00BD425C" w:rsidRPr="00B9069F" w:rsidRDefault="00BD425C" w:rsidP="00BD425C">
      <w:pPr>
        <w:jc w:val="center"/>
        <w:rPr>
          <w:b/>
          <w:bCs/>
        </w:rPr>
      </w:pPr>
    </w:p>
    <w:p w:rsidR="00BD425C" w:rsidRPr="00B9069F" w:rsidRDefault="00BD425C" w:rsidP="00BD425C">
      <w:pPr>
        <w:widowControl w:val="0"/>
        <w:ind w:right="-142"/>
      </w:pPr>
      <w:r w:rsidRPr="00B9069F">
        <w:t>Составили:</w:t>
      </w:r>
    </w:p>
    <w:p w:rsidR="001E3B2F" w:rsidRPr="00B9069F" w:rsidRDefault="001E3B2F" w:rsidP="001E3B2F">
      <w:pPr>
        <w:widowControl w:val="0"/>
        <w:ind w:right="-142"/>
      </w:pPr>
      <w:r w:rsidRPr="00B9069F">
        <w:rPr>
          <w:lang w:eastAsia="ru-RU"/>
        </w:rPr>
        <w:t xml:space="preserve">д.ф.-м.н., профессор            </w:t>
      </w:r>
      <w:r w:rsidRPr="00B9069F">
        <w:t xml:space="preserve">                                 </w:t>
      </w:r>
      <w:r w:rsidR="00B9069F">
        <w:t xml:space="preserve">          </w:t>
      </w:r>
      <w:r w:rsidRPr="00B9069F">
        <w:t xml:space="preserve">   </w:t>
      </w:r>
      <w:r w:rsidR="00B77E78">
        <w:t xml:space="preserve">     </w:t>
      </w:r>
      <w:r w:rsidRPr="00B9069F">
        <w:rPr>
          <w:lang w:eastAsia="ru-RU"/>
        </w:rPr>
        <w:t>Холомина</w:t>
      </w:r>
      <w:r w:rsidR="00B9069F" w:rsidRPr="00B9069F">
        <w:rPr>
          <w:lang w:eastAsia="ru-RU"/>
        </w:rPr>
        <w:t xml:space="preserve"> Т.А.</w:t>
      </w:r>
    </w:p>
    <w:p w:rsidR="001E3B2F" w:rsidRPr="00B9069F" w:rsidRDefault="001E3B2F" w:rsidP="001E3B2F">
      <w:pPr>
        <w:widowControl w:val="0"/>
        <w:ind w:right="-142"/>
      </w:pPr>
      <w:r w:rsidRPr="00B9069F">
        <w:t xml:space="preserve">к.ф.-м.н., доцент                                                            </w:t>
      </w:r>
      <w:r w:rsidR="00B9069F">
        <w:t xml:space="preserve">    </w:t>
      </w:r>
      <w:r w:rsidR="00B77E78">
        <w:t xml:space="preserve">     </w:t>
      </w:r>
      <w:r w:rsidRPr="00B9069F">
        <w:t>Рыбина</w:t>
      </w:r>
      <w:r w:rsidR="00B9069F" w:rsidRPr="00B9069F">
        <w:t xml:space="preserve"> Н.В.</w:t>
      </w:r>
    </w:p>
    <w:p w:rsidR="00BD425C" w:rsidRPr="00B9069F" w:rsidRDefault="00BD425C" w:rsidP="00BD425C">
      <w:pPr>
        <w:ind w:right="227"/>
        <w:rPr>
          <w:lang w:eastAsia="ru-RU"/>
        </w:rPr>
      </w:pPr>
    </w:p>
    <w:p w:rsidR="00BD425C" w:rsidRPr="00B9069F" w:rsidRDefault="00BD425C" w:rsidP="00BD425C">
      <w:pPr>
        <w:ind w:right="227"/>
        <w:rPr>
          <w:lang w:eastAsia="ru-RU"/>
        </w:rPr>
      </w:pPr>
      <w:r w:rsidRPr="00B9069F">
        <w:rPr>
          <w:lang w:eastAsia="ru-RU"/>
        </w:rPr>
        <w:t xml:space="preserve">Зав. кафедрой микро- </w:t>
      </w:r>
    </w:p>
    <w:p w:rsidR="00BD425C" w:rsidRPr="00B9069F" w:rsidRDefault="00BD425C" w:rsidP="00BD425C">
      <w:pPr>
        <w:tabs>
          <w:tab w:val="left" w:pos="0"/>
        </w:tabs>
        <w:ind w:right="227"/>
        <w:rPr>
          <w:lang w:eastAsia="ru-RU"/>
        </w:rPr>
      </w:pPr>
      <w:r w:rsidRPr="00B9069F">
        <w:rPr>
          <w:lang w:eastAsia="ru-RU"/>
        </w:rPr>
        <w:t>и наноэлектроники,</w:t>
      </w:r>
      <w:r w:rsidRPr="00B9069F">
        <w:rPr>
          <w:lang w:eastAsia="ru-RU"/>
        </w:rPr>
        <w:tab/>
        <w:t xml:space="preserve">                                                              </w:t>
      </w:r>
      <w:r w:rsidRPr="00B9069F">
        <w:rPr>
          <w:lang w:eastAsia="ru-RU"/>
        </w:rPr>
        <w:tab/>
      </w:r>
    </w:p>
    <w:p w:rsidR="00BD425C" w:rsidRPr="003A1E48" w:rsidRDefault="00BD425C" w:rsidP="00BD425C">
      <w:pPr>
        <w:tabs>
          <w:tab w:val="left" w:pos="0"/>
        </w:tabs>
        <w:ind w:right="227"/>
        <w:rPr>
          <w:lang w:eastAsia="ru-RU"/>
        </w:rPr>
      </w:pPr>
      <w:r w:rsidRPr="00B9069F">
        <w:rPr>
          <w:lang w:eastAsia="ru-RU"/>
        </w:rPr>
        <w:t xml:space="preserve">д.ф.-м.н., </w:t>
      </w:r>
      <w:r w:rsidR="00B9069F">
        <w:rPr>
          <w:lang w:eastAsia="ru-RU"/>
        </w:rPr>
        <w:t>доцент</w:t>
      </w:r>
      <w:r w:rsidRPr="00B9069F">
        <w:rPr>
          <w:lang w:eastAsia="ru-RU"/>
        </w:rPr>
        <w:t xml:space="preserve">                                     </w:t>
      </w:r>
      <w:r w:rsidR="00B9069F">
        <w:rPr>
          <w:lang w:eastAsia="ru-RU"/>
        </w:rPr>
        <w:t xml:space="preserve">                       </w:t>
      </w:r>
      <w:r w:rsidR="00B77E78">
        <w:rPr>
          <w:lang w:eastAsia="ru-RU"/>
        </w:rPr>
        <w:t xml:space="preserve">         </w:t>
      </w:r>
      <w:r w:rsidR="003A1E48">
        <w:rPr>
          <w:lang w:eastAsia="ru-RU"/>
        </w:rPr>
        <w:t>Литвинов В.Г.</w:t>
      </w:r>
    </w:p>
    <w:p w:rsidR="00BD425C" w:rsidRPr="00B9069F" w:rsidRDefault="00BD425C" w:rsidP="00BD425C">
      <w:pPr>
        <w:jc w:val="center"/>
        <w:rPr>
          <w:b/>
        </w:rPr>
      </w:pPr>
    </w:p>
    <w:sectPr w:rsidR="00BD425C" w:rsidRPr="00B9069F" w:rsidSect="00C1269C">
      <w:headerReference w:type="default" r:id="rId8"/>
      <w:pgSz w:w="11906" w:h="16838"/>
      <w:pgMar w:top="1134" w:right="851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FE8" w:rsidRDefault="00E91FE8" w:rsidP="00734226">
      <w:r>
        <w:separator/>
      </w:r>
    </w:p>
  </w:endnote>
  <w:endnote w:type="continuationSeparator" w:id="0">
    <w:p w:rsidR="00E91FE8" w:rsidRDefault="00E91FE8" w:rsidP="0073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FE8" w:rsidRDefault="00E91FE8" w:rsidP="00734226">
      <w:r>
        <w:separator/>
      </w:r>
    </w:p>
  </w:footnote>
  <w:footnote w:type="continuationSeparator" w:id="0">
    <w:p w:rsidR="00E91FE8" w:rsidRDefault="00E91FE8" w:rsidP="00734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47" w:rsidRDefault="003F4747">
    <w:pPr>
      <w:pStyle w:val="a9"/>
      <w:jc w:val="right"/>
    </w:pPr>
    <w:fldSimple w:instr=" PAGE   \* MERGEFORMAT ">
      <w:r w:rsidR="00CB6C2D">
        <w:rPr>
          <w:noProof/>
        </w:rPr>
        <w:t>4</w:t>
      </w:r>
    </w:fldSimple>
  </w:p>
  <w:p w:rsidR="003F4747" w:rsidRDefault="003F4747">
    <w:pPr>
      <w:pStyle w:val="a9"/>
    </w:pPr>
  </w:p>
  <w:p w:rsidR="003F4747" w:rsidRDefault="003F4747"/>
  <w:p w:rsidR="003F4747" w:rsidRDefault="003F474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63C5158"/>
    <w:multiLevelType w:val="hybridMultilevel"/>
    <w:tmpl w:val="BD0049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D55505"/>
    <w:multiLevelType w:val="hybridMultilevel"/>
    <w:tmpl w:val="045EF8EE"/>
    <w:lvl w:ilvl="0" w:tplc="4A4A62D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046139"/>
    <w:multiLevelType w:val="hybridMultilevel"/>
    <w:tmpl w:val="1D06C2DA"/>
    <w:lvl w:ilvl="0" w:tplc="4672FD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ED2BA0"/>
    <w:multiLevelType w:val="hybridMultilevel"/>
    <w:tmpl w:val="F15C17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977AAE3C">
      <w:start w:val="4"/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DD404C"/>
    <w:multiLevelType w:val="hybridMultilevel"/>
    <w:tmpl w:val="EF729B2A"/>
    <w:lvl w:ilvl="0" w:tplc="6340F7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844074A">
      <w:start w:val="1"/>
      <w:numFmt w:val="decimal"/>
      <w:lvlText w:val="%2)"/>
      <w:lvlJc w:val="left"/>
      <w:pPr>
        <w:tabs>
          <w:tab w:val="num" w:pos="757"/>
        </w:tabs>
        <w:ind w:left="397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CC14DD"/>
    <w:multiLevelType w:val="hybridMultilevel"/>
    <w:tmpl w:val="1F2A1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9231E7"/>
    <w:multiLevelType w:val="hybridMultilevel"/>
    <w:tmpl w:val="757C8C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BC44D1"/>
    <w:multiLevelType w:val="hybridMultilevel"/>
    <w:tmpl w:val="50BCC6F8"/>
    <w:lvl w:ilvl="0" w:tplc="B7549BE2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13">
    <w:nsid w:val="5A8A277C"/>
    <w:multiLevelType w:val="hybridMultilevel"/>
    <w:tmpl w:val="E33648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15444A"/>
    <w:multiLevelType w:val="hybridMultilevel"/>
    <w:tmpl w:val="73367DE6"/>
    <w:lvl w:ilvl="0" w:tplc="9A9496BE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FD78A4"/>
    <w:multiLevelType w:val="hybridMultilevel"/>
    <w:tmpl w:val="E2A0B35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B74B09"/>
    <w:multiLevelType w:val="hybridMultilevel"/>
    <w:tmpl w:val="BF3ACBDC"/>
    <w:lvl w:ilvl="0" w:tplc="F168CC00">
      <w:start w:val="1"/>
      <w:numFmt w:val="decimal"/>
      <w:lvlText w:val="%1."/>
      <w:lvlJc w:val="left"/>
      <w:pPr>
        <w:tabs>
          <w:tab w:val="num" w:pos="1211"/>
        </w:tabs>
        <w:ind w:left="397" w:firstLine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6D6E3B"/>
    <w:multiLevelType w:val="hybridMultilevel"/>
    <w:tmpl w:val="45181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D917BA"/>
    <w:multiLevelType w:val="hybridMultilevel"/>
    <w:tmpl w:val="E7B6CD0A"/>
    <w:lvl w:ilvl="0" w:tplc="CA2228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17A1995"/>
    <w:multiLevelType w:val="hybridMultilevel"/>
    <w:tmpl w:val="4028CD0A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B26CB9"/>
    <w:multiLevelType w:val="hybridMultilevel"/>
    <w:tmpl w:val="BC08FC4A"/>
    <w:lvl w:ilvl="0" w:tplc="6B1C74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D46CC77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61A255D"/>
    <w:multiLevelType w:val="hybridMultilevel"/>
    <w:tmpl w:val="4BC644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4"/>
  </w:num>
  <w:num w:numId="6">
    <w:abstractNumId w:val="5"/>
  </w:num>
  <w:num w:numId="7">
    <w:abstractNumId w:val="7"/>
  </w:num>
  <w:num w:numId="8">
    <w:abstractNumId w:val="19"/>
  </w:num>
  <w:num w:numId="9">
    <w:abstractNumId w:val="20"/>
  </w:num>
  <w:num w:numId="10">
    <w:abstractNumId w:val="21"/>
  </w:num>
  <w:num w:numId="11">
    <w:abstractNumId w:val="17"/>
  </w:num>
  <w:num w:numId="12">
    <w:abstractNumId w:val="10"/>
  </w:num>
  <w:num w:numId="13">
    <w:abstractNumId w:val="3"/>
  </w:num>
  <w:num w:numId="14">
    <w:abstractNumId w:val="11"/>
  </w:num>
  <w:num w:numId="15">
    <w:abstractNumId w:val="13"/>
  </w:num>
  <w:num w:numId="16">
    <w:abstractNumId w:val="18"/>
  </w:num>
  <w:num w:numId="17">
    <w:abstractNumId w:val="9"/>
  </w:num>
  <w:num w:numId="18">
    <w:abstractNumId w:val="16"/>
  </w:num>
  <w:num w:numId="19">
    <w:abstractNumId w:val="4"/>
  </w:num>
  <w:num w:numId="20">
    <w:abstractNumId w:val="8"/>
  </w:num>
  <w:num w:numId="21">
    <w:abstractNumId w:val="15"/>
  </w:num>
  <w:num w:numId="22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0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979"/>
    <w:rsid w:val="0000031F"/>
    <w:rsid w:val="000024F0"/>
    <w:rsid w:val="00005A6C"/>
    <w:rsid w:val="00017E17"/>
    <w:rsid w:val="00021725"/>
    <w:rsid w:val="00034460"/>
    <w:rsid w:val="00037D71"/>
    <w:rsid w:val="00040774"/>
    <w:rsid w:val="00060C97"/>
    <w:rsid w:val="00074173"/>
    <w:rsid w:val="00074F1B"/>
    <w:rsid w:val="00083999"/>
    <w:rsid w:val="00083B19"/>
    <w:rsid w:val="000A1F7A"/>
    <w:rsid w:val="000B0EC3"/>
    <w:rsid w:val="000C24D4"/>
    <w:rsid w:val="000C3598"/>
    <w:rsid w:val="000C3F4B"/>
    <w:rsid w:val="000D336B"/>
    <w:rsid w:val="000D7F54"/>
    <w:rsid w:val="000E3FC5"/>
    <w:rsid w:val="000E4D4E"/>
    <w:rsid w:val="000E762F"/>
    <w:rsid w:val="000F0588"/>
    <w:rsid w:val="000F6846"/>
    <w:rsid w:val="00101FA4"/>
    <w:rsid w:val="00111FD6"/>
    <w:rsid w:val="00113148"/>
    <w:rsid w:val="00121771"/>
    <w:rsid w:val="00124313"/>
    <w:rsid w:val="00137B68"/>
    <w:rsid w:val="00137FFE"/>
    <w:rsid w:val="0014041F"/>
    <w:rsid w:val="00142DEC"/>
    <w:rsid w:val="0014573E"/>
    <w:rsid w:val="001517EE"/>
    <w:rsid w:val="001525B6"/>
    <w:rsid w:val="0015432A"/>
    <w:rsid w:val="00155B77"/>
    <w:rsid w:val="00171BBE"/>
    <w:rsid w:val="001832DF"/>
    <w:rsid w:val="001A0846"/>
    <w:rsid w:val="001A19DE"/>
    <w:rsid w:val="001B4555"/>
    <w:rsid w:val="001B6A80"/>
    <w:rsid w:val="001B7513"/>
    <w:rsid w:val="001C12FA"/>
    <w:rsid w:val="001C5E14"/>
    <w:rsid w:val="001D1021"/>
    <w:rsid w:val="001E3922"/>
    <w:rsid w:val="001E3B2F"/>
    <w:rsid w:val="001F3E8E"/>
    <w:rsid w:val="001F4FC2"/>
    <w:rsid w:val="001F6064"/>
    <w:rsid w:val="001F72FE"/>
    <w:rsid w:val="001F7FE9"/>
    <w:rsid w:val="00200E58"/>
    <w:rsid w:val="00206BD2"/>
    <w:rsid w:val="002073DE"/>
    <w:rsid w:val="00214486"/>
    <w:rsid w:val="002151D6"/>
    <w:rsid w:val="00233584"/>
    <w:rsid w:val="00243EF7"/>
    <w:rsid w:val="002443B7"/>
    <w:rsid w:val="00245DE9"/>
    <w:rsid w:val="00245F0A"/>
    <w:rsid w:val="00246949"/>
    <w:rsid w:val="00247E60"/>
    <w:rsid w:val="002503C5"/>
    <w:rsid w:val="00252474"/>
    <w:rsid w:val="00255034"/>
    <w:rsid w:val="00263A2B"/>
    <w:rsid w:val="00273BB5"/>
    <w:rsid w:val="0027545F"/>
    <w:rsid w:val="0027655A"/>
    <w:rsid w:val="00284F63"/>
    <w:rsid w:val="00291CB9"/>
    <w:rsid w:val="002936C4"/>
    <w:rsid w:val="00293D94"/>
    <w:rsid w:val="002A020B"/>
    <w:rsid w:val="002A0810"/>
    <w:rsid w:val="002A1D19"/>
    <w:rsid w:val="002B2D8D"/>
    <w:rsid w:val="002B57DD"/>
    <w:rsid w:val="002C1B8E"/>
    <w:rsid w:val="002C67AE"/>
    <w:rsid w:val="002D0351"/>
    <w:rsid w:val="002D535D"/>
    <w:rsid w:val="002D5F40"/>
    <w:rsid w:val="002D720E"/>
    <w:rsid w:val="002F2EB0"/>
    <w:rsid w:val="002F40C0"/>
    <w:rsid w:val="002F4C5E"/>
    <w:rsid w:val="002F6ADA"/>
    <w:rsid w:val="003022C8"/>
    <w:rsid w:val="00304D4F"/>
    <w:rsid w:val="003073FE"/>
    <w:rsid w:val="003238FC"/>
    <w:rsid w:val="0032501E"/>
    <w:rsid w:val="003319B1"/>
    <w:rsid w:val="00332968"/>
    <w:rsid w:val="00333F27"/>
    <w:rsid w:val="00337655"/>
    <w:rsid w:val="00343195"/>
    <w:rsid w:val="00350D26"/>
    <w:rsid w:val="00352DC6"/>
    <w:rsid w:val="003543AA"/>
    <w:rsid w:val="003547E6"/>
    <w:rsid w:val="00354F05"/>
    <w:rsid w:val="003670FE"/>
    <w:rsid w:val="00372405"/>
    <w:rsid w:val="0037619D"/>
    <w:rsid w:val="00377EC4"/>
    <w:rsid w:val="00381B04"/>
    <w:rsid w:val="003837A4"/>
    <w:rsid w:val="003842C2"/>
    <w:rsid w:val="00385460"/>
    <w:rsid w:val="00385DF0"/>
    <w:rsid w:val="0039130C"/>
    <w:rsid w:val="00397D57"/>
    <w:rsid w:val="003A1BF5"/>
    <w:rsid w:val="003A1E48"/>
    <w:rsid w:val="003E09D8"/>
    <w:rsid w:val="003E400B"/>
    <w:rsid w:val="003E5386"/>
    <w:rsid w:val="003F4747"/>
    <w:rsid w:val="00400A05"/>
    <w:rsid w:val="004015C5"/>
    <w:rsid w:val="00404201"/>
    <w:rsid w:val="00405B03"/>
    <w:rsid w:val="0041182C"/>
    <w:rsid w:val="0041349E"/>
    <w:rsid w:val="004161B3"/>
    <w:rsid w:val="00416E92"/>
    <w:rsid w:val="004175C2"/>
    <w:rsid w:val="00423316"/>
    <w:rsid w:val="004242C1"/>
    <w:rsid w:val="0043125C"/>
    <w:rsid w:val="004335A5"/>
    <w:rsid w:val="00433BA5"/>
    <w:rsid w:val="00443E36"/>
    <w:rsid w:val="0046014D"/>
    <w:rsid w:val="00473B52"/>
    <w:rsid w:val="004743B2"/>
    <w:rsid w:val="004832AE"/>
    <w:rsid w:val="0048623A"/>
    <w:rsid w:val="0049334C"/>
    <w:rsid w:val="00495FA3"/>
    <w:rsid w:val="004A0173"/>
    <w:rsid w:val="004B2805"/>
    <w:rsid w:val="004C668E"/>
    <w:rsid w:val="004D605D"/>
    <w:rsid w:val="004E0DF1"/>
    <w:rsid w:val="004F7258"/>
    <w:rsid w:val="00500327"/>
    <w:rsid w:val="00501572"/>
    <w:rsid w:val="00502768"/>
    <w:rsid w:val="005034FA"/>
    <w:rsid w:val="005114D5"/>
    <w:rsid w:val="00511FCC"/>
    <w:rsid w:val="005141D2"/>
    <w:rsid w:val="005167C5"/>
    <w:rsid w:val="0053058A"/>
    <w:rsid w:val="00556FED"/>
    <w:rsid w:val="00565A88"/>
    <w:rsid w:val="005711DF"/>
    <w:rsid w:val="00580D05"/>
    <w:rsid w:val="00590CB3"/>
    <w:rsid w:val="00594E97"/>
    <w:rsid w:val="005A23F9"/>
    <w:rsid w:val="005B06BA"/>
    <w:rsid w:val="005B2382"/>
    <w:rsid w:val="005B6055"/>
    <w:rsid w:val="005B67C2"/>
    <w:rsid w:val="005C0A1C"/>
    <w:rsid w:val="005C372D"/>
    <w:rsid w:val="005F5C48"/>
    <w:rsid w:val="00647BD6"/>
    <w:rsid w:val="006529EC"/>
    <w:rsid w:val="0066287C"/>
    <w:rsid w:val="006707B2"/>
    <w:rsid w:val="00671DE6"/>
    <w:rsid w:val="0068206C"/>
    <w:rsid w:val="0068453B"/>
    <w:rsid w:val="006A5760"/>
    <w:rsid w:val="006B1E0E"/>
    <w:rsid w:val="006B43C9"/>
    <w:rsid w:val="006C3767"/>
    <w:rsid w:val="006C7DF0"/>
    <w:rsid w:val="006D0169"/>
    <w:rsid w:val="006D73D1"/>
    <w:rsid w:val="006E7B28"/>
    <w:rsid w:val="006F6FD0"/>
    <w:rsid w:val="006F706E"/>
    <w:rsid w:val="00711BC4"/>
    <w:rsid w:val="007120BB"/>
    <w:rsid w:val="00716043"/>
    <w:rsid w:val="00721B01"/>
    <w:rsid w:val="00725BD9"/>
    <w:rsid w:val="00734226"/>
    <w:rsid w:val="00736262"/>
    <w:rsid w:val="007367B8"/>
    <w:rsid w:val="00743E95"/>
    <w:rsid w:val="00772AF3"/>
    <w:rsid w:val="007814BF"/>
    <w:rsid w:val="00794A00"/>
    <w:rsid w:val="00794E50"/>
    <w:rsid w:val="007B1E91"/>
    <w:rsid w:val="007B64ED"/>
    <w:rsid w:val="007D1756"/>
    <w:rsid w:val="007D3F7F"/>
    <w:rsid w:val="007D6BF5"/>
    <w:rsid w:val="007E3246"/>
    <w:rsid w:val="007F17EE"/>
    <w:rsid w:val="007F2376"/>
    <w:rsid w:val="007F374C"/>
    <w:rsid w:val="008010B9"/>
    <w:rsid w:val="008054EB"/>
    <w:rsid w:val="00806DE1"/>
    <w:rsid w:val="008115DA"/>
    <w:rsid w:val="00816ABC"/>
    <w:rsid w:val="00825F58"/>
    <w:rsid w:val="008266F2"/>
    <w:rsid w:val="008307D4"/>
    <w:rsid w:val="0084299B"/>
    <w:rsid w:val="00843281"/>
    <w:rsid w:val="00844370"/>
    <w:rsid w:val="00847BFD"/>
    <w:rsid w:val="008505A8"/>
    <w:rsid w:val="00850624"/>
    <w:rsid w:val="0086157F"/>
    <w:rsid w:val="00866D68"/>
    <w:rsid w:val="00880609"/>
    <w:rsid w:val="00891B45"/>
    <w:rsid w:val="008A1D9A"/>
    <w:rsid w:val="008A540F"/>
    <w:rsid w:val="008B1957"/>
    <w:rsid w:val="008B3A68"/>
    <w:rsid w:val="008C18EC"/>
    <w:rsid w:val="008C2CD7"/>
    <w:rsid w:val="008C6099"/>
    <w:rsid w:val="008D6F54"/>
    <w:rsid w:val="008E077B"/>
    <w:rsid w:val="008E1087"/>
    <w:rsid w:val="008E438C"/>
    <w:rsid w:val="008E58A6"/>
    <w:rsid w:val="00901365"/>
    <w:rsid w:val="00917907"/>
    <w:rsid w:val="009242BE"/>
    <w:rsid w:val="00927FE3"/>
    <w:rsid w:val="00943807"/>
    <w:rsid w:val="009503AB"/>
    <w:rsid w:val="00955967"/>
    <w:rsid w:val="00965E31"/>
    <w:rsid w:val="00986136"/>
    <w:rsid w:val="00986E12"/>
    <w:rsid w:val="00996319"/>
    <w:rsid w:val="009A062F"/>
    <w:rsid w:val="009A4F84"/>
    <w:rsid w:val="009A5C94"/>
    <w:rsid w:val="009B1C3D"/>
    <w:rsid w:val="009B58FA"/>
    <w:rsid w:val="009E0651"/>
    <w:rsid w:val="009E1545"/>
    <w:rsid w:val="009E3399"/>
    <w:rsid w:val="009E6624"/>
    <w:rsid w:val="009F6F01"/>
    <w:rsid w:val="00A0016B"/>
    <w:rsid w:val="00A03E49"/>
    <w:rsid w:val="00A17C7D"/>
    <w:rsid w:val="00A3345C"/>
    <w:rsid w:val="00A43F3C"/>
    <w:rsid w:val="00A46FF3"/>
    <w:rsid w:val="00A74272"/>
    <w:rsid w:val="00A8272B"/>
    <w:rsid w:val="00A83E9B"/>
    <w:rsid w:val="00A8596D"/>
    <w:rsid w:val="00A85C57"/>
    <w:rsid w:val="00AA5FB7"/>
    <w:rsid w:val="00AB5339"/>
    <w:rsid w:val="00AD01E3"/>
    <w:rsid w:val="00AD1490"/>
    <w:rsid w:val="00AD35A4"/>
    <w:rsid w:val="00AF2B33"/>
    <w:rsid w:val="00AF5A95"/>
    <w:rsid w:val="00AF6189"/>
    <w:rsid w:val="00B10C62"/>
    <w:rsid w:val="00B12B23"/>
    <w:rsid w:val="00B351A9"/>
    <w:rsid w:val="00B5313B"/>
    <w:rsid w:val="00B531C5"/>
    <w:rsid w:val="00B540C5"/>
    <w:rsid w:val="00B61291"/>
    <w:rsid w:val="00B6582F"/>
    <w:rsid w:val="00B67C34"/>
    <w:rsid w:val="00B762EB"/>
    <w:rsid w:val="00B77E78"/>
    <w:rsid w:val="00B831F5"/>
    <w:rsid w:val="00B845AB"/>
    <w:rsid w:val="00B87598"/>
    <w:rsid w:val="00B876BD"/>
    <w:rsid w:val="00B9069F"/>
    <w:rsid w:val="00B90A9C"/>
    <w:rsid w:val="00B9103B"/>
    <w:rsid w:val="00BA1500"/>
    <w:rsid w:val="00BA3E5F"/>
    <w:rsid w:val="00BB02C1"/>
    <w:rsid w:val="00BB374A"/>
    <w:rsid w:val="00BB6DAA"/>
    <w:rsid w:val="00BC3CFF"/>
    <w:rsid w:val="00BD425C"/>
    <w:rsid w:val="00BD629D"/>
    <w:rsid w:val="00BE4178"/>
    <w:rsid w:val="00C00628"/>
    <w:rsid w:val="00C11206"/>
    <w:rsid w:val="00C1269C"/>
    <w:rsid w:val="00C45BE3"/>
    <w:rsid w:val="00C46246"/>
    <w:rsid w:val="00C52FE3"/>
    <w:rsid w:val="00C722CB"/>
    <w:rsid w:val="00C775F2"/>
    <w:rsid w:val="00C84B94"/>
    <w:rsid w:val="00C84EEE"/>
    <w:rsid w:val="00C90432"/>
    <w:rsid w:val="00C92596"/>
    <w:rsid w:val="00C92655"/>
    <w:rsid w:val="00CA6609"/>
    <w:rsid w:val="00CB6464"/>
    <w:rsid w:val="00CB6C2D"/>
    <w:rsid w:val="00CD0CCC"/>
    <w:rsid w:val="00CD243A"/>
    <w:rsid w:val="00CD311F"/>
    <w:rsid w:val="00CD6B30"/>
    <w:rsid w:val="00CE5F41"/>
    <w:rsid w:val="00CF173B"/>
    <w:rsid w:val="00CF1889"/>
    <w:rsid w:val="00CF2C09"/>
    <w:rsid w:val="00CF48E7"/>
    <w:rsid w:val="00D0552B"/>
    <w:rsid w:val="00D072FD"/>
    <w:rsid w:val="00D11E13"/>
    <w:rsid w:val="00D37C03"/>
    <w:rsid w:val="00D53DD2"/>
    <w:rsid w:val="00D5596C"/>
    <w:rsid w:val="00D63B46"/>
    <w:rsid w:val="00D647CB"/>
    <w:rsid w:val="00D66A6F"/>
    <w:rsid w:val="00D676D6"/>
    <w:rsid w:val="00D70A78"/>
    <w:rsid w:val="00D81DC8"/>
    <w:rsid w:val="00D84838"/>
    <w:rsid w:val="00D87529"/>
    <w:rsid w:val="00D91FC4"/>
    <w:rsid w:val="00D92A6C"/>
    <w:rsid w:val="00D93CE5"/>
    <w:rsid w:val="00D949C6"/>
    <w:rsid w:val="00DA1B85"/>
    <w:rsid w:val="00DA2DD4"/>
    <w:rsid w:val="00DA492B"/>
    <w:rsid w:val="00DD64C3"/>
    <w:rsid w:val="00DF1450"/>
    <w:rsid w:val="00DF302A"/>
    <w:rsid w:val="00E0362F"/>
    <w:rsid w:val="00E07DE9"/>
    <w:rsid w:val="00E20575"/>
    <w:rsid w:val="00E21739"/>
    <w:rsid w:val="00E229FB"/>
    <w:rsid w:val="00E25EDD"/>
    <w:rsid w:val="00E320C5"/>
    <w:rsid w:val="00E4508C"/>
    <w:rsid w:val="00E46679"/>
    <w:rsid w:val="00E53421"/>
    <w:rsid w:val="00E5698A"/>
    <w:rsid w:val="00E572E2"/>
    <w:rsid w:val="00E61706"/>
    <w:rsid w:val="00E62129"/>
    <w:rsid w:val="00E767E4"/>
    <w:rsid w:val="00E81DEB"/>
    <w:rsid w:val="00E90AA9"/>
    <w:rsid w:val="00E91FE8"/>
    <w:rsid w:val="00EA35DC"/>
    <w:rsid w:val="00ED1C59"/>
    <w:rsid w:val="00EF6C82"/>
    <w:rsid w:val="00EF751D"/>
    <w:rsid w:val="00F00F6D"/>
    <w:rsid w:val="00F1232D"/>
    <w:rsid w:val="00F22084"/>
    <w:rsid w:val="00F33B24"/>
    <w:rsid w:val="00F36C11"/>
    <w:rsid w:val="00F440BF"/>
    <w:rsid w:val="00F50084"/>
    <w:rsid w:val="00F51979"/>
    <w:rsid w:val="00F536E4"/>
    <w:rsid w:val="00F72075"/>
    <w:rsid w:val="00F72715"/>
    <w:rsid w:val="00F7287A"/>
    <w:rsid w:val="00F730A9"/>
    <w:rsid w:val="00F75184"/>
    <w:rsid w:val="00F765AF"/>
    <w:rsid w:val="00F80E04"/>
    <w:rsid w:val="00F855DE"/>
    <w:rsid w:val="00F92DD4"/>
    <w:rsid w:val="00F952F8"/>
    <w:rsid w:val="00F96964"/>
    <w:rsid w:val="00F97835"/>
    <w:rsid w:val="00FB23B5"/>
    <w:rsid w:val="00FD7A8D"/>
    <w:rsid w:val="00FE54CC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pPr>
      <w:keepNext/>
      <w:tabs>
        <w:tab w:val="left" w:pos="851"/>
      </w:tabs>
      <w:outlineLvl w:val="1"/>
    </w:pPr>
    <w:rPr>
      <w:b/>
      <w:szCs w:val="20"/>
      <w:lang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0"/>
    <w:next w:val="a0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0"/>
    <w:next w:val="a0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0"/>
    <w:next w:val="a0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0"/>
    <w:next w:val="a0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link w:val="a6"/>
    <w:pPr>
      <w:tabs>
        <w:tab w:val="left" w:pos="851"/>
      </w:tabs>
    </w:pPr>
    <w:rPr>
      <w:i/>
      <w:szCs w:val="20"/>
      <w:lang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Caption">
    <w:name w:val="Caption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0"/>
    <w:pPr>
      <w:suppressLineNumbers/>
    </w:pPr>
    <w:rPr>
      <w:rFonts w:cs="Mangal"/>
    </w:rPr>
  </w:style>
  <w:style w:type="paragraph" w:styleId="a8">
    <w:name w:val="Заголовок"/>
    <w:basedOn w:val="a0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header"/>
    <w:basedOn w:val="a0"/>
    <w:link w:val="aa"/>
    <w:uiPriority w:val="99"/>
    <w:pPr>
      <w:tabs>
        <w:tab w:val="center" w:pos="4677"/>
        <w:tab w:val="right" w:pos="9355"/>
      </w:tabs>
    </w:pPr>
    <w:rPr>
      <w:lang/>
    </w:rPr>
  </w:style>
  <w:style w:type="paragraph" w:customStyle="1" w:styleId="Textlist">
    <w:name w:val="Text list"/>
    <w:basedOn w:val="a0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0"/>
    <w:pPr>
      <w:tabs>
        <w:tab w:val="left" w:pos="709"/>
      </w:tabs>
    </w:pPr>
    <w:rPr>
      <w:szCs w:val="20"/>
    </w:rPr>
  </w:style>
  <w:style w:type="paragraph" w:customStyle="1" w:styleId="ab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c">
    <w:name w:val="Body Text Indent"/>
    <w:basedOn w:val="a0"/>
    <w:pPr>
      <w:ind w:firstLine="720"/>
    </w:pPr>
  </w:style>
  <w:style w:type="paragraph" w:customStyle="1" w:styleId="210">
    <w:name w:val="Основной текст 21"/>
    <w:basedOn w:val="a0"/>
  </w:style>
  <w:style w:type="paragraph" w:styleId="ad">
    <w:name w:val="footer"/>
    <w:basedOn w:val="a0"/>
    <w:pPr>
      <w:tabs>
        <w:tab w:val="center" w:pos="4677"/>
        <w:tab w:val="right" w:pos="9355"/>
      </w:tabs>
    </w:pPr>
  </w:style>
  <w:style w:type="paragraph" w:customStyle="1" w:styleId="ae">
    <w:name w:val="Мой формат"/>
    <w:basedOn w:val="a0"/>
    <w:pPr>
      <w:keepLines/>
      <w:spacing w:after="120"/>
    </w:pPr>
    <w:rPr>
      <w:szCs w:val="20"/>
      <w:lang w:val="en-US"/>
    </w:rPr>
  </w:style>
  <w:style w:type="paragraph" w:customStyle="1" w:styleId="af">
    <w:name w:val="Содержимое таблицы"/>
    <w:basedOn w:val="a0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5"/>
  </w:style>
  <w:style w:type="paragraph" w:customStyle="1" w:styleId="31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2">
    <w:name w:val="List Paragraph"/>
    <w:basedOn w:val="a0"/>
    <w:uiPriority w:val="34"/>
    <w:qFormat/>
    <w:rsid w:val="00F730A9"/>
    <w:pPr>
      <w:tabs>
        <w:tab w:val="right" w:leader="underscore" w:pos="8505"/>
      </w:tabs>
      <w:spacing w:after="200" w:line="276" w:lineRule="auto"/>
      <w:ind w:left="720" w:firstLine="0"/>
      <w:contextualSpacing w:val="0"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rsid w:val="00433B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3">
    <w:name w:val="список с точками"/>
    <w:basedOn w:val="a0"/>
    <w:rsid w:val="002443B7"/>
    <w:pPr>
      <w:tabs>
        <w:tab w:val="right" w:leader="underscore" w:pos="8505"/>
      </w:tabs>
      <w:spacing w:line="312" w:lineRule="auto"/>
      <w:ind w:left="792" w:hanging="360"/>
      <w:contextualSpacing w:val="0"/>
    </w:pPr>
    <w:rPr>
      <w:lang w:eastAsia="zh-CN"/>
    </w:rPr>
  </w:style>
  <w:style w:type="character" w:styleId="af4">
    <w:name w:val="Hyperlink"/>
    <w:rsid w:val="00F855DE"/>
    <w:rPr>
      <w:color w:val="0000FF"/>
      <w:u w:val="single"/>
    </w:rPr>
  </w:style>
  <w:style w:type="paragraph" w:customStyle="1" w:styleId="a">
    <w:name w:val="Нумеровный"/>
    <w:basedOn w:val="a0"/>
    <w:link w:val="af5"/>
    <w:rsid w:val="000F6846"/>
    <w:pPr>
      <w:numPr>
        <w:numId w:val="4"/>
      </w:numPr>
      <w:suppressAutoHyphens w:val="0"/>
      <w:contextualSpacing w:val="0"/>
    </w:pPr>
    <w:rPr>
      <w:szCs w:val="20"/>
      <w:lang/>
    </w:rPr>
  </w:style>
  <w:style w:type="character" w:customStyle="1" w:styleId="af5">
    <w:name w:val="Нумеровный Знак"/>
    <w:link w:val="a"/>
    <w:rsid w:val="000F6846"/>
    <w:rPr>
      <w:sz w:val="24"/>
    </w:rPr>
  </w:style>
  <w:style w:type="character" w:customStyle="1" w:styleId="aa">
    <w:name w:val="Верхний колонтитул Знак"/>
    <w:link w:val="a9"/>
    <w:uiPriority w:val="99"/>
    <w:rsid w:val="00734226"/>
    <w:rPr>
      <w:sz w:val="24"/>
      <w:szCs w:val="24"/>
      <w:lang w:eastAsia="ar-SA"/>
    </w:rPr>
  </w:style>
  <w:style w:type="paragraph" w:customStyle="1" w:styleId="ListParagraph">
    <w:name w:val="List Paragraph"/>
    <w:basedOn w:val="a0"/>
    <w:link w:val="ListParagraphChar"/>
    <w:rsid w:val="008C2CD7"/>
    <w:pPr>
      <w:suppressAutoHyphens w:val="0"/>
      <w:ind w:left="720"/>
    </w:pPr>
    <w:rPr>
      <w:sz w:val="28"/>
      <w:szCs w:val="22"/>
      <w:lang w:eastAsia="en-US"/>
    </w:rPr>
  </w:style>
  <w:style w:type="paragraph" w:styleId="13">
    <w:name w:val="toc 1"/>
    <w:basedOn w:val="a0"/>
    <w:next w:val="a0"/>
    <w:autoRedefine/>
    <w:semiHidden/>
    <w:rsid w:val="00CF48E7"/>
    <w:pPr>
      <w:tabs>
        <w:tab w:val="right" w:leader="dot" w:pos="6114"/>
      </w:tabs>
      <w:suppressAutoHyphens w:val="0"/>
      <w:ind w:firstLine="0"/>
      <w:contextualSpacing w:val="0"/>
      <w:jc w:val="left"/>
    </w:pPr>
    <w:rPr>
      <w:sz w:val="20"/>
      <w:lang w:eastAsia="ru-RU"/>
    </w:rPr>
  </w:style>
  <w:style w:type="character" w:customStyle="1" w:styleId="ListParagraphChar">
    <w:name w:val="List Paragraph Char"/>
    <w:link w:val="ListParagraph"/>
    <w:locked/>
    <w:rsid w:val="00263A2B"/>
    <w:rPr>
      <w:sz w:val="28"/>
      <w:szCs w:val="22"/>
      <w:lang w:val="ru-RU" w:eastAsia="en-US" w:bidi="ar-SA"/>
    </w:rPr>
  </w:style>
  <w:style w:type="paragraph" w:styleId="22">
    <w:name w:val="toc 2"/>
    <w:basedOn w:val="a0"/>
    <w:next w:val="a0"/>
    <w:autoRedefine/>
    <w:semiHidden/>
    <w:rsid w:val="000E762F"/>
    <w:pPr>
      <w:ind w:left="240"/>
    </w:pPr>
  </w:style>
  <w:style w:type="table" w:styleId="af6">
    <w:name w:val="Table Grid"/>
    <w:basedOn w:val="a2"/>
    <w:rsid w:val="009B1C3D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0"/>
    <w:qFormat/>
    <w:rsid w:val="00CE5F41"/>
    <w:pPr>
      <w:keepLines/>
      <w:numPr>
        <w:numId w:val="0"/>
      </w:numPr>
      <w:tabs>
        <w:tab w:val="clear" w:pos="851"/>
      </w:tabs>
      <w:suppressAutoHyphens w:val="0"/>
      <w:spacing w:before="480" w:line="276" w:lineRule="auto"/>
      <w:contextualSpacing w:val="0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af8">
    <w:name w:val="caption"/>
    <w:basedOn w:val="a0"/>
    <w:next w:val="a0"/>
    <w:qFormat/>
    <w:rsid w:val="00CD243A"/>
    <w:pPr>
      <w:suppressAutoHyphens w:val="0"/>
      <w:spacing w:after="200"/>
      <w:ind w:firstLine="0"/>
      <w:contextualSpacing w:val="0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9">
    <w:name w:val="для таблиц"/>
    <w:basedOn w:val="a0"/>
    <w:locked/>
    <w:rsid w:val="008D6F54"/>
    <w:pPr>
      <w:widowControl w:val="0"/>
      <w:autoSpaceDE w:val="0"/>
      <w:autoSpaceDN w:val="0"/>
      <w:adjustRightInd w:val="0"/>
      <w:spacing w:before="120" w:after="120" w:line="360" w:lineRule="auto"/>
      <w:ind w:firstLine="0"/>
      <w:contextualSpacing w:val="0"/>
    </w:pPr>
    <w:rPr>
      <w:rFonts w:eastAsia="Calibri"/>
      <w:color w:val="000000"/>
      <w:sz w:val="28"/>
      <w:szCs w:val="28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D66A6F"/>
    <w:rPr>
      <w:rFonts w:ascii="Segoe UI" w:hAnsi="Segoe UI"/>
      <w:sz w:val="18"/>
      <w:szCs w:val="18"/>
      <w:lang/>
    </w:rPr>
  </w:style>
  <w:style w:type="character" w:customStyle="1" w:styleId="afb">
    <w:name w:val="Текст выноски Знак"/>
    <w:link w:val="afa"/>
    <w:uiPriority w:val="99"/>
    <w:semiHidden/>
    <w:rsid w:val="00D66A6F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rsid w:val="00372405"/>
    <w:rPr>
      <w:b/>
      <w:sz w:val="24"/>
      <w:lang w:eastAsia="ar-SA"/>
    </w:rPr>
  </w:style>
  <w:style w:type="character" w:customStyle="1" w:styleId="a6">
    <w:name w:val="Основной текст Знак"/>
    <w:link w:val="a5"/>
    <w:rsid w:val="00372405"/>
    <w:rPr>
      <w:i/>
      <w:sz w:val="24"/>
      <w:lang w:eastAsia="ar-SA"/>
    </w:rPr>
  </w:style>
  <w:style w:type="character" w:customStyle="1" w:styleId="afc">
    <w:name w:val="Подпись к таблице_"/>
    <w:link w:val="afd"/>
    <w:locked/>
    <w:rsid w:val="00BD425C"/>
    <w:rPr>
      <w:b/>
      <w:i/>
      <w:shd w:val="clear" w:color="auto" w:fill="FFFFFF"/>
    </w:rPr>
  </w:style>
  <w:style w:type="paragraph" w:customStyle="1" w:styleId="afd">
    <w:name w:val="Подпись к таблице"/>
    <w:basedOn w:val="a0"/>
    <w:link w:val="afc"/>
    <w:rsid w:val="00BD425C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i/>
      <w:sz w:val="20"/>
      <w:szCs w:val="20"/>
      <w:shd w:val="clear" w:color="auto" w:fill="FFFFFF"/>
      <w:lang/>
    </w:rPr>
  </w:style>
  <w:style w:type="character" w:customStyle="1" w:styleId="23">
    <w:name w:val="Основной текст (2)_"/>
    <w:rsid w:val="00BD425C"/>
    <w:rPr>
      <w:rFonts w:ascii="Times New Roman" w:hAnsi="Times New Roman" w:cs="Times New Roman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3037-4CCE-4437-9F58-76468336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21623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Gromov</dc:creator>
  <cp:lastModifiedBy>BMPE</cp:lastModifiedBy>
  <cp:revision>2</cp:revision>
  <cp:lastPrinted>2017-05-10T07:26:00Z</cp:lastPrinted>
  <dcterms:created xsi:type="dcterms:W3CDTF">2023-09-19T11:59:00Z</dcterms:created>
  <dcterms:modified xsi:type="dcterms:W3CDTF">2023-09-19T11:59:00Z</dcterms:modified>
</cp:coreProperties>
</file>