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88" w:rsidRDefault="00360D88" w:rsidP="00360D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360D88" w:rsidRPr="00FE3609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609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</w:t>
      </w:r>
    </w:p>
    <w:p w:rsidR="00360D88" w:rsidRPr="00FE3609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609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360D88" w:rsidRPr="00FE3609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60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360D88" w:rsidRPr="00FE3609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60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360D88" w:rsidRPr="00FE3609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609">
        <w:rPr>
          <w:rFonts w:ascii="Times New Roman" w:eastAsia="Times New Roman" w:hAnsi="Times New Roman"/>
          <w:sz w:val="24"/>
          <w:szCs w:val="24"/>
          <w:lang w:eastAsia="ru-RU"/>
        </w:rPr>
        <w:t xml:space="preserve">РЯЗАНСКИЙ ГОСУДАРСТВЕННЫЙ РАДИОТЕХНИЧЕСКИЙ </w:t>
      </w:r>
    </w:p>
    <w:p w:rsidR="00360D88" w:rsidRPr="00FE3609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609">
        <w:rPr>
          <w:rFonts w:ascii="Times New Roman" w:eastAsia="Times New Roman" w:hAnsi="Times New Roman"/>
          <w:sz w:val="24"/>
          <w:szCs w:val="24"/>
          <w:lang w:eastAsia="ru-RU"/>
        </w:rPr>
        <w:t>УНИВЕРСИТЕТ ИМ. В.Ф. УТКИНА</w:t>
      </w:r>
    </w:p>
    <w:p w:rsidR="00360D88" w:rsidRPr="00FE3609" w:rsidRDefault="00360D88" w:rsidP="00360D8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60D88" w:rsidRPr="00FE3609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609">
        <w:rPr>
          <w:rFonts w:ascii="Times New Roman" w:eastAsia="Times New Roman" w:hAnsi="Times New Roman"/>
          <w:sz w:val="24"/>
          <w:szCs w:val="24"/>
          <w:lang w:eastAsia="ru-RU"/>
        </w:rPr>
        <w:t>Кафедра «Автоматизация информационных и технологических процессов</w:t>
      </w:r>
      <w:r w:rsidRPr="00FE3609">
        <w:rPr>
          <w:rFonts w:ascii="Times New Roman" w:eastAsia="Times New Roman" w:hAnsi="Times New Roman"/>
          <w:caps/>
          <w:sz w:val="24"/>
          <w:szCs w:val="24"/>
          <w:lang w:eastAsia="ru-RU"/>
        </w:rPr>
        <w:t>»</w:t>
      </w:r>
    </w:p>
    <w:p w:rsidR="00360D88" w:rsidRPr="00FE3609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Pr="00FE3609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Pr="00FE3609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Pr="00FE3609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Pr="00FE3609" w:rsidRDefault="00360D88" w:rsidP="00360D88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Pr="00FE3609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3609">
        <w:rPr>
          <w:rFonts w:ascii="Times New Roman" w:eastAsia="Times New Roman" w:hAnsi="Times New Roman"/>
          <w:b/>
          <w:sz w:val="24"/>
          <w:szCs w:val="24"/>
          <w:lang w:eastAsia="ru-RU"/>
        </w:rPr>
        <w:t>ОЦЕНОЧНЫЕ МАТЕРИАЛЫ</w:t>
      </w:r>
    </w:p>
    <w:p w:rsidR="00360D88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609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360D88" w:rsidRPr="00FE3609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Pr="00360D88" w:rsidRDefault="00360D88" w:rsidP="00360D88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360D8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Б</w:t>
      </w:r>
      <w:proofErr w:type="gramStart"/>
      <w:r w:rsidRPr="00360D8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1</w:t>
      </w:r>
      <w:proofErr w:type="gramEnd"/>
      <w:r w:rsidRPr="00360D8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.В.14 «Математическая логика»</w:t>
      </w:r>
    </w:p>
    <w:p w:rsidR="00360D88" w:rsidRPr="003A11F2" w:rsidRDefault="00360D88" w:rsidP="00360D8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</w:pPr>
    </w:p>
    <w:p w:rsidR="00360D88" w:rsidRPr="003A11F2" w:rsidRDefault="00360D88" w:rsidP="00360D8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D88" w:rsidRPr="003A11F2" w:rsidRDefault="00360D88" w:rsidP="00360D8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A11F2">
        <w:rPr>
          <w:rFonts w:ascii="Times New Roman" w:eastAsia="Times New Roman" w:hAnsi="Times New Roman"/>
          <w:sz w:val="28"/>
          <w:szCs w:val="28"/>
          <w:lang w:eastAsia="ru-RU"/>
        </w:rPr>
        <w:t>Направление 15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.03</w:t>
      </w:r>
      <w:r w:rsidRPr="003A11F2">
        <w:rPr>
          <w:rFonts w:ascii="Times New Roman" w:eastAsia="Times New Roman" w:hAnsi="Times New Roman"/>
          <w:sz w:val="28"/>
          <w:szCs w:val="24"/>
          <w:lang w:eastAsia="ru-RU"/>
        </w:rPr>
        <w:t xml:space="preserve">.04 </w:t>
      </w:r>
    </w:p>
    <w:p w:rsidR="00360D88" w:rsidRPr="003A11F2" w:rsidRDefault="00360D88" w:rsidP="00360D8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A11F2">
        <w:rPr>
          <w:rFonts w:ascii="Times New Roman" w:eastAsia="Times New Roman" w:hAnsi="Times New Roman"/>
          <w:sz w:val="28"/>
          <w:szCs w:val="24"/>
          <w:lang w:eastAsia="ru-RU"/>
        </w:rPr>
        <w:t>«Автоматизация технологических процессов и производств»</w:t>
      </w:r>
    </w:p>
    <w:p w:rsidR="00360D88" w:rsidRPr="003A11F2" w:rsidRDefault="00360D88" w:rsidP="00360D8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D88" w:rsidRPr="003A11F2" w:rsidRDefault="00360D88" w:rsidP="00360D8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D88" w:rsidRPr="003A11F2" w:rsidRDefault="00360D88" w:rsidP="00360D8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F2">
        <w:rPr>
          <w:rFonts w:ascii="Times New Roman" w:eastAsia="Times New Roman" w:hAnsi="Times New Roman"/>
          <w:sz w:val="28"/>
          <w:szCs w:val="28"/>
          <w:lang w:eastAsia="ru-RU"/>
        </w:rPr>
        <w:t>Ква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лификация выпускника –  бакалавр</w:t>
      </w:r>
    </w:p>
    <w:p w:rsidR="00360D88" w:rsidRPr="003A11F2" w:rsidRDefault="00360D88" w:rsidP="00360D8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обучения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очная</w:t>
      </w:r>
      <w:proofErr w:type="gramEnd"/>
    </w:p>
    <w:p w:rsidR="00360D88" w:rsidRPr="00FE3609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Pr="00FE3609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60D88" w:rsidRPr="00FE3609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Pr="00FE3609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Pr="00FE3609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88" w:rsidRPr="00FE3609" w:rsidRDefault="00360D88" w:rsidP="00360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Рязань 2021</w:t>
      </w:r>
    </w:p>
    <w:p w:rsidR="00677898" w:rsidRPr="00677898" w:rsidRDefault="00360D88" w:rsidP="00677898">
      <w:pPr>
        <w:pStyle w:val="Default"/>
        <w:widowControl w:val="0"/>
        <w:ind w:right="707" w:firstLine="708"/>
        <w:jc w:val="center"/>
        <w:rPr>
          <w:i/>
          <w:shd w:val="clear" w:color="auto" w:fill="FFFFFF"/>
        </w:rPr>
      </w:pPr>
      <w:r w:rsidRPr="00FE3609">
        <w:br w:type="page"/>
      </w:r>
    </w:p>
    <w:p w:rsidR="00677898" w:rsidRPr="00677898" w:rsidRDefault="00677898" w:rsidP="006778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данной дисциплины как части основной образовательной программы.</w:t>
      </w:r>
    </w:p>
    <w:p w:rsidR="00677898" w:rsidRPr="00677898" w:rsidRDefault="00677898" w:rsidP="006778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677898" w:rsidRPr="00677898" w:rsidRDefault="00677898" w:rsidP="006778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Основная задача – обеспечить оценку уровня </w:t>
      </w:r>
      <w:proofErr w:type="spellStart"/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общекультурных и профессиональных компетенций, приобретаемых </w:t>
      </w:r>
      <w:proofErr w:type="gramStart"/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 этими требованиями.</w:t>
      </w:r>
    </w:p>
    <w:p w:rsidR="00677898" w:rsidRPr="00677898" w:rsidRDefault="00677898" w:rsidP="006778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Контроль знаний проводится в форме текущего контроля и промежуточной аттестации.</w:t>
      </w:r>
    </w:p>
    <w:p w:rsidR="00677898" w:rsidRPr="00677898" w:rsidRDefault="00677898" w:rsidP="006778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677898" w:rsidRPr="00677898" w:rsidRDefault="00677898" w:rsidP="006778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К контролю текущей успеваемости относятся проверка знаний, умений и навыков, приобретённых </w:t>
      </w:r>
      <w:proofErr w:type="gramStart"/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на практических занятиях. </w:t>
      </w:r>
    </w:p>
    <w:p w:rsidR="00677898" w:rsidRPr="00677898" w:rsidRDefault="00677898" w:rsidP="006778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 практических занятиях допускается использование либо системы «зачтено – не зачтено», либо рейтинговой системы оценки, при которой, например, правильно решенная задача оценивается определенным количеством баллов. При поэтапном выполнении учебного плана баллы суммируются. Положительным итогом выполнения программы является определенное количество набранных баллов. </w:t>
      </w:r>
    </w:p>
    <w:p w:rsidR="00677898" w:rsidRPr="00677898" w:rsidRDefault="00677898" w:rsidP="006778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Промежуточный контроль по дисциплине осуществляется проведением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экзамена</w:t>
      </w:r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. 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вопроса. После подготовки обучаемого к ответу на вопросы экзаменационного билета, проводится теоретическая беседа преподавателя с </w:t>
      </w:r>
      <w:proofErr w:type="gramStart"/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обучаемым</w:t>
      </w:r>
      <w:proofErr w:type="gramEnd"/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для уточнения экзаменационной оценки.</w:t>
      </w:r>
    </w:p>
    <w:p w:rsidR="00677898" w:rsidRPr="00677898" w:rsidRDefault="00677898" w:rsidP="006778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677898" w:rsidRPr="00677898" w:rsidRDefault="00677898" w:rsidP="006778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677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Паспорт оценочных материалов по дисциплине</w:t>
      </w:r>
    </w:p>
    <w:p w:rsidR="00677898" w:rsidRPr="00677898" w:rsidRDefault="00677898" w:rsidP="006778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3"/>
        <w:gridCol w:w="3406"/>
        <w:gridCol w:w="2766"/>
        <w:gridCol w:w="2766"/>
      </w:tblGrid>
      <w:tr w:rsidR="00677898" w:rsidRPr="00677898" w:rsidTr="00677898">
        <w:trPr>
          <w:cantSplit/>
          <w:trHeight w:val="81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898" w:rsidRPr="00677898" w:rsidRDefault="00677898" w:rsidP="006778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89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7789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7789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898" w:rsidRPr="00677898" w:rsidRDefault="00677898" w:rsidP="006778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7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Контролируемые разделы</w:t>
            </w:r>
          </w:p>
          <w:p w:rsidR="00677898" w:rsidRPr="00677898" w:rsidRDefault="00677898" w:rsidP="006778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(темы) дисциплины</w:t>
            </w:r>
          </w:p>
          <w:p w:rsidR="00677898" w:rsidRPr="00677898" w:rsidRDefault="00677898" w:rsidP="00677898">
            <w:pPr>
              <w:keepNext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898" w:rsidRPr="00677898" w:rsidRDefault="00677898" w:rsidP="00677898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677898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Код </w:t>
            </w:r>
            <w:proofErr w:type="gramStart"/>
            <w:r w:rsidRPr="00677898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контролируемой</w:t>
            </w:r>
            <w:proofErr w:type="gramEnd"/>
          </w:p>
          <w:p w:rsidR="00677898" w:rsidRPr="00677898" w:rsidRDefault="00677898" w:rsidP="00677898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677898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компетенции (или её части)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98" w:rsidRPr="00677898" w:rsidRDefault="00677898" w:rsidP="006778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898">
              <w:rPr>
                <w:rFonts w:ascii="Times New Roman" w:eastAsia="Times New Roman" w:hAnsi="Times New Roman"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677898" w:rsidRPr="00677898" w:rsidTr="00677898">
        <w:trPr>
          <w:trHeight w:val="19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898" w:rsidRPr="00677898" w:rsidRDefault="00677898" w:rsidP="006778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89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898" w:rsidRPr="00677898" w:rsidRDefault="00677898" w:rsidP="006778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89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898" w:rsidRPr="00677898" w:rsidRDefault="00677898" w:rsidP="006778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78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98" w:rsidRPr="00677898" w:rsidRDefault="00677898" w:rsidP="006778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78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77898" w:rsidRPr="00677898" w:rsidTr="006778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898" w:rsidRPr="00677898" w:rsidRDefault="00677898" w:rsidP="0067789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898" w:rsidRPr="00677898" w:rsidRDefault="00677898" w:rsidP="00677898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 w:rsidRPr="00677898">
              <w:rPr>
                <w:rFonts w:ascii="Times New Roman" w:eastAsia="Times New Roman" w:hAnsi="Times New Roman"/>
                <w:sz w:val="24"/>
              </w:rPr>
              <w:t>Цель и задачи дисциплины. Связь с профессиональными дисциплинами. Понятие переключательной функции, набора, номера набора, номера функции, таблица истинности.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898" w:rsidRDefault="00677898" w:rsidP="006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ПК-20</w:t>
            </w:r>
          </w:p>
          <w:p w:rsidR="00677898" w:rsidRPr="00677898" w:rsidRDefault="00677898" w:rsidP="006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 -1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898" w:rsidRPr="00677898" w:rsidRDefault="00677898" w:rsidP="006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677898" w:rsidRPr="00677898" w:rsidTr="006778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898" w:rsidRPr="00677898" w:rsidRDefault="00677898" w:rsidP="0067789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898" w:rsidRPr="00677898" w:rsidRDefault="00677898" w:rsidP="00677898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 w:rsidRPr="00677898">
              <w:rPr>
                <w:rFonts w:ascii="Times New Roman" w:eastAsia="Times New Roman" w:hAnsi="Times New Roman"/>
                <w:sz w:val="24"/>
              </w:rPr>
              <w:t xml:space="preserve">Переключательные функции одной и двух переменных. Название, логический смысл, обозначение. Функционально полные базисы Буля, Шеффера, </w:t>
            </w:r>
            <w:proofErr w:type="spellStart"/>
            <w:r w:rsidRPr="00677898">
              <w:rPr>
                <w:rFonts w:ascii="Times New Roman" w:eastAsia="Times New Roman" w:hAnsi="Times New Roman"/>
                <w:sz w:val="24"/>
              </w:rPr>
              <w:t>Вебба</w:t>
            </w:r>
            <w:proofErr w:type="spellEnd"/>
            <w:r w:rsidRPr="00677898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898" w:rsidRDefault="00677898" w:rsidP="006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ПК-20</w:t>
            </w:r>
          </w:p>
          <w:p w:rsidR="00677898" w:rsidRPr="00677898" w:rsidRDefault="00677898" w:rsidP="006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 -1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898" w:rsidRPr="00677898" w:rsidRDefault="00677898" w:rsidP="006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677898" w:rsidRPr="00677898" w:rsidTr="006778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898" w:rsidRPr="00677898" w:rsidRDefault="00677898" w:rsidP="00677898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898" w:rsidRPr="00677898" w:rsidRDefault="00677898" w:rsidP="00677898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 w:rsidRPr="00677898">
              <w:rPr>
                <w:rFonts w:ascii="Times New Roman" w:eastAsia="Times New Roman" w:hAnsi="Times New Roman"/>
                <w:sz w:val="24"/>
              </w:rPr>
              <w:t>Одинарные и комбинированные законы булевой алгебры.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898" w:rsidRDefault="00677898" w:rsidP="006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ПК-20</w:t>
            </w:r>
          </w:p>
          <w:p w:rsidR="00677898" w:rsidRPr="00677898" w:rsidRDefault="00677898" w:rsidP="006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 -1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898" w:rsidRPr="00677898" w:rsidRDefault="00677898" w:rsidP="006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677898" w:rsidRPr="00677898" w:rsidTr="006778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898" w:rsidRPr="00677898" w:rsidRDefault="00677898" w:rsidP="00677898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898" w:rsidRPr="00677898" w:rsidRDefault="00677898" w:rsidP="00677898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 w:rsidRPr="00677898">
              <w:rPr>
                <w:rFonts w:ascii="Times New Roman" w:eastAsia="Times New Roman" w:hAnsi="Times New Roman"/>
                <w:sz w:val="24"/>
              </w:rPr>
              <w:t>Аналитическая форма представления переключательных функций</w:t>
            </w:r>
            <w:proofErr w:type="gramStart"/>
            <w:r w:rsidRPr="00677898"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 w:rsidRPr="0067789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 w:rsidRPr="00677898"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 w:rsidRPr="00677898">
              <w:rPr>
                <w:rFonts w:ascii="Times New Roman" w:eastAsia="Times New Roman" w:hAnsi="Times New Roman"/>
                <w:sz w:val="24"/>
              </w:rPr>
              <w:t xml:space="preserve">онятие </w:t>
            </w:r>
            <w:proofErr w:type="spellStart"/>
            <w:r w:rsidRPr="00677898">
              <w:rPr>
                <w:rFonts w:ascii="Times New Roman" w:eastAsia="Times New Roman" w:hAnsi="Times New Roman"/>
                <w:sz w:val="24"/>
              </w:rPr>
              <w:t>конституент</w:t>
            </w:r>
            <w:proofErr w:type="spellEnd"/>
            <w:r w:rsidRPr="00677898">
              <w:rPr>
                <w:rFonts w:ascii="Times New Roman" w:eastAsia="Times New Roman" w:hAnsi="Times New Roman"/>
                <w:sz w:val="24"/>
              </w:rPr>
              <w:t xml:space="preserve"> нуля и единицы СДНФ и СКНФ. Переход к схемам, построенным в различных базисах.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898" w:rsidRDefault="00677898" w:rsidP="006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ПК-20</w:t>
            </w:r>
          </w:p>
          <w:p w:rsidR="00677898" w:rsidRPr="00677898" w:rsidRDefault="00677898" w:rsidP="006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 -1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898" w:rsidRPr="00677898" w:rsidRDefault="00677898" w:rsidP="006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677898" w:rsidRPr="00677898" w:rsidTr="006778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898" w:rsidRPr="00677898" w:rsidRDefault="00677898" w:rsidP="00677898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898" w:rsidRPr="00677898" w:rsidRDefault="00677898" w:rsidP="00677898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 w:rsidRPr="00677898">
              <w:rPr>
                <w:rFonts w:ascii="Times New Roman" w:eastAsia="Times New Roman" w:hAnsi="Times New Roman"/>
                <w:sz w:val="24"/>
              </w:rPr>
              <w:t>Методы минимизации переключательных функций. Понятие минимальной сокращенной формы</w:t>
            </w:r>
            <w:proofErr w:type="gramStart"/>
            <w:r w:rsidRPr="00677898"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 w:rsidRPr="0067789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 w:rsidRPr="00677898"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 w:rsidRPr="00677898">
              <w:rPr>
                <w:rFonts w:ascii="Times New Roman" w:eastAsia="Times New Roman" w:hAnsi="Times New Roman"/>
                <w:sz w:val="24"/>
              </w:rPr>
              <w:t xml:space="preserve">ростые </w:t>
            </w:r>
            <w:proofErr w:type="spellStart"/>
            <w:r w:rsidRPr="00677898">
              <w:rPr>
                <w:rFonts w:ascii="Times New Roman" w:eastAsia="Times New Roman" w:hAnsi="Times New Roman"/>
                <w:sz w:val="24"/>
              </w:rPr>
              <w:t>импликанты</w:t>
            </w:r>
            <w:proofErr w:type="spellEnd"/>
            <w:r w:rsidRPr="00677898">
              <w:rPr>
                <w:rFonts w:ascii="Times New Roman" w:eastAsia="Times New Roman" w:hAnsi="Times New Roman"/>
                <w:sz w:val="24"/>
              </w:rPr>
              <w:t xml:space="preserve">, метод </w:t>
            </w:r>
            <w:proofErr w:type="spellStart"/>
            <w:r w:rsidRPr="00677898">
              <w:rPr>
                <w:rFonts w:ascii="Times New Roman" w:eastAsia="Times New Roman" w:hAnsi="Times New Roman"/>
                <w:sz w:val="24"/>
              </w:rPr>
              <w:t>импликантных</w:t>
            </w:r>
            <w:proofErr w:type="spellEnd"/>
            <w:r w:rsidRPr="00677898">
              <w:rPr>
                <w:rFonts w:ascii="Times New Roman" w:eastAsia="Times New Roman" w:hAnsi="Times New Roman"/>
                <w:sz w:val="24"/>
              </w:rPr>
              <w:t xml:space="preserve"> матриц для определения тупиковых и минимальных форм. Метод Карно-</w:t>
            </w:r>
            <w:proofErr w:type="spellStart"/>
            <w:r w:rsidRPr="00677898">
              <w:rPr>
                <w:rFonts w:ascii="Times New Roman" w:eastAsia="Times New Roman" w:hAnsi="Times New Roman"/>
                <w:sz w:val="24"/>
              </w:rPr>
              <w:t>Вейга</w:t>
            </w:r>
            <w:proofErr w:type="spellEnd"/>
            <w:r w:rsidRPr="00677898">
              <w:rPr>
                <w:rFonts w:ascii="Times New Roman" w:eastAsia="Times New Roman" w:hAnsi="Times New Roman"/>
                <w:sz w:val="24"/>
              </w:rPr>
              <w:t xml:space="preserve">. Карты Карно, принцип построения, правило минимизации.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898" w:rsidRDefault="00677898" w:rsidP="006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ПК-20</w:t>
            </w:r>
          </w:p>
          <w:p w:rsidR="00677898" w:rsidRPr="00677898" w:rsidRDefault="00677898" w:rsidP="006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 -1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898" w:rsidRPr="00677898" w:rsidRDefault="00677898" w:rsidP="006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677898" w:rsidRPr="00677898" w:rsidTr="006778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898" w:rsidRPr="00677898" w:rsidRDefault="00677898" w:rsidP="00677898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898" w:rsidRPr="00677898" w:rsidRDefault="00677898" w:rsidP="00677898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 w:rsidRPr="00677898">
              <w:rPr>
                <w:rFonts w:ascii="Times New Roman" w:eastAsia="Times New Roman" w:hAnsi="Times New Roman"/>
                <w:sz w:val="24"/>
              </w:rPr>
              <w:t>Минимизация не полностью определенных переключательных функций. Понятие запрещенных наборов. Особенности применения методов минимизации.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898" w:rsidRDefault="00677898" w:rsidP="006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ПК-20</w:t>
            </w:r>
          </w:p>
          <w:p w:rsidR="00677898" w:rsidRPr="00677898" w:rsidRDefault="00677898" w:rsidP="006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 -1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898" w:rsidRPr="00677898" w:rsidRDefault="00677898" w:rsidP="006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Экзамен</w:t>
            </w:r>
            <w:r w:rsidRPr="00677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77898" w:rsidRPr="00677898" w:rsidRDefault="00677898" w:rsidP="00677898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677898" w:rsidRPr="00677898" w:rsidRDefault="00677898" w:rsidP="006778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7898">
        <w:rPr>
          <w:rFonts w:ascii="Times New Roman" w:eastAsia="Times New Roman" w:hAnsi="Times New Roman"/>
          <w:color w:val="000000"/>
          <w:sz w:val="24"/>
          <w:szCs w:val="24"/>
        </w:rPr>
        <w:t>Критерии оценивания компетенций (результатов)</w:t>
      </w:r>
    </w:p>
    <w:p w:rsidR="00677898" w:rsidRPr="00677898" w:rsidRDefault="00677898" w:rsidP="006778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77898" w:rsidRPr="00677898" w:rsidRDefault="00677898" w:rsidP="0067789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677898">
        <w:rPr>
          <w:rFonts w:ascii="Times New Roman" w:eastAsia="Times New Roman" w:hAnsi="Times New Roman"/>
          <w:color w:val="000000"/>
          <w:sz w:val="24"/>
          <w:szCs w:val="24"/>
        </w:rPr>
        <w:t>1) Уровень усвоения материала, предусмотренного программой.</w:t>
      </w:r>
    </w:p>
    <w:p w:rsidR="00677898" w:rsidRPr="00677898" w:rsidRDefault="00677898" w:rsidP="0067789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677898">
        <w:rPr>
          <w:rFonts w:ascii="Times New Roman" w:eastAsia="Times New Roman" w:hAnsi="Times New Roman"/>
          <w:color w:val="000000"/>
          <w:sz w:val="24"/>
          <w:szCs w:val="24"/>
        </w:rPr>
        <w:t>2) Умение анализировать материал, устанавливать причинно-следственные связи.</w:t>
      </w:r>
    </w:p>
    <w:p w:rsidR="00677898" w:rsidRPr="00677898" w:rsidRDefault="00677898" w:rsidP="0067789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677898">
        <w:rPr>
          <w:rFonts w:ascii="Times New Roman" w:eastAsia="Times New Roman" w:hAnsi="Times New Roman"/>
          <w:color w:val="000000"/>
          <w:sz w:val="24"/>
          <w:szCs w:val="24"/>
        </w:rPr>
        <w:t>3) Качество ответа на вопросы: полнота, аргументированность, убежденность, логичность.</w:t>
      </w:r>
    </w:p>
    <w:p w:rsidR="00677898" w:rsidRPr="00677898" w:rsidRDefault="00677898" w:rsidP="0067789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677898">
        <w:rPr>
          <w:rFonts w:ascii="Times New Roman" w:eastAsia="Times New Roman" w:hAnsi="Times New Roman"/>
          <w:color w:val="000000"/>
          <w:sz w:val="24"/>
          <w:szCs w:val="24"/>
        </w:rPr>
        <w:t>4) Использование дополнительной литературы при подготовке ответов.</w:t>
      </w:r>
    </w:p>
    <w:p w:rsidR="00677898" w:rsidRPr="00677898" w:rsidRDefault="00677898" w:rsidP="0067789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D01BA" w:rsidRPr="005D01BA" w:rsidRDefault="005D01BA" w:rsidP="005D01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D0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процессе оценки </w:t>
      </w:r>
      <w:proofErr w:type="spellStart"/>
      <w:r w:rsidRPr="005D0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D0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знаний, умений и навыков обучающегося по дисциплине, производимой на этапе промежуточной аттестации в форме экзамена, используется пятибалльная оценочная шкала:</w:t>
      </w:r>
    </w:p>
    <w:p w:rsidR="005D01BA" w:rsidRPr="005D01BA" w:rsidRDefault="005D01BA" w:rsidP="005D0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D01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«Отлично» </w:t>
      </w:r>
      <w:r w:rsidRPr="005D0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5D0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основную</w:t>
      </w:r>
      <w:proofErr w:type="gramEnd"/>
      <w:r w:rsidRPr="005D0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знакомый с дополнительной литературой, рекомендованной программой. Как правило, оценка «отлично»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5D01BA" w:rsidRPr="005D01BA" w:rsidRDefault="005D01BA" w:rsidP="005D0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D01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«Хорошо» </w:t>
      </w:r>
      <w:r w:rsidRPr="005D0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заслуживает </w:t>
      </w:r>
      <w:proofErr w:type="gramStart"/>
      <w:r w:rsidRPr="005D0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D0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5D01BA" w:rsidRPr="005D01BA" w:rsidRDefault="005D01BA" w:rsidP="005D0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D01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«Удовлетворительно» </w:t>
      </w:r>
      <w:r w:rsidRPr="005D0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5D01BA" w:rsidRPr="005D01BA" w:rsidRDefault="005D01BA" w:rsidP="005D0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«Неудовлетворительно» </w:t>
      </w:r>
      <w:r w:rsidRPr="005D0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677898" w:rsidRPr="00677898" w:rsidRDefault="00677898" w:rsidP="00677898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677898" w:rsidRPr="00677898" w:rsidRDefault="00677898" w:rsidP="00677898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677898" w:rsidRPr="00677898" w:rsidRDefault="00677898" w:rsidP="006778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67789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Типовые контрольные задания или иные материалы</w:t>
      </w:r>
    </w:p>
    <w:p w:rsidR="00677898" w:rsidRPr="00677898" w:rsidRDefault="00677898" w:rsidP="0067789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77898" w:rsidRPr="00677898" w:rsidRDefault="005D01BA" w:rsidP="00677898">
      <w:pPr>
        <w:spacing w:after="160" w:line="259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5D01B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zh-CN"/>
        </w:rPr>
        <w:t>Контрольные вопросы для проверки знаний</w:t>
      </w:r>
    </w:p>
    <w:p w:rsidR="00677898" w:rsidRPr="00677898" w:rsidRDefault="00677898" w:rsidP="00677898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</w:rPr>
        <w:t>1. Понятие переключательной функции, номер набора, количество наборов, функций n-переменных.</w:t>
      </w:r>
    </w:p>
    <w:p w:rsidR="00677898" w:rsidRPr="00677898" w:rsidRDefault="00677898" w:rsidP="00677898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</w:rPr>
        <w:t>2. Способы задания переключательной функции. Функции одной переменной. Логический смысл этих функций. Логический элемент, реализующий функцию инверсия.</w:t>
      </w:r>
    </w:p>
    <w:p w:rsidR="00677898" w:rsidRPr="00677898" w:rsidRDefault="00677898" w:rsidP="00677898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</w:rPr>
        <w:t xml:space="preserve">3. Переключательные функции двух переменных. Особенности функций. Логический смысл. </w:t>
      </w:r>
    </w:p>
    <w:p w:rsidR="00677898" w:rsidRPr="00677898" w:rsidRDefault="00677898" w:rsidP="00677898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</w:rPr>
        <w:t xml:space="preserve">4. Функционально-полные технические базисы. </w:t>
      </w:r>
    </w:p>
    <w:p w:rsidR="00677898" w:rsidRPr="00677898" w:rsidRDefault="00677898" w:rsidP="00677898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</w:rPr>
        <w:t>5. Одиночные законы булевой алгебры.</w:t>
      </w:r>
    </w:p>
    <w:p w:rsidR="00677898" w:rsidRPr="00677898" w:rsidRDefault="00677898" w:rsidP="00677898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</w:rPr>
        <w:t>6. Комбинационные законы булевой алгебры.</w:t>
      </w:r>
    </w:p>
    <w:p w:rsidR="00677898" w:rsidRPr="00677898" w:rsidRDefault="00677898" w:rsidP="00677898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</w:rPr>
        <w:t xml:space="preserve">7. Понятия </w:t>
      </w:r>
      <w:proofErr w:type="spellStart"/>
      <w:r w:rsidRPr="00677898">
        <w:rPr>
          <w:rFonts w:ascii="Times New Roman" w:eastAsia="Times New Roman" w:hAnsi="Times New Roman"/>
          <w:sz w:val="24"/>
          <w:szCs w:val="24"/>
        </w:rPr>
        <w:t>констутуенты</w:t>
      </w:r>
      <w:proofErr w:type="spellEnd"/>
      <w:r w:rsidRPr="00677898">
        <w:rPr>
          <w:rFonts w:ascii="Times New Roman" w:eastAsia="Times New Roman" w:hAnsi="Times New Roman"/>
          <w:sz w:val="24"/>
          <w:szCs w:val="24"/>
        </w:rPr>
        <w:t xml:space="preserve"> единицы и нуля. Правило записи </w:t>
      </w:r>
      <w:proofErr w:type="spellStart"/>
      <w:r w:rsidRPr="00677898">
        <w:rPr>
          <w:rFonts w:ascii="Times New Roman" w:eastAsia="Times New Roman" w:hAnsi="Times New Roman"/>
          <w:sz w:val="24"/>
          <w:szCs w:val="24"/>
        </w:rPr>
        <w:t>констутуенты</w:t>
      </w:r>
      <w:proofErr w:type="spellEnd"/>
      <w:r w:rsidRPr="00677898">
        <w:rPr>
          <w:rFonts w:ascii="Times New Roman" w:eastAsia="Times New Roman" w:hAnsi="Times New Roman"/>
          <w:sz w:val="24"/>
          <w:szCs w:val="24"/>
        </w:rPr>
        <w:t>.</w:t>
      </w:r>
    </w:p>
    <w:p w:rsidR="00677898" w:rsidRPr="00677898" w:rsidRDefault="00677898" w:rsidP="00677898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</w:rPr>
        <w:t xml:space="preserve">8. Понятие </w:t>
      </w:r>
      <w:proofErr w:type="gramStart"/>
      <w:r w:rsidRPr="00677898">
        <w:rPr>
          <w:rFonts w:ascii="Times New Roman" w:eastAsia="Times New Roman" w:hAnsi="Times New Roman"/>
          <w:sz w:val="24"/>
          <w:szCs w:val="24"/>
        </w:rPr>
        <w:t>совершенной</w:t>
      </w:r>
      <w:proofErr w:type="gramEnd"/>
      <w:r w:rsidRPr="006778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7898">
        <w:rPr>
          <w:rFonts w:ascii="Times New Roman" w:eastAsia="Times New Roman" w:hAnsi="Times New Roman"/>
          <w:sz w:val="24"/>
          <w:szCs w:val="24"/>
        </w:rPr>
        <w:t>дизьюктивной</w:t>
      </w:r>
      <w:proofErr w:type="spellEnd"/>
      <w:r w:rsidRPr="00677898">
        <w:rPr>
          <w:rFonts w:ascii="Times New Roman" w:eastAsia="Times New Roman" w:hAnsi="Times New Roman"/>
          <w:sz w:val="24"/>
          <w:szCs w:val="24"/>
        </w:rPr>
        <w:t xml:space="preserve"> (СДНФ) и </w:t>
      </w:r>
      <w:proofErr w:type="spellStart"/>
      <w:r w:rsidRPr="00677898">
        <w:rPr>
          <w:rFonts w:ascii="Times New Roman" w:eastAsia="Times New Roman" w:hAnsi="Times New Roman"/>
          <w:sz w:val="24"/>
          <w:szCs w:val="24"/>
        </w:rPr>
        <w:t>коньюктивной</w:t>
      </w:r>
      <w:proofErr w:type="spellEnd"/>
      <w:r w:rsidRPr="00677898">
        <w:rPr>
          <w:rFonts w:ascii="Times New Roman" w:eastAsia="Times New Roman" w:hAnsi="Times New Roman"/>
          <w:sz w:val="24"/>
          <w:szCs w:val="24"/>
        </w:rPr>
        <w:t xml:space="preserve"> (СКНФ) нормальных форм.</w:t>
      </w:r>
    </w:p>
    <w:p w:rsidR="00677898" w:rsidRPr="00677898" w:rsidRDefault="00677898" w:rsidP="00677898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</w:rPr>
        <w:t>9. Реализация схем на СДНФ и СКНФ в  базисе Буля.</w:t>
      </w:r>
    </w:p>
    <w:p w:rsidR="00677898" w:rsidRPr="00677898" w:rsidRDefault="00677898" w:rsidP="00677898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</w:rPr>
        <w:t xml:space="preserve">10. Правила перехода от СДНФ и СКНФ к базисам Шеффилда и </w:t>
      </w:r>
      <w:proofErr w:type="spellStart"/>
      <w:r w:rsidRPr="00677898">
        <w:rPr>
          <w:rFonts w:ascii="Times New Roman" w:eastAsia="Times New Roman" w:hAnsi="Times New Roman"/>
          <w:sz w:val="24"/>
          <w:szCs w:val="24"/>
        </w:rPr>
        <w:t>Вебба</w:t>
      </w:r>
      <w:proofErr w:type="spellEnd"/>
      <w:r w:rsidRPr="00677898">
        <w:rPr>
          <w:rFonts w:ascii="Times New Roman" w:eastAsia="Times New Roman" w:hAnsi="Times New Roman"/>
          <w:sz w:val="24"/>
          <w:szCs w:val="24"/>
        </w:rPr>
        <w:t>.</w:t>
      </w:r>
    </w:p>
    <w:p w:rsidR="00677898" w:rsidRPr="00677898" w:rsidRDefault="00677898" w:rsidP="00677898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</w:rPr>
        <w:t xml:space="preserve">11. Понятие минимальных форм. Понятие сокращенной нормальной </w:t>
      </w:r>
      <w:proofErr w:type="spellStart"/>
      <w:r w:rsidRPr="00677898">
        <w:rPr>
          <w:rFonts w:ascii="Times New Roman" w:eastAsia="Times New Roman" w:hAnsi="Times New Roman"/>
          <w:sz w:val="24"/>
          <w:szCs w:val="24"/>
        </w:rPr>
        <w:t>дизьюктивной</w:t>
      </w:r>
      <w:proofErr w:type="spellEnd"/>
      <w:r w:rsidRPr="00677898">
        <w:rPr>
          <w:rFonts w:ascii="Times New Roman" w:eastAsia="Times New Roman" w:hAnsi="Times New Roman"/>
          <w:sz w:val="24"/>
          <w:szCs w:val="24"/>
        </w:rPr>
        <w:t xml:space="preserve"> формы, сокращённых ДИФ, простых импликаций.</w:t>
      </w:r>
    </w:p>
    <w:p w:rsidR="00677898" w:rsidRPr="00677898" w:rsidRDefault="00677898" w:rsidP="00677898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</w:rPr>
        <w:t xml:space="preserve">12. Методика нахождения </w:t>
      </w:r>
      <w:proofErr w:type="gramStart"/>
      <w:r w:rsidRPr="00677898">
        <w:rPr>
          <w:rFonts w:ascii="Times New Roman" w:eastAsia="Times New Roman" w:hAnsi="Times New Roman"/>
          <w:sz w:val="24"/>
          <w:szCs w:val="24"/>
        </w:rPr>
        <w:t>сокращенной</w:t>
      </w:r>
      <w:proofErr w:type="gramEnd"/>
      <w:r w:rsidRPr="00677898">
        <w:rPr>
          <w:rFonts w:ascii="Times New Roman" w:eastAsia="Times New Roman" w:hAnsi="Times New Roman"/>
          <w:sz w:val="24"/>
          <w:szCs w:val="24"/>
        </w:rPr>
        <w:t xml:space="preserve"> ДИФ.</w:t>
      </w:r>
    </w:p>
    <w:p w:rsidR="00677898" w:rsidRPr="00677898" w:rsidRDefault="00677898" w:rsidP="00677898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</w:rPr>
        <w:t xml:space="preserve">13. Понятие тупиковых форм, лишних </w:t>
      </w:r>
      <w:proofErr w:type="spellStart"/>
      <w:r w:rsidRPr="00677898">
        <w:rPr>
          <w:rFonts w:ascii="Times New Roman" w:eastAsia="Times New Roman" w:hAnsi="Times New Roman"/>
          <w:sz w:val="24"/>
          <w:szCs w:val="24"/>
        </w:rPr>
        <w:t>импликант</w:t>
      </w:r>
      <w:proofErr w:type="spellEnd"/>
      <w:r w:rsidRPr="0067789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77898">
        <w:rPr>
          <w:rFonts w:ascii="Times New Roman" w:eastAsia="Times New Roman" w:hAnsi="Times New Roman"/>
          <w:sz w:val="24"/>
          <w:szCs w:val="24"/>
        </w:rPr>
        <w:t>импликантной</w:t>
      </w:r>
      <w:proofErr w:type="spellEnd"/>
      <w:r w:rsidRPr="00677898">
        <w:rPr>
          <w:rFonts w:ascii="Times New Roman" w:eastAsia="Times New Roman" w:hAnsi="Times New Roman"/>
          <w:sz w:val="24"/>
          <w:szCs w:val="24"/>
        </w:rPr>
        <w:t xml:space="preserve"> матрицы, методика определения тупиковых и минимальных форм. Понятие </w:t>
      </w:r>
      <w:proofErr w:type="gramStart"/>
      <w:r w:rsidRPr="00677898">
        <w:rPr>
          <w:rFonts w:ascii="Times New Roman" w:eastAsia="Times New Roman" w:hAnsi="Times New Roman"/>
          <w:sz w:val="24"/>
          <w:szCs w:val="24"/>
        </w:rPr>
        <w:t>обязательных</w:t>
      </w:r>
      <w:proofErr w:type="gramEnd"/>
      <w:r w:rsidRPr="006778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7898">
        <w:rPr>
          <w:rFonts w:ascii="Times New Roman" w:eastAsia="Times New Roman" w:hAnsi="Times New Roman"/>
          <w:sz w:val="24"/>
          <w:szCs w:val="24"/>
        </w:rPr>
        <w:t>импликант</w:t>
      </w:r>
      <w:proofErr w:type="spellEnd"/>
      <w:r w:rsidRPr="00677898">
        <w:rPr>
          <w:rFonts w:ascii="Times New Roman" w:eastAsia="Times New Roman" w:hAnsi="Times New Roman"/>
          <w:sz w:val="24"/>
          <w:szCs w:val="24"/>
        </w:rPr>
        <w:t>.</w:t>
      </w:r>
    </w:p>
    <w:p w:rsidR="00677898" w:rsidRPr="00677898" w:rsidRDefault="00677898" w:rsidP="00677898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</w:rPr>
        <w:t>14. Метод Вейча-Карно. Принцип по</w:t>
      </w:r>
      <w:proofErr w:type="gramStart"/>
      <w:r w:rsidRPr="00677898">
        <w:rPr>
          <w:rFonts w:ascii="Times New Roman" w:eastAsia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677898">
        <w:rPr>
          <w:rFonts w:ascii="Times New Roman" w:eastAsia="Times New Roman" w:hAnsi="Times New Roman"/>
          <w:sz w:val="24"/>
          <w:szCs w:val="24"/>
        </w:rPr>
        <w:t>троения</w:t>
      </w:r>
      <w:proofErr w:type="spellEnd"/>
      <w:r w:rsidRPr="00677898">
        <w:rPr>
          <w:rFonts w:ascii="Times New Roman" w:eastAsia="Times New Roman" w:hAnsi="Times New Roman"/>
          <w:sz w:val="24"/>
          <w:szCs w:val="24"/>
        </w:rPr>
        <w:t xml:space="preserve"> карт на примере двух переменных. </w:t>
      </w:r>
    </w:p>
    <w:p w:rsidR="00677898" w:rsidRPr="00677898" w:rsidRDefault="00677898" w:rsidP="00677898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</w:rPr>
        <w:t>15. Карты Карно для трёх переменных, их особенности, методики определения тупиковых и минимальных форм, понятие обязательных склеиваний.</w:t>
      </w:r>
    </w:p>
    <w:p w:rsidR="00677898" w:rsidRPr="00677898" w:rsidRDefault="00677898" w:rsidP="00677898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</w:rPr>
        <w:t>16. Карты Карно для четырёх переменных. Общие правила работы с картами Карно.</w:t>
      </w:r>
    </w:p>
    <w:p w:rsidR="00677898" w:rsidRPr="00677898" w:rsidRDefault="00677898" w:rsidP="00677898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</w:rPr>
        <w:t xml:space="preserve">17. Понятие </w:t>
      </w:r>
      <w:proofErr w:type="spellStart"/>
      <w:r w:rsidRPr="00677898">
        <w:rPr>
          <w:rFonts w:ascii="Times New Roman" w:eastAsia="Times New Roman" w:hAnsi="Times New Roman"/>
          <w:sz w:val="24"/>
          <w:szCs w:val="24"/>
        </w:rPr>
        <w:t>неполностью</w:t>
      </w:r>
      <w:proofErr w:type="spellEnd"/>
      <w:r w:rsidRPr="00677898">
        <w:rPr>
          <w:rFonts w:ascii="Times New Roman" w:eastAsia="Times New Roman" w:hAnsi="Times New Roman"/>
          <w:sz w:val="24"/>
          <w:szCs w:val="24"/>
        </w:rPr>
        <w:t xml:space="preserve"> определённых функций, запрещенных наборов. Особенности аналитического метода минимизации.</w:t>
      </w:r>
    </w:p>
    <w:p w:rsidR="00677898" w:rsidRPr="00677898" w:rsidRDefault="00677898" w:rsidP="00677898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</w:rPr>
        <w:t xml:space="preserve">18. Минимизация </w:t>
      </w:r>
      <w:proofErr w:type="spellStart"/>
      <w:r w:rsidRPr="00677898">
        <w:rPr>
          <w:rFonts w:ascii="Times New Roman" w:eastAsia="Times New Roman" w:hAnsi="Times New Roman"/>
          <w:sz w:val="24"/>
          <w:szCs w:val="24"/>
        </w:rPr>
        <w:t>неполностью</w:t>
      </w:r>
      <w:proofErr w:type="spellEnd"/>
      <w:r w:rsidRPr="00677898">
        <w:rPr>
          <w:rFonts w:ascii="Times New Roman" w:eastAsia="Times New Roman" w:hAnsi="Times New Roman"/>
          <w:sz w:val="24"/>
          <w:szCs w:val="24"/>
        </w:rPr>
        <w:t xml:space="preserve"> определённых функций методом   Вейча-Карно.</w:t>
      </w:r>
    </w:p>
    <w:p w:rsidR="00677898" w:rsidRPr="00677898" w:rsidRDefault="00677898" w:rsidP="00677898">
      <w:pPr>
        <w:spacing w:after="160" w:line="259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</w:p>
    <w:p w:rsidR="00677898" w:rsidRPr="00677898" w:rsidRDefault="00677898" w:rsidP="00677898">
      <w:pPr>
        <w:spacing w:after="160" w:line="259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7898">
        <w:rPr>
          <w:rFonts w:ascii="Times New Roman" w:eastAsia="Times New Roman" w:hAnsi="Times New Roman"/>
          <w:b/>
          <w:sz w:val="24"/>
          <w:szCs w:val="24"/>
        </w:rPr>
        <w:lastRenderedPageBreak/>
        <w:t>Тематика практических занятий для очной формы обучения</w:t>
      </w:r>
    </w:p>
    <w:p w:rsidR="00677898" w:rsidRPr="00677898" w:rsidRDefault="00677898" w:rsidP="00677898">
      <w:pPr>
        <w:spacing w:after="16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  <w:u w:val="single"/>
        </w:rPr>
        <w:t>Тема 1</w:t>
      </w:r>
      <w:r w:rsidRPr="00677898">
        <w:rPr>
          <w:rFonts w:ascii="Times New Roman" w:eastAsia="Times New Roman" w:hAnsi="Times New Roman"/>
          <w:sz w:val="24"/>
          <w:szCs w:val="24"/>
        </w:rPr>
        <w:t xml:space="preserve"> (2 часа). Понятие переключательных функций.</w:t>
      </w:r>
    </w:p>
    <w:p w:rsidR="00677898" w:rsidRPr="00677898" w:rsidRDefault="00677898" w:rsidP="00677898">
      <w:pPr>
        <w:spacing w:after="16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  <w:u w:val="single"/>
        </w:rPr>
        <w:t>Цель занятия:</w:t>
      </w:r>
      <w:r w:rsidRPr="00677898">
        <w:rPr>
          <w:rFonts w:ascii="Times New Roman" w:eastAsia="Times New Roman" w:hAnsi="Times New Roman"/>
          <w:sz w:val="24"/>
          <w:szCs w:val="24"/>
        </w:rPr>
        <w:t xml:space="preserve"> Закрепление понятий номеров и количества наборов переключательных функций произвольного количества переменных, номера функции, количество функций.</w:t>
      </w:r>
    </w:p>
    <w:p w:rsidR="00677898" w:rsidRPr="00677898" w:rsidRDefault="00677898" w:rsidP="00677898">
      <w:pPr>
        <w:spacing w:after="16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  <w:u w:val="single"/>
        </w:rPr>
        <w:t>Тема 2</w:t>
      </w:r>
      <w:r w:rsidRPr="00677898">
        <w:rPr>
          <w:rFonts w:ascii="Times New Roman" w:eastAsia="Times New Roman" w:hAnsi="Times New Roman"/>
          <w:sz w:val="24"/>
          <w:szCs w:val="24"/>
        </w:rPr>
        <w:t xml:space="preserve"> (2 часа). Таблицы истинности переключательных функций.</w:t>
      </w:r>
    </w:p>
    <w:p w:rsidR="00677898" w:rsidRPr="00677898" w:rsidRDefault="00677898" w:rsidP="00677898">
      <w:pPr>
        <w:spacing w:after="16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  <w:u w:val="single"/>
        </w:rPr>
        <w:t>Цель занятия:</w:t>
      </w:r>
      <w:r w:rsidRPr="00677898">
        <w:rPr>
          <w:rFonts w:ascii="Times New Roman" w:eastAsia="Times New Roman" w:hAnsi="Times New Roman"/>
          <w:sz w:val="24"/>
          <w:szCs w:val="24"/>
        </w:rPr>
        <w:t xml:space="preserve">  Построение таблиц истинности, как для основных логических элементов по логике работы и номеру функции, так и переключательных функций устройств комбинационного типа, например, полного одноразрядного сумматора и  устройства для голосования.</w:t>
      </w:r>
    </w:p>
    <w:p w:rsidR="00677898" w:rsidRPr="00677898" w:rsidRDefault="00677898" w:rsidP="00677898">
      <w:pPr>
        <w:spacing w:after="16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  <w:u w:val="single"/>
        </w:rPr>
        <w:t>Тема 3</w:t>
      </w:r>
      <w:r w:rsidR="004B7FAF">
        <w:rPr>
          <w:rFonts w:ascii="Times New Roman" w:eastAsia="Times New Roman" w:hAnsi="Times New Roman"/>
          <w:sz w:val="24"/>
          <w:szCs w:val="24"/>
        </w:rPr>
        <w:t xml:space="preserve"> (2</w:t>
      </w:r>
      <w:r w:rsidRPr="00677898">
        <w:rPr>
          <w:rFonts w:ascii="Times New Roman" w:eastAsia="Times New Roman" w:hAnsi="Times New Roman"/>
          <w:sz w:val="24"/>
          <w:szCs w:val="24"/>
        </w:rPr>
        <w:t xml:space="preserve"> часа).  Законы булевой алгебры.</w:t>
      </w:r>
    </w:p>
    <w:p w:rsidR="00677898" w:rsidRPr="00677898" w:rsidRDefault="00677898" w:rsidP="00677898">
      <w:pPr>
        <w:spacing w:after="16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  <w:u w:val="single"/>
        </w:rPr>
        <w:t>Цель занятий:</w:t>
      </w:r>
      <w:r w:rsidRPr="00677898">
        <w:rPr>
          <w:rFonts w:ascii="Times New Roman" w:eastAsia="Times New Roman" w:hAnsi="Times New Roman"/>
          <w:sz w:val="24"/>
          <w:szCs w:val="24"/>
        </w:rPr>
        <w:t xml:space="preserve">  Закрепление применения одинарных законов и использования, например, </w:t>
      </w:r>
      <w:proofErr w:type="spellStart"/>
      <w:r w:rsidRPr="00677898">
        <w:rPr>
          <w:rFonts w:ascii="Times New Roman" w:eastAsia="Times New Roman" w:hAnsi="Times New Roman"/>
          <w:sz w:val="24"/>
          <w:szCs w:val="24"/>
        </w:rPr>
        <w:t>коньюнкции</w:t>
      </w:r>
      <w:proofErr w:type="spellEnd"/>
      <w:r w:rsidRPr="00677898">
        <w:rPr>
          <w:rFonts w:ascii="Times New Roman" w:eastAsia="Times New Roman" w:hAnsi="Times New Roman"/>
          <w:sz w:val="24"/>
          <w:szCs w:val="24"/>
        </w:rPr>
        <w:t>, как электронного ключа. Комбинационных законов для преобразования и упрощения логических формул.</w:t>
      </w:r>
    </w:p>
    <w:p w:rsidR="00677898" w:rsidRPr="00677898" w:rsidRDefault="00677898" w:rsidP="00677898">
      <w:pPr>
        <w:spacing w:after="16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  <w:u w:val="single"/>
        </w:rPr>
        <w:t>Тема 4</w:t>
      </w:r>
      <w:r w:rsidR="004B7FAF">
        <w:rPr>
          <w:rFonts w:ascii="Times New Roman" w:eastAsia="Times New Roman" w:hAnsi="Times New Roman"/>
          <w:sz w:val="24"/>
          <w:szCs w:val="24"/>
        </w:rPr>
        <w:t xml:space="preserve"> (4</w:t>
      </w:r>
      <w:r w:rsidRPr="00677898">
        <w:rPr>
          <w:rFonts w:ascii="Times New Roman" w:eastAsia="Times New Roman" w:hAnsi="Times New Roman"/>
          <w:sz w:val="24"/>
          <w:szCs w:val="24"/>
        </w:rPr>
        <w:t xml:space="preserve"> часа). Аналитическое представление переключательных функций.</w:t>
      </w:r>
    </w:p>
    <w:p w:rsidR="00677898" w:rsidRPr="00677898" w:rsidRDefault="00677898" w:rsidP="00677898">
      <w:pPr>
        <w:spacing w:after="16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  <w:u w:val="single"/>
        </w:rPr>
        <w:t>Цель занятий:</w:t>
      </w:r>
      <w:r w:rsidRPr="00677898">
        <w:rPr>
          <w:rFonts w:ascii="Times New Roman" w:eastAsia="Times New Roman" w:hAnsi="Times New Roman"/>
          <w:sz w:val="24"/>
          <w:szCs w:val="24"/>
        </w:rPr>
        <w:t xml:space="preserve"> Закрепление правил записи </w:t>
      </w:r>
      <w:proofErr w:type="spellStart"/>
      <w:r w:rsidRPr="00677898">
        <w:rPr>
          <w:rFonts w:ascii="Times New Roman" w:eastAsia="Times New Roman" w:hAnsi="Times New Roman"/>
          <w:sz w:val="24"/>
          <w:szCs w:val="24"/>
        </w:rPr>
        <w:t>конституент</w:t>
      </w:r>
      <w:proofErr w:type="spellEnd"/>
      <w:r w:rsidRPr="00677898">
        <w:rPr>
          <w:rFonts w:ascii="Times New Roman" w:eastAsia="Times New Roman" w:hAnsi="Times New Roman"/>
          <w:sz w:val="24"/>
          <w:szCs w:val="24"/>
        </w:rPr>
        <w:t xml:space="preserve"> нуля и единицы по номерам наборов, записи СДНФ и СКНФ на примерах заданных переключательных функций и конкретных функциональных блоков: одноразрядный полный сумматор, двоичный дешифратор.</w:t>
      </w:r>
    </w:p>
    <w:p w:rsidR="00677898" w:rsidRPr="00677898" w:rsidRDefault="004B7FAF" w:rsidP="00677898">
      <w:pPr>
        <w:spacing w:after="16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Тема 5</w:t>
      </w:r>
      <w:r w:rsidR="00677898" w:rsidRPr="00677898">
        <w:rPr>
          <w:rFonts w:ascii="Times New Roman" w:eastAsia="Times New Roman" w:hAnsi="Times New Roman"/>
          <w:sz w:val="24"/>
          <w:szCs w:val="24"/>
        </w:rPr>
        <w:t xml:space="preserve"> (4 часа). Алгебраические методы минимизации переключательных функций. </w:t>
      </w:r>
    </w:p>
    <w:p w:rsidR="00677898" w:rsidRPr="00677898" w:rsidRDefault="00677898" w:rsidP="00677898">
      <w:pPr>
        <w:spacing w:after="16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  <w:u w:val="single"/>
        </w:rPr>
        <w:t>Цель занятий:</w:t>
      </w:r>
      <w:r w:rsidRPr="00677898">
        <w:rPr>
          <w:rFonts w:ascii="Times New Roman" w:eastAsia="Times New Roman" w:hAnsi="Times New Roman"/>
          <w:sz w:val="24"/>
          <w:szCs w:val="24"/>
        </w:rPr>
        <w:t xml:space="preserve"> Закрепление правил нахождения сокращённой ДНФ, построение </w:t>
      </w:r>
      <w:proofErr w:type="spellStart"/>
      <w:r w:rsidRPr="00677898">
        <w:rPr>
          <w:rFonts w:ascii="Times New Roman" w:eastAsia="Times New Roman" w:hAnsi="Times New Roman"/>
          <w:sz w:val="24"/>
          <w:szCs w:val="24"/>
        </w:rPr>
        <w:t>импликантной</w:t>
      </w:r>
      <w:proofErr w:type="spellEnd"/>
      <w:r w:rsidRPr="00677898">
        <w:rPr>
          <w:rFonts w:ascii="Times New Roman" w:eastAsia="Times New Roman" w:hAnsi="Times New Roman"/>
          <w:sz w:val="24"/>
          <w:szCs w:val="24"/>
        </w:rPr>
        <w:t xml:space="preserve"> матрицы и получение минимальной ДНФ на основе предыдущих примеров.</w:t>
      </w:r>
    </w:p>
    <w:p w:rsidR="00677898" w:rsidRPr="00677898" w:rsidRDefault="00677898" w:rsidP="00677898">
      <w:pPr>
        <w:spacing w:after="16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  <w:u w:val="single"/>
        </w:rPr>
        <w:t>Тема 8</w:t>
      </w:r>
      <w:r w:rsidR="004B7FAF">
        <w:rPr>
          <w:rFonts w:ascii="Times New Roman" w:eastAsia="Times New Roman" w:hAnsi="Times New Roman"/>
          <w:sz w:val="24"/>
          <w:szCs w:val="24"/>
        </w:rPr>
        <w:t xml:space="preserve"> (2</w:t>
      </w:r>
      <w:r w:rsidRPr="00677898">
        <w:rPr>
          <w:rFonts w:ascii="Times New Roman" w:eastAsia="Times New Roman" w:hAnsi="Times New Roman"/>
          <w:sz w:val="24"/>
          <w:szCs w:val="24"/>
        </w:rPr>
        <w:t xml:space="preserve"> часа). Минимизация </w:t>
      </w:r>
      <w:proofErr w:type="spellStart"/>
      <w:r w:rsidRPr="00677898">
        <w:rPr>
          <w:rFonts w:ascii="Times New Roman" w:eastAsia="Times New Roman" w:hAnsi="Times New Roman"/>
          <w:sz w:val="24"/>
          <w:szCs w:val="24"/>
        </w:rPr>
        <w:t>неполностью</w:t>
      </w:r>
      <w:proofErr w:type="spellEnd"/>
      <w:r w:rsidRPr="00677898">
        <w:rPr>
          <w:rFonts w:ascii="Times New Roman" w:eastAsia="Times New Roman" w:hAnsi="Times New Roman"/>
          <w:sz w:val="24"/>
          <w:szCs w:val="24"/>
        </w:rPr>
        <w:t xml:space="preserve"> определённых переключательных функций.</w:t>
      </w:r>
    </w:p>
    <w:p w:rsidR="00677898" w:rsidRPr="00677898" w:rsidRDefault="00677898" w:rsidP="00677898">
      <w:pPr>
        <w:spacing w:after="16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898">
        <w:rPr>
          <w:rFonts w:ascii="Times New Roman" w:eastAsia="Times New Roman" w:hAnsi="Times New Roman"/>
          <w:sz w:val="24"/>
          <w:szCs w:val="24"/>
          <w:u w:val="single"/>
        </w:rPr>
        <w:t>Цель занятий:</w:t>
      </w:r>
      <w:r w:rsidRPr="00677898">
        <w:rPr>
          <w:rFonts w:ascii="Times New Roman" w:eastAsia="Times New Roman" w:hAnsi="Times New Roman"/>
          <w:sz w:val="24"/>
          <w:szCs w:val="24"/>
        </w:rPr>
        <w:t xml:space="preserve"> Закрепление правил работы с запрещёнными наборами, алгебраическими методами и по картам Карно на примерах переключательных функций и асинхронного RS-триггера. </w:t>
      </w:r>
    </w:p>
    <w:p w:rsidR="004B7FAF" w:rsidRDefault="004B7FAF" w:rsidP="00677898">
      <w:pPr>
        <w:spacing w:after="160" w:line="259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77898" w:rsidRPr="00677898" w:rsidRDefault="00677898" w:rsidP="00677898">
      <w:pPr>
        <w:spacing w:after="160" w:line="259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7898">
        <w:rPr>
          <w:rFonts w:ascii="Times New Roman" w:eastAsia="Times New Roman" w:hAnsi="Times New Roman"/>
          <w:b/>
          <w:sz w:val="24"/>
          <w:szCs w:val="24"/>
        </w:rPr>
        <w:t>Тесты для промежуточного и итогового контроля знаний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1. Третий набор переключательной функции 3-х переменных: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011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110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010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101.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2. Пятый набор переключательной функции 3-х переменных: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011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110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010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101.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3. Второй набор переключательной функции 3-х переменных: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011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110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010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101.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4. Шестой набор переключательной функции 3-х переменных: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011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110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010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101.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5. Седьмой набор переключательной функции 4-х переменных: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0111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1011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1100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1001.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6. Одиннадцатый набор переключательной функции 4-х переменных: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0111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1011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1100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1001.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7. Девятый набор переключательной функции 4-х переменных: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0111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1011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1100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1001.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8. Двенадцатый набор переключательной функции 4-х переменных: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0111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1011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1100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1001.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lastRenderedPageBreak/>
        <w:t xml:space="preserve">9. Значение функции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kern w:val="1"/>
          <w:sz w:val="20"/>
          <w:szCs w:val="20"/>
          <w:vertAlign w:val="subscript"/>
          <w:lang w:eastAsia="ar-SA"/>
        </w:rPr>
        <w:t xml:space="preserve">6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двух переменных: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1001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0110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0111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1100.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10. Значение функции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kern w:val="1"/>
          <w:sz w:val="20"/>
          <w:szCs w:val="20"/>
          <w:vertAlign w:val="subscript"/>
          <w:lang w:eastAsia="ar-SA"/>
        </w:rPr>
        <w:t xml:space="preserve">9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двух переменных: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1001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0110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0111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1100.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11. Значение функции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kern w:val="1"/>
          <w:sz w:val="20"/>
          <w:szCs w:val="20"/>
          <w:vertAlign w:val="subscript"/>
          <w:lang w:eastAsia="ar-SA"/>
        </w:rPr>
        <w:t xml:space="preserve">7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двух переменных: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1001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0110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0111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1100.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12. Значение функции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kern w:val="1"/>
          <w:sz w:val="20"/>
          <w:szCs w:val="20"/>
          <w:vertAlign w:val="subscript"/>
          <w:lang w:eastAsia="ar-SA"/>
        </w:rPr>
        <w:t xml:space="preserve">12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двух переменных: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1001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0110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0111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1100.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13. Значение функции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kern w:val="1"/>
          <w:sz w:val="20"/>
          <w:szCs w:val="20"/>
          <w:vertAlign w:val="subscript"/>
          <w:lang w:eastAsia="ar-SA"/>
        </w:rPr>
        <w:t xml:space="preserve">11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двух переменных: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1011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1101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0101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1111.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14. Значение функции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kern w:val="1"/>
          <w:sz w:val="20"/>
          <w:szCs w:val="20"/>
          <w:vertAlign w:val="subscript"/>
          <w:lang w:eastAsia="ar-SA"/>
        </w:rPr>
        <w:t xml:space="preserve">13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двух переменных: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1011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1101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0101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1111.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15. Значение функции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kern w:val="1"/>
          <w:sz w:val="20"/>
          <w:szCs w:val="20"/>
          <w:vertAlign w:val="subscript"/>
          <w:lang w:eastAsia="ar-SA"/>
        </w:rPr>
        <w:t xml:space="preserve">15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двух переменных: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1011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1101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0101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1111.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16. Значение функции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kern w:val="1"/>
          <w:sz w:val="20"/>
          <w:szCs w:val="20"/>
          <w:vertAlign w:val="subscript"/>
          <w:lang w:eastAsia="ar-SA"/>
        </w:rPr>
        <w:t xml:space="preserve">10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двух переменных: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1011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1101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0101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1111.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lastRenderedPageBreak/>
        <w:t xml:space="preserve">17. Чему равно выражение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x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&amp; 1: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0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" o:ole="">
            <v:imagedata r:id="rId6" o:title=""/>
          </v:shape>
          <o:OLEObject Type="Embed" ProgID="Equation.3" ShapeID="_x0000_i1025" DrawAspect="Content" ObjectID="_1684837088" r:id="rId7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279" w:dyaOrig="320">
          <v:shape id="_x0000_i1026" type="#_x0000_t75" style="width:14.25pt;height:15.75pt" o:ole="">
            <v:imagedata r:id="rId8" o:title=""/>
          </v:shape>
          <o:OLEObject Type="Embed" ProgID="Equation.3" ShapeID="_x0000_i1026" DrawAspect="Content" ObjectID="_1684837089" r:id="rId9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18. Чему равно выражение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x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&amp; 0: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0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279" w:dyaOrig="260">
          <v:shape id="_x0000_i1027" type="#_x0000_t75" style="width:14.25pt;height:12.75pt" o:ole="">
            <v:imagedata r:id="rId6" o:title=""/>
          </v:shape>
          <o:OLEObject Type="Embed" ProgID="Equation.3" ShapeID="_x0000_i1027" DrawAspect="Content" ObjectID="_1684837090" r:id="rId10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279" w:dyaOrig="320">
          <v:shape id="_x0000_i1028" type="#_x0000_t75" style="width:14.25pt;height:15.75pt" o:ole="">
            <v:imagedata r:id="rId8" o:title=""/>
          </v:shape>
          <o:OLEObject Type="Embed" ProgID="Equation.3" ShapeID="_x0000_i1028" DrawAspect="Content" ObjectID="_1684837091" r:id="rId11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19. Чему равно выражение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x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&amp;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x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0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279" w:dyaOrig="260">
          <v:shape id="_x0000_i1029" type="#_x0000_t75" style="width:14.25pt;height:12.75pt" o:ole="">
            <v:imagedata r:id="rId6" o:title=""/>
          </v:shape>
          <o:OLEObject Type="Embed" ProgID="Equation.3" ShapeID="_x0000_i1029" DrawAspect="Content" ObjectID="_1684837092" r:id="rId12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279" w:dyaOrig="320">
          <v:shape id="_x0000_i1030" type="#_x0000_t75" style="width:14.25pt;height:15.75pt" o:ole="">
            <v:imagedata r:id="rId8" o:title=""/>
          </v:shape>
          <o:OLEObject Type="Embed" ProgID="Equation.3" ShapeID="_x0000_i1030" DrawAspect="Content" ObjectID="_1684837093" r:id="rId13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20. Чему равно выражение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x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&amp;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279" w:dyaOrig="320">
          <v:shape id="_x0000_i1031" type="#_x0000_t75" style="width:14.25pt;height:15.75pt" o:ole="">
            <v:imagedata r:id="rId8" o:title=""/>
          </v:shape>
          <o:OLEObject Type="Embed" ProgID="Equation.3" ShapeID="_x0000_i1031" DrawAspect="Content" ObjectID="_1684837094" r:id="rId14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1: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0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279" w:dyaOrig="260">
          <v:shape id="_x0000_i1032" type="#_x0000_t75" style="width:14.25pt;height:12.75pt" o:ole="">
            <v:imagedata r:id="rId6" o:title=""/>
          </v:shape>
          <o:OLEObject Type="Embed" ProgID="Equation.3" ShapeID="_x0000_i1032" DrawAspect="Content" ObjectID="_1684837095" r:id="rId15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279" w:dyaOrig="320">
          <v:shape id="_x0000_i1033" type="#_x0000_t75" style="width:14.25pt;height:15.75pt" o:ole="">
            <v:imagedata r:id="rId8" o:title=""/>
          </v:shape>
          <o:OLEObject Type="Embed" ProgID="Equation.3" ShapeID="_x0000_i1033" DrawAspect="Content" ObjectID="_1684837096" r:id="rId1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21. Чему равно выражение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x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V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1: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0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279" w:dyaOrig="260">
          <v:shape id="_x0000_i1034" type="#_x0000_t75" style="width:14.25pt;height:12.75pt" o:ole="">
            <v:imagedata r:id="rId6" o:title=""/>
          </v:shape>
          <o:OLEObject Type="Embed" ProgID="Equation.3" ShapeID="_x0000_i1034" DrawAspect="Content" ObjectID="_1684837097" r:id="rId17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279" w:dyaOrig="320">
          <v:shape id="_x0000_i1035" type="#_x0000_t75" style="width:14.25pt;height:15.75pt" o:ole="">
            <v:imagedata r:id="rId8" o:title=""/>
          </v:shape>
          <o:OLEObject Type="Embed" ProgID="Equation.3" ShapeID="_x0000_i1035" DrawAspect="Content" ObjectID="_1684837098" r:id="rId18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22. Чему равно выражение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x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V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0: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0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279" w:dyaOrig="260">
          <v:shape id="_x0000_i1036" type="#_x0000_t75" style="width:14.25pt;height:12.75pt" o:ole="">
            <v:imagedata r:id="rId6" o:title=""/>
          </v:shape>
          <o:OLEObject Type="Embed" ProgID="Equation.3" ShapeID="_x0000_i1036" DrawAspect="Content" ObjectID="_1684837099" r:id="rId19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279" w:dyaOrig="320">
          <v:shape id="_x0000_i1037" type="#_x0000_t75" style="width:14.25pt;height:15.75pt" o:ole="">
            <v:imagedata r:id="rId8" o:title=""/>
          </v:shape>
          <o:OLEObject Type="Embed" ProgID="Equation.3" ShapeID="_x0000_i1037" DrawAspect="Content" ObjectID="_1684837100" r:id="rId20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23. Чему равно выражение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x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V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x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0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279" w:dyaOrig="260">
          <v:shape id="_x0000_i1038" type="#_x0000_t75" style="width:14.25pt;height:12.75pt" o:ole="">
            <v:imagedata r:id="rId6" o:title=""/>
          </v:shape>
          <o:OLEObject Type="Embed" ProgID="Equation.3" ShapeID="_x0000_i1038" DrawAspect="Content" ObjectID="_1684837101" r:id="rId21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279" w:dyaOrig="320">
          <v:shape id="_x0000_i1039" type="#_x0000_t75" style="width:14.25pt;height:15.75pt" o:ole="">
            <v:imagedata r:id="rId8" o:title=""/>
          </v:shape>
          <o:OLEObject Type="Embed" ProgID="Equation.3" ShapeID="_x0000_i1039" DrawAspect="Content" ObjectID="_1684837102" r:id="rId22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24. Чему равно выражение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x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V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1: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0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1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279" w:dyaOrig="260">
          <v:shape id="_x0000_i1040" type="#_x0000_t75" style="width:14.25pt;height:12.75pt" o:ole="">
            <v:imagedata r:id="rId6" o:title=""/>
          </v:shape>
          <o:OLEObject Type="Embed" ProgID="Equation.3" ShapeID="_x0000_i1040" DrawAspect="Content" ObjectID="_1684837103" r:id="rId23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lastRenderedPageBreak/>
        <w:t xml:space="preserve">     г)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279" w:dyaOrig="320">
          <v:shape id="_x0000_i1041" type="#_x0000_t75" style="width:14.25pt;height:15.75pt" o:ole="">
            <v:imagedata r:id="rId8" o:title=""/>
          </v:shape>
          <o:OLEObject Type="Embed" ProgID="Equation.3" ShapeID="_x0000_i1041" DrawAspect="Content" ObjectID="_1684837104" r:id="rId24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25. </w:t>
      </w:r>
      <w:proofErr w:type="spellStart"/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Конституента</w:t>
      </w:r>
      <w:proofErr w:type="spellEnd"/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единицы функции (4 –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x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 переменных на 6-ом наборе: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40" w:dyaOrig="340">
          <v:shape id="_x0000_i1042" type="#_x0000_t75" style="width:36.75pt;height:17.25pt" o:ole="">
            <v:imagedata r:id="rId25" o:title=""/>
          </v:shape>
          <o:OLEObject Type="Embed" ProgID="Equation.3" ShapeID="_x0000_i1042" DrawAspect="Content" ObjectID="_1684837105" r:id="rId2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20" w:dyaOrig="340">
          <v:shape id="_x0000_i1043" type="#_x0000_t75" style="width:36pt;height:17.25pt" o:ole="">
            <v:imagedata r:id="rId27" o:title=""/>
          </v:shape>
          <o:OLEObject Type="Embed" ProgID="Equation.3" ShapeID="_x0000_i1043" DrawAspect="Content" ObjectID="_1684837106" r:id="rId28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40" w:dyaOrig="340">
          <v:shape id="_x0000_i1044" type="#_x0000_t75" style="width:36.75pt;height:17.25pt" o:ole="">
            <v:imagedata r:id="rId29" o:title=""/>
          </v:shape>
          <o:OLEObject Type="Embed" ProgID="Equation.3" ShapeID="_x0000_i1044" DrawAspect="Content" ObjectID="_1684837107" r:id="rId30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00" w:dyaOrig="340">
          <v:shape id="_x0000_i1045" type="#_x0000_t75" style="width:39.75pt;height:17.25pt" o:ole="">
            <v:imagedata r:id="rId31" o:title=""/>
          </v:shape>
          <o:OLEObject Type="Embed" ProgID="Equation.3" ShapeID="_x0000_i1045" DrawAspect="Content" ObjectID="_1684837108" r:id="rId32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26. </w:t>
      </w:r>
      <w:proofErr w:type="spellStart"/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Конституента</w:t>
      </w:r>
      <w:proofErr w:type="spellEnd"/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единицы функции (4 –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x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 переменных на 9-ом наборе: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40" w:dyaOrig="340">
          <v:shape id="_x0000_i1046" type="#_x0000_t75" style="width:36.75pt;height:17.25pt" o:ole="">
            <v:imagedata r:id="rId25" o:title=""/>
          </v:shape>
          <o:OLEObject Type="Embed" ProgID="Equation.3" ShapeID="_x0000_i1046" DrawAspect="Content" ObjectID="_1684837109" r:id="rId33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20" w:dyaOrig="340">
          <v:shape id="_x0000_i1047" type="#_x0000_t75" style="width:36pt;height:17.25pt" o:ole="">
            <v:imagedata r:id="rId27" o:title=""/>
          </v:shape>
          <o:OLEObject Type="Embed" ProgID="Equation.3" ShapeID="_x0000_i1047" DrawAspect="Content" ObjectID="_1684837110" r:id="rId34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40" w:dyaOrig="340">
          <v:shape id="_x0000_i1048" type="#_x0000_t75" style="width:36.75pt;height:17.25pt" o:ole="">
            <v:imagedata r:id="rId29" o:title=""/>
          </v:shape>
          <o:OLEObject Type="Embed" ProgID="Equation.3" ShapeID="_x0000_i1048" DrawAspect="Content" ObjectID="_1684837111" r:id="rId35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00" w:dyaOrig="340">
          <v:shape id="_x0000_i1049" type="#_x0000_t75" style="width:39.75pt;height:17.25pt" o:ole="">
            <v:imagedata r:id="rId31" o:title=""/>
          </v:shape>
          <o:OLEObject Type="Embed" ProgID="Equation.3" ShapeID="_x0000_i1049" DrawAspect="Content" ObjectID="_1684837112" r:id="rId36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27. </w:t>
      </w:r>
      <w:proofErr w:type="spellStart"/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Конституента</w:t>
      </w:r>
      <w:proofErr w:type="spellEnd"/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единицы функции (4 –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x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 переменных на 14-ом наборе: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40" w:dyaOrig="340">
          <v:shape id="_x0000_i1050" type="#_x0000_t75" style="width:36.75pt;height:17.25pt" o:ole="">
            <v:imagedata r:id="rId25" o:title=""/>
          </v:shape>
          <o:OLEObject Type="Embed" ProgID="Equation.3" ShapeID="_x0000_i1050" DrawAspect="Content" ObjectID="_1684837113" r:id="rId37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20" w:dyaOrig="340">
          <v:shape id="_x0000_i1051" type="#_x0000_t75" style="width:36pt;height:17.25pt" o:ole="">
            <v:imagedata r:id="rId27" o:title=""/>
          </v:shape>
          <o:OLEObject Type="Embed" ProgID="Equation.3" ShapeID="_x0000_i1051" DrawAspect="Content" ObjectID="_1684837114" r:id="rId38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40" w:dyaOrig="340">
          <v:shape id="_x0000_i1052" type="#_x0000_t75" style="width:36.75pt;height:17.25pt" o:ole="">
            <v:imagedata r:id="rId29" o:title=""/>
          </v:shape>
          <o:OLEObject Type="Embed" ProgID="Equation.3" ShapeID="_x0000_i1052" DrawAspect="Content" ObjectID="_1684837115" r:id="rId39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00" w:dyaOrig="340">
          <v:shape id="_x0000_i1053" type="#_x0000_t75" style="width:39.75pt;height:17.25pt" o:ole="">
            <v:imagedata r:id="rId31" o:title=""/>
          </v:shape>
          <o:OLEObject Type="Embed" ProgID="Equation.3" ShapeID="_x0000_i1053" DrawAspect="Content" ObjectID="_1684837116" r:id="rId40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28. </w:t>
      </w:r>
      <w:proofErr w:type="spellStart"/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Конституента</w:t>
      </w:r>
      <w:proofErr w:type="spellEnd"/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единицы функции (4 –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x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 переменных на 11-ом наборе: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40" w:dyaOrig="340">
          <v:shape id="_x0000_i1054" type="#_x0000_t75" style="width:36.75pt;height:17.25pt" o:ole="">
            <v:imagedata r:id="rId25" o:title=""/>
          </v:shape>
          <o:OLEObject Type="Embed" ProgID="Equation.3" ShapeID="_x0000_i1054" DrawAspect="Content" ObjectID="_1684837117" r:id="rId41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20" w:dyaOrig="340">
          <v:shape id="_x0000_i1055" type="#_x0000_t75" style="width:36pt;height:17.25pt" o:ole="">
            <v:imagedata r:id="rId27" o:title=""/>
          </v:shape>
          <o:OLEObject Type="Embed" ProgID="Equation.3" ShapeID="_x0000_i1055" DrawAspect="Content" ObjectID="_1684837118" r:id="rId42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40" w:dyaOrig="340">
          <v:shape id="_x0000_i1056" type="#_x0000_t75" style="width:36.75pt;height:17.25pt" o:ole="">
            <v:imagedata r:id="rId29" o:title=""/>
          </v:shape>
          <o:OLEObject Type="Embed" ProgID="Equation.3" ShapeID="_x0000_i1056" DrawAspect="Content" ObjectID="_1684837119" r:id="rId43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00" w:dyaOrig="340">
          <v:shape id="_x0000_i1057" type="#_x0000_t75" style="width:39.75pt;height:17.25pt" o:ole="">
            <v:imagedata r:id="rId31" o:title=""/>
          </v:shape>
          <o:OLEObject Type="Embed" ProgID="Equation.3" ShapeID="_x0000_i1057" DrawAspect="Content" ObjectID="_1684837120" r:id="rId44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29. Чему равно выражение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560" w:dyaOrig="340">
          <v:shape id="_x0000_i1058" type="#_x0000_t75" style="width:27.75pt;height:17.25pt" o:ole="">
            <v:imagedata r:id="rId45" o:title=""/>
          </v:shape>
          <o:OLEObject Type="Embed" ProgID="Equation.3" ShapeID="_x0000_i1058" DrawAspect="Content" ObjectID="_1684837121" r:id="rId4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V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560" w:dyaOrig="279">
          <v:shape id="_x0000_i1059" type="#_x0000_t75" style="width:27.75pt;height:14.25pt" o:ole="">
            <v:imagedata r:id="rId47" o:title=""/>
          </v:shape>
          <o:OLEObject Type="Embed" ProgID="Equation.3" ShapeID="_x0000_i1059" DrawAspect="Content" ObjectID="_1684837122" r:id="rId48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?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АС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ВС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АВ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400" w:dyaOrig="340">
          <v:shape id="_x0000_i1060" type="#_x0000_t75" style="width:20.25pt;height:17.25pt" o:ole="">
            <v:imagedata r:id="rId49" o:title=""/>
          </v:shape>
          <o:OLEObject Type="Embed" ProgID="Equation.3" ShapeID="_x0000_i1060" DrawAspect="Content" ObjectID="_1684837123" r:id="rId50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30. Чему равно выражение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560" w:dyaOrig="279">
          <v:shape id="_x0000_i1061" type="#_x0000_t75" style="width:27.75pt;height:14.25pt" o:ole="">
            <v:imagedata r:id="rId51" o:title=""/>
          </v:shape>
          <o:OLEObject Type="Embed" ProgID="Equation.3" ShapeID="_x0000_i1061" DrawAspect="Content" ObjectID="_1684837124" r:id="rId52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V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20" w:dyaOrig="279">
          <v:shape id="_x0000_i1062" type="#_x0000_t75" style="width:36pt;height:14.25pt" o:ole="">
            <v:imagedata r:id="rId53" o:title=""/>
          </v:shape>
          <o:OLEObject Type="Embed" ProgID="Equation.3" ShapeID="_x0000_i1062" DrawAspect="Content" ObjectID="_1684837125" r:id="rId54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?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АВС</w:t>
      </w:r>
      <w:proofErr w:type="gramStart"/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D</w:t>
      </w:r>
      <w:proofErr w:type="gramEnd"/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ВС</w:t>
      </w:r>
      <w:proofErr w:type="gramStart"/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D</w:t>
      </w:r>
      <w:proofErr w:type="gramEnd"/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АВ</w:t>
      </w:r>
      <w:proofErr w:type="gramStart"/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C</w:t>
      </w:r>
      <w:proofErr w:type="gramEnd"/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CD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31. Чему равно выражение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20" w:dyaOrig="340">
          <v:shape id="_x0000_i1063" type="#_x0000_t75" style="width:36pt;height:17.25pt" o:ole="">
            <v:imagedata r:id="rId55" o:title=""/>
          </v:shape>
          <o:OLEObject Type="Embed" ProgID="Equation.3" ShapeID="_x0000_i1063" DrawAspect="Content" ObjectID="_1684837126" r:id="rId5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V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40" w:dyaOrig="340">
          <v:shape id="_x0000_i1064" type="#_x0000_t75" style="width:36.75pt;height:17.25pt" o:ole="">
            <v:imagedata r:id="rId57" o:title=""/>
          </v:shape>
          <o:OLEObject Type="Embed" ProgID="Equation.3" ShapeID="_x0000_i1064" DrawAspect="Content" ObjectID="_1684837127" r:id="rId58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?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А</w:t>
      </w:r>
      <w:proofErr w:type="gramStart"/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B</w:t>
      </w:r>
      <w:proofErr w:type="gramEnd"/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С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580" w:dyaOrig="340">
          <v:shape id="_x0000_i1065" type="#_x0000_t75" style="width:29.25pt;height:17.25pt" o:ole="">
            <v:imagedata r:id="rId59" o:title=""/>
          </v:shape>
          <o:OLEObject Type="Embed" ProgID="Equation.3" ShapeID="_x0000_i1065" DrawAspect="Content" ObjectID="_1684837128" r:id="rId60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lastRenderedPageBreak/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580" w:dyaOrig="340">
          <v:shape id="_x0000_i1066" type="#_x0000_t75" style="width:29.25pt;height:17.25pt" o:ole="">
            <v:imagedata r:id="rId61" o:title=""/>
          </v:shape>
          <o:OLEObject Type="Embed" ProgID="Equation.3" ShapeID="_x0000_i1066" DrawAspect="Content" ObjectID="_1684837129" r:id="rId62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420" w:dyaOrig="340">
          <v:shape id="_x0000_i1067" type="#_x0000_t75" style="width:21pt;height:17.25pt" o:ole="">
            <v:imagedata r:id="rId63" o:title=""/>
          </v:shape>
          <o:OLEObject Type="Embed" ProgID="Equation.3" ShapeID="_x0000_i1067" DrawAspect="Content" ObjectID="_1684837130" r:id="rId64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32. Чему равно выражение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420" w:dyaOrig="279">
          <v:shape id="_x0000_i1068" type="#_x0000_t75" style="width:21pt;height:14.25pt" o:ole="">
            <v:imagedata r:id="rId65" o:title=""/>
          </v:shape>
          <o:OLEObject Type="Embed" ProgID="Equation.3" ShapeID="_x0000_i1068" DrawAspect="Content" ObjectID="_1684837131" r:id="rId6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V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20" w:dyaOrig="279">
          <v:shape id="_x0000_i1069" type="#_x0000_t75" style="width:36pt;height:14.25pt" o:ole="">
            <v:imagedata r:id="rId67" o:title=""/>
          </v:shape>
          <o:OLEObject Type="Embed" ProgID="Equation.3" ShapeID="_x0000_i1069" DrawAspect="Content" ObjectID="_1684837132" r:id="rId68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?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С</w:t>
      </w:r>
      <w:proofErr w:type="gramStart"/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D</w:t>
      </w:r>
      <w:proofErr w:type="gramEnd"/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proofErr w:type="gramStart"/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</w:t>
      </w:r>
      <w:proofErr w:type="gramEnd"/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С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АВ</w:t>
      </w:r>
      <w:proofErr w:type="gramStart"/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C</w:t>
      </w:r>
      <w:proofErr w:type="gramEnd"/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AD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33. Чему равно выражение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80" w:dyaOrig="340">
          <v:shape id="_x0000_i1070" type="#_x0000_t75" style="width:44.25pt;height:17.25pt" o:ole="">
            <v:imagedata r:id="rId69" o:title=""/>
          </v:shape>
          <o:OLEObject Type="Embed" ProgID="Equation.3" ShapeID="_x0000_i1070" DrawAspect="Content" ObjectID="_1684837133" r:id="rId70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?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400" w:dyaOrig="320">
          <v:shape id="_x0000_i1071" type="#_x0000_t75" style="width:20.25pt;height:15.75pt" o:ole="">
            <v:imagedata r:id="rId71" o:title=""/>
          </v:shape>
          <o:OLEObject Type="Embed" ProgID="Equation.3" ShapeID="_x0000_i1071" DrawAspect="Content" ObjectID="_1684837134" r:id="rId72"/>
        </w:objec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400" w:dyaOrig="340">
          <v:shape id="_x0000_i1072" type="#_x0000_t75" style="width:20.25pt;height:17.25pt" o:ole="">
            <v:imagedata r:id="rId73" o:title=""/>
          </v:shape>
          <o:OLEObject Type="Embed" ProgID="Equation.3" ShapeID="_x0000_i1072" DrawAspect="Content" ObjectID="_1684837135" r:id="rId74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900" w:dyaOrig="340">
          <v:shape id="_x0000_i1073" type="#_x0000_t75" style="width:45pt;height:17.25pt" o:ole="">
            <v:imagedata r:id="rId75" o:title=""/>
          </v:shape>
          <o:OLEObject Type="Embed" ProgID="Equation.3" ShapeID="_x0000_i1073" DrawAspect="Content" ObjectID="_1684837136" r:id="rId76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20" w:dyaOrig="279">
          <v:shape id="_x0000_i1074" type="#_x0000_t75" style="width:36pt;height:14.25pt" o:ole="">
            <v:imagedata r:id="rId77" o:title=""/>
          </v:shape>
          <o:OLEObject Type="Embed" ProgID="Equation.3" ShapeID="_x0000_i1074" DrawAspect="Content" ObjectID="_1684837137" r:id="rId78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60" w:dyaOrig="340">
          <v:shape id="_x0000_i1075" type="#_x0000_t75" style="width:38.25pt;height:17.25pt" o:ole="">
            <v:imagedata r:id="rId79" o:title=""/>
          </v:shape>
          <o:OLEObject Type="Embed" ProgID="Equation.3" ShapeID="_x0000_i1075" DrawAspect="Content" ObjectID="_1684837138" r:id="rId80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34. Чему равно выражение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80" w:dyaOrig="340">
          <v:shape id="_x0000_i1076" type="#_x0000_t75" style="width:44.25pt;height:17.25pt" o:ole="">
            <v:imagedata r:id="rId81" o:title=""/>
          </v:shape>
          <o:OLEObject Type="Embed" ProgID="Equation.3" ShapeID="_x0000_i1076" DrawAspect="Content" ObjectID="_1684837139" r:id="rId82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?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240" w:dyaOrig="320">
          <v:shape id="_x0000_i1077" type="#_x0000_t75" style="width:12pt;height:15.75pt" o:ole="">
            <v:imagedata r:id="rId83" o:title=""/>
          </v:shape>
          <o:OLEObject Type="Embed" ProgID="Equation.3" ShapeID="_x0000_i1077" DrawAspect="Content" ObjectID="_1684837140" r:id="rId84"/>
        </w:objec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560" w:dyaOrig="340">
          <v:shape id="_x0000_i1078" type="#_x0000_t75" style="width:27.75pt;height:17.25pt" o:ole="">
            <v:imagedata r:id="rId85" o:title=""/>
          </v:shape>
          <o:OLEObject Type="Embed" ProgID="Equation.3" ShapeID="_x0000_i1078" DrawAspect="Content" ObjectID="_1684837141" r:id="rId8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20" w:dyaOrig="340">
          <v:shape id="_x0000_i1079" type="#_x0000_t75" style="width:36pt;height:17.25pt" o:ole="">
            <v:imagedata r:id="rId87" o:title=""/>
          </v:shape>
          <o:OLEObject Type="Embed" ProgID="Equation.3" ShapeID="_x0000_i1079" DrawAspect="Content" ObjectID="_1684837142" r:id="rId88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80" w:dyaOrig="340">
          <v:shape id="_x0000_i1080" type="#_x0000_t75" style="width:44.25pt;height:17.25pt" o:ole="">
            <v:imagedata r:id="rId89" o:title=""/>
          </v:shape>
          <o:OLEObject Type="Embed" ProgID="Equation.3" ShapeID="_x0000_i1080" DrawAspect="Content" ObjectID="_1684837143" r:id="rId90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140" w:dyaOrig="340">
          <v:shape id="_x0000_i1081" type="#_x0000_t75" style="width:57pt;height:17.25pt" o:ole="">
            <v:imagedata r:id="rId91" o:title=""/>
          </v:shape>
          <o:OLEObject Type="Embed" ProgID="Equation.3" ShapeID="_x0000_i1081" DrawAspect="Content" ObjectID="_1684837144" r:id="rId92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35. Чему равно выражение </w:t>
      </w:r>
      <w:r w:rsidRPr="00677898">
        <w:rPr>
          <w:rFonts w:ascii="Times New Roman" w:hAnsi="Times New Roman"/>
          <w:kern w:val="1"/>
          <w:position w:val="-10"/>
          <w:sz w:val="20"/>
          <w:szCs w:val="20"/>
          <w:lang w:eastAsia="ar-SA"/>
        </w:rPr>
        <w:object w:dxaOrig="1340" w:dyaOrig="380">
          <v:shape id="_x0000_i1082" type="#_x0000_t75" style="width:66.75pt;height:18.75pt" o:ole="">
            <v:imagedata r:id="rId93" o:title=""/>
          </v:shape>
          <o:OLEObject Type="Embed" ProgID="Equation.3" ShapeID="_x0000_i1082" DrawAspect="Content" ObjectID="_1684837145" r:id="rId94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?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160" w:dyaOrig="340">
          <v:shape id="_x0000_i1083" type="#_x0000_t75" style="width:57.75pt;height:17.25pt" o:ole="">
            <v:imagedata r:id="rId95" o:title=""/>
          </v:shape>
          <o:OLEObject Type="Embed" ProgID="Equation.3" ShapeID="_x0000_i1083" DrawAspect="Content" ObjectID="_1684837146" r:id="rId9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20" w:dyaOrig="279">
          <v:shape id="_x0000_i1084" type="#_x0000_t75" style="width:36pt;height:14.25pt" o:ole="">
            <v:imagedata r:id="rId97" o:title=""/>
          </v:shape>
          <o:OLEObject Type="Embed" ProgID="Equation.3" ShapeID="_x0000_i1084" DrawAspect="Content" ObjectID="_1684837147" r:id="rId98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60" w:dyaOrig="340">
          <v:shape id="_x0000_i1085" type="#_x0000_t75" style="width:38.25pt;height:17.25pt" o:ole="">
            <v:imagedata r:id="rId99" o:title=""/>
          </v:shape>
          <o:OLEObject Type="Embed" ProgID="Equation.3" ShapeID="_x0000_i1085" DrawAspect="Content" ObjectID="_1684837148" r:id="rId100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80" w:dyaOrig="279">
          <v:shape id="_x0000_i1086" type="#_x0000_t75" style="width:44.25pt;height:14.25pt" o:ole="">
            <v:imagedata r:id="rId101" o:title=""/>
          </v:shape>
          <o:OLEObject Type="Embed" ProgID="Equation.3" ShapeID="_x0000_i1086" DrawAspect="Content" ObjectID="_1684837149" r:id="rId102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36. Чему равно выражение </w:t>
      </w:r>
      <w:r w:rsidRPr="00677898">
        <w:rPr>
          <w:rFonts w:ascii="Times New Roman" w:hAnsi="Times New Roman"/>
          <w:kern w:val="1"/>
          <w:position w:val="-10"/>
          <w:sz w:val="20"/>
          <w:szCs w:val="20"/>
          <w:lang w:eastAsia="ar-SA"/>
        </w:rPr>
        <w:object w:dxaOrig="960" w:dyaOrig="520">
          <v:shape id="_x0000_i1087" type="#_x0000_t75" style="width:48pt;height:26.25pt" o:ole="">
            <v:imagedata r:id="rId103" o:title=""/>
          </v:shape>
          <o:OLEObject Type="Embed" ProgID="Equation.3" ShapeID="_x0000_i1087" DrawAspect="Content" ObjectID="_1684837150" r:id="rId104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?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560" w:dyaOrig="279">
          <v:shape id="_x0000_i1088" type="#_x0000_t75" style="width:27.75pt;height:14.25pt" o:ole="">
            <v:imagedata r:id="rId105" o:title=""/>
          </v:shape>
          <o:OLEObject Type="Embed" ProgID="Equation.3" ShapeID="_x0000_i1088" DrawAspect="Content" ObjectID="_1684837151" r:id="rId10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00" w:dyaOrig="279">
          <v:shape id="_x0000_i1089" type="#_x0000_t75" style="width:35.25pt;height:14.25pt" o:ole="">
            <v:imagedata r:id="rId107" o:title=""/>
          </v:shape>
          <o:OLEObject Type="Embed" ProgID="Equation.3" ShapeID="_x0000_i1089" DrawAspect="Content" ObjectID="_1684837152" r:id="rId108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20" w:dyaOrig="340">
          <v:shape id="_x0000_i1090" type="#_x0000_t75" style="width:36pt;height:17.25pt" o:ole="">
            <v:imagedata r:id="rId109" o:title=""/>
          </v:shape>
          <o:OLEObject Type="Embed" ProgID="Equation.3" ShapeID="_x0000_i1090" DrawAspect="Content" ObjectID="_1684837153" r:id="rId110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580" w:dyaOrig="340">
          <v:shape id="_x0000_i1091" type="#_x0000_t75" style="width:29.25pt;height:17.25pt" o:ole="">
            <v:imagedata r:id="rId111" o:title=""/>
          </v:shape>
          <o:OLEObject Type="Embed" ProgID="Equation.3" ShapeID="_x0000_i1091" DrawAspect="Content" ObjectID="_1684837154" r:id="rId112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37. Минимальная форма 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(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B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C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 = 1(0,1,2,5):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359" w:dyaOrig="340">
          <v:shape id="_x0000_i1092" type="#_x0000_t75" style="width:68.25pt;height:17.25pt" o:ole="">
            <v:imagedata r:id="rId113" o:title=""/>
          </v:shape>
          <o:OLEObject Type="Embed" ProgID="Equation.3" ShapeID="_x0000_i1092" DrawAspect="Content" ObjectID="_1684837155" r:id="rId114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80" w:dyaOrig="340">
          <v:shape id="_x0000_i1093" type="#_x0000_t75" style="width:44.25pt;height:17.25pt" o:ole="">
            <v:imagedata r:id="rId115" o:title=""/>
          </v:shape>
          <o:OLEObject Type="Embed" ProgID="Equation.3" ShapeID="_x0000_i1093" DrawAspect="Content" ObjectID="_1684837156" r:id="rId11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59" w:dyaOrig="279">
          <v:shape id="_x0000_i1094" type="#_x0000_t75" style="width:42.75pt;height:14.25pt" o:ole="">
            <v:imagedata r:id="rId117" o:title=""/>
          </v:shape>
          <o:OLEObject Type="Embed" ProgID="Equation.3" ShapeID="_x0000_i1094" DrawAspect="Content" ObjectID="_1684837157" r:id="rId118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380" w:dyaOrig="340">
          <v:shape id="_x0000_i1095" type="#_x0000_t75" style="width:69pt;height:17.25pt" o:ole="">
            <v:imagedata r:id="rId119" o:title=""/>
          </v:shape>
          <o:OLEObject Type="Embed" ProgID="Equation.3" ShapeID="_x0000_i1095" DrawAspect="Content" ObjectID="_1684837158" r:id="rId120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38. Минимальная форма 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B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C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 = 1(0,1,2,4,5):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lastRenderedPageBreak/>
        <w:t xml:space="preserve">     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380" w:dyaOrig="340">
          <v:shape id="_x0000_i1096" type="#_x0000_t75" style="width:69pt;height:17.25pt" o:ole="">
            <v:imagedata r:id="rId121" o:title=""/>
          </v:shape>
          <o:OLEObject Type="Embed" ProgID="Equation.3" ShapeID="_x0000_i1096" DrawAspect="Content" ObjectID="_1684837159" r:id="rId122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20" w:dyaOrig="340">
          <v:shape id="_x0000_i1097" type="#_x0000_t75" style="width:36pt;height:17.25pt" o:ole="">
            <v:imagedata r:id="rId123" o:title=""/>
          </v:shape>
          <o:OLEObject Type="Embed" ProgID="Equation.3" ShapeID="_x0000_i1097" DrawAspect="Content" ObjectID="_1684837160" r:id="rId124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300" w:dyaOrig="340">
          <v:shape id="_x0000_i1098" type="#_x0000_t75" style="width:65.25pt;height:17.25pt" o:ole="">
            <v:imagedata r:id="rId125" o:title=""/>
          </v:shape>
          <o:OLEObject Type="Embed" ProgID="Equation.3" ShapeID="_x0000_i1098" DrawAspect="Content" ObjectID="_1684837161" r:id="rId12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40" w:dyaOrig="340">
          <v:shape id="_x0000_i1099" type="#_x0000_t75" style="width:36.75pt;height:17.25pt" o:ole="">
            <v:imagedata r:id="rId127" o:title=""/>
          </v:shape>
          <o:OLEObject Type="Embed" ProgID="Equation.3" ShapeID="_x0000_i1099" DrawAspect="Content" ObjectID="_1684837162" r:id="rId128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39. Минимальная форма 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B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C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 = 1(2, 3, 5, 6, 7):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00" w:dyaOrig="279">
          <v:shape id="_x0000_i1100" type="#_x0000_t75" style="width:35.25pt;height:14.25pt" o:ole="">
            <v:imagedata r:id="rId129" o:title=""/>
          </v:shape>
          <o:OLEObject Type="Embed" ProgID="Equation.3" ShapeID="_x0000_i1100" DrawAspect="Content" ObjectID="_1684837163" r:id="rId130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660" w:dyaOrig="340">
          <v:shape id="_x0000_i1101" type="#_x0000_t75" style="width:33pt;height:17.25pt" o:ole="">
            <v:imagedata r:id="rId131" o:title=""/>
          </v:shape>
          <o:OLEObject Type="Embed" ProgID="Equation.3" ShapeID="_x0000_i1101" DrawAspect="Content" ObjectID="_1684837164" r:id="rId132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340" w:dyaOrig="340">
          <v:shape id="_x0000_i1102" type="#_x0000_t75" style="width:66.75pt;height:17.25pt" o:ole="">
            <v:imagedata r:id="rId133" o:title=""/>
          </v:shape>
          <o:OLEObject Type="Embed" ProgID="Equation.3" ShapeID="_x0000_i1102" DrawAspect="Content" ObjectID="_1684837165" r:id="rId134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340" w:dyaOrig="340">
          <v:shape id="_x0000_i1103" type="#_x0000_t75" style="width:66.75pt;height:17.25pt" o:ole="">
            <v:imagedata r:id="rId135" o:title=""/>
          </v:shape>
          <o:OLEObject Type="Embed" ProgID="Equation.3" ShapeID="_x0000_i1103" DrawAspect="Content" ObjectID="_1684837166" r:id="rId136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40. Минимальная форма 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B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C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 = 1(1, 2, 3, 5, 7):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340" w:dyaOrig="340">
          <v:shape id="_x0000_i1104" type="#_x0000_t75" style="width:66.75pt;height:17.25pt" o:ole="">
            <v:imagedata r:id="rId137" o:title=""/>
          </v:shape>
          <o:OLEObject Type="Embed" ProgID="Equation.3" ShapeID="_x0000_i1104" DrawAspect="Content" ObjectID="_1684837167" r:id="rId138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20" w:dyaOrig="340">
          <v:shape id="_x0000_i1105" type="#_x0000_t75" style="width:36pt;height:17.25pt" o:ole="">
            <v:imagedata r:id="rId139" o:title=""/>
          </v:shape>
          <o:OLEObject Type="Embed" ProgID="Equation.3" ShapeID="_x0000_i1105" DrawAspect="Content" ObjectID="_1684837168" r:id="rId140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300" w:dyaOrig="279">
          <v:shape id="_x0000_i1106" type="#_x0000_t75" style="width:65.25pt;height:14.25pt" o:ole="">
            <v:imagedata r:id="rId141" o:title=""/>
          </v:shape>
          <o:OLEObject Type="Embed" ProgID="Equation.3" ShapeID="_x0000_i1106" DrawAspect="Content" ObjectID="_1684837169" r:id="rId142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40" w:dyaOrig="279">
          <v:shape id="_x0000_i1107" type="#_x0000_t75" style="width:36.75pt;height:14.25pt" o:ole="">
            <v:imagedata r:id="rId143" o:title=""/>
          </v:shape>
          <o:OLEObject Type="Embed" ProgID="Equation.3" ShapeID="_x0000_i1107" DrawAspect="Content" ObjectID="_1684837170" r:id="rId144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41. Минимальная форма 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B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C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 = 1(1, 4, 5, 6, 7):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260" w:dyaOrig="340">
          <v:shape id="_x0000_i1108" type="#_x0000_t75" style="width:63pt;height:17.25pt" o:ole="">
            <v:imagedata r:id="rId145" o:title=""/>
          </v:shape>
          <o:OLEObject Type="Embed" ProgID="Equation.3" ShapeID="_x0000_i1108" DrawAspect="Content" ObjectID="_1684837171" r:id="rId14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40" w:dyaOrig="340">
          <v:shape id="_x0000_i1109" type="#_x0000_t75" style="width:36.75pt;height:17.25pt" o:ole="">
            <v:imagedata r:id="rId147" o:title=""/>
          </v:shape>
          <o:OLEObject Type="Embed" ProgID="Equation.3" ShapeID="_x0000_i1109" DrawAspect="Content" ObjectID="_1684837172" r:id="rId148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660" w:dyaOrig="340">
          <v:shape id="_x0000_i1110" type="#_x0000_t75" style="width:33pt;height:17.25pt" o:ole="">
            <v:imagedata r:id="rId149" o:title=""/>
          </v:shape>
          <o:OLEObject Type="Embed" ProgID="Equation.3" ShapeID="_x0000_i1110" DrawAspect="Content" ObjectID="_1684837173" r:id="rId150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340" w:dyaOrig="279">
          <v:shape id="_x0000_i1111" type="#_x0000_t75" style="width:66.75pt;height:14.25pt" o:ole="">
            <v:imagedata r:id="rId151" o:title=""/>
          </v:shape>
          <o:OLEObject Type="Embed" ProgID="Equation.3" ShapeID="_x0000_i1111" DrawAspect="Content" ObjectID="_1684837174" r:id="rId152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42. Минимальная форма 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B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C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 = 1(0, 1, 2, 3, 4):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300" w:dyaOrig="340">
          <v:shape id="_x0000_i1112" type="#_x0000_t75" style="width:65.25pt;height:17.25pt" o:ole="">
            <v:imagedata r:id="rId153" o:title=""/>
          </v:shape>
          <o:OLEObject Type="Embed" ProgID="Equation.3" ShapeID="_x0000_i1112" DrawAspect="Content" ObjectID="_1684837175" r:id="rId154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660" w:dyaOrig="340">
          <v:shape id="_x0000_i1113" type="#_x0000_t75" style="width:33pt;height:17.25pt" o:ole="">
            <v:imagedata r:id="rId155" o:title=""/>
          </v:shape>
          <o:OLEObject Type="Embed" ProgID="Equation.3" ShapeID="_x0000_i1113" DrawAspect="Content" ObjectID="_1684837176" r:id="rId15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40" w:dyaOrig="340">
          <v:shape id="_x0000_i1114" type="#_x0000_t75" style="width:36.75pt;height:17.25pt" o:ole="">
            <v:imagedata r:id="rId157" o:title=""/>
          </v:shape>
          <o:OLEObject Type="Embed" ProgID="Equation.3" ShapeID="_x0000_i1114" DrawAspect="Content" ObjectID="_1684837177" r:id="rId158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340" w:dyaOrig="279">
          <v:shape id="_x0000_i1115" type="#_x0000_t75" style="width:66.75pt;height:14.25pt" o:ole="">
            <v:imagedata r:id="rId159" o:title=""/>
          </v:shape>
          <o:OLEObject Type="Embed" ProgID="Equation.3" ShapeID="_x0000_i1115" DrawAspect="Content" ObjectID="_1684837178" r:id="rId160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43. Минимальная форма 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B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C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 = 1(0, 2, 3, 6, 7):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280" w:dyaOrig="279">
          <v:shape id="_x0000_i1116" type="#_x0000_t75" style="width:63.75pt;height:14.25pt" o:ole="">
            <v:imagedata r:id="rId161" o:title=""/>
          </v:shape>
          <o:OLEObject Type="Embed" ProgID="Equation.3" ShapeID="_x0000_i1116" DrawAspect="Content" ObjectID="_1684837179" r:id="rId162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00" w:dyaOrig="279">
          <v:shape id="_x0000_i1117" type="#_x0000_t75" style="width:35.25pt;height:14.25pt" o:ole="">
            <v:imagedata r:id="rId163" o:title=""/>
          </v:shape>
          <o:OLEObject Type="Embed" ProgID="Equation.3" ShapeID="_x0000_i1117" DrawAspect="Content" ObjectID="_1684837180" r:id="rId164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740" w:dyaOrig="340">
          <v:shape id="_x0000_i1118" type="#_x0000_t75" style="width:36.75pt;height:17.25pt" o:ole="">
            <v:imagedata r:id="rId165" o:title=""/>
          </v:shape>
          <o:OLEObject Type="Embed" ProgID="Equation.3" ShapeID="_x0000_i1118" DrawAspect="Content" ObjectID="_1684837181" r:id="rId16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440" w:dyaOrig="340">
          <v:shape id="_x0000_i1119" type="#_x0000_t75" style="width:1in;height:17.25pt" o:ole="">
            <v:imagedata r:id="rId167" o:title=""/>
          </v:shape>
          <o:OLEObject Type="Embed" ProgID="Equation.3" ShapeID="_x0000_i1119" DrawAspect="Content" ObjectID="_1684837182" r:id="rId168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44. Минимальная форма 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B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C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 = 1(3, 4, 6, 7):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280" w:dyaOrig="340">
          <v:shape id="_x0000_i1120" type="#_x0000_t75" style="width:63.75pt;height:17.25pt" o:ole="">
            <v:imagedata r:id="rId169" o:title=""/>
          </v:shape>
          <o:OLEObject Type="Embed" ProgID="Equation.3" ShapeID="_x0000_i1120" DrawAspect="Content" ObjectID="_1684837183" r:id="rId170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40" w:dyaOrig="340">
          <v:shape id="_x0000_i1121" type="#_x0000_t75" style="width:42pt;height:17.25pt" o:ole="">
            <v:imagedata r:id="rId171" o:title=""/>
          </v:shape>
          <o:OLEObject Type="Embed" ProgID="Equation.3" ShapeID="_x0000_i1121" DrawAspect="Content" ObjectID="_1684837184" r:id="rId172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280" w:dyaOrig="340">
          <v:shape id="_x0000_i1122" type="#_x0000_t75" style="width:63.75pt;height:17.25pt" o:ole="">
            <v:imagedata r:id="rId173" o:title=""/>
          </v:shape>
          <o:OLEObject Type="Embed" ProgID="Equation.3" ShapeID="_x0000_i1122" DrawAspect="Content" ObjectID="_1684837185" r:id="rId174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80" w:dyaOrig="340">
          <v:shape id="_x0000_i1123" type="#_x0000_t75" style="width:44.25pt;height:17.25pt" o:ole="">
            <v:imagedata r:id="rId175" o:title=""/>
          </v:shape>
          <o:OLEObject Type="Embed" ProgID="Equation.3" ShapeID="_x0000_i1123" DrawAspect="Content" ObjectID="_1684837186" r:id="rId176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lastRenderedPageBreak/>
        <w:t xml:space="preserve">45. Минимальная форма 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B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C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 = 1(0, 2, 4, 5):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20" w:dyaOrig="340">
          <v:shape id="_x0000_i1124" type="#_x0000_t75" style="width:41.25pt;height:17.25pt" o:ole="">
            <v:imagedata r:id="rId177" o:title=""/>
          </v:shape>
          <o:OLEObject Type="Embed" ProgID="Equation.3" ShapeID="_x0000_i1124" DrawAspect="Content" ObjectID="_1684837187" r:id="rId178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320" w:dyaOrig="340">
          <v:shape id="_x0000_i1125" type="#_x0000_t75" style="width:66pt;height:17.25pt" o:ole="">
            <v:imagedata r:id="rId179" o:title=""/>
          </v:shape>
          <o:OLEObject Type="Embed" ProgID="Equation.3" ShapeID="_x0000_i1125" DrawAspect="Content" ObjectID="_1684837188" r:id="rId180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59" w:dyaOrig="279">
          <v:shape id="_x0000_i1126" type="#_x0000_t75" style="width:42.75pt;height:14.25pt" o:ole="">
            <v:imagedata r:id="rId181" o:title=""/>
          </v:shape>
          <o:OLEObject Type="Embed" ProgID="Equation.3" ShapeID="_x0000_i1126" DrawAspect="Content" ObjectID="_1684837189" r:id="rId182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340" w:dyaOrig="279">
          <v:shape id="_x0000_i1127" type="#_x0000_t75" style="width:66.75pt;height:14.25pt" o:ole="">
            <v:imagedata r:id="rId183" o:title=""/>
          </v:shape>
          <o:OLEObject Type="Embed" ProgID="Equation.3" ShapeID="_x0000_i1127" DrawAspect="Content" ObjectID="_1684837190" r:id="rId184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46. Минимальная форма 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eastAsia="ar-SA"/>
        </w:rPr>
        <w:t xml:space="preserve">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B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C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 = 1(3, 5, 6, 7):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280" w:dyaOrig="340">
          <v:shape id="_x0000_i1128" type="#_x0000_t75" style="width:63.75pt;height:17.25pt" o:ole="">
            <v:imagedata r:id="rId185" o:title=""/>
          </v:shape>
          <o:OLEObject Type="Embed" ProgID="Equation.3" ShapeID="_x0000_i1128" DrawAspect="Content" ObjectID="_1684837191" r:id="rId18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300" w:dyaOrig="279">
          <v:shape id="_x0000_i1129" type="#_x0000_t75" style="width:65.25pt;height:12.75pt" o:ole="">
            <v:imagedata r:id="rId187" o:title=""/>
          </v:shape>
          <o:OLEObject Type="Embed" ProgID="Equation.3" ShapeID="_x0000_i1129" DrawAspect="Content" ObjectID="_1684837192" r:id="rId188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40" w:dyaOrig="279">
          <v:shape id="_x0000_i1130" type="#_x0000_t75" style="width:42pt;height:14.25pt" o:ole="">
            <v:imagedata r:id="rId189" o:title=""/>
          </v:shape>
          <o:OLEObject Type="Embed" ProgID="Equation.3" ShapeID="_x0000_i1130" DrawAspect="Content" ObjectID="_1684837193" r:id="rId190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900" w:dyaOrig="279">
          <v:shape id="_x0000_i1131" type="#_x0000_t75" style="width:45pt;height:14.25pt" o:ole="">
            <v:imagedata r:id="rId191" o:title=""/>
          </v:shape>
          <o:OLEObject Type="Embed" ProgID="Equation.3" ShapeID="_x0000_i1131" DrawAspect="Content" ObjectID="_1684837194" r:id="rId192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47. СНДФ переключательной функции 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kern w:val="1"/>
          <w:sz w:val="20"/>
          <w:szCs w:val="20"/>
          <w:vertAlign w:val="subscript"/>
          <w:lang w:eastAsia="ar-SA"/>
        </w:rPr>
        <w:t xml:space="preserve">7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B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):</w:t>
      </w:r>
    </w:p>
    <w:p w:rsidR="00677898" w:rsidRPr="00677898" w:rsidRDefault="00677898" w:rsidP="00677898">
      <w:pPr>
        <w:widowControl w:val="0"/>
        <w:spacing w:after="120" w:line="240" w:lineRule="auto"/>
        <w:ind w:left="696" w:firstLine="384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20" w:dyaOrig="340">
          <v:shape id="_x0000_i1132" type="#_x0000_t75" style="width:41.25pt;height:17.25pt" o:ole="">
            <v:imagedata r:id="rId193" o:title=""/>
          </v:shape>
          <o:OLEObject Type="Embed" ProgID="Equation.3" ShapeID="_x0000_i1132" DrawAspect="Content" ObjectID="_1684837195" r:id="rId194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300" w:dyaOrig="340">
          <v:shape id="_x0000_i1133" type="#_x0000_t75" style="width:65.25pt;height:17.25pt" o:ole="">
            <v:imagedata r:id="rId195" o:title=""/>
          </v:shape>
          <o:OLEObject Type="Embed" ProgID="Equation.3" ShapeID="_x0000_i1133" DrawAspect="Content" ObjectID="_1684837196" r:id="rId19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240" w:dyaOrig="340">
          <v:shape id="_x0000_i1134" type="#_x0000_t75" style="width:62.25pt;height:17.25pt" o:ole="">
            <v:imagedata r:id="rId197" o:title=""/>
          </v:shape>
          <o:OLEObject Type="Embed" ProgID="Equation.3" ShapeID="_x0000_i1134" DrawAspect="Content" ObjectID="_1684837197" r:id="rId198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40" w:dyaOrig="340">
          <v:shape id="_x0000_i1135" type="#_x0000_t75" style="width:42pt;height:17.25pt" o:ole="">
            <v:imagedata r:id="rId199" o:title=""/>
          </v:shape>
          <o:OLEObject Type="Embed" ProgID="Equation.3" ShapeID="_x0000_i1135" DrawAspect="Content" ObjectID="_1684837198" r:id="rId200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48. СНДФ переключательной функции 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kern w:val="1"/>
          <w:sz w:val="20"/>
          <w:szCs w:val="20"/>
          <w:vertAlign w:val="subscript"/>
          <w:lang w:eastAsia="ar-SA"/>
        </w:rPr>
        <w:t xml:space="preserve">13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B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):</w:t>
      </w:r>
    </w:p>
    <w:p w:rsidR="00677898" w:rsidRPr="00677898" w:rsidRDefault="00677898" w:rsidP="00677898">
      <w:pPr>
        <w:widowControl w:val="0"/>
        <w:spacing w:after="120" w:line="240" w:lineRule="auto"/>
        <w:ind w:left="696" w:firstLine="384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20" w:dyaOrig="340">
          <v:shape id="_x0000_i1136" type="#_x0000_t75" style="width:41.25pt;height:17.25pt" o:ole="">
            <v:imagedata r:id="rId193" o:title=""/>
          </v:shape>
          <o:OLEObject Type="Embed" ProgID="Equation.3" ShapeID="_x0000_i1136" DrawAspect="Content" ObjectID="_1684837199" r:id="rId201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300" w:dyaOrig="340">
          <v:shape id="_x0000_i1137" type="#_x0000_t75" style="width:65.25pt;height:17.25pt" o:ole="">
            <v:imagedata r:id="rId195" o:title=""/>
          </v:shape>
          <o:OLEObject Type="Embed" ProgID="Equation.3" ShapeID="_x0000_i1137" DrawAspect="Content" ObjectID="_1684837200" r:id="rId202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240" w:dyaOrig="340">
          <v:shape id="_x0000_i1138" type="#_x0000_t75" style="width:62.25pt;height:17.25pt" o:ole="">
            <v:imagedata r:id="rId197" o:title=""/>
          </v:shape>
          <o:OLEObject Type="Embed" ProgID="Equation.3" ShapeID="_x0000_i1138" DrawAspect="Content" ObjectID="_1684837201" r:id="rId203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40" w:dyaOrig="340">
          <v:shape id="_x0000_i1139" type="#_x0000_t75" style="width:42pt;height:17.25pt" o:ole="">
            <v:imagedata r:id="rId199" o:title=""/>
          </v:shape>
          <o:OLEObject Type="Embed" ProgID="Equation.3" ShapeID="_x0000_i1139" DrawAspect="Content" ObjectID="_1684837202" r:id="rId204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49. СНДФ переключательной функции 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kern w:val="1"/>
          <w:sz w:val="20"/>
          <w:szCs w:val="20"/>
          <w:vertAlign w:val="subscript"/>
          <w:lang w:eastAsia="ar-SA"/>
        </w:rPr>
        <w:t xml:space="preserve">9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B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):</w:t>
      </w:r>
    </w:p>
    <w:p w:rsidR="00677898" w:rsidRPr="00677898" w:rsidRDefault="00677898" w:rsidP="00677898">
      <w:pPr>
        <w:widowControl w:val="0"/>
        <w:spacing w:after="120" w:line="240" w:lineRule="auto"/>
        <w:ind w:left="696" w:firstLine="384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20" w:dyaOrig="340">
          <v:shape id="_x0000_i1140" type="#_x0000_t75" style="width:41.25pt;height:17.25pt" o:ole="">
            <v:imagedata r:id="rId193" o:title=""/>
          </v:shape>
          <o:OLEObject Type="Embed" ProgID="Equation.3" ShapeID="_x0000_i1140" DrawAspect="Content" ObjectID="_1684837203" r:id="rId205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300" w:dyaOrig="340">
          <v:shape id="_x0000_i1141" type="#_x0000_t75" style="width:65.25pt;height:17.25pt" o:ole="">
            <v:imagedata r:id="rId195" o:title=""/>
          </v:shape>
          <o:OLEObject Type="Embed" ProgID="Equation.3" ShapeID="_x0000_i1141" DrawAspect="Content" ObjectID="_1684837204" r:id="rId20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240" w:dyaOrig="340">
          <v:shape id="_x0000_i1142" type="#_x0000_t75" style="width:62.25pt;height:17.25pt" o:ole="">
            <v:imagedata r:id="rId197" o:title=""/>
          </v:shape>
          <o:OLEObject Type="Embed" ProgID="Equation.3" ShapeID="_x0000_i1142" DrawAspect="Content" ObjectID="_1684837205" r:id="rId207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40" w:dyaOrig="340">
          <v:shape id="_x0000_i1143" type="#_x0000_t75" style="width:42pt;height:17.25pt" o:ole="">
            <v:imagedata r:id="rId199" o:title=""/>
          </v:shape>
          <o:OLEObject Type="Embed" ProgID="Equation.3" ShapeID="_x0000_i1143" DrawAspect="Content" ObjectID="_1684837206" r:id="rId208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50. СНДФ переключательной функции 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kern w:val="1"/>
          <w:sz w:val="20"/>
          <w:szCs w:val="20"/>
          <w:vertAlign w:val="subscript"/>
          <w:lang w:eastAsia="ar-SA"/>
        </w:rPr>
        <w:t xml:space="preserve">14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B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):</w:t>
      </w:r>
    </w:p>
    <w:p w:rsidR="00677898" w:rsidRPr="00677898" w:rsidRDefault="00677898" w:rsidP="00677898">
      <w:pPr>
        <w:widowControl w:val="0"/>
        <w:spacing w:after="120" w:line="240" w:lineRule="auto"/>
        <w:ind w:left="696" w:firstLine="384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20" w:dyaOrig="340">
          <v:shape id="_x0000_i1144" type="#_x0000_t75" style="width:41.25pt;height:17.25pt" o:ole="">
            <v:imagedata r:id="rId193" o:title=""/>
          </v:shape>
          <o:OLEObject Type="Embed" ProgID="Equation.3" ShapeID="_x0000_i1144" DrawAspect="Content" ObjectID="_1684837207" r:id="rId209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300" w:dyaOrig="340">
          <v:shape id="_x0000_i1145" type="#_x0000_t75" style="width:65.25pt;height:17.25pt" o:ole="">
            <v:imagedata r:id="rId195" o:title=""/>
          </v:shape>
          <o:OLEObject Type="Embed" ProgID="Equation.3" ShapeID="_x0000_i1145" DrawAspect="Content" ObjectID="_1684837208" r:id="rId210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240" w:dyaOrig="340">
          <v:shape id="_x0000_i1146" type="#_x0000_t75" style="width:62.25pt;height:17.25pt" o:ole="">
            <v:imagedata r:id="rId197" o:title=""/>
          </v:shape>
          <o:OLEObject Type="Embed" ProgID="Equation.3" ShapeID="_x0000_i1146" DrawAspect="Content" ObjectID="_1684837209" r:id="rId211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40" w:dyaOrig="340">
          <v:shape id="_x0000_i1147" type="#_x0000_t75" style="width:42pt;height:17.25pt" o:ole="">
            <v:imagedata r:id="rId199" o:title=""/>
          </v:shape>
          <o:OLEObject Type="Embed" ProgID="Equation.3" ShapeID="_x0000_i1147" DrawAspect="Content" ObjectID="_1684837210" r:id="rId212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51. СНДФ переключательной функции 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kern w:val="1"/>
          <w:sz w:val="20"/>
          <w:szCs w:val="20"/>
          <w:vertAlign w:val="subscript"/>
          <w:lang w:eastAsia="ar-SA"/>
        </w:rPr>
        <w:t xml:space="preserve">1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B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):</w:t>
      </w:r>
    </w:p>
    <w:p w:rsidR="00677898" w:rsidRPr="00677898" w:rsidRDefault="00677898" w:rsidP="00677898">
      <w:pPr>
        <w:widowControl w:val="0"/>
        <w:spacing w:after="120" w:line="240" w:lineRule="auto"/>
        <w:ind w:left="696" w:firstLine="384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а)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400" w:dyaOrig="260">
          <v:shape id="_x0000_i1148" type="#_x0000_t75" style="width:20.25pt;height:12.75pt" o:ole="">
            <v:imagedata r:id="rId213" o:title=""/>
          </v:shape>
          <o:OLEObject Type="Embed" ProgID="Equation.3" ShapeID="_x0000_i1148" DrawAspect="Content" ObjectID="_1684837211" r:id="rId214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400" w:dyaOrig="320">
          <v:shape id="_x0000_i1149" type="#_x0000_t75" style="width:20.25pt;height:15.75pt" o:ole="">
            <v:imagedata r:id="rId215" o:title=""/>
          </v:shape>
          <o:OLEObject Type="Embed" ProgID="Equation.3" ShapeID="_x0000_i1149" DrawAspect="Content" ObjectID="_1684837212" r:id="rId21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59" w:dyaOrig="340">
          <v:shape id="_x0000_i1150" type="#_x0000_t75" style="width:42.75pt;height:17.25pt" o:ole="">
            <v:imagedata r:id="rId217" o:title=""/>
          </v:shape>
          <o:OLEObject Type="Embed" ProgID="Equation.3" ShapeID="_x0000_i1150" DrawAspect="Content" ObjectID="_1684837213" r:id="rId218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lastRenderedPageBreak/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59" w:dyaOrig="340">
          <v:shape id="_x0000_i1151" type="#_x0000_t75" style="width:42.75pt;height:17.25pt" o:ole="">
            <v:imagedata r:id="rId219" o:title=""/>
          </v:shape>
          <o:OLEObject Type="Embed" ProgID="Equation.3" ShapeID="_x0000_i1151" DrawAspect="Content" ObjectID="_1684837214" r:id="rId220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52. СНДФ переключательной функции 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kern w:val="1"/>
          <w:sz w:val="20"/>
          <w:szCs w:val="20"/>
          <w:vertAlign w:val="subscript"/>
          <w:lang w:eastAsia="ar-SA"/>
        </w:rPr>
        <w:t xml:space="preserve">8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B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):</w:t>
      </w:r>
    </w:p>
    <w:p w:rsidR="00677898" w:rsidRPr="00677898" w:rsidRDefault="00677898" w:rsidP="00677898">
      <w:pPr>
        <w:widowControl w:val="0"/>
        <w:spacing w:after="120" w:line="240" w:lineRule="auto"/>
        <w:ind w:left="696" w:firstLine="384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а)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400" w:dyaOrig="260">
          <v:shape id="_x0000_i1152" type="#_x0000_t75" style="width:20.25pt;height:12.75pt" o:ole="">
            <v:imagedata r:id="rId213" o:title=""/>
          </v:shape>
          <o:OLEObject Type="Embed" ProgID="Equation.3" ShapeID="_x0000_i1152" DrawAspect="Content" ObjectID="_1684837215" r:id="rId221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400" w:dyaOrig="320">
          <v:shape id="_x0000_i1153" type="#_x0000_t75" style="width:20.25pt;height:15.75pt" o:ole="">
            <v:imagedata r:id="rId215" o:title=""/>
          </v:shape>
          <o:OLEObject Type="Embed" ProgID="Equation.3" ShapeID="_x0000_i1153" DrawAspect="Content" ObjectID="_1684837216" r:id="rId222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59" w:dyaOrig="340">
          <v:shape id="_x0000_i1154" type="#_x0000_t75" style="width:42.75pt;height:17.25pt" o:ole="">
            <v:imagedata r:id="rId217" o:title=""/>
          </v:shape>
          <o:OLEObject Type="Embed" ProgID="Equation.3" ShapeID="_x0000_i1154" DrawAspect="Content" ObjectID="_1684837217" r:id="rId223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59" w:dyaOrig="340">
          <v:shape id="_x0000_i1155" type="#_x0000_t75" style="width:42.75pt;height:17.25pt" o:ole="">
            <v:imagedata r:id="rId219" o:title=""/>
          </v:shape>
          <o:OLEObject Type="Embed" ProgID="Equation.3" ShapeID="_x0000_i1155" DrawAspect="Content" ObjectID="_1684837218" r:id="rId224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53. СНДФ переключательной функции 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kern w:val="1"/>
          <w:sz w:val="20"/>
          <w:szCs w:val="20"/>
          <w:vertAlign w:val="subscript"/>
          <w:lang w:eastAsia="ar-SA"/>
        </w:rPr>
        <w:t xml:space="preserve">10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B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):</w:t>
      </w:r>
    </w:p>
    <w:p w:rsidR="00677898" w:rsidRPr="00677898" w:rsidRDefault="00677898" w:rsidP="00677898">
      <w:pPr>
        <w:widowControl w:val="0"/>
        <w:spacing w:after="120" w:line="240" w:lineRule="auto"/>
        <w:ind w:left="696" w:firstLine="384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а)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400" w:dyaOrig="260">
          <v:shape id="_x0000_i1156" type="#_x0000_t75" style="width:20.25pt;height:12.75pt" o:ole="">
            <v:imagedata r:id="rId213" o:title=""/>
          </v:shape>
          <o:OLEObject Type="Embed" ProgID="Equation.3" ShapeID="_x0000_i1156" DrawAspect="Content" ObjectID="_1684837219" r:id="rId225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400" w:dyaOrig="320">
          <v:shape id="_x0000_i1157" type="#_x0000_t75" style="width:20.25pt;height:15.75pt" o:ole="">
            <v:imagedata r:id="rId215" o:title=""/>
          </v:shape>
          <o:OLEObject Type="Embed" ProgID="Equation.3" ShapeID="_x0000_i1157" DrawAspect="Content" ObjectID="_1684837220" r:id="rId22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59" w:dyaOrig="340">
          <v:shape id="_x0000_i1158" type="#_x0000_t75" style="width:42.75pt;height:17.25pt" o:ole="">
            <v:imagedata r:id="rId217" o:title=""/>
          </v:shape>
          <o:OLEObject Type="Embed" ProgID="Equation.3" ShapeID="_x0000_i1158" DrawAspect="Content" ObjectID="_1684837221" r:id="rId227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59" w:dyaOrig="340">
          <v:shape id="_x0000_i1159" type="#_x0000_t75" style="width:42.75pt;height:17.25pt" o:ole="">
            <v:imagedata r:id="rId219" o:title=""/>
          </v:shape>
          <o:OLEObject Type="Embed" ProgID="Equation.3" ShapeID="_x0000_i1159" DrawAspect="Content" ObjectID="_1684837222" r:id="rId228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54. СНДФ переключательной функции </w:t>
      </w:r>
      <w:r w:rsidRPr="00677898">
        <w:rPr>
          <w:rFonts w:ascii="Times New Roman" w:hAnsi="Times New Roman"/>
          <w:i/>
          <w:iCs/>
          <w:kern w:val="1"/>
          <w:sz w:val="20"/>
          <w:szCs w:val="20"/>
          <w:lang w:val="en-US" w:eastAsia="ar-SA"/>
        </w:rPr>
        <w:t>f</w:t>
      </w:r>
      <w:r w:rsidRPr="00677898">
        <w:rPr>
          <w:rFonts w:ascii="Times New Roman" w:hAnsi="Times New Roman"/>
          <w:kern w:val="1"/>
          <w:sz w:val="20"/>
          <w:szCs w:val="20"/>
          <w:vertAlign w:val="subscript"/>
          <w:lang w:eastAsia="ar-SA"/>
        </w:rPr>
        <w:t xml:space="preserve">12 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A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,</w:t>
      </w:r>
      <w:r w:rsidRPr="00677898">
        <w:rPr>
          <w:rFonts w:ascii="Times New Roman" w:hAnsi="Times New Roman"/>
          <w:kern w:val="1"/>
          <w:sz w:val="20"/>
          <w:szCs w:val="20"/>
          <w:lang w:val="en-US" w:eastAsia="ar-SA"/>
        </w:rPr>
        <w:t>B</w: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):</w:t>
      </w:r>
    </w:p>
    <w:p w:rsidR="00677898" w:rsidRPr="00677898" w:rsidRDefault="00677898" w:rsidP="00677898">
      <w:pPr>
        <w:widowControl w:val="0"/>
        <w:spacing w:after="120" w:line="240" w:lineRule="auto"/>
        <w:ind w:left="696" w:firstLine="384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а)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400" w:dyaOrig="260">
          <v:shape id="_x0000_i1160" type="#_x0000_t75" style="width:20.25pt;height:12.75pt" o:ole="">
            <v:imagedata r:id="rId213" o:title=""/>
          </v:shape>
          <o:OLEObject Type="Embed" ProgID="Equation.3" ShapeID="_x0000_i1160" DrawAspect="Content" ObjectID="_1684837223" r:id="rId229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400" w:dyaOrig="320">
          <v:shape id="_x0000_i1161" type="#_x0000_t75" style="width:20.25pt;height:15.75pt" o:ole="">
            <v:imagedata r:id="rId215" o:title=""/>
          </v:shape>
          <o:OLEObject Type="Embed" ProgID="Equation.3" ShapeID="_x0000_i1161" DrawAspect="Content" ObjectID="_1684837224" r:id="rId230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59" w:dyaOrig="340">
          <v:shape id="_x0000_i1162" type="#_x0000_t75" style="width:42.75pt;height:17.25pt" o:ole="">
            <v:imagedata r:id="rId217" o:title=""/>
          </v:shape>
          <o:OLEObject Type="Embed" ProgID="Equation.3" ShapeID="_x0000_i1162" DrawAspect="Content" ObjectID="_1684837225" r:id="rId231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59" w:dyaOrig="340">
          <v:shape id="_x0000_i1163" type="#_x0000_t75" style="width:42.75pt;height:17.25pt" o:ole="">
            <v:imagedata r:id="rId219" o:title=""/>
          </v:shape>
          <o:OLEObject Type="Embed" ProgID="Equation.3" ShapeID="_x0000_i1163" DrawAspect="Content" ObjectID="_1684837226" r:id="rId232"/>
        </w:objec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56. Чему равно выражение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1920" w:dyaOrig="340">
          <v:shape id="_x0000_i1164" type="#_x0000_t75" style="width:96pt;height:17.25pt" o:ole="">
            <v:imagedata r:id="rId233" o:title=""/>
          </v:shape>
          <o:OLEObject Type="Embed" ProgID="Equation.3" ShapeID="_x0000_i1164" DrawAspect="Content" ObjectID="_1684837227" r:id="rId234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?</w:t>
      </w:r>
    </w:p>
    <w:p w:rsidR="00677898" w:rsidRPr="00677898" w:rsidRDefault="00677898" w:rsidP="00677898">
      <w:pPr>
        <w:widowControl w:val="0"/>
        <w:spacing w:after="120" w:line="240" w:lineRule="auto"/>
        <w:ind w:left="696" w:firstLine="384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59" w:dyaOrig="279">
          <v:shape id="_x0000_i1165" type="#_x0000_t75" style="width:42.75pt;height:14.25pt" o:ole="">
            <v:imagedata r:id="rId235" o:title=""/>
          </v:shape>
          <o:OLEObject Type="Embed" ProgID="Equation.3" ShapeID="_x0000_i1165" DrawAspect="Content" ObjectID="_1684837228" r:id="rId23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420" w:dyaOrig="279">
          <v:shape id="_x0000_i1166" type="#_x0000_t75" style="width:21pt;height:14.25pt" o:ole="">
            <v:imagedata r:id="rId237" o:title=""/>
          </v:shape>
          <o:OLEObject Type="Embed" ProgID="Equation.3" ShapeID="_x0000_i1166" DrawAspect="Content" ObjectID="_1684837229" r:id="rId238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560" w:dyaOrig="340">
          <v:shape id="_x0000_i1167" type="#_x0000_t75" style="width:27.75pt;height:17.25pt" o:ole="">
            <v:imagedata r:id="rId239" o:title=""/>
          </v:shape>
          <o:OLEObject Type="Embed" ProgID="Equation.3" ShapeID="_x0000_i1167" DrawAspect="Content" ObjectID="_1684837230" r:id="rId240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59" w:dyaOrig="279">
          <v:shape id="_x0000_i1168" type="#_x0000_t75" style="width:42.75pt;height:14.25pt" o:ole="">
            <v:imagedata r:id="rId241" o:title=""/>
          </v:shape>
          <o:OLEObject Type="Embed" ProgID="Equation.3" ShapeID="_x0000_i1168" DrawAspect="Content" ObjectID="_1684837231" r:id="rId242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57. Чему равно выражение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2079" w:dyaOrig="340">
          <v:shape id="_x0000_i1169" type="#_x0000_t75" style="width:104.25pt;height:17.25pt" o:ole="">
            <v:imagedata r:id="rId243" o:title=""/>
          </v:shape>
          <o:OLEObject Type="Embed" ProgID="Equation.3" ShapeID="_x0000_i1169" DrawAspect="Content" ObjectID="_1684837232" r:id="rId244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?</w:t>
      </w:r>
    </w:p>
    <w:p w:rsidR="00677898" w:rsidRPr="00677898" w:rsidRDefault="00677898" w:rsidP="00677898">
      <w:pPr>
        <w:widowControl w:val="0"/>
        <w:spacing w:after="120" w:line="240" w:lineRule="auto"/>
        <w:ind w:left="696" w:firstLine="384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а)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859" w:dyaOrig="340">
          <v:shape id="_x0000_i1170" type="#_x0000_t75" style="width:42.75pt;height:17.25pt" o:ole="">
            <v:imagedata r:id="rId245" o:title=""/>
          </v:shape>
          <o:OLEObject Type="Embed" ProgID="Equation.3" ShapeID="_x0000_i1170" DrawAspect="Content" ObjectID="_1684837233" r:id="rId246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б)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940" w:dyaOrig="340">
          <v:shape id="_x0000_i1171" type="#_x0000_t75" style="width:47.25pt;height:17.25pt" o:ole="">
            <v:imagedata r:id="rId247" o:title=""/>
          </v:shape>
          <o:OLEObject Type="Embed" ProgID="Equation.3" ShapeID="_x0000_i1171" DrawAspect="Content" ObjectID="_1684837234" r:id="rId248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в) </w:t>
      </w:r>
      <w:r w:rsidRPr="00677898">
        <w:rPr>
          <w:rFonts w:ascii="Times New Roman" w:hAnsi="Times New Roman"/>
          <w:kern w:val="1"/>
          <w:position w:val="-4"/>
          <w:sz w:val="20"/>
          <w:szCs w:val="20"/>
          <w:lang w:eastAsia="ar-SA"/>
        </w:rPr>
        <w:object w:dxaOrig="380" w:dyaOrig="320">
          <v:shape id="_x0000_i1172" type="#_x0000_t75" style="width:18.75pt;height:15.75pt" o:ole="">
            <v:imagedata r:id="rId249" o:title=""/>
          </v:shape>
          <o:OLEObject Type="Embed" ProgID="Equation.3" ShapeID="_x0000_i1172" DrawAspect="Content" ObjectID="_1684837235" r:id="rId250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ab/>
        <w:t>*</w:t>
      </w:r>
    </w:p>
    <w:p w:rsidR="00677898" w:rsidRPr="00677898" w:rsidRDefault="00677898" w:rsidP="00677898">
      <w:pPr>
        <w:widowControl w:val="0"/>
        <w:spacing w:after="120" w:line="240" w:lineRule="auto"/>
        <w:ind w:left="283" w:firstLine="76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 xml:space="preserve">     г) </w:t>
      </w:r>
      <w:r w:rsidRPr="00677898">
        <w:rPr>
          <w:rFonts w:ascii="Times New Roman" w:hAnsi="Times New Roman"/>
          <w:kern w:val="1"/>
          <w:position w:val="-6"/>
          <w:sz w:val="20"/>
          <w:szCs w:val="20"/>
          <w:lang w:eastAsia="ar-SA"/>
        </w:rPr>
        <w:object w:dxaOrig="400" w:dyaOrig="279">
          <v:shape id="_x0000_i1173" type="#_x0000_t75" style="width:20.25pt;height:14.25pt" o:ole="">
            <v:imagedata r:id="rId251" o:title=""/>
          </v:shape>
          <o:OLEObject Type="Embed" ProgID="Equation.3" ShapeID="_x0000_i1173" DrawAspect="Content" ObjectID="_1684837236" r:id="rId252"/>
        </w:object>
      </w:r>
      <w:r w:rsidRPr="00677898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:rsidR="00677898" w:rsidRPr="00677898" w:rsidRDefault="00677898" w:rsidP="00677898">
      <w:pPr>
        <w:widowControl w:val="0"/>
        <w:tabs>
          <w:tab w:val="left" w:pos="681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7898">
        <w:rPr>
          <w:rFonts w:ascii="Times New Roman" w:hAnsi="Times New Roman"/>
          <w:sz w:val="24"/>
          <w:szCs w:val="24"/>
          <w:lang w:eastAsia="ru-RU"/>
        </w:rPr>
        <w:tab/>
      </w:r>
    </w:p>
    <w:p w:rsidR="00677898" w:rsidRPr="00677898" w:rsidRDefault="00677898" w:rsidP="0067789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677898" w:rsidRDefault="00677898" w:rsidP="0067789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B7FAF" w:rsidRDefault="004B7FAF" w:rsidP="0067789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B7FAF" w:rsidRPr="00677898" w:rsidRDefault="004B7FAF" w:rsidP="0067789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:rsidR="00677898" w:rsidRPr="00677898" w:rsidRDefault="00677898" w:rsidP="00677898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7898">
        <w:rPr>
          <w:rFonts w:ascii="Times New Roman" w:hAnsi="Times New Roman"/>
          <w:sz w:val="24"/>
          <w:szCs w:val="24"/>
          <w:lang w:eastAsia="ru-RU"/>
        </w:rPr>
        <w:t>Составил</w:t>
      </w:r>
    </w:p>
    <w:p w:rsidR="00677898" w:rsidRPr="00677898" w:rsidRDefault="00677898" w:rsidP="00677898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7898">
        <w:rPr>
          <w:rFonts w:ascii="Times New Roman" w:hAnsi="Times New Roman"/>
          <w:sz w:val="24"/>
          <w:szCs w:val="24"/>
          <w:lang w:eastAsia="ru-RU"/>
        </w:rPr>
        <w:t>доцент кафедры АИТП</w:t>
      </w:r>
      <w:r w:rsidRPr="00677898">
        <w:rPr>
          <w:rFonts w:ascii="Times New Roman" w:hAnsi="Times New Roman"/>
          <w:sz w:val="24"/>
          <w:szCs w:val="24"/>
          <w:lang w:eastAsia="ru-RU"/>
        </w:rPr>
        <w:tab/>
      </w:r>
      <w:r w:rsidRPr="00677898">
        <w:rPr>
          <w:rFonts w:ascii="Times New Roman" w:hAnsi="Times New Roman"/>
          <w:sz w:val="24"/>
          <w:szCs w:val="24"/>
          <w:lang w:eastAsia="ru-RU"/>
        </w:rPr>
        <w:tab/>
      </w:r>
      <w:r w:rsidRPr="00677898">
        <w:rPr>
          <w:rFonts w:ascii="Times New Roman" w:hAnsi="Times New Roman"/>
          <w:sz w:val="24"/>
          <w:szCs w:val="24"/>
          <w:lang w:eastAsia="ru-RU"/>
        </w:rPr>
        <w:tab/>
      </w:r>
      <w:r w:rsidRPr="00677898">
        <w:rPr>
          <w:rFonts w:ascii="Times New Roman" w:hAnsi="Times New Roman"/>
          <w:sz w:val="24"/>
          <w:szCs w:val="24"/>
          <w:lang w:eastAsia="ru-RU"/>
        </w:rPr>
        <w:tab/>
      </w:r>
      <w:r w:rsidRPr="00677898">
        <w:rPr>
          <w:rFonts w:ascii="Times New Roman" w:hAnsi="Times New Roman"/>
          <w:sz w:val="24"/>
          <w:szCs w:val="24"/>
          <w:lang w:eastAsia="ru-RU"/>
        </w:rPr>
        <w:tab/>
      </w:r>
      <w:r w:rsidRPr="00677898">
        <w:rPr>
          <w:rFonts w:ascii="Times New Roman" w:hAnsi="Times New Roman"/>
          <w:sz w:val="24"/>
          <w:szCs w:val="24"/>
          <w:lang w:eastAsia="ru-RU"/>
        </w:rPr>
        <w:tab/>
        <w:t>Т.А. Куличенко</w:t>
      </w:r>
      <w:r w:rsidRPr="00677898">
        <w:rPr>
          <w:rFonts w:ascii="Times New Roman" w:hAnsi="Times New Roman"/>
          <w:sz w:val="24"/>
          <w:szCs w:val="24"/>
          <w:lang w:eastAsia="ru-RU"/>
        </w:rPr>
        <w:tab/>
      </w:r>
    </w:p>
    <w:p w:rsidR="00677898" w:rsidRPr="00677898" w:rsidRDefault="00677898" w:rsidP="00677898">
      <w:pPr>
        <w:widowControl w:val="0"/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7898">
        <w:rPr>
          <w:rFonts w:ascii="Times New Roman" w:hAnsi="Times New Roman"/>
          <w:sz w:val="24"/>
          <w:szCs w:val="24"/>
          <w:lang w:eastAsia="ru-RU"/>
        </w:rPr>
        <w:tab/>
      </w:r>
    </w:p>
    <w:p w:rsidR="00677898" w:rsidRPr="00677898" w:rsidRDefault="00677898" w:rsidP="00677898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7898" w:rsidRPr="00677898" w:rsidRDefault="00677898" w:rsidP="00677898">
      <w:pPr>
        <w:widowControl w:val="0"/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3CC5" w:rsidRDefault="00677898" w:rsidP="00677898">
      <w:r w:rsidRPr="00677898">
        <w:rPr>
          <w:rFonts w:ascii="Times New Roman" w:eastAsia="Times New Roman" w:hAnsi="Times New Roman"/>
          <w:sz w:val="24"/>
          <w:szCs w:val="24"/>
        </w:rPr>
        <w:t>Зав. кафедрой</w:t>
      </w:r>
      <w:r>
        <w:rPr>
          <w:rFonts w:ascii="Times New Roman" w:eastAsia="Times New Roman" w:hAnsi="Times New Roman"/>
          <w:sz w:val="24"/>
          <w:szCs w:val="24"/>
        </w:rPr>
        <w:t xml:space="preserve"> АИТП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М.В. Ленков</w:t>
      </w:r>
    </w:p>
    <w:sectPr w:rsidR="004F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A756692"/>
    <w:multiLevelType w:val="hybridMultilevel"/>
    <w:tmpl w:val="D458F006"/>
    <w:lvl w:ilvl="0" w:tplc="B0EE1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3B09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D1D03"/>
    <w:multiLevelType w:val="hybridMultilevel"/>
    <w:tmpl w:val="59602744"/>
    <w:lvl w:ilvl="0" w:tplc="880CA6F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223446"/>
    <w:multiLevelType w:val="hybridMultilevel"/>
    <w:tmpl w:val="33F23C96"/>
    <w:lvl w:ilvl="0" w:tplc="CB3A263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8315C7"/>
    <w:multiLevelType w:val="multilevel"/>
    <w:tmpl w:val="36524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4F64E8C"/>
    <w:multiLevelType w:val="hybridMultilevel"/>
    <w:tmpl w:val="3ED0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00588"/>
    <w:multiLevelType w:val="hybridMultilevel"/>
    <w:tmpl w:val="C70498FE"/>
    <w:lvl w:ilvl="0" w:tplc="D21E7C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07A04"/>
    <w:multiLevelType w:val="hybridMultilevel"/>
    <w:tmpl w:val="4FAA9C04"/>
    <w:lvl w:ilvl="0" w:tplc="4D6818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935EAC"/>
    <w:multiLevelType w:val="hybridMultilevel"/>
    <w:tmpl w:val="86BE911E"/>
    <w:lvl w:ilvl="0" w:tplc="880CA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092AE2"/>
    <w:multiLevelType w:val="hybridMultilevel"/>
    <w:tmpl w:val="D6C03170"/>
    <w:lvl w:ilvl="0" w:tplc="CB3A263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2C5D9B"/>
    <w:multiLevelType w:val="hybridMultilevel"/>
    <w:tmpl w:val="7554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494E86"/>
    <w:multiLevelType w:val="hybridMultilevel"/>
    <w:tmpl w:val="7504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ED2EDC"/>
    <w:multiLevelType w:val="singleLevel"/>
    <w:tmpl w:val="4F329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468F315D"/>
    <w:multiLevelType w:val="hybridMultilevel"/>
    <w:tmpl w:val="1834D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9633B"/>
    <w:multiLevelType w:val="hybridMultilevel"/>
    <w:tmpl w:val="3DB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01167"/>
    <w:multiLevelType w:val="hybridMultilevel"/>
    <w:tmpl w:val="85601228"/>
    <w:lvl w:ilvl="0" w:tplc="83B09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9C538E"/>
    <w:multiLevelType w:val="singleLevel"/>
    <w:tmpl w:val="72E669F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7">
    <w:nsid w:val="623F54CB"/>
    <w:multiLevelType w:val="hybridMultilevel"/>
    <w:tmpl w:val="6968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7578D6"/>
    <w:multiLevelType w:val="hybridMultilevel"/>
    <w:tmpl w:val="087A9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627E62"/>
    <w:multiLevelType w:val="hybridMultilevel"/>
    <w:tmpl w:val="75FA629A"/>
    <w:lvl w:ilvl="0" w:tplc="880CA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6218DC"/>
    <w:multiLevelType w:val="hybridMultilevel"/>
    <w:tmpl w:val="6B9E1F30"/>
    <w:lvl w:ilvl="0" w:tplc="CB3A263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15"/>
  </w:num>
  <w:num w:numId="7">
    <w:abstractNumId w:val="12"/>
  </w:num>
  <w:num w:numId="8">
    <w:abstractNumId w:val="2"/>
  </w:num>
  <w:num w:numId="9">
    <w:abstractNumId w:val="18"/>
  </w:num>
  <w:num w:numId="10">
    <w:abstractNumId w:val="8"/>
  </w:num>
  <w:num w:numId="11">
    <w:abstractNumId w:val="19"/>
  </w:num>
  <w:num w:numId="12">
    <w:abstractNumId w:val="20"/>
  </w:num>
  <w:num w:numId="13">
    <w:abstractNumId w:val="9"/>
  </w:num>
  <w:num w:numId="14">
    <w:abstractNumId w:val="3"/>
  </w:num>
  <w:num w:numId="15">
    <w:abstractNumId w:val="11"/>
  </w:num>
  <w:num w:numId="16">
    <w:abstractNumId w:val="14"/>
  </w:num>
  <w:num w:numId="17">
    <w:abstractNumId w:val="10"/>
  </w:num>
  <w:num w:numId="18">
    <w:abstractNumId w:val="5"/>
  </w:num>
  <w:num w:numId="19">
    <w:abstractNumId w:val="1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56"/>
    <w:rsid w:val="00360D88"/>
    <w:rsid w:val="004B7FAF"/>
    <w:rsid w:val="004F3CC5"/>
    <w:rsid w:val="005D01BA"/>
    <w:rsid w:val="00677898"/>
    <w:rsid w:val="00E8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77898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77898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898"/>
    <w:pPr>
      <w:keepNext/>
      <w:spacing w:before="240" w:after="60" w:line="259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7898"/>
    <w:pPr>
      <w:keepNext/>
      <w:numPr>
        <w:ilvl w:val="3"/>
        <w:numId w:val="1"/>
      </w:numPr>
      <w:suppressAutoHyphens/>
      <w:spacing w:after="0" w:line="240" w:lineRule="auto"/>
      <w:ind w:firstLine="748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677898"/>
    <w:pPr>
      <w:spacing w:before="240" w:after="60" w:line="259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77898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77898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7898"/>
    <w:rPr>
      <w:rFonts w:ascii="Calibri Light" w:eastAsia="Calibri" w:hAnsi="Calibri Light" w:cs="Times New Roman"/>
      <w:b/>
      <w:bCs/>
      <w:color w:val="2F5496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677898"/>
    <w:rPr>
      <w:rFonts w:ascii="Calibri Light" w:eastAsia="Calibri" w:hAnsi="Calibri Light" w:cs="Times New Roman"/>
      <w:b/>
      <w:bCs/>
      <w:color w:val="4472C4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778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77898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67789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677898"/>
    <w:rPr>
      <w:rFonts w:ascii="Calibri Light" w:eastAsia="Calibri" w:hAnsi="Calibri Light" w:cs="Times New Roman"/>
      <w:i/>
      <w:iCs/>
      <w:color w:val="404040"/>
      <w:kern w:val="1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677898"/>
    <w:rPr>
      <w:rFonts w:ascii="Calibri Light" w:eastAsia="Calibri" w:hAnsi="Calibri Light" w:cs="Times New Roman"/>
      <w:color w:val="404040"/>
      <w:kern w:val="1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77898"/>
  </w:style>
  <w:style w:type="paragraph" w:styleId="21">
    <w:name w:val="Body Text Indent 2"/>
    <w:basedOn w:val="a"/>
    <w:link w:val="22"/>
    <w:uiPriority w:val="99"/>
    <w:rsid w:val="00677898"/>
    <w:pPr>
      <w:spacing w:after="120" w:line="480" w:lineRule="auto"/>
      <w:ind w:left="283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7898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uiPriority w:val="99"/>
    <w:rsid w:val="00677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6778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uiPriority w:val="99"/>
    <w:rsid w:val="00677898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basedOn w:val="23"/>
    <w:uiPriority w:val="99"/>
    <w:rsid w:val="0067789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677898"/>
    <w:pPr>
      <w:widowControl w:val="0"/>
      <w:spacing w:after="0" w:line="300" w:lineRule="auto"/>
      <w:ind w:left="720" w:firstLine="760"/>
      <w:contextualSpacing/>
    </w:pPr>
    <w:rPr>
      <w:rFonts w:ascii="Times New Roman" w:hAnsi="Times New Roman"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rsid w:val="00677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77898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77898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basedOn w:val="a0"/>
    <w:uiPriority w:val="99"/>
    <w:rsid w:val="00677898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677898"/>
    <w:rPr>
      <w:rFonts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basedOn w:val="a0"/>
    <w:uiPriority w:val="99"/>
    <w:rsid w:val="00677898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link w:val="a8"/>
    <w:uiPriority w:val="99"/>
    <w:rsid w:val="00677898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71">
    <w:name w:val="Основной текст (7)_"/>
    <w:basedOn w:val="a0"/>
    <w:link w:val="72"/>
    <w:uiPriority w:val="99"/>
    <w:locked/>
    <w:rsid w:val="00677898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77898"/>
    <w:pPr>
      <w:widowControl w:val="0"/>
      <w:shd w:val="clear" w:color="auto" w:fill="FFFFFF"/>
      <w:spacing w:before="60" w:after="60" w:line="293" w:lineRule="exact"/>
      <w:ind w:hanging="540"/>
    </w:pPr>
    <w:rPr>
      <w:rFonts w:asciiTheme="minorHAnsi" w:eastAsiaTheme="minorHAnsi" w:hAnsiTheme="minorHAnsi"/>
      <w:b/>
      <w:bCs/>
      <w:i/>
      <w:iCs/>
    </w:rPr>
  </w:style>
  <w:style w:type="character" w:customStyle="1" w:styleId="25">
    <w:name w:val="Основной текст (2) + Курсив"/>
    <w:basedOn w:val="23"/>
    <w:uiPriority w:val="99"/>
    <w:rsid w:val="0067789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locked/>
    <w:rsid w:val="006778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link w:val="27"/>
    <w:uiPriority w:val="99"/>
    <w:locked/>
    <w:rsid w:val="00677898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677898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Theme="minorHAnsi" w:eastAsiaTheme="minorHAnsi" w:hAnsiTheme="minorHAnsi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677898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677898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677898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677898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rsid w:val="00677898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677898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rsid w:val="00677898"/>
    <w:pPr>
      <w:widowControl w:val="0"/>
      <w:spacing w:after="120" w:line="300" w:lineRule="auto"/>
      <w:ind w:left="283" w:firstLine="760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7898"/>
    <w:rPr>
      <w:rFonts w:ascii="Times New Roman" w:eastAsia="Calibri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link w:val="af1"/>
    <w:uiPriority w:val="99"/>
    <w:rsid w:val="00677898"/>
    <w:pPr>
      <w:widowControl w:val="0"/>
      <w:spacing w:after="120" w:line="300" w:lineRule="auto"/>
      <w:ind w:left="283" w:firstLine="760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77898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28">
    <w:name w:val="Body Text 2"/>
    <w:basedOn w:val="a"/>
    <w:link w:val="29"/>
    <w:uiPriority w:val="99"/>
    <w:semiHidden/>
    <w:rsid w:val="00677898"/>
    <w:pPr>
      <w:widowControl w:val="0"/>
      <w:spacing w:after="120" w:line="480" w:lineRule="auto"/>
      <w:ind w:firstLine="760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677898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basedOn w:val="a0"/>
    <w:uiPriority w:val="99"/>
    <w:rsid w:val="00677898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"/>
    <w:uiPriority w:val="99"/>
    <w:rsid w:val="0067789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2">
    <w:name w:val="Subtitle"/>
    <w:basedOn w:val="a"/>
    <w:next w:val="a6"/>
    <w:link w:val="af3"/>
    <w:uiPriority w:val="99"/>
    <w:qFormat/>
    <w:rsid w:val="00677898"/>
    <w:pPr>
      <w:shd w:val="clear" w:color="auto" w:fill="FFFFFF"/>
      <w:suppressAutoHyphens/>
      <w:spacing w:after="0" w:line="360" w:lineRule="auto"/>
      <w:ind w:firstLine="720"/>
      <w:jc w:val="center"/>
    </w:pPr>
    <w:rPr>
      <w:rFonts w:ascii="Times New Roman" w:hAnsi="Times New Roman"/>
      <w:b/>
      <w:bCs/>
      <w:color w:val="000000"/>
      <w:spacing w:val="1"/>
      <w:sz w:val="32"/>
      <w:szCs w:val="32"/>
      <w:lang w:eastAsia="ar-SA"/>
    </w:rPr>
  </w:style>
  <w:style w:type="character" w:customStyle="1" w:styleId="af3">
    <w:name w:val="Подзаголовок Знак"/>
    <w:basedOn w:val="a0"/>
    <w:link w:val="af2"/>
    <w:uiPriority w:val="99"/>
    <w:rsid w:val="00677898"/>
    <w:rPr>
      <w:rFonts w:ascii="Times New Roman" w:eastAsia="Calibri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uiPriority w:val="99"/>
    <w:rsid w:val="00677898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77898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rFonts w:ascii="Times New Roman" w:hAnsi="Times New Roman"/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uiPriority w:val="99"/>
    <w:rsid w:val="0067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67789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677898"/>
    <w:rPr>
      <w:rFonts w:cs="Times New Roman"/>
    </w:rPr>
  </w:style>
  <w:style w:type="paragraph" w:customStyle="1" w:styleId="task">
    <w:name w:val="task"/>
    <w:basedOn w:val="a"/>
    <w:uiPriority w:val="99"/>
    <w:rsid w:val="00677898"/>
    <w:pPr>
      <w:tabs>
        <w:tab w:val="num" w:pos="624"/>
      </w:tabs>
      <w:spacing w:after="0" w:line="240" w:lineRule="auto"/>
      <w:ind w:left="624" w:hanging="549"/>
      <w:jc w:val="both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77898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77898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898"/>
    <w:pPr>
      <w:keepNext/>
      <w:spacing w:before="240" w:after="60" w:line="259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7898"/>
    <w:pPr>
      <w:keepNext/>
      <w:numPr>
        <w:ilvl w:val="3"/>
        <w:numId w:val="1"/>
      </w:numPr>
      <w:suppressAutoHyphens/>
      <w:spacing w:after="0" w:line="240" w:lineRule="auto"/>
      <w:ind w:firstLine="748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677898"/>
    <w:pPr>
      <w:spacing w:before="240" w:after="60" w:line="259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77898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77898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7898"/>
    <w:rPr>
      <w:rFonts w:ascii="Calibri Light" w:eastAsia="Calibri" w:hAnsi="Calibri Light" w:cs="Times New Roman"/>
      <w:b/>
      <w:bCs/>
      <w:color w:val="2F5496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677898"/>
    <w:rPr>
      <w:rFonts w:ascii="Calibri Light" w:eastAsia="Calibri" w:hAnsi="Calibri Light" w:cs="Times New Roman"/>
      <w:b/>
      <w:bCs/>
      <w:color w:val="4472C4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778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77898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67789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677898"/>
    <w:rPr>
      <w:rFonts w:ascii="Calibri Light" w:eastAsia="Calibri" w:hAnsi="Calibri Light" w:cs="Times New Roman"/>
      <w:i/>
      <w:iCs/>
      <w:color w:val="404040"/>
      <w:kern w:val="1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677898"/>
    <w:rPr>
      <w:rFonts w:ascii="Calibri Light" w:eastAsia="Calibri" w:hAnsi="Calibri Light" w:cs="Times New Roman"/>
      <w:color w:val="404040"/>
      <w:kern w:val="1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77898"/>
  </w:style>
  <w:style w:type="paragraph" w:styleId="21">
    <w:name w:val="Body Text Indent 2"/>
    <w:basedOn w:val="a"/>
    <w:link w:val="22"/>
    <w:uiPriority w:val="99"/>
    <w:rsid w:val="00677898"/>
    <w:pPr>
      <w:spacing w:after="120" w:line="480" w:lineRule="auto"/>
      <w:ind w:left="283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7898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uiPriority w:val="99"/>
    <w:rsid w:val="00677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6778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uiPriority w:val="99"/>
    <w:rsid w:val="00677898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basedOn w:val="23"/>
    <w:uiPriority w:val="99"/>
    <w:rsid w:val="0067789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677898"/>
    <w:pPr>
      <w:widowControl w:val="0"/>
      <w:spacing w:after="0" w:line="300" w:lineRule="auto"/>
      <w:ind w:left="720" w:firstLine="760"/>
      <w:contextualSpacing/>
    </w:pPr>
    <w:rPr>
      <w:rFonts w:ascii="Times New Roman" w:hAnsi="Times New Roman"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rsid w:val="00677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77898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77898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basedOn w:val="a0"/>
    <w:uiPriority w:val="99"/>
    <w:rsid w:val="00677898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677898"/>
    <w:rPr>
      <w:rFonts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basedOn w:val="a0"/>
    <w:uiPriority w:val="99"/>
    <w:rsid w:val="00677898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link w:val="a8"/>
    <w:uiPriority w:val="99"/>
    <w:rsid w:val="00677898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71">
    <w:name w:val="Основной текст (7)_"/>
    <w:basedOn w:val="a0"/>
    <w:link w:val="72"/>
    <w:uiPriority w:val="99"/>
    <w:locked/>
    <w:rsid w:val="00677898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77898"/>
    <w:pPr>
      <w:widowControl w:val="0"/>
      <w:shd w:val="clear" w:color="auto" w:fill="FFFFFF"/>
      <w:spacing w:before="60" w:after="60" w:line="293" w:lineRule="exact"/>
      <w:ind w:hanging="540"/>
    </w:pPr>
    <w:rPr>
      <w:rFonts w:asciiTheme="minorHAnsi" w:eastAsiaTheme="minorHAnsi" w:hAnsiTheme="minorHAnsi"/>
      <w:b/>
      <w:bCs/>
      <w:i/>
      <w:iCs/>
    </w:rPr>
  </w:style>
  <w:style w:type="character" w:customStyle="1" w:styleId="25">
    <w:name w:val="Основной текст (2) + Курсив"/>
    <w:basedOn w:val="23"/>
    <w:uiPriority w:val="99"/>
    <w:rsid w:val="0067789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locked/>
    <w:rsid w:val="006778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link w:val="27"/>
    <w:uiPriority w:val="99"/>
    <w:locked/>
    <w:rsid w:val="00677898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677898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Theme="minorHAnsi" w:eastAsiaTheme="minorHAnsi" w:hAnsiTheme="minorHAnsi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677898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677898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677898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677898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rsid w:val="00677898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677898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rsid w:val="00677898"/>
    <w:pPr>
      <w:widowControl w:val="0"/>
      <w:spacing w:after="120" w:line="300" w:lineRule="auto"/>
      <w:ind w:left="283" w:firstLine="760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7898"/>
    <w:rPr>
      <w:rFonts w:ascii="Times New Roman" w:eastAsia="Calibri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link w:val="af1"/>
    <w:uiPriority w:val="99"/>
    <w:rsid w:val="00677898"/>
    <w:pPr>
      <w:widowControl w:val="0"/>
      <w:spacing w:after="120" w:line="300" w:lineRule="auto"/>
      <w:ind w:left="283" w:firstLine="760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77898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28">
    <w:name w:val="Body Text 2"/>
    <w:basedOn w:val="a"/>
    <w:link w:val="29"/>
    <w:uiPriority w:val="99"/>
    <w:semiHidden/>
    <w:rsid w:val="00677898"/>
    <w:pPr>
      <w:widowControl w:val="0"/>
      <w:spacing w:after="120" w:line="480" w:lineRule="auto"/>
      <w:ind w:firstLine="760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677898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basedOn w:val="a0"/>
    <w:uiPriority w:val="99"/>
    <w:rsid w:val="00677898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"/>
    <w:uiPriority w:val="99"/>
    <w:rsid w:val="0067789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2">
    <w:name w:val="Subtitle"/>
    <w:basedOn w:val="a"/>
    <w:next w:val="a6"/>
    <w:link w:val="af3"/>
    <w:uiPriority w:val="99"/>
    <w:qFormat/>
    <w:rsid w:val="00677898"/>
    <w:pPr>
      <w:shd w:val="clear" w:color="auto" w:fill="FFFFFF"/>
      <w:suppressAutoHyphens/>
      <w:spacing w:after="0" w:line="360" w:lineRule="auto"/>
      <w:ind w:firstLine="720"/>
      <w:jc w:val="center"/>
    </w:pPr>
    <w:rPr>
      <w:rFonts w:ascii="Times New Roman" w:hAnsi="Times New Roman"/>
      <w:b/>
      <w:bCs/>
      <w:color w:val="000000"/>
      <w:spacing w:val="1"/>
      <w:sz w:val="32"/>
      <w:szCs w:val="32"/>
      <w:lang w:eastAsia="ar-SA"/>
    </w:rPr>
  </w:style>
  <w:style w:type="character" w:customStyle="1" w:styleId="af3">
    <w:name w:val="Подзаголовок Знак"/>
    <w:basedOn w:val="a0"/>
    <w:link w:val="af2"/>
    <w:uiPriority w:val="99"/>
    <w:rsid w:val="00677898"/>
    <w:rPr>
      <w:rFonts w:ascii="Times New Roman" w:eastAsia="Calibri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uiPriority w:val="99"/>
    <w:rsid w:val="00677898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77898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rFonts w:ascii="Times New Roman" w:hAnsi="Times New Roman"/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uiPriority w:val="99"/>
    <w:rsid w:val="0067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67789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677898"/>
    <w:rPr>
      <w:rFonts w:cs="Times New Roman"/>
    </w:rPr>
  </w:style>
  <w:style w:type="paragraph" w:customStyle="1" w:styleId="task">
    <w:name w:val="task"/>
    <w:basedOn w:val="a"/>
    <w:uiPriority w:val="99"/>
    <w:rsid w:val="00677898"/>
    <w:pPr>
      <w:tabs>
        <w:tab w:val="num" w:pos="624"/>
      </w:tabs>
      <w:spacing w:after="0" w:line="240" w:lineRule="auto"/>
      <w:ind w:left="624" w:hanging="549"/>
      <w:jc w:val="both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3.wmf"/><Relationship Id="rId21" Type="http://schemas.openxmlformats.org/officeDocument/2006/relationships/oleObject" Target="embeddings/oleObject14.bin"/><Relationship Id="rId42" Type="http://schemas.openxmlformats.org/officeDocument/2006/relationships/oleObject" Target="embeddings/oleObject31.bin"/><Relationship Id="rId63" Type="http://schemas.openxmlformats.org/officeDocument/2006/relationships/image" Target="media/image16.wmf"/><Relationship Id="rId84" Type="http://schemas.openxmlformats.org/officeDocument/2006/relationships/oleObject" Target="embeddings/oleObject53.bin"/><Relationship Id="rId138" Type="http://schemas.openxmlformats.org/officeDocument/2006/relationships/oleObject" Target="embeddings/oleObject80.bin"/><Relationship Id="rId159" Type="http://schemas.openxmlformats.org/officeDocument/2006/relationships/image" Target="media/image64.wmf"/><Relationship Id="rId170" Type="http://schemas.openxmlformats.org/officeDocument/2006/relationships/oleObject" Target="embeddings/oleObject96.bin"/><Relationship Id="rId191" Type="http://schemas.openxmlformats.org/officeDocument/2006/relationships/image" Target="media/image80.wmf"/><Relationship Id="rId205" Type="http://schemas.openxmlformats.org/officeDocument/2006/relationships/oleObject" Target="embeddings/oleObject116.bin"/><Relationship Id="rId226" Type="http://schemas.openxmlformats.org/officeDocument/2006/relationships/oleObject" Target="embeddings/oleObject133.bin"/><Relationship Id="rId247" Type="http://schemas.openxmlformats.org/officeDocument/2006/relationships/image" Target="media/image96.wmf"/><Relationship Id="rId107" Type="http://schemas.openxmlformats.org/officeDocument/2006/relationships/image" Target="media/image38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21.bin"/><Relationship Id="rId53" Type="http://schemas.openxmlformats.org/officeDocument/2006/relationships/image" Target="media/image11.wmf"/><Relationship Id="rId74" Type="http://schemas.openxmlformats.org/officeDocument/2006/relationships/oleObject" Target="embeddings/oleObject48.bin"/><Relationship Id="rId128" Type="http://schemas.openxmlformats.org/officeDocument/2006/relationships/oleObject" Target="embeddings/oleObject75.bin"/><Relationship Id="rId149" Type="http://schemas.openxmlformats.org/officeDocument/2006/relationships/image" Target="media/image59.wmf"/><Relationship Id="rId5" Type="http://schemas.openxmlformats.org/officeDocument/2006/relationships/webSettings" Target="webSettings.xml"/><Relationship Id="rId95" Type="http://schemas.openxmlformats.org/officeDocument/2006/relationships/image" Target="media/image32.wmf"/><Relationship Id="rId160" Type="http://schemas.openxmlformats.org/officeDocument/2006/relationships/oleObject" Target="embeddings/oleObject91.bin"/><Relationship Id="rId181" Type="http://schemas.openxmlformats.org/officeDocument/2006/relationships/image" Target="media/image75.wmf"/><Relationship Id="rId216" Type="http://schemas.openxmlformats.org/officeDocument/2006/relationships/oleObject" Target="embeddings/oleObject125.bin"/><Relationship Id="rId237" Type="http://schemas.openxmlformats.org/officeDocument/2006/relationships/image" Target="media/image91.wmf"/><Relationship Id="rId22" Type="http://schemas.openxmlformats.org/officeDocument/2006/relationships/oleObject" Target="embeddings/oleObject15.bin"/><Relationship Id="rId43" Type="http://schemas.openxmlformats.org/officeDocument/2006/relationships/oleObject" Target="embeddings/oleObject32.bin"/><Relationship Id="rId64" Type="http://schemas.openxmlformats.org/officeDocument/2006/relationships/oleObject" Target="embeddings/oleObject43.bin"/><Relationship Id="rId118" Type="http://schemas.openxmlformats.org/officeDocument/2006/relationships/oleObject" Target="embeddings/oleObject70.bin"/><Relationship Id="rId139" Type="http://schemas.openxmlformats.org/officeDocument/2006/relationships/image" Target="media/image54.wmf"/><Relationship Id="rId85" Type="http://schemas.openxmlformats.org/officeDocument/2006/relationships/image" Target="media/image27.wmf"/><Relationship Id="rId150" Type="http://schemas.openxmlformats.org/officeDocument/2006/relationships/oleObject" Target="embeddings/oleObject86.bin"/><Relationship Id="rId171" Type="http://schemas.openxmlformats.org/officeDocument/2006/relationships/image" Target="media/image70.wmf"/><Relationship Id="rId192" Type="http://schemas.openxmlformats.org/officeDocument/2006/relationships/oleObject" Target="embeddings/oleObject107.bin"/><Relationship Id="rId206" Type="http://schemas.openxmlformats.org/officeDocument/2006/relationships/oleObject" Target="embeddings/oleObject117.bin"/><Relationship Id="rId227" Type="http://schemas.openxmlformats.org/officeDocument/2006/relationships/oleObject" Target="embeddings/oleObject134.bin"/><Relationship Id="rId248" Type="http://schemas.openxmlformats.org/officeDocument/2006/relationships/oleObject" Target="embeddings/oleObject147.bin"/><Relationship Id="rId12" Type="http://schemas.openxmlformats.org/officeDocument/2006/relationships/oleObject" Target="embeddings/oleObject5.bin"/><Relationship Id="rId33" Type="http://schemas.openxmlformats.org/officeDocument/2006/relationships/oleObject" Target="embeddings/oleObject22.bin"/><Relationship Id="rId108" Type="http://schemas.openxmlformats.org/officeDocument/2006/relationships/oleObject" Target="embeddings/oleObject65.bin"/><Relationship Id="rId129" Type="http://schemas.openxmlformats.org/officeDocument/2006/relationships/image" Target="media/image49.wmf"/><Relationship Id="rId54" Type="http://schemas.openxmlformats.org/officeDocument/2006/relationships/oleObject" Target="embeddings/oleObject38.bin"/><Relationship Id="rId70" Type="http://schemas.openxmlformats.org/officeDocument/2006/relationships/oleObject" Target="embeddings/oleObject46.bin"/><Relationship Id="rId75" Type="http://schemas.openxmlformats.org/officeDocument/2006/relationships/image" Target="media/image22.wmf"/><Relationship Id="rId91" Type="http://schemas.openxmlformats.org/officeDocument/2006/relationships/image" Target="media/image30.wmf"/><Relationship Id="rId96" Type="http://schemas.openxmlformats.org/officeDocument/2006/relationships/oleObject" Target="embeddings/oleObject59.bin"/><Relationship Id="rId140" Type="http://schemas.openxmlformats.org/officeDocument/2006/relationships/oleObject" Target="embeddings/oleObject81.bin"/><Relationship Id="rId145" Type="http://schemas.openxmlformats.org/officeDocument/2006/relationships/image" Target="media/image57.wmf"/><Relationship Id="rId161" Type="http://schemas.openxmlformats.org/officeDocument/2006/relationships/image" Target="media/image65.wmf"/><Relationship Id="rId166" Type="http://schemas.openxmlformats.org/officeDocument/2006/relationships/oleObject" Target="embeddings/oleObject94.bin"/><Relationship Id="rId182" Type="http://schemas.openxmlformats.org/officeDocument/2006/relationships/oleObject" Target="embeddings/oleObject102.bin"/><Relationship Id="rId187" Type="http://schemas.openxmlformats.org/officeDocument/2006/relationships/image" Target="media/image78.wmf"/><Relationship Id="rId217" Type="http://schemas.openxmlformats.org/officeDocument/2006/relationships/image" Target="media/image8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23.bin"/><Relationship Id="rId233" Type="http://schemas.openxmlformats.org/officeDocument/2006/relationships/image" Target="media/image89.wmf"/><Relationship Id="rId238" Type="http://schemas.openxmlformats.org/officeDocument/2006/relationships/oleObject" Target="embeddings/oleObject142.bin"/><Relationship Id="rId254" Type="http://schemas.openxmlformats.org/officeDocument/2006/relationships/theme" Target="theme/theme1.xml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19.bin"/><Relationship Id="rId49" Type="http://schemas.openxmlformats.org/officeDocument/2006/relationships/image" Target="media/image9.wmf"/><Relationship Id="rId114" Type="http://schemas.openxmlformats.org/officeDocument/2006/relationships/oleObject" Target="embeddings/oleObject68.bin"/><Relationship Id="rId119" Type="http://schemas.openxmlformats.org/officeDocument/2006/relationships/image" Target="media/image44.wmf"/><Relationship Id="rId44" Type="http://schemas.openxmlformats.org/officeDocument/2006/relationships/oleObject" Target="embeddings/oleObject33.bin"/><Relationship Id="rId60" Type="http://schemas.openxmlformats.org/officeDocument/2006/relationships/oleObject" Target="embeddings/oleObject41.bin"/><Relationship Id="rId65" Type="http://schemas.openxmlformats.org/officeDocument/2006/relationships/image" Target="media/image17.wmf"/><Relationship Id="rId81" Type="http://schemas.openxmlformats.org/officeDocument/2006/relationships/image" Target="media/image25.wmf"/><Relationship Id="rId86" Type="http://schemas.openxmlformats.org/officeDocument/2006/relationships/oleObject" Target="embeddings/oleObject54.bin"/><Relationship Id="rId130" Type="http://schemas.openxmlformats.org/officeDocument/2006/relationships/oleObject" Target="embeddings/oleObject76.bin"/><Relationship Id="rId135" Type="http://schemas.openxmlformats.org/officeDocument/2006/relationships/image" Target="media/image52.wmf"/><Relationship Id="rId151" Type="http://schemas.openxmlformats.org/officeDocument/2006/relationships/image" Target="media/image60.wmf"/><Relationship Id="rId156" Type="http://schemas.openxmlformats.org/officeDocument/2006/relationships/oleObject" Target="embeddings/oleObject89.bin"/><Relationship Id="rId177" Type="http://schemas.openxmlformats.org/officeDocument/2006/relationships/image" Target="media/image73.wmf"/><Relationship Id="rId198" Type="http://schemas.openxmlformats.org/officeDocument/2006/relationships/oleObject" Target="embeddings/oleObject110.bin"/><Relationship Id="rId172" Type="http://schemas.openxmlformats.org/officeDocument/2006/relationships/oleObject" Target="embeddings/oleObject97.bin"/><Relationship Id="rId193" Type="http://schemas.openxmlformats.org/officeDocument/2006/relationships/image" Target="media/image81.wmf"/><Relationship Id="rId202" Type="http://schemas.openxmlformats.org/officeDocument/2006/relationships/oleObject" Target="embeddings/oleObject113.bin"/><Relationship Id="rId207" Type="http://schemas.openxmlformats.org/officeDocument/2006/relationships/oleObject" Target="embeddings/oleObject118.bin"/><Relationship Id="rId223" Type="http://schemas.openxmlformats.org/officeDocument/2006/relationships/oleObject" Target="embeddings/oleObject130.bin"/><Relationship Id="rId228" Type="http://schemas.openxmlformats.org/officeDocument/2006/relationships/oleObject" Target="embeddings/oleObject135.bin"/><Relationship Id="rId244" Type="http://schemas.openxmlformats.org/officeDocument/2006/relationships/oleObject" Target="embeddings/oleObject145.bin"/><Relationship Id="rId249" Type="http://schemas.openxmlformats.org/officeDocument/2006/relationships/image" Target="media/image97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9" Type="http://schemas.openxmlformats.org/officeDocument/2006/relationships/oleObject" Target="embeddings/oleObject28.bin"/><Relationship Id="rId109" Type="http://schemas.openxmlformats.org/officeDocument/2006/relationships/image" Target="media/image39.wmf"/><Relationship Id="rId34" Type="http://schemas.openxmlformats.org/officeDocument/2006/relationships/oleObject" Target="embeddings/oleObject23.bin"/><Relationship Id="rId50" Type="http://schemas.openxmlformats.org/officeDocument/2006/relationships/oleObject" Target="embeddings/oleObject36.bin"/><Relationship Id="rId55" Type="http://schemas.openxmlformats.org/officeDocument/2006/relationships/image" Target="media/image12.wmf"/><Relationship Id="rId76" Type="http://schemas.openxmlformats.org/officeDocument/2006/relationships/oleObject" Target="embeddings/oleObject49.bin"/><Relationship Id="rId97" Type="http://schemas.openxmlformats.org/officeDocument/2006/relationships/image" Target="media/image33.wmf"/><Relationship Id="rId104" Type="http://schemas.openxmlformats.org/officeDocument/2006/relationships/oleObject" Target="embeddings/oleObject63.bin"/><Relationship Id="rId120" Type="http://schemas.openxmlformats.org/officeDocument/2006/relationships/oleObject" Target="embeddings/oleObject71.bin"/><Relationship Id="rId125" Type="http://schemas.openxmlformats.org/officeDocument/2006/relationships/image" Target="media/image47.wmf"/><Relationship Id="rId141" Type="http://schemas.openxmlformats.org/officeDocument/2006/relationships/image" Target="media/image55.wmf"/><Relationship Id="rId146" Type="http://schemas.openxmlformats.org/officeDocument/2006/relationships/oleObject" Target="embeddings/oleObject84.bin"/><Relationship Id="rId167" Type="http://schemas.openxmlformats.org/officeDocument/2006/relationships/image" Target="media/image68.wmf"/><Relationship Id="rId188" Type="http://schemas.openxmlformats.org/officeDocument/2006/relationships/oleObject" Target="embeddings/oleObject105.bin"/><Relationship Id="rId7" Type="http://schemas.openxmlformats.org/officeDocument/2006/relationships/oleObject" Target="embeddings/oleObject1.bin"/><Relationship Id="rId71" Type="http://schemas.openxmlformats.org/officeDocument/2006/relationships/image" Target="media/image20.wmf"/><Relationship Id="rId92" Type="http://schemas.openxmlformats.org/officeDocument/2006/relationships/oleObject" Target="embeddings/oleObject57.bin"/><Relationship Id="rId162" Type="http://schemas.openxmlformats.org/officeDocument/2006/relationships/oleObject" Target="embeddings/oleObject92.bin"/><Relationship Id="rId183" Type="http://schemas.openxmlformats.org/officeDocument/2006/relationships/image" Target="media/image76.wmf"/><Relationship Id="rId213" Type="http://schemas.openxmlformats.org/officeDocument/2006/relationships/image" Target="media/image85.wmf"/><Relationship Id="rId218" Type="http://schemas.openxmlformats.org/officeDocument/2006/relationships/oleObject" Target="embeddings/oleObject126.bin"/><Relationship Id="rId234" Type="http://schemas.openxmlformats.org/officeDocument/2006/relationships/oleObject" Target="embeddings/oleObject140.bin"/><Relationship Id="rId239" Type="http://schemas.openxmlformats.org/officeDocument/2006/relationships/image" Target="media/image92.wmf"/><Relationship Id="rId2" Type="http://schemas.openxmlformats.org/officeDocument/2006/relationships/styles" Target="styles.xml"/><Relationship Id="rId29" Type="http://schemas.openxmlformats.org/officeDocument/2006/relationships/image" Target="media/image5.wmf"/><Relationship Id="rId250" Type="http://schemas.openxmlformats.org/officeDocument/2006/relationships/oleObject" Target="embeddings/oleObject148.bin"/><Relationship Id="rId24" Type="http://schemas.openxmlformats.org/officeDocument/2006/relationships/oleObject" Target="embeddings/oleObject17.bin"/><Relationship Id="rId40" Type="http://schemas.openxmlformats.org/officeDocument/2006/relationships/oleObject" Target="embeddings/oleObject29.bin"/><Relationship Id="rId45" Type="http://schemas.openxmlformats.org/officeDocument/2006/relationships/image" Target="media/image7.wmf"/><Relationship Id="rId66" Type="http://schemas.openxmlformats.org/officeDocument/2006/relationships/oleObject" Target="embeddings/oleObject44.bin"/><Relationship Id="rId87" Type="http://schemas.openxmlformats.org/officeDocument/2006/relationships/image" Target="media/image28.wmf"/><Relationship Id="rId110" Type="http://schemas.openxmlformats.org/officeDocument/2006/relationships/oleObject" Target="embeddings/oleObject66.bin"/><Relationship Id="rId115" Type="http://schemas.openxmlformats.org/officeDocument/2006/relationships/image" Target="media/image42.wmf"/><Relationship Id="rId131" Type="http://schemas.openxmlformats.org/officeDocument/2006/relationships/image" Target="media/image50.wmf"/><Relationship Id="rId136" Type="http://schemas.openxmlformats.org/officeDocument/2006/relationships/oleObject" Target="embeddings/oleObject79.bin"/><Relationship Id="rId157" Type="http://schemas.openxmlformats.org/officeDocument/2006/relationships/image" Target="media/image63.wmf"/><Relationship Id="rId178" Type="http://schemas.openxmlformats.org/officeDocument/2006/relationships/oleObject" Target="embeddings/oleObject100.bin"/><Relationship Id="rId61" Type="http://schemas.openxmlformats.org/officeDocument/2006/relationships/image" Target="media/image15.wmf"/><Relationship Id="rId82" Type="http://schemas.openxmlformats.org/officeDocument/2006/relationships/oleObject" Target="embeddings/oleObject52.bin"/><Relationship Id="rId152" Type="http://schemas.openxmlformats.org/officeDocument/2006/relationships/oleObject" Target="embeddings/oleObject87.bin"/><Relationship Id="rId173" Type="http://schemas.openxmlformats.org/officeDocument/2006/relationships/image" Target="media/image71.wmf"/><Relationship Id="rId194" Type="http://schemas.openxmlformats.org/officeDocument/2006/relationships/oleObject" Target="embeddings/oleObject108.bin"/><Relationship Id="rId199" Type="http://schemas.openxmlformats.org/officeDocument/2006/relationships/image" Target="media/image84.wmf"/><Relationship Id="rId203" Type="http://schemas.openxmlformats.org/officeDocument/2006/relationships/oleObject" Target="embeddings/oleObject114.bin"/><Relationship Id="rId208" Type="http://schemas.openxmlformats.org/officeDocument/2006/relationships/oleObject" Target="embeddings/oleObject119.bin"/><Relationship Id="rId229" Type="http://schemas.openxmlformats.org/officeDocument/2006/relationships/oleObject" Target="embeddings/oleObject136.bin"/><Relationship Id="rId19" Type="http://schemas.openxmlformats.org/officeDocument/2006/relationships/oleObject" Target="embeddings/oleObject12.bin"/><Relationship Id="rId224" Type="http://schemas.openxmlformats.org/officeDocument/2006/relationships/oleObject" Target="embeddings/oleObject131.bin"/><Relationship Id="rId240" Type="http://schemas.openxmlformats.org/officeDocument/2006/relationships/oleObject" Target="embeddings/oleObject143.bin"/><Relationship Id="rId245" Type="http://schemas.openxmlformats.org/officeDocument/2006/relationships/image" Target="media/image95.wmf"/><Relationship Id="rId14" Type="http://schemas.openxmlformats.org/officeDocument/2006/relationships/oleObject" Target="embeddings/oleObject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4.bin"/><Relationship Id="rId56" Type="http://schemas.openxmlformats.org/officeDocument/2006/relationships/oleObject" Target="embeddings/oleObject39.bin"/><Relationship Id="rId77" Type="http://schemas.openxmlformats.org/officeDocument/2006/relationships/image" Target="media/image23.wmf"/><Relationship Id="rId100" Type="http://schemas.openxmlformats.org/officeDocument/2006/relationships/oleObject" Target="embeddings/oleObject61.bin"/><Relationship Id="rId105" Type="http://schemas.openxmlformats.org/officeDocument/2006/relationships/image" Target="media/image37.wmf"/><Relationship Id="rId126" Type="http://schemas.openxmlformats.org/officeDocument/2006/relationships/oleObject" Target="embeddings/oleObject74.bin"/><Relationship Id="rId147" Type="http://schemas.openxmlformats.org/officeDocument/2006/relationships/image" Target="media/image58.wmf"/><Relationship Id="rId168" Type="http://schemas.openxmlformats.org/officeDocument/2006/relationships/oleObject" Target="embeddings/oleObject95.bin"/><Relationship Id="rId8" Type="http://schemas.openxmlformats.org/officeDocument/2006/relationships/image" Target="media/image2.wmf"/><Relationship Id="rId51" Type="http://schemas.openxmlformats.org/officeDocument/2006/relationships/image" Target="media/image10.wmf"/><Relationship Id="rId72" Type="http://schemas.openxmlformats.org/officeDocument/2006/relationships/oleObject" Target="embeddings/oleObject47.bin"/><Relationship Id="rId93" Type="http://schemas.openxmlformats.org/officeDocument/2006/relationships/image" Target="media/image31.wmf"/><Relationship Id="rId98" Type="http://schemas.openxmlformats.org/officeDocument/2006/relationships/oleObject" Target="embeddings/oleObject60.bin"/><Relationship Id="rId121" Type="http://schemas.openxmlformats.org/officeDocument/2006/relationships/image" Target="media/image45.wmf"/><Relationship Id="rId142" Type="http://schemas.openxmlformats.org/officeDocument/2006/relationships/oleObject" Target="embeddings/oleObject82.bin"/><Relationship Id="rId163" Type="http://schemas.openxmlformats.org/officeDocument/2006/relationships/image" Target="media/image66.wmf"/><Relationship Id="rId184" Type="http://schemas.openxmlformats.org/officeDocument/2006/relationships/oleObject" Target="embeddings/oleObject103.bin"/><Relationship Id="rId189" Type="http://schemas.openxmlformats.org/officeDocument/2006/relationships/image" Target="media/image79.wmf"/><Relationship Id="rId219" Type="http://schemas.openxmlformats.org/officeDocument/2006/relationships/image" Target="media/image88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24.bin"/><Relationship Id="rId230" Type="http://schemas.openxmlformats.org/officeDocument/2006/relationships/oleObject" Target="embeddings/oleObject137.bin"/><Relationship Id="rId235" Type="http://schemas.openxmlformats.org/officeDocument/2006/relationships/image" Target="media/image90.wmf"/><Relationship Id="rId251" Type="http://schemas.openxmlformats.org/officeDocument/2006/relationships/image" Target="media/image98.wmf"/><Relationship Id="rId25" Type="http://schemas.openxmlformats.org/officeDocument/2006/relationships/image" Target="media/image3.wmf"/><Relationship Id="rId46" Type="http://schemas.openxmlformats.org/officeDocument/2006/relationships/oleObject" Target="embeddings/oleObject34.bin"/><Relationship Id="rId67" Type="http://schemas.openxmlformats.org/officeDocument/2006/relationships/image" Target="media/image18.wmf"/><Relationship Id="rId116" Type="http://schemas.openxmlformats.org/officeDocument/2006/relationships/oleObject" Target="embeddings/oleObject69.bin"/><Relationship Id="rId137" Type="http://schemas.openxmlformats.org/officeDocument/2006/relationships/image" Target="media/image53.wmf"/><Relationship Id="rId158" Type="http://schemas.openxmlformats.org/officeDocument/2006/relationships/oleObject" Target="embeddings/oleObject90.bin"/><Relationship Id="rId20" Type="http://schemas.openxmlformats.org/officeDocument/2006/relationships/oleObject" Target="embeddings/oleObject13.bin"/><Relationship Id="rId41" Type="http://schemas.openxmlformats.org/officeDocument/2006/relationships/oleObject" Target="embeddings/oleObject30.bin"/><Relationship Id="rId62" Type="http://schemas.openxmlformats.org/officeDocument/2006/relationships/oleObject" Target="embeddings/oleObject42.bin"/><Relationship Id="rId83" Type="http://schemas.openxmlformats.org/officeDocument/2006/relationships/image" Target="media/image26.wmf"/><Relationship Id="rId88" Type="http://schemas.openxmlformats.org/officeDocument/2006/relationships/oleObject" Target="embeddings/oleObject55.bin"/><Relationship Id="rId111" Type="http://schemas.openxmlformats.org/officeDocument/2006/relationships/image" Target="media/image40.wmf"/><Relationship Id="rId132" Type="http://schemas.openxmlformats.org/officeDocument/2006/relationships/oleObject" Target="embeddings/oleObject77.bin"/><Relationship Id="rId153" Type="http://schemas.openxmlformats.org/officeDocument/2006/relationships/image" Target="media/image61.wmf"/><Relationship Id="rId174" Type="http://schemas.openxmlformats.org/officeDocument/2006/relationships/oleObject" Target="embeddings/oleObject98.bin"/><Relationship Id="rId179" Type="http://schemas.openxmlformats.org/officeDocument/2006/relationships/image" Target="media/image74.wmf"/><Relationship Id="rId195" Type="http://schemas.openxmlformats.org/officeDocument/2006/relationships/image" Target="media/image82.wmf"/><Relationship Id="rId209" Type="http://schemas.openxmlformats.org/officeDocument/2006/relationships/oleObject" Target="embeddings/oleObject120.bin"/><Relationship Id="rId190" Type="http://schemas.openxmlformats.org/officeDocument/2006/relationships/oleObject" Target="embeddings/oleObject106.bin"/><Relationship Id="rId204" Type="http://schemas.openxmlformats.org/officeDocument/2006/relationships/oleObject" Target="embeddings/oleObject115.bin"/><Relationship Id="rId220" Type="http://schemas.openxmlformats.org/officeDocument/2006/relationships/oleObject" Target="embeddings/oleObject127.bin"/><Relationship Id="rId225" Type="http://schemas.openxmlformats.org/officeDocument/2006/relationships/oleObject" Target="embeddings/oleObject132.bin"/><Relationship Id="rId241" Type="http://schemas.openxmlformats.org/officeDocument/2006/relationships/image" Target="media/image93.wmf"/><Relationship Id="rId246" Type="http://schemas.openxmlformats.org/officeDocument/2006/relationships/oleObject" Target="embeddings/oleObject146.bin"/><Relationship Id="rId15" Type="http://schemas.openxmlformats.org/officeDocument/2006/relationships/oleObject" Target="embeddings/oleObject8.bin"/><Relationship Id="rId36" Type="http://schemas.openxmlformats.org/officeDocument/2006/relationships/oleObject" Target="embeddings/oleObject25.bin"/><Relationship Id="rId57" Type="http://schemas.openxmlformats.org/officeDocument/2006/relationships/image" Target="media/image13.wmf"/><Relationship Id="rId106" Type="http://schemas.openxmlformats.org/officeDocument/2006/relationships/oleObject" Target="embeddings/oleObject64.bin"/><Relationship Id="rId127" Type="http://schemas.openxmlformats.org/officeDocument/2006/relationships/image" Target="media/image48.wmf"/><Relationship Id="rId10" Type="http://schemas.openxmlformats.org/officeDocument/2006/relationships/oleObject" Target="embeddings/oleObject3.bin"/><Relationship Id="rId31" Type="http://schemas.openxmlformats.org/officeDocument/2006/relationships/image" Target="media/image6.wmf"/><Relationship Id="rId52" Type="http://schemas.openxmlformats.org/officeDocument/2006/relationships/oleObject" Target="embeddings/oleObject37.bin"/><Relationship Id="rId73" Type="http://schemas.openxmlformats.org/officeDocument/2006/relationships/image" Target="media/image21.wmf"/><Relationship Id="rId78" Type="http://schemas.openxmlformats.org/officeDocument/2006/relationships/oleObject" Target="embeddings/oleObject50.bin"/><Relationship Id="rId94" Type="http://schemas.openxmlformats.org/officeDocument/2006/relationships/oleObject" Target="embeddings/oleObject58.bin"/><Relationship Id="rId99" Type="http://schemas.openxmlformats.org/officeDocument/2006/relationships/image" Target="media/image34.wmf"/><Relationship Id="rId101" Type="http://schemas.openxmlformats.org/officeDocument/2006/relationships/image" Target="media/image35.wmf"/><Relationship Id="rId122" Type="http://schemas.openxmlformats.org/officeDocument/2006/relationships/oleObject" Target="embeddings/oleObject72.bin"/><Relationship Id="rId143" Type="http://schemas.openxmlformats.org/officeDocument/2006/relationships/image" Target="media/image56.wmf"/><Relationship Id="rId148" Type="http://schemas.openxmlformats.org/officeDocument/2006/relationships/oleObject" Target="embeddings/oleObject85.bin"/><Relationship Id="rId164" Type="http://schemas.openxmlformats.org/officeDocument/2006/relationships/oleObject" Target="embeddings/oleObject93.bin"/><Relationship Id="rId169" Type="http://schemas.openxmlformats.org/officeDocument/2006/relationships/image" Target="media/image69.wmf"/><Relationship Id="rId185" Type="http://schemas.openxmlformats.org/officeDocument/2006/relationships/image" Target="media/image7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1.bin"/><Relationship Id="rId210" Type="http://schemas.openxmlformats.org/officeDocument/2006/relationships/oleObject" Target="embeddings/oleObject121.bin"/><Relationship Id="rId215" Type="http://schemas.openxmlformats.org/officeDocument/2006/relationships/image" Target="media/image86.wmf"/><Relationship Id="rId236" Type="http://schemas.openxmlformats.org/officeDocument/2006/relationships/oleObject" Target="embeddings/oleObject141.bin"/><Relationship Id="rId26" Type="http://schemas.openxmlformats.org/officeDocument/2006/relationships/oleObject" Target="embeddings/oleObject18.bin"/><Relationship Id="rId231" Type="http://schemas.openxmlformats.org/officeDocument/2006/relationships/oleObject" Target="embeddings/oleObject138.bin"/><Relationship Id="rId252" Type="http://schemas.openxmlformats.org/officeDocument/2006/relationships/oleObject" Target="embeddings/oleObject149.bin"/><Relationship Id="rId47" Type="http://schemas.openxmlformats.org/officeDocument/2006/relationships/image" Target="media/image8.wmf"/><Relationship Id="rId68" Type="http://schemas.openxmlformats.org/officeDocument/2006/relationships/oleObject" Target="embeddings/oleObject45.bin"/><Relationship Id="rId89" Type="http://schemas.openxmlformats.org/officeDocument/2006/relationships/image" Target="media/image29.wmf"/><Relationship Id="rId112" Type="http://schemas.openxmlformats.org/officeDocument/2006/relationships/oleObject" Target="embeddings/oleObject67.bin"/><Relationship Id="rId133" Type="http://schemas.openxmlformats.org/officeDocument/2006/relationships/image" Target="media/image51.wmf"/><Relationship Id="rId154" Type="http://schemas.openxmlformats.org/officeDocument/2006/relationships/oleObject" Target="embeddings/oleObject88.bin"/><Relationship Id="rId175" Type="http://schemas.openxmlformats.org/officeDocument/2006/relationships/image" Target="media/image72.wmf"/><Relationship Id="rId196" Type="http://schemas.openxmlformats.org/officeDocument/2006/relationships/oleObject" Target="embeddings/oleObject109.bin"/><Relationship Id="rId200" Type="http://schemas.openxmlformats.org/officeDocument/2006/relationships/oleObject" Target="embeddings/oleObject111.bin"/><Relationship Id="rId16" Type="http://schemas.openxmlformats.org/officeDocument/2006/relationships/oleObject" Target="embeddings/oleObject9.bin"/><Relationship Id="rId221" Type="http://schemas.openxmlformats.org/officeDocument/2006/relationships/oleObject" Target="embeddings/oleObject128.bin"/><Relationship Id="rId242" Type="http://schemas.openxmlformats.org/officeDocument/2006/relationships/oleObject" Target="embeddings/oleObject144.bin"/><Relationship Id="rId37" Type="http://schemas.openxmlformats.org/officeDocument/2006/relationships/oleObject" Target="embeddings/oleObject26.bin"/><Relationship Id="rId58" Type="http://schemas.openxmlformats.org/officeDocument/2006/relationships/oleObject" Target="embeddings/oleObject40.bin"/><Relationship Id="rId79" Type="http://schemas.openxmlformats.org/officeDocument/2006/relationships/image" Target="media/image24.wmf"/><Relationship Id="rId102" Type="http://schemas.openxmlformats.org/officeDocument/2006/relationships/oleObject" Target="embeddings/oleObject62.bin"/><Relationship Id="rId123" Type="http://schemas.openxmlformats.org/officeDocument/2006/relationships/image" Target="media/image46.wmf"/><Relationship Id="rId144" Type="http://schemas.openxmlformats.org/officeDocument/2006/relationships/oleObject" Target="embeddings/oleObject83.bin"/><Relationship Id="rId90" Type="http://schemas.openxmlformats.org/officeDocument/2006/relationships/oleObject" Target="embeddings/oleObject56.bin"/><Relationship Id="rId165" Type="http://schemas.openxmlformats.org/officeDocument/2006/relationships/image" Target="media/image67.wmf"/><Relationship Id="rId186" Type="http://schemas.openxmlformats.org/officeDocument/2006/relationships/oleObject" Target="embeddings/oleObject104.bin"/><Relationship Id="rId211" Type="http://schemas.openxmlformats.org/officeDocument/2006/relationships/oleObject" Target="embeddings/oleObject122.bin"/><Relationship Id="rId232" Type="http://schemas.openxmlformats.org/officeDocument/2006/relationships/oleObject" Target="embeddings/oleObject139.bin"/><Relationship Id="rId253" Type="http://schemas.openxmlformats.org/officeDocument/2006/relationships/fontTable" Target="fontTable.xml"/><Relationship Id="rId27" Type="http://schemas.openxmlformats.org/officeDocument/2006/relationships/image" Target="media/image4.wmf"/><Relationship Id="rId48" Type="http://schemas.openxmlformats.org/officeDocument/2006/relationships/oleObject" Target="embeddings/oleObject35.bin"/><Relationship Id="rId69" Type="http://schemas.openxmlformats.org/officeDocument/2006/relationships/image" Target="media/image19.wmf"/><Relationship Id="rId113" Type="http://schemas.openxmlformats.org/officeDocument/2006/relationships/image" Target="media/image41.wmf"/><Relationship Id="rId134" Type="http://schemas.openxmlformats.org/officeDocument/2006/relationships/oleObject" Target="embeddings/oleObject78.bin"/><Relationship Id="rId80" Type="http://schemas.openxmlformats.org/officeDocument/2006/relationships/oleObject" Target="embeddings/oleObject51.bin"/><Relationship Id="rId155" Type="http://schemas.openxmlformats.org/officeDocument/2006/relationships/image" Target="media/image62.wmf"/><Relationship Id="rId176" Type="http://schemas.openxmlformats.org/officeDocument/2006/relationships/oleObject" Target="embeddings/oleObject99.bin"/><Relationship Id="rId197" Type="http://schemas.openxmlformats.org/officeDocument/2006/relationships/image" Target="media/image83.wmf"/><Relationship Id="rId201" Type="http://schemas.openxmlformats.org/officeDocument/2006/relationships/oleObject" Target="embeddings/oleObject112.bin"/><Relationship Id="rId222" Type="http://schemas.openxmlformats.org/officeDocument/2006/relationships/oleObject" Target="embeddings/oleObject129.bin"/><Relationship Id="rId243" Type="http://schemas.openxmlformats.org/officeDocument/2006/relationships/image" Target="media/image94.wmf"/><Relationship Id="rId17" Type="http://schemas.openxmlformats.org/officeDocument/2006/relationships/oleObject" Target="embeddings/oleObject10.bin"/><Relationship Id="rId38" Type="http://schemas.openxmlformats.org/officeDocument/2006/relationships/oleObject" Target="embeddings/oleObject27.bin"/><Relationship Id="rId59" Type="http://schemas.openxmlformats.org/officeDocument/2006/relationships/image" Target="media/image14.wmf"/><Relationship Id="rId103" Type="http://schemas.openxmlformats.org/officeDocument/2006/relationships/image" Target="media/image36.wmf"/><Relationship Id="rId124" Type="http://schemas.openxmlformats.org/officeDocument/2006/relationships/oleObject" Target="embeddings/oleObject7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2021-06-10T09:58:00Z</dcterms:created>
  <dcterms:modified xsi:type="dcterms:W3CDTF">2021-06-10T10:30:00Z</dcterms:modified>
</cp:coreProperties>
</file>