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0F" w:rsidRPr="00B0710F" w:rsidRDefault="00B0710F" w:rsidP="00A269FA">
      <w:pPr>
        <w:jc w:val="right"/>
        <w:rPr>
          <w:sz w:val="24"/>
          <w:szCs w:val="24"/>
        </w:rPr>
      </w:pPr>
      <w:bookmarkStart w:id="0" w:name="_GoBack"/>
      <w:bookmarkEnd w:id="0"/>
      <w:r w:rsidRPr="00B0710F">
        <w:rPr>
          <w:sz w:val="24"/>
          <w:szCs w:val="24"/>
        </w:rPr>
        <w:t>ПРИЛОЖЕНИЕ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A269FA" w:rsidP="00A269FA">
      <w:pPr>
        <w:jc w:val="center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МИНИСТЕРСТВО </w:t>
      </w:r>
      <w:r>
        <w:rPr>
          <w:sz w:val="24"/>
          <w:szCs w:val="24"/>
        </w:rPr>
        <w:t>НАУКИ И ВЫСШЕГО ОБРАЗОВАНИЯ</w:t>
      </w:r>
      <w:r w:rsidR="00B0710F" w:rsidRPr="00B0710F">
        <w:rPr>
          <w:sz w:val="24"/>
          <w:szCs w:val="24"/>
          <w:lang w:val="x-none"/>
        </w:rPr>
        <w:t xml:space="preserve"> РОССИЙСКОЙ ФЕДЕРАЦИИ</w:t>
      </w:r>
    </w:p>
    <w:p w:rsidR="00B0710F" w:rsidRPr="00B0710F" w:rsidRDefault="00B0710F" w:rsidP="00A269FA">
      <w:pPr>
        <w:jc w:val="center"/>
        <w:rPr>
          <w:i/>
          <w:sz w:val="24"/>
          <w:szCs w:val="24"/>
          <w:lang w:val="x-none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269FA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«РЯЗАНСКИЙ ГОСУДАРСТВЕННЫЙ РАДИОТЕХНИЧЕСКИЙ УНИВЕРСИТЕТ</w:t>
      </w:r>
      <w:r w:rsidR="00A269FA">
        <w:rPr>
          <w:sz w:val="24"/>
          <w:szCs w:val="24"/>
        </w:rPr>
        <w:t xml:space="preserve"> </w:t>
      </w:r>
    </w:p>
    <w:p w:rsidR="00B0710F" w:rsidRPr="00B0710F" w:rsidRDefault="00A269FA" w:rsidP="00A269FA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В.Ф. УТКИНА</w:t>
      </w:r>
      <w:r w:rsidR="00B0710F" w:rsidRPr="00B0710F">
        <w:rPr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Кафедра «</w:t>
      </w:r>
      <w:r w:rsidR="00DC604D">
        <w:rPr>
          <w:sz w:val="24"/>
          <w:szCs w:val="24"/>
        </w:rPr>
        <w:t>Вычислительной и прикладной математики</w:t>
      </w:r>
      <w:r w:rsidRPr="00B0710F">
        <w:rPr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>ОЦЕНОЧНЫЕ МАТЕРИАЛЫ ПО ПРАКТИКЕ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 xml:space="preserve"> «</w:t>
      </w:r>
      <w:r w:rsidR="009A73FF">
        <w:rPr>
          <w:b/>
          <w:sz w:val="24"/>
          <w:szCs w:val="24"/>
        </w:rPr>
        <w:t>Технологическая (проектно-технологическая) практика</w:t>
      </w:r>
      <w:r w:rsidRPr="00B0710F">
        <w:rPr>
          <w:b/>
          <w:bCs/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01107C" w:rsidRDefault="0001107C" w:rsidP="0001107C">
      <w:pPr>
        <w:jc w:val="center"/>
        <w:rPr>
          <w:b/>
          <w:bCs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</w:t>
      </w:r>
      <w:r w:rsidR="00197589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</w:t>
      </w:r>
      <w:r w:rsidR="00197589">
        <w:rPr>
          <w:rFonts w:cs="Calibri"/>
          <w:sz w:val="28"/>
          <w:szCs w:val="28"/>
        </w:rPr>
        <w:t>Программная инженерия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01107C" w:rsidRDefault="0001107C" w:rsidP="000110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«</w:t>
      </w:r>
      <w:r w:rsidR="00197589">
        <w:rPr>
          <w:rFonts w:cs="Calibri"/>
          <w:sz w:val="28"/>
          <w:szCs w:val="28"/>
        </w:rPr>
        <w:t>Программная инженерия</w:t>
      </w:r>
      <w:r>
        <w:rPr>
          <w:rFonts w:cs="Calibri"/>
          <w:sz w:val="28"/>
          <w:szCs w:val="28"/>
        </w:rPr>
        <w:t>»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01107C" w:rsidRDefault="0001107C" w:rsidP="0001107C">
      <w:pPr>
        <w:jc w:val="center"/>
        <w:rPr>
          <w:rFonts w:cs="Calibri"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</w:t>
      </w:r>
      <w:r w:rsidR="00B75844">
        <w:rPr>
          <w:rFonts w:cs="Calibri"/>
          <w:sz w:val="28"/>
          <w:szCs w:val="28"/>
        </w:rPr>
        <w:t>рма обучения – очная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B0710F" w:rsidRPr="00B0710F" w:rsidRDefault="00B0710F" w:rsidP="00A269FA">
      <w:pPr>
        <w:jc w:val="center"/>
        <w:rPr>
          <w:b/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75844" w:rsidRDefault="00354D2F" w:rsidP="00A269FA">
      <w:pPr>
        <w:jc w:val="center"/>
        <w:rPr>
          <w:rFonts w:cs="Calibri"/>
          <w:sz w:val="28"/>
          <w:szCs w:val="28"/>
        </w:rPr>
      </w:pPr>
      <w:r w:rsidRPr="00B75844">
        <w:rPr>
          <w:rFonts w:cs="Calibri"/>
          <w:sz w:val="28"/>
          <w:szCs w:val="28"/>
        </w:rPr>
        <w:t>Рязань</w:t>
      </w:r>
    </w:p>
    <w:p w:rsidR="00B0710F" w:rsidRPr="00B0710F" w:rsidRDefault="00B0710F" w:rsidP="00B0710F">
      <w:pPr>
        <w:jc w:val="both"/>
        <w:rPr>
          <w:b/>
          <w:sz w:val="24"/>
          <w:szCs w:val="24"/>
        </w:rPr>
      </w:pPr>
      <w:r w:rsidRPr="00B0710F">
        <w:rPr>
          <w:sz w:val="24"/>
          <w:szCs w:val="24"/>
        </w:rPr>
        <w:br w:type="page"/>
      </w:r>
      <w:r w:rsidRPr="00B0710F">
        <w:rPr>
          <w:b/>
          <w:sz w:val="24"/>
          <w:szCs w:val="24"/>
        </w:rPr>
        <w:lastRenderedPageBreak/>
        <w:t>1. ОБЩИЕ ПОЛОЖЕНИЯ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прохождения обучающимися </w:t>
      </w:r>
      <w:r w:rsidR="0001107C"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практики как части ОПОП </w:t>
      </w:r>
      <w:proofErr w:type="gramStart"/>
      <w:r w:rsidRPr="00B0710F">
        <w:rPr>
          <w:sz w:val="24"/>
          <w:szCs w:val="24"/>
        </w:rPr>
        <w:t>В</w:t>
      </w:r>
      <w:r w:rsidR="00DC604D">
        <w:rPr>
          <w:sz w:val="24"/>
          <w:szCs w:val="24"/>
        </w:rPr>
        <w:t>О</w:t>
      </w:r>
      <w:proofErr w:type="gramEnd"/>
      <w:r w:rsidR="00DC604D">
        <w:rPr>
          <w:sz w:val="24"/>
          <w:szCs w:val="24"/>
        </w:rPr>
        <w:t xml:space="preserve"> "</w:t>
      </w:r>
      <w:r w:rsidR="00B12FE0">
        <w:rPr>
          <w:sz w:val="24"/>
          <w:szCs w:val="24"/>
        </w:rPr>
        <w:t>Программная инженерия</w:t>
      </w:r>
      <w:r w:rsidRPr="00B0710F">
        <w:rPr>
          <w:sz w:val="24"/>
          <w:szCs w:val="24"/>
        </w:rPr>
        <w:t>".</w:t>
      </w:r>
    </w:p>
    <w:p w:rsid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Цель – оценить соответствие знаний, умений и владений, приобретенных обучающимся в процессе прохождения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практики, целям и требованиям ОПОП </w:t>
      </w:r>
      <w:proofErr w:type="gramStart"/>
      <w:r w:rsidRPr="00B0710F">
        <w:rPr>
          <w:sz w:val="24"/>
          <w:szCs w:val="24"/>
        </w:rPr>
        <w:t>ВО</w:t>
      </w:r>
      <w:proofErr w:type="gramEnd"/>
      <w:r w:rsidRPr="00B0710F">
        <w:rPr>
          <w:sz w:val="24"/>
          <w:szCs w:val="24"/>
        </w:rPr>
        <w:t xml:space="preserve"> </w:t>
      </w:r>
      <w:proofErr w:type="gramStart"/>
      <w:r w:rsidRPr="00B0710F">
        <w:rPr>
          <w:sz w:val="24"/>
          <w:szCs w:val="24"/>
        </w:rPr>
        <w:t>в</w:t>
      </w:r>
      <w:proofErr w:type="gramEnd"/>
      <w:r w:rsidRPr="00B0710F">
        <w:rPr>
          <w:sz w:val="24"/>
          <w:szCs w:val="24"/>
        </w:rPr>
        <w:t xml:space="preserve"> ходе проведения промежуточной аттестации.</w:t>
      </w:r>
    </w:p>
    <w:p w:rsidR="0049539F" w:rsidRPr="00B0710F" w:rsidRDefault="0049539F" w:rsidP="00B0710F">
      <w:pPr>
        <w:jc w:val="both"/>
        <w:rPr>
          <w:sz w:val="24"/>
          <w:szCs w:val="24"/>
        </w:rPr>
      </w:pPr>
      <w:r w:rsidRPr="0049539F">
        <w:rPr>
          <w:sz w:val="24"/>
          <w:szCs w:val="24"/>
        </w:rPr>
        <w:t>Задачами</w:t>
      </w:r>
      <w:r>
        <w:rPr>
          <w:sz w:val="24"/>
          <w:szCs w:val="24"/>
        </w:rPr>
        <w:t xml:space="preserve"> </w:t>
      </w:r>
      <w:r w:rsidRPr="0049539F">
        <w:rPr>
          <w:sz w:val="24"/>
          <w:szCs w:val="24"/>
        </w:rPr>
        <w:t xml:space="preserve">технологической (проектно-технологической) практики являются: - изучение принципов функционирования будущего объекта проектирования (его технологии); - изучение </w:t>
      </w:r>
      <w:proofErr w:type="gramStart"/>
      <w:r w:rsidRPr="0049539F">
        <w:rPr>
          <w:sz w:val="24"/>
          <w:szCs w:val="24"/>
        </w:rPr>
        <w:t>приемов решения архитектуры интерьера здания</w:t>
      </w:r>
      <w:proofErr w:type="gramEnd"/>
      <w:r w:rsidRPr="0049539F">
        <w:rPr>
          <w:sz w:val="24"/>
          <w:szCs w:val="24"/>
        </w:rPr>
        <w:t xml:space="preserve"> и элементов оборудования помещений; - изучение экономики организации и управления производством, мероприятий по выявлению резервов повышения эффективности производительности труда; технико-экономические показатели (объемно-планировочные и </w:t>
      </w:r>
      <w:r>
        <w:rPr>
          <w:sz w:val="24"/>
          <w:szCs w:val="24"/>
        </w:rPr>
        <w:t>строительные) по объектам – ана</w:t>
      </w:r>
      <w:r w:rsidRPr="0049539F">
        <w:rPr>
          <w:sz w:val="24"/>
          <w:szCs w:val="24"/>
        </w:rPr>
        <w:t>логам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Основная задача – </w:t>
      </w:r>
      <w:r w:rsidR="0035568A" w:rsidRPr="0035568A">
        <w:rPr>
          <w:sz w:val="24"/>
          <w:szCs w:val="24"/>
        </w:rPr>
        <w:t xml:space="preserve">обеспечить оценку уровня сформированности компетенций, приобретаемых </w:t>
      </w:r>
      <w:proofErr w:type="gramStart"/>
      <w:r w:rsidR="0035568A" w:rsidRPr="0035568A">
        <w:rPr>
          <w:sz w:val="24"/>
          <w:szCs w:val="24"/>
        </w:rPr>
        <w:t>обучающимся</w:t>
      </w:r>
      <w:proofErr w:type="gramEnd"/>
      <w:r w:rsidR="0035568A" w:rsidRPr="0035568A">
        <w:rPr>
          <w:sz w:val="24"/>
          <w:szCs w:val="24"/>
        </w:rPr>
        <w:t xml:space="preserve"> в соответствии с этими требованиями</w:t>
      </w:r>
      <w:r w:rsidRPr="00B0710F">
        <w:rPr>
          <w:sz w:val="24"/>
          <w:szCs w:val="24"/>
        </w:rPr>
        <w:t>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Промежуточная аттестация проводится в форме дифференцированного зачета с оценкой – защиты отчета по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практике. При оценивании результатов прохождения </w:t>
      </w:r>
      <w:r w:rsidR="005B4190"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практики применяется пятибалльная система: «отлично», «хорошо», «удовлетворительно», «неудовлетворительно».</w:t>
      </w:r>
    </w:p>
    <w:p w:rsidR="00B0710F" w:rsidRPr="00B0710F" w:rsidRDefault="00B0710F" w:rsidP="00B0710F">
      <w:pPr>
        <w:jc w:val="both"/>
        <w:rPr>
          <w:b/>
          <w:sz w:val="24"/>
          <w:szCs w:val="24"/>
        </w:rPr>
      </w:pPr>
      <w:r w:rsidRPr="00B0710F">
        <w:rPr>
          <w:b/>
          <w:sz w:val="24"/>
          <w:szCs w:val="24"/>
        </w:rPr>
        <w:t>2. ОПИСАНИЕ ПОКАЗАТЕЛЕЙ И КРИТЕРИЕВ ОЦЕНИВАНИЯ КОМПЕТЕНЦИЙ</w:t>
      </w:r>
    </w:p>
    <w:p w:rsidR="00B0710F" w:rsidRPr="00B0710F" w:rsidRDefault="009A73FF" w:rsidP="00B0710F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(проектно-технологическая) практика</w:t>
      </w:r>
      <w:r w:rsidR="0001107C" w:rsidRPr="00B0710F">
        <w:rPr>
          <w:sz w:val="24"/>
          <w:szCs w:val="24"/>
        </w:rPr>
        <w:t xml:space="preserve"> </w:t>
      </w:r>
      <w:r w:rsidR="00B0710F" w:rsidRPr="00B0710F">
        <w:rPr>
          <w:sz w:val="24"/>
          <w:szCs w:val="24"/>
        </w:rPr>
        <w:t xml:space="preserve">состоит из трёх </w:t>
      </w:r>
      <w:r w:rsidR="00DC604D" w:rsidRPr="00B0710F">
        <w:rPr>
          <w:sz w:val="24"/>
          <w:szCs w:val="24"/>
        </w:rPr>
        <w:t>составляющих</w:t>
      </w:r>
      <w:r w:rsidR="00B0710F" w:rsidRPr="00B0710F">
        <w:rPr>
          <w:sz w:val="24"/>
          <w:szCs w:val="24"/>
        </w:rPr>
        <w:t>. Первая представляет собой самостоятельное изучение студентом нормативных документов – стандартов на разработку программной документации. Вторая часть состоит из нескольких практических заданий направленных на закрепление практических навыков использования офисного пакета программ, а также на получение первичных практических навыков в области визуального программирования. Третья часть представляет собой индивидуальное задание, направленное на закрепление визуального, модульного и процедурного</w:t>
      </w:r>
      <w:r w:rsidR="0001107C">
        <w:rPr>
          <w:sz w:val="24"/>
          <w:szCs w:val="24"/>
        </w:rPr>
        <w:t xml:space="preserve"> навыков</w:t>
      </w:r>
      <w:r w:rsidR="00B0710F" w:rsidRPr="00B0710F">
        <w:rPr>
          <w:sz w:val="24"/>
          <w:szCs w:val="24"/>
        </w:rPr>
        <w:t xml:space="preserve">. Выполнение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="00B0710F" w:rsidRPr="00B0710F">
        <w:rPr>
          <w:sz w:val="24"/>
          <w:szCs w:val="24"/>
        </w:rPr>
        <w:t>практики осуществляется в соответствии с заданием, разработанным обучающимся совместно с преподавателем.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Результаты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 должны быть оформлены в виде отчета. Отчет является основанием для аттестации студента в семестре. Также в ходе выполнения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практики, студентом оформляются промежуточные отчёты, представляющие результаты выполнения общих практических заданий.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Защита представляет собой представление преподавателю работающей программы, выполненной по индивидуальному заданию, отчёта о практике, а также беседы с преподавателем по результатам практики.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Допускается выполнение заданий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 в бригадах (не более двух человек), при этом каждый из студентов оформляет индивидуальный отчёт, и защищается самостоятельно. 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Сформированность каждой компетенции в процессе прохождения практики оценивается по трехуровневой шкале: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пороговый уровень является обязательным для всех обучающихся по завершении прохождения практики;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практики;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br w:type="page"/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934"/>
      </w:tblGrid>
      <w:tr w:rsidR="00B0710F" w:rsidRPr="00B0710F" w:rsidTr="00FA7BF3">
        <w:trPr>
          <w:tblHeader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10F" w:rsidRPr="00B0710F" w:rsidRDefault="00B0710F" w:rsidP="00B0710F">
            <w:pPr>
              <w:jc w:val="both"/>
              <w:rPr>
                <w:b/>
                <w:sz w:val="24"/>
                <w:szCs w:val="24"/>
              </w:rPr>
            </w:pPr>
            <w:r w:rsidRPr="00B0710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10F" w:rsidRPr="00B0710F" w:rsidRDefault="00B0710F" w:rsidP="00B0710F">
            <w:pPr>
              <w:jc w:val="both"/>
              <w:rPr>
                <w:b/>
                <w:sz w:val="24"/>
                <w:szCs w:val="24"/>
              </w:rPr>
            </w:pPr>
            <w:r w:rsidRPr="00B0710F">
              <w:rPr>
                <w:b/>
                <w:sz w:val="24"/>
                <w:szCs w:val="24"/>
              </w:rPr>
              <w:t>Критерий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«отлично»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(эталонный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строго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все этапы  практики выполнены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грамотно, развернуто и логично ответил на все поставленные вопросы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«хорошо»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(продвинутый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выполнены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 грамотно, развернуто и логично ответил не на все поставленные вопросы </w:t>
            </w:r>
          </w:p>
        </w:tc>
      </w:tr>
      <w:tr w:rsidR="00B0710F" w:rsidRPr="00B0710F" w:rsidTr="00FA7BF3">
        <w:trPr>
          <w:trHeight w:val="261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</w:t>
            </w:r>
            <w:proofErr w:type="gramStart"/>
            <w:r w:rsidRPr="00B0710F">
              <w:rPr>
                <w:i/>
                <w:iCs/>
                <w:sz w:val="24"/>
                <w:szCs w:val="24"/>
              </w:rPr>
              <w:t>удовлетвори-тельно</w:t>
            </w:r>
            <w:proofErr w:type="gramEnd"/>
            <w:r w:rsidRPr="00B0710F">
              <w:rPr>
                <w:i/>
                <w:iCs/>
                <w:sz w:val="24"/>
                <w:szCs w:val="24"/>
              </w:rPr>
              <w:t>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(пороговый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выполнены не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 </w:t>
            </w:r>
            <w:proofErr w:type="gramStart"/>
            <w:r w:rsidRPr="00B0710F">
              <w:rPr>
                <w:sz w:val="24"/>
                <w:szCs w:val="24"/>
              </w:rPr>
              <w:t>обучающийся</w:t>
            </w:r>
            <w:proofErr w:type="gramEnd"/>
            <w:r w:rsidRPr="00B0710F">
              <w:rPr>
                <w:sz w:val="24"/>
                <w:szCs w:val="24"/>
              </w:rPr>
              <w:t xml:space="preserve"> не дал полных и аргументированных ответов на заданные вопросы;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Не зачтено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</w:t>
            </w:r>
            <w:proofErr w:type="gramStart"/>
            <w:r w:rsidRPr="00B0710F">
              <w:rPr>
                <w:i/>
                <w:iCs/>
                <w:sz w:val="24"/>
                <w:szCs w:val="24"/>
              </w:rPr>
              <w:t>неудовлетвори-тельно</w:t>
            </w:r>
            <w:proofErr w:type="gramEnd"/>
            <w:r w:rsidRPr="00B0710F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01107C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студент не</w:t>
            </w:r>
            <w:r w:rsidR="00B0710F" w:rsidRPr="00B0710F">
              <w:rPr>
                <w:sz w:val="24"/>
                <w:szCs w:val="24"/>
              </w:rPr>
              <w:t xml:space="preserve"> соблюдал рабочий график (план) практики без уважительной причины;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</w:t>
            </w:r>
            <w:r w:rsidR="0001107C" w:rsidRPr="00B0710F">
              <w:rPr>
                <w:sz w:val="24"/>
                <w:szCs w:val="24"/>
              </w:rPr>
              <w:t>не выполнялось</w:t>
            </w:r>
            <w:r w:rsidRPr="00B0710F">
              <w:rPr>
                <w:sz w:val="24"/>
                <w:szCs w:val="24"/>
              </w:rPr>
              <w:t xml:space="preserve">; </w:t>
            </w:r>
          </w:p>
          <w:p w:rsidR="00B0710F" w:rsidRPr="00B0710F" w:rsidRDefault="0001107C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не</w:t>
            </w:r>
            <w:r w:rsidR="00B0710F" w:rsidRPr="00B0710F">
              <w:rPr>
                <w:sz w:val="24"/>
                <w:szCs w:val="24"/>
              </w:rPr>
              <w:t xml:space="preserve"> соответствует требованиям;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не  выполнены;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ошибки; </w:t>
            </w:r>
          </w:p>
        </w:tc>
      </w:tr>
    </w:tbl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bCs/>
          <w:sz w:val="24"/>
          <w:szCs w:val="24"/>
        </w:rPr>
      </w:pPr>
      <w:r w:rsidRPr="00B0710F">
        <w:rPr>
          <w:sz w:val="24"/>
          <w:szCs w:val="24"/>
        </w:rPr>
        <w:t xml:space="preserve">При выставлении дифференцированного зачета по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практике </w:t>
      </w:r>
      <w:r w:rsidRPr="00B0710F">
        <w:rPr>
          <w:bCs/>
          <w:sz w:val="24"/>
          <w:szCs w:val="24"/>
        </w:rPr>
        <w:t>учитывается: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соблюдение графика </w:t>
      </w:r>
      <w:r w:rsidR="009A73FF">
        <w:rPr>
          <w:sz w:val="24"/>
          <w:szCs w:val="24"/>
        </w:rPr>
        <w:t>технологической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качество подготовки отчетной документации (проверка отчета на соблюдение требований по формальным признакам);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выполнение программы практики и отражение результатов в отчете;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грамотность, развернутость, структурированность и логичность ответов на вопросы;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умение формулировать и решать задачи, возникающие в ходе выполнения практики;</w:t>
      </w: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  <w:r w:rsidRPr="00B0710F">
        <w:rPr>
          <w:b/>
          <w:bCs/>
          <w:iCs/>
          <w:sz w:val="24"/>
          <w:szCs w:val="24"/>
        </w:rPr>
        <w:br w:type="page"/>
      </w:r>
      <w:r w:rsidRPr="00B0710F">
        <w:rPr>
          <w:b/>
          <w:bCs/>
          <w:iCs/>
          <w:sz w:val="24"/>
          <w:szCs w:val="24"/>
        </w:rPr>
        <w:lastRenderedPageBreak/>
        <w:t>3. ПАСПОРТ ОЦЕНОЧНЫХ МАТЕРИАЛОВ ПО ПРАКТИКЕ</w:t>
      </w:r>
    </w:p>
    <w:p w:rsidR="00AE5D32" w:rsidRDefault="00AE5D32" w:rsidP="00AE5D32">
      <w:pPr>
        <w:rPr>
          <w:sz w:val="0"/>
          <w:szCs w:val="0"/>
        </w:rPr>
      </w:pPr>
    </w:p>
    <w:tbl>
      <w:tblPr>
        <w:tblW w:w="10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4253"/>
        <w:gridCol w:w="1134"/>
      </w:tblGrid>
      <w:tr w:rsidR="00AE5D32" w:rsidRPr="00AE5D32" w:rsidTr="0049539F">
        <w:trPr>
          <w:trHeight w:hRule="exact" w:val="576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E5D32" w:rsidRPr="00AE5D32" w:rsidTr="0049539F">
        <w:trPr>
          <w:trHeight w:hRule="exact" w:val="27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Раздел 1. Проведение практики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</w:tr>
      <w:tr w:rsidR="00AE5D32" w:rsidRPr="00AE5D32" w:rsidTr="0049539F">
        <w:trPr>
          <w:trHeight w:hRule="exact" w:val="27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Организационный этап /Тема/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</w:tr>
      <w:tr w:rsidR="00AE5D32" w:rsidRPr="00AE5D32" w:rsidTr="0049539F">
        <w:trPr>
          <w:trHeight w:hRule="exact" w:val="186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Выдача задания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9A73FF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</w:t>
            </w:r>
            <w:r w:rsidR="009A73FF">
              <w:rPr>
                <w:color w:val="000000"/>
                <w:sz w:val="24"/>
                <w:szCs w:val="24"/>
              </w:rPr>
              <w:t>9</w:t>
            </w:r>
            <w:r w:rsidRPr="00AE5D32">
              <w:rPr>
                <w:color w:val="000000"/>
                <w:sz w:val="24"/>
                <w:szCs w:val="24"/>
              </w:rPr>
              <w:t>.1</w:t>
            </w:r>
            <w:r w:rsidR="009A73FF">
              <w:rPr>
                <w:color w:val="000000"/>
                <w:sz w:val="24"/>
                <w:szCs w:val="24"/>
              </w:rPr>
              <w:t>, УК-9.2</w:t>
            </w:r>
            <w:r w:rsidRPr="00AE5D32">
              <w:rPr>
                <w:color w:val="000000"/>
                <w:sz w:val="24"/>
                <w:szCs w:val="24"/>
              </w:rPr>
              <w:t xml:space="preserve">; </w:t>
            </w:r>
            <w:r w:rsidR="009A73FF">
              <w:rPr>
                <w:color w:val="000000"/>
                <w:sz w:val="24"/>
                <w:szCs w:val="24"/>
              </w:rPr>
              <w:t>УК-10.1; УК-10</w:t>
            </w:r>
            <w:r w:rsidRPr="00AE5D32">
              <w:rPr>
                <w:color w:val="000000"/>
                <w:sz w:val="24"/>
                <w:szCs w:val="24"/>
              </w:rPr>
              <w:t xml:space="preserve">.2; </w:t>
            </w:r>
            <w:r w:rsidR="009A73FF">
              <w:rPr>
                <w:color w:val="000000"/>
                <w:sz w:val="24"/>
                <w:szCs w:val="24"/>
              </w:rPr>
              <w:t>УК-1</w:t>
            </w:r>
            <w:r w:rsidRPr="00AE5D32">
              <w:rPr>
                <w:color w:val="000000"/>
                <w:sz w:val="24"/>
                <w:szCs w:val="24"/>
              </w:rPr>
              <w:t>.1</w:t>
            </w:r>
            <w:r w:rsidR="009A73FF">
              <w:rPr>
                <w:color w:val="000000"/>
                <w:sz w:val="24"/>
                <w:szCs w:val="24"/>
              </w:rPr>
              <w:t>, УК-1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2</w:t>
            </w:r>
            <w:r w:rsidRPr="00AE5D32">
              <w:rPr>
                <w:color w:val="000000"/>
                <w:sz w:val="24"/>
                <w:szCs w:val="24"/>
              </w:rPr>
              <w:t xml:space="preserve">; </w:t>
            </w:r>
            <w:r w:rsidR="009A73FF">
              <w:rPr>
                <w:color w:val="000000"/>
                <w:sz w:val="24"/>
                <w:szCs w:val="24"/>
              </w:rPr>
              <w:t>УК-2</w:t>
            </w:r>
            <w:r w:rsidR="009A73FF" w:rsidRPr="00AE5D32">
              <w:rPr>
                <w:color w:val="000000"/>
                <w:sz w:val="24"/>
                <w:szCs w:val="24"/>
              </w:rPr>
              <w:t>.1</w:t>
            </w:r>
            <w:r w:rsidR="009A73FF">
              <w:rPr>
                <w:color w:val="000000"/>
                <w:sz w:val="24"/>
                <w:szCs w:val="24"/>
              </w:rPr>
              <w:t>, УК-2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2 УК-2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3; УК-1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1, УК-6.2;</w:t>
            </w:r>
            <w:r w:rsidRPr="00AE5D32">
              <w:rPr>
                <w:color w:val="000000"/>
                <w:sz w:val="24"/>
                <w:szCs w:val="24"/>
              </w:rPr>
              <w:t>ПК-8.1; ОПК-</w:t>
            </w:r>
            <w:r w:rsidR="009A73FF">
              <w:rPr>
                <w:color w:val="000000"/>
                <w:sz w:val="24"/>
                <w:szCs w:val="24"/>
              </w:rPr>
              <w:t>2</w:t>
            </w:r>
            <w:r w:rsidRPr="00AE5D32">
              <w:rPr>
                <w:color w:val="000000"/>
                <w:sz w:val="24"/>
                <w:szCs w:val="24"/>
              </w:rPr>
              <w:t>.2; ОПК-</w:t>
            </w:r>
            <w:r w:rsidR="009A73FF">
              <w:rPr>
                <w:color w:val="000000"/>
                <w:sz w:val="24"/>
                <w:szCs w:val="24"/>
              </w:rPr>
              <w:t>2</w:t>
            </w:r>
            <w:r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1;</w:t>
            </w:r>
            <w:r w:rsidR="009A73FF" w:rsidRPr="00AE5D32">
              <w:rPr>
                <w:color w:val="000000"/>
                <w:sz w:val="24"/>
                <w:szCs w:val="24"/>
              </w:rPr>
              <w:t xml:space="preserve"> ОПК-</w:t>
            </w:r>
            <w:r w:rsidR="009A73FF">
              <w:rPr>
                <w:color w:val="000000"/>
                <w:sz w:val="24"/>
                <w:szCs w:val="24"/>
              </w:rPr>
              <w:t>5</w:t>
            </w:r>
            <w:r w:rsidR="009A73FF" w:rsidRPr="00AE5D32">
              <w:rPr>
                <w:color w:val="000000"/>
                <w:sz w:val="24"/>
                <w:szCs w:val="24"/>
              </w:rPr>
              <w:t>.2; ОПК-</w:t>
            </w:r>
            <w:r w:rsidR="009A73FF">
              <w:rPr>
                <w:color w:val="000000"/>
                <w:sz w:val="24"/>
                <w:szCs w:val="24"/>
              </w:rPr>
              <w:t>5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1,ОПК-5.3;</w:t>
            </w:r>
            <w:r w:rsidR="009A73FF" w:rsidRPr="00AE5D32">
              <w:rPr>
                <w:color w:val="000000"/>
                <w:sz w:val="24"/>
                <w:szCs w:val="24"/>
              </w:rPr>
              <w:t xml:space="preserve"> ОПК-</w:t>
            </w:r>
            <w:r w:rsidR="009A73FF">
              <w:rPr>
                <w:color w:val="000000"/>
                <w:sz w:val="24"/>
                <w:szCs w:val="24"/>
              </w:rPr>
              <w:t>6</w:t>
            </w:r>
            <w:r w:rsidR="009A73FF" w:rsidRPr="00AE5D32">
              <w:rPr>
                <w:color w:val="000000"/>
                <w:sz w:val="24"/>
                <w:szCs w:val="24"/>
              </w:rPr>
              <w:t>.2; ОПК-</w:t>
            </w:r>
            <w:r w:rsidR="009A73FF">
              <w:rPr>
                <w:color w:val="000000"/>
                <w:sz w:val="24"/>
                <w:szCs w:val="24"/>
              </w:rPr>
              <w:t>6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1,ОПК-6.3;</w:t>
            </w:r>
            <w:r w:rsidR="009A73FF" w:rsidRPr="00AE5D32">
              <w:rPr>
                <w:color w:val="000000"/>
                <w:sz w:val="24"/>
                <w:szCs w:val="24"/>
              </w:rPr>
              <w:t xml:space="preserve"> ПК-</w:t>
            </w:r>
            <w:r w:rsidR="009A73FF">
              <w:rPr>
                <w:color w:val="000000"/>
                <w:sz w:val="24"/>
                <w:szCs w:val="24"/>
              </w:rPr>
              <w:t xml:space="preserve">4.2; </w:t>
            </w:r>
            <w:r w:rsidR="009A73FF" w:rsidRPr="00AE5D32">
              <w:rPr>
                <w:color w:val="000000"/>
                <w:sz w:val="24"/>
                <w:szCs w:val="24"/>
              </w:rPr>
              <w:t>ПК-</w:t>
            </w:r>
            <w:r w:rsidR="009A73FF">
              <w:rPr>
                <w:color w:val="000000"/>
                <w:sz w:val="24"/>
                <w:szCs w:val="24"/>
              </w:rPr>
              <w:t>4</w:t>
            </w:r>
            <w:r w:rsidR="009A73FF" w:rsidRPr="00AE5D32">
              <w:rPr>
                <w:color w:val="000000"/>
                <w:sz w:val="24"/>
                <w:szCs w:val="24"/>
              </w:rPr>
              <w:t>.</w:t>
            </w:r>
            <w:r w:rsidR="009A73FF">
              <w:rPr>
                <w:color w:val="000000"/>
                <w:sz w:val="24"/>
                <w:szCs w:val="24"/>
              </w:rPr>
              <w:t>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49539F">
        <w:trPr>
          <w:trHeight w:hRule="exact" w:val="27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Основной этап /Тема/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</w:tr>
      <w:tr w:rsidR="0049539F" w:rsidRPr="00AE5D32" w:rsidTr="0049539F">
        <w:trPr>
          <w:trHeight w:hRule="exact" w:val="171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 xml:space="preserve">Сбор материалов для выполнения задания </w:t>
            </w:r>
            <w:proofErr w:type="gramStart"/>
            <w:r w:rsidRPr="0049539F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практике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695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Представление руководителю</w:t>
            </w:r>
          </w:p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собранных материалов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84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Выполнение заданий по практике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Анализ собранных материалов, проведение</w:t>
            </w:r>
          </w:p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расчетов, составление графиков,</w:t>
            </w:r>
          </w:p>
          <w:p w:rsidR="0049539F" w:rsidRPr="00AE5D32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диаграмм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69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Обсуждение с руководителем</w:t>
            </w:r>
          </w:p>
          <w:p w:rsidR="0049539F" w:rsidRPr="00AE5D32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проделанной части работы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70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 xml:space="preserve">Участие в решении </w:t>
            </w:r>
            <w:proofErr w:type="gramStart"/>
            <w:r w:rsidRPr="0049539F">
              <w:rPr>
                <w:color w:val="000000"/>
                <w:sz w:val="24"/>
                <w:szCs w:val="24"/>
              </w:rPr>
              <w:t>конкретных</w:t>
            </w:r>
            <w:proofErr w:type="gramEnd"/>
          </w:p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39F" w:rsidRPr="00AE5D32" w:rsidTr="0049539F">
        <w:trPr>
          <w:trHeight w:hRule="exact" w:val="565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 xml:space="preserve">Оформление отчета в соответствии </w:t>
            </w:r>
            <w:proofErr w:type="gramStart"/>
            <w:r w:rsidRPr="0049539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49539F" w:rsidRPr="0049539F" w:rsidRDefault="0049539F" w:rsidP="0049539F">
            <w:pPr>
              <w:rPr>
                <w:color w:val="000000"/>
                <w:sz w:val="24"/>
                <w:szCs w:val="24"/>
              </w:rPr>
            </w:pPr>
            <w:r w:rsidRPr="0049539F">
              <w:rPr>
                <w:color w:val="000000"/>
                <w:sz w:val="24"/>
                <w:szCs w:val="24"/>
              </w:rPr>
              <w:t>требованиями /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33649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D32" w:rsidRPr="00AE5D32" w:rsidTr="0049539F">
        <w:trPr>
          <w:trHeight w:val="392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D32">
              <w:rPr>
                <w:b/>
                <w:bCs/>
                <w:color w:val="000000"/>
                <w:sz w:val="24"/>
                <w:szCs w:val="24"/>
              </w:rPr>
              <w:t>Раздел 2. Итоговая аттестация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D32" w:rsidRPr="00AE5D32" w:rsidTr="0049539F">
        <w:trPr>
          <w:trHeight w:val="32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Контроль /Тема/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39F" w:rsidRPr="00AE5D32" w:rsidTr="0049539F">
        <w:trPr>
          <w:trHeight w:hRule="exact" w:val="167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D563A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69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D563A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9539F" w:rsidRPr="00AE5D32" w:rsidTr="0049539F">
        <w:trPr>
          <w:trHeight w:hRule="exact" w:val="170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Подготовка к зачету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Default="0049539F" w:rsidP="0049539F">
            <w:r w:rsidRPr="00DD563A">
              <w:rPr>
                <w:color w:val="000000"/>
                <w:sz w:val="24"/>
                <w:szCs w:val="24"/>
              </w:rPr>
              <w:t>УК-9.1, УК-9.2; УК-10.1; УК-10.2; УК-1.1, УК-1.2; УК-2.1, УК-2.2 УК-2.3; УК-1.1, УК-6.2;ПК-8.1; ОПК-2.2; ОПК-2.1; ОПК-5.2; ОПК-5.1,ОПК-5.3; ОПК-6.2; ОПК-6.1,ОПК-6.3; ПК-4.2; ПК-4.1,ПК-4.3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39F" w:rsidRPr="00AE5D32" w:rsidRDefault="0049539F" w:rsidP="0049539F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AE5D32" w:rsidRDefault="00AE5D32" w:rsidP="00AE5D32">
      <w:pPr>
        <w:rPr>
          <w:sz w:val="0"/>
          <w:szCs w:val="0"/>
        </w:rPr>
      </w:pPr>
    </w:p>
    <w:p w:rsidR="00AE5D32" w:rsidRDefault="00AE5D32" w:rsidP="00AE5D32">
      <w:pPr>
        <w:rPr>
          <w:sz w:val="0"/>
          <w:szCs w:val="0"/>
        </w:rPr>
      </w:pPr>
    </w:p>
    <w:p w:rsidR="00AE5D32" w:rsidRDefault="00AE5D32" w:rsidP="00B0710F">
      <w:pPr>
        <w:jc w:val="both"/>
        <w:rPr>
          <w:b/>
          <w:bCs/>
          <w:iCs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  <w:r w:rsidRPr="00B0710F">
        <w:rPr>
          <w:b/>
          <w:bCs/>
          <w:iCs/>
          <w:sz w:val="24"/>
          <w:szCs w:val="24"/>
        </w:rPr>
        <w:t>4.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  <w:r w:rsidRPr="00B0710F">
        <w:rPr>
          <w:b/>
          <w:i/>
          <w:sz w:val="24"/>
          <w:szCs w:val="24"/>
        </w:rPr>
        <w:t xml:space="preserve">Типовые индивидуальные задания, выполняемые студентами в рамках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b/>
          <w:i/>
          <w:sz w:val="24"/>
          <w:szCs w:val="24"/>
        </w:rPr>
        <w:t>практики:</w:t>
      </w:r>
    </w:p>
    <w:p w:rsidR="0049539F" w:rsidRPr="0049539F" w:rsidRDefault="0049539F" w:rsidP="0049539F">
      <w:pPr>
        <w:widowControl/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49539F">
        <w:rPr>
          <w:color w:val="1A1A1A"/>
          <w:sz w:val="23"/>
          <w:szCs w:val="23"/>
        </w:rPr>
        <w:t>Задания для оценки знаний студентов после прохождения практики зависят от</w:t>
      </w:r>
      <w:r w:rsidR="00D418BE">
        <w:rPr>
          <w:color w:val="1A1A1A"/>
          <w:sz w:val="23"/>
          <w:szCs w:val="23"/>
        </w:rPr>
        <w:t xml:space="preserve"> </w:t>
      </w:r>
      <w:r w:rsidRPr="0049539F">
        <w:rPr>
          <w:color w:val="1A1A1A"/>
          <w:sz w:val="23"/>
          <w:szCs w:val="23"/>
        </w:rPr>
        <w:t>содержания практики</w:t>
      </w:r>
      <w:r w:rsidR="00D418BE">
        <w:rPr>
          <w:color w:val="1A1A1A"/>
          <w:sz w:val="23"/>
          <w:szCs w:val="23"/>
        </w:rPr>
        <w:t>, предприятия предоставляющего тему и место для ее прохождения</w:t>
      </w:r>
      <w:proofErr w:type="gramStart"/>
      <w:r w:rsidRPr="0049539F">
        <w:rPr>
          <w:color w:val="1A1A1A"/>
          <w:sz w:val="23"/>
          <w:szCs w:val="23"/>
        </w:rPr>
        <w:t xml:space="preserve"> </w:t>
      </w:r>
      <w:r w:rsidR="00D418BE">
        <w:rPr>
          <w:color w:val="1A1A1A"/>
          <w:sz w:val="23"/>
          <w:szCs w:val="23"/>
        </w:rPr>
        <w:t>,</w:t>
      </w:r>
      <w:proofErr w:type="gramEnd"/>
      <w:r w:rsidR="00D418BE">
        <w:rPr>
          <w:color w:val="1A1A1A"/>
          <w:sz w:val="23"/>
          <w:szCs w:val="23"/>
        </w:rPr>
        <w:t xml:space="preserve"> а также </w:t>
      </w:r>
      <w:r w:rsidRPr="0049539F">
        <w:rPr>
          <w:color w:val="1A1A1A"/>
          <w:sz w:val="23"/>
          <w:szCs w:val="23"/>
        </w:rPr>
        <w:t>формы проведения аттестации (индивидуальная защита,публичная защита, "круглый стол" и др.).</w:t>
      </w:r>
    </w:p>
    <w:p w:rsidR="00D418BE" w:rsidRPr="00D418BE" w:rsidRDefault="00D418BE" w:rsidP="00D418BE">
      <w:pPr>
        <w:jc w:val="both"/>
        <w:rPr>
          <w:b/>
          <w:i/>
          <w:sz w:val="24"/>
          <w:szCs w:val="24"/>
        </w:rPr>
      </w:pPr>
      <w:r w:rsidRPr="00D418BE">
        <w:rPr>
          <w:b/>
          <w:i/>
          <w:sz w:val="24"/>
          <w:szCs w:val="24"/>
        </w:rPr>
        <w:t>Обязанности студентов при прохождении практики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При прохождении практики студенты обязаны: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Получить на кафедре, проводящей практику, консультацию и инструктаж по всем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вопросам организации практики, в т.ч. по технике безопасности и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производственной санитарии.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 xml:space="preserve">Посещать в обязательном порядке все занятия по практике и выполнять </w:t>
      </w:r>
      <w:proofErr w:type="gramStart"/>
      <w:r w:rsidRPr="00D418BE">
        <w:rPr>
          <w:color w:val="1A1A1A"/>
          <w:sz w:val="23"/>
          <w:szCs w:val="23"/>
        </w:rPr>
        <w:t>в</w:t>
      </w:r>
      <w:proofErr w:type="gramEnd"/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установленные сроки все виды заданий, предусмотренных программой практики.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Систематически и глубоко овладевать практическими навыками.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Подчиняться действующим в учреждениях (организациях, предприятии) правилам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внутреннего трудового распорядка.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Оформлять отчет о прохождении практики.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Бережно и аккуратно относиться к мебели, оборудованию, инвентарю, приборам,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учебным пособиям, книгам. Студентам запрещается без разрешения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proofErr w:type="gramStart"/>
      <w:r w:rsidRPr="00D418BE">
        <w:rPr>
          <w:color w:val="1A1A1A"/>
          <w:sz w:val="23"/>
          <w:szCs w:val="23"/>
        </w:rPr>
        <w:t>администрации университета (учреждения, организации, предприятия – базы</w:t>
      </w:r>
      <w:proofErr w:type="gramEnd"/>
    </w:p>
    <w:p w:rsid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практики) выносить предметы и различное оборудование из лабораторий, учебных</w:t>
      </w:r>
      <w:r>
        <w:rPr>
          <w:color w:val="1A1A1A"/>
          <w:sz w:val="23"/>
          <w:szCs w:val="23"/>
        </w:rPr>
        <w:t xml:space="preserve"> </w:t>
      </w:r>
      <w:r w:rsidRPr="00D418BE">
        <w:rPr>
          <w:color w:val="1A1A1A"/>
          <w:sz w:val="23"/>
          <w:szCs w:val="23"/>
        </w:rPr>
        <w:t>и других помещений.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Поддерживать чистоту и порядок во всех учебных, учебно-производственных и производственных помещениях, принимать участие в их уборке на начала самообслуживания в установленном в месте прохождения практики порядке.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 xml:space="preserve">При неявке на практику (или часть практики) студент обязан поставить об этом </w:t>
      </w:r>
      <w:proofErr w:type="gramStart"/>
      <w:r w:rsidRPr="00D418BE">
        <w:rPr>
          <w:color w:val="1A1A1A"/>
          <w:sz w:val="23"/>
          <w:szCs w:val="23"/>
        </w:rPr>
        <w:t>в</w:t>
      </w:r>
      <w:proofErr w:type="gramEnd"/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lastRenderedPageBreak/>
        <w:t>известность руководителя практики и деканат факультета в день или на следующий день неявки любым доступным способом о невозможности ее прохождения, а в первый день явки в вуз представить данные о причине пропуска практики (или части практики).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 xml:space="preserve">По окончании производственной (технологической) практики студенты представляют </w:t>
      </w:r>
      <w:proofErr w:type="gramStart"/>
      <w:r w:rsidRPr="00D418BE">
        <w:rPr>
          <w:color w:val="1A1A1A"/>
          <w:sz w:val="23"/>
          <w:szCs w:val="23"/>
        </w:rPr>
        <w:t>ответственному</w:t>
      </w:r>
      <w:proofErr w:type="gramEnd"/>
      <w:r w:rsidRPr="00D418BE">
        <w:rPr>
          <w:color w:val="1A1A1A"/>
          <w:sz w:val="23"/>
          <w:szCs w:val="23"/>
        </w:rPr>
        <w:t xml:space="preserve"> по практике следующую документацию:</w:t>
      </w:r>
    </w:p>
    <w:p w:rsidR="00D418BE" w:rsidRPr="00D418BE" w:rsidRDefault="00D418BE" w:rsidP="00D418BE">
      <w:pPr>
        <w:widowControl/>
        <w:numPr>
          <w:ilvl w:val="1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дневник прохождения практики</w:t>
      </w:r>
      <w:proofErr w:type="gramStart"/>
      <w:r w:rsidRPr="00D418BE">
        <w:rPr>
          <w:color w:val="1A1A1A"/>
          <w:sz w:val="23"/>
          <w:szCs w:val="23"/>
        </w:rPr>
        <w:t xml:space="preserve"> ;</w:t>
      </w:r>
      <w:proofErr w:type="gramEnd"/>
    </w:p>
    <w:p w:rsidR="00D418BE" w:rsidRPr="00D418BE" w:rsidRDefault="00D418BE" w:rsidP="00D418BE">
      <w:pPr>
        <w:widowControl/>
        <w:numPr>
          <w:ilvl w:val="1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отзыв о прохождении практики;</w:t>
      </w:r>
    </w:p>
    <w:p w:rsidR="00D418BE" w:rsidRPr="00D418BE" w:rsidRDefault="00D418BE" w:rsidP="00D418BE">
      <w:pPr>
        <w:widowControl/>
        <w:numPr>
          <w:ilvl w:val="1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итоговый отчет по практике.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Отчет по практике подписывается студентом, проверяется и визируется руководителем практики.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В качестве материалов практики могут быть представлены также мультимедийные, презентации, фильмы, статьи, отзывы слушателей, фильмы, формализованная письменная</w:t>
      </w:r>
    </w:p>
    <w:p w:rsidR="00D418BE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На основании представленной каждым студентом отчетной документации проводится зачет.</w:t>
      </w:r>
    </w:p>
    <w:p w:rsidR="00E83CE1" w:rsidRPr="00D418BE" w:rsidRDefault="00D418BE" w:rsidP="00D418BE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D418BE">
        <w:rPr>
          <w:color w:val="1A1A1A"/>
          <w:sz w:val="23"/>
          <w:szCs w:val="23"/>
        </w:rPr>
        <w:t xml:space="preserve">Отчет по практике оформляется студентом отдельным документом. </w:t>
      </w:r>
    </w:p>
    <w:p w:rsidR="00D418BE" w:rsidRDefault="00D418BE" w:rsidP="00D418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418BE" w:rsidRPr="00D418BE" w:rsidRDefault="00D418BE" w:rsidP="00D418BE">
      <w:pPr>
        <w:jc w:val="both"/>
        <w:rPr>
          <w:b/>
          <w:i/>
          <w:sz w:val="24"/>
          <w:szCs w:val="24"/>
        </w:rPr>
      </w:pPr>
      <w:r w:rsidRPr="00D418BE">
        <w:rPr>
          <w:b/>
          <w:i/>
          <w:sz w:val="24"/>
          <w:szCs w:val="24"/>
        </w:rPr>
        <w:t>Обязанности студентов при прохождении практики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color w:val="1A1A1A"/>
          <w:sz w:val="23"/>
          <w:szCs w:val="23"/>
        </w:rPr>
      </w:pPr>
      <w:r w:rsidRPr="00D418BE">
        <w:rPr>
          <w:color w:val="1A1A1A"/>
          <w:sz w:val="23"/>
          <w:szCs w:val="23"/>
        </w:rPr>
        <w:t>Общее руководство практикой осуществля</w:t>
      </w:r>
      <w:r>
        <w:rPr>
          <w:color w:val="1A1A1A"/>
          <w:sz w:val="23"/>
          <w:szCs w:val="23"/>
        </w:rPr>
        <w:t xml:space="preserve">ет факультетский руководитель по </w:t>
      </w:r>
      <w:r w:rsidRPr="00D418BE">
        <w:rPr>
          <w:color w:val="1A1A1A"/>
          <w:sz w:val="23"/>
          <w:szCs w:val="23"/>
        </w:rPr>
        <w:t>практике. Непосредственное руководство практикой студента осуществляется как со</w:t>
      </w:r>
      <w:r>
        <w:rPr>
          <w:color w:val="1A1A1A"/>
          <w:sz w:val="23"/>
          <w:szCs w:val="23"/>
        </w:rPr>
        <w:t xml:space="preserve"> </w:t>
      </w:r>
      <w:r w:rsidRPr="00D418BE">
        <w:rPr>
          <w:color w:val="1A1A1A"/>
          <w:sz w:val="23"/>
          <w:szCs w:val="23"/>
        </w:rPr>
        <w:t>стороны выделенных факультетом опытных преподавателей, так и со стороны базовой</w:t>
      </w:r>
      <w:r>
        <w:rPr>
          <w:color w:val="1A1A1A"/>
          <w:sz w:val="23"/>
          <w:szCs w:val="23"/>
        </w:rPr>
        <w:t xml:space="preserve">  </w:t>
      </w:r>
      <w:r w:rsidRPr="00D418BE">
        <w:rPr>
          <w:color w:val="1A1A1A"/>
          <w:sz w:val="23"/>
          <w:szCs w:val="23"/>
        </w:rPr>
        <w:t>организации, которая подбирает для этих целей опытных специалистов из числа своих</w:t>
      </w:r>
      <w:r>
        <w:rPr>
          <w:color w:val="1A1A1A"/>
          <w:sz w:val="23"/>
          <w:szCs w:val="23"/>
        </w:rPr>
        <w:t xml:space="preserve"> </w:t>
      </w:r>
      <w:r w:rsidRPr="00D418BE">
        <w:rPr>
          <w:color w:val="1A1A1A"/>
          <w:sz w:val="23"/>
          <w:szCs w:val="23"/>
        </w:rPr>
        <w:t>сотрудников. Кандидатуры руководителей практики со стороны базовой организации</w:t>
      </w:r>
      <w:r>
        <w:rPr>
          <w:color w:val="1A1A1A"/>
          <w:sz w:val="23"/>
          <w:szCs w:val="23"/>
        </w:rPr>
        <w:t xml:space="preserve"> </w:t>
      </w:r>
      <w:r w:rsidRPr="00D418BE">
        <w:rPr>
          <w:color w:val="1A1A1A"/>
          <w:sz w:val="23"/>
          <w:szCs w:val="23"/>
        </w:rPr>
        <w:t>согласовываются с факультетским руководителем по практике.</w:t>
      </w:r>
    </w:p>
    <w:p w:rsidR="00D418BE" w:rsidRDefault="00D418BE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  <w:r w:rsidRPr="00D418BE">
        <w:rPr>
          <w:b/>
          <w:i/>
          <w:sz w:val="24"/>
          <w:szCs w:val="24"/>
        </w:rPr>
        <w:t>Оформление дневника по прохождению практики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jc w:val="center"/>
        <w:rPr>
          <w:rFonts w:ascii="Helvetica" w:hAnsi="Helvetica"/>
          <w:color w:val="1A1A1A"/>
          <w:sz w:val="23"/>
          <w:szCs w:val="23"/>
          <w:u w:val="single"/>
        </w:rPr>
      </w:pPr>
      <w:r w:rsidRPr="00D418BE">
        <w:rPr>
          <w:rFonts w:ascii="Helvetica" w:hAnsi="Helvetica"/>
          <w:color w:val="1A1A1A"/>
          <w:sz w:val="23"/>
          <w:szCs w:val="23"/>
          <w:u w:val="single"/>
        </w:rPr>
        <w:t>Дневник</w:t>
      </w:r>
      <w:r w:rsidRPr="004E636D">
        <w:rPr>
          <w:rFonts w:ascii="Calibri" w:hAnsi="Calibri"/>
          <w:color w:val="1A1A1A"/>
          <w:sz w:val="23"/>
          <w:szCs w:val="23"/>
          <w:u w:val="single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  <w:u w:val="single"/>
        </w:rPr>
        <w:t>прохождения практики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Студент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 xml:space="preserve"> .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>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фамилия, имя, отчество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Направление подготовки ____________________________________________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Курс______________________________________________________________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Учебная группа ____________________________________________________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Место прохождения практики 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Руководитель практики ______________________________________________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(ф.и.о., уч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>.з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>вание, должность)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Выполнение программы практики*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Примечания руководителя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практики от организации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proofErr w:type="gramStart"/>
      <w:r w:rsidRPr="00D418BE">
        <w:rPr>
          <w:rFonts w:ascii="Helvetica" w:hAnsi="Helvetica"/>
          <w:color w:val="1A1A1A"/>
          <w:sz w:val="23"/>
          <w:szCs w:val="23"/>
        </w:rPr>
        <w:t>(выполнено/выполнено</w:t>
      </w:r>
      <w:proofErr w:type="gramEnd"/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частично/не выполнено)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Тема индивидуального задания «______________________________________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__________________________________________________________________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_________________________________________________________________»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_____________________ ___________________ 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ФИО подпись дата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Руководитель практики от организации: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Ф.И.О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 xml:space="preserve"> ,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 xml:space="preserve"> должность _________________________________________________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____________________ _________________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подпись дата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 xml:space="preserve">*Виды выполненных работ заполняются 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>обучающимся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 xml:space="preserve"> ежедневно в соответствии с</w:t>
      </w:r>
    </w:p>
    <w:p w:rsidR="00D418BE" w:rsidRPr="004E636D" w:rsidRDefault="00D418BE" w:rsidP="00D418B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индивидуальным заданием и особенностями организации, в которой проходит практику.</w:t>
      </w:r>
    </w:p>
    <w:p w:rsidR="001D6863" w:rsidRPr="004E636D" w:rsidRDefault="001D6863" w:rsidP="00D418B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1A1A1A"/>
          <w:sz w:val="23"/>
          <w:szCs w:val="23"/>
        </w:rPr>
      </w:pPr>
    </w:p>
    <w:p w:rsidR="00D418BE" w:rsidRPr="001D6863" w:rsidRDefault="001D6863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  <w:r w:rsidRPr="001D6863">
        <w:rPr>
          <w:b/>
          <w:i/>
          <w:sz w:val="24"/>
          <w:szCs w:val="24"/>
        </w:rPr>
        <w:t>Оформление отчета по практике</w:t>
      </w:r>
    </w:p>
    <w:p w:rsidR="00D418BE" w:rsidRPr="004E636D" w:rsidRDefault="00D418BE" w:rsidP="001D6863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/>
          <w:color w:val="1A1A1A"/>
          <w:sz w:val="23"/>
          <w:szCs w:val="23"/>
          <w:u w:val="single"/>
        </w:rPr>
      </w:pPr>
      <w:r w:rsidRPr="001D6863">
        <w:rPr>
          <w:rFonts w:ascii="Helvetica" w:hAnsi="Helvetica"/>
          <w:color w:val="1A1A1A"/>
          <w:sz w:val="23"/>
          <w:szCs w:val="23"/>
          <w:u w:val="single"/>
        </w:rPr>
        <w:t>Структура отчета по практике</w:t>
      </w:r>
    </w:p>
    <w:p w:rsidR="001D6863" w:rsidRPr="004E636D" w:rsidRDefault="001D6863" w:rsidP="001D6863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/>
          <w:color w:val="1A1A1A"/>
          <w:sz w:val="23"/>
          <w:szCs w:val="23"/>
          <w:u w:val="single"/>
        </w:rPr>
      </w:pP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lastRenderedPageBreak/>
        <w:t>Отчет по практике включает в себя:</w:t>
      </w:r>
    </w:p>
    <w:p w:rsidR="00D418BE" w:rsidRPr="00D418BE" w:rsidRDefault="00D418BE" w:rsidP="001D6863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титульный лист;</w:t>
      </w:r>
    </w:p>
    <w:p w:rsidR="00D418BE" w:rsidRPr="00D418BE" w:rsidRDefault="00D418BE" w:rsidP="001D6863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две главы (основная часть, индивидуальное задание),</w:t>
      </w:r>
    </w:p>
    <w:p w:rsidR="00D418BE" w:rsidRPr="00D418BE" w:rsidRDefault="00D418BE" w:rsidP="001D6863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список использованных источников,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 xml:space="preserve">Во введении 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>обучающимся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 xml:space="preserve"> подчеркивается актуальность темы выбранного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индивидуального задания, ее применение в рамках конкретного объекта исследования.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Исходя из специфики проблемы, выделяется основная цель прохождения практики и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задачи, которые позволяют ее выполнить. Объем введения 2-3 страницы.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В первой главе обучающимся представляется обзор нормативных документов и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краткий анализ деятельности объекта исследования: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Сфера деятельности организации;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Спектр оказываемых услуг или ассортимент продукции;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Организационная структура управления;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Внешняя среда организации;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Анализ финансовой отчетности организации;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Анализ технико-экономических показателей работы организации.</w:t>
      </w:r>
    </w:p>
    <w:p w:rsidR="00D418BE" w:rsidRPr="00D418BE" w:rsidRDefault="00D418BE" w:rsidP="001D686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Объем первой главы – 10-15 страниц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Во второй главе отчета представляется расширенный анализ по индивидуальному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заданию в рамках данной организации. Обучающийся представляет теоретические основы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вопроса, приводит практический анализ в рамках темы, предлагает мероприятия,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направленные на совершенствование данных экономических процессов.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Объем второй главы – 15-20 страниц</w:t>
      </w:r>
    </w:p>
    <w:p w:rsidR="00D418BE" w:rsidRPr="00D418BE" w:rsidRDefault="00D418BE" w:rsidP="00D418BE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 xml:space="preserve">В заключении 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>обучающийся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 xml:space="preserve"> формулирует собственные выводы об объекте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управления, выделяет ключевые экономические проблемы, предлагает направления по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совершенствованию управленческой и экономической деятельности на объекте.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Объем заключения– 1-2 страницы.</w:t>
      </w:r>
    </w:p>
    <w:p w:rsidR="001D6863" w:rsidRPr="004E636D" w:rsidRDefault="00D418BE" w:rsidP="00D418B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В список использованных источников включаются нормативно-правовые акты,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 xml:space="preserve">периодическая и учебная литература, </w:t>
      </w:r>
      <w:proofErr w:type="gramStart"/>
      <w:r w:rsidRPr="00D418BE">
        <w:rPr>
          <w:rFonts w:ascii="Helvetica" w:hAnsi="Helvetica"/>
          <w:color w:val="1A1A1A"/>
          <w:sz w:val="23"/>
          <w:szCs w:val="23"/>
        </w:rPr>
        <w:t>интернет-источники</w:t>
      </w:r>
      <w:proofErr w:type="gramEnd"/>
      <w:r w:rsidRPr="00D418BE">
        <w:rPr>
          <w:rFonts w:ascii="Helvetica" w:hAnsi="Helvetica"/>
          <w:color w:val="1A1A1A"/>
          <w:sz w:val="23"/>
          <w:szCs w:val="23"/>
        </w:rPr>
        <w:t xml:space="preserve">. </w:t>
      </w:r>
    </w:p>
    <w:p w:rsidR="00D418BE" w:rsidRPr="004E636D" w:rsidRDefault="00D418BE" w:rsidP="00D418B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1A1A1A"/>
          <w:sz w:val="23"/>
          <w:szCs w:val="23"/>
        </w:rPr>
      </w:pPr>
      <w:r w:rsidRPr="00D418BE">
        <w:rPr>
          <w:rFonts w:ascii="Helvetica" w:hAnsi="Helvetica"/>
          <w:color w:val="1A1A1A"/>
          <w:sz w:val="23"/>
          <w:szCs w:val="23"/>
        </w:rPr>
        <w:t>Статистическая отчетность</w:t>
      </w:r>
      <w:r w:rsidR="001D6863" w:rsidRPr="004E636D">
        <w:rPr>
          <w:rFonts w:ascii="Calibri" w:hAnsi="Calibri"/>
          <w:color w:val="1A1A1A"/>
          <w:sz w:val="23"/>
          <w:szCs w:val="23"/>
        </w:rPr>
        <w:t xml:space="preserve"> </w:t>
      </w:r>
      <w:r w:rsidRPr="00D418BE">
        <w:rPr>
          <w:rFonts w:ascii="Helvetica" w:hAnsi="Helvetica"/>
          <w:color w:val="1A1A1A"/>
          <w:sz w:val="23"/>
          <w:szCs w:val="23"/>
        </w:rPr>
        <w:t>предприятия в этот список не включается и оформляется приложением.</w:t>
      </w:r>
    </w:p>
    <w:p w:rsidR="001D6863" w:rsidRPr="004E636D" w:rsidRDefault="001D6863" w:rsidP="00D418B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1A1A1A"/>
          <w:sz w:val="23"/>
          <w:szCs w:val="23"/>
        </w:rPr>
      </w:pPr>
    </w:p>
    <w:p w:rsidR="00D418BE" w:rsidRPr="001D6863" w:rsidRDefault="001D6863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  <w:r w:rsidRPr="001D6863">
        <w:rPr>
          <w:b/>
          <w:i/>
          <w:sz w:val="24"/>
          <w:szCs w:val="24"/>
        </w:rPr>
        <w:t>Оформление отзыва о прохождении практики</w:t>
      </w:r>
    </w:p>
    <w:p w:rsidR="001D6863" w:rsidRPr="004E636D" w:rsidRDefault="001D6863" w:rsidP="001D6863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1A1A1A"/>
          <w:sz w:val="23"/>
          <w:szCs w:val="23"/>
        </w:rPr>
      </w:pP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jc w:val="center"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Отзыв о прохождении практики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Студент</w:t>
      </w:r>
      <w:proofErr w:type="gramStart"/>
      <w:r w:rsidRPr="001D6863">
        <w:rPr>
          <w:rFonts w:ascii="Helvetica" w:hAnsi="Helvetica"/>
          <w:color w:val="1A1A1A"/>
          <w:sz w:val="23"/>
          <w:szCs w:val="23"/>
        </w:rPr>
        <w:t xml:space="preserve"> .</w:t>
      </w:r>
      <w:proofErr w:type="gramEnd"/>
      <w:r w:rsidRPr="001D6863">
        <w:rPr>
          <w:rFonts w:ascii="Helvetica" w:hAnsi="Helvetica"/>
          <w:color w:val="1A1A1A"/>
          <w:sz w:val="23"/>
          <w:szCs w:val="23"/>
        </w:rPr>
        <w:t>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фамилия, имя, отчество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Направление подготовки 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Курс______________________________________________________________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Учебная группа 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Место прохождения практики 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Руководитель практики 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(ф.и.о., уч</w:t>
      </w:r>
      <w:proofErr w:type="gramStart"/>
      <w:r w:rsidRPr="001D6863">
        <w:rPr>
          <w:rFonts w:ascii="Helvetica" w:hAnsi="Helvetica"/>
          <w:color w:val="1A1A1A"/>
          <w:sz w:val="23"/>
          <w:szCs w:val="23"/>
        </w:rPr>
        <w:t>.з</w:t>
      </w:r>
      <w:proofErr w:type="gramEnd"/>
      <w:r w:rsidRPr="001D6863">
        <w:rPr>
          <w:rFonts w:ascii="Helvetica" w:hAnsi="Helvetica"/>
          <w:color w:val="1A1A1A"/>
          <w:sz w:val="23"/>
          <w:szCs w:val="23"/>
        </w:rPr>
        <w:t>вание, должность)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Отзыв выполняется в произвольной форме с обязательным выводом: обучающийся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выполнил или не выполнил (по каким показателям, частям) совместный рабочий план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Индивидуальные особенности и способности практиканта.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Возможное применение будущего выпускника.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Руководитель практики от организации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Наименование организации___________________________________________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Должность руководителя 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Ф.И.О. ____________________________________________________________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Подпись___________________________________________________________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Дата «___»___________ 20___года</w:t>
      </w:r>
    </w:p>
    <w:p w:rsidR="001D6863" w:rsidRDefault="001D6863" w:rsidP="00D418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D6863" w:rsidRDefault="001D6863" w:rsidP="00D418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D6863" w:rsidRDefault="001D6863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  <w:r w:rsidRPr="001D6863">
        <w:rPr>
          <w:b/>
          <w:i/>
          <w:sz w:val="24"/>
          <w:szCs w:val="24"/>
        </w:rPr>
        <w:lastRenderedPageBreak/>
        <w:t>Оформление индивидуального задания на практику</w:t>
      </w:r>
    </w:p>
    <w:p w:rsidR="001D6863" w:rsidRDefault="001D6863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jc w:val="center"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ИНДИВИДУАЛЬНОЕ ЗАДАНИЕ НА ТЕХНОЛОГИЧЕСКУ</w:t>
      </w:r>
      <w:proofErr w:type="gramStart"/>
      <w:r w:rsidRPr="001D6863">
        <w:rPr>
          <w:rFonts w:ascii="Helvetica" w:hAnsi="Helvetica"/>
          <w:color w:val="1A1A1A"/>
          <w:sz w:val="23"/>
          <w:szCs w:val="23"/>
        </w:rPr>
        <w:t>Ю(</w:t>
      </w:r>
      <w:proofErr w:type="gramEnd"/>
      <w:r w:rsidRPr="001D6863">
        <w:rPr>
          <w:rFonts w:ascii="Helvetica" w:hAnsi="Helvetica"/>
          <w:color w:val="1A1A1A"/>
          <w:sz w:val="23"/>
          <w:szCs w:val="23"/>
        </w:rPr>
        <w:t>ПРОЕКТНО-ТЕХНОЛОГИЧЕСКУЮ) ПРАКТИКУ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Студент___________________________________________________________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фамилия, имя, отчество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Направление подготовки ____09</w:t>
      </w:r>
      <w:r>
        <w:rPr>
          <w:rFonts w:ascii="Helvetica" w:hAnsi="Helvetica"/>
          <w:color w:val="1A1A1A"/>
          <w:sz w:val="23"/>
          <w:szCs w:val="23"/>
        </w:rPr>
        <w:t>.03.04</w:t>
      </w:r>
      <w:r w:rsidRPr="001D6863">
        <w:rPr>
          <w:rFonts w:ascii="Helvetica" w:hAnsi="Helvetica"/>
          <w:color w:val="1A1A1A"/>
          <w:sz w:val="23"/>
          <w:szCs w:val="23"/>
        </w:rPr>
        <w:t xml:space="preserve"> ПРОГРАММНАЯ ИНЖЕНЕРИЯ</w:t>
      </w:r>
      <w:r>
        <w:rPr>
          <w:rFonts w:ascii="Helvetica" w:hAnsi="Helvetica"/>
          <w:color w:val="1A1A1A"/>
          <w:sz w:val="23"/>
          <w:szCs w:val="23"/>
        </w:rPr>
        <w:t>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Курс______________________________________________________________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Учебная группа ____________________________________________________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>Место прохождения практики ________________________________________</w:t>
      </w:r>
    </w:p>
    <w:p w:rsidR="001D6863" w:rsidRPr="001D6863" w:rsidRDefault="001D6863" w:rsidP="001D6863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1A1A1A"/>
          <w:sz w:val="23"/>
          <w:szCs w:val="23"/>
        </w:rPr>
      </w:pPr>
      <w:r w:rsidRPr="001D6863">
        <w:rPr>
          <w:rFonts w:ascii="Helvetica" w:hAnsi="Helvetica"/>
          <w:color w:val="1A1A1A"/>
          <w:sz w:val="23"/>
          <w:szCs w:val="23"/>
        </w:rPr>
        <w:t xml:space="preserve">Срок практики: </w:t>
      </w:r>
      <w:proofErr w:type="gramStart"/>
      <w:r w:rsidRPr="001D6863">
        <w:rPr>
          <w:rFonts w:ascii="Helvetica" w:hAnsi="Helvetica"/>
          <w:color w:val="1A1A1A"/>
          <w:sz w:val="23"/>
          <w:szCs w:val="23"/>
        </w:rPr>
        <w:t>с</w:t>
      </w:r>
      <w:proofErr w:type="gramEnd"/>
      <w:r w:rsidRPr="001D6863">
        <w:rPr>
          <w:rFonts w:ascii="Helvetica" w:hAnsi="Helvetica"/>
          <w:color w:val="1A1A1A"/>
          <w:sz w:val="23"/>
          <w:szCs w:val="23"/>
        </w:rPr>
        <w:t xml:space="preserve"> _____________________ по ___________________________</w:t>
      </w:r>
    </w:p>
    <w:p w:rsidR="001D6863" w:rsidRPr="001D6863" w:rsidRDefault="001D6863" w:rsidP="00D418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</w:p>
    <w:sectPr w:rsidR="001D6863" w:rsidRPr="001D6863" w:rsidSect="0033577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69" w:rsidRDefault="00564569" w:rsidP="00E83CE1">
      <w:r>
        <w:separator/>
      </w:r>
    </w:p>
  </w:endnote>
  <w:endnote w:type="continuationSeparator" w:id="0">
    <w:p w:rsidR="00564569" w:rsidRDefault="00564569" w:rsidP="00E8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charset w:val="01"/>
    <w:family w:val="swiss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69" w:rsidRDefault="00564569" w:rsidP="00E83CE1">
      <w:r>
        <w:separator/>
      </w:r>
    </w:p>
  </w:footnote>
  <w:footnote w:type="continuationSeparator" w:id="0">
    <w:p w:rsidR="00564569" w:rsidRDefault="00564569" w:rsidP="00E8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5F12380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75AB1"/>
    <w:multiLevelType w:val="hybridMultilevel"/>
    <w:tmpl w:val="03BE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766D4"/>
    <w:multiLevelType w:val="hybridMultilevel"/>
    <w:tmpl w:val="327E6396"/>
    <w:lvl w:ilvl="0" w:tplc="0268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700DF0"/>
    <w:multiLevelType w:val="hybridMultilevel"/>
    <w:tmpl w:val="DD7C58B4"/>
    <w:lvl w:ilvl="0" w:tplc="2AAC8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F84929"/>
    <w:multiLevelType w:val="hybridMultilevel"/>
    <w:tmpl w:val="D2AA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362"/>
    <w:multiLevelType w:val="hybridMultilevel"/>
    <w:tmpl w:val="294A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A454A"/>
    <w:multiLevelType w:val="hybridMultilevel"/>
    <w:tmpl w:val="E3304504"/>
    <w:lvl w:ilvl="0" w:tplc="E2EA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839A8"/>
    <w:multiLevelType w:val="hybridMultilevel"/>
    <w:tmpl w:val="27EAAAF0"/>
    <w:lvl w:ilvl="0" w:tplc="ABF2163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4773E3"/>
    <w:multiLevelType w:val="hybridMultilevel"/>
    <w:tmpl w:val="2CB0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836417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7404E"/>
    <w:multiLevelType w:val="hybridMultilevel"/>
    <w:tmpl w:val="56A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FC27F0"/>
    <w:multiLevelType w:val="hybridMultilevel"/>
    <w:tmpl w:val="BE182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270E08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90591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571A0"/>
    <w:multiLevelType w:val="hybridMultilevel"/>
    <w:tmpl w:val="D3C4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048CF"/>
    <w:multiLevelType w:val="hybridMultilevel"/>
    <w:tmpl w:val="DC727C88"/>
    <w:lvl w:ilvl="0" w:tplc="A8BA53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F033D2"/>
    <w:multiLevelType w:val="hybridMultilevel"/>
    <w:tmpl w:val="569E48C2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6F4F19"/>
    <w:multiLevelType w:val="hybridMultilevel"/>
    <w:tmpl w:val="584479B6"/>
    <w:lvl w:ilvl="0" w:tplc="D04A2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C42B8C"/>
    <w:multiLevelType w:val="hybridMultilevel"/>
    <w:tmpl w:val="AB66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E447D"/>
    <w:multiLevelType w:val="hybridMultilevel"/>
    <w:tmpl w:val="809A07F6"/>
    <w:lvl w:ilvl="0" w:tplc="4FD4FD58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F1C7637"/>
    <w:multiLevelType w:val="hybridMultilevel"/>
    <w:tmpl w:val="B5923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A10793"/>
    <w:multiLevelType w:val="hybridMultilevel"/>
    <w:tmpl w:val="9552D4D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607D9"/>
    <w:multiLevelType w:val="hybridMultilevel"/>
    <w:tmpl w:val="9FFC0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A607F"/>
    <w:multiLevelType w:val="hybridMultilevel"/>
    <w:tmpl w:val="65B2D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EF0F00"/>
    <w:multiLevelType w:val="hybridMultilevel"/>
    <w:tmpl w:val="52E2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3718F"/>
    <w:multiLevelType w:val="hybridMultilevel"/>
    <w:tmpl w:val="C6C055E0"/>
    <w:lvl w:ilvl="0" w:tplc="F29CFC1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D353A2"/>
    <w:multiLevelType w:val="hybridMultilevel"/>
    <w:tmpl w:val="6AA8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7024D"/>
    <w:multiLevelType w:val="hybridMultilevel"/>
    <w:tmpl w:val="C3F8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6"/>
  </w:num>
  <w:num w:numId="3">
    <w:abstractNumId w:val="15"/>
  </w:num>
  <w:num w:numId="4">
    <w:abstractNumId w:val="11"/>
  </w:num>
  <w:num w:numId="5">
    <w:abstractNumId w:val="29"/>
  </w:num>
  <w:num w:numId="6">
    <w:abstractNumId w:val="34"/>
  </w:num>
  <w:num w:numId="7">
    <w:abstractNumId w:val="20"/>
  </w:num>
  <w:num w:numId="8">
    <w:abstractNumId w:val="10"/>
  </w:num>
  <w:num w:numId="9">
    <w:abstractNumId w:val="16"/>
  </w:num>
  <w:num w:numId="10">
    <w:abstractNumId w:val="24"/>
  </w:num>
  <w:num w:numId="11">
    <w:abstractNumId w:val="12"/>
  </w:num>
  <w:num w:numId="12">
    <w:abstractNumId w:val="8"/>
  </w:num>
  <w:num w:numId="13">
    <w:abstractNumId w:val="26"/>
  </w:num>
  <w:num w:numId="14">
    <w:abstractNumId w:val="18"/>
  </w:num>
  <w:num w:numId="15">
    <w:abstractNumId w:val="23"/>
  </w:num>
  <w:num w:numId="16">
    <w:abstractNumId w:val="22"/>
  </w:num>
  <w:num w:numId="17">
    <w:abstractNumId w:val="6"/>
  </w:num>
  <w:num w:numId="18">
    <w:abstractNumId w:val="27"/>
  </w:num>
  <w:num w:numId="19">
    <w:abstractNumId w:val="13"/>
  </w:num>
  <w:num w:numId="20">
    <w:abstractNumId w:val="14"/>
  </w:num>
  <w:num w:numId="21">
    <w:abstractNumId w:val="32"/>
  </w:num>
  <w:num w:numId="22">
    <w:abstractNumId w:val="7"/>
  </w:num>
  <w:num w:numId="23">
    <w:abstractNumId w:val="0"/>
  </w:num>
  <w:num w:numId="24">
    <w:abstractNumId w:val="40"/>
  </w:num>
  <w:num w:numId="25">
    <w:abstractNumId w:val="21"/>
  </w:num>
  <w:num w:numId="26">
    <w:abstractNumId w:val="30"/>
  </w:num>
  <w:num w:numId="27">
    <w:abstractNumId w:val="25"/>
  </w:num>
  <w:num w:numId="28">
    <w:abstractNumId w:val="37"/>
  </w:num>
  <w:num w:numId="29">
    <w:abstractNumId w:val="3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19"/>
  </w:num>
  <w:num w:numId="39">
    <w:abstractNumId w:val="39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4"/>
    <w:rsid w:val="00007CE1"/>
    <w:rsid w:val="00010ADE"/>
    <w:rsid w:val="00011036"/>
    <w:rsid w:val="0001107C"/>
    <w:rsid w:val="00011561"/>
    <w:rsid w:val="00011770"/>
    <w:rsid w:val="000155BF"/>
    <w:rsid w:val="0001572D"/>
    <w:rsid w:val="00016428"/>
    <w:rsid w:val="000164D6"/>
    <w:rsid w:val="00021018"/>
    <w:rsid w:val="00025283"/>
    <w:rsid w:val="00026AD5"/>
    <w:rsid w:val="000326E0"/>
    <w:rsid w:val="00032CF9"/>
    <w:rsid w:val="00046CFF"/>
    <w:rsid w:val="000479B2"/>
    <w:rsid w:val="0005242C"/>
    <w:rsid w:val="00053E0C"/>
    <w:rsid w:val="00054E50"/>
    <w:rsid w:val="00060D6A"/>
    <w:rsid w:val="0006473C"/>
    <w:rsid w:val="00066A09"/>
    <w:rsid w:val="00071A59"/>
    <w:rsid w:val="00073FD9"/>
    <w:rsid w:val="00074FBA"/>
    <w:rsid w:val="00077A09"/>
    <w:rsid w:val="00084CE8"/>
    <w:rsid w:val="000868A6"/>
    <w:rsid w:val="00091EBD"/>
    <w:rsid w:val="000B11F8"/>
    <w:rsid w:val="000B333C"/>
    <w:rsid w:val="000B4CEC"/>
    <w:rsid w:val="000D3A95"/>
    <w:rsid w:val="000D4148"/>
    <w:rsid w:val="000D6902"/>
    <w:rsid w:val="000D7567"/>
    <w:rsid w:val="000D7FE9"/>
    <w:rsid w:val="000E3A35"/>
    <w:rsid w:val="000E69A7"/>
    <w:rsid w:val="000E7DF8"/>
    <w:rsid w:val="000F3142"/>
    <w:rsid w:val="000F70FA"/>
    <w:rsid w:val="00103141"/>
    <w:rsid w:val="00104453"/>
    <w:rsid w:val="00105424"/>
    <w:rsid w:val="0010635A"/>
    <w:rsid w:val="00112188"/>
    <w:rsid w:val="001139B1"/>
    <w:rsid w:val="00113C06"/>
    <w:rsid w:val="001207A2"/>
    <w:rsid w:val="00122A96"/>
    <w:rsid w:val="00132994"/>
    <w:rsid w:val="00135854"/>
    <w:rsid w:val="00144A7C"/>
    <w:rsid w:val="00147842"/>
    <w:rsid w:val="001527E4"/>
    <w:rsid w:val="00157651"/>
    <w:rsid w:val="001578FD"/>
    <w:rsid w:val="001605DD"/>
    <w:rsid w:val="001607C8"/>
    <w:rsid w:val="00167314"/>
    <w:rsid w:val="001776CB"/>
    <w:rsid w:val="00197589"/>
    <w:rsid w:val="001976E7"/>
    <w:rsid w:val="001A377D"/>
    <w:rsid w:val="001A3AFD"/>
    <w:rsid w:val="001A7C2B"/>
    <w:rsid w:val="001B0ECD"/>
    <w:rsid w:val="001B11BD"/>
    <w:rsid w:val="001B132E"/>
    <w:rsid w:val="001B3222"/>
    <w:rsid w:val="001B5185"/>
    <w:rsid w:val="001C13E1"/>
    <w:rsid w:val="001C2315"/>
    <w:rsid w:val="001C2F6F"/>
    <w:rsid w:val="001C5C87"/>
    <w:rsid w:val="001C7E1A"/>
    <w:rsid w:val="001D1202"/>
    <w:rsid w:val="001D4F60"/>
    <w:rsid w:val="001D6863"/>
    <w:rsid w:val="001E0D2B"/>
    <w:rsid w:val="001E1442"/>
    <w:rsid w:val="001E26A5"/>
    <w:rsid w:val="001E2F8B"/>
    <w:rsid w:val="001E399A"/>
    <w:rsid w:val="001E53D7"/>
    <w:rsid w:val="001E6076"/>
    <w:rsid w:val="001E6E5F"/>
    <w:rsid w:val="001F5907"/>
    <w:rsid w:val="00202445"/>
    <w:rsid w:val="00206213"/>
    <w:rsid w:val="00211924"/>
    <w:rsid w:val="0022412E"/>
    <w:rsid w:val="00230353"/>
    <w:rsid w:val="00232EE3"/>
    <w:rsid w:val="00234F93"/>
    <w:rsid w:val="002403A7"/>
    <w:rsid w:val="002421F0"/>
    <w:rsid w:val="002475EA"/>
    <w:rsid w:val="00251E85"/>
    <w:rsid w:val="00256AF3"/>
    <w:rsid w:val="00260220"/>
    <w:rsid w:val="00273E11"/>
    <w:rsid w:val="00274498"/>
    <w:rsid w:val="00281120"/>
    <w:rsid w:val="002A0605"/>
    <w:rsid w:val="002A0D43"/>
    <w:rsid w:val="002A3430"/>
    <w:rsid w:val="002A74EE"/>
    <w:rsid w:val="002C07AD"/>
    <w:rsid w:val="002C1A82"/>
    <w:rsid w:val="002C3C02"/>
    <w:rsid w:val="002D1E01"/>
    <w:rsid w:val="002D3887"/>
    <w:rsid w:val="002D5178"/>
    <w:rsid w:val="002D5380"/>
    <w:rsid w:val="002E29C7"/>
    <w:rsid w:val="002E2C82"/>
    <w:rsid w:val="002E59C7"/>
    <w:rsid w:val="002E7408"/>
    <w:rsid w:val="002F563A"/>
    <w:rsid w:val="003004E2"/>
    <w:rsid w:val="00304AF4"/>
    <w:rsid w:val="00304BFB"/>
    <w:rsid w:val="00307888"/>
    <w:rsid w:val="00312053"/>
    <w:rsid w:val="0031568E"/>
    <w:rsid w:val="00316875"/>
    <w:rsid w:val="00320A37"/>
    <w:rsid w:val="003267EC"/>
    <w:rsid w:val="00327C0A"/>
    <w:rsid w:val="00327E78"/>
    <w:rsid w:val="0033375D"/>
    <w:rsid w:val="00335773"/>
    <w:rsid w:val="00335E5F"/>
    <w:rsid w:val="003429A6"/>
    <w:rsid w:val="00344EBC"/>
    <w:rsid w:val="003477A2"/>
    <w:rsid w:val="003518F3"/>
    <w:rsid w:val="00354D2F"/>
    <w:rsid w:val="0035568A"/>
    <w:rsid w:val="0036607A"/>
    <w:rsid w:val="00366600"/>
    <w:rsid w:val="00381832"/>
    <w:rsid w:val="003820AE"/>
    <w:rsid w:val="00382954"/>
    <w:rsid w:val="003871E7"/>
    <w:rsid w:val="00387786"/>
    <w:rsid w:val="00391ABE"/>
    <w:rsid w:val="00392777"/>
    <w:rsid w:val="00395E4C"/>
    <w:rsid w:val="00395EE5"/>
    <w:rsid w:val="003A32CE"/>
    <w:rsid w:val="003A5A1C"/>
    <w:rsid w:val="003A75DE"/>
    <w:rsid w:val="003B15B3"/>
    <w:rsid w:val="003C058D"/>
    <w:rsid w:val="003C5159"/>
    <w:rsid w:val="003C54C1"/>
    <w:rsid w:val="003D7ADC"/>
    <w:rsid w:val="004048FF"/>
    <w:rsid w:val="00440B7C"/>
    <w:rsid w:val="00441581"/>
    <w:rsid w:val="004431C3"/>
    <w:rsid w:val="00443731"/>
    <w:rsid w:val="00444B88"/>
    <w:rsid w:val="0044643C"/>
    <w:rsid w:val="00450D2E"/>
    <w:rsid w:val="00451289"/>
    <w:rsid w:val="0045146D"/>
    <w:rsid w:val="00451A57"/>
    <w:rsid w:val="004555E7"/>
    <w:rsid w:val="00455959"/>
    <w:rsid w:val="00456699"/>
    <w:rsid w:val="004601E9"/>
    <w:rsid w:val="00461FC6"/>
    <w:rsid w:val="004624D3"/>
    <w:rsid w:val="0046603A"/>
    <w:rsid w:val="004664F2"/>
    <w:rsid w:val="00472E41"/>
    <w:rsid w:val="00475006"/>
    <w:rsid w:val="004776C8"/>
    <w:rsid w:val="00481C81"/>
    <w:rsid w:val="00483546"/>
    <w:rsid w:val="004855D7"/>
    <w:rsid w:val="0049539F"/>
    <w:rsid w:val="004A719B"/>
    <w:rsid w:val="004A72D3"/>
    <w:rsid w:val="004A7DD0"/>
    <w:rsid w:val="004B1882"/>
    <w:rsid w:val="004B2AD8"/>
    <w:rsid w:val="004B429F"/>
    <w:rsid w:val="004C10C8"/>
    <w:rsid w:val="004C2C61"/>
    <w:rsid w:val="004D3613"/>
    <w:rsid w:val="004D5B8F"/>
    <w:rsid w:val="004E2537"/>
    <w:rsid w:val="004E275B"/>
    <w:rsid w:val="004E636D"/>
    <w:rsid w:val="004F0F7C"/>
    <w:rsid w:val="004F239A"/>
    <w:rsid w:val="004F3426"/>
    <w:rsid w:val="00500EC9"/>
    <w:rsid w:val="005032D7"/>
    <w:rsid w:val="005052C0"/>
    <w:rsid w:val="00510065"/>
    <w:rsid w:val="00513A80"/>
    <w:rsid w:val="0052015D"/>
    <w:rsid w:val="005219A3"/>
    <w:rsid w:val="0052494F"/>
    <w:rsid w:val="00530A03"/>
    <w:rsid w:val="005346FB"/>
    <w:rsid w:val="00541204"/>
    <w:rsid w:val="005416B8"/>
    <w:rsid w:val="00546B1B"/>
    <w:rsid w:val="00557F84"/>
    <w:rsid w:val="00564569"/>
    <w:rsid w:val="005648C6"/>
    <w:rsid w:val="00575EFC"/>
    <w:rsid w:val="005864E9"/>
    <w:rsid w:val="00590589"/>
    <w:rsid w:val="00593069"/>
    <w:rsid w:val="005961F7"/>
    <w:rsid w:val="005A2F3A"/>
    <w:rsid w:val="005B1F98"/>
    <w:rsid w:val="005B26D6"/>
    <w:rsid w:val="005B4190"/>
    <w:rsid w:val="005B46E1"/>
    <w:rsid w:val="005B4AEB"/>
    <w:rsid w:val="005B6CB8"/>
    <w:rsid w:val="005B759A"/>
    <w:rsid w:val="005B7D9E"/>
    <w:rsid w:val="005C115D"/>
    <w:rsid w:val="005D0EA8"/>
    <w:rsid w:val="005D4088"/>
    <w:rsid w:val="005D57F0"/>
    <w:rsid w:val="005D7549"/>
    <w:rsid w:val="005E3AA1"/>
    <w:rsid w:val="005E706D"/>
    <w:rsid w:val="005F44F2"/>
    <w:rsid w:val="005F616E"/>
    <w:rsid w:val="005F6324"/>
    <w:rsid w:val="0060028B"/>
    <w:rsid w:val="0060213A"/>
    <w:rsid w:val="00611761"/>
    <w:rsid w:val="006141C9"/>
    <w:rsid w:val="006274B2"/>
    <w:rsid w:val="00630692"/>
    <w:rsid w:val="0063325A"/>
    <w:rsid w:val="00633477"/>
    <w:rsid w:val="00634D23"/>
    <w:rsid w:val="006407DF"/>
    <w:rsid w:val="006418AB"/>
    <w:rsid w:val="00642378"/>
    <w:rsid w:val="00643898"/>
    <w:rsid w:val="00643D28"/>
    <w:rsid w:val="0064401A"/>
    <w:rsid w:val="00647B26"/>
    <w:rsid w:val="006512A2"/>
    <w:rsid w:val="006573EF"/>
    <w:rsid w:val="006618E9"/>
    <w:rsid w:val="006642C4"/>
    <w:rsid w:val="00667E34"/>
    <w:rsid w:val="00674098"/>
    <w:rsid w:val="00683137"/>
    <w:rsid w:val="00683ED4"/>
    <w:rsid w:val="006909A2"/>
    <w:rsid w:val="00693C0D"/>
    <w:rsid w:val="006A03AE"/>
    <w:rsid w:val="006A36E4"/>
    <w:rsid w:val="006B21C7"/>
    <w:rsid w:val="006B72CA"/>
    <w:rsid w:val="006C03AC"/>
    <w:rsid w:val="006C548A"/>
    <w:rsid w:val="006D07CB"/>
    <w:rsid w:val="006D3366"/>
    <w:rsid w:val="006E510B"/>
    <w:rsid w:val="006E67DA"/>
    <w:rsid w:val="006F02F9"/>
    <w:rsid w:val="00701E24"/>
    <w:rsid w:val="00701F4B"/>
    <w:rsid w:val="00703521"/>
    <w:rsid w:val="00704120"/>
    <w:rsid w:val="007052EB"/>
    <w:rsid w:val="007066EB"/>
    <w:rsid w:val="0071258E"/>
    <w:rsid w:val="00715472"/>
    <w:rsid w:val="00720E71"/>
    <w:rsid w:val="00721938"/>
    <w:rsid w:val="00727C99"/>
    <w:rsid w:val="00731E5B"/>
    <w:rsid w:val="00733431"/>
    <w:rsid w:val="00733692"/>
    <w:rsid w:val="00736838"/>
    <w:rsid w:val="007410FA"/>
    <w:rsid w:val="007548E7"/>
    <w:rsid w:val="00760B1D"/>
    <w:rsid w:val="0076361A"/>
    <w:rsid w:val="00764CCF"/>
    <w:rsid w:val="007714EA"/>
    <w:rsid w:val="00776B99"/>
    <w:rsid w:val="00780150"/>
    <w:rsid w:val="00780E13"/>
    <w:rsid w:val="00785F8A"/>
    <w:rsid w:val="007866A3"/>
    <w:rsid w:val="00791589"/>
    <w:rsid w:val="007A0B32"/>
    <w:rsid w:val="007A19A3"/>
    <w:rsid w:val="007A6707"/>
    <w:rsid w:val="007B1344"/>
    <w:rsid w:val="007B3B1B"/>
    <w:rsid w:val="007C1E2B"/>
    <w:rsid w:val="007C2263"/>
    <w:rsid w:val="007D7125"/>
    <w:rsid w:val="007D7E03"/>
    <w:rsid w:val="007E1FAC"/>
    <w:rsid w:val="007E1FBD"/>
    <w:rsid w:val="007F187D"/>
    <w:rsid w:val="007F253C"/>
    <w:rsid w:val="007F485B"/>
    <w:rsid w:val="007F5009"/>
    <w:rsid w:val="00801D4D"/>
    <w:rsid w:val="00802EE3"/>
    <w:rsid w:val="0080329D"/>
    <w:rsid w:val="008044F0"/>
    <w:rsid w:val="0081025D"/>
    <w:rsid w:val="00814329"/>
    <w:rsid w:val="008151F2"/>
    <w:rsid w:val="00820377"/>
    <w:rsid w:val="00822E8F"/>
    <w:rsid w:val="008234E6"/>
    <w:rsid w:val="0082495D"/>
    <w:rsid w:val="008277C5"/>
    <w:rsid w:val="00841AFD"/>
    <w:rsid w:val="00844541"/>
    <w:rsid w:val="00846498"/>
    <w:rsid w:val="008466F0"/>
    <w:rsid w:val="00846BC8"/>
    <w:rsid w:val="00850AAF"/>
    <w:rsid w:val="00854524"/>
    <w:rsid w:val="00856831"/>
    <w:rsid w:val="0086003D"/>
    <w:rsid w:val="008641A1"/>
    <w:rsid w:val="008775FD"/>
    <w:rsid w:val="00880371"/>
    <w:rsid w:val="00884B0F"/>
    <w:rsid w:val="00890FA2"/>
    <w:rsid w:val="00891569"/>
    <w:rsid w:val="008A0DD5"/>
    <w:rsid w:val="008A49D8"/>
    <w:rsid w:val="008A5348"/>
    <w:rsid w:val="008A7B9A"/>
    <w:rsid w:val="008B2B78"/>
    <w:rsid w:val="008B4FAD"/>
    <w:rsid w:val="008B566A"/>
    <w:rsid w:val="008C2046"/>
    <w:rsid w:val="008C2BB6"/>
    <w:rsid w:val="008C35BD"/>
    <w:rsid w:val="008C57A8"/>
    <w:rsid w:val="008C596B"/>
    <w:rsid w:val="008C64AB"/>
    <w:rsid w:val="008C73F4"/>
    <w:rsid w:val="008D0D44"/>
    <w:rsid w:val="008D11A2"/>
    <w:rsid w:val="008D4F30"/>
    <w:rsid w:val="008D75C8"/>
    <w:rsid w:val="00903C75"/>
    <w:rsid w:val="00903DB1"/>
    <w:rsid w:val="0091148D"/>
    <w:rsid w:val="00911F2A"/>
    <w:rsid w:val="0091424B"/>
    <w:rsid w:val="009164F5"/>
    <w:rsid w:val="009210E3"/>
    <w:rsid w:val="0092331B"/>
    <w:rsid w:val="00925820"/>
    <w:rsid w:val="00933B58"/>
    <w:rsid w:val="00936C97"/>
    <w:rsid w:val="009413F5"/>
    <w:rsid w:val="00942299"/>
    <w:rsid w:val="009525C3"/>
    <w:rsid w:val="00952A0D"/>
    <w:rsid w:val="00954978"/>
    <w:rsid w:val="009612D4"/>
    <w:rsid w:val="00961FFF"/>
    <w:rsid w:val="009625A0"/>
    <w:rsid w:val="00962945"/>
    <w:rsid w:val="00970A65"/>
    <w:rsid w:val="0097127F"/>
    <w:rsid w:val="0097162F"/>
    <w:rsid w:val="009736CE"/>
    <w:rsid w:val="00974161"/>
    <w:rsid w:val="00975E32"/>
    <w:rsid w:val="009804AB"/>
    <w:rsid w:val="00983FAD"/>
    <w:rsid w:val="0098566D"/>
    <w:rsid w:val="00987DA5"/>
    <w:rsid w:val="009A01FF"/>
    <w:rsid w:val="009A0686"/>
    <w:rsid w:val="009A1B9C"/>
    <w:rsid w:val="009A38AB"/>
    <w:rsid w:val="009A73FF"/>
    <w:rsid w:val="009B1B58"/>
    <w:rsid w:val="009B26A8"/>
    <w:rsid w:val="009B2904"/>
    <w:rsid w:val="009D0CDB"/>
    <w:rsid w:val="009D2CA4"/>
    <w:rsid w:val="009D45BF"/>
    <w:rsid w:val="009D621E"/>
    <w:rsid w:val="009E0D35"/>
    <w:rsid w:val="009E7563"/>
    <w:rsid w:val="009F16F3"/>
    <w:rsid w:val="009F4C1D"/>
    <w:rsid w:val="00A0048C"/>
    <w:rsid w:val="00A01C17"/>
    <w:rsid w:val="00A109A4"/>
    <w:rsid w:val="00A15507"/>
    <w:rsid w:val="00A24328"/>
    <w:rsid w:val="00A26295"/>
    <w:rsid w:val="00A269FA"/>
    <w:rsid w:val="00A272B6"/>
    <w:rsid w:val="00A27AD7"/>
    <w:rsid w:val="00A433AE"/>
    <w:rsid w:val="00A44E13"/>
    <w:rsid w:val="00A52107"/>
    <w:rsid w:val="00A52FB3"/>
    <w:rsid w:val="00A54DA3"/>
    <w:rsid w:val="00A55B40"/>
    <w:rsid w:val="00A62487"/>
    <w:rsid w:val="00A63065"/>
    <w:rsid w:val="00A655FB"/>
    <w:rsid w:val="00A66A31"/>
    <w:rsid w:val="00A76069"/>
    <w:rsid w:val="00A8738C"/>
    <w:rsid w:val="00A87961"/>
    <w:rsid w:val="00A906CB"/>
    <w:rsid w:val="00A91C0E"/>
    <w:rsid w:val="00A9248D"/>
    <w:rsid w:val="00AA23A7"/>
    <w:rsid w:val="00AA73FB"/>
    <w:rsid w:val="00AB06F7"/>
    <w:rsid w:val="00AB19E7"/>
    <w:rsid w:val="00AB5931"/>
    <w:rsid w:val="00AB63CC"/>
    <w:rsid w:val="00AC475E"/>
    <w:rsid w:val="00AC4F78"/>
    <w:rsid w:val="00AC7C2D"/>
    <w:rsid w:val="00AD00DA"/>
    <w:rsid w:val="00AD449C"/>
    <w:rsid w:val="00AD67B8"/>
    <w:rsid w:val="00AD6C22"/>
    <w:rsid w:val="00AE147C"/>
    <w:rsid w:val="00AE2433"/>
    <w:rsid w:val="00AE5D32"/>
    <w:rsid w:val="00AE5F42"/>
    <w:rsid w:val="00AF5604"/>
    <w:rsid w:val="00B002C8"/>
    <w:rsid w:val="00B040C7"/>
    <w:rsid w:val="00B046F1"/>
    <w:rsid w:val="00B04AE4"/>
    <w:rsid w:val="00B06FBB"/>
    <w:rsid w:val="00B0710F"/>
    <w:rsid w:val="00B075AA"/>
    <w:rsid w:val="00B10E84"/>
    <w:rsid w:val="00B11A82"/>
    <w:rsid w:val="00B12FE0"/>
    <w:rsid w:val="00B15144"/>
    <w:rsid w:val="00B15330"/>
    <w:rsid w:val="00B15AE0"/>
    <w:rsid w:val="00B17923"/>
    <w:rsid w:val="00B21907"/>
    <w:rsid w:val="00B2734D"/>
    <w:rsid w:val="00B31CAD"/>
    <w:rsid w:val="00B372B0"/>
    <w:rsid w:val="00B374AE"/>
    <w:rsid w:val="00B37A03"/>
    <w:rsid w:val="00B4118C"/>
    <w:rsid w:val="00B423A0"/>
    <w:rsid w:val="00B4491D"/>
    <w:rsid w:val="00B47C89"/>
    <w:rsid w:val="00B5033E"/>
    <w:rsid w:val="00B529EB"/>
    <w:rsid w:val="00B52D02"/>
    <w:rsid w:val="00B52EE7"/>
    <w:rsid w:val="00B62749"/>
    <w:rsid w:val="00B63DB3"/>
    <w:rsid w:val="00B64E3E"/>
    <w:rsid w:val="00B6584D"/>
    <w:rsid w:val="00B72627"/>
    <w:rsid w:val="00B75844"/>
    <w:rsid w:val="00B8322F"/>
    <w:rsid w:val="00B92606"/>
    <w:rsid w:val="00B96C3D"/>
    <w:rsid w:val="00B97120"/>
    <w:rsid w:val="00BA226F"/>
    <w:rsid w:val="00BA4F31"/>
    <w:rsid w:val="00BA683E"/>
    <w:rsid w:val="00BA730E"/>
    <w:rsid w:val="00BA7714"/>
    <w:rsid w:val="00BB08FE"/>
    <w:rsid w:val="00BB5247"/>
    <w:rsid w:val="00BB77C2"/>
    <w:rsid w:val="00BC02A1"/>
    <w:rsid w:val="00BC40B3"/>
    <w:rsid w:val="00BC569E"/>
    <w:rsid w:val="00BD2EE6"/>
    <w:rsid w:val="00BF0916"/>
    <w:rsid w:val="00BF16C3"/>
    <w:rsid w:val="00BF1BBB"/>
    <w:rsid w:val="00C022DC"/>
    <w:rsid w:val="00C0513E"/>
    <w:rsid w:val="00C11F9A"/>
    <w:rsid w:val="00C12CB1"/>
    <w:rsid w:val="00C17858"/>
    <w:rsid w:val="00C2135F"/>
    <w:rsid w:val="00C23AF3"/>
    <w:rsid w:val="00C25906"/>
    <w:rsid w:val="00C27939"/>
    <w:rsid w:val="00C31A76"/>
    <w:rsid w:val="00C40452"/>
    <w:rsid w:val="00C417D5"/>
    <w:rsid w:val="00C426CF"/>
    <w:rsid w:val="00C4275D"/>
    <w:rsid w:val="00C4407C"/>
    <w:rsid w:val="00C44A59"/>
    <w:rsid w:val="00C45F8F"/>
    <w:rsid w:val="00C46D16"/>
    <w:rsid w:val="00C66B3F"/>
    <w:rsid w:val="00C67B7B"/>
    <w:rsid w:val="00C71638"/>
    <w:rsid w:val="00C80E94"/>
    <w:rsid w:val="00C82282"/>
    <w:rsid w:val="00CA476F"/>
    <w:rsid w:val="00CB0A33"/>
    <w:rsid w:val="00CB5329"/>
    <w:rsid w:val="00CB6FFD"/>
    <w:rsid w:val="00CC1B9E"/>
    <w:rsid w:val="00CC389F"/>
    <w:rsid w:val="00CC4D2C"/>
    <w:rsid w:val="00CC5EC2"/>
    <w:rsid w:val="00CD1218"/>
    <w:rsid w:val="00CD20E6"/>
    <w:rsid w:val="00CD44F4"/>
    <w:rsid w:val="00CD483F"/>
    <w:rsid w:val="00CD60DC"/>
    <w:rsid w:val="00CD7632"/>
    <w:rsid w:val="00CD7A8A"/>
    <w:rsid w:val="00CD7B8A"/>
    <w:rsid w:val="00CE1C5D"/>
    <w:rsid w:val="00CE4C34"/>
    <w:rsid w:val="00CF45CB"/>
    <w:rsid w:val="00CF469E"/>
    <w:rsid w:val="00CF4ADC"/>
    <w:rsid w:val="00D03241"/>
    <w:rsid w:val="00D055DD"/>
    <w:rsid w:val="00D11467"/>
    <w:rsid w:val="00D12C13"/>
    <w:rsid w:val="00D23054"/>
    <w:rsid w:val="00D306DB"/>
    <w:rsid w:val="00D340D6"/>
    <w:rsid w:val="00D376C2"/>
    <w:rsid w:val="00D378D4"/>
    <w:rsid w:val="00D418BE"/>
    <w:rsid w:val="00D46321"/>
    <w:rsid w:val="00D50FC3"/>
    <w:rsid w:val="00D57C5F"/>
    <w:rsid w:val="00D62BFF"/>
    <w:rsid w:val="00D6310C"/>
    <w:rsid w:val="00D63AA5"/>
    <w:rsid w:val="00D6565D"/>
    <w:rsid w:val="00D704EA"/>
    <w:rsid w:val="00D73133"/>
    <w:rsid w:val="00D77539"/>
    <w:rsid w:val="00D931A6"/>
    <w:rsid w:val="00D93E2C"/>
    <w:rsid w:val="00D9535D"/>
    <w:rsid w:val="00D95D7B"/>
    <w:rsid w:val="00D95E61"/>
    <w:rsid w:val="00D96552"/>
    <w:rsid w:val="00D97526"/>
    <w:rsid w:val="00DA2A58"/>
    <w:rsid w:val="00DA4003"/>
    <w:rsid w:val="00DA4D14"/>
    <w:rsid w:val="00DA6703"/>
    <w:rsid w:val="00DA7B3F"/>
    <w:rsid w:val="00DB0D21"/>
    <w:rsid w:val="00DB7F7A"/>
    <w:rsid w:val="00DC3E01"/>
    <w:rsid w:val="00DC604D"/>
    <w:rsid w:val="00DD1006"/>
    <w:rsid w:val="00DD5726"/>
    <w:rsid w:val="00DE1712"/>
    <w:rsid w:val="00DF4666"/>
    <w:rsid w:val="00DF6C05"/>
    <w:rsid w:val="00E05E93"/>
    <w:rsid w:val="00E07663"/>
    <w:rsid w:val="00E12DC7"/>
    <w:rsid w:val="00E154B5"/>
    <w:rsid w:val="00E24C06"/>
    <w:rsid w:val="00E31282"/>
    <w:rsid w:val="00E31A71"/>
    <w:rsid w:val="00E3417E"/>
    <w:rsid w:val="00E36454"/>
    <w:rsid w:val="00E45031"/>
    <w:rsid w:val="00E50407"/>
    <w:rsid w:val="00E516DB"/>
    <w:rsid w:val="00E53C3C"/>
    <w:rsid w:val="00E56FE6"/>
    <w:rsid w:val="00E57F86"/>
    <w:rsid w:val="00E65BB6"/>
    <w:rsid w:val="00E66207"/>
    <w:rsid w:val="00E705ED"/>
    <w:rsid w:val="00E70E24"/>
    <w:rsid w:val="00E71307"/>
    <w:rsid w:val="00E741B7"/>
    <w:rsid w:val="00E83CE1"/>
    <w:rsid w:val="00E85E7C"/>
    <w:rsid w:val="00E86858"/>
    <w:rsid w:val="00E86C93"/>
    <w:rsid w:val="00E95B13"/>
    <w:rsid w:val="00E96CE7"/>
    <w:rsid w:val="00E975CF"/>
    <w:rsid w:val="00EA4AF6"/>
    <w:rsid w:val="00EA4DBB"/>
    <w:rsid w:val="00EB58E4"/>
    <w:rsid w:val="00EC0061"/>
    <w:rsid w:val="00EE7097"/>
    <w:rsid w:val="00EF191C"/>
    <w:rsid w:val="00EF2159"/>
    <w:rsid w:val="00EF5CA3"/>
    <w:rsid w:val="00EF60A5"/>
    <w:rsid w:val="00EF7C47"/>
    <w:rsid w:val="00F163D1"/>
    <w:rsid w:val="00F17FE1"/>
    <w:rsid w:val="00F22223"/>
    <w:rsid w:val="00F258A9"/>
    <w:rsid w:val="00F276C7"/>
    <w:rsid w:val="00F30CA3"/>
    <w:rsid w:val="00F322F7"/>
    <w:rsid w:val="00F337BD"/>
    <w:rsid w:val="00F365B5"/>
    <w:rsid w:val="00F37B4E"/>
    <w:rsid w:val="00F37EE0"/>
    <w:rsid w:val="00F405F5"/>
    <w:rsid w:val="00F42DB0"/>
    <w:rsid w:val="00F51B08"/>
    <w:rsid w:val="00F53104"/>
    <w:rsid w:val="00F535BE"/>
    <w:rsid w:val="00F5510F"/>
    <w:rsid w:val="00F5539D"/>
    <w:rsid w:val="00F6125B"/>
    <w:rsid w:val="00F62875"/>
    <w:rsid w:val="00F64C8C"/>
    <w:rsid w:val="00F90BE7"/>
    <w:rsid w:val="00F94E2B"/>
    <w:rsid w:val="00FA4AD1"/>
    <w:rsid w:val="00FA554E"/>
    <w:rsid w:val="00FA7BF3"/>
    <w:rsid w:val="00FB182D"/>
    <w:rsid w:val="00FB2E47"/>
    <w:rsid w:val="00FB5195"/>
    <w:rsid w:val="00FB53DB"/>
    <w:rsid w:val="00FC011C"/>
    <w:rsid w:val="00FC390D"/>
    <w:rsid w:val="00FC42BC"/>
    <w:rsid w:val="00FD263A"/>
    <w:rsid w:val="00FD3917"/>
    <w:rsid w:val="00FE6B8B"/>
    <w:rsid w:val="00FE7146"/>
    <w:rsid w:val="00FF0EF3"/>
    <w:rsid w:val="00FF2A7B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27C99"/>
    <w:pPr>
      <w:keepNext/>
      <w:widowControl/>
      <w:autoSpaceDE/>
      <w:autoSpaceDN/>
      <w:adjustRightInd/>
      <w:spacing w:before="240" w:after="60"/>
      <w:ind w:firstLine="72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516DB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0"/>
    <w:next w:val="a0"/>
    <w:qFormat/>
    <w:rsid w:val="00E516DB"/>
    <w:pPr>
      <w:keepNext/>
      <w:widowControl/>
      <w:autoSpaceDE/>
      <w:autoSpaceDN/>
      <w:adjustRightInd/>
      <w:spacing w:before="240" w:after="120"/>
      <w:ind w:firstLine="709"/>
      <w:outlineLvl w:val="2"/>
    </w:pPr>
    <w:rPr>
      <w:rFonts w:ascii="Arial" w:hAnsi="Arial"/>
      <w:sz w:val="28"/>
      <w:szCs w:val="24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both"/>
      <w:outlineLvl w:val="3"/>
    </w:pPr>
    <w:rPr>
      <w:b/>
      <w:bCs/>
      <w:color w:val="000000"/>
      <w:spacing w:val="-4"/>
      <w:sz w:val="28"/>
      <w:szCs w:val="25"/>
    </w:rPr>
  </w:style>
  <w:style w:type="paragraph" w:styleId="5">
    <w:name w:val="heading 5"/>
    <w:basedOn w:val="a0"/>
    <w:next w:val="a0"/>
    <w:qFormat/>
    <w:rsid w:val="00C213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213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641A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075AA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E516DB"/>
    <w:pPr>
      <w:spacing w:after="120" w:line="480" w:lineRule="auto"/>
    </w:pPr>
  </w:style>
  <w:style w:type="paragraph" w:styleId="a4">
    <w:name w:val="header"/>
    <w:basedOn w:val="a0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5">
    <w:name w:val="Титул"/>
    <w:basedOn w:val="a0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Normal">
    <w:name w:val="Normal"/>
    <w:rsid w:val="00E516DB"/>
    <w:pPr>
      <w:widowControl w:val="0"/>
      <w:spacing w:line="260" w:lineRule="auto"/>
      <w:ind w:left="240" w:hanging="260"/>
    </w:pPr>
    <w:rPr>
      <w:snapToGrid w:val="0"/>
      <w:sz w:val="18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color w:val="000000"/>
      <w:spacing w:val="-4"/>
      <w:sz w:val="28"/>
      <w:szCs w:val="25"/>
    </w:rPr>
  </w:style>
  <w:style w:type="character" w:styleId="a6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widowControl/>
      <w:autoSpaceDE/>
      <w:autoSpaceDN/>
      <w:adjustRightInd/>
      <w:spacing w:before="120"/>
    </w:pPr>
    <w:rPr>
      <w:rFonts w:ascii="Arial" w:hAnsi="Arial"/>
      <w:b/>
      <w:smallCaps/>
      <w:noProof/>
      <w:sz w:val="28"/>
      <w:szCs w:val="24"/>
    </w:rPr>
  </w:style>
  <w:style w:type="paragraph" w:customStyle="1" w:styleId="BodyTextIndent2">
    <w:name w:val="Body Text Indent 2"/>
    <w:basedOn w:val="a0"/>
    <w:rsid w:val="008D4F3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styleId="23">
    <w:name w:val="toc 2"/>
    <w:basedOn w:val="a0"/>
    <w:next w:val="a0"/>
    <w:autoRedefine/>
    <w:semiHidden/>
    <w:rsid w:val="00F5539D"/>
    <w:pPr>
      <w:ind w:left="200"/>
    </w:pPr>
  </w:style>
  <w:style w:type="table" w:styleId="a7">
    <w:name w:val="Table Grid"/>
    <w:basedOn w:val="a2"/>
    <w:rsid w:val="00703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630692"/>
    <w:pPr>
      <w:spacing w:after="120"/>
    </w:pPr>
  </w:style>
  <w:style w:type="paragraph" w:styleId="aa">
    <w:name w:val="Body Text Indent"/>
    <w:basedOn w:val="a0"/>
    <w:rsid w:val="00D77539"/>
    <w:pPr>
      <w:spacing w:after="120"/>
      <w:ind w:left="283"/>
    </w:pPr>
  </w:style>
  <w:style w:type="paragraph" w:styleId="30">
    <w:name w:val="Body Text Indent 3"/>
    <w:basedOn w:val="a0"/>
    <w:rsid w:val="00D77539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D7753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c">
    <w:name w:val="Strong"/>
    <w:uiPriority w:val="22"/>
    <w:qFormat/>
    <w:rsid w:val="007F187D"/>
    <w:rPr>
      <w:b/>
      <w:bCs/>
    </w:rPr>
  </w:style>
  <w:style w:type="paragraph" w:styleId="ad">
    <w:name w:val="Normal (Web)"/>
    <w:basedOn w:val="a0"/>
    <w:uiPriority w:val="99"/>
    <w:rsid w:val="00EF5C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6418AB"/>
    <w:pPr>
      <w:widowControl/>
      <w:suppressAutoHyphens/>
      <w:autoSpaceDE/>
      <w:autoSpaceDN/>
      <w:adjustRightInd/>
      <w:spacing w:before="40"/>
    </w:pPr>
    <w:rPr>
      <w:rFonts w:cs="Calibri"/>
      <w:b/>
      <w:sz w:val="28"/>
      <w:lang w:eastAsia="ar-SA"/>
    </w:rPr>
  </w:style>
  <w:style w:type="paragraph" w:customStyle="1" w:styleId="11">
    <w:name w:val="Текст1"/>
    <w:basedOn w:val="a0"/>
    <w:rsid w:val="006418AB"/>
    <w:pPr>
      <w:suppressAutoHyphens/>
      <w:autoSpaceDE/>
      <w:autoSpaceDN/>
      <w:adjustRightInd/>
      <w:spacing w:line="300" w:lineRule="auto"/>
      <w:ind w:firstLine="760"/>
    </w:pPr>
    <w:rPr>
      <w:rFonts w:ascii="Courier New" w:hAnsi="Courier New" w:cs="Calibri"/>
      <w:lang w:eastAsia="ar-SA"/>
    </w:rPr>
  </w:style>
  <w:style w:type="paragraph" w:styleId="ae">
    <w:name w:val="List Paragraph"/>
    <w:basedOn w:val="a0"/>
    <w:uiPriority w:val="34"/>
    <w:qFormat/>
    <w:rsid w:val="00395EE5"/>
    <w:pPr>
      <w:widowControl/>
      <w:autoSpaceDE/>
      <w:autoSpaceDN/>
      <w:adjustRightInd/>
      <w:ind w:left="720"/>
      <w:contextualSpacing/>
    </w:pPr>
  </w:style>
  <w:style w:type="paragraph" w:customStyle="1" w:styleId="FR2">
    <w:name w:val="FR2"/>
    <w:rsid w:val="00C31A76"/>
    <w:pPr>
      <w:widowControl w:val="0"/>
      <w:suppressAutoHyphens/>
      <w:spacing w:line="319" w:lineRule="auto"/>
      <w:ind w:firstLine="460"/>
      <w:jc w:val="both"/>
    </w:pPr>
    <w:rPr>
      <w:rFonts w:ascii="Courier New" w:hAnsi="Courier New" w:cs="Calibri"/>
      <w:sz w:val="18"/>
      <w:lang w:eastAsia="ar-SA"/>
    </w:rPr>
  </w:style>
  <w:style w:type="paragraph" w:customStyle="1" w:styleId="Default">
    <w:name w:val="Default"/>
    <w:rsid w:val="00590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Маркированный."/>
    <w:basedOn w:val="a0"/>
    <w:rsid w:val="00CD7A8A"/>
    <w:pPr>
      <w:widowControl/>
      <w:numPr>
        <w:numId w:val="1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customStyle="1" w:styleId="af">
    <w:name w:val="a"/>
    <w:basedOn w:val="a0"/>
    <w:rsid w:val="009625A0"/>
    <w:pPr>
      <w:widowControl/>
      <w:autoSpaceDE/>
      <w:autoSpaceDN/>
      <w:adjustRightInd/>
      <w:ind w:left="1066" w:hanging="357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uiPriority w:val="99"/>
    <w:rsid w:val="007866A3"/>
    <w:pPr>
      <w:spacing w:line="419" w:lineRule="exact"/>
      <w:ind w:hanging="360"/>
    </w:pPr>
    <w:rPr>
      <w:sz w:val="24"/>
      <w:szCs w:val="24"/>
    </w:rPr>
  </w:style>
  <w:style w:type="character" w:customStyle="1" w:styleId="FontStyle113">
    <w:name w:val="Font Style113"/>
    <w:uiPriority w:val="99"/>
    <w:rsid w:val="007866A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7866A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2">
    <w:name w:val="Font Style142"/>
    <w:uiPriority w:val="99"/>
    <w:rsid w:val="007866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866A3"/>
    <w:rPr>
      <w:sz w:val="24"/>
      <w:szCs w:val="24"/>
    </w:rPr>
  </w:style>
  <w:style w:type="paragraph" w:customStyle="1" w:styleId="Style31">
    <w:name w:val="Style31"/>
    <w:basedOn w:val="a0"/>
    <w:uiPriority w:val="99"/>
    <w:rsid w:val="007866A3"/>
    <w:rPr>
      <w:sz w:val="24"/>
      <w:szCs w:val="24"/>
    </w:rPr>
  </w:style>
  <w:style w:type="paragraph" w:customStyle="1" w:styleId="Style74">
    <w:name w:val="Style74"/>
    <w:basedOn w:val="a0"/>
    <w:uiPriority w:val="99"/>
    <w:rsid w:val="007866A3"/>
    <w:rPr>
      <w:sz w:val="24"/>
      <w:szCs w:val="24"/>
    </w:rPr>
  </w:style>
  <w:style w:type="paragraph" w:customStyle="1" w:styleId="Style79">
    <w:name w:val="Style79"/>
    <w:basedOn w:val="a0"/>
    <w:uiPriority w:val="99"/>
    <w:rsid w:val="007866A3"/>
    <w:rPr>
      <w:sz w:val="24"/>
      <w:szCs w:val="24"/>
    </w:rPr>
  </w:style>
  <w:style w:type="paragraph" w:customStyle="1" w:styleId="Style97">
    <w:name w:val="Style97"/>
    <w:basedOn w:val="a0"/>
    <w:uiPriority w:val="99"/>
    <w:rsid w:val="007866A3"/>
    <w:pPr>
      <w:spacing w:line="298" w:lineRule="exact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7866A3"/>
    <w:pPr>
      <w:spacing w:line="230" w:lineRule="exact"/>
    </w:pPr>
    <w:rPr>
      <w:sz w:val="24"/>
      <w:szCs w:val="24"/>
    </w:rPr>
  </w:style>
  <w:style w:type="paragraph" w:customStyle="1" w:styleId="Style101">
    <w:name w:val="Style101"/>
    <w:basedOn w:val="a0"/>
    <w:uiPriority w:val="99"/>
    <w:rsid w:val="007866A3"/>
    <w:pPr>
      <w:spacing w:line="278" w:lineRule="exact"/>
    </w:pPr>
    <w:rPr>
      <w:sz w:val="24"/>
      <w:szCs w:val="24"/>
    </w:rPr>
  </w:style>
  <w:style w:type="paragraph" w:customStyle="1" w:styleId="Style103">
    <w:name w:val="Style103"/>
    <w:basedOn w:val="a0"/>
    <w:uiPriority w:val="99"/>
    <w:rsid w:val="007866A3"/>
    <w:pPr>
      <w:spacing w:line="278" w:lineRule="exact"/>
      <w:ind w:hanging="1056"/>
    </w:pPr>
    <w:rPr>
      <w:sz w:val="24"/>
      <w:szCs w:val="24"/>
    </w:rPr>
  </w:style>
  <w:style w:type="character" w:customStyle="1" w:styleId="FontStyle120">
    <w:name w:val="Font Style120"/>
    <w:uiPriority w:val="99"/>
    <w:rsid w:val="007866A3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uiPriority w:val="99"/>
    <w:rsid w:val="007866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786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866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7866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0"/>
    <w:uiPriority w:val="99"/>
    <w:rsid w:val="007866A3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91">
    <w:name w:val="Style91"/>
    <w:basedOn w:val="a0"/>
    <w:uiPriority w:val="99"/>
    <w:rsid w:val="007866A3"/>
    <w:pPr>
      <w:spacing w:line="278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7B1344"/>
    <w:pPr>
      <w:spacing w:line="274" w:lineRule="exact"/>
      <w:ind w:hanging="518"/>
    </w:pPr>
    <w:rPr>
      <w:sz w:val="24"/>
      <w:szCs w:val="24"/>
    </w:rPr>
  </w:style>
  <w:style w:type="paragraph" w:customStyle="1" w:styleId="Style95">
    <w:name w:val="Style95"/>
    <w:basedOn w:val="a0"/>
    <w:uiPriority w:val="99"/>
    <w:rsid w:val="007B1344"/>
    <w:pPr>
      <w:spacing w:line="355" w:lineRule="exact"/>
      <w:ind w:hanging="374"/>
    </w:pPr>
    <w:rPr>
      <w:sz w:val="24"/>
      <w:szCs w:val="24"/>
    </w:rPr>
  </w:style>
  <w:style w:type="paragraph" w:customStyle="1" w:styleId="Style99">
    <w:name w:val="Style99"/>
    <w:basedOn w:val="a0"/>
    <w:uiPriority w:val="99"/>
    <w:rsid w:val="007B1344"/>
    <w:pPr>
      <w:spacing w:line="277" w:lineRule="exact"/>
      <w:ind w:firstLine="542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8B4FAD"/>
    <w:pPr>
      <w:spacing w:line="322" w:lineRule="exact"/>
      <w:ind w:hanging="509"/>
    </w:pPr>
    <w:rPr>
      <w:sz w:val="24"/>
      <w:szCs w:val="24"/>
    </w:rPr>
  </w:style>
  <w:style w:type="character" w:customStyle="1" w:styleId="FontStyle141">
    <w:name w:val="Font Style141"/>
    <w:uiPriority w:val="99"/>
    <w:rsid w:val="008B4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uiPriority w:val="99"/>
    <w:rsid w:val="0086003D"/>
    <w:rPr>
      <w:sz w:val="24"/>
      <w:szCs w:val="24"/>
    </w:rPr>
  </w:style>
  <w:style w:type="paragraph" w:customStyle="1" w:styleId="Style20">
    <w:name w:val="Style20"/>
    <w:basedOn w:val="a0"/>
    <w:uiPriority w:val="99"/>
    <w:rsid w:val="0086003D"/>
    <w:pPr>
      <w:spacing w:line="322" w:lineRule="exact"/>
    </w:pPr>
    <w:rPr>
      <w:sz w:val="24"/>
      <w:szCs w:val="24"/>
    </w:rPr>
  </w:style>
  <w:style w:type="paragraph" w:customStyle="1" w:styleId="Style40">
    <w:name w:val="Style40"/>
    <w:basedOn w:val="a0"/>
    <w:uiPriority w:val="99"/>
    <w:rsid w:val="0086003D"/>
    <w:pPr>
      <w:spacing w:line="185" w:lineRule="exact"/>
    </w:pPr>
    <w:rPr>
      <w:sz w:val="24"/>
      <w:szCs w:val="24"/>
    </w:rPr>
  </w:style>
  <w:style w:type="paragraph" w:customStyle="1" w:styleId="Style41">
    <w:name w:val="Style41"/>
    <w:basedOn w:val="a0"/>
    <w:uiPriority w:val="99"/>
    <w:rsid w:val="0086003D"/>
    <w:pPr>
      <w:spacing w:line="230" w:lineRule="exact"/>
    </w:pPr>
    <w:rPr>
      <w:sz w:val="24"/>
      <w:szCs w:val="24"/>
    </w:rPr>
  </w:style>
  <w:style w:type="paragraph" w:customStyle="1" w:styleId="Style88">
    <w:name w:val="Style88"/>
    <w:basedOn w:val="a0"/>
    <w:uiPriority w:val="99"/>
    <w:rsid w:val="0086003D"/>
    <w:pPr>
      <w:spacing w:line="269" w:lineRule="exact"/>
      <w:jc w:val="right"/>
    </w:pPr>
    <w:rPr>
      <w:sz w:val="24"/>
      <w:szCs w:val="24"/>
    </w:rPr>
  </w:style>
  <w:style w:type="character" w:customStyle="1" w:styleId="FontStyle122">
    <w:name w:val="Font Style122"/>
    <w:uiPriority w:val="99"/>
    <w:rsid w:val="008600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860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8600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0"/>
    <w:uiPriority w:val="99"/>
    <w:rsid w:val="0086003D"/>
    <w:pPr>
      <w:spacing w:line="275" w:lineRule="exact"/>
      <w:jc w:val="both"/>
    </w:pPr>
    <w:rPr>
      <w:sz w:val="24"/>
      <w:szCs w:val="24"/>
    </w:rPr>
  </w:style>
  <w:style w:type="character" w:customStyle="1" w:styleId="FontStyle137">
    <w:name w:val="Font Style137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0"/>
    <w:uiPriority w:val="99"/>
    <w:rsid w:val="0086003D"/>
    <w:rPr>
      <w:sz w:val="24"/>
      <w:szCs w:val="24"/>
    </w:rPr>
  </w:style>
  <w:style w:type="paragraph" w:customStyle="1" w:styleId="Style7">
    <w:name w:val="Style7"/>
    <w:basedOn w:val="a0"/>
    <w:uiPriority w:val="99"/>
    <w:rsid w:val="0086003D"/>
    <w:rPr>
      <w:sz w:val="24"/>
      <w:szCs w:val="24"/>
    </w:rPr>
  </w:style>
  <w:style w:type="paragraph" w:customStyle="1" w:styleId="Style23">
    <w:name w:val="Style23"/>
    <w:basedOn w:val="a0"/>
    <w:uiPriority w:val="99"/>
    <w:rsid w:val="0086003D"/>
    <w:rPr>
      <w:sz w:val="24"/>
      <w:szCs w:val="24"/>
    </w:rPr>
  </w:style>
  <w:style w:type="paragraph" w:customStyle="1" w:styleId="Style43">
    <w:name w:val="Style43"/>
    <w:basedOn w:val="a0"/>
    <w:uiPriority w:val="99"/>
    <w:rsid w:val="0086003D"/>
    <w:pPr>
      <w:spacing w:line="300" w:lineRule="exact"/>
      <w:ind w:firstLine="557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86003D"/>
    <w:pPr>
      <w:jc w:val="both"/>
    </w:pPr>
    <w:rPr>
      <w:sz w:val="24"/>
      <w:szCs w:val="24"/>
    </w:rPr>
  </w:style>
  <w:style w:type="paragraph" w:customStyle="1" w:styleId="Style51">
    <w:name w:val="Style51"/>
    <w:basedOn w:val="a0"/>
    <w:uiPriority w:val="99"/>
    <w:rsid w:val="0086003D"/>
    <w:pPr>
      <w:spacing w:line="274" w:lineRule="exact"/>
    </w:pPr>
    <w:rPr>
      <w:sz w:val="24"/>
      <w:szCs w:val="24"/>
    </w:rPr>
  </w:style>
  <w:style w:type="paragraph" w:customStyle="1" w:styleId="Style63">
    <w:name w:val="Style63"/>
    <w:basedOn w:val="a0"/>
    <w:uiPriority w:val="99"/>
    <w:rsid w:val="0086003D"/>
    <w:rPr>
      <w:sz w:val="24"/>
      <w:szCs w:val="24"/>
    </w:rPr>
  </w:style>
  <w:style w:type="paragraph" w:customStyle="1" w:styleId="Style66">
    <w:name w:val="Style66"/>
    <w:basedOn w:val="a0"/>
    <w:uiPriority w:val="99"/>
    <w:rsid w:val="0086003D"/>
    <w:pPr>
      <w:spacing w:line="298" w:lineRule="exact"/>
      <w:ind w:firstLine="82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86003D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97526"/>
    <w:pPr>
      <w:spacing w:line="314" w:lineRule="exact"/>
      <w:jc w:val="center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97526"/>
    <w:pPr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97526"/>
    <w:pPr>
      <w:spacing w:line="274" w:lineRule="exact"/>
      <w:ind w:hanging="350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97526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D97526"/>
    <w:pPr>
      <w:spacing w:line="300" w:lineRule="exact"/>
      <w:ind w:hanging="254"/>
      <w:jc w:val="both"/>
    </w:pPr>
    <w:rPr>
      <w:sz w:val="24"/>
      <w:szCs w:val="24"/>
    </w:rPr>
  </w:style>
  <w:style w:type="paragraph" w:customStyle="1" w:styleId="Style38">
    <w:name w:val="Style38"/>
    <w:basedOn w:val="a0"/>
    <w:uiPriority w:val="99"/>
    <w:rsid w:val="00D97526"/>
    <w:pPr>
      <w:spacing w:line="278" w:lineRule="exact"/>
      <w:ind w:firstLine="389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97526"/>
    <w:pPr>
      <w:spacing w:line="355" w:lineRule="exact"/>
      <w:ind w:hanging="389"/>
    </w:pPr>
    <w:rPr>
      <w:sz w:val="24"/>
      <w:szCs w:val="24"/>
    </w:rPr>
  </w:style>
  <w:style w:type="paragraph" w:customStyle="1" w:styleId="Style71">
    <w:name w:val="Style71"/>
    <w:basedOn w:val="a0"/>
    <w:uiPriority w:val="99"/>
    <w:rsid w:val="00D97526"/>
    <w:pPr>
      <w:spacing w:line="322" w:lineRule="exact"/>
      <w:ind w:firstLine="384"/>
      <w:jc w:val="both"/>
    </w:pPr>
    <w:rPr>
      <w:sz w:val="24"/>
      <w:szCs w:val="24"/>
    </w:rPr>
  </w:style>
  <w:style w:type="paragraph" w:customStyle="1" w:styleId="Style93">
    <w:name w:val="Style93"/>
    <w:basedOn w:val="a0"/>
    <w:uiPriority w:val="99"/>
    <w:rsid w:val="00D97526"/>
    <w:pPr>
      <w:spacing w:line="275" w:lineRule="exact"/>
      <w:ind w:firstLine="379"/>
      <w:jc w:val="both"/>
    </w:pPr>
    <w:rPr>
      <w:sz w:val="24"/>
      <w:szCs w:val="24"/>
    </w:rPr>
  </w:style>
  <w:style w:type="paragraph" w:customStyle="1" w:styleId="Style100">
    <w:name w:val="Style100"/>
    <w:basedOn w:val="a0"/>
    <w:uiPriority w:val="99"/>
    <w:rsid w:val="00D97526"/>
    <w:rPr>
      <w:sz w:val="24"/>
      <w:szCs w:val="24"/>
    </w:rPr>
  </w:style>
  <w:style w:type="character" w:customStyle="1" w:styleId="FontStyle136">
    <w:name w:val="Font Style136"/>
    <w:uiPriority w:val="99"/>
    <w:rsid w:val="00D97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Subtitle"/>
    <w:basedOn w:val="a0"/>
    <w:next w:val="a8"/>
    <w:link w:val="af1"/>
    <w:qFormat/>
    <w:rsid w:val="00AB06F7"/>
    <w:pPr>
      <w:widowControl/>
      <w:shd w:val="clear" w:color="auto" w:fill="FFFFFF"/>
      <w:suppressAutoHyphens/>
      <w:autoSpaceDE/>
      <w:autoSpaceDN/>
      <w:adjustRightInd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1">
    <w:name w:val="Подзаголовок Знак"/>
    <w:link w:val="af0"/>
    <w:rsid w:val="00AB06F7"/>
    <w:rPr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link w:val="2"/>
    <w:uiPriority w:val="9"/>
    <w:rsid w:val="00AB06F7"/>
    <w:rPr>
      <w:rFonts w:ascii="Arial" w:hAnsi="Arial"/>
      <w:bCs/>
      <w:i/>
      <w:iCs/>
      <w:sz w:val="28"/>
      <w:szCs w:val="24"/>
    </w:rPr>
  </w:style>
  <w:style w:type="character" w:customStyle="1" w:styleId="af2">
    <w:name w:val="Подпись к таблице_"/>
    <w:link w:val="af3"/>
    <w:locked/>
    <w:rsid w:val="00E3417E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0"/>
    <w:link w:val="af2"/>
    <w:rsid w:val="00E3417E"/>
    <w:pPr>
      <w:shd w:val="clear" w:color="auto" w:fill="FFFFFF"/>
      <w:autoSpaceDE/>
      <w:autoSpaceDN/>
      <w:adjustRightInd/>
      <w:spacing w:line="240" w:lineRule="atLeast"/>
    </w:pPr>
    <w:rPr>
      <w:b/>
      <w:bCs/>
      <w:i/>
      <w:iCs/>
      <w:lang w:val="x-none" w:eastAsia="x-none"/>
    </w:rPr>
  </w:style>
  <w:style w:type="character" w:customStyle="1" w:styleId="a9">
    <w:name w:val="Основной текст Знак"/>
    <w:link w:val="a8"/>
    <w:rsid w:val="00A87961"/>
  </w:style>
  <w:style w:type="character" w:customStyle="1" w:styleId="110">
    <w:name w:val="Основной текст + 11"/>
    <w:aliases w:val="5 pt6,Не полужирный"/>
    <w:uiPriority w:val="99"/>
    <w:rsid w:val="00A87961"/>
    <w:rPr>
      <w:rFonts w:ascii="Times New Roman" w:hAnsi="Times New Roman" w:cs="Times New Roman"/>
      <w:sz w:val="23"/>
      <w:szCs w:val="23"/>
      <w:u w:val="none"/>
    </w:rPr>
  </w:style>
  <w:style w:type="character" w:customStyle="1" w:styleId="footer-content-block-item-text">
    <w:name w:val="footer-content-block-item-text"/>
    <w:rsid w:val="00DD5726"/>
  </w:style>
  <w:style w:type="paragraph" w:customStyle="1" w:styleId="af4">
    <w:name w:val="Стиль"/>
    <w:rsid w:val="00903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12"/>
    <w:rsid w:val="007548E7"/>
    <w:rPr>
      <w:shd w:val="clear" w:color="auto" w:fill="FFFFFF"/>
    </w:rPr>
  </w:style>
  <w:style w:type="paragraph" w:customStyle="1" w:styleId="12">
    <w:name w:val="Основной текст1"/>
    <w:basedOn w:val="a0"/>
    <w:link w:val="af5"/>
    <w:rsid w:val="007548E7"/>
    <w:pPr>
      <w:shd w:val="clear" w:color="auto" w:fill="FFFFFF"/>
      <w:autoSpaceDE/>
      <w:autoSpaceDN/>
      <w:adjustRightInd/>
      <w:spacing w:before="3000" w:line="0" w:lineRule="atLeast"/>
      <w:ind w:hanging="460"/>
      <w:jc w:val="center"/>
    </w:pPr>
    <w:rPr>
      <w:lang w:val="x-none" w:eastAsia="x-none"/>
    </w:rPr>
  </w:style>
  <w:style w:type="paragraph" w:customStyle="1" w:styleId="ConsPlusNormal">
    <w:name w:val="ConsPlusNormal"/>
    <w:rsid w:val="006C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820AE"/>
  </w:style>
  <w:style w:type="paragraph" w:customStyle="1" w:styleId="af6">
    <w:name w:val="Абзац"/>
    <w:basedOn w:val="a0"/>
    <w:rsid w:val="00B075AA"/>
    <w:pPr>
      <w:widowControl/>
      <w:autoSpaceDE/>
      <w:autoSpaceDN/>
      <w:adjustRightInd/>
      <w:spacing w:line="360" w:lineRule="auto"/>
      <w:ind w:firstLine="907"/>
      <w:jc w:val="both"/>
    </w:pPr>
    <w:rPr>
      <w:sz w:val="28"/>
    </w:rPr>
  </w:style>
  <w:style w:type="character" w:customStyle="1" w:styleId="90">
    <w:name w:val="Заголовок 9 Знак"/>
    <w:link w:val="9"/>
    <w:uiPriority w:val="9"/>
    <w:semiHidden/>
    <w:rsid w:val="00B075AA"/>
    <w:rPr>
      <w:rFonts w:ascii="Calibri Light" w:eastAsia="Times New Roman" w:hAnsi="Calibri Light" w:cs="Times New Roman"/>
      <w:sz w:val="22"/>
      <w:szCs w:val="22"/>
    </w:rPr>
  </w:style>
  <w:style w:type="paragraph" w:customStyle="1" w:styleId="ConsPlusTitle">
    <w:name w:val="ConsPlusTitle"/>
    <w:uiPriority w:val="99"/>
    <w:rsid w:val="006573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footer"/>
    <w:basedOn w:val="a0"/>
    <w:link w:val="af8"/>
    <w:uiPriority w:val="99"/>
    <w:rsid w:val="00E83C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83CE1"/>
    <w:rPr>
      <w:sz w:val="24"/>
      <w:szCs w:val="24"/>
    </w:rPr>
  </w:style>
  <w:style w:type="character" w:styleId="af9">
    <w:name w:val="annotation reference"/>
    <w:uiPriority w:val="99"/>
    <w:rsid w:val="00B15AE0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15AE0"/>
    <w:pPr>
      <w:widowControl/>
      <w:autoSpaceDE/>
      <w:autoSpaceDN/>
      <w:adjustRightInd/>
    </w:pPr>
  </w:style>
  <w:style w:type="character" w:customStyle="1" w:styleId="afb">
    <w:name w:val="Текст примечания Знак"/>
    <w:basedOn w:val="a1"/>
    <w:link w:val="afa"/>
    <w:uiPriority w:val="99"/>
    <w:rsid w:val="00B15AE0"/>
  </w:style>
  <w:style w:type="paragraph" w:styleId="afc">
    <w:name w:val="Balloon Text"/>
    <w:basedOn w:val="a0"/>
    <w:link w:val="afd"/>
    <w:uiPriority w:val="99"/>
    <w:semiHidden/>
    <w:unhideWhenUsed/>
    <w:rsid w:val="00B15AE0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15AE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0"/>
    <w:rsid w:val="00E12DC7"/>
    <w:pPr>
      <w:widowControl/>
      <w:autoSpaceDE/>
      <w:autoSpaceDN/>
      <w:adjustRightInd/>
      <w:ind w:left="720"/>
      <w:contextualSpacing/>
    </w:pPr>
    <w:rPr>
      <w:rFonts w:ascii="MS Sans Serif" w:eastAsia="Calibri" w:hAnsi="MS Sans Serif"/>
    </w:rPr>
  </w:style>
  <w:style w:type="character" w:customStyle="1" w:styleId="WW8Num4z4">
    <w:name w:val="WW8Num4z4"/>
    <w:rsid w:val="00A272B6"/>
  </w:style>
  <w:style w:type="character" w:styleId="afe">
    <w:name w:val="FollowedHyperlink"/>
    <w:uiPriority w:val="99"/>
    <w:semiHidden/>
    <w:unhideWhenUsed/>
    <w:rsid w:val="00A76069"/>
    <w:rPr>
      <w:color w:val="800080"/>
      <w:u w:val="single"/>
    </w:rPr>
  </w:style>
  <w:style w:type="character" w:customStyle="1" w:styleId="instancename">
    <w:name w:val="instancename"/>
    <w:basedOn w:val="a1"/>
    <w:rsid w:val="0052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27C99"/>
    <w:pPr>
      <w:keepNext/>
      <w:widowControl/>
      <w:autoSpaceDE/>
      <w:autoSpaceDN/>
      <w:adjustRightInd/>
      <w:spacing w:before="240" w:after="60"/>
      <w:ind w:firstLine="72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516DB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0"/>
    <w:next w:val="a0"/>
    <w:qFormat/>
    <w:rsid w:val="00E516DB"/>
    <w:pPr>
      <w:keepNext/>
      <w:widowControl/>
      <w:autoSpaceDE/>
      <w:autoSpaceDN/>
      <w:adjustRightInd/>
      <w:spacing w:before="240" w:after="120"/>
      <w:ind w:firstLine="709"/>
      <w:outlineLvl w:val="2"/>
    </w:pPr>
    <w:rPr>
      <w:rFonts w:ascii="Arial" w:hAnsi="Arial"/>
      <w:sz w:val="28"/>
      <w:szCs w:val="24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both"/>
      <w:outlineLvl w:val="3"/>
    </w:pPr>
    <w:rPr>
      <w:b/>
      <w:bCs/>
      <w:color w:val="000000"/>
      <w:spacing w:val="-4"/>
      <w:sz w:val="28"/>
      <w:szCs w:val="25"/>
    </w:rPr>
  </w:style>
  <w:style w:type="paragraph" w:styleId="5">
    <w:name w:val="heading 5"/>
    <w:basedOn w:val="a0"/>
    <w:next w:val="a0"/>
    <w:qFormat/>
    <w:rsid w:val="00C213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213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641A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075AA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E516DB"/>
    <w:pPr>
      <w:spacing w:after="120" w:line="480" w:lineRule="auto"/>
    </w:pPr>
  </w:style>
  <w:style w:type="paragraph" w:styleId="a4">
    <w:name w:val="header"/>
    <w:basedOn w:val="a0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5">
    <w:name w:val="Титул"/>
    <w:basedOn w:val="a0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Normal">
    <w:name w:val="Normal"/>
    <w:rsid w:val="00E516DB"/>
    <w:pPr>
      <w:widowControl w:val="0"/>
      <w:spacing w:line="260" w:lineRule="auto"/>
      <w:ind w:left="240" w:hanging="260"/>
    </w:pPr>
    <w:rPr>
      <w:snapToGrid w:val="0"/>
      <w:sz w:val="18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color w:val="000000"/>
      <w:spacing w:val="-4"/>
      <w:sz w:val="28"/>
      <w:szCs w:val="25"/>
    </w:rPr>
  </w:style>
  <w:style w:type="character" w:styleId="a6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widowControl/>
      <w:autoSpaceDE/>
      <w:autoSpaceDN/>
      <w:adjustRightInd/>
      <w:spacing w:before="120"/>
    </w:pPr>
    <w:rPr>
      <w:rFonts w:ascii="Arial" w:hAnsi="Arial"/>
      <w:b/>
      <w:smallCaps/>
      <w:noProof/>
      <w:sz w:val="28"/>
      <w:szCs w:val="24"/>
    </w:rPr>
  </w:style>
  <w:style w:type="paragraph" w:customStyle="1" w:styleId="BodyTextIndent2">
    <w:name w:val="Body Text Indent 2"/>
    <w:basedOn w:val="a0"/>
    <w:rsid w:val="008D4F3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styleId="23">
    <w:name w:val="toc 2"/>
    <w:basedOn w:val="a0"/>
    <w:next w:val="a0"/>
    <w:autoRedefine/>
    <w:semiHidden/>
    <w:rsid w:val="00F5539D"/>
    <w:pPr>
      <w:ind w:left="200"/>
    </w:pPr>
  </w:style>
  <w:style w:type="table" w:styleId="a7">
    <w:name w:val="Table Grid"/>
    <w:basedOn w:val="a2"/>
    <w:rsid w:val="00703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630692"/>
    <w:pPr>
      <w:spacing w:after="120"/>
    </w:pPr>
  </w:style>
  <w:style w:type="paragraph" w:styleId="aa">
    <w:name w:val="Body Text Indent"/>
    <w:basedOn w:val="a0"/>
    <w:rsid w:val="00D77539"/>
    <w:pPr>
      <w:spacing w:after="120"/>
      <w:ind w:left="283"/>
    </w:pPr>
  </w:style>
  <w:style w:type="paragraph" w:styleId="30">
    <w:name w:val="Body Text Indent 3"/>
    <w:basedOn w:val="a0"/>
    <w:rsid w:val="00D77539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D7753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c">
    <w:name w:val="Strong"/>
    <w:uiPriority w:val="22"/>
    <w:qFormat/>
    <w:rsid w:val="007F187D"/>
    <w:rPr>
      <w:b/>
      <w:bCs/>
    </w:rPr>
  </w:style>
  <w:style w:type="paragraph" w:styleId="ad">
    <w:name w:val="Normal (Web)"/>
    <w:basedOn w:val="a0"/>
    <w:uiPriority w:val="99"/>
    <w:rsid w:val="00EF5C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6418AB"/>
    <w:pPr>
      <w:widowControl/>
      <w:suppressAutoHyphens/>
      <w:autoSpaceDE/>
      <w:autoSpaceDN/>
      <w:adjustRightInd/>
      <w:spacing w:before="40"/>
    </w:pPr>
    <w:rPr>
      <w:rFonts w:cs="Calibri"/>
      <w:b/>
      <w:sz w:val="28"/>
      <w:lang w:eastAsia="ar-SA"/>
    </w:rPr>
  </w:style>
  <w:style w:type="paragraph" w:customStyle="1" w:styleId="11">
    <w:name w:val="Текст1"/>
    <w:basedOn w:val="a0"/>
    <w:rsid w:val="006418AB"/>
    <w:pPr>
      <w:suppressAutoHyphens/>
      <w:autoSpaceDE/>
      <w:autoSpaceDN/>
      <w:adjustRightInd/>
      <w:spacing w:line="300" w:lineRule="auto"/>
      <w:ind w:firstLine="760"/>
    </w:pPr>
    <w:rPr>
      <w:rFonts w:ascii="Courier New" w:hAnsi="Courier New" w:cs="Calibri"/>
      <w:lang w:eastAsia="ar-SA"/>
    </w:rPr>
  </w:style>
  <w:style w:type="paragraph" w:styleId="ae">
    <w:name w:val="List Paragraph"/>
    <w:basedOn w:val="a0"/>
    <w:uiPriority w:val="34"/>
    <w:qFormat/>
    <w:rsid w:val="00395EE5"/>
    <w:pPr>
      <w:widowControl/>
      <w:autoSpaceDE/>
      <w:autoSpaceDN/>
      <w:adjustRightInd/>
      <w:ind w:left="720"/>
      <w:contextualSpacing/>
    </w:pPr>
  </w:style>
  <w:style w:type="paragraph" w:customStyle="1" w:styleId="FR2">
    <w:name w:val="FR2"/>
    <w:rsid w:val="00C31A76"/>
    <w:pPr>
      <w:widowControl w:val="0"/>
      <w:suppressAutoHyphens/>
      <w:spacing w:line="319" w:lineRule="auto"/>
      <w:ind w:firstLine="460"/>
      <w:jc w:val="both"/>
    </w:pPr>
    <w:rPr>
      <w:rFonts w:ascii="Courier New" w:hAnsi="Courier New" w:cs="Calibri"/>
      <w:sz w:val="18"/>
      <w:lang w:eastAsia="ar-SA"/>
    </w:rPr>
  </w:style>
  <w:style w:type="paragraph" w:customStyle="1" w:styleId="Default">
    <w:name w:val="Default"/>
    <w:rsid w:val="00590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Маркированный."/>
    <w:basedOn w:val="a0"/>
    <w:rsid w:val="00CD7A8A"/>
    <w:pPr>
      <w:widowControl/>
      <w:numPr>
        <w:numId w:val="1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customStyle="1" w:styleId="af">
    <w:name w:val="a"/>
    <w:basedOn w:val="a0"/>
    <w:rsid w:val="009625A0"/>
    <w:pPr>
      <w:widowControl/>
      <w:autoSpaceDE/>
      <w:autoSpaceDN/>
      <w:adjustRightInd/>
      <w:ind w:left="1066" w:hanging="357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uiPriority w:val="99"/>
    <w:rsid w:val="007866A3"/>
    <w:pPr>
      <w:spacing w:line="419" w:lineRule="exact"/>
      <w:ind w:hanging="360"/>
    </w:pPr>
    <w:rPr>
      <w:sz w:val="24"/>
      <w:szCs w:val="24"/>
    </w:rPr>
  </w:style>
  <w:style w:type="character" w:customStyle="1" w:styleId="FontStyle113">
    <w:name w:val="Font Style113"/>
    <w:uiPriority w:val="99"/>
    <w:rsid w:val="007866A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7866A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2">
    <w:name w:val="Font Style142"/>
    <w:uiPriority w:val="99"/>
    <w:rsid w:val="007866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866A3"/>
    <w:rPr>
      <w:sz w:val="24"/>
      <w:szCs w:val="24"/>
    </w:rPr>
  </w:style>
  <w:style w:type="paragraph" w:customStyle="1" w:styleId="Style31">
    <w:name w:val="Style31"/>
    <w:basedOn w:val="a0"/>
    <w:uiPriority w:val="99"/>
    <w:rsid w:val="007866A3"/>
    <w:rPr>
      <w:sz w:val="24"/>
      <w:szCs w:val="24"/>
    </w:rPr>
  </w:style>
  <w:style w:type="paragraph" w:customStyle="1" w:styleId="Style74">
    <w:name w:val="Style74"/>
    <w:basedOn w:val="a0"/>
    <w:uiPriority w:val="99"/>
    <w:rsid w:val="007866A3"/>
    <w:rPr>
      <w:sz w:val="24"/>
      <w:szCs w:val="24"/>
    </w:rPr>
  </w:style>
  <w:style w:type="paragraph" w:customStyle="1" w:styleId="Style79">
    <w:name w:val="Style79"/>
    <w:basedOn w:val="a0"/>
    <w:uiPriority w:val="99"/>
    <w:rsid w:val="007866A3"/>
    <w:rPr>
      <w:sz w:val="24"/>
      <w:szCs w:val="24"/>
    </w:rPr>
  </w:style>
  <w:style w:type="paragraph" w:customStyle="1" w:styleId="Style97">
    <w:name w:val="Style97"/>
    <w:basedOn w:val="a0"/>
    <w:uiPriority w:val="99"/>
    <w:rsid w:val="007866A3"/>
    <w:pPr>
      <w:spacing w:line="298" w:lineRule="exact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7866A3"/>
    <w:pPr>
      <w:spacing w:line="230" w:lineRule="exact"/>
    </w:pPr>
    <w:rPr>
      <w:sz w:val="24"/>
      <w:szCs w:val="24"/>
    </w:rPr>
  </w:style>
  <w:style w:type="paragraph" w:customStyle="1" w:styleId="Style101">
    <w:name w:val="Style101"/>
    <w:basedOn w:val="a0"/>
    <w:uiPriority w:val="99"/>
    <w:rsid w:val="007866A3"/>
    <w:pPr>
      <w:spacing w:line="278" w:lineRule="exact"/>
    </w:pPr>
    <w:rPr>
      <w:sz w:val="24"/>
      <w:szCs w:val="24"/>
    </w:rPr>
  </w:style>
  <w:style w:type="paragraph" w:customStyle="1" w:styleId="Style103">
    <w:name w:val="Style103"/>
    <w:basedOn w:val="a0"/>
    <w:uiPriority w:val="99"/>
    <w:rsid w:val="007866A3"/>
    <w:pPr>
      <w:spacing w:line="278" w:lineRule="exact"/>
      <w:ind w:hanging="1056"/>
    </w:pPr>
    <w:rPr>
      <w:sz w:val="24"/>
      <w:szCs w:val="24"/>
    </w:rPr>
  </w:style>
  <w:style w:type="character" w:customStyle="1" w:styleId="FontStyle120">
    <w:name w:val="Font Style120"/>
    <w:uiPriority w:val="99"/>
    <w:rsid w:val="007866A3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uiPriority w:val="99"/>
    <w:rsid w:val="007866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786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866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7866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0"/>
    <w:uiPriority w:val="99"/>
    <w:rsid w:val="007866A3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91">
    <w:name w:val="Style91"/>
    <w:basedOn w:val="a0"/>
    <w:uiPriority w:val="99"/>
    <w:rsid w:val="007866A3"/>
    <w:pPr>
      <w:spacing w:line="278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7B1344"/>
    <w:pPr>
      <w:spacing w:line="274" w:lineRule="exact"/>
      <w:ind w:hanging="518"/>
    </w:pPr>
    <w:rPr>
      <w:sz w:val="24"/>
      <w:szCs w:val="24"/>
    </w:rPr>
  </w:style>
  <w:style w:type="paragraph" w:customStyle="1" w:styleId="Style95">
    <w:name w:val="Style95"/>
    <w:basedOn w:val="a0"/>
    <w:uiPriority w:val="99"/>
    <w:rsid w:val="007B1344"/>
    <w:pPr>
      <w:spacing w:line="355" w:lineRule="exact"/>
      <w:ind w:hanging="374"/>
    </w:pPr>
    <w:rPr>
      <w:sz w:val="24"/>
      <w:szCs w:val="24"/>
    </w:rPr>
  </w:style>
  <w:style w:type="paragraph" w:customStyle="1" w:styleId="Style99">
    <w:name w:val="Style99"/>
    <w:basedOn w:val="a0"/>
    <w:uiPriority w:val="99"/>
    <w:rsid w:val="007B1344"/>
    <w:pPr>
      <w:spacing w:line="277" w:lineRule="exact"/>
      <w:ind w:firstLine="542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8B4FAD"/>
    <w:pPr>
      <w:spacing w:line="322" w:lineRule="exact"/>
      <w:ind w:hanging="509"/>
    </w:pPr>
    <w:rPr>
      <w:sz w:val="24"/>
      <w:szCs w:val="24"/>
    </w:rPr>
  </w:style>
  <w:style w:type="character" w:customStyle="1" w:styleId="FontStyle141">
    <w:name w:val="Font Style141"/>
    <w:uiPriority w:val="99"/>
    <w:rsid w:val="008B4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uiPriority w:val="99"/>
    <w:rsid w:val="0086003D"/>
    <w:rPr>
      <w:sz w:val="24"/>
      <w:szCs w:val="24"/>
    </w:rPr>
  </w:style>
  <w:style w:type="paragraph" w:customStyle="1" w:styleId="Style20">
    <w:name w:val="Style20"/>
    <w:basedOn w:val="a0"/>
    <w:uiPriority w:val="99"/>
    <w:rsid w:val="0086003D"/>
    <w:pPr>
      <w:spacing w:line="322" w:lineRule="exact"/>
    </w:pPr>
    <w:rPr>
      <w:sz w:val="24"/>
      <w:szCs w:val="24"/>
    </w:rPr>
  </w:style>
  <w:style w:type="paragraph" w:customStyle="1" w:styleId="Style40">
    <w:name w:val="Style40"/>
    <w:basedOn w:val="a0"/>
    <w:uiPriority w:val="99"/>
    <w:rsid w:val="0086003D"/>
    <w:pPr>
      <w:spacing w:line="185" w:lineRule="exact"/>
    </w:pPr>
    <w:rPr>
      <w:sz w:val="24"/>
      <w:szCs w:val="24"/>
    </w:rPr>
  </w:style>
  <w:style w:type="paragraph" w:customStyle="1" w:styleId="Style41">
    <w:name w:val="Style41"/>
    <w:basedOn w:val="a0"/>
    <w:uiPriority w:val="99"/>
    <w:rsid w:val="0086003D"/>
    <w:pPr>
      <w:spacing w:line="230" w:lineRule="exact"/>
    </w:pPr>
    <w:rPr>
      <w:sz w:val="24"/>
      <w:szCs w:val="24"/>
    </w:rPr>
  </w:style>
  <w:style w:type="paragraph" w:customStyle="1" w:styleId="Style88">
    <w:name w:val="Style88"/>
    <w:basedOn w:val="a0"/>
    <w:uiPriority w:val="99"/>
    <w:rsid w:val="0086003D"/>
    <w:pPr>
      <w:spacing w:line="269" w:lineRule="exact"/>
      <w:jc w:val="right"/>
    </w:pPr>
    <w:rPr>
      <w:sz w:val="24"/>
      <w:szCs w:val="24"/>
    </w:rPr>
  </w:style>
  <w:style w:type="character" w:customStyle="1" w:styleId="FontStyle122">
    <w:name w:val="Font Style122"/>
    <w:uiPriority w:val="99"/>
    <w:rsid w:val="008600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860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8600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0"/>
    <w:uiPriority w:val="99"/>
    <w:rsid w:val="0086003D"/>
    <w:pPr>
      <w:spacing w:line="275" w:lineRule="exact"/>
      <w:jc w:val="both"/>
    </w:pPr>
    <w:rPr>
      <w:sz w:val="24"/>
      <w:szCs w:val="24"/>
    </w:rPr>
  </w:style>
  <w:style w:type="character" w:customStyle="1" w:styleId="FontStyle137">
    <w:name w:val="Font Style137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0"/>
    <w:uiPriority w:val="99"/>
    <w:rsid w:val="0086003D"/>
    <w:rPr>
      <w:sz w:val="24"/>
      <w:szCs w:val="24"/>
    </w:rPr>
  </w:style>
  <w:style w:type="paragraph" w:customStyle="1" w:styleId="Style7">
    <w:name w:val="Style7"/>
    <w:basedOn w:val="a0"/>
    <w:uiPriority w:val="99"/>
    <w:rsid w:val="0086003D"/>
    <w:rPr>
      <w:sz w:val="24"/>
      <w:szCs w:val="24"/>
    </w:rPr>
  </w:style>
  <w:style w:type="paragraph" w:customStyle="1" w:styleId="Style23">
    <w:name w:val="Style23"/>
    <w:basedOn w:val="a0"/>
    <w:uiPriority w:val="99"/>
    <w:rsid w:val="0086003D"/>
    <w:rPr>
      <w:sz w:val="24"/>
      <w:szCs w:val="24"/>
    </w:rPr>
  </w:style>
  <w:style w:type="paragraph" w:customStyle="1" w:styleId="Style43">
    <w:name w:val="Style43"/>
    <w:basedOn w:val="a0"/>
    <w:uiPriority w:val="99"/>
    <w:rsid w:val="0086003D"/>
    <w:pPr>
      <w:spacing w:line="300" w:lineRule="exact"/>
      <w:ind w:firstLine="557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86003D"/>
    <w:pPr>
      <w:jc w:val="both"/>
    </w:pPr>
    <w:rPr>
      <w:sz w:val="24"/>
      <w:szCs w:val="24"/>
    </w:rPr>
  </w:style>
  <w:style w:type="paragraph" w:customStyle="1" w:styleId="Style51">
    <w:name w:val="Style51"/>
    <w:basedOn w:val="a0"/>
    <w:uiPriority w:val="99"/>
    <w:rsid w:val="0086003D"/>
    <w:pPr>
      <w:spacing w:line="274" w:lineRule="exact"/>
    </w:pPr>
    <w:rPr>
      <w:sz w:val="24"/>
      <w:szCs w:val="24"/>
    </w:rPr>
  </w:style>
  <w:style w:type="paragraph" w:customStyle="1" w:styleId="Style63">
    <w:name w:val="Style63"/>
    <w:basedOn w:val="a0"/>
    <w:uiPriority w:val="99"/>
    <w:rsid w:val="0086003D"/>
    <w:rPr>
      <w:sz w:val="24"/>
      <w:szCs w:val="24"/>
    </w:rPr>
  </w:style>
  <w:style w:type="paragraph" w:customStyle="1" w:styleId="Style66">
    <w:name w:val="Style66"/>
    <w:basedOn w:val="a0"/>
    <w:uiPriority w:val="99"/>
    <w:rsid w:val="0086003D"/>
    <w:pPr>
      <w:spacing w:line="298" w:lineRule="exact"/>
      <w:ind w:firstLine="82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86003D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97526"/>
    <w:pPr>
      <w:spacing w:line="314" w:lineRule="exact"/>
      <w:jc w:val="center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97526"/>
    <w:pPr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97526"/>
    <w:pPr>
      <w:spacing w:line="274" w:lineRule="exact"/>
      <w:ind w:hanging="350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97526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D97526"/>
    <w:pPr>
      <w:spacing w:line="300" w:lineRule="exact"/>
      <w:ind w:hanging="254"/>
      <w:jc w:val="both"/>
    </w:pPr>
    <w:rPr>
      <w:sz w:val="24"/>
      <w:szCs w:val="24"/>
    </w:rPr>
  </w:style>
  <w:style w:type="paragraph" w:customStyle="1" w:styleId="Style38">
    <w:name w:val="Style38"/>
    <w:basedOn w:val="a0"/>
    <w:uiPriority w:val="99"/>
    <w:rsid w:val="00D97526"/>
    <w:pPr>
      <w:spacing w:line="278" w:lineRule="exact"/>
      <w:ind w:firstLine="389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97526"/>
    <w:pPr>
      <w:spacing w:line="355" w:lineRule="exact"/>
      <w:ind w:hanging="389"/>
    </w:pPr>
    <w:rPr>
      <w:sz w:val="24"/>
      <w:szCs w:val="24"/>
    </w:rPr>
  </w:style>
  <w:style w:type="paragraph" w:customStyle="1" w:styleId="Style71">
    <w:name w:val="Style71"/>
    <w:basedOn w:val="a0"/>
    <w:uiPriority w:val="99"/>
    <w:rsid w:val="00D97526"/>
    <w:pPr>
      <w:spacing w:line="322" w:lineRule="exact"/>
      <w:ind w:firstLine="384"/>
      <w:jc w:val="both"/>
    </w:pPr>
    <w:rPr>
      <w:sz w:val="24"/>
      <w:szCs w:val="24"/>
    </w:rPr>
  </w:style>
  <w:style w:type="paragraph" w:customStyle="1" w:styleId="Style93">
    <w:name w:val="Style93"/>
    <w:basedOn w:val="a0"/>
    <w:uiPriority w:val="99"/>
    <w:rsid w:val="00D97526"/>
    <w:pPr>
      <w:spacing w:line="275" w:lineRule="exact"/>
      <w:ind w:firstLine="379"/>
      <w:jc w:val="both"/>
    </w:pPr>
    <w:rPr>
      <w:sz w:val="24"/>
      <w:szCs w:val="24"/>
    </w:rPr>
  </w:style>
  <w:style w:type="paragraph" w:customStyle="1" w:styleId="Style100">
    <w:name w:val="Style100"/>
    <w:basedOn w:val="a0"/>
    <w:uiPriority w:val="99"/>
    <w:rsid w:val="00D97526"/>
    <w:rPr>
      <w:sz w:val="24"/>
      <w:szCs w:val="24"/>
    </w:rPr>
  </w:style>
  <w:style w:type="character" w:customStyle="1" w:styleId="FontStyle136">
    <w:name w:val="Font Style136"/>
    <w:uiPriority w:val="99"/>
    <w:rsid w:val="00D97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Subtitle"/>
    <w:basedOn w:val="a0"/>
    <w:next w:val="a8"/>
    <w:link w:val="af1"/>
    <w:qFormat/>
    <w:rsid w:val="00AB06F7"/>
    <w:pPr>
      <w:widowControl/>
      <w:shd w:val="clear" w:color="auto" w:fill="FFFFFF"/>
      <w:suppressAutoHyphens/>
      <w:autoSpaceDE/>
      <w:autoSpaceDN/>
      <w:adjustRightInd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1">
    <w:name w:val="Подзаголовок Знак"/>
    <w:link w:val="af0"/>
    <w:rsid w:val="00AB06F7"/>
    <w:rPr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link w:val="2"/>
    <w:uiPriority w:val="9"/>
    <w:rsid w:val="00AB06F7"/>
    <w:rPr>
      <w:rFonts w:ascii="Arial" w:hAnsi="Arial"/>
      <w:bCs/>
      <w:i/>
      <w:iCs/>
      <w:sz w:val="28"/>
      <w:szCs w:val="24"/>
    </w:rPr>
  </w:style>
  <w:style w:type="character" w:customStyle="1" w:styleId="af2">
    <w:name w:val="Подпись к таблице_"/>
    <w:link w:val="af3"/>
    <w:locked/>
    <w:rsid w:val="00E3417E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0"/>
    <w:link w:val="af2"/>
    <w:rsid w:val="00E3417E"/>
    <w:pPr>
      <w:shd w:val="clear" w:color="auto" w:fill="FFFFFF"/>
      <w:autoSpaceDE/>
      <w:autoSpaceDN/>
      <w:adjustRightInd/>
      <w:spacing w:line="240" w:lineRule="atLeast"/>
    </w:pPr>
    <w:rPr>
      <w:b/>
      <w:bCs/>
      <w:i/>
      <w:iCs/>
      <w:lang w:val="x-none" w:eastAsia="x-none"/>
    </w:rPr>
  </w:style>
  <w:style w:type="character" w:customStyle="1" w:styleId="a9">
    <w:name w:val="Основной текст Знак"/>
    <w:link w:val="a8"/>
    <w:rsid w:val="00A87961"/>
  </w:style>
  <w:style w:type="character" w:customStyle="1" w:styleId="110">
    <w:name w:val="Основной текст + 11"/>
    <w:aliases w:val="5 pt6,Не полужирный"/>
    <w:uiPriority w:val="99"/>
    <w:rsid w:val="00A87961"/>
    <w:rPr>
      <w:rFonts w:ascii="Times New Roman" w:hAnsi="Times New Roman" w:cs="Times New Roman"/>
      <w:sz w:val="23"/>
      <w:szCs w:val="23"/>
      <w:u w:val="none"/>
    </w:rPr>
  </w:style>
  <w:style w:type="character" w:customStyle="1" w:styleId="footer-content-block-item-text">
    <w:name w:val="footer-content-block-item-text"/>
    <w:rsid w:val="00DD5726"/>
  </w:style>
  <w:style w:type="paragraph" w:customStyle="1" w:styleId="af4">
    <w:name w:val="Стиль"/>
    <w:rsid w:val="00903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12"/>
    <w:rsid w:val="007548E7"/>
    <w:rPr>
      <w:shd w:val="clear" w:color="auto" w:fill="FFFFFF"/>
    </w:rPr>
  </w:style>
  <w:style w:type="paragraph" w:customStyle="1" w:styleId="12">
    <w:name w:val="Основной текст1"/>
    <w:basedOn w:val="a0"/>
    <w:link w:val="af5"/>
    <w:rsid w:val="007548E7"/>
    <w:pPr>
      <w:shd w:val="clear" w:color="auto" w:fill="FFFFFF"/>
      <w:autoSpaceDE/>
      <w:autoSpaceDN/>
      <w:adjustRightInd/>
      <w:spacing w:before="3000" w:line="0" w:lineRule="atLeast"/>
      <w:ind w:hanging="460"/>
      <w:jc w:val="center"/>
    </w:pPr>
    <w:rPr>
      <w:lang w:val="x-none" w:eastAsia="x-none"/>
    </w:rPr>
  </w:style>
  <w:style w:type="paragraph" w:customStyle="1" w:styleId="ConsPlusNormal">
    <w:name w:val="ConsPlusNormal"/>
    <w:rsid w:val="006C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820AE"/>
  </w:style>
  <w:style w:type="paragraph" w:customStyle="1" w:styleId="af6">
    <w:name w:val="Абзац"/>
    <w:basedOn w:val="a0"/>
    <w:rsid w:val="00B075AA"/>
    <w:pPr>
      <w:widowControl/>
      <w:autoSpaceDE/>
      <w:autoSpaceDN/>
      <w:adjustRightInd/>
      <w:spacing w:line="360" w:lineRule="auto"/>
      <w:ind w:firstLine="907"/>
      <w:jc w:val="both"/>
    </w:pPr>
    <w:rPr>
      <w:sz w:val="28"/>
    </w:rPr>
  </w:style>
  <w:style w:type="character" w:customStyle="1" w:styleId="90">
    <w:name w:val="Заголовок 9 Знак"/>
    <w:link w:val="9"/>
    <w:uiPriority w:val="9"/>
    <w:semiHidden/>
    <w:rsid w:val="00B075AA"/>
    <w:rPr>
      <w:rFonts w:ascii="Calibri Light" w:eastAsia="Times New Roman" w:hAnsi="Calibri Light" w:cs="Times New Roman"/>
      <w:sz w:val="22"/>
      <w:szCs w:val="22"/>
    </w:rPr>
  </w:style>
  <w:style w:type="paragraph" w:customStyle="1" w:styleId="ConsPlusTitle">
    <w:name w:val="ConsPlusTitle"/>
    <w:uiPriority w:val="99"/>
    <w:rsid w:val="006573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footer"/>
    <w:basedOn w:val="a0"/>
    <w:link w:val="af8"/>
    <w:uiPriority w:val="99"/>
    <w:rsid w:val="00E83C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83CE1"/>
    <w:rPr>
      <w:sz w:val="24"/>
      <w:szCs w:val="24"/>
    </w:rPr>
  </w:style>
  <w:style w:type="character" w:styleId="af9">
    <w:name w:val="annotation reference"/>
    <w:uiPriority w:val="99"/>
    <w:rsid w:val="00B15AE0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15AE0"/>
    <w:pPr>
      <w:widowControl/>
      <w:autoSpaceDE/>
      <w:autoSpaceDN/>
      <w:adjustRightInd/>
    </w:pPr>
  </w:style>
  <w:style w:type="character" w:customStyle="1" w:styleId="afb">
    <w:name w:val="Текст примечания Знак"/>
    <w:basedOn w:val="a1"/>
    <w:link w:val="afa"/>
    <w:uiPriority w:val="99"/>
    <w:rsid w:val="00B15AE0"/>
  </w:style>
  <w:style w:type="paragraph" w:styleId="afc">
    <w:name w:val="Balloon Text"/>
    <w:basedOn w:val="a0"/>
    <w:link w:val="afd"/>
    <w:uiPriority w:val="99"/>
    <w:semiHidden/>
    <w:unhideWhenUsed/>
    <w:rsid w:val="00B15AE0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15AE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0"/>
    <w:rsid w:val="00E12DC7"/>
    <w:pPr>
      <w:widowControl/>
      <w:autoSpaceDE/>
      <w:autoSpaceDN/>
      <w:adjustRightInd/>
      <w:ind w:left="720"/>
      <w:contextualSpacing/>
    </w:pPr>
    <w:rPr>
      <w:rFonts w:ascii="MS Sans Serif" w:eastAsia="Calibri" w:hAnsi="MS Sans Serif"/>
    </w:rPr>
  </w:style>
  <w:style w:type="character" w:customStyle="1" w:styleId="WW8Num4z4">
    <w:name w:val="WW8Num4z4"/>
    <w:rsid w:val="00A272B6"/>
  </w:style>
  <w:style w:type="character" w:styleId="afe">
    <w:name w:val="FollowedHyperlink"/>
    <w:uiPriority w:val="99"/>
    <w:semiHidden/>
    <w:unhideWhenUsed/>
    <w:rsid w:val="00A76069"/>
    <w:rPr>
      <w:color w:val="800080"/>
      <w:u w:val="single"/>
    </w:rPr>
  </w:style>
  <w:style w:type="character" w:customStyle="1" w:styleId="instancename">
    <w:name w:val="instancename"/>
    <w:basedOn w:val="a1"/>
    <w:rsid w:val="005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F4ED-B385-4056-8D97-B96E00FA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Домашний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Евдокимова Елена</dc:creator>
  <cp:lastModifiedBy>GeO</cp:lastModifiedBy>
  <cp:revision>2</cp:revision>
  <cp:lastPrinted>2021-03-24T13:57:00Z</cp:lastPrinted>
  <dcterms:created xsi:type="dcterms:W3CDTF">2023-10-02T08:05:00Z</dcterms:created>
  <dcterms:modified xsi:type="dcterms:W3CDTF">2023-10-02T08:05:00Z</dcterms:modified>
</cp:coreProperties>
</file>