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BB32"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14:paraId="760F5683"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14:paraId="4576C844"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14:paraId="78EDA919"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507D2076"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14:paraId="6B533CC9" w14:textId="77777777" w:rsidR="006609A2" w:rsidRDefault="006609A2" w:rsidP="006609A2">
      <w:pPr>
        <w:spacing w:after="0" w:line="264" w:lineRule="auto"/>
        <w:jc w:val="center"/>
        <w:rPr>
          <w:rFonts w:ascii="Times New Roman" w:eastAsia="Times New Roman" w:hAnsi="Times New Roman" w:cs="Times New Roman"/>
          <w:color w:val="FF0000"/>
          <w:sz w:val="28"/>
          <w:szCs w:val="28"/>
          <w:u w:val="single"/>
        </w:rPr>
      </w:pPr>
      <w:r>
        <w:rPr>
          <w:rFonts w:ascii="Times New Roman" w:eastAsia="Times New Roman" w:hAnsi="Times New Roman" w:cs="Times New Roman"/>
          <w:sz w:val="28"/>
          <w:szCs w:val="28"/>
        </w:rPr>
        <w:t xml:space="preserve">Кафедра </w:t>
      </w:r>
      <w:r w:rsidRPr="00FB57E4">
        <w:rPr>
          <w:rFonts w:ascii="Times New Roman" w:eastAsia="Times New Roman" w:hAnsi="Times New Roman" w:cs="Times New Roman"/>
          <w:sz w:val="28"/>
          <w:szCs w:val="28"/>
        </w:rPr>
        <w:t xml:space="preserve"> «</w:t>
      </w:r>
      <w:r w:rsidR="009D7915" w:rsidRPr="00FB57E4">
        <w:rPr>
          <w:rFonts w:ascii="Times New Roman" w:eastAsia="Times New Roman" w:hAnsi="Times New Roman" w:cs="Times New Roman"/>
          <w:sz w:val="28"/>
          <w:szCs w:val="28"/>
        </w:rPr>
        <w:t>Истории, философии и права</w:t>
      </w:r>
      <w:r w:rsidRPr="00FB57E4">
        <w:rPr>
          <w:rFonts w:ascii="Times New Roman" w:eastAsia="Times New Roman" w:hAnsi="Times New Roman" w:cs="Times New Roman"/>
          <w:sz w:val="28"/>
          <w:szCs w:val="28"/>
        </w:rPr>
        <w:t>»</w:t>
      </w:r>
    </w:p>
    <w:p w14:paraId="734FD6C3" w14:textId="77777777" w:rsidR="006609A2" w:rsidRDefault="006609A2" w:rsidP="006609A2">
      <w:pPr>
        <w:spacing w:after="0" w:line="264" w:lineRule="auto"/>
        <w:jc w:val="right"/>
        <w:rPr>
          <w:rFonts w:ascii="Times New Roman" w:eastAsia="Times New Roman" w:hAnsi="Times New Roman" w:cs="Times New Roman"/>
          <w:sz w:val="28"/>
          <w:szCs w:val="28"/>
        </w:rPr>
      </w:pPr>
    </w:p>
    <w:p w14:paraId="58EEFED5" w14:textId="77777777" w:rsidR="006609A2" w:rsidRDefault="006609A2" w:rsidP="006609A2">
      <w:pPr>
        <w:spacing w:after="0" w:line="264" w:lineRule="auto"/>
        <w:rPr>
          <w:rFonts w:ascii="Times New Roman" w:eastAsia="Times New Roman" w:hAnsi="Times New Roman" w:cs="Times New Roman"/>
          <w:sz w:val="28"/>
          <w:szCs w:val="28"/>
        </w:rPr>
      </w:pPr>
    </w:p>
    <w:p w14:paraId="63B3254B" w14:textId="77777777" w:rsidR="006609A2" w:rsidRDefault="006609A2" w:rsidP="006609A2">
      <w:pPr>
        <w:spacing w:after="0" w:line="264" w:lineRule="auto"/>
        <w:rPr>
          <w:rFonts w:ascii="Times New Roman" w:eastAsia="Times New Roman" w:hAnsi="Times New Roman" w:cs="Times New Roman"/>
          <w:sz w:val="28"/>
          <w:szCs w:val="28"/>
        </w:rPr>
      </w:pPr>
    </w:p>
    <w:p w14:paraId="6AAA8802" w14:textId="77777777" w:rsidR="006609A2" w:rsidRDefault="006609A2" w:rsidP="006609A2">
      <w:pPr>
        <w:spacing w:after="0" w:line="264" w:lineRule="auto"/>
        <w:rPr>
          <w:rFonts w:ascii="Times New Roman" w:eastAsia="Times New Roman" w:hAnsi="Times New Roman" w:cs="Times New Roman"/>
          <w:sz w:val="28"/>
          <w:szCs w:val="28"/>
        </w:rPr>
      </w:pPr>
    </w:p>
    <w:p w14:paraId="2B30A5CC" w14:textId="77777777" w:rsidR="006609A2" w:rsidRDefault="006609A2" w:rsidP="006609A2">
      <w:pPr>
        <w:spacing w:after="0" w:line="264" w:lineRule="auto"/>
        <w:rPr>
          <w:rFonts w:ascii="Times New Roman" w:eastAsia="Times New Roman" w:hAnsi="Times New Roman" w:cs="Times New Roman"/>
          <w:sz w:val="28"/>
          <w:szCs w:val="28"/>
        </w:rPr>
      </w:pPr>
    </w:p>
    <w:p w14:paraId="04553A43" w14:textId="77777777" w:rsidR="006609A2" w:rsidRDefault="006609A2" w:rsidP="006609A2">
      <w:pPr>
        <w:spacing w:after="0" w:line="264" w:lineRule="auto"/>
        <w:rPr>
          <w:rFonts w:ascii="Times New Roman" w:eastAsia="Times New Roman" w:hAnsi="Times New Roman" w:cs="Times New Roman"/>
          <w:sz w:val="28"/>
          <w:szCs w:val="28"/>
        </w:rPr>
      </w:pPr>
    </w:p>
    <w:p w14:paraId="54A8C3D3"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ОЦЕНОЧНЫЕ МАТЕРИАЛЫ ПО  ДИСЦИПЛИНЕ</w:t>
      </w:r>
    </w:p>
    <w:p w14:paraId="696D6B4A" w14:textId="77777777" w:rsidR="006609A2" w:rsidRDefault="00FB2297"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Б1.0.</w:t>
      </w:r>
      <w:r w:rsidR="006609A2">
        <w:rPr>
          <w:rFonts w:ascii="Times New Roman" w:hAnsi="Times New Roman"/>
          <w:b/>
          <w:color w:val="000000"/>
          <w:sz w:val="24"/>
          <w:szCs w:val="24"/>
        </w:rPr>
        <w:t>02 «ИСТОРИЯ (История России, всеобщая история)»</w:t>
      </w:r>
    </w:p>
    <w:p w14:paraId="25B9D678"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14:paraId="6565723D" w14:textId="77777777" w:rsidR="006609A2" w:rsidRPr="009D7915" w:rsidRDefault="009D7915" w:rsidP="006609A2">
      <w:pPr>
        <w:widowControl w:val="0"/>
        <w:suppressAutoHyphens/>
        <w:spacing w:after="0" w:line="264" w:lineRule="auto"/>
        <w:jc w:val="center"/>
        <w:rPr>
          <w:rFonts w:ascii="Times New Roman" w:eastAsia="Times New Roman" w:hAnsi="Times New Roman" w:cs="Times New Roman"/>
          <w:bCs/>
          <w:sz w:val="28"/>
          <w:szCs w:val="28"/>
          <w:lang w:eastAsia="zh-CN"/>
        </w:rPr>
      </w:pPr>
      <w:r w:rsidRPr="009D7915">
        <w:rPr>
          <w:rFonts w:ascii="Times New Roman" w:eastAsia="Times New Roman" w:hAnsi="Times New Roman" w:cs="Times New Roman"/>
          <w:bCs/>
          <w:sz w:val="28"/>
          <w:szCs w:val="28"/>
          <w:lang w:eastAsia="zh-CN"/>
        </w:rPr>
        <w:t>Для всех специальностей и  направлений</w:t>
      </w:r>
    </w:p>
    <w:p w14:paraId="7FDC7449" w14:textId="77777777" w:rsidR="006609A2" w:rsidRDefault="00F0078D"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w:t>
      </w:r>
      <w:r w:rsidR="00DA1877">
        <w:rPr>
          <w:rFonts w:ascii="Times New Roman" w:eastAsia="Times New Roman" w:hAnsi="Times New Roman" w:cs="Times New Roman"/>
          <w:sz w:val="28"/>
          <w:szCs w:val="28"/>
        </w:rPr>
        <w:t>обучения – очная</w:t>
      </w:r>
      <w:r w:rsidR="00E736A8">
        <w:rPr>
          <w:rFonts w:ascii="Times New Roman" w:eastAsia="Times New Roman" w:hAnsi="Times New Roman" w:cs="Times New Roman"/>
          <w:sz w:val="28"/>
          <w:szCs w:val="28"/>
        </w:rPr>
        <w:t>, очно-заочная</w:t>
      </w:r>
      <w:r w:rsidR="006609A2">
        <w:rPr>
          <w:rFonts w:ascii="Times New Roman" w:eastAsia="Times New Roman" w:hAnsi="Times New Roman" w:cs="Times New Roman"/>
          <w:sz w:val="28"/>
          <w:szCs w:val="28"/>
        </w:rPr>
        <w:t xml:space="preserve"> </w:t>
      </w:r>
    </w:p>
    <w:p w14:paraId="47660476"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FC60B18"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5BA46498"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B5B5239" w14:textId="77777777" w:rsidR="00FB57E4" w:rsidRDefault="00FB57E4" w:rsidP="00FB57E4">
      <w:pPr>
        <w:spacing w:after="0" w:line="264" w:lineRule="auto"/>
        <w:jc w:val="center"/>
        <w:rPr>
          <w:rFonts w:ascii="Times New Roman" w:eastAsia="Times New Roman" w:hAnsi="Times New Roman" w:cs="Times New Roman"/>
          <w:sz w:val="28"/>
          <w:szCs w:val="28"/>
        </w:rPr>
      </w:pPr>
    </w:p>
    <w:p w14:paraId="296E3BA9" w14:textId="77777777" w:rsidR="00FB57E4" w:rsidRDefault="00FB57E4" w:rsidP="00FB57E4">
      <w:pPr>
        <w:spacing w:after="0" w:line="264" w:lineRule="auto"/>
        <w:jc w:val="center"/>
        <w:rPr>
          <w:rFonts w:ascii="Times New Roman" w:eastAsia="Times New Roman" w:hAnsi="Times New Roman" w:cs="Times New Roman"/>
          <w:sz w:val="24"/>
          <w:szCs w:val="24"/>
          <w:lang w:eastAsia="ru-RU"/>
        </w:rPr>
      </w:pPr>
    </w:p>
    <w:p w14:paraId="04F38C0E" w14:textId="77777777" w:rsidR="00FB57E4" w:rsidRPr="00261991" w:rsidRDefault="00FB57E4" w:rsidP="00FB57E4">
      <w:pPr>
        <w:spacing w:after="0" w:line="264" w:lineRule="auto"/>
        <w:jc w:val="center"/>
        <w:rPr>
          <w:rFonts w:ascii="Times New Roman" w:eastAsia="Times New Roman" w:hAnsi="Times New Roman" w:cs="Times New Roman"/>
          <w:sz w:val="28"/>
          <w:szCs w:val="28"/>
          <w:lang w:eastAsia="ru-RU"/>
        </w:rPr>
      </w:pPr>
    </w:p>
    <w:p w14:paraId="0E509768" w14:textId="77777777" w:rsidR="00FB57E4" w:rsidRPr="00261991" w:rsidRDefault="00FB57E4" w:rsidP="00FB57E4">
      <w:pPr>
        <w:spacing w:after="0" w:line="264" w:lineRule="auto"/>
        <w:jc w:val="center"/>
        <w:rPr>
          <w:rFonts w:ascii="Times New Roman" w:eastAsia="Times New Roman" w:hAnsi="Times New Roman" w:cs="Times New Roman"/>
          <w:sz w:val="28"/>
          <w:szCs w:val="28"/>
          <w:lang w:eastAsia="ru-RU"/>
        </w:rPr>
      </w:pPr>
    </w:p>
    <w:p w14:paraId="44CD2B9A" w14:textId="77777777" w:rsidR="00FB57E4" w:rsidRPr="00261991" w:rsidRDefault="00FB57E4" w:rsidP="00FB57E4">
      <w:pPr>
        <w:spacing w:after="0" w:line="264" w:lineRule="auto"/>
        <w:jc w:val="center"/>
        <w:rPr>
          <w:rFonts w:ascii="Times New Roman" w:eastAsia="Times New Roman" w:hAnsi="Times New Roman" w:cs="Times New Roman"/>
          <w:sz w:val="28"/>
          <w:szCs w:val="28"/>
          <w:lang w:eastAsia="ru-RU"/>
        </w:rPr>
      </w:pPr>
    </w:p>
    <w:p w14:paraId="0E0E7CFA" w14:textId="77777777" w:rsidR="00FB57E4" w:rsidRDefault="00FB57E4" w:rsidP="00FB57E4">
      <w:pPr>
        <w:jc w:val="center"/>
        <w:rPr>
          <w:rFonts w:ascii="Times New Roman" w:eastAsia="Times New Roman" w:hAnsi="Times New Roman" w:cs="Times New Roman"/>
          <w:b/>
          <w:sz w:val="28"/>
          <w:szCs w:val="28"/>
          <w:lang w:eastAsia="ru-RU"/>
        </w:rPr>
      </w:pPr>
    </w:p>
    <w:p w14:paraId="5CDD47FA" w14:textId="77777777" w:rsidR="00FB57E4" w:rsidRDefault="00FB57E4" w:rsidP="00FB57E4">
      <w:pPr>
        <w:jc w:val="center"/>
        <w:rPr>
          <w:rFonts w:ascii="Times New Roman" w:eastAsia="Times New Roman" w:hAnsi="Times New Roman" w:cs="Times New Roman"/>
          <w:b/>
          <w:sz w:val="28"/>
          <w:szCs w:val="28"/>
          <w:lang w:eastAsia="ru-RU"/>
        </w:rPr>
      </w:pPr>
    </w:p>
    <w:p w14:paraId="301F34C3" w14:textId="77777777" w:rsidR="00FB57E4" w:rsidRDefault="00FB57E4" w:rsidP="00FB57E4">
      <w:pPr>
        <w:jc w:val="center"/>
        <w:rPr>
          <w:rFonts w:ascii="Times New Roman" w:eastAsia="Times New Roman" w:hAnsi="Times New Roman" w:cs="Times New Roman"/>
          <w:b/>
          <w:sz w:val="28"/>
          <w:szCs w:val="28"/>
          <w:lang w:eastAsia="ru-RU"/>
        </w:rPr>
      </w:pPr>
    </w:p>
    <w:p w14:paraId="3837E8BE" w14:textId="77777777" w:rsidR="00FB57E4" w:rsidRDefault="00FB57E4" w:rsidP="00FB57E4">
      <w:pPr>
        <w:jc w:val="center"/>
        <w:rPr>
          <w:rFonts w:ascii="Times New Roman" w:eastAsia="Times New Roman" w:hAnsi="Times New Roman" w:cs="Times New Roman"/>
          <w:b/>
          <w:sz w:val="28"/>
          <w:szCs w:val="28"/>
          <w:lang w:eastAsia="ru-RU"/>
        </w:rPr>
      </w:pPr>
    </w:p>
    <w:p w14:paraId="53E89AF0" w14:textId="77777777" w:rsidR="00FB57E4" w:rsidRDefault="00FB57E4" w:rsidP="00FB57E4">
      <w:pPr>
        <w:jc w:val="center"/>
        <w:rPr>
          <w:rFonts w:ascii="Times New Roman" w:eastAsia="Times New Roman" w:hAnsi="Times New Roman" w:cs="Times New Roman"/>
          <w:b/>
          <w:sz w:val="28"/>
          <w:szCs w:val="28"/>
          <w:lang w:eastAsia="ru-RU"/>
        </w:rPr>
      </w:pPr>
    </w:p>
    <w:p w14:paraId="1D8CC1D5" w14:textId="77777777" w:rsidR="00FB57E4" w:rsidRDefault="00FB57E4" w:rsidP="00FB57E4">
      <w:pPr>
        <w:jc w:val="center"/>
        <w:rPr>
          <w:rFonts w:ascii="Times New Roman" w:eastAsia="Times New Roman" w:hAnsi="Times New Roman" w:cs="Times New Roman"/>
          <w:b/>
          <w:sz w:val="28"/>
          <w:szCs w:val="28"/>
          <w:lang w:eastAsia="ru-RU"/>
        </w:rPr>
      </w:pPr>
    </w:p>
    <w:p w14:paraId="4CB402FE"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7BAC519D" w14:textId="77777777" w:rsidR="00FB57E4" w:rsidRDefault="00FB57E4" w:rsidP="006609A2">
      <w:pPr>
        <w:spacing w:after="0" w:line="264" w:lineRule="auto"/>
        <w:jc w:val="center"/>
        <w:rPr>
          <w:rFonts w:ascii="Times New Roman" w:eastAsia="Times New Roman" w:hAnsi="Times New Roman" w:cs="Times New Roman"/>
          <w:b/>
          <w:sz w:val="28"/>
          <w:szCs w:val="28"/>
        </w:rPr>
      </w:pPr>
    </w:p>
    <w:p w14:paraId="30E3BA11"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B65F851"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01F4029D"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0914E395" w14:textId="22613239"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p>
    <w:p w14:paraId="1FDA1004" w14:textId="77777777"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14:paraId="0BA53B6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14:paraId="5CE59EF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70118F6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6CB6BC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14:paraId="397BBD6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5B1CD28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7BC5904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14:paraId="653C208C" w14:textId="77777777" w:rsidR="00713CD4" w:rsidRPr="00261991" w:rsidRDefault="00713CD4" w:rsidP="00713CD4">
      <w:pPr>
        <w:jc w:val="both"/>
        <w:rPr>
          <w:rFonts w:ascii="Times New Roman" w:eastAsia="Times New Roman" w:hAnsi="Times New Roman" w:cs="Times New Roman"/>
          <w:sz w:val="28"/>
          <w:szCs w:val="28"/>
          <w:lang w:eastAsia="ru-RU"/>
        </w:rPr>
      </w:pPr>
    </w:p>
    <w:p w14:paraId="4EB97C57" w14:textId="77777777" w:rsidR="00713CD4" w:rsidRPr="00261991" w:rsidRDefault="00713CD4" w:rsidP="00713CD4">
      <w:pPr>
        <w:jc w:val="both"/>
        <w:rPr>
          <w:rFonts w:ascii="Times New Roman" w:eastAsia="Times New Roman" w:hAnsi="Times New Roman" w:cs="Times New Roman"/>
          <w:sz w:val="28"/>
          <w:szCs w:val="28"/>
          <w:lang w:eastAsia="ru-RU"/>
        </w:rPr>
      </w:pPr>
    </w:p>
    <w:p w14:paraId="3CE3FB82" w14:textId="77777777"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lastRenderedPageBreak/>
        <w:t>Паспорт фонда оценочных средств по дисциплине (модулю)</w:t>
      </w:r>
    </w:p>
    <w:p w14:paraId="11348545" w14:textId="77777777"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14:paraId="5F62C060" w14:textId="77777777" w:rsidTr="00EF29E0">
        <w:trPr>
          <w:trHeight w:val="509"/>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94FC8" w14:textId="77777777"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66978" w14:textId="77777777"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14:paraId="0E291B2E" w14:textId="77777777"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46D7B" w14:textId="77777777"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8E33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14:paraId="07EA0968" w14:textId="77777777" w:rsidTr="00EF29E0">
        <w:trPr>
          <w:trHeight w:val="509"/>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B10A5"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A67C1" w14:textId="77777777"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B1A79" w14:textId="77777777"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23791C"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14:paraId="29845E4E"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7934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9E2F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5AF5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5907A"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14:paraId="1F83E607"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A2D6"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DD70B" w14:textId="77777777"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14:paraId="38BF78AB" w14:textId="77777777"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51063"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1FD27EC2" w14:textId="77777777"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69559551"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34E312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047C9"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208EC0B7"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14:paraId="5E3489F9" w14:textId="77777777"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C6134"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9C662"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C63D0"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741DDD9A"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8CB623E"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D84C3C1"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1956BE2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9752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EA0E9C1"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3CB9228D" w14:textId="77777777"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DEEC6"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14:paraId="65DDE92F" w14:textId="77777777"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A651"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416AB"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4DA65C29"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22A7A06"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297E596"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084F882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831A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17052DC2"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6C7A470E"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F421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3847D93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3764801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2593219D" w14:textId="77777777"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D5868"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14:paraId="1BB5557D"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D6FB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0D4322D"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5795A8A3"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23734936"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18CC67D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8B16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14:paraId="7E5A64F1" w14:textId="77777777"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4DC7F"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BCA15"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44837"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2E355D9"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566146F0"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CEB4E9C"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1A33A651"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03DC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34CED8A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41A20F4A"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6F6E"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14:paraId="52C2AECB"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87E0"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14:paraId="6F4165F4" w14:textId="77777777"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14:paraId="3AF129B7"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A36D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5E77668B"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25A5CD6C"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4C6636D"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9E1397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6878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38697B0A"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1BA32629"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16FDD" w14:textId="77777777"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D2CED" w14:textId="77777777"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1706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65D28286"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57E63DB9"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6DAC364"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01869D5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F9795"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1C76FBB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73D4BB69" w14:textId="77777777"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BB518" w14:textId="77777777"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F32C5"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B9804"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1D73B33D"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7AAFE035"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4839422C"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C61A2"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0B2A60EB"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14:paraId="43269325" w14:textId="77777777" w:rsidR="00713CD4" w:rsidRDefault="00713CD4" w:rsidP="00713CD4">
      <w:pPr>
        <w:jc w:val="center"/>
        <w:rPr>
          <w:rFonts w:ascii="Times New Roman" w:eastAsia="Times New Roman" w:hAnsi="Times New Roman" w:cs="Times New Roman"/>
          <w:b/>
          <w:sz w:val="28"/>
          <w:szCs w:val="28"/>
          <w:lang w:eastAsia="ru-RU"/>
        </w:rPr>
      </w:pPr>
    </w:p>
    <w:p w14:paraId="39E7D0C7"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14:paraId="0D41301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18DDEAD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14:paraId="1487452D" w14:textId="77777777"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 xml:space="preserve">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w:t>
      </w:r>
      <w:r w:rsidRPr="00261991">
        <w:rPr>
          <w:rFonts w:ascii="Times New Roman" w:eastAsia="Times New Roman" w:hAnsi="Times New Roman" w:cs="Times New Roman"/>
          <w:sz w:val="28"/>
          <w:szCs w:val="28"/>
          <w:lang w:eastAsia="ru-RU"/>
        </w:rPr>
        <w:lastRenderedPageBreak/>
        <w:t>вариантами ответов по каждому из разделов дисциплины. Результаты ответов на вопросы тестовых заданий контролируются преподавателем.</w:t>
      </w:r>
    </w:p>
    <w:p w14:paraId="2475879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4BE0A20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03B5848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14:paraId="65AAAEB2"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14:paraId="5FFCD99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14:paraId="0233C05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14:paraId="166748B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14:paraId="135E40C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14:paraId="21E89D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14:paraId="73E3146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14:paraId="6993793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усвоения материала, предусмотренного программой;</w:t>
      </w:r>
    </w:p>
    <w:p w14:paraId="599DB76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14:paraId="1291B96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14:paraId="7B821C6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14:paraId="4988648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14:paraId="1086337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14:paraId="07721A14"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14:paraId="3F5F38A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14:paraId="430DFC4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14:paraId="0A94B2F9"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14:paraId="05A2B9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14:paraId="4EA987F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14:paraId="58D2060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14:paraId="0C3DA7E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14:paraId="345E808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14:paraId="2875F624"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14:paraId="50708BE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14:paraId="08B4326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14:paraId="03FE5B3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14:paraId="4FFDC629" w14:textId="77777777" w:rsidR="00713CD4" w:rsidRPr="00261991" w:rsidRDefault="00713CD4" w:rsidP="00713CD4">
      <w:pPr>
        <w:jc w:val="both"/>
        <w:rPr>
          <w:rFonts w:ascii="Times New Roman" w:eastAsia="Times New Roman" w:hAnsi="Times New Roman" w:cs="Times New Roman"/>
          <w:sz w:val="28"/>
          <w:szCs w:val="28"/>
          <w:lang w:eastAsia="ru-RU"/>
        </w:rPr>
      </w:pPr>
    </w:p>
    <w:p w14:paraId="55A7FEC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14:paraId="28E67ACE" w14:textId="77777777" w:rsidR="00713CD4" w:rsidRPr="00261991" w:rsidRDefault="00713CD4" w:rsidP="00713CD4">
      <w:pPr>
        <w:jc w:val="both"/>
        <w:rPr>
          <w:rFonts w:ascii="Times New Roman" w:eastAsia="Times New Roman" w:hAnsi="Times New Roman" w:cs="Times New Roman"/>
          <w:sz w:val="28"/>
          <w:szCs w:val="28"/>
          <w:lang w:eastAsia="ru-RU"/>
        </w:rPr>
      </w:pPr>
    </w:p>
    <w:p w14:paraId="2D01E82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14:paraId="3D333C24" w14:textId="77777777"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14:paraId="7196F81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14:paraId="47B92B8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Дописьменная история Восточной Европы. Славяне в эпоху раннего средневековья. </w:t>
      </w:r>
    </w:p>
    <w:p w14:paraId="25C6CBE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5689472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6B7C05D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0FF85B4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14:paraId="45D179C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14:paraId="103A4EE5"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14:paraId="27F15B1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14:paraId="7141630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14:paraId="7480777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14:paraId="7F747A3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14:paraId="32820D7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14:paraId="424B549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14:paraId="5EF8EDD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14:paraId="0EC9017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5048DF3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14:paraId="16A8C775"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63F891F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14:paraId="5205A9D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14:paraId="3E51A4E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14:paraId="5D2F044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14:paraId="6FC529D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79E3AA9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14:paraId="2E157D8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14:paraId="097DE0A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14:paraId="3D1FAE5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14:paraId="036F693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64242C42"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14:paraId="5AC2D28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14:paraId="7F13EDE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14:paraId="3A9B3EE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14:paraId="70C887A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14:paraId="580998F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14:paraId="033E20A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14:paraId="0177C09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14:paraId="6A237E5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Ялтинско-потсдамская система. Внешняя политика СССР в годы «Холодной войны».</w:t>
      </w:r>
    </w:p>
    <w:p w14:paraId="6EB22C75"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14:paraId="44606A55"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14:paraId="41DC130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14:paraId="32D2A65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14:paraId="56445DA7" w14:textId="77777777" w:rsidR="00713CD4" w:rsidRPr="00261991" w:rsidRDefault="00713CD4" w:rsidP="00713CD4">
      <w:pPr>
        <w:jc w:val="both"/>
        <w:rPr>
          <w:rFonts w:ascii="Times New Roman" w:eastAsia="Times New Roman" w:hAnsi="Times New Roman" w:cs="Times New Roman"/>
          <w:sz w:val="28"/>
          <w:szCs w:val="28"/>
          <w:lang w:eastAsia="ru-RU"/>
        </w:rPr>
      </w:pPr>
    </w:p>
    <w:p w14:paraId="17C9A7C9" w14:textId="77777777" w:rsidR="00713CD4" w:rsidRPr="00261991" w:rsidRDefault="00713CD4" w:rsidP="00713CD4">
      <w:pPr>
        <w:jc w:val="both"/>
        <w:rPr>
          <w:rFonts w:ascii="Times New Roman" w:eastAsia="Times New Roman" w:hAnsi="Times New Roman" w:cs="Times New Roman"/>
          <w:sz w:val="28"/>
          <w:szCs w:val="28"/>
          <w:lang w:eastAsia="ru-RU"/>
        </w:rPr>
      </w:pPr>
    </w:p>
    <w:p w14:paraId="2E3694E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14:paraId="7EFA1A7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14:paraId="5BD5E67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14:paraId="37F7A66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14:paraId="32B8376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14:paraId="60315C4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14:paraId="60ADFA0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0D5E413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14:paraId="73F82D1F" w14:textId="77777777" w:rsidR="00713CD4" w:rsidRPr="00261991" w:rsidRDefault="00713CD4" w:rsidP="00713CD4">
      <w:pPr>
        <w:jc w:val="both"/>
        <w:rPr>
          <w:rFonts w:ascii="Times New Roman" w:eastAsia="Times New Roman" w:hAnsi="Times New Roman" w:cs="Times New Roman"/>
          <w:sz w:val="28"/>
          <w:szCs w:val="28"/>
          <w:lang w:eastAsia="ru-RU"/>
        </w:rPr>
      </w:pPr>
    </w:p>
    <w:p w14:paraId="12E7F82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14:paraId="682877D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14:paraId="738A545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14:paraId="1CD344C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14:paraId="7002942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14:paraId="2DF9B04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14:paraId="5EEC31B0" w14:textId="77777777" w:rsidR="00713CD4" w:rsidRPr="00261991" w:rsidRDefault="00713CD4" w:rsidP="00713CD4">
      <w:pPr>
        <w:jc w:val="both"/>
        <w:rPr>
          <w:rFonts w:ascii="Times New Roman" w:eastAsia="Times New Roman" w:hAnsi="Times New Roman" w:cs="Times New Roman"/>
          <w:sz w:val="28"/>
          <w:szCs w:val="28"/>
          <w:lang w:eastAsia="ru-RU"/>
        </w:rPr>
      </w:pPr>
    </w:p>
    <w:p w14:paraId="263B18FC" w14:textId="77777777" w:rsidR="00713CD4" w:rsidRPr="00261991" w:rsidRDefault="00713CD4" w:rsidP="00713CD4">
      <w:pPr>
        <w:jc w:val="center"/>
        <w:rPr>
          <w:rFonts w:ascii="Times New Roman" w:eastAsia="Times New Roman" w:hAnsi="Times New Roman" w:cs="Times New Roman"/>
          <w:b/>
          <w:bCs/>
          <w:sz w:val="28"/>
          <w:szCs w:val="28"/>
          <w:lang w:eastAsia="ru-RU"/>
        </w:rPr>
      </w:pPr>
    </w:p>
    <w:p w14:paraId="443A528A" w14:textId="77777777"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14:paraId="0C7D4D8E" w14:textId="77777777" w:rsidR="00713CD4" w:rsidRPr="00261991" w:rsidRDefault="00713CD4" w:rsidP="00713CD4">
      <w:pPr>
        <w:jc w:val="both"/>
        <w:rPr>
          <w:rFonts w:ascii="Times New Roman" w:eastAsia="Times New Roman" w:hAnsi="Times New Roman" w:cs="Times New Roman"/>
          <w:b/>
          <w:bCs/>
          <w:sz w:val="28"/>
          <w:szCs w:val="28"/>
          <w:lang w:eastAsia="ru-RU"/>
        </w:rPr>
      </w:pPr>
    </w:p>
    <w:p w14:paraId="3E14F6C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14:paraId="454B56D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14:paraId="764EE17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4B2DC73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14:paraId="3640490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14:paraId="5B3F107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14:paraId="1D66E35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14:paraId="0F2D73F4"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14:paraId="5DC613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14:paraId="12DBC19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14:paraId="139F19A0" w14:textId="77777777"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3. А.С. Соколов, А.А. Щевьев. История науки и техники (с древнейших времен до Нового времени). Учебное пособие.  Рязань, 2012. – 52 с.</w:t>
      </w:r>
    </w:p>
    <w:p w14:paraId="59A6B915"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14:paraId="6C17500A"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14:paraId="556681AC" w14:textId="77777777"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14:paraId="58898F01" w14:textId="77777777" w:rsidR="00A04B02" w:rsidRPr="00261991" w:rsidRDefault="00A04B02" w:rsidP="00713CD4">
      <w:pPr>
        <w:jc w:val="both"/>
        <w:rPr>
          <w:rFonts w:ascii="Times New Roman" w:eastAsia="Times New Roman" w:hAnsi="Times New Roman" w:cs="Times New Roman"/>
          <w:sz w:val="28"/>
          <w:szCs w:val="28"/>
          <w:lang w:eastAsia="ru-RU"/>
        </w:rPr>
      </w:pPr>
    </w:p>
    <w:p w14:paraId="30400C4E"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Тематика рефератов</w:t>
      </w:r>
    </w:p>
    <w:p w14:paraId="2424D83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14:paraId="3488761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14:paraId="72268F8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14:paraId="4C5D9CC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14:paraId="3E53D9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14:paraId="31DD3BC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14:paraId="0F4C49B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14:paraId="7CB3EEC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14:paraId="1DDD371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14:paraId="4A96661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14:paraId="06D81F5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14:paraId="2C36CD9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14:paraId="4D798E7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14:paraId="4B5B540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14:paraId="09B47B5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14:paraId="6BECCC2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14:paraId="76604D8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18. Положение народа в эпоху Петра I.</w:t>
      </w:r>
    </w:p>
    <w:p w14:paraId="678A32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14:paraId="3BB4640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14:paraId="126E65C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14:paraId="3042E86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14:paraId="11DA3C8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14:paraId="7C5054E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14:paraId="30D6815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14:paraId="302D4CB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14:paraId="54E4B4F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14:paraId="650023B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14:paraId="5166896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14:paraId="65B22C8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14:paraId="7F63176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14:paraId="1785948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14:paraId="7A9FA4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14:paraId="5985418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14:paraId="682FA03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14:paraId="06219B4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14:paraId="524F731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14:paraId="4D00552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14:paraId="20CFEB2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14:paraId="637BED4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14:paraId="244BE2D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14:paraId="0E4B191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14:paraId="720E7B4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14:paraId="309BDFD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66E6B93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14:paraId="3C5CF7E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14:paraId="559E5EB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47. К.П. Победоносцев и его влияние на усиление консервативных позиций в конце XIX века.</w:t>
      </w:r>
    </w:p>
    <w:p w14:paraId="37A43C2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14:paraId="32A40A9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14:paraId="5A382B8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14:paraId="37EBF6D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14:paraId="7268C96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14:paraId="3902681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14:paraId="2C5F990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14:paraId="6A7DE87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14:paraId="7B4B4D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14:paraId="12F7A33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14:paraId="413DD6E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14:paraId="7C69B51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14:paraId="7E55A33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14:paraId="3662C60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14:paraId="0652CC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14:paraId="31700D4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14:paraId="32BA2D5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14:paraId="2B6A46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14:paraId="2721C1A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14:paraId="550E039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14:paraId="15ADC53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14:paraId="4673189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14:paraId="4882EAE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14:paraId="617AE43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14:paraId="4292816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14:paraId="097A26D5"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14:paraId="2E305C86"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14:paraId="105A3B6D"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14:paraId="70A687A8"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14:paraId="3FAF27AD"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14:paraId="3D91E433"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14:paraId="20EC55E4"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14:paraId="25A7CBBE"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14:paraId="31400F8A" w14:textId="77777777"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14:paraId="01A100F8"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14:paraId="18AEE9C9"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14:paraId="094B86A3" w14:textId="77777777"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14:paraId="3178C630" w14:textId="77777777"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14:paraId="0157ECA8" w14:textId="77777777" w:rsidR="00184A5C" w:rsidRPr="00184A5C" w:rsidRDefault="00184A5C" w:rsidP="00184A5C">
      <w:pPr>
        <w:jc w:val="both"/>
        <w:rPr>
          <w:rFonts w:ascii="Times New Roman" w:eastAsia="Times New Roman" w:hAnsi="Times New Roman" w:cs="Times New Roman"/>
          <w:sz w:val="28"/>
          <w:szCs w:val="28"/>
          <w:lang w:eastAsia="ru-RU"/>
        </w:rPr>
      </w:pPr>
    </w:p>
    <w:p w14:paraId="251E9042" w14:textId="77777777" w:rsidR="00713CD4" w:rsidRPr="00261991" w:rsidRDefault="00713CD4" w:rsidP="00713CD4">
      <w:pPr>
        <w:rPr>
          <w:rFonts w:ascii="Times New Roman" w:eastAsia="Times New Roman" w:hAnsi="Times New Roman" w:cs="Times New Roman"/>
          <w:sz w:val="28"/>
          <w:szCs w:val="28"/>
          <w:lang w:eastAsia="ru-RU"/>
        </w:rPr>
      </w:pPr>
    </w:p>
    <w:p w14:paraId="2090FE0C"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14:paraId="756ED352" w14:textId="77777777" w:rsidR="00713CD4" w:rsidRPr="00261991" w:rsidRDefault="00713CD4" w:rsidP="00713CD4">
      <w:pPr>
        <w:spacing w:after="0" w:line="240" w:lineRule="auto"/>
        <w:rPr>
          <w:rFonts w:ascii="Times New Roman" w:eastAsia="Times New Roman" w:hAnsi="Times New Roman" w:cs="Times New Roman"/>
          <w:sz w:val="28"/>
          <w:szCs w:val="28"/>
          <w:lang w:eastAsia="ru-RU"/>
        </w:rPr>
      </w:pPr>
    </w:p>
    <w:p w14:paraId="37ADDD23"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14:paraId="2409545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14:paraId="14F66D0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14:paraId="4CC12E9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14:paraId="2A25EFB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14:paraId="0C6904B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14:paraId="33E58DE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Чьи аргументы – Ивана Грозного или Андрея Курбского – выглядят более убедительными в их переписке и почему?</w:t>
      </w:r>
    </w:p>
    <w:p w14:paraId="0882D3E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14:paraId="1E091D9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14:paraId="5EC0F24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14:paraId="2B1CB35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14:paraId="0718E70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14:paraId="6162AF0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14:paraId="21E1C36A"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14:paraId="6D12767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14:paraId="7858E0C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14:paraId="04B4B2ED"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14:paraId="2340E63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14:paraId="0BCCCE0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14:paraId="4B09D583" w14:textId="77777777"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14:paraId="5350E80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14:paraId="61E2C59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14:paraId="53C2F24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14:paraId="78D6092D"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14:paraId="462AECB2" w14:textId="77777777"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14:paraId="77C7517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Чем отличалось материальное и правовое положение советских колхозников в 1930-е гг. от положения крепостных крестьян?</w:t>
      </w:r>
    </w:p>
    <w:p w14:paraId="348E06A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14:paraId="47A2BB71" w14:textId="77777777"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14:paraId="48FDB86A"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14:paraId="4898969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14:paraId="20D6282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14:paraId="52CE2479" w14:textId="77777777"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14:paraId="495A0F6C" w14:textId="77777777"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14:paraId="1F0E776E" w14:textId="77777777"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14:paraId="09087E99" w14:textId="77777777"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60089265" w14:textId="77777777" w:rsidTr="009B7712">
        <w:trPr>
          <w:tblHeader/>
        </w:trPr>
        <w:tc>
          <w:tcPr>
            <w:tcW w:w="3318" w:type="dxa"/>
            <w:shd w:val="clear" w:color="auto" w:fill="auto"/>
            <w:vAlign w:val="center"/>
          </w:tcPr>
          <w:p w14:paraId="25ED5993"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1D921367"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07FF1656"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37F22CE9" w14:textId="77777777" w:rsidTr="009B7712">
        <w:tblPrEx>
          <w:tblCellMar>
            <w:left w:w="57" w:type="dxa"/>
            <w:right w:w="57" w:type="dxa"/>
          </w:tblCellMar>
        </w:tblPrEx>
        <w:tc>
          <w:tcPr>
            <w:tcW w:w="3318" w:type="dxa"/>
            <w:shd w:val="clear" w:color="auto" w:fill="auto"/>
          </w:tcPr>
          <w:p w14:paraId="43E50C86" w14:textId="77777777"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14:paraId="451E56BB" w14:textId="77777777"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14:paraId="60B1AC7A" w14:textId="77777777"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1B32A940" w14:textId="77777777"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14:paraId="0193C96E" w14:textId="77777777"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w:t>
      </w:r>
      <w:r w:rsidR="009B7712" w:rsidRPr="007E4A59">
        <w:rPr>
          <w:rFonts w:ascii="Times New Roman" w:hAnsi="Times New Roman"/>
          <w:sz w:val="28"/>
          <w:szCs w:val="28"/>
        </w:rPr>
        <w:lastRenderedPageBreak/>
        <w:t>время оно обеспечивало определенную гибкость политическому строю древней Руси.</w:t>
      </w:r>
    </w:p>
    <w:p w14:paraId="1DA337E3" w14:textId="77777777" w:rsidR="009B7712" w:rsidRPr="006512F0" w:rsidRDefault="009B7712" w:rsidP="009B7712"/>
    <w:p w14:paraId="19A3B86A" w14:textId="77777777" w:rsidR="009B7712" w:rsidRPr="00DC6BDF" w:rsidRDefault="009B7712" w:rsidP="009B7712">
      <w:pPr>
        <w:pStyle w:val="Default"/>
        <w:rPr>
          <w:color w:val="auto"/>
          <w:sz w:val="28"/>
          <w:szCs w:val="28"/>
        </w:rPr>
      </w:pPr>
    </w:p>
    <w:p w14:paraId="38E67B49" w14:textId="77777777"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7D146743" w14:textId="77777777" w:rsidR="00F50765" w:rsidRDefault="00F50765" w:rsidP="009B7712">
      <w:pPr>
        <w:pStyle w:val="Default"/>
        <w:rPr>
          <w:color w:val="auto"/>
          <w:sz w:val="28"/>
          <w:szCs w:val="28"/>
        </w:rPr>
      </w:pPr>
    </w:p>
    <w:p w14:paraId="12CA5F4B"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78B66DB9" w14:textId="77777777" w:rsidR="009B7712" w:rsidRPr="00DC6BDF" w:rsidRDefault="009B7712" w:rsidP="009B7712">
      <w:pPr>
        <w:pStyle w:val="Default"/>
        <w:rPr>
          <w:color w:val="auto"/>
          <w:sz w:val="28"/>
          <w:szCs w:val="28"/>
        </w:rPr>
      </w:pPr>
    </w:p>
    <w:p w14:paraId="099C5C3B" w14:textId="77777777" w:rsidR="009B7712" w:rsidRPr="00DC6BDF" w:rsidRDefault="009B7712" w:rsidP="009B7712">
      <w:pPr>
        <w:pStyle w:val="Default"/>
        <w:rPr>
          <w:color w:val="auto"/>
          <w:sz w:val="28"/>
          <w:szCs w:val="28"/>
        </w:rPr>
      </w:pPr>
    </w:p>
    <w:p w14:paraId="4E8AE706"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14:paraId="41CDB5BC" w14:textId="77777777"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w:t>
      </w:r>
      <w:r w:rsidR="009B7712" w:rsidRPr="007E4A59">
        <w:rPr>
          <w:rFonts w:ascii="Times New Roman" w:hAnsi="Times New Roman"/>
          <w:sz w:val="28"/>
          <w:szCs w:val="28"/>
        </w:rPr>
        <w:lastRenderedPageBreak/>
        <w:t xml:space="preserve">разрозненным отрядам, которые могли выставить русские земли, нечего было противопоставить. </w:t>
      </w:r>
    </w:p>
    <w:p w14:paraId="0BC1BE00" w14:textId="77777777" w:rsidR="009B7712" w:rsidRPr="00DC6BDF" w:rsidRDefault="009B7712" w:rsidP="009B7712">
      <w:pPr>
        <w:rPr>
          <w:rFonts w:ascii="Times New Roman" w:hAnsi="Times New Roman" w:cs="Times New Roman"/>
          <w:sz w:val="28"/>
          <w:szCs w:val="28"/>
        </w:rPr>
      </w:pPr>
    </w:p>
    <w:p w14:paraId="22A2AB2B" w14:textId="77777777" w:rsidR="009B7712" w:rsidRPr="00DC6BDF" w:rsidRDefault="009B7712" w:rsidP="009B7712">
      <w:pPr>
        <w:pStyle w:val="Default"/>
        <w:rPr>
          <w:color w:val="auto"/>
          <w:sz w:val="28"/>
          <w:szCs w:val="28"/>
        </w:rPr>
      </w:pPr>
    </w:p>
    <w:p w14:paraId="558D47B1" w14:textId="77777777"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14:paraId="28043E8C" w14:textId="77777777" w:rsidR="009B7712" w:rsidRDefault="009B7712" w:rsidP="009B7712">
      <w:pPr>
        <w:pStyle w:val="Default"/>
        <w:rPr>
          <w:color w:val="auto"/>
          <w:sz w:val="28"/>
          <w:szCs w:val="28"/>
        </w:rPr>
      </w:pPr>
    </w:p>
    <w:p w14:paraId="45E05441"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4A0D21D2" w14:textId="77777777" w:rsidR="009B7712" w:rsidRPr="00DC6BDF" w:rsidRDefault="009B7712" w:rsidP="009B7712">
      <w:pPr>
        <w:rPr>
          <w:rFonts w:ascii="Times New Roman" w:hAnsi="Times New Roman" w:cs="Times New Roman"/>
          <w:sz w:val="28"/>
          <w:szCs w:val="28"/>
        </w:rPr>
      </w:pPr>
    </w:p>
    <w:p w14:paraId="74D757D1"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14:paraId="0450E7AA"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2ED40641" w14:textId="77777777" w:rsidR="009B7712" w:rsidRPr="00DC6BDF" w:rsidRDefault="009B7712" w:rsidP="009B7712">
      <w:pPr>
        <w:rPr>
          <w:rFonts w:ascii="Times New Roman" w:hAnsi="Times New Roman" w:cs="Times New Roman"/>
          <w:sz w:val="28"/>
          <w:szCs w:val="28"/>
        </w:rPr>
      </w:pPr>
    </w:p>
    <w:p w14:paraId="1700A682" w14:textId="77777777" w:rsidR="009B7712" w:rsidRPr="00DC6BDF" w:rsidRDefault="009B7712" w:rsidP="009B7712">
      <w:pPr>
        <w:spacing w:after="0" w:line="240" w:lineRule="auto"/>
        <w:jc w:val="both"/>
        <w:rPr>
          <w:rFonts w:ascii="Times New Roman" w:hAnsi="Times New Roman" w:cs="Times New Roman"/>
          <w:b/>
          <w:color w:val="000000"/>
          <w:sz w:val="28"/>
          <w:szCs w:val="28"/>
        </w:rPr>
      </w:pPr>
    </w:p>
    <w:p w14:paraId="0F009A3A"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14:paraId="2529641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3FF25320"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14:paraId="4E6BBB01"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14:paraId="15F2010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14:paraId="001E90CA"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FA532AE"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14:paraId="6F9617E0"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6C1ECC5B"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7492B31F"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3AEE940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14:paraId="6DB20D23"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62AED8D2" w14:textId="77777777"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14:paraId="68C0D9B6"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w:t>
      </w:r>
      <w:r w:rsidR="009B7712" w:rsidRPr="007E4A59">
        <w:rPr>
          <w:rFonts w:ascii="Times New Roman" w:hAnsi="Times New Roman"/>
          <w:sz w:val="28"/>
          <w:szCs w:val="28"/>
        </w:rPr>
        <w:lastRenderedPageBreak/>
        <w:t xml:space="preserve">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496D0AC3" w14:textId="77777777" w:rsidR="009B7712" w:rsidRPr="00DC6BDF" w:rsidRDefault="009B7712" w:rsidP="009B7712">
      <w:pPr>
        <w:spacing w:after="0" w:line="240" w:lineRule="auto"/>
        <w:jc w:val="both"/>
        <w:rPr>
          <w:rFonts w:ascii="Times New Roman" w:hAnsi="Times New Roman" w:cs="Times New Roman"/>
          <w:sz w:val="28"/>
          <w:szCs w:val="28"/>
        </w:rPr>
      </w:pPr>
    </w:p>
    <w:p w14:paraId="7742A70A"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530F206B"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14:paraId="065B9765" w14:textId="77777777"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02CBAE19" w14:textId="77777777" w:rsidR="009B7712" w:rsidRPr="00DC6BDF" w:rsidRDefault="009B7712" w:rsidP="009B7712">
      <w:pPr>
        <w:jc w:val="both"/>
        <w:rPr>
          <w:rFonts w:ascii="Times New Roman" w:hAnsi="Times New Roman" w:cs="Times New Roman"/>
          <w:sz w:val="28"/>
          <w:szCs w:val="28"/>
        </w:rPr>
      </w:pPr>
    </w:p>
    <w:p w14:paraId="5AE2B598" w14:textId="77777777" w:rsidR="009B7712" w:rsidRPr="00DC6BDF" w:rsidRDefault="009B7712" w:rsidP="009B7712">
      <w:pPr>
        <w:jc w:val="both"/>
        <w:rPr>
          <w:rFonts w:ascii="Times New Roman" w:hAnsi="Times New Roman" w:cs="Times New Roman"/>
          <w:sz w:val="28"/>
          <w:szCs w:val="28"/>
        </w:rPr>
      </w:pPr>
    </w:p>
    <w:p w14:paraId="465D711F"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14:paraId="09C98822"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137839F9" w14:textId="77777777"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14:paraId="0654D316"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7F32AD5C"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14:paraId="56318F5E"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4655E72F"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6892CE56"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14:paraId="6302B865" w14:textId="77777777"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14:paraId="7A68DDE5" w14:textId="77777777" w:rsidR="00F50765" w:rsidRDefault="00F50765" w:rsidP="009B7712">
      <w:pPr>
        <w:spacing w:after="0" w:line="240" w:lineRule="auto"/>
        <w:jc w:val="both"/>
        <w:rPr>
          <w:rFonts w:ascii="Times New Roman" w:hAnsi="Times New Roman" w:cs="Times New Roman"/>
          <w:color w:val="000000"/>
          <w:sz w:val="28"/>
          <w:szCs w:val="28"/>
        </w:rPr>
      </w:pPr>
    </w:p>
    <w:p w14:paraId="241586EA" w14:textId="77777777"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68E5881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14:paraId="48A1AB7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14:paraId="7D3C1CB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14:paraId="0627926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14:paraId="3728F434" w14:textId="77777777"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14:paraId="392D46DB" w14:textId="77777777" w:rsidR="00F50765" w:rsidRPr="00DC6BDF" w:rsidRDefault="00F50765" w:rsidP="00F50765">
      <w:pPr>
        <w:spacing w:after="0" w:line="240" w:lineRule="auto"/>
        <w:jc w:val="both"/>
        <w:rPr>
          <w:rFonts w:ascii="Times New Roman" w:hAnsi="Times New Roman" w:cs="Times New Roman"/>
          <w:sz w:val="28"/>
          <w:szCs w:val="28"/>
        </w:rPr>
      </w:pPr>
    </w:p>
    <w:p w14:paraId="190422D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2. Древнейшим литературным источником по истории древних славян и Киевской Руси является:</w:t>
      </w:r>
    </w:p>
    <w:p w14:paraId="4EB95F6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14:paraId="388EEA2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14:paraId="5DBAE42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14:paraId="65CF1576" w14:textId="77777777"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14:paraId="54774EA5" w14:textId="77777777" w:rsidR="00F50765" w:rsidRPr="00DC6BDF" w:rsidRDefault="00F50765" w:rsidP="00F50765">
      <w:pPr>
        <w:spacing w:after="0" w:line="240" w:lineRule="auto"/>
        <w:jc w:val="both"/>
        <w:rPr>
          <w:rFonts w:ascii="Times New Roman" w:hAnsi="Times New Roman" w:cs="Times New Roman"/>
          <w:sz w:val="28"/>
          <w:szCs w:val="28"/>
        </w:rPr>
      </w:pPr>
    </w:p>
    <w:p w14:paraId="0010F6A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14:paraId="25D3D91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14:paraId="4B3BE81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14:paraId="5443FD0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14:paraId="4F4E7EE9" w14:textId="77777777"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14:paraId="11677F2C" w14:textId="77777777" w:rsidR="00F50765" w:rsidRPr="00DC6BDF" w:rsidRDefault="00F50765" w:rsidP="00F50765">
      <w:pPr>
        <w:spacing w:after="0" w:line="240" w:lineRule="auto"/>
        <w:jc w:val="both"/>
        <w:rPr>
          <w:rFonts w:ascii="Times New Roman" w:hAnsi="Times New Roman" w:cs="Times New Roman"/>
          <w:sz w:val="28"/>
          <w:szCs w:val="28"/>
        </w:rPr>
      </w:pPr>
    </w:p>
    <w:p w14:paraId="4A867C3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14:paraId="24595EBF"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14:paraId="13948168"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14:paraId="43353937"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14:paraId="6BE0C2E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14:paraId="28A2F709" w14:textId="77777777" w:rsidR="00F50765" w:rsidRPr="00DC6BDF" w:rsidRDefault="00F50765" w:rsidP="00F50765">
      <w:pPr>
        <w:spacing w:after="0" w:line="240" w:lineRule="auto"/>
        <w:jc w:val="both"/>
        <w:rPr>
          <w:rFonts w:ascii="Times New Roman" w:hAnsi="Times New Roman" w:cs="Times New Roman"/>
          <w:sz w:val="28"/>
          <w:szCs w:val="28"/>
        </w:rPr>
      </w:pPr>
    </w:p>
    <w:p w14:paraId="0EEBCE58" w14:textId="77777777" w:rsidR="00F50765" w:rsidRPr="00DC6BDF" w:rsidRDefault="00F50765" w:rsidP="00F50765">
      <w:pPr>
        <w:spacing w:after="0" w:line="240" w:lineRule="auto"/>
        <w:jc w:val="both"/>
        <w:rPr>
          <w:rFonts w:ascii="Times New Roman" w:hAnsi="Times New Roman" w:cs="Times New Roman"/>
          <w:sz w:val="28"/>
          <w:szCs w:val="28"/>
        </w:rPr>
      </w:pPr>
    </w:p>
    <w:p w14:paraId="0757B0A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14:paraId="4A21CB37" w14:textId="77777777"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14:paraId="0D7DEC2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14:paraId="32DA431B" w14:textId="77777777"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14:paraId="7A4D2498" w14:textId="77777777"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7C81C77D" w14:textId="77777777" w:rsidR="00F50765" w:rsidRPr="00DC6BDF" w:rsidRDefault="00F50765" w:rsidP="00F50765">
      <w:pPr>
        <w:spacing w:after="0" w:line="240" w:lineRule="auto"/>
        <w:jc w:val="both"/>
        <w:rPr>
          <w:rFonts w:ascii="Times New Roman" w:hAnsi="Times New Roman" w:cs="Times New Roman"/>
          <w:sz w:val="28"/>
          <w:szCs w:val="28"/>
        </w:rPr>
      </w:pPr>
    </w:p>
    <w:p w14:paraId="19CEF26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14:paraId="333569B3"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14:paraId="2324D889"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14:paraId="5793D7C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14:paraId="5DCB0A72" w14:textId="77777777"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14:paraId="515CA6FB" w14:textId="77777777" w:rsidR="00F50765" w:rsidRPr="00DC6BDF" w:rsidRDefault="00F50765" w:rsidP="00F50765">
      <w:pPr>
        <w:spacing w:after="0" w:line="240" w:lineRule="auto"/>
        <w:jc w:val="both"/>
        <w:rPr>
          <w:rFonts w:ascii="Times New Roman" w:hAnsi="Times New Roman" w:cs="Times New Roman"/>
          <w:sz w:val="28"/>
          <w:szCs w:val="28"/>
        </w:rPr>
      </w:pPr>
    </w:p>
    <w:p w14:paraId="6A7ED6C7"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14:paraId="1F028A34"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3F7CB4AC"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14:paraId="2E2C04C6"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14:paraId="69BFF50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14:paraId="0428B464" w14:textId="77777777" w:rsidR="00F50765" w:rsidRPr="00DC6BDF" w:rsidRDefault="00F50765" w:rsidP="00F50765">
      <w:pPr>
        <w:spacing w:after="0" w:line="240" w:lineRule="auto"/>
        <w:jc w:val="both"/>
        <w:rPr>
          <w:rFonts w:ascii="Times New Roman" w:hAnsi="Times New Roman" w:cs="Times New Roman"/>
          <w:sz w:val="28"/>
          <w:szCs w:val="28"/>
        </w:rPr>
      </w:pPr>
    </w:p>
    <w:p w14:paraId="289D0A71" w14:textId="77777777" w:rsidR="00F50765" w:rsidRPr="00DC6BDF" w:rsidRDefault="00F50765" w:rsidP="00F50765">
      <w:pPr>
        <w:spacing w:after="0" w:line="240" w:lineRule="auto"/>
        <w:jc w:val="both"/>
        <w:rPr>
          <w:rFonts w:ascii="Times New Roman" w:hAnsi="Times New Roman" w:cs="Times New Roman"/>
          <w:sz w:val="28"/>
          <w:szCs w:val="28"/>
        </w:rPr>
      </w:pPr>
    </w:p>
    <w:p w14:paraId="2BA647AD"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14:paraId="25187B49"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14:paraId="373E6547"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14:paraId="6FC032C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14:paraId="3B67E769" w14:textId="77777777"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14:paraId="1C258422" w14:textId="77777777" w:rsidR="00F50765" w:rsidRPr="00DC6BDF" w:rsidRDefault="00F50765" w:rsidP="00F50765">
      <w:pPr>
        <w:spacing w:after="0" w:line="240" w:lineRule="auto"/>
        <w:jc w:val="both"/>
        <w:rPr>
          <w:rFonts w:ascii="Times New Roman" w:hAnsi="Times New Roman" w:cs="Times New Roman"/>
          <w:sz w:val="28"/>
          <w:szCs w:val="28"/>
        </w:rPr>
      </w:pPr>
    </w:p>
    <w:p w14:paraId="664ACFC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14:paraId="5F123E24" w14:textId="77777777"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14:paraId="59E6C909" w14:textId="77777777"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14:paraId="05BB55E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14:paraId="7EDC685E" w14:textId="77777777"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14:paraId="689CE757" w14:textId="77777777" w:rsidR="00F50765" w:rsidRPr="00DC6BDF" w:rsidRDefault="00F50765" w:rsidP="00F50765">
      <w:pPr>
        <w:spacing w:after="0" w:line="240" w:lineRule="auto"/>
        <w:jc w:val="both"/>
        <w:rPr>
          <w:rFonts w:ascii="Times New Roman" w:hAnsi="Times New Roman" w:cs="Times New Roman"/>
          <w:sz w:val="28"/>
          <w:szCs w:val="28"/>
        </w:rPr>
      </w:pPr>
    </w:p>
    <w:p w14:paraId="6663E4E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14:paraId="2152164A" w14:textId="77777777"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14:paraId="652DE59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2CCD50A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14:paraId="5B9C1A77" w14:textId="77777777"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14:paraId="0EB0347B" w14:textId="77777777" w:rsidR="00F50765" w:rsidRPr="00DC6BDF" w:rsidRDefault="00F50765" w:rsidP="00F50765">
      <w:pPr>
        <w:spacing w:after="0" w:line="240" w:lineRule="auto"/>
        <w:jc w:val="both"/>
        <w:rPr>
          <w:rFonts w:ascii="Times New Roman" w:hAnsi="Times New Roman" w:cs="Times New Roman"/>
          <w:sz w:val="28"/>
          <w:szCs w:val="28"/>
        </w:rPr>
      </w:pPr>
    </w:p>
    <w:p w14:paraId="18D9FFB8"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14:paraId="7E33EFAF"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14:paraId="297F1578"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14:paraId="0B67710B"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14:paraId="1A685B4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14:paraId="3083B4E6" w14:textId="77777777" w:rsidR="00F50765" w:rsidRPr="00DC6BDF" w:rsidRDefault="00F50765" w:rsidP="00F50765">
      <w:pPr>
        <w:spacing w:after="0" w:line="240" w:lineRule="auto"/>
        <w:jc w:val="both"/>
        <w:rPr>
          <w:rFonts w:ascii="Times New Roman" w:hAnsi="Times New Roman" w:cs="Times New Roman"/>
          <w:sz w:val="28"/>
          <w:szCs w:val="28"/>
        </w:rPr>
      </w:pPr>
    </w:p>
    <w:p w14:paraId="47BFB52B"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09615C1"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38CD4C81" w14:textId="77777777"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39288EA5" w14:textId="77777777" w:rsidTr="00F50765">
        <w:trPr>
          <w:tblHeader/>
        </w:trPr>
        <w:tc>
          <w:tcPr>
            <w:tcW w:w="3318" w:type="dxa"/>
            <w:shd w:val="clear" w:color="auto" w:fill="auto"/>
            <w:vAlign w:val="center"/>
          </w:tcPr>
          <w:p w14:paraId="36FCBDF7"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1910830D"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298046CA"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34D1853F" w14:textId="77777777" w:rsidTr="00F50765">
        <w:tblPrEx>
          <w:tblCellMar>
            <w:left w:w="57" w:type="dxa"/>
            <w:right w:w="57" w:type="dxa"/>
          </w:tblCellMar>
        </w:tblPrEx>
        <w:tc>
          <w:tcPr>
            <w:tcW w:w="3318" w:type="dxa"/>
            <w:shd w:val="clear" w:color="auto" w:fill="auto"/>
          </w:tcPr>
          <w:p w14:paraId="63F532EB"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50AF5F8D"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72F17990" w14:textId="77777777"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lastRenderedPageBreak/>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14:paraId="64F18625"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20B4257E" w14:textId="77777777" w:rsidR="00DC6BDF" w:rsidRDefault="00DC6BDF" w:rsidP="00DC6BDF">
      <w:pPr>
        <w:spacing w:after="0" w:line="240" w:lineRule="auto"/>
        <w:jc w:val="both"/>
        <w:rPr>
          <w:rFonts w:ascii="Times New Roman" w:hAnsi="Times New Roman" w:cs="Times New Roman"/>
          <w:b/>
          <w:sz w:val="28"/>
          <w:szCs w:val="28"/>
        </w:rPr>
      </w:pPr>
    </w:p>
    <w:p w14:paraId="3A0F0367"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14:paraId="6D025BD5"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w:t>
      </w:r>
      <w:r w:rsidR="009B7712">
        <w:rPr>
          <w:rFonts w:ascii="Times New Roman" w:hAnsi="Times New Roman" w:cs="Times New Roman"/>
          <w:sz w:val="28"/>
          <w:szCs w:val="28"/>
        </w:rPr>
        <w:lastRenderedPageBreak/>
        <w:t xml:space="preserve">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0E89FD48" w14:textId="77777777" w:rsidR="009B7712" w:rsidRDefault="009B7712" w:rsidP="009B7712">
      <w:pPr>
        <w:jc w:val="both"/>
        <w:rPr>
          <w:rFonts w:ascii="Times New Roman" w:hAnsi="Times New Roman" w:cs="Times New Roman"/>
          <w:sz w:val="28"/>
          <w:szCs w:val="28"/>
        </w:rPr>
      </w:pPr>
    </w:p>
    <w:p w14:paraId="5EC67338"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14:paraId="7E3F10CB"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14:paraId="547439B3"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09D66EE8"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02697CD2"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23E64328" w14:textId="77777777"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14:paraId="53AB1838" w14:textId="77777777"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14:paraId="65CD0025" w14:textId="77777777" w:rsidR="009B7712" w:rsidRPr="00DC6BDF" w:rsidRDefault="009B7712" w:rsidP="009B7712">
      <w:pPr>
        <w:jc w:val="both"/>
        <w:rPr>
          <w:rFonts w:ascii="Times New Roman" w:hAnsi="Times New Roman" w:cs="Times New Roman"/>
          <w:sz w:val="28"/>
          <w:szCs w:val="28"/>
        </w:rPr>
      </w:pPr>
    </w:p>
    <w:p w14:paraId="048B898D" w14:textId="77777777" w:rsidR="009B7712" w:rsidRPr="00DC6BDF" w:rsidRDefault="009B7712" w:rsidP="009B7712">
      <w:pPr>
        <w:pStyle w:val="Default"/>
        <w:rPr>
          <w:sz w:val="28"/>
          <w:szCs w:val="28"/>
        </w:rPr>
      </w:pPr>
    </w:p>
    <w:p w14:paraId="78288E3B" w14:textId="77777777" w:rsidR="009B7712" w:rsidRDefault="009B7712" w:rsidP="009B7712">
      <w:pPr>
        <w:pStyle w:val="Default"/>
        <w:rPr>
          <w:color w:val="auto"/>
          <w:sz w:val="28"/>
          <w:szCs w:val="28"/>
        </w:rPr>
      </w:pPr>
      <w:r w:rsidRPr="00DC6BDF">
        <w:rPr>
          <w:color w:val="auto"/>
          <w:sz w:val="28"/>
          <w:szCs w:val="28"/>
        </w:rPr>
        <w:lastRenderedPageBreak/>
        <w:t>14.Почему XVII век в России называется «бунташным»? Какова основная причина всех народных выступлений?</w:t>
      </w:r>
    </w:p>
    <w:p w14:paraId="46E56D7C" w14:textId="77777777"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6AA61838" w14:textId="77777777"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00FC04F3" w14:textId="77777777" w:rsidR="009B7712" w:rsidRPr="00DB1E98" w:rsidRDefault="009B7712" w:rsidP="009B7712">
      <w:pPr>
        <w:pStyle w:val="Default"/>
        <w:rPr>
          <w:color w:val="auto"/>
          <w:sz w:val="28"/>
          <w:szCs w:val="28"/>
        </w:rPr>
      </w:pPr>
    </w:p>
    <w:p w14:paraId="5F568144"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4AA073E"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15. Прочтите отрывок из исторического документа 18 века. Укажите, о каком русском царе идет речь.</w:t>
      </w:r>
    </w:p>
    <w:p w14:paraId="59E485ED"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2EF2BBF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3122285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0673104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14:paraId="0744A993"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702A12D7"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1921A2EA" w14:textId="77777777"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w:t>
      </w:r>
      <w:r w:rsidR="009B7712" w:rsidRPr="00BE3A84">
        <w:rPr>
          <w:rFonts w:ascii="Times New Roman" w:hAnsi="Times New Roman"/>
          <w:sz w:val="28"/>
          <w:szCs w:val="28"/>
        </w:rPr>
        <w:lastRenderedPageBreak/>
        <w:t>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3A73B88F" w14:textId="77777777"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047C1FB8"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28D97A30"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Преобразования в 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3A313A96" w14:textId="77777777" w:rsidR="009B7712" w:rsidRPr="00BE3A84" w:rsidRDefault="009B7712" w:rsidP="009B7712">
      <w:pPr>
        <w:spacing w:after="0" w:line="240" w:lineRule="auto"/>
        <w:jc w:val="both"/>
        <w:rPr>
          <w:rFonts w:ascii="Times New Roman" w:hAnsi="Times New Roman" w:cs="Times New Roman"/>
          <w:sz w:val="28"/>
          <w:szCs w:val="28"/>
        </w:rPr>
      </w:pPr>
    </w:p>
    <w:p w14:paraId="0DA15A59" w14:textId="77777777" w:rsidR="009B7712" w:rsidRPr="00DC6BDF" w:rsidRDefault="009B7712" w:rsidP="009B7712">
      <w:pPr>
        <w:spacing w:after="0" w:line="240" w:lineRule="auto"/>
        <w:jc w:val="both"/>
        <w:rPr>
          <w:rFonts w:ascii="Times New Roman" w:hAnsi="Times New Roman" w:cs="Times New Roman"/>
          <w:sz w:val="28"/>
          <w:szCs w:val="28"/>
        </w:rPr>
      </w:pPr>
    </w:p>
    <w:p w14:paraId="0213B13F" w14:textId="77777777"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14:paraId="4883781B" w14:textId="77777777"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76A382D1" w14:textId="77777777" w:rsidR="009B7712" w:rsidRPr="00DC6BDF" w:rsidRDefault="009B7712" w:rsidP="009B7712">
      <w:pPr>
        <w:rPr>
          <w:rFonts w:ascii="Times New Roman" w:hAnsi="Times New Roman" w:cs="Times New Roman"/>
          <w:sz w:val="28"/>
          <w:szCs w:val="28"/>
        </w:rPr>
      </w:pPr>
    </w:p>
    <w:p w14:paraId="79DE890E"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14:paraId="693CC51C"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5B62BA15" w14:textId="77777777" w:rsidR="009B7712" w:rsidRPr="00DC6BDF" w:rsidRDefault="009B7712" w:rsidP="009B7712">
      <w:pPr>
        <w:rPr>
          <w:rFonts w:ascii="Times New Roman" w:hAnsi="Times New Roman" w:cs="Times New Roman"/>
          <w:sz w:val="28"/>
          <w:szCs w:val="28"/>
        </w:rPr>
      </w:pPr>
    </w:p>
    <w:p w14:paraId="75899B95" w14:textId="77777777" w:rsidR="009B7712" w:rsidRPr="00DC6BDF" w:rsidRDefault="009B7712" w:rsidP="009B7712">
      <w:pPr>
        <w:rPr>
          <w:rFonts w:ascii="Times New Roman" w:hAnsi="Times New Roman" w:cs="Times New Roman"/>
          <w:sz w:val="28"/>
          <w:szCs w:val="28"/>
        </w:rPr>
      </w:pPr>
    </w:p>
    <w:p w14:paraId="3B2288CF"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14:paraId="36E73368"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w:t>
      </w:r>
      <w:r w:rsidR="009B7712" w:rsidRPr="007E4A59">
        <w:rPr>
          <w:rFonts w:ascii="Times New Roman" w:hAnsi="Times New Roman"/>
          <w:sz w:val="28"/>
          <w:szCs w:val="28"/>
        </w:rPr>
        <w:lastRenderedPageBreak/>
        <w:t>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5EABFE30" w14:textId="77777777" w:rsidR="009B7712" w:rsidRPr="00DC6BDF" w:rsidRDefault="009B7712" w:rsidP="009B7712">
      <w:pPr>
        <w:spacing w:after="0" w:line="240" w:lineRule="auto"/>
        <w:jc w:val="both"/>
        <w:rPr>
          <w:rFonts w:ascii="Times New Roman" w:hAnsi="Times New Roman" w:cs="Times New Roman"/>
          <w:b/>
          <w:sz w:val="28"/>
          <w:szCs w:val="28"/>
        </w:rPr>
      </w:pPr>
    </w:p>
    <w:p w14:paraId="07435660" w14:textId="77777777"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14:paraId="3D5559AC"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0E5DE930"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Крымская война</w:t>
      </w:r>
    </w:p>
    <w:p w14:paraId="43C797C6" w14:textId="77777777" w:rsidR="009B7712" w:rsidRPr="00DC6BDF" w:rsidRDefault="009B7712" w:rsidP="009B7712">
      <w:pPr>
        <w:spacing w:after="0" w:line="240" w:lineRule="auto"/>
        <w:jc w:val="both"/>
        <w:rPr>
          <w:rFonts w:ascii="Times New Roman" w:hAnsi="Times New Roman" w:cs="Times New Roman"/>
          <w:sz w:val="28"/>
          <w:szCs w:val="28"/>
        </w:rPr>
      </w:pPr>
    </w:p>
    <w:p w14:paraId="5B166FC1" w14:textId="77777777" w:rsidR="009B7712" w:rsidRPr="00DC6BDF" w:rsidRDefault="009B7712" w:rsidP="009B7712">
      <w:pPr>
        <w:spacing w:after="0" w:line="240" w:lineRule="auto"/>
        <w:jc w:val="both"/>
        <w:rPr>
          <w:rFonts w:ascii="Times New Roman" w:hAnsi="Times New Roman" w:cs="Times New Roman"/>
          <w:b/>
          <w:sz w:val="28"/>
          <w:szCs w:val="28"/>
        </w:rPr>
      </w:pPr>
    </w:p>
    <w:p w14:paraId="06CA1D60" w14:textId="77777777"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14:paraId="12D5B2AF"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2B34B001"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14:paraId="1F50D455"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14:paraId="7AEE7CAB"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 xml:space="preserve">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w:t>
      </w:r>
      <w:r w:rsidRPr="00DC6BDF">
        <w:rPr>
          <w:color w:val="000000"/>
          <w:sz w:val="28"/>
          <w:szCs w:val="28"/>
        </w:rPr>
        <w:lastRenderedPageBreak/>
        <w:t>экипажу и в простых, но тёплых выражениях принесла от имени народа благодарность Царю-Освободителю».</w:t>
      </w:r>
    </w:p>
    <w:p w14:paraId="2A31AA60"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14:paraId="4E620143"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14:paraId="20D73FC2" w14:textId="77777777" w:rsidR="009B7712" w:rsidRPr="00DC6BDF" w:rsidRDefault="009B7712" w:rsidP="009B7712">
      <w:pPr>
        <w:spacing w:after="0" w:line="240" w:lineRule="auto"/>
        <w:jc w:val="both"/>
        <w:rPr>
          <w:rFonts w:ascii="Times New Roman" w:hAnsi="Times New Roman" w:cs="Times New Roman"/>
          <w:sz w:val="28"/>
          <w:szCs w:val="28"/>
        </w:rPr>
      </w:pPr>
    </w:p>
    <w:p w14:paraId="7CB5B5D6"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14:paraId="620DD411"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478D7DCC" w14:textId="77777777" w:rsidR="009B7712" w:rsidRPr="00DC6BDF" w:rsidRDefault="009B7712" w:rsidP="009B7712">
      <w:pPr>
        <w:rPr>
          <w:rFonts w:ascii="Times New Roman" w:hAnsi="Times New Roman" w:cs="Times New Roman"/>
          <w:sz w:val="28"/>
          <w:szCs w:val="28"/>
        </w:rPr>
      </w:pPr>
    </w:p>
    <w:p w14:paraId="1A1FCAFC"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14:paraId="50BAF126" w14:textId="77777777"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14:paraId="2EC22336"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14:paraId="68CD9160"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lastRenderedPageBreak/>
        <w:t>уставы обеспечили лучшую защиту гражданских и имущественных прав</w:t>
      </w:r>
    </w:p>
    <w:p w14:paraId="314F0A02"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14:paraId="403FCB6A"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14:paraId="6A6B6F6E"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14:paraId="369ECB91"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14:paraId="04F45624"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14:paraId="2C995C1A"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14:paraId="126F0DB1"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14:paraId="496CF446" w14:textId="77777777"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14:paraId="73E40B60"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0E955BF0" w14:textId="77777777"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2F4B59F"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14:paraId="50E8476A"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в личную вечную собственность.</w:t>
      </w:r>
    </w:p>
    <w:p w14:paraId="7A087F40"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14:paraId="3306C0F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14:paraId="2525DAB7" w14:textId="77777777"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14:paraId="3844522F" w14:textId="77777777" w:rsidR="00F50765" w:rsidRPr="00DC6BDF" w:rsidRDefault="00F50765" w:rsidP="00F50765">
      <w:pPr>
        <w:spacing w:after="0" w:line="240" w:lineRule="auto"/>
        <w:jc w:val="both"/>
        <w:rPr>
          <w:rFonts w:ascii="Times New Roman" w:hAnsi="Times New Roman" w:cs="Times New Roman"/>
          <w:sz w:val="28"/>
          <w:szCs w:val="28"/>
        </w:rPr>
      </w:pPr>
    </w:p>
    <w:p w14:paraId="3011954A"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14:paraId="2D9904E9"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14:paraId="625E2DFE"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14:paraId="521750D3"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14:paraId="6384898A"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14:paraId="6E9D59A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25848846" w14:textId="77777777"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14:paraId="686CB8F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14:paraId="2E01169A" w14:textId="77777777"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14:paraId="7ACCEC3B" w14:textId="77777777"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14:paraId="228F8EEB" w14:textId="77777777" w:rsidR="00F50765" w:rsidRPr="00DC6BDF" w:rsidRDefault="00F50765" w:rsidP="00F50765">
      <w:pPr>
        <w:spacing w:after="0" w:line="240" w:lineRule="auto"/>
        <w:jc w:val="both"/>
        <w:rPr>
          <w:rFonts w:ascii="Times New Roman" w:hAnsi="Times New Roman" w:cs="Times New Roman"/>
          <w:sz w:val="28"/>
          <w:szCs w:val="28"/>
        </w:rPr>
      </w:pPr>
    </w:p>
    <w:p w14:paraId="786A8E0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14:paraId="2AD7BFB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14:paraId="31E3B929" w14:textId="77777777"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14:paraId="08432B45"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14:paraId="13DFB396"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14:paraId="07F939D8" w14:textId="77777777" w:rsidR="00F50765" w:rsidRPr="00DC6BDF" w:rsidRDefault="00F50765" w:rsidP="00F50765">
      <w:pPr>
        <w:spacing w:after="0" w:line="240" w:lineRule="auto"/>
        <w:jc w:val="both"/>
        <w:rPr>
          <w:rFonts w:ascii="Times New Roman" w:hAnsi="Times New Roman" w:cs="Times New Roman"/>
          <w:sz w:val="28"/>
          <w:szCs w:val="28"/>
        </w:rPr>
      </w:pPr>
    </w:p>
    <w:p w14:paraId="7F2CB75B" w14:textId="77777777"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14:paraId="71831E7C"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Россия, Австрия, Франция.</w:t>
      </w:r>
    </w:p>
    <w:p w14:paraId="4E3561C6"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14:paraId="70F4C3F7"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14:paraId="790ECF2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14:paraId="482E88F3" w14:textId="77777777" w:rsidR="00F50765" w:rsidRPr="00DC6BDF" w:rsidRDefault="00F50765" w:rsidP="00F50765">
      <w:pPr>
        <w:spacing w:after="0" w:line="240" w:lineRule="auto"/>
        <w:jc w:val="both"/>
        <w:rPr>
          <w:rFonts w:ascii="Times New Roman" w:hAnsi="Times New Roman" w:cs="Times New Roman"/>
          <w:sz w:val="28"/>
          <w:szCs w:val="28"/>
        </w:rPr>
      </w:pPr>
    </w:p>
    <w:p w14:paraId="3C48B482"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14:paraId="4C41BE16" w14:textId="77777777"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14:paraId="11262A30"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14:paraId="002D1EE6"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14:paraId="5E071E84" w14:textId="77777777"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14:paraId="522A9A4D" w14:textId="77777777" w:rsidR="00F50765" w:rsidRPr="00DC6BDF" w:rsidRDefault="00F50765" w:rsidP="00F50765">
      <w:pPr>
        <w:spacing w:after="0" w:line="240" w:lineRule="auto"/>
        <w:ind w:right="-57"/>
        <w:jc w:val="both"/>
        <w:rPr>
          <w:rFonts w:ascii="Times New Roman" w:hAnsi="Times New Roman" w:cs="Times New Roman"/>
          <w:sz w:val="28"/>
          <w:szCs w:val="28"/>
        </w:rPr>
      </w:pPr>
    </w:p>
    <w:p w14:paraId="476E56DC"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14:paraId="6F071C6C"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14:paraId="7EDA47A7"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14:paraId="16FBCB94"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14:paraId="54BDB49F"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14:paraId="0CC71906" w14:textId="77777777" w:rsidR="00F50765" w:rsidRPr="00DC6BDF" w:rsidRDefault="00F50765" w:rsidP="00F50765">
      <w:pPr>
        <w:ind w:left="360" w:right="-104"/>
        <w:jc w:val="both"/>
        <w:rPr>
          <w:rFonts w:ascii="Times New Roman" w:hAnsi="Times New Roman" w:cs="Times New Roman"/>
          <w:sz w:val="28"/>
          <w:szCs w:val="28"/>
        </w:rPr>
      </w:pPr>
    </w:p>
    <w:p w14:paraId="4D17A5D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14:paraId="1F4103F7"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14:paraId="1C41E7AF"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14:paraId="2761ECF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14:paraId="72CC384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1F992F94" w14:textId="77777777" w:rsidR="00F50765" w:rsidRPr="00DC6BDF" w:rsidRDefault="00F50765" w:rsidP="00F50765">
      <w:pPr>
        <w:spacing w:after="0" w:line="240" w:lineRule="auto"/>
        <w:jc w:val="both"/>
        <w:rPr>
          <w:rFonts w:ascii="Times New Roman" w:hAnsi="Times New Roman" w:cs="Times New Roman"/>
          <w:sz w:val="28"/>
          <w:szCs w:val="28"/>
        </w:rPr>
      </w:pPr>
    </w:p>
    <w:p w14:paraId="52C3046D" w14:textId="77777777"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14:paraId="1E8DA443"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14:paraId="3AE36FF0" w14:textId="77777777"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14:paraId="424A1C9C"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14:paraId="30385F05"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14:paraId="7DA20E31"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p>
    <w:p w14:paraId="4D0763A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14:paraId="2F873FF5"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14:paraId="72AD739E"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14:paraId="03395788"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14:paraId="49DFBBD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14:paraId="27372E16" w14:textId="77777777" w:rsidR="00F50765" w:rsidRPr="00DC6BDF" w:rsidRDefault="00F50765" w:rsidP="00F50765">
      <w:pPr>
        <w:spacing w:after="0" w:line="240" w:lineRule="auto"/>
        <w:jc w:val="both"/>
        <w:rPr>
          <w:rFonts w:ascii="Times New Roman" w:hAnsi="Times New Roman" w:cs="Times New Roman"/>
          <w:sz w:val="28"/>
          <w:szCs w:val="28"/>
        </w:rPr>
      </w:pPr>
    </w:p>
    <w:p w14:paraId="0AEFC4D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14:paraId="2B5ED3C1"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lastRenderedPageBreak/>
        <w:t>На сбалансированное развитие всех отраслей производства.</w:t>
      </w:r>
    </w:p>
    <w:p w14:paraId="6FEE6BAD"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14:paraId="28A5C083" w14:textId="77777777"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14:paraId="79D7346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14:paraId="500188CA" w14:textId="77777777" w:rsidR="00F50765" w:rsidRPr="00DC6BDF" w:rsidRDefault="00F50765" w:rsidP="00F50765">
      <w:pPr>
        <w:spacing w:after="0" w:line="240" w:lineRule="auto"/>
        <w:jc w:val="both"/>
        <w:rPr>
          <w:rFonts w:ascii="Times New Roman" w:hAnsi="Times New Roman" w:cs="Times New Roman"/>
          <w:sz w:val="28"/>
          <w:szCs w:val="28"/>
        </w:rPr>
      </w:pPr>
    </w:p>
    <w:p w14:paraId="65E98A8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14:paraId="4B73E1B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14:paraId="37A600D1" w14:textId="77777777"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14:paraId="767A30A2"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14:paraId="48A8A778"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14:paraId="092D80BC" w14:textId="77777777" w:rsidR="00F50765" w:rsidRPr="00DC6BDF" w:rsidRDefault="00F50765" w:rsidP="00F50765">
      <w:pPr>
        <w:spacing w:after="0" w:line="240" w:lineRule="auto"/>
        <w:jc w:val="both"/>
        <w:rPr>
          <w:rFonts w:ascii="Times New Roman" w:hAnsi="Times New Roman" w:cs="Times New Roman"/>
          <w:sz w:val="28"/>
          <w:szCs w:val="28"/>
        </w:rPr>
      </w:pPr>
    </w:p>
    <w:p w14:paraId="31B0737B" w14:textId="77777777" w:rsidR="009B7712" w:rsidRDefault="009B7712" w:rsidP="00DC6BDF">
      <w:pPr>
        <w:spacing w:after="0" w:line="240" w:lineRule="auto"/>
        <w:jc w:val="both"/>
        <w:rPr>
          <w:rFonts w:ascii="Times New Roman" w:hAnsi="Times New Roman" w:cs="Times New Roman"/>
          <w:b/>
          <w:sz w:val="28"/>
          <w:szCs w:val="28"/>
        </w:rPr>
      </w:pPr>
    </w:p>
    <w:p w14:paraId="594AFE96" w14:textId="77777777"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239CC3B5" w14:textId="77777777" w:rsidTr="000F7C3D">
        <w:trPr>
          <w:tblHeader/>
        </w:trPr>
        <w:tc>
          <w:tcPr>
            <w:tcW w:w="3318" w:type="dxa"/>
            <w:shd w:val="clear" w:color="auto" w:fill="auto"/>
            <w:vAlign w:val="center"/>
          </w:tcPr>
          <w:p w14:paraId="2D15B695"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350A2FCC"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62D86B64"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5633F5A9" w14:textId="77777777" w:rsidTr="000F7C3D">
        <w:tblPrEx>
          <w:tblCellMar>
            <w:left w:w="57" w:type="dxa"/>
            <w:right w:w="57" w:type="dxa"/>
          </w:tblCellMar>
        </w:tblPrEx>
        <w:tc>
          <w:tcPr>
            <w:tcW w:w="3318" w:type="dxa"/>
            <w:shd w:val="clear" w:color="auto" w:fill="auto"/>
          </w:tcPr>
          <w:p w14:paraId="500CAB34"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1110C96D" w14:textId="77777777" w:rsidR="0041356D" w:rsidRPr="00E13452" w:rsidRDefault="0041356D" w:rsidP="000F7C3D">
            <w:pPr>
              <w:widowControl w:val="0"/>
              <w:suppressAutoHyphens/>
              <w:rPr>
                <w:rFonts w:ascii="Times New Roman" w:hAnsi="Times New Roman" w:cs="Times New Roman"/>
                <w:sz w:val="28"/>
                <w:szCs w:val="28"/>
                <w:shd w:val="clear" w:color="auto" w:fill="FFFFFF"/>
              </w:rPr>
            </w:pPr>
          </w:p>
          <w:p w14:paraId="4C0C24C7"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08EBB964" w14:textId="77777777"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14:paraId="22644769" w14:textId="77777777" w:rsidR="000F7C3D" w:rsidRPr="00DC6BDF" w:rsidRDefault="000F7C3D" w:rsidP="00DC6BDF">
      <w:pPr>
        <w:spacing w:after="0" w:line="240" w:lineRule="auto"/>
        <w:jc w:val="both"/>
        <w:rPr>
          <w:rFonts w:ascii="Times New Roman" w:hAnsi="Times New Roman" w:cs="Times New Roman"/>
          <w:b/>
          <w:sz w:val="28"/>
          <w:szCs w:val="28"/>
        </w:rPr>
      </w:pPr>
    </w:p>
    <w:p w14:paraId="7C145A03"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33CE213F" w14:textId="77777777" w:rsidR="00DC6BDF" w:rsidRPr="00DC6BDF" w:rsidRDefault="00DC6BDF" w:rsidP="00DC6BDF">
      <w:pPr>
        <w:spacing w:after="0" w:line="240" w:lineRule="auto"/>
        <w:jc w:val="both"/>
        <w:rPr>
          <w:rFonts w:ascii="Times New Roman" w:hAnsi="Times New Roman" w:cs="Times New Roman"/>
          <w:sz w:val="28"/>
          <w:szCs w:val="28"/>
        </w:rPr>
      </w:pPr>
    </w:p>
    <w:p w14:paraId="05DE46FB"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14:paraId="3B55BD89" w14:textId="77777777"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63550D01"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lastRenderedPageBreak/>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14:paraId="50E0D034"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5BA049DC" w14:textId="77777777" w:rsidR="00D80310" w:rsidRPr="00DC6BDF" w:rsidRDefault="00D80310" w:rsidP="00DC6BDF">
      <w:pPr>
        <w:rPr>
          <w:rFonts w:ascii="Times New Roman" w:hAnsi="Times New Roman" w:cs="Times New Roman"/>
          <w:sz w:val="28"/>
          <w:szCs w:val="28"/>
        </w:rPr>
      </w:pPr>
    </w:p>
    <w:p w14:paraId="2F3E5723"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14:paraId="05A1A7DE"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25B1B46F" w14:textId="77777777" w:rsidR="00D80310" w:rsidRPr="00DC6BDF" w:rsidRDefault="00D80310" w:rsidP="00DC6BDF">
      <w:pPr>
        <w:rPr>
          <w:rFonts w:ascii="Times New Roman" w:hAnsi="Times New Roman" w:cs="Times New Roman"/>
          <w:sz w:val="28"/>
          <w:szCs w:val="28"/>
        </w:rPr>
      </w:pPr>
    </w:p>
    <w:p w14:paraId="2D63D66D" w14:textId="77777777" w:rsidR="00DC6BDF" w:rsidRPr="00DC6BDF" w:rsidRDefault="00DC6BDF" w:rsidP="00DC6BDF">
      <w:pPr>
        <w:spacing w:after="0" w:line="240" w:lineRule="auto"/>
        <w:jc w:val="both"/>
        <w:rPr>
          <w:rFonts w:ascii="Times New Roman" w:hAnsi="Times New Roman" w:cs="Times New Roman"/>
          <w:sz w:val="28"/>
          <w:szCs w:val="28"/>
        </w:rPr>
      </w:pPr>
    </w:p>
    <w:p w14:paraId="6A25CDBD" w14:textId="77777777"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14:paraId="4752CA1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4E1EB20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0AA1D90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7E0F5A0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2DFE784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1658B6E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14:paraId="646E5CFD" w14:textId="77777777" w:rsidR="00DC6BDF" w:rsidRPr="00DC6BDF" w:rsidRDefault="00DC6BDF" w:rsidP="00DC6BDF">
      <w:pPr>
        <w:spacing w:after="0" w:line="240" w:lineRule="auto"/>
        <w:jc w:val="both"/>
        <w:rPr>
          <w:rFonts w:ascii="Times New Roman" w:hAnsi="Times New Roman" w:cs="Times New Roman"/>
          <w:b/>
          <w:sz w:val="28"/>
          <w:szCs w:val="28"/>
        </w:rPr>
      </w:pPr>
    </w:p>
    <w:p w14:paraId="78F24D45"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14:paraId="028B3779" w14:textId="77777777"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14:paraId="31DBC38C"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14:paraId="56E99A3E" w14:textId="77777777"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14:paraId="5ACF18D5" w14:textId="77777777" w:rsidR="00DC6BDF" w:rsidRPr="00DC6BDF" w:rsidRDefault="00DC6BDF" w:rsidP="00DC6BDF">
      <w:pPr>
        <w:spacing w:after="0" w:line="240" w:lineRule="auto"/>
        <w:jc w:val="both"/>
        <w:rPr>
          <w:rFonts w:ascii="Times New Roman" w:hAnsi="Times New Roman" w:cs="Times New Roman"/>
          <w:b/>
          <w:sz w:val="28"/>
          <w:szCs w:val="28"/>
        </w:rPr>
      </w:pPr>
    </w:p>
    <w:p w14:paraId="55F89B30" w14:textId="77777777"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14:paraId="3D666B49"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1D2EAA1C"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14:paraId="2240BECD"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 xml:space="preserve">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w:t>
      </w:r>
      <w:r w:rsidRPr="00DC6BDF">
        <w:rPr>
          <w:color w:val="000000"/>
          <w:sz w:val="28"/>
          <w:szCs w:val="28"/>
        </w:rPr>
        <w:lastRenderedPageBreak/>
        <w:t>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28E4950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14:paraId="64358C6C" w14:textId="77777777" w:rsidR="00DC6BDF" w:rsidRPr="00DC6BDF" w:rsidRDefault="00DC6BDF" w:rsidP="00DC6BDF">
      <w:pPr>
        <w:spacing w:after="0" w:line="240" w:lineRule="auto"/>
        <w:jc w:val="both"/>
        <w:rPr>
          <w:rFonts w:ascii="Times New Roman" w:hAnsi="Times New Roman" w:cs="Times New Roman"/>
          <w:sz w:val="28"/>
          <w:szCs w:val="28"/>
        </w:rPr>
      </w:pPr>
    </w:p>
    <w:p w14:paraId="7559007F"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7274EC3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0A97D3C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7DA4374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1FE8C12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14:paraId="3F460D65" w14:textId="77777777" w:rsidR="00DC6BDF" w:rsidRPr="00DC6BDF" w:rsidRDefault="00DC6BDF" w:rsidP="00DC6BDF">
      <w:pPr>
        <w:rPr>
          <w:rFonts w:ascii="Times New Roman" w:hAnsi="Times New Roman" w:cs="Times New Roman"/>
          <w:sz w:val="28"/>
          <w:szCs w:val="28"/>
        </w:rPr>
      </w:pPr>
    </w:p>
    <w:p w14:paraId="7D7C9F93" w14:textId="77777777"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14:paraId="3102B9F9" w14:textId="77777777"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50A54AC4" w14:textId="77777777"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70321BB7"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14:paraId="4D5E258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14:paraId="2FD1A09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w:t>
      </w:r>
      <w:r w:rsidRPr="00DC6BDF">
        <w:rPr>
          <w:rFonts w:ascii="Times New Roman" w:hAnsi="Times New Roman" w:cs="Times New Roman"/>
          <w:sz w:val="28"/>
          <w:szCs w:val="28"/>
        </w:rPr>
        <w:lastRenderedPageBreak/>
        <w:t>суверенного равенства, неотъемлемого права на самоопределение, принципов равноправия и невмешательства во внутренние дела…;</w:t>
      </w:r>
    </w:p>
    <w:p w14:paraId="180B0C8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14:paraId="7AEBCBE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42F9BC8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01C3351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14:paraId="38D82186" w14:textId="77777777" w:rsidR="00DC6BDF" w:rsidRPr="00DC6BDF" w:rsidRDefault="00DC6BDF" w:rsidP="00DC6BDF">
      <w:pPr>
        <w:spacing w:after="0" w:line="240" w:lineRule="auto"/>
        <w:jc w:val="both"/>
        <w:rPr>
          <w:rFonts w:ascii="Times New Roman" w:hAnsi="Times New Roman" w:cs="Times New Roman"/>
          <w:sz w:val="28"/>
          <w:szCs w:val="28"/>
        </w:rPr>
      </w:pPr>
    </w:p>
    <w:p w14:paraId="568AE2AE" w14:textId="77777777" w:rsidR="00DC6BDF" w:rsidRPr="00DC6BDF" w:rsidRDefault="00DC6BDF" w:rsidP="00DC6BDF">
      <w:pPr>
        <w:spacing w:after="0" w:line="240" w:lineRule="auto"/>
        <w:jc w:val="both"/>
        <w:rPr>
          <w:rFonts w:ascii="Times New Roman" w:hAnsi="Times New Roman" w:cs="Times New Roman"/>
          <w:sz w:val="28"/>
          <w:szCs w:val="28"/>
        </w:rPr>
      </w:pPr>
    </w:p>
    <w:p w14:paraId="29270541" w14:textId="77777777"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14:paraId="5901527F" w14:textId="77777777" w:rsidR="004B1BD0" w:rsidRDefault="004B1BD0" w:rsidP="00DC6BDF">
      <w:pPr>
        <w:spacing w:after="0" w:line="240" w:lineRule="auto"/>
        <w:jc w:val="both"/>
        <w:rPr>
          <w:rFonts w:ascii="Times New Roman" w:hAnsi="Times New Roman" w:cs="Times New Roman"/>
          <w:sz w:val="28"/>
          <w:szCs w:val="28"/>
        </w:rPr>
      </w:pPr>
    </w:p>
    <w:p w14:paraId="22C6C1B5" w14:textId="77777777"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3E0201FD" w14:textId="77777777"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6E131A74" w14:textId="77777777"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14:paraId="6DEAC248" w14:textId="77777777" w:rsidR="00303E62" w:rsidRDefault="00303E62" w:rsidP="0040021F">
      <w:pPr>
        <w:spacing w:after="0" w:line="240" w:lineRule="auto"/>
        <w:jc w:val="both"/>
        <w:rPr>
          <w:rFonts w:ascii="Times New Roman" w:hAnsi="Times New Roman" w:cs="Times New Roman"/>
          <w:sz w:val="28"/>
          <w:szCs w:val="28"/>
        </w:rPr>
      </w:pPr>
    </w:p>
    <w:p w14:paraId="622C44F5"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575E4E22" w14:textId="77777777"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57E8541A"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06EF5CEA" w14:textId="77777777"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27CC2CF7"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5EE5BCCC" w14:textId="77777777"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14:paraId="2E88B960"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38.</w:t>
      </w:r>
      <w:r>
        <w:rPr>
          <w:rFonts w:ascii="Times New Roman" w:hAnsi="Times New Roman" w:cs="Times New Roman"/>
          <w:sz w:val="28"/>
          <w:szCs w:val="28"/>
        </w:rPr>
        <w:t>Когда СССР прекратил свое существование?</w:t>
      </w:r>
    </w:p>
    <w:p w14:paraId="4E3C547E" w14:textId="77777777"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7B823D96"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4E819F33" w14:textId="77777777"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5DC53D2B"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72C88C0F"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12B21BCE"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55E16728"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433F41A6"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6CC64828"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0DCB11FB"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427D8FF1"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6607EE82" w14:textId="77777777" w:rsidR="008B37AB" w:rsidRDefault="008B37AB" w:rsidP="0040021F">
      <w:pPr>
        <w:spacing w:after="0" w:line="240" w:lineRule="auto"/>
        <w:jc w:val="both"/>
        <w:rPr>
          <w:rFonts w:ascii="Times New Roman" w:hAnsi="Times New Roman" w:cs="Times New Roman"/>
          <w:sz w:val="28"/>
          <w:szCs w:val="28"/>
        </w:rPr>
      </w:pPr>
    </w:p>
    <w:p w14:paraId="5955E8E3"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14:paraId="4FD42960" w14:textId="77777777"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14:paraId="19442AB5"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lastRenderedPageBreak/>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67272BA2"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64C1C36F"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78737481" w14:textId="77777777" w:rsidR="00303E62" w:rsidRDefault="00303E62" w:rsidP="00110D73">
      <w:pPr>
        <w:spacing w:after="0" w:line="240" w:lineRule="auto"/>
        <w:jc w:val="both"/>
        <w:rPr>
          <w:rFonts w:ascii="Times New Roman" w:hAnsi="Times New Roman" w:cs="Times New Roman"/>
          <w:sz w:val="28"/>
          <w:szCs w:val="28"/>
        </w:rPr>
      </w:pPr>
    </w:p>
    <w:p w14:paraId="00496A62"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14:paraId="1B82EC46" w14:textId="77777777"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08AEF587" w14:textId="77777777"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14:paraId="3B0DF178"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20F54FA1"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14:paraId="7DFC8E74"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14:paraId="5CF1F678"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14:paraId="49893D06"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14:paraId="30F6EA72" w14:textId="77777777"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14:paraId="0B8CD409" w14:textId="77777777" w:rsidR="00D6720F" w:rsidRPr="00D6720F" w:rsidRDefault="00D6720F" w:rsidP="00D6720F">
      <w:pPr>
        <w:pStyle w:val="a8"/>
        <w:jc w:val="both"/>
        <w:rPr>
          <w:color w:val="000000"/>
          <w:sz w:val="28"/>
          <w:szCs w:val="28"/>
        </w:rPr>
      </w:pPr>
      <w:r w:rsidRPr="00D6720F">
        <w:rPr>
          <w:color w:val="000000"/>
          <w:sz w:val="28"/>
          <w:szCs w:val="28"/>
        </w:rPr>
        <w:lastRenderedPageBreak/>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34AF0EB9" w14:textId="77777777"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3AD4A48D" w14:textId="77777777"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0AB98ACB" w14:textId="77777777" w:rsidR="00D6720F" w:rsidRDefault="00D6720F" w:rsidP="00110D73">
      <w:pPr>
        <w:spacing w:after="0" w:line="240" w:lineRule="auto"/>
        <w:jc w:val="both"/>
        <w:rPr>
          <w:rFonts w:ascii="Times New Roman" w:hAnsi="Times New Roman" w:cs="Times New Roman"/>
          <w:sz w:val="28"/>
          <w:szCs w:val="28"/>
        </w:rPr>
      </w:pPr>
    </w:p>
    <w:p w14:paraId="0B0E51DC" w14:textId="77777777"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3F671CAB" w14:textId="77777777"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71C3AB5A"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7A9196B9"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3E50414D"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27E5F7D2"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3C610CC1"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72331D4E"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14:paraId="2DF82755" w14:textId="77777777" w:rsidR="00D6720F" w:rsidRPr="00D6720F" w:rsidRDefault="00D6720F" w:rsidP="00D6720F">
      <w:pPr>
        <w:pStyle w:val="a8"/>
        <w:jc w:val="both"/>
        <w:rPr>
          <w:color w:val="000000"/>
          <w:sz w:val="28"/>
          <w:szCs w:val="28"/>
        </w:rPr>
      </w:pPr>
      <w:r>
        <w:rPr>
          <w:sz w:val="28"/>
          <w:szCs w:val="28"/>
        </w:rPr>
        <w:lastRenderedPageBreak/>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2409B43C"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235418CC"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6C480A05"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22B55FB3"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23250F80"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5FD06130"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582D576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5E7F4357"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53474588"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704365F1"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64AAD233"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084ECDEA"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14:paraId="523E4640" w14:textId="77777777"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3A19E097"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14:paraId="0DC9C472"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1081F6C0"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64E3D31A" w14:textId="77777777"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132684DC"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w:t>
      </w:r>
      <w:r w:rsidRPr="00291689">
        <w:rPr>
          <w:rFonts w:ascii="Times New Roman" w:hAnsi="Times New Roman" w:cs="Times New Roman"/>
          <w:sz w:val="28"/>
          <w:szCs w:val="28"/>
        </w:rPr>
        <w:lastRenderedPageBreak/>
        <w:t>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47C39B6D"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362E8495"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31A115C1" w14:textId="77777777" w:rsidR="00291689" w:rsidRDefault="00291689" w:rsidP="0040021F">
      <w:pPr>
        <w:spacing w:after="0" w:line="240" w:lineRule="auto"/>
        <w:jc w:val="both"/>
        <w:rPr>
          <w:rFonts w:ascii="Times New Roman" w:hAnsi="Times New Roman" w:cs="Times New Roman"/>
          <w:sz w:val="28"/>
          <w:szCs w:val="28"/>
        </w:rPr>
      </w:pPr>
    </w:p>
    <w:p w14:paraId="0BCC6DD9"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3C9EE46A" w14:textId="77777777"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14:paraId="3C22B105" w14:textId="77777777" w:rsidTr="00291689">
        <w:trPr>
          <w:tblCellSpacing w:w="75" w:type="dxa"/>
        </w:trPr>
        <w:tc>
          <w:tcPr>
            <w:tcW w:w="0" w:type="auto"/>
            <w:shd w:val="clear" w:color="auto" w:fill="FFFFFF"/>
            <w:vAlign w:val="center"/>
            <w:hideMark/>
          </w:tcPr>
          <w:p w14:paraId="36AD9465" w14:textId="77777777" w:rsidR="00291689" w:rsidRPr="00291689" w:rsidRDefault="00291689" w:rsidP="00291689">
            <w:pPr>
              <w:spacing w:after="0" w:line="240" w:lineRule="auto"/>
              <w:rPr>
                <w:rFonts w:ascii="Verdana" w:eastAsia="Times New Roman" w:hAnsi="Verdana" w:cs="Times New Roman"/>
                <w:sz w:val="24"/>
                <w:szCs w:val="24"/>
                <w:lang w:eastAsia="ru-RU"/>
              </w:rPr>
            </w:pPr>
          </w:p>
        </w:tc>
      </w:tr>
    </w:tbl>
    <w:p w14:paraId="19EDEDDA"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57CA8049"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0EA86449"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6D1C1058" w14:textId="77777777" w:rsidR="00291689" w:rsidRPr="00291689" w:rsidRDefault="00291689" w:rsidP="00291689">
      <w:pPr>
        <w:spacing w:after="0" w:line="240" w:lineRule="auto"/>
        <w:jc w:val="both"/>
        <w:rPr>
          <w:rFonts w:ascii="Times New Roman" w:hAnsi="Times New Roman" w:cs="Times New Roman"/>
          <w:sz w:val="28"/>
          <w:szCs w:val="28"/>
        </w:rPr>
      </w:pPr>
    </w:p>
    <w:p w14:paraId="68ABF947"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2886F5A2" w14:textId="77777777"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5C89FD59"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34C933B2"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14:paraId="25D110E0"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608139B7" w14:textId="77777777" w:rsidR="00291689" w:rsidRDefault="00291689" w:rsidP="0040021F">
      <w:pPr>
        <w:spacing w:after="0" w:line="240" w:lineRule="auto"/>
        <w:jc w:val="both"/>
        <w:rPr>
          <w:rFonts w:ascii="Times New Roman" w:hAnsi="Times New Roman" w:cs="Times New Roman"/>
          <w:sz w:val="28"/>
          <w:szCs w:val="28"/>
        </w:rPr>
      </w:pPr>
    </w:p>
    <w:p w14:paraId="5890013D"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278C603F" w14:textId="77777777"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4F55179E" w14:textId="77777777"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14:paraId="0E77F439" w14:textId="77777777"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2AE0F0CC" w14:textId="77777777" w:rsidR="00291689" w:rsidRDefault="00291689" w:rsidP="0040021F">
      <w:pPr>
        <w:spacing w:after="0" w:line="240" w:lineRule="auto"/>
        <w:jc w:val="both"/>
        <w:rPr>
          <w:rFonts w:ascii="Times New Roman" w:hAnsi="Times New Roman" w:cs="Times New Roman"/>
          <w:sz w:val="28"/>
          <w:szCs w:val="28"/>
        </w:rPr>
      </w:pPr>
    </w:p>
    <w:p w14:paraId="12827D88" w14:textId="77777777"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14:paraId="33167F75" w14:textId="77777777"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01247610" w14:textId="77777777" w:rsidR="00F50765" w:rsidRPr="00DC6BDF" w:rsidRDefault="00F50765" w:rsidP="00DC6BDF">
      <w:pPr>
        <w:spacing w:after="0" w:line="240" w:lineRule="auto"/>
        <w:jc w:val="both"/>
        <w:rPr>
          <w:rFonts w:ascii="Times New Roman" w:hAnsi="Times New Roman" w:cs="Times New Roman"/>
          <w:sz w:val="28"/>
          <w:szCs w:val="28"/>
        </w:rPr>
      </w:pPr>
    </w:p>
    <w:p w14:paraId="6ED1ED05"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067ED547" w14:textId="77777777" w:rsidR="00DC6BDF" w:rsidRPr="00DC6BDF" w:rsidRDefault="00DC6BDF" w:rsidP="00DC6BDF">
      <w:pPr>
        <w:rPr>
          <w:rFonts w:ascii="Times New Roman" w:hAnsi="Times New Roman" w:cs="Times New Roman"/>
          <w:sz w:val="28"/>
          <w:szCs w:val="28"/>
        </w:rPr>
      </w:pPr>
    </w:p>
    <w:p w14:paraId="4AC8B89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14:paraId="115D8039" w14:textId="77777777"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14:paraId="4B0CD39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14:paraId="461EFDC2" w14:textId="77777777"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14:paraId="2DF9DF82" w14:textId="77777777"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14:paraId="66004482" w14:textId="77777777" w:rsidR="00DC6BDF" w:rsidRPr="00DC6BDF" w:rsidRDefault="00DC6BDF" w:rsidP="00DC6BDF">
      <w:pPr>
        <w:spacing w:after="0" w:line="240" w:lineRule="auto"/>
        <w:jc w:val="both"/>
        <w:rPr>
          <w:rFonts w:ascii="Times New Roman" w:hAnsi="Times New Roman" w:cs="Times New Roman"/>
          <w:sz w:val="28"/>
          <w:szCs w:val="28"/>
        </w:rPr>
      </w:pPr>
    </w:p>
    <w:p w14:paraId="3351179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14:paraId="490349C2"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14:paraId="1E317703" w14:textId="77777777"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14:paraId="6AAF7844"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14:paraId="68A5C229"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14:paraId="3A168998" w14:textId="77777777" w:rsidR="00DC6BDF" w:rsidRPr="00DC6BDF" w:rsidRDefault="00DC6BDF" w:rsidP="00DC6BDF">
      <w:pPr>
        <w:spacing w:after="0" w:line="240" w:lineRule="auto"/>
        <w:jc w:val="both"/>
        <w:rPr>
          <w:rFonts w:ascii="Times New Roman" w:hAnsi="Times New Roman" w:cs="Times New Roman"/>
          <w:sz w:val="28"/>
          <w:szCs w:val="28"/>
        </w:rPr>
      </w:pPr>
    </w:p>
    <w:p w14:paraId="0DA958E0" w14:textId="77777777" w:rsidR="00DC6BDF" w:rsidRPr="00DC6BDF" w:rsidRDefault="00DC6BDF" w:rsidP="00DC6BDF">
      <w:pPr>
        <w:spacing w:after="0" w:line="240" w:lineRule="auto"/>
        <w:jc w:val="both"/>
        <w:rPr>
          <w:rFonts w:ascii="Times New Roman" w:hAnsi="Times New Roman" w:cs="Times New Roman"/>
          <w:sz w:val="28"/>
          <w:szCs w:val="28"/>
        </w:rPr>
      </w:pPr>
    </w:p>
    <w:p w14:paraId="34C335E2"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14:paraId="3FF6F4E5" w14:textId="77777777"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14:paraId="001DCE3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 +2) Развеял миф о непобедимости немецкой армии и активизировал создание  антигитлеровской коалиции.</w:t>
      </w:r>
    </w:p>
    <w:p w14:paraId="127C9901" w14:textId="77777777"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14:paraId="5106755C" w14:textId="77777777"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14:paraId="7FD122E4" w14:textId="77777777" w:rsidR="00DC6BDF" w:rsidRPr="00DC6BDF" w:rsidRDefault="00DC6BDF" w:rsidP="00DC6BDF">
      <w:pPr>
        <w:spacing w:after="0" w:line="240" w:lineRule="auto"/>
        <w:jc w:val="both"/>
        <w:rPr>
          <w:rFonts w:ascii="Times New Roman" w:hAnsi="Times New Roman" w:cs="Times New Roman"/>
          <w:sz w:val="28"/>
          <w:szCs w:val="28"/>
        </w:rPr>
      </w:pPr>
    </w:p>
    <w:p w14:paraId="15347A6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14:paraId="19482805"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14:paraId="00340B8E"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14:paraId="67AC01DA"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14:paraId="4CCFFC09"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14:paraId="6204C673" w14:textId="77777777" w:rsidR="00DC6BDF" w:rsidRPr="00DC6BDF" w:rsidRDefault="00DC6BDF" w:rsidP="00DC6BDF">
      <w:pPr>
        <w:spacing w:after="0" w:line="240" w:lineRule="auto"/>
        <w:jc w:val="both"/>
        <w:rPr>
          <w:rFonts w:ascii="Times New Roman" w:hAnsi="Times New Roman" w:cs="Times New Roman"/>
          <w:sz w:val="28"/>
          <w:szCs w:val="28"/>
        </w:rPr>
      </w:pPr>
    </w:p>
    <w:p w14:paraId="6C3E1A2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14:paraId="257ECF25"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14:paraId="0CDD8B19"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14:paraId="2A2DEA9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14:paraId="3E8D78A6" w14:textId="77777777"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1946 г.</w:t>
      </w:r>
    </w:p>
    <w:p w14:paraId="545A5152" w14:textId="77777777" w:rsidR="00DC6BDF" w:rsidRPr="00DC6BDF" w:rsidRDefault="00DC6BDF" w:rsidP="00DC6BDF">
      <w:pPr>
        <w:spacing w:after="0" w:line="240" w:lineRule="auto"/>
        <w:jc w:val="both"/>
        <w:rPr>
          <w:rFonts w:ascii="Times New Roman" w:hAnsi="Times New Roman" w:cs="Times New Roman"/>
          <w:sz w:val="28"/>
          <w:szCs w:val="28"/>
        </w:rPr>
      </w:pPr>
    </w:p>
    <w:p w14:paraId="27EE888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14:paraId="04F8D022" w14:textId="77777777"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14:paraId="58554C1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14:paraId="5B5500D8" w14:textId="77777777"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14:paraId="670E4D49" w14:textId="77777777"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2AB7DC29" w14:textId="77777777" w:rsidR="00DC6BDF" w:rsidRPr="00DC6BDF" w:rsidRDefault="00DC6BDF" w:rsidP="00DC6BDF">
      <w:pPr>
        <w:spacing w:after="0" w:line="240" w:lineRule="auto"/>
        <w:jc w:val="both"/>
        <w:rPr>
          <w:rFonts w:ascii="Times New Roman" w:hAnsi="Times New Roman" w:cs="Times New Roman"/>
          <w:sz w:val="28"/>
          <w:szCs w:val="28"/>
        </w:rPr>
      </w:pPr>
    </w:p>
    <w:p w14:paraId="6A85E749"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14:paraId="2E06C5E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14:paraId="54E39F83" w14:textId="77777777"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14:paraId="3B6B47F2"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14:paraId="1DB3E336"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14:paraId="19204F5C" w14:textId="77777777" w:rsidR="00DC6BDF" w:rsidRPr="00DC6BDF" w:rsidRDefault="00DC6BDF" w:rsidP="00DC6BDF">
      <w:pPr>
        <w:spacing w:after="0" w:line="240" w:lineRule="auto"/>
        <w:jc w:val="both"/>
        <w:rPr>
          <w:rFonts w:ascii="Times New Roman" w:hAnsi="Times New Roman" w:cs="Times New Roman"/>
          <w:sz w:val="28"/>
          <w:szCs w:val="28"/>
        </w:rPr>
      </w:pPr>
    </w:p>
    <w:p w14:paraId="07912D8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14:paraId="678B605D"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14:paraId="68FCB9F5"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lastRenderedPageBreak/>
        <w:t>Развитие демократических принципов управления и расширение гласности.</w:t>
      </w:r>
    </w:p>
    <w:p w14:paraId="4276D49B" w14:textId="77777777"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14:paraId="63C707A9"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657DD7ED" w14:textId="77777777" w:rsidR="00DC6BDF" w:rsidRPr="00DC6BDF" w:rsidRDefault="00DC6BDF" w:rsidP="00DC6BDF">
      <w:pPr>
        <w:spacing w:after="0" w:line="240" w:lineRule="auto"/>
        <w:jc w:val="both"/>
        <w:rPr>
          <w:rFonts w:ascii="Times New Roman" w:hAnsi="Times New Roman" w:cs="Times New Roman"/>
          <w:sz w:val="28"/>
          <w:szCs w:val="28"/>
        </w:rPr>
      </w:pPr>
    </w:p>
    <w:p w14:paraId="27D190C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14:paraId="2DAB77BC" w14:textId="77777777"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14:paraId="261D3A8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14:paraId="4A5BB8C4" w14:textId="77777777"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14:paraId="3BCC21FA" w14:textId="77777777"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14:paraId="21404771" w14:textId="77777777" w:rsidR="00F50765" w:rsidRDefault="00F50765" w:rsidP="00F50765">
      <w:pPr>
        <w:spacing w:after="0" w:line="240" w:lineRule="auto"/>
        <w:jc w:val="both"/>
        <w:rPr>
          <w:rFonts w:ascii="Times New Roman" w:hAnsi="Times New Roman" w:cs="Times New Roman"/>
          <w:sz w:val="28"/>
          <w:szCs w:val="28"/>
        </w:rPr>
      </w:pPr>
    </w:p>
    <w:p w14:paraId="3A0188CD" w14:textId="77777777" w:rsidR="00F50765" w:rsidRDefault="00F50765" w:rsidP="00F50765">
      <w:pPr>
        <w:spacing w:after="0" w:line="240" w:lineRule="auto"/>
        <w:jc w:val="both"/>
        <w:rPr>
          <w:rFonts w:ascii="Times New Roman" w:hAnsi="Times New Roman" w:cs="Times New Roman"/>
          <w:sz w:val="28"/>
          <w:szCs w:val="28"/>
        </w:rPr>
      </w:pPr>
    </w:p>
    <w:p w14:paraId="67E9F6A3" w14:textId="77777777" w:rsidR="00F50765" w:rsidRDefault="00F50765" w:rsidP="00F50765">
      <w:pPr>
        <w:spacing w:after="0" w:line="240" w:lineRule="auto"/>
        <w:jc w:val="both"/>
        <w:rPr>
          <w:rFonts w:ascii="Times New Roman" w:hAnsi="Times New Roman" w:cs="Times New Roman"/>
          <w:sz w:val="28"/>
          <w:szCs w:val="28"/>
        </w:rPr>
      </w:pPr>
    </w:p>
    <w:p w14:paraId="15A7C713" w14:textId="77777777" w:rsidR="00F50765" w:rsidRDefault="00F50765" w:rsidP="00F50765">
      <w:pPr>
        <w:spacing w:after="0" w:line="240" w:lineRule="auto"/>
        <w:jc w:val="both"/>
        <w:rPr>
          <w:rFonts w:ascii="Times New Roman" w:hAnsi="Times New Roman" w:cs="Times New Roman"/>
          <w:sz w:val="28"/>
          <w:szCs w:val="28"/>
        </w:rPr>
      </w:pPr>
    </w:p>
    <w:p w14:paraId="608CE10B" w14:textId="77777777" w:rsidR="00F50765" w:rsidRDefault="00F50765" w:rsidP="00F50765">
      <w:pPr>
        <w:spacing w:after="0" w:line="240" w:lineRule="auto"/>
        <w:jc w:val="both"/>
        <w:rPr>
          <w:rFonts w:ascii="Times New Roman" w:hAnsi="Times New Roman" w:cs="Times New Roman"/>
          <w:sz w:val="28"/>
          <w:szCs w:val="28"/>
        </w:rPr>
      </w:pPr>
    </w:p>
    <w:p w14:paraId="17A2453B" w14:textId="77777777" w:rsidR="00F50765" w:rsidRDefault="00F50765" w:rsidP="00F50765">
      <w:pPr>
        <w:spacing w:after="0" w:line="240" w:lineRule="auto"/>
        <w:jc w:val="both"/>
        <w:rPr>
          <w:rFonts w:ascii="Times New Roman" w:hAnsi="Times New Roman" w:cs="Times New Roman"/>
          <w:sz w:val="28"/>
          <w:szCs w:val="28"/>
        </w:rPr>
      </w:pPr>
    </w:p>
    <w:p w14:paraId="4746A0EE" w14:textId="77777777" w:rsidR="00F50765" w:rsidRDefault="00F50765" w:rsidP="00F50765">
      <w:pPr>
        <w:spacing w:after="0" w:line="240" w:lineRule="auto"/>
        <w:jc w:val="both"/>
        <w:rPr>
          <w:rFonts w:ascii="Times New Roman" w:hAnsi="Times New Roman" w:cs="Times New Roman"/>
          <w:sz w:val="28"/>
          <w:szCs w:val="28"/>
        </w:rPr>
      </w:pPr>
    </w:p>
    <w:p w14:paraId="7B98A2A6" w14:textId="77777777" w:rsidR="00F50765" w:rsidRPr="00DC6BDF" w:rsidRDefault="00F50765" w:rsidP="00F50765">
      <w:pPr>
        <w:spacing w:after="0" w:line="240" w:lineRule="auto"/>
        <w:jc w:val="both"/>
        <w:rPr>
          <w:rFonts w:ascii="Times New Roman" w:hAnsi="Times New Roman" w:cs="Times New Roman"/>
          <w:sz w:val="28"/>
          <w:szCs w:val="28"/>
        </w:rPr>
      </w:pPr>
    </w:p>
    <w:p w14:paraId="29A4B27E" w14:textId="77777777" w:rsidR="00713CD4" w:rsidRPr="00DC6BDF" w:rsidRDefault="00713CD4" w:rsidP="00713CD4">
      <w:pPr>
        <w:jc w:val="both"/>
        <w:rPr>
          <w:rFonts w:ascii="Times New Roman" w:eastAsia="Times New Roman" w:hAnsi="Times New Roman" w:cs="Times New Roman"/>
          <w:sz w:val="28"/>
          <w:szCs w:val="28"/>
          <w:lang w:eastAsia="ru-RU"/>
        </w:rPr>
      </w:pPr>
    </w:p>
    <w:p w14:paraId="2E604CBD" w14:textId="77777777"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14:paraId="3F6CB4A5" w14:textId="77777777" w:rsidR="00713CD4" w:rsidRPr="00DC6BDF" w:rsidRDefault="00713CD4" w:rsidP="00713CD4">
      <w:pPr>
        <w:rPr>
          <w:rFonts w:ascii="Times New Roman" w:eastAsia="Times New Roman" w:hAnsi="Times New Roman" w:cs="Times New Roman"/>
          <w:sz w:val="28"/>
          <w:szCs w:val="28"/>
          <w:lang w:eastAsia="ru-RU"/>
        </w:rPr>
      </w:pPr>
    </w:p>
    <w:p w14:paraId="485AEA71" w14:textId="77777777" w:rsidR="00713CD4" w:rsidRPr="00DC6BDF" w:rsidRDefault="00713CD4" w:rsidP="00713CD4">
      <w:pPr>
        <w:rPr>
          <w:rFonts w:ascii="Times New Roman" w:eastAsia="Times New Roman" w:hAnsi="Times New Roman" w:cs="Times New Roman"/>
          <w:sz w:val="28"/>
          <w:szCs w:val="28"/>
          <w:lang w:eastAsia="ru-RU"/>
        </w:rPr>
      </w:pPr>
    </w:p>
    <w:p w14:paraId="62E0DC59" w14:textId="77777777" w:rsidR="00713CD4" w:rsidRPr="00DC6BDF" w:rsidRDefault="00713CD4" w:rsidP="00713CD4">
      <w:pPr>
        <w:rPr>
          <w:rFonts w:ascii="Times New Roman" w:eastAsia="Times New Roman" w:hAnsi="Times New Roman" w:cs="Times New Roman"/>
          <w:sz w:val="28"/>
          <w:szCs w:val="28"/>
          <w:lang w:eastAsia="ru-RU"/>
        </w:rPr>
      </w:pPr>
    </w:p>
    <w:p w14:paraId="6772205D" w14:textId="77777777" w:rsidR="00713CD4" w:rsidRPr="00DC6BDF" w:rsidRDefault="00713CD4" w:rsidP="00713CD4">
      <w:pPr>
        <w:rPr>
          <w:rFonts w:ascii="Times New Roman" w:hAnsi="Times New Roman" w:cs="Times New Roman"/>
          <w:sz w:val="28"/>
          <w:szCs w:val="28"/>
        </w:rPr>
      </w:pPr>
    </w:p>
    <w:p w14:paraId="20508E6B" w14:textId="77777777" w:rsidR="00713CD4" w:rsidRPr="00DC6BDF" w:rsidRDefault="00713CD4" w:rsidP="00713CD4">
      <w:pPr>
        <w:rPr>
          <w:rFonts w:ascii="Times New Roman" w:hAnsi="Times New Roman" w:cs="Times New Roman"/>
          <w:sz w:val="28"/>
          <w:szCs w:val="28"/>
        </w:rPr>
      </w:pPr>
    </w:p>
    <w:p w14:paraId="4D74514C" w14:textId="77777777" w:rsidR="00713CD4" w:rsidRPr="00DC6BDF" w:rsidRDefault="00713CD4" w:rsidP="00713CD4">
      <w:pPr>
        <w:rPr>
          <w:rFonts w:ascii="Times New Roman" w:hAnsi="Times New Roman" w:cs="Times New Roman"/>
          <w:sz w:val="28"/>
          <w:szCs w:val="28"/>
        </w:rPr>
      </w:pPr>
    </w:p>
    <w:p w14:paraId="025FB3D2" w14:textId="77777777" w:rsidR="00713CD4" w:rsidRPr="00DC6BDF" w:rsidRDefault="00713CD4" w:rsidP="00713CD4">
      <w:pPr>
        <w:rPr>
          <w:rFonts w:ascii="Times New Roman" w:hAnsi="Times New Roman" w:cs="Times New Roman"/>
          <w:sz w:val="28"/>
          <w:szCs w:val="28"/>
        </w:rPr>
      </w:pPr>
    </w:p>
    <w:p w14:paraId="2C821F49" w14:textId="77777777" w:rsidR="00713CD4" w:rsidRPr="00DC6BDF" w:rsidRDefault="00713CD4" w:rsidP="00713CD4">
      <w:pPr>
        <w:rPr>
          <w:rFonts w:ascii="Times New Roman" w:hAnsi="Times New Roman" w:cs="Times New Roman"/>
          <w:sz w:val="28"/>
          <w:szCs w:val="28"/>
        </w:rPr>
      </w:pPr>
    </w:p>
    <w:p w14:paraId="16F6FC81" w14:textId="77777777" w:rsidR="00713CD4" w:rsidRPr="00DC6BDF" w:rsidRDefault="00713CD4" w:rsidP="00713CD4">
      <w:pPr>
        <w:rPr>
          <w:rFonts w:ascii="Times New Roman" w:hAnsi="Times New Roman" w:cs="Times New Roman"/>
          <w:sz w:val="28"/>
          <w:szCs w:val="28"/>
        </w:rPr>
      </w:pPr>
    </w:p>
    <w:p w14:paraId="1C41A833" w14:textId="77777777"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E5FD" w14:textId="77777777" w:rsidR="00E06A76" w:rsidRDefault="00E06A76" w:rsidP="00713CD4">
      <w:pPr>
        <w:spacing w:after="0" w:line="240" w:lineRule="auto"/>
      </w:pPr>
      <w:r>
        <w:separator/>
      </w:r>
    </w:p>
  </w:endnote>
  <w:endnote w:type="continuationSeparator" w:id="0">
    <w:p w14:paraId="6FE143A4" w14:textId="77777777" w:rsidR="00E06A76" w:rsidRDefault="00E06A76"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6D4D" w14:textId="77777777" w:rsidR="00E06A76" w:rsidRDefault="00E06A76" w:rsidP="00713CD4">
      <w:pPr>
        <w:spacing w:after="0" w:line="240" w:lineRule="auto"/>
      </w:pPr>
      <w:r>
        <w:separator/>
      </w:r>
    </w:p>
  </w:footnote>
  <w:footnote w:type="continuationSeparator" w:id="0">
    <w:p w14:paraId="72E8B5B8" w14:textId="77777777" w:rsidR="00E06A76" w:rsidRDefault="00E06A76" w:rsidP="0071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15:restartNumberingAfterBreak="0">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15:restartNumberingAfterBreak="0">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15:restartNumberingAfterBreak="0">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16cid:durableId="372114889">
    <w:abstractNumId w:val="12"/>
  </w:num>
  <w:num w:numId="2" w16cid:durableId="2020111691">
    <w:abstractNumId w:val="33"/>
  </w:num>
  <w:num w:numId="3" w16cid:durableId="528613597">
    <w:abstractNumId w:val="7"/>
    <w:lvlOverride w:ilvl="0">
      <w:startOverride w:val="4"/>
    </w:lvlOverride>
  </w:num>
  <w:num w:numId="4" w16cid:durableId="190152219">
    <w:abstractNumId w:val="18"/>
    <w:lvlOverride w:ilvl="0">
      <w:startOverride w:val="4"/>
    </w:lvlOverride>
  </w:num>
  <w:num w:numId="5" w16cid:durableId="84619576">
    <w:abstractNumId w:val="1"/>
    <w:lvlOverride w:ilvl="0">
      <w:startOverride w:val="4"/>
    </w:lvlOverride>
  </w:num>
  <w:num w:numId="6" w16cid:durableId="78140589">
    <w:abstractNumId w:val="9"/>
    <w:lvlOverride w:ilvl="0">
      <w:startOverride w:val="1"/>
    </w:lvlOverride>
  </w:num>
  <w:num w:numId="7" w16cid:durableId="1615139697">
    <w:abstractNumId w:val="39"/>
    <w:lvlOverride w:ilvl="0">
      <w:startOverride w:val="1"/>
    </w:lvlOverride>
  </w:num>
  <w:num w:numId="8" w16cid:durableId="102892953">
    <w:abstractNumId w:val="49"/>
    <w:lvlOverride w:ilvl="0">
      <w:startOverride w:val="3"/>
    </w:lvlOverride>
  </w:num>
  <w:num w:numId="9" w16cid:durableId="285504813">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16cid:durableId="1714570794">
    <w:abstractNumId w:val="50"/>
    <w:lvlOverride w:ilvl="0">
      <w:startOverride w:val="1"/>
    </w:lvlOverride>
  </w:num>
  <w:num w:numId="11" w16cid:durableId="1760521779">
    <w:abstractNumId w:val="34"/>
    <w:lvlOverride w:ilvl="0">
      <w:startOverride w:val="4"/>
    </w:lvlOverride>
  </w:num>
  <w:num w:numId="12" w16cid:durableId="303042947">
    <w:abstractNumId w:val="6"/>
    <w:lvlOverride w:ilvl="0">
      <w:startOverride w:val="1"/>
    </w:lvlOverride>
  </w:num>
  <w:num w:numId="13" w16cid:durableId="923494092">
    <w:abstractNumId w:val="42"/>
    <w:lvlOverride w:ilvl="0">
      <w:startOverride w:val="1"/>
    </w:lvlOverride>
  </w:num>
  <w:num w:numId="14" w16cid:durableId="1215580574">
    <w:abstractNumId w:val="36"/>
    <w:lvlOverride w:ilvl="0">
      <w:startOverride w:val="4"/>
    </w:lvlOverride>
  </w:num>
  <w:num w:numId="15" w16cid:durableId="1874686923">
    <w:abstractNumId w:val="51"/>
    <w:lvlOverride w:ilvl="0">
      <w:startOverride w:val="1"/>
    </w:lvlOverride>
  </w:num>
  <w:num w:numId="16" w16cid:durableId="352851195">
    <w:abstractNumId w:val="43"/>
    <w:lvlOverride w:ilvl="0">
      <w:startOverride w:val="2"/>
    </w:lvlOverride>
  </w:num>
  <w:num w:numId="17" w16cid:durableId="1685664676">
    <w:abstractNumId w:val="28"/>
    <w:lvlOverride w:ilvl="0">
      <w:startOverride w:val="4"/>
    </w:lvlOverride>
  </w:num>
  <w:num w:numId="18" w16cid:durableId="644966616">
    <w:abstractNumId w:val="8"/>
    <w:lvlOverride w:ilvl="0">
      <w:startOverride w:val="1"/>
    </w:lvlOverride>
  </w:num>
  <w:num w:numId="19" w16cid:durableId="969361455">
    <w:abstractNumId w:val="17"/>
    <w:lvlOverride w:ilvl="0">
      <w:startOverride w:val="4"/>
    </w:lvlOverride>
  </w:num>
  <w:num w:numId="20" w16cid:durableId="1637223155">
    <w:abstractNumId w:val="19"/>
    <w:lvlOverride w:ilvl="0">
      <w:startOverride w:val="1"/>
    </w:lvlOverride>
  </w:num>
  <w:num w:numId="21" w16cid:durableId="1386028860">
    <w:abstractNumId w:val="45"/>
    <w:lvlOverride w:ilvl="0">
      <w:startOverride w:val="1"/>
    </w:lvlOverride>
  </w:num>
  <w:num w:numId="22" w16cid:durableId="1708948461">
    <w:abstractNumId w:val="22"/>
    <w:lvlOverride w:ilvl="0">
      <w:startOverride w:val="4"/>
    </w:lvlOverride>
  </w:num>
  <w:num w:numId="23" w16cid:durableId="786042850">
    <w:abstractNumId w:val="23"/>
    <w:lvlOverride w:ilvl="0">
      <w:startOverride w:val="1"/>
    </w:lvlOverride>
  </w:num>
  <w:num w:numId="24" w16cid:durableId="1621763371">
    <w:abstractNumId w:val="44"/>
    <w:lvlOverride w:ilvl="0">
      <w:startOverride w:val="1"/>
    </w:lvlOverride>
  </w:num>
  <w:num w:numId="25" w16cid:durableId="1352997437">
    <w:abstractNumId w:val="11"/>
    <w:lvlOverride w:ilvl="0">
      <w:startOverride w:val="3"/>
    </w:lvlOverride>
  </w:num>
  <w:num w:numId="26" w16cid:durableId="721294905">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16cid:durableId="1467359000">
    <w:abstractNumId w:val="35"/>
    <w:lvlOverride w:ilvl="0">
      <w:startOverride w:val="2"/>
    </w:lvlOverride>
  </w:num>
  <w:num w:numId="28" w16cid:durableId="1336877128">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16cid:durableId="2021928047">
    <w:abstractNumId w:val="20"/>
    <w:lvlOverride w:ilvl="0">
      <w:startOverride w:val="1"/>
    </w:lvlOverride>
  </w:num>
  <w:num w:numId="30" w16cid:durableId="41831242">
    <w:abstractNumId w:val="37"/>
    <w:lvlOverride w:ilvl="0">
      <w:startOverride w:val="1"/>
    </w:lvlOverride>
  </w:num>
  <w:num w:numId="31" w16cid:durableId="539628518">
    <w:abstractNumId w:val="32"/>
    <w:lvlOverride w:ilvl="0">
      <w:startOverride w:val="4"/>
    </w:lvlOverride>
  </w:num>
  <w:num w:numId="32" w16cid:durableId="2001884297">
    <w:abstractNumId w:val="16"/>
    <w:lvlOverride w:ilvl="0">
      <w:startOverride w:val="1"/>
    </w:lvlOverride>
  </w:num>
  <w:num w:numId="33" w16cid:durableId="348525774">
    <w:abstractNumId w:val="10"/>
    <w:lvlOverride w:ilvl="0">
      <w:startOverride w:val="1"/>
    </w:lvlOverride>
  </w:num>
  <w:num w:numId="34" w16cid:durableId="2141219193">
    <w:abstractNumId w:val="0"/>
    <w:lvlOverride w:ilvl="0">
      <w:startOverride w:val="2"/>
    </w:lvlOverride>
  </w:num>
  <w:num w:numId="35" w16cid:durableId="1910117939">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16cid:durableId="1988706253">
    <w:abstractNumId w:val="13"/>
    <w:lvlOverride w:ilvl="0">
      <w:startOverride w:val="1"/>
    </w:lvlOverride>
  </w:num>
  <w:num w:numId="37" w16cid:durableId="802389463">
    <w:abstractNumId w:val="31"/>
    <w:lvlOverride w:ilvl="0">
      <w:startOverride w:val="1"/>
    </w:lvlOverride>
  </w:num>
  <w:num w:numId="38" w16cid:durableId="625744304">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16cid:durableId="1387338880">
    <w:abstractNumId w:val="30"/>
    <w:lvlOverride w:ilvl="0">
      <w:startOverride w:val="2"/>
    </w:lvlOverride>
  </w:num>
  <w:num w:numId="40" w16cid:durableId="1558928339">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16cid:durableId="229076789">
    <w:abstractNumId w:val="47"/>
    <w:lvlOverride w:ilvl="0">
      <w:startOverride w:val="1"/>
    </w:lvlOverride>
  </w:num>
  <w:num w:numId="42" w16cid:durableId="1013800048">
    <w:abstractNumId w:val="3"/>
    <w:lvlOverride w:ilvl="0">
      <w:startOverride w:val="3"/>
    </w:lvlOverride>
  </w:num>
  <w:num w:numId="43" w16cid:durableId="2037609853">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16cid:durableId="1397359621">
    <w:abstractNumId w:val="15"/>
    <w:lvlOverride w:ilvl="0">
      <w:startOverride w:val="2"/>
    </w:lvlOverride>
  </w:num>
  <w:num w:numId="45" w16cid:durableId="88890454">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16cid:durableId="676007169">
    <w:abstractNumId w:val="4"/>
    <w:lvlOverride w:ilvl="0">
      <w:startOverride w:val="1"/>
    </w:lvlOverride>
  </w:num>
  <w:num w:numId="47" w16cid:durableId="1975914051">
    <w:abstractNumId w:val="21"/>
    <w:lvlOverride w:ilvl="0">
      <w:startOverride w:val="3"/>
    </w:lvlOverride>
  </w:num>
  <w:num w:numId="48" w16cid:durableId="127744478">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16cid:durableId="429856411">
    <w:abstractNumId w:val="27"/>
    <w:lvlOverride w:ilvl="0">
      <w:startOverride w:val="1"/>
    </w:lvlOverride>
  </w:num>
  <w:num w:numId="50" w16cid:durableId="1364281837">
    <w:abstractNumId w:val="25"/>
    <w:lvlOverride w:ilvl="0">
      <w:startOverride w:val="1"/>
    </w:lvlOverride>
  </w:num>
  <w:num w:numId="51" w16cid:durableId="796290287">
    <w:abstractNumId w:val="46"/>
    <w:lvlOverride w:ilvl="0">
      <w:startOverride w:val="4"/>
    </w:lvlOverride>
  </w:num>
  <w:num w:numId="52" w16cid:durableId="2058242390">
    <w:abstractNumId w:val="24"/>
    <w:lvlOverride w:ilvl="0">
      <w:startOverride w:val="1"/>
    </w:lvlOverride>
  </w:num>
  <w:num w:numId="53" w16cid:durableId="384107592">
    <w:abstractNumId w:val="52"/>
    <w:lvlOverride w:ilvl="0">
      <w:startOverride w:val="3"/>
    </w:lvlOverride>
  </w:num>
  <w:num w:numId="54" w16cid:durableId="556936464">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16cid:durableId="1590771296">
    <w:abstractNumId w:val="38"/>
    <w:lvlOverride w:ilvl="0">
      <w:startOverride w:val="2"/>
    </w:lvlOverride>
  </w:num>
  <w:num w:numId="56" w16cid:durableId="183135198">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16cid:durableId="1494755101">
    <w:abstractNumId w:val="2"/>
    <w:lvlOverride w:ilvl="0">
      <w:startOverride w:val="1"/>
    </w:lvlOverride>
  </w:num>
  <w:num w:numId="58" w16cid:durableId="1328023041">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16cid:durableId="755830953">
    <w:abstractNumId w:val="48"/>
    <w:lvlOverride w:ilvl="0">
      <w:startOverride w:val="1"/>
    </w:lvlOverride>
  </w:num>
  <w:num w:numId="60" w16cid:durableId="1060640329">
    <w:abstractNumId w:val="29"/>
    <w:lvlOverride w:ilvl="0">
      <w:startOverride w:val="3"/>
    </w:lvlOverride>
  </w:num>
  <w:num w:numId="61" w16cid:durableId="1268387436">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16cid:durableId="1347751761">
    <w:abstractNumId w:val="14"/>
  </w:num>
  <w:num w:numId="63" w16cid:durableId="582221964">
    <w:abstractNumId w:val="26"/>
  </w:num>
  <w:num w:numId="64" w16cid:durableId="1804081203">
    <w:abstractNumId w:val="5"/>
  </w:num>
  <w:num w:numId="65" w16cid:durableId="2002854602">
    <w:abstractNumId w:val="41"/>
  </w:num>
  <w:num w:numId="66" w16cid:durableId="1443265515">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D4"/>
    <w:rsid w:val="00000472"/>
    <w:rsid w:val="00033174"/>
    <w:rsid w:val="0004192A"/>
    <w:rsid w:val="000A79A7"/>
    <w:rsid w:val="000C716D"/>
    <w:rsid w:val="000E1479"/>
    <w:rsid w:val="000F0923"/>
    <w:rsid w:val="000F7C3D"/>
    <w:rsid w:val="00110D73"/>
    <w:rsid w:val="001122C7"/>
    <w:rsid w:val="00120A14"/>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E6E11"/>
    <w:rsid w:val="00631584"/>
    <w:rsid w:val="006512F0"/>
    <w:rsid w:val="006609A2"/>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D40CD"/>
    <w:rsid w:val="00BE3A84"/>
    <w:rsid w:val="00BF1E98"/>
    <w:rsid w:val="00C05E96"/>
    <w:rsid w:val="00C4104C"/>
    <w:rsid w:val="00C75401"/>
    <w:rsid w:val="00C96EBF"/>
    <w:rsid w:val="00CF4DA6"/>
    <w:rsid w:val="00D031BE"/>
    <w:rsid w:val="00D0676F"/>
    <w:rsid w:val="00D33588"/>
    <w:rsid w:val="00D51CC6"/>
    <w:rsid w:val="00D6720F"/>
    <w:rsid w:val="00D80310"/>
    <w:rsid w:val="00DA1877"/>
    <w:rsid w:val="00DB1E98"/>
    <w:rsid w:val="00DC6BDF"/>
    <w:rsid w:val="00E06A76"/>
    <w:rsid w:val="00E13452"/>
    <w:rsid w:val="00E736A8"/>
    <w:rsid w:val="00EF09C3"/>
    <w:rsid w:val="00EF29E0"/>
    <w:rsid w:val="00F0078D"/>
    <w:rsid w:val="00F134FA"/>
    <w:rsid w:val="00F50765"/>
    <w:rsid w:val="00F96DDC"/>
    <w:rsid w:val="00FB2297"/>
    <w:rsid w:val="00FB5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355"/>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49</Pages>
  <Words>13030</Words>
  <Characters>74274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Ирина Панина</cp:lastModifiedBy>
  <cp:revision>47</cp:revision>
  <dcterms:created xsi:type="dcterms:W3CDTF">2020-05-25T06:49:00Z</dcterms:created>
  <dcterms:modified xsi:type="dcterms:W3CDTF">2023-09-30T11:21:00Z</dcterms:modified>
</cp:coreProperties>
</file>