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A" w:rsidRPr="00EA3BDA" w:rsidRDefault="00EA3BDA" w:rsidP="00EA3BDA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EA3BDA" w:rsidRDefault="00EA3BDA" w:rsidP="00C922B7">
      <w:pPr>
        <w:spacing w:line="312" w:lineRule="auto"/>
        <w:ind w:firstLine="0"/>
        <w:jc w:val="center"/>
        <w:rPr>
          <w:sz w:val="24"/>
        </w:rPr>
      </w:pPr>
    </w:p>
    <w:p w:rsidR="00221E3B" w:rsidRPr="00221E3B" w:rsidRDefault="00221E3B" w:rsidP="00221E3B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color w:val="000000"/>
          <w:sz w:val="24"/>
        </w:rPr>
      </w:pPr>
      <w:r w:rsidRPr="00221E3B">
        <w:rPr>
          <w:color w:val="000000"/>
          <w:sz w:val="24"/>
        </w:rPr>
        <w:t>МИНИСТЕРСТВО НАУКИ И ВЫСШЕГО ОБРАЗОВАНИЯ РОССИЙСКОЙ ФЕДЕРАЦИИ</w:t>
      </w:r>
    </w:p>
    <w:p w:rsidR="00221E3B" w:rsidRPr="00221E3B" w:rsidRDefault="00221E3B" w:rsidP="00221E3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221E3B" w:rsidRPr="00221E3B" w:rsidRDefault="00221E3B" w:rsidP="00221E3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221E3B" w:rsidRPr="00221E3B" w:rsidRDefault="00221E3B" w:rsidP="00221E3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УЧРЕЖДЕНИЕ ВЫСШЕГО ОБРАЗОВАНИЯ</w:t>
      </w:r>
    </w:p>
    <w:p w:rsidR="00221E3B" w:rsidRPr="00221E3B" w:rsidRDefault="00221E3B" w:rsidP="00221E3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221E3B" w:rsidRPr="00221E3B" w:rsidRDefault="00221E3B" w:rsidP="00221E3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 xml:space="preserve"> ИМЕНИ В.Ф. УТКИНА»</w:t>
      </w:r>
    </w:p>
    <w:p w:rsidR="00221E3B" w:rsidRPr="00221E3B" w:rsidRDefault="00221E3B" w:rsidP="00221E3B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221E3B" w:rsidRPr="00221E3B" w:rsidRDefault="00221E3B" w:rsidP="00221E3B">
      <w:pPr>
        <w:widowControl w:val="0"/>
        <w:autoSpaceDE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Кафедра «Микр</w:t>
      </w:r>
      <w:proofErr w:type="gramStart"/>
      <w:r w:rsidRPr="00221E3B">
        <w:rPr>
          <w:color w:val="000000"/>
          <w:sz w:val="24"/>
          <w:lang w:eastAsia="zh-CN"/>
        </w:rPr>
        <w:t>о-</w:t>
      </w:r>
      <w:proofErr w:type="gramEnd"/>
      <w:r w:rsidRPr="00221E3B">
        <w:rPr>
          <w:color w:val="000000"/>
          <w:sz w:val="24"/>
          <w:lang w:eastAsia="zh-CN"/>
        </w:rPr>
        <w:t xml:space="preserve"> и </w:t>
      </w:r>
      <w:proofErr w:type="spellStart"/>
      <w:r w:rsidRPr="00221E3B">
        <w:rPr>
          <w:color w:val="000000"/>
          <w:sz w:val="24"/>
          <w:lang w:eastAsia="zh-CN"/>
        </w:rPr>
        <w:t>наноэлектроника</w:t>
      </w:r>
      <w:proofErr w:type="spellEnd"/>
      <w:r w:rsidRPr="00221E3B">
        <w:rPr>
          <w:color w:val="000000"/>
          <w:sz w:val="24"/>
          <w:lang w:eastAsia="zh-CN"/>
        </w:rPr>
        <w:t>»</w:t>
      </w:r>
    </w:p>
    <w:p w:rsidR="00C922B7" w:rsidRPr="002C73B8" w:rsidRDefault="00C922B7" w:rsidP="00C922B7">
      <w:pPr>
        <w:spacing w:line="312" w:lineRule="auto"/>
        <w:ind w:right="355" w:firstLine="0"/>
        <w:jc w:val="center"/>
        <w:rPr>
          <w:b/>
          <w:sz w:val="24"/>
          <w:szCs w:val="20"/>
        </w:rPr>
      </w:pPr>
    </w:p>
    <w:p w:rsidR="00C922B7" w:rsidRDefault="00C922B7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716E7D" w:rsidRDefault="00716E7D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716E7D" w:rsidRDefault="00716E7D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716E7D" w:rsidRDefault="00716E7D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716E7D" w:rsidRPr="00716E7D" w:rsidRDefault="00716E7D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6E53F8" w:rsidRPr="00A93E33" w:rsidRDefault="006E53F8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C922B7" w:rsidRPr="006E53F8" w:rsidRDefault="00EA3BDA" w:rsidP="002C4390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2C4390" w:rsidRPr="006E53F8" w:rsidRDefault="008E69DE" w:rsidP="00DF3486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="00A93E33" w:rsidRPr="006E53F8">
        <w:rPr>
          <w:sz w:val="24"/>
        </w:rPr>
        <w:t>дисциплин</w:t>
      </w:r>
      <w:r>
        <w:rPr>
          <w:sz w:val="24"/>
        </w:rPr>
        <w:t>е</w:t>
      </w:r>
    </w:p>
    <w:p w:rsidR="00221E3B" w:rsidRPr="00FF5F58" w:rsidRDefault="006A230B" w:rsidP="00221E3B">
      <w:pPr>
        <w:widowControl w:val="0"/>
        <w:suppressAutoHyphens/>
        <w:autoSpaceDE w:val="0"/>
        <w:spacing w:after="5"/>
        <w:ind w:firstLine="715"/>
        <w:jc w:val="center"/>
        <w:rPr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t xml:space="preserve">Б1.В.02 </w:t>
      </w:r>
      <w:r w:rsidR="00221E3B" w:rsidRPr="00FF5F58">
        <w:rPr>
          <w:b/>
          <w:color w:val="000000"/>
          <w:sz w:val="24"/>
          <w:lang w:eastAsia="en-US"/>
        </w:rPr>
        <w:t>«</w:t>
      </w:r>
      <w:r w:rsidR="00221E3B" w:rsidRPr="00FF5F58">
        <w:rPr>
          <w:sz w:val="24"/>
        </w:rPr>
        <w:t xml:space="preserve"> </w:t>
      </w:r>
      <w:r w:rsidR="00221E3B" w:rsidRPr="00FF5F58">
        <w:rPr>
          <w:b/>
          <w:color w:val="000000"/>
          <w:sz w:val="24"/>
          <w:lang w:eastAsia="en-US"/>
        </w:rPr>
        <w:t>Современные информационные технологии в микр</w:t>
      </w:r>
      <w:proofErr w:type="gramStart"/>
      <w:r w:rsidR="00221E3B" w:rsidRPr="00FF5F58">
        <w:rPr>
          <w:b/>
          <w:color w:val="000000"/>
          <w:sz w:val="24"/>
          <w:lang w:eastAsia="en-US"/>
        </w:rPr>
        <w:t>о-</w:t>
      </w:r>
      <w:proofErr w:type="gramEnd"/>
      <w:r w:rsidR="00221E3B" w:rsidRPr="00FF5F58">
        <w:rPr>
          <w:b/>
          <w:color w:val="000000"/>
          <w:sz w:val="24"/>
          <w:lang w:eastAsia="en-US"/>
        </w:rPr>
        <w:t xml:space="preserve"> и </w:t>
      </w:r>
      <w:proofErr w:type="spellStart"/>
      <w:r w:rsidR="00221E3B" w:rsidRPr="00FF5F58">
        <w:rPr>
          <w:b/>
          <w:color w:val="000000"/>
          <w:sz w:val="24"/>
          <w:lang w:eastAsia="en-US"/>
        </w:rPr>
        <w:t>наносистемной</w:t>
      </w:r>
      <w:proofErr w:type="spellEnd"/>
      <w:r w:rsidR="00221E3B" w:rsidRPr="00FF5F58">
        <w:rPr>
          <w:b/>
          <w:color w:val="000000"/>
          <w:sz w:val="24"/>
          <w:lang w:eastAsia="en-US"/>
        </w:rPr>
        <w:t xml:space="preserve"> технике»</w:t>
      </w:r>
    </w:p>
    <w:p w:rsidR="00221E3B" w:rsidRPr="00FF5F58" w:rsidRDefault="00221E3B" w:rsidP="00221E3B">
      <w:pPr>
        <w:widowControl w:val="0"/>
        <w:suppressAutoHyphens/>
        <w:contextualSpacing/>
        <w:jc w:val="center"/>
        <w:rPr>
          <w:sz w:val="24"/>
          <w:lang w:eastAsia="ar-SA"/>
        </w:rPr>
      </w:pPr>
    </w:p>
    <w:p w:rsidR="00221E3B" w:rsidRPr="00FF5F58" w:rsidRDefault="00221E3B" w:rsidP="00221E3B">
      <w:pPr>
        <w:widowControl w:val="0"/>
        <w:suppressAutoHyphens/>
        <w:contextualSpacing/>
        <w:jc w:val="center"/>
        <w:rPr>
          <w:sz w:val="24"/>
          <w:lang w:eastAsia="ar-SA"/>
        </w:rPr>
      </w:pPr>
      <w:r w:rsidRPr="00FF5F58">
        <w:rPr>
          <w:sz w:val="24"/>
          <w:lang w:eastAsia="ar-SA"/>
        </w:rPr>
        <w:t>Направление подготовки</w:t>
      </w:r>
    </w:p>
    <w:p w:rsidR="00221E3B" w:rsidRPr="00FF5F58" w:rsidRDefault="00221E3B" w:rsidP="00221E3B">
      <w:pPr>
        <w:widowControl w:val="0"/>
        <w:jc w:val="center"/>
        <w:rPr>
          <w:color w:val="000000"/>
          <w:sz w:val="24"/>
        </w:rPr>
      </w:pPr>
      <w:r w:rsidRPr="00FF5F58">
        <w:rPr>
          <w:color w:val="000000"/>
          <w:sz w:val="24"/>
        </w:rPr>
        <w:t xml:space="preserve">11.03.04 «Электроника и </w:t>
      </w:r>
      <w:proofErr w:type="spellStart"/>
      <w:r w:rsidRPr="00FF5F58">
        <w:rPr>
          <w:color w:val="000000"/>
          <w:sz w:val="24"/>
        </w:rPr>
        <w:t>наноэлектроника</w:t>
      </w:r>
      <w:proofErr w:type="spellEnd"/>
      <w:r w:rsidRPr="00FF5F58">
        <w:rPr>
          <w:color w:val="000000"/>
          <w:sz w:val="24"/>
        </w:rPr>
        <w:t>»</w:t>
      </w:r>
    </w:p>
    <w:p w:rsidR="00221E3B" w:rsidRPr="00FF5F58" w:rsidRDefault="00221E3B" w:rsidP="00221E3B">
      <w:pPr>
        <w:widowControl w:val="0"/>
        <w:jc w:val="center"/>
        <w:rPr>
          <w:color w:val="000000"/>
          <w:sz w:val="24"/>
        </w:rPr>
      </w:pPr>
    </w:p>
    <w:p w:rsidR="00221E3B" w:rsidRPr="00FF5F58" w:rsidRDefault="00221E3B" w:rsidP="00221E3B">
      <w:pPr>
        <w:widowControl w:val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Направленность (профиль) подготовки</w:t>
      </w:r>
    </w:p>
    <w:p w:rsidR="00221E3B" w:rsidRPr="00FF5F58" w:rsidRDefault="00221E3B" w:rsidP="00221E3B">
      <w:pPr>
        <w:widowControl w:val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Микр</w:t>
      </w:r>
      <w:proofErr w:type="gramStart"/>
      <w:r w:rsidRPr="00FF5F58">
        <w:rPr>
          <w:color w:val="000000"/>
          <w:sz w:val="24"/>
        </w:rPr>
        <w:t>о-</w:t>
      </w:r>
      <w:proofErr w:type="gramEnd"/>
      <w:r w:rsidRPr="00FF5F58">
        <w:rPr>
          <w:color w:val="000000"/>
          <w:sz w:val="24"/>
        </w:rPr>
        <w:t xml:space="preserve"> и </w:t>
      </w:r>
      <w:proofErr w:type="spellStart"/>
      <w:r w:rsidRPr="00FF5F58">
        <w:rPr>
          <w:color w:val="000000"/>
          <w:sz w:val="24"/>
        </w:rPr>
        <w:t>наноэлектроника</w:t>
      </w:r>
      <w:proofErr w:type="spellEnd"/>
    </w:p>
    <w:p w:rsidR="00221E3B" w:rsidRPr="00FF5F58" w:rsidRDefault="00221E3B" w:rsidP="00221E3B">
      <w:pPr>
        <w:widowControl w:val="0"/>
        <w:jc w:val="center"/>
        <w:rPr>
          <w:b/>
          <w:color w:val="000000"/>
          <w:sz w:val="24"/>
        </w:rPr>
      </w:pPr>
    </w:p>
    <w:p w:rsidR="00221E3B" w:rsidRPr="00FF5F58" w:rsidRDefault="00221E3B" w:rsidP="00221E3B">
      <w:pPr>
        <w:widowControl w:val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Уровень подготовки</w:t>
      </w:r>
    </w:p>
    <w:p w:rsidR="00221E3B" w:rsidRPr="00FF5F58" w:rsidRDefault="00221E3B" w:rsidP="00221E3B">
      <w:pPr>
        <w:widowControl w:val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 xml:space="preserve">Академический </w:t>
      </w:r>
      <w:proofErr w:type="spellStart"/>
      <w:r w:rsidRPr="00FF5F58">
        <w:rPr>
          <w:color w:val="000000"/>
          <w:sz w:val="24"/>
        </w:rPr>
        <w:t>бакалавриат</w:t>
      </w:r>
      <w:proofErr w:type="spellEnd"/>
    </w:p>
    <w:p w:rsidR="00221E3B" w:rsidRPr="00FF5F58" w:rsidRDefault="00221E3B" w:rsidP="00221E3B">
      <w:pPr>
        <w:widowControl w:val="0"/>
        <w:ind w:firstLine="0"/>
        <w:rPr>
          <w:b/>
          <w:color w:val="000000"/>
          <w:sz w:val="24"/>
        </w:rPr>
      </w:pPr>
    </w:p>
    <w:p w:rsidR="00221E3B" w:rsidRPr="00FF5F58" w:rsidRDefault="00221E3B" w:rsidP="00221E3B">
      <w:pPr>
        <w:widowControl w:val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Квалификация выпускника – бакалавр</w:t>
      </w:r>
    </w:p>
    <w:p w:rsidR="00221E3B" w:rsidRPr="00FF5F58" w:rsidRDefault="00221E3B" w:rsidP="00221E3B">
      <w:pPr>
        <w:widowControl w:val="0"/>
        <w:ind w:firstLine="0"/>
        <w:rPr>
          <w:color w:val="000000"/>
          <w:sz w:val="24"/>
        </w:rPr>
      </w:pPr>
    </w:p>
    <w:p w:rsidR="00221E3B" w:rsidRPr="00FF5F58" w:rsidRDefault="00221E3B" w:rsidP="00221E3B">
      <w:pPr>
        <w:widowControl w:val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 xml:space="preserve">Формы обучения – </w:t>
      </w:r>
      <w:proofErr w:type="gramStart"/>
      <w:r w:rsidRPr="00FF5F58">
        <w:rPr>
          <w:color w:val="000000"/>
          <w:sz w:val="24"/>
        </w:rPr>
        <w:t>очная</w:t>
      </w:r>
      <w:proofErr w:type="gramEnd"/>
    </w:p>
    <w:p w:rsidR="00221E3B" w:rsidRPr="00FF5F58" w:rsidRDefault="00221E3B" w:rsidP="00221E3B">
      <w:pPr>
        <w:widowControl w:val="0"/>
        <w:jc w:val="center"/>
        <w:rPr>
          <w:color w:val="000000"/>
          <w:sz w:val="24"/>
          <w:lang w:eastAsia="en-US"/>
        </w:rPr>
      </w:pPr>
    </w:p>
    <w:p w:rsidR="00221E3B" w:rsidRPr="00FF5F58" w:rsidRDefault="00221E3B" w:rsidP="00221E3B">
      <w:pPr>
        <w:widowControl w:val="0"/>
        <w:rPr>
          <w:sz w:val="24"/>
          <w:lang w:eastAsia="ar-SA"/>
        </w:rPr>
      </w:pPr>
    </w:p>
    <w:p w:rsidR="00221E3B" w:rsidRPr="00FF5F58" w:rsidRDefault="00221E3B" w:rsidP="00221E3B">
      <w:pPr>
        <w:widowControl w:val="0"/>
        <w:ind w:firstLine="0"/>
        <w:rPr>
          <w:sz w:val="24"/>
          <w:lang w:eastAsia="ar-SA"/>
        </w:rPr>
      </w:pPr>
    </w:p>
    <w:p w:rsidR="00221E3B" w:rsidRPr="00FF5F58" w:rsidRDefault="00221E3B" w:rsidP="00221E3B">
      <w:pPr>
        <w:spacing w:after="160" w:line="259" w:lineRule="auto"/>
        <w:jc w:val="center"/>
        <w:rPr>
          <w:sz w:val="24"/>
          <w:lang w:eastAsia="ar-SA"/>
        </w:rPr>
      </w:pPr>
      <w:r w:rsidRPr="00FF5F58">
        <w:rPr>
          <w:sz w:val="24"/>
          <w:lang w:eastAsia="ar-SA"/>
        </w:rPr>
        <w:t>Рязань 202</w:t>
      </w:r>
      <w:r w:rsidR="00225906">
        <w:rPr>
          <w:sz w:val="24"/>
          <w:lang w:val="en-US" w:eastAsia="ar-SA"/>
        </w:rPr>
        <w:t>0</w:t>
      </w:r>
      <w:r w:rsidRPr="00FF5F58">
        <w:rPr>
          <w:sz w:val="24"/>
          <w:lang w:eastAsia="ar-SA"/>
        </w:rPr>
        <w:t xml:space="preserve"> г</w:t>
      </w:r>
    </w:p>
    <w:p w:rsidR="008E69DE" w:rsidRDefault="008E69DE" w:rsidP="008E69DE">
      <w:pPr>
        <w:pStyle w:val="af7"/>
        <w:pageBreakBefore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Цель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Основная задача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обеспечить оценку уровня </w:t>
      </w:r>
      <w:proofErr w:type="spellStart"/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221E3B" w:rsidRDefault="00221E3B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ПК-1.1 - проводит моделирование и исследования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функциональных, статических, д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и</w:t>
      </w:r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намических, временных, частотных характеристик приборов, схем, устройств и установок электроники и </w:t>
      </w:r>
      <w:proofErr w:type="spellStart"/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наноэлектроники</w:t>
      </w:r>
      <w:proofErr w:type="spellEnd"/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различного функционального назначения;</w:t>
      </w:r>
    </w:p>
    <w:p w:rsidR="00221E3B" w:rsidRPr="00221E3B" w:rsidRDefault="00221E3B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1E3B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ПК-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2</w:t>
      </w:r>
      <w:r w:rsidRPr="00221E3B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.1</w:t>
      </w:r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- 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а</w:t>
      </w:r>
      <w:r w:rsidRPr="00221E3B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нализирует научные данные, результаты экспериментов и наблюдений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Контроль знаний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три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теоретических вопроса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В процессе подготовки к устному ответу экзаменуемый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должен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составить в письменном виде план ответа, включающий в себя определения, выводы формул, рисунки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, схемы 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и т.п.</w:t>
      </w:r>
    </w:p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769D5" w:rsidRDefault="002769D5" w:rsidP="008E69DE">
      <w:pPr>
        <w:pStyle w:val="af7"/>
        <w:spacing w:line="240" w:lineRule="auto"/>
        <w:ind w:firstLine="708"/>
        <w:jc w:val="both"/>
        <w:rPr>
          <w:bCs w:val="0"/>
          <w:i w:val="0"/>
          <w:iCs w:val="0"/>
          <w:color w:val="000000"/>
          <w:sz w:val="24"/>
          <w:szCs w:val="24"/>
          <w:lang w:val="ru-RU"/>
        </w:rPr>
      </w:pPr>
      <w:r w:rsidRPr="002769D5">
        <w:rPr>
          <w:bCs w:val="0"/>
          <w:i w:val="0"/>
          <w:iCs w:val="0"/>
          <w:color w:val="000000"/>
          <w:sz w:val="24"/>
          <w:szCs w:val="24"/>
          <w:lang w:val="ru-RU"/>
        </w:rPr>
        <w:t>Паспорт фонда оценочных средств по дисциплине (модулю)</w:t>
      </w:r>
    </w:p>
    <w:tbl>
      <w:tblPr>
        <w:tblW w:w="9664" w:type="dxa"/>
        <w:tblInd w:w="108" w:type="dxa"/>
        <w:tblLayout w:type="fixed"/>
        <w:tblLook w:val="0000"/>
      </w:tblPr>
      <w:tblGrid>
        <w:gridCol w:w="567"/>
        <w:gridCol w:w="3933"/>
        <w:gridCol w:w="2700"/>
        <w:gridCol w:w="2464"/>
      </w:tblGrid>
      <w:tr w:rsidR="002769D5" w:rsidRPr="00222C21" w:rsidTr="00552612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9D5" w:rsidRPr="00222C21" w:rsidRDefault="002769D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kern w:val="1"/>
                <w:sz w:val="24"/>
                <w:lang w:eastAsia="ar-SA"/>
              </w:rPr>
              <w:t>№</w:t>
            </w:r>
            <w:proofErr w:type="gramStart"/>
            <w:r w:rsidRPr="00222C21">
              <w:rPr>
                <w:b/>
                <w:bCs/>
                <w:kern w:val="1"/>
                <w:sz w:val="24"/>
                <w:lang w:eastAsia="ar-SA"/>
              </w:rPr>
              <w:t>п</w:t>
            </w:r>
            <w:proofErr w:type="gramEnd"/>
            <w:r w:rsidRPr="00222C21">
              <w:rPr>
                <w:b/>
                <w:bCs/>
                <w:kern w:val="1"/>
                <w:sz w:val="24"/>
                <w:lang w:eastAsia="ar-SA"/>
              </w:rPr>
              <w:t>/п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Контролируемые разделы (т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 xml:space="preserve">мы) дисциплины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Код контролиру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>мой ко</w:t>
            </w:r>
            <w:r w:rsidRPr="00222C21">
              <w:rPr>
                <w:b/>
                <w:bCs/>
                <w:color w:val="000000"/>
                <w:sz w:val="24"/>
              </w:rPr>
              <w:t>м</w:t>
            </w:r>
            <w:r w:rsidRPr="00222C21">
              <w:rPr>
                <w:b/>
                <w:bCs/>
                <w:color w:val="000000"/>
                <w:sz w:val="24"/>
              </w:rPr>
              <w:t xml:space="preserve">петенции 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(или её части)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Вид, метод,</w:t>
            </w:r>
            <w:r w:rsidR="005E0C14" w:rsidRPr="00222C21">
              <w:rPr>
                <w:b/>
                <w:bCs/>
                <w:color w:val="000000"/>
                <w:sz w:val="24"/>
              </w:rPr>
              <w:t xml:space="preserve"> </w:t>
            </w:r>
            <w:r w:rsidRPr="00222C21">
              <w:rPr>
                <w:b/>
                <w:bCs/>
                <w:color w:val="000000"/>
                <w:sz w:val="24"/>
              </w:rPr>
              <w:t>форма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оценочного</w:t>
            </w:r>
          </w:p>
          <w:p w:rsidR="002769D5" w:rsidRPr="00222C21" w:rsidRDefault="005E0C14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2769D5" w:rsidRPr="00222C21" w:rsidTr="00552612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</w:tr>
      <w:tr w:rsidR="005E0C14" w:rsidRPr="00222C21" w:rsidTr="005526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C14" w:rsidRPr="00222C21" w:rsidRDefault="005E0C14" w:rsidP="005E0C1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222C2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14" w:rsidRPr="00222C21" w:rsidRDefault="005E0C14" w:rsidP="005E0C14">
            <w:pPr>
              <w:tabs>
                <w:tab w:val="left" w:pos="313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22C21">
              <w:rPr>
                <w:sz w:val="18"/>
                <w:szCs w:val="18"/>
              </w:rPr>
              <w:t>4</w:t>
            </w:r>
          </w:p>
        </w:tc>
      </w:tr>
      <w:tr w:rsidR="00552612" w:rsidRPr="00222C21" w:rsidTr="00FB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3A333F" w:rsidRDefault="00552612" w:rsidP="00DF4B8A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3A333F">
              <w:rPr>
                <w:kern w:val="1"/>
                <w:sz w:val="24"/>
                <w:lang w:eastAsia="ar-SA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>Булева алгебра – основной математический аппарат цифровой техники и современных информационных технологий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552612" w:rsidRDefault="00221E3B" w:rsidP="00716E7D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552612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bookmarkStart w:id="0" w:name="OLE_LINK6"/>
            <w:bookmarkStart w:id="1" w:name="OLE_LINK68"/>
            <w:bookmarkStart w:id="2" w:name="OLE_LINK69"/>
            <w:r>
              <w:rPr>
                <w:sz w:val="24"/>
              </w:rPr>
              <w:t>Лабораторная работа № 1</w:t>
            </w:r>
            <w:r>
              <w:rPr>
                <w:sz w:val="24"/>
                <w:lang w:val="en-US"/>
              </w:rPr>
              <w:t>,</w:t>
            </w:r>
            <w:bookmarkEnd w:id="2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зачет</w:t>
            </w:r>
            <w:bookmarkEnd w:id="0"/>
            <w:bookmarkEnd w:id="1"/>
          </w:p>
        </w:tc>
      </w:tr>
      <w:tr w:rsidR="00552612" w:rsidRPr="00222C21" w:rsidTr="00FB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552612" w:rsidP="00DF4B8A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>Основные функциональные узлы  цифровой те</w:t>
            </w:r>
            <w:r w:rsidRPr="00552612">
              <w:rPr>
                <w:sz w:val="24"/>
              </w:rPr>
              <w:t>х</w:t>
            </w:r>
            <w:r w:rsidRPr="00552612">
              <w:rPr>
                <w:sz w:val="24"/>
              </w:rPr>
              <w:t>ники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221E3B" w:rsidP="00716E7D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552612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Лабораторная работа № 2</w:t>
            </w:r>
            <w:r>
              <w:rPr>
                <w:sz w:val="24"/>
                <w:lang w:val="en-US"/>
              </w:rPr>
              <w:t>,</w:t>
            </w:r>
            <w:r>
              <w:rPr>
                <w:sz w:val="24"/>
              </w:rPr>
              <w:t xml:space="preserve"> зачет</w:t>
            </w:r>
          </w:p>
        </w:tc>
      </w:tr>
      <w:tr w:rsidR="00552612" w:rsidRPr="00222C21" w:rsidTr="00FB72A4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552612" w:rsidP="0095624E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>Преобразование сигналов (Теорема Котельникова-Найквиста)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221E3B" w:rsidP="00716E7D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552612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Лабораторная работа № 3</w:t>
            </w:r>
            <w:r>
              <w:rPr>
                <w:sz w:val="24"/>
                <w:lang w:val="en-US"/>
              </w:rPr>
              <w:t>,</w:t>
            </w:r>
            <w:r>
              <w:rPr>
                <w:sz w:val="24"/>
              </w:rPr>
              <w:t xml:space="preserve"> зачет</w:t>
            </w:r>
          </w:p>
        </w:tc>
      </w:tr>
      <w:tr w:rsidR="00552612" w:rsidRPr="00222C21" w:rsidTr="00FB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552612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>Микросхемы ЦАП и АЦП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221E3B" w:rsidP="00716E7D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552612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Лабораторная работа № 4</w:t>
            </w:r>
            <w:r>
              <w:rPr>
                <w:sz w:val="24"/>
                <w:lang w:val="en-US"/>
              </w:rPr>
              <w:t>,</w:t>
            </w:r>
            <w:r>
              <w:rPr>
                <w:sz w:val="24"/>
              </w:rPr>
              <w:t xml:space="preserve"> зачет</w:t>
            </w:r>
          </w:p>
        </w:tc>
      </w:tr>
      <w:tr w:rsidR="00552612" w:rsidRPr="00222C21" w:rsidTr="00FB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552612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>Принципы работы цифровой ЭВМ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221E3B" w:rsidP="00716E7D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52612" w:rsidRPr="00222C21" w:rsidTr="00FB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Default="00552612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lastRenderedPageBreak/>
              <w:t>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>Микропроцессорные системы (МПС)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221E3B" w:rsidP="00716E7D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552612" w:rsidRPr="00222C21" w:rsidTr="00FB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Default="00552612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>Структура типового микропроцессора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221E3B" w:rsidP="00716E7D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552612" w:rsidRPr="00222C21" w:rsidTr="00FB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Default="00552612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>Порты ввода/вывода в МПС и способы обмена информацией с внешними устройствами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221E3B" w:rsidP="00716E7D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552612" w:rsidRPr="00222C21" w:rsidTr="00FB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Default="00552612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>Программная модель МПС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221E3B" w:rsidP="00716E7D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552612" w:rsidRPr="00222C21" w:rsidTr="00FB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Default="00552612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>Основы программирования МПС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221E3B" w:rsidP="00716E7D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552612" w:rsidRPr="00222C21" w:rsidTr="00FB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Default="00552612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11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2612" w:rsidRPr="00552612" w:rsidRDefault="00552612" w:rsidP="00552612">
            <w:pPr>
              <w:pStyle w:val="a6"/>
              <w:spacing w:line="240" w:lineRule="auto"/>
              <w:ind w:right="0"/>
              <w:rPr>
                <w:sz w:val="24"/>
              </w:rPr>
            </w:pPr>
            <w:r w:rsidRPr="00552612">
              <w:rPr>
                <w:sz w:val="24"/>
              </w:rPr>
              <w:t xml:space="preserve">Применение МПС в микро- и </w:t>
            </w:r>
            <w:proofErr w:type="spellStart"/>
            <w:r w:rsidRPr="00552612">
              <w:rPr>
                <w:sz w:val="24"/>
              </w:rPr>
              <w:t>наносистемной</w:t>
            </w:r>
            <w:proofErr w:type="spellEnd"/>
            <w:r w:rsidRPr="00552612">
              <w:rPr>
                <w:sz w:val="24"/>
              </w:rPr>
              <w:t xml:space="preserve"> те</w:t>
            </w:r>
            <w:r w:rsidRPr="00552612">
              <w:rPr>
                <w:sz w:val="24"/>
              </w:rPr>
              <w:t>х</w:t>
            </w:r>
            <w:r w:rsidRPr="00552612">
              <w:rPr>
                <w:sz w:val="24"/>
              </w:rPr>
              <w:t>нике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12" w:rsidRPr="00222C21" w:rsidRDefault="00221E3B" w:rsidP="00716E7D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221E3B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12" w:rsidRPr="00222C21" w:rsidRDefault="00552612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</w:tbl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текущего контроля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Текущий контроль по </w:t>
      </w:r>
      <w:bookmarkStart w:id="3" w:name="OLE_LINK71"/>
      <w:r w:rsidRPr="005135AE">
        <w:rPr>
          <w:color w:val="000000"/>
          <w:sz w:val="24"/>
          <w:shd w:val="clear" w:color="auto" w:fill="FFFFFF"/>
        </w:rPr>
        <w:t>дисциплине «</w:t>
      </w:r>
      <w:r w:rsidR="00552612">
        <w:rPr>
          <w:color w:val="000000"/>
          <w:sz w:val="24"/>
          <w:shd w:val="clear" w:color="auto" w:fill="FFFFFF"/>
        </w:rPr>
        <w:t>Современные информационные технологии в ми</w:t>
      </w:r>
      <w:r w:rsidR="00552612">
        <w:rPr>
          <w:color w:val="000000"/>
          <w:sz w:val="24"/>
          <w:shd w:val="clear" w:color="auto" w:fill="FFFFFF"/>
        </w:rPr>
        <w:t>к</w:t>
      </w:r>
      <w:r w:rsidR="00552612">
        <w:rPr>
          <w:color w:val="000000"/>
          <w:sz w:val="24"/>
          <w:shd w:val="clear" w:color="auto" w:fill="FFFFFF"/>
        </w:rPr>
        <w:t>р</w:t>
      </w:r>
      <w:proofErr w:type="gramStart"/>
      <w:r w:rsidR="00552612">
        <w:rPr>
          <w:color w:val="000000"/>
          <w:sz w:val="24"/>
          <w:shd w:val="clear" w:color="auto" w:fill="FFFFFF"/>
        </w:rPr>
        <w:t>о-</w:t>
      </w:r>
      <w:proofErr w:type="gramEnd"/>
      <w:r w:rsidR="00552612">
        <w:rPr>
          <w:color w:val="000000"/>
          <w:sz w:val="24"/>
          <w:shd w:val="clear" w:color="auto" w:fill="FFFFFF"/>
        </w:rPr>
        <w:t xml:space="preserve"> и </w:t>
      </w:r>
      <w:proofErr w:type="spellStart"/>
      <w:r w:rsidR="00552612">
        <w:rPr>
          <w:color w:val="000000"/>
          <w:sz w:val="24"/>
          <w:shd w:val="clear" w:color="auto" w:fill="FFFFFF"/>
        </w:rPr>
        <w:t>наносистемной</w:t>
      </w:r>
      <w:proofErr w:type="spellEnd"/>
      <w:r w:rsidR="00552612">
        <w:rPr>
          <w:color w:val="000000"/>
          <w:sz w:val="24"/>
          <w:shd w:val="clear" w:color="auto" w:fill="FFFFFF"/>
        </w:rPr>
        <w:t xml:space="preserve"> технике</w:t>
      </w:r>
      <w:bookmarkEnd w:id="3"/>
      <w:r w:rsidRPr="005135AE">
        <w:rPr>
          <w:color w:val="000000"/>
          <w:sz w:val="24"/>
          <w:shd w:val="clear" w:color="auto" w:fill="FFFFFF"/>
        </w:rPr>
        <w:t>» проводится в виде тестовых опросов по отдельным темам дисциплины, проверки заданий, выполняемых самостоятельно, на лабораторных занятиях, а также экспресс – опросов и заданий по лекционным материалам и лабораторным работам. Учебные пособия, рекомендуемые для самостоятельной работы обучающихся</w:t>
      </w:r>
      <w:r w:rsidR="00552612">
        <w:rPr>
          <w:color w:val="000000"/>
          <w:sz w:val="24"/>
          <w:shd w:val="clear" w:color="auto" w:fill="FFFFFF"/>
        </w:rPr>
        <w:t xml:space="preserve"> по дисциплине «</w:t>
      </w:r>
      <w:r w:rsidR="00552612" w:rsidRPr="005135AE">
        <w:rPr>
          <w:color w:val="000000"/>
          <w:sz w:val="24"/>
          <w:shd w:val="clear" w:color="auto" w:fill="FFFFFF"/>
        </w:rPr>
        <w:t>дисциплине «</w:t>
      </w:r>
      <w:r w:rsidR="00552612">
        <w:rPr>
          <w:color w:val="000000"/>
          <w:sz w:val="24"/>
          <w:shd w:val="clear" w:color="auto" w:fill="FFFFFF"/>
        </w:rPr>
        <w:t>Современные информационные технологии в микр</w:t>
      </w:r>
      <w:proofErr w:type="gramStart"/>
      <w:r w:rsidR="00552612">
        <w:rPr>
          <w:color w:val="000000"/>
          <w:sz w:val="24"/>
          <w:shd w:val="clear" w:color="auto" w:fill="FFFFFF"/>
        </w:rPr>
        <w:t>о-</w:t>
      </w:r>
      <w:proofErr w:type="gramEnd"/>
      <w:r w:rsidR="00552612">
        <w:rPr>
          <w:color w:val="000000"/>
          <w:sz w:val="24"/>
          <w:shd w:val="clear" w:color="auto" w:fill="FFFFFF"/>
        </w:rPr>
        <w:t xml:space="preserve"> и </w:t>
      </w:r>
      <w:proofErr w:type="spellStart"/>
      <w:r w:rsidR="00552612">
        <w:rPr>
          <w:color w:val="000000"/>
          <w:sz w:val="24"/>
          <w:shd w:val="clear" w:color="auto" w:fill="FFFFFF"/>
        </w:rPr>
        <w:t>наносистемной</w:t>
      </w:r>
      <w:proofErr w:type="spellEnd"/>
      <w:r w:rsidR="00552612">
        <w:rPr>
          <w:color w:val="000000"/>
          <w:sz w:val="24"/>
          <w:shd w:val="clear" w:color="auto" w:fill="FFFFFF"/>
        </w:rPr>
        <w:t xml:space="preserve"> техн</w:t>
      </w:r>
      <w:r w:rsidR="00552612">
        <w:rPr>
          <w:color w:val="000000"/>
          <w:sz w:val="24"/>
          <w:shd w:val="clear" w:color="auto" w:fill="FFFFFF"/>
        </w:rPr>
        <w:t>и</w:t>
      </w:r>
      <w:r w:rsidR="00552612">
        <w:rPr>
          <w:color w:val="000000"/>
          <w:sz w:val="24"/>
          <w:shd w:val="clear" w:color="auto" w:fill="FFFFFF"/>
        </w:rPr>
        <w:t>ке</w:t>
      </w:r>
      <w:r w:rsidRPr="005135AE">
        <w:rPr>
          <w:color w:val="000000"/>
          <w:sz w:val="24"/>
          <w:shd w:val="clear" w:color="auto" w:fill="FFFFFF"/>
        </w:rPr>
        <w:t xml:space="preserve">» содержат необходимый теоретический материал и тестовые задания </w:t>
      </w:r>
      <w:r>
        <w:rPr>
          <w:color w:val="000000"/>
          <w:sz w:val="24"/>
          <w:shd w:val="clear" w:color="auto" w:fill="FFFFFF"/>
        </w:rPr>
        <w:t xml:space="preserve">и вопросы по </w:t>
      </w:r>
      <w:r w:rsidRPr="005135AE">
        <w:rPr>
          <w:color w:val="000000"/>
          <w:sz w:val="24"/>
          <w:shd w:val="clear" w:color="auto" w:fill="FFFFFF"/>
        </w:rPr>
        <w:t>ка</w:t>
      </w:r>
      <w:r w:rsidRPr="005135AE">
        <w:rPr>
          <w:color w:val="000000"/>
          <w:sz w:val="24"/>
          <w:shd w:val="clear" w:color="auto" w:fill="FFFFFF"/>
        </w:rPr>
        <w:t>ж</w:t>
      </w:r>
      <w:r w:rsidRPr="005135AE">
        <w:rPr>
          <w:color w:val="000000"/>
          <w:sz w:val="24"/>
          <w:shd w:val="clear" w:color="auto" w:fill="FFFFFF"/>
        </w:rPr>
        <w:t>дому из разделов дисциплины</w:t>
      </w:r>
      <w:r>
        <w:rPr>
          <w:color w:val="000000"/>
          <w:sz w:val="24"/>
          <w:shd w:val="clear" w:color="auto" w:fill="FFFFFF"/>
        </w:rPr>
        <w:t xml:space="preserve">. </w:t>
      </w:r>
      <w:r w:rsidRPr="005135AE">
        <w:rPr>
          <w:color w:val="000000"/>
          <w:sz w:val="24"/>
          <w:shd w:val="clear" w:color="auto" w:fill="FFFFFF"/>
        </w:rPr>
        <w:t>Результаты ответов на вопросы тестовых заданий контрол</w:t>
      </w:r>
      <w:r w:rsidRPr="005135AE">
        <w:rPr>
          <w:color w:val="000000"/>
          <w:sz w:val="24"/>
          <w:shd w:val="clear" w:color="auto" w:fill="FFFFFF"/>
        </w:rPr>
        <w:t>и</w:t>
      </w:r>
      <w:r w:rsidRPr="005135AE">
        <w:rPr>
          <w:color w:val="000000"/>
          <w:sz w:val="24"/>
          <w:shd w:val="clear" w:color="auto" w:fill="FFFFFF"/>
        </w:rPr>
        <w:t>руются преподават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лем.</w:t>
      </w: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промежуточного контроля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Формой промежуточного контроля по дисциплине является </w:t>
      </w:r>
      <w:r w:rsidR="00552612">
        <w:rPr>
          <w:color w:val="000000"/>
          <w:sz w:val="24"/>
          <w:shd w:val="clear" w:color="auto" w:fill="FFFFFF"/>
        </w:rPr>
        <w:t xml:space="preserve">зачет (7-й семестр) и </w:t>
      </w:r>
      <w:r w:rsidRPr="005135AE">
        <w:rPr>
          <w:color w:val="000000"/>
          <w:sz w:val="24"/>
          <w:shd w:val="clear" w:color="auto" w:fill="FFFFFF"/>
        </w:rPr>
        <w:t>экз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мен</w:t>
      </w:r>
      <w:r w:rsidR="00552612">
        <w:rPr>
          <w:color w:val="000000"/>
          <w:sz w:val="24"/>
          <w:shd w:val="clear" w:color="auto" w:fill="FFFFFF"/>
        </w:rPr>
        <w:t xml:space="preserve"> (8-й семестр)</w:t>
      </w:r>
      <w:r w:rsidRPr="005135AE">
        <w:rPr>
          <w:color w:val="000000"/>
          <w:sz w:val="24"/>
          <w:shd w:val="clear" w:color="auto" w:fill="FFFFFF"/>
        </w:rPr>
        <w:t>.</w:t>
      </w:r>
      <w:r w:rsidRPr="005135AE">
        <w:t xml:space="preserve"> </w:t>
      </w:r>
      <w:r w:rsidRPr="005135AE">
        <w:rPr>
          <w:color w:val="000000"/>
          <w:sz w:val="24"/>
          <w:shd w:val="clear" w:color="auto" w:fill="FFFFFF"/>
        </w:rPr>
        <w:t>К экзамену допускаются обучающиеся, полностью выполнившие все виды учебной работы, предусмотренные учебным планом и настоящей программой. Форма пров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дения экзамена – устный ответ, по утвержденным экзаменационным билетам, сформулир</w:t>
      </w:r>
      <w:r w:rsidRPr="005135AE">
        <w:rPr>
          <w:color w:val="000000"/>
          <w:sz w:val="24"/>
          <w:shd w:val="clear" w:color="auto" w:fill="FFFFFF"/>
        </w:rPr>
        <w:t>о</w:t>
      </w:r>
      <w:r w:rsidRPr="005135AE">
        <w:rPr>
          <w:color w:val="000000"/>
          <w:sz w:val="24"/>
          <w:shd w:val="clear" w:color="auto" w:fill="FFFFFF"/>
        </w:rPr>
        <w:t>ванным с учетом с</w:t>
      </w:r>
      <w:r w:rsidRPr="005135AE">
        <w:rPr>
          <w:color w:val="000000"/>
          <w:sz w:val="24"/>
          <w:shd w:val="clear" w:color="auto" w:fill="FFFFFF"/>
        </w:rPr>
        <w:t>о</w:t>
      </w:r>
      <w:r w:rsidRPr="005135AE">
        <w:rPr>
          <w:color w:val="000000"/>
          <w:sz w:val="24"/>
          <w:shd w:val="clear" w:color="auto" w:fill="FFFFFF"/>
        </w:rPr>
        <w:t>держания учебной дисциплины.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Pr="00BD1C93" w:rsidRDefault="00552612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 xml:space="preserve">Критерии оценки компетенций </w:t>
      </w:r>
      <w:r w:rsidR="00BC7E0B" w:rsidRPr="005135AE">
        <w:rPr>
          <w:b/>
          <w:color w:val="000000"/>
          <w:sz w:val="24"/>
          <w:shd w:val="clear" w:color="auto" w:fill="FFFFFF"/>
        </w:rPr>
        <w:t>обучающихся</w:t>
      </w:r>
      <w:r w:rsidR="00BC7E0B" w:rsidRPr="005135AE">
        <w:rPr>
          <w:b/>
          <w:iCs/>
          <w:color w:val="000000"/>
          <w:szCs w:val="28"/>
          <w:shd w:val="clear" w:color="auto" w:fill="FFFFFF"/>
        </w:rPr>
        <w:t xml:space="preserve"> </w:t>
      </w:r>
      <w:r w:rsidR="00BC7E0B" w:rsidRPr="005135AE">
        <w:rPr>
          <w:b/>
          <w:iCs/>
          <w:color w:val="000000"/>
          <w:sz w:val="24"/>
          <w:shd w:val="clear" w:color="auto" w:fill="FFFFFF"/>
        </w:rPr>
        <w:t>и шкалы оценивания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39"/>
        <w:rPr>
          <w:color w:val="000000"/>
          <w:sz w:val="24"/>
          <w:shd w:val="clear" w:color="auto" w:fill="FFFFFF"/>
        </w:rPr>
      </w:pPr>
      <w:proofErr w:type="gramStart"/>
      <w:r w:rsidRPr="005135AE">
        <w:rPr>
          <w:color w:val="000000"/>
          <w:sz w:val="24"/>
          <w:shd w:val="clear" w:color="auto" w:fill="FFFFFF"/>
        </w:rPr>
        <w:t xml:space="preserve">Степень формирования указанных </w:t>
      </w:r>
      <w:r w:rsidR="00DF2D51">
        <w:rPr>
          <w:color w:val="000000"/>
          <w:sz w:val="24"/>
          <w:shd w:val="clear" w:color="auto" w:fill="FFFFFF"/>
        </w:rPr>
        <w:t>в Рабочей программе</w:t>
      </w:r>
      <w:r w:rsidRPr="005135AE">
        <w:rPr>
          <w:color w:val="000000"/>
          <w:sz w:val="24"/>
          <w:shd w:val="clear" w:color="auto" w:fill="FFFFFF"/>
        </w:rPr>
        <w:t xml:space="preserve"> контролируемых компетенций у обучающихся на различных этапах их формирования проводятся преподавателем во время ко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сультаций и лабораторных занятий по шкале оценок «зачтено» – «не зачтено».</w:t>
      </w:r>
      <w:proofErr w:type="gramEnd"/>
      <w:r w:rsidRPr="005135AE">
        <w:rPr>
          <w:color w:val="000000"/>
          <w:sz w:val="24"/>
          <w:shd w:val="clear" w:color="auto" w:fill="FFFFFF"/>
        </w:rPr>
        <w:t xml:space="preserve"> Текущий контроль по дисциплине проводится в виде тестовых опросов по отдельным темам дисци</w:t>
      </w:r>
      <w:r w:rsidRPr="005135AE">
        <w:rPr>
          <w:color w:val="000000"/>
          <w:sz w:val="24"/>
          <w:shd w:val="clear" w:color="auto" w:fill="FFFFFF"/>
        </w:rPr>
        <w:t>п</w:t>
      </w:r>
      <w:r w:rsidRPr="005135AE">
        <w:rPr>
          <w:color w:val="000000"/>
          <w:sz w:val="24"/>
          <w:shd w:val="clear" w:color="auto" w:fill="FFFFFF"/>
        </w:rPr>
        <w:t>лины, проверки заданий, выполняемых самостоятельно, и на лабораторных занятиях, а та</w:t>
      </w:r>
      <w:r w:rsidRPr="005135AE">
        <w:rPr>
          <w:color w:val="000000"/>
          <w:sz w:val="24"/>
          <w:shd w:val="clear" w:color="auto" w:fill="FFFFFF"/>
        </w:rPr>
        <w:t>к</w:t>
      </w:r>
      <w:r w:rsidRPr="005135AE">
        <w:rPr>
          <w:color w:val="000000"/>
          <w:sz w:val="24"/>
          <w:shd w:val="clear" w:color="auto" w:fill="FFFFFF"/>
        </w:rPr>
        <w:t>же экспресс – опросов и заданий по лекционным материалам и лабораторным работам. Форм</w:t>
      </w:r>
      <w:r w:rsidRPr="005135AE">
        <w:rPr>
          <w:color w:val="000000"/>
          <w:sz w:val="24"/>
          <w:shd w:val="clear" w:color="auto" w:fill="FFFFFF"/>
        </w:rPr>
        <w:t>и</w:t>
      </w:r>
      <w:r w:rsidRPr="005135AE">
        <w:rPr>
          <w:color w:val="000000"/>
          <w:sz w:val="24"/>
          <w:shd w:val="clear" w:color="auto" w:fill="FFFFFF"/>
        </w:rPr>
        <w:t>рование у обучающихся во время обучения в семестре указанных выше компетенций на эт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пах лабораторных занятий, а также самостоятельной работы оценивается по критериям шк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лы оценок: «зачтено» – «не зачтено». Освоение материала дисциплины и контролиру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 xml:space="preserve">мых компетенций обучающегося служит основанием для </w:t>
      </w:r>
      <w:proofErr w:type="gramStart"/>
      <w:r w:rsidRPr="005135AE">
        <w:rPr>
          <w:color w:val="000000"/>
          <w:sz w:val="24"/>
          <w:shd w:val="clear" w:color="auto" w:fill="FFFFFF"/>
        </w:rPr>
        <w:t>допуска</w:t>
      </w:r>
      <w:proofErr w:type="gramEnd"/>
      <w:r w:rsidRPr="005135AE">
        <w:rPr>
          <w:color w:val="000000"/>
          <w:sz w:val="24"/>
          <w:shd w:val="clear" w:color="auto" w:fill="FFFFFF"/>
        </w:rPr>
        <w:t xml:space="preserve"> обучающегося к этапу пром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жуточной атт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стации – экзамену.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Целью проведения промежуточной аттестации (экзамена) является проверка общекул</w:t>
      </w:r>
      <w:r w:rsidRPr="005135AE">
        <w:rPr>
          <w:color w:val="000000"/>
          <w:sz w:val="24"/>
          <w:shd w:val="clear" w:color="auto" w:fill="FFFFFF"/>
        </w:rPr>
        <w:t>ь</w:t>
      </w:r>
      <w:r w:rsidRPr="005135AE">
        <w:rPr>
          <w:color w:val="000000"/>
          <w:sz w:val="24"/>
          <w:shd w:val="clear" w:color="auto" w:fill="FFFFFF"/>
        </w:rPr>
        <w:t>турных, общепрофессиональных и профессиональных компетенций, приобретенных студе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том при изучении дисциплины «</w:t>
      </w:r>
      <w:r w:rsidR="003A333F">
        <w:rPr>
          <w:color w:val="000000"/>
          <w:sz w:val="24"/>
          <w:shd w:val="clear" w:color="auto" w:fill="FFFFFF"/>
        </w:rPr>
        <w:t xml:space="preserve">Применение программируемой логики в </w:t>
      </w:r>
      <w:proofErr w:type="spellStart"/>
      <w:r w:rsidR="003A333F">
        <w:rPr>
          <w:color w:val="000000"/>
          <w:sz w:val="24"/>
          <w:shd w:val="clear" w:color="auto" w:fill="FFFFFF"/>
        </w:rPr>
        <w:t>наноэлектронике</w:t>
      </w:r>
      <w:proofErr w:type="spellEnd"/>
      <w:r w:rsidRPr="005135AE">
        <w:rPr>
          <w:color w:val="000000"/>
          <w:sz w:val="24"/>
          <w:shd w:val="clear" w:color="auto" w:fill="FFFFFF"/>
        </w:rPr>
        <w:t>».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Уровень теоретической подготовки определяется составом приобретенных компете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ций, усвоенных им теоретических знаний и методов, а также умением осознанно, эффекти</w:t>
      </w:r>
      <w:r w:rsidRPr="005135AE">
        <w:rPr>
          <w:color w:val="000000"/>
          <w:sz w:val="24"/>
          <w:shd w:val="clear" w:color="auto" w:fill="FFFFFF"/>
        </w:rPr>
        <w:t>в</w:t>
      </w:r>
      <w:r w:rsidRPr="005135AE">
        <w:rPr>
          <w:color w:val="000000"/>
          <w:sz w:val="24"/>
          <w:shd w:val="clear" w:color="auto" w:fill="FFFFFF"/>
        </w:rPr>
        <w:t xml:space="preserve">но применять их при решении задач </w:t>
      </w:r>
      <w:r w:rsidR="003A333F">
        <w:rPr>
          <w:sz w:val="24"/>
        </w:rPr>
        <w:t>наноэлектроники</w:t>
      </w:r>
      <w:r>
        <w:rPr>
          <w:sz w:val="24"/>
        </w:rPr>
        <w:t>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Экзамен организуется и осуществляется, как правило, в форме собеседования. Средс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>вом, определяющим содержание собеседования студента с экзаменатором, являются экзам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национный билет, содержание которого определяется О</w:t>
      </w:r>
      <w:r w:rsidR="00DF2D51">
        <w:rPr>
          <w:color w:val="000000"/>
          <w:sz w:val="24"/>
          <w:shd w:val="clear" w:color="auto" w:fill="FFFFFF"/>
        </w:rPr>
        <w:t>П</w:t>
      </w:r>
      <w:r w:rsidRPr="00673D54">
        <w:rPr>
          <w:color w:val="000000"/>
          <w:sz w:val="24"/>
          <w:shd w:val="clear" w:color="auto" w:fill="FFFFFF"/>
        </w:rPr>
        <w:t xml:space="preserve">ОП и </w:t>
      </w:r>
      <w:r w:rsidR="00DF2D51">
        <w:rPr>
          <w:color w:val="000000"/>
          <w:sz w:val="24"/>
          <w:shd w:val="clear" w:color="auto" w:fill="FFFFFF"/>
        </w:rPr>
        <w:t>Р</w:t>
      </w:r>
      <w:r w:rsidRPr="00673D54">
        <w:rPr>
          <w:color w:val="000000"/>
          <w:sz w:val="24"/>
          <w:shd w:val="clear" w:color="auto" w:fill="FFFFFF"/>
        </w:rPr>
        <w:t>абочей программой. Экз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 xml:space="preserve">менационный билет включает в себя, как правило, три вопроса, </w:t>
      </w:r>
      <w:r w:rsidR="003A333F">
        <w:rPr>
          <w:color w:val="000000"/>
          <w:sz w:val="24"/>
          <w:shd w:val="clear" w:color="auto" w:fill="FFFFFF"/>
        </w:rPr>
        <w:t>два</w:t>
      </w:r>
      <w:r w:rsidRPr="00673D54">
        <w:rPr>
          <w:color w:val="000000"/>
          <w:sz w:val="24"/>
          <w:shd w:val="clear" w:color="auto" w:fill="FFFFFF"/>
        </w:rPr>
        <w:t xml:space="preserve"> из которых относятся к </w:t>
      </w:r>
      <w:r w:rsidRPr="00673D54">
        <w:rPr>
          <w:color w:val="000000"/>
          <w:sz w:val="24"/>
          <w:shd w:val="clear" w:color="auto" w:fill="FFFFFF"/>
        </w:rPr>
        <w:lastRenderedPageBreak/>
        <w:t xml:space="preserve">теоретическим разделам дисциплины, </w:t>
      </w:r>
      <w:r w:rsidR="003A333F">
        <w:rPr>
          <w:color w:val="000000"/>
          <w:sz w:val="24"/>
          <w:shd w:val="clear" w:color="auto" w:fill="FFFFFF"/>
        </w:rPr>
        <w:t>третий</w:t>
      </w:r>
      <w:r w:rsidRPr="00673D54">
        <w:rPr>
          <w:color w:val="000000"/>
          <w:sz w:val="24"/>
          <w:shd w:val="clear" w:color="auto" w:fill="FFFFFF"/>
        </w:rPr>
        <w:t xml:space="preserve"> – к </w:t>
      </w:r>
      <w:r w:rsidR="003A333F">
        <w:rPr>
          <w:color w:val="000000"/>
          <w:sz w:val="24"/>
          <w:shd w:val="clear" w:color="auto" w:fill="FFFFFF"/>
        </w:rPr>
        <w:t>задачам</w:t>
      </w:r>
      <w:r w:rsidR="003A333F" w:rsidRPr="003A333F">
        <w:rPr>
          <w:color w:val="000000"/>
          <w:sz w:val="24"/>
          <w:shd w:val="clear" w:color="auto" w:fill="FFFFFF"/>
        </w:rPr>
        <w:t xml:space="preserve">, </w:t>
      </w:r>
      <w:r w:rsidR="003A333F">
        <w:rPr>
          <w:color w:val="000000"/>
          <w:sz w:val="24"/>
          <w:shd w:val="clear" w:color="auto" w:fill="FFFFFF"/>
        </w:rPr>
        <w:t>связанным с применением пр</w:t>
      </w:r>
      <w:r w:rsidR="003A333F">
        <w:rPr>
          <w:color w:val="000000"/>
          <w:sz w:val="24"/>
          <w:shd w:val="clear" w:color="auto" w:fill="FFFFFF"/>
        </w:rPr>
        <w:t>о</w:t>
      </w:r>
      <w:r w:rsidR="003A333F">
        <w:rPr>
          <w:color w:val="000000"/>
          <w:sz w:val="24"/>
          <w:shd w:val="clear" w:color="auto" w:fill="FFFFFF"/>
        </w:rPr>
        <w:t>граммируемой логики</w:t>
      </w:r>
      <w:r w:rsidRPr="00673D54">
        <w:rPr>
          <w:color w:val="000000"/>
          <w:sz w:val="24"/>
          <w:shd w:val="clear" w:color="auto" w:fill="FFFFFF"/>
        </w:rPr>
        <w:t>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Оценке на заключительной стадии экзамена подвергаются устные ответы экзамену</w:t>
      </w:r>
      <w:r w:rsidRPr="00673D54">
        <w:rPr>
          <w:color w:val="000000"/>
          <w:sz w:val="24"/>
          <w:shd w:val="clear" w:color="auto" w:fill="FFFFFF"/>
        </w:rPr>
        <w:t>ю</w:t>
      </w:r>
      <w:r w:rsidRPr="00673D54">
        <w:rPr>
          <w:color w:val="000000"/>
          <w:sz w:val="24"/>
          <w:shd w:val="clear" w:color="auto" w:fill="FFFFFF"/>
        </w:rPr>
        <w:t>щегося на вопросы экзаменационного билета, а также дополнительные вопросы экзаменат</w:t>
      </w:r>
      <w:r w:rsidRPr="00673D54">
        <w:rPr>
          <w:color w:val="000000"/>
          <w:sz w:val="24"/>
          <w:shd w:val="clear" w:color="auto" w:fill="FFFFFF"/>
        </w:rPr>
        <w:t>о</w:t>
      </w:r>
      <w:r w:rsidR="002C158D">
        <w:rPr>
          <w:color w:val="000000"/>
          <w:sz w:val="24"/>
          <w:shd w:val="clear" w:color="auto" w:fill="FFFFFF"/>
        </w:rPr>
        <w:t>ра.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Применяется </w:t>
      </w:r>
      <w:proofErr w:type="spellStart"/>
      <w:r w:rsidRPr="00673D54">
        <w:rPr>
          <w:color w:val="000000"/>
          <w:sz w:val="24"/>
          <w:shd w:val="clear" w:color="auto" w:fill="FFFFFF"/>
        </w:rPr>
        <w:t>четырехбальная</w:t>
      </w:r>
      <w:proofErr w:type="spellEnd"/>
      <w:r w:rsidRPr="00673D54">
        <w:rPr>
          <w:color w:val="000000"/>
          <w:sz w:val="24"/>
          <w:shd w:val="clear" w:color="auto" w:fill="FFFFFF"/>
        </w:rPr>
        <w:t xml:space="preserve"> шкала оценок: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отлично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хорошо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удовлетворител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t>но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неудовлетворительно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что соответствует шкале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 xml:space="preserve">компетенции студента полностью соответствуют требованиям ФГОС </w:t>
      </w:r>
      <w:proofErr w:type="gramStart"/>
      <w:r w:rsidRPr="00673D54">
        <w:rPr>
          <w:color w:val="000000"/>
          <w:sz w:val="24"/>
          <w:shd w:val="clear" w:color="auto" w:fill="FFFFFF"/>
        </w:rPr>
        <w:t>ВО</w:t>
      </w:r>
      <w:proofErr w:type="gramEnd"/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соответствуют требованиям ФГОС ВО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в основном соответствуют требованиям ФГОС ВО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</w:t>
      </w:r>
      <w:r w:rsidRPr="00673D54">
        <w:rPr>
          <w:color w:val="000000"/>
          <w:sz w:val="24"/>
          <w:shd w:val="clear" w:color="auto" w:fill="FFFFFF"/>
        </w:rPr>
        <w:t>н</w:t>
      </w:r>
      <w:r w:rsidRPr="00673D54">
        <w:rPr>
          <w:color w:val="000000"/>
          <w:sz w:val="24"/>
          <w:shd w:val="clear" w:color="auto" w:fill="FFFFFF"/>
        </w:rPr>
        <w:t>та не соответствуют требованиям ФГОС ВО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>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«Отлично»: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глубокие и твердые знания программного материала программы дисциплины, поним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>ние сущности и взаимосвязи рассматриваемых явлений (процессов); полные, четкие, логич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ски последовательные, правильные ответы на поставленные вопросы; умение выделять гла</w:t>
      </w:r>
      <w:r w:rsidRPr="00673D54">
        <w:rPr>
          <w:color w:val="000000"/>
          <w:sz w:val="24"/>
          <w:shd w:val="clear" w:color="auto" w:fill="FFFFFF"/>
        </w:rPr>
        <w:t>в</w:t>
      </w:r>
      <w:r w:rsidRPr="00673D54">
        <w:rPr>
          <w:color w:val="000000"/>
          <w:sz w:val="24"/>
          <w:shd w:val="clear" w:color="auto" w:fill="FFFFFF"/>
        </w:rPr>
        <w:t>ное и делать выв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ды.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«Хорошо»: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 последовател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t>ные, правильные, конкретные, без существенных неточностей  ответы на поставленные 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просы, свободное устранение замечаний о недостаточно полном освещении отдельных п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ложений при постановке дополнительных вопросов.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«Удовлетворительно»: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знание основного программного материала дисциплины, понимание сущности и вза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мосвязи основных рассматриваемых явлений (процессов); понимание сущности обсужда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мых вопросов, правильные, без грубых ошибок ответы на поставленные вопросы, несущес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>венные ошибки в ответах на дополнительные вопросы.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«Неудовлетворительно»: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отсутствие знаний значительной части программного материала дисциплины; непр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>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нять теоретические знания при решении практических задач, отсутствие навыков в обосн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вании выдвигаемых предлож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ний и принимаемых решений.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При трех вопросах в билете общая оценка выставляется следующим образом:</w:t>
      </w:r>
    </w:p>
    <w:p w:rsidR="00DF2D51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>«отлично», если все оценки «отлично» или одна из них «хорошо»;</w:t>
      </w:r>
    </w:p>
    <w:p w:rsidR="00DF2D51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>«хорошо», если не более од</w:t>
      </w:r>
      <w:r w:rsidR="00D80670">
        <w:rPr>
          <w:color w:val="000000"/>
          <w:sz w:val="24"/>
          <w:shd w:val="clear" w:color="auto" w:fill="FFFFFF"/>
        </w:rPr>
        <w:t>ной оценки «удовлетворительно»;</w:t>
      </w:r>
    </w:p>
    <w:p w:rsidR="00DF2D51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 xml:space="preserve">«удовлетворительно», если </w:t>
      </w:r>
      <w:proofErr w:type="gramStart"/>
      <w:r w:rsidR="00BC7E0B" w:rsidRPr="00673D54">
        <w:rPr>
          <w:color w:val="000000"/>
          <w:sz w:val="24"/>
          <w:shd w:val="clear" w:color="auto" w:fill="FFFFFF"/>
        </w:rPr>
        <w:t>две и бо</w:t>
      </w:r>
      <w:r w:rsidR="00D80670">
        <w:rPr>
          <w:color w:val="000000"/>
          <w:sz w:val="24"/>
          <w:shd w:val="clear" w:color="auto" w:fill="FFFFFF"/>
        </w:rPr>
        <w:t>лее оценок</w:t>
      </w:r>
      <w:proofErr w:type="gramEnd"/>
      <w:r w:rsidR="00D80670">
        <w:rPr>
          <w:color w:val="000000"/>
          <w:sz w:val="24"/>
          <w:shd w:val="clear" w:color="auto" w:fill="FFFFFF"/>
        </w:rPr>
        <w:t xml:space="preserve"> «удовлетворительно»;</w:t>
      </w:r>
    </w:p>
    <w:p w:rsidR="00BC7E0B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>«неудовлетворительно», если одна оценка «неудовлетворительно», а остальные не выше чем «удовлетворительно» или две оценки «н</w:t>
      </w:r>
      <w:r w:rsidR="00BC7E0B" w:rsidRPr="00673D54">
        <w:rPr>
          <w:color w:val="000000"/>
          <w:sz w:val="24"/>
          <w:shd w:val="clear" w:color="auto" w:fill="FFFFFF"/>
        </w:rPr>
        <w:t>е</w:t>
      </w:r>
      <w:r w:rsidR="00BC7E0B" w:rsidRPr="00673D54">
        <w:rPr>
          <w:color w:val="000000"/>
          <w:sz w:val="24"/>
          <w:shd w:val="clear" w:color="auto" w:fill="FFFFFF"/>
        </w:rPr>
        <w:t>удовлетворительно».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Типовые контрольные </w:t>
      </w:r>
      <w:r w:rsidR="0069531F">
        <w:rPr>
          <w:b/>
          <w:color w:val="000000"/>
          <w:sz w:val="24"/>
          <w:shd w:val="clear" w:color="auto" w:fill="FFFFFF"/>
        </w:rPr>
        <w:t xml:space="preserve">темы и </w:t>
      </w:r>
      <w:r w:rsidRPr="00BC7E0B">
        <w:rPr>
          <w:b/>
          <w:color w:val="000000"/>
          <w:sz w:val="24"/>
          <w:shd w:val="clear" w:color="auto" w:fill="FFFFFF"/>
        </w:rPr>
        <w:t>вопросы по дисциплине «</w:t>
      </w:r>
      <w:r w:rsidR="00D80670">
        <w:rPr>
          <w:b/>
          <w:color w:val="000000"/>
          <w:sz w:val="24"/>
          <w:shd w:val="clear" w:color="auto" w:fill="FFFFFF"/>
        </w:rPr>
        <w:t>Применение программ</w:t>
      </w:r>
      <w:r w:rsidR="00D80670">
        <w:rPr>
          <w:b/>
          <w:color w:val="000000"/>
          <w:sz w:val="24"/>
          <w:shd w:val="clear" w:color="auto" w:fill="FFFFFF"/>
        </w:rPr>
        <w:t>и</w:t>
      </w:r>
      <w:r w:rsidR="00D80670">
        <w:rPr>
          <w:b/>
          <w:color w:val="000000"/>
          <w:sz w:val="24"/>
          <w:shd w:val="clear" w:color="auto" w:fill="FFFFFF"/>
        </w:rPr>
        <w:t xml:space="preserve">руемой логики в </w:t>
      </w:r>
      <w:proofErr w:type="spellStart"/>
      <w:r w:rsidR="00D80670">
        <w:rPr>
          <w:b/>
          <w:color w:val="000000"/>
          <w:sz w:val="24"/>
          <w:shd w:val="clear" w:color="auto" w:fill="FFFFFF"/>
        </w:rPr>
        <w:t>наноэлектронике</w:t>
      </w:r>
      <w:proofErr w:type="spellEnd"/>
      <w:r w:rsidRPr="00BC7E0B">
        <w:rPr>
          <w:b/>
          <w:color w:val="000000"/>
          <w:sz w:val="24"/>
          <w:shd w:val="clear" w:color="auto" w:fill="FFFFFF"/>
        </w:rPr>
        <w:t>»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Вопросы к лабораторным занятиям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9337"/>
      </w:tblGrid>
      <w:tr w:rsidR="00D35AF5" w:rsidRPr="00641B5F" w:rsidTr="00641B5F">
        <w:tc>
          <w:tcPr>
            <w:tcW w:w="9853" w:type="dxa"/>
            <w:gridSpan w:val="2"/>
            <w:shd w:val="clear" w:color="auto" w:fill="auto"/>
          </w:tcPr>
          <w:p w:rsidR="00D35AF5" w:rsidRPr="00641B5F" w:rsidRDefault="00D35AF5" w:rsidP="00641B5F">
            <w:pPr>
              <w:widowControl w:val="0"/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641B5F">
              <w:rPr>
                <w:b/>
                <w:color w:val="000000"/>
                <w:sz w:val="24"/>
                <w:shd w:val="clear" w:color="auto" w:fill="FFFFFF"/>
              </w:rPr>
              <w:t>Лабораторная работа № 1 «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</w:rPr>
              <w:t>Схемотехническое и алгоритмическое описание прое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</w:rPr>
              <w:t>к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</w:rPr>
              <w:t>та</w:t>
            </w:r>
            <w:r w:rsidRPr="00641B5F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0797F" w:rsidP="00641B5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 w:rsidRPr="00803A15">
              <w:rPr>
                <w:sz w:val="24"/>
                <w:lang/>
              </w:rPr>
              <w:t>Понятие логических переменных</w:t>
            </w:r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0797F" w:rsidP="00641B5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 w:rsidRPr="00803A15">
              <w:rPr>
                <w:sz w:val="24"/>
                <w:lang/>
              </w:rPr>
              <w:t>Основные функции Булевой алгебры</w:t>
            </w:r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0797F" w:rsidP="00641B5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 w:rsidRPr="00803A15">
              <w:rPr>
                <w:sz w:val="24"/>
                <w:lang/>
              </w:rPr>
              <w:t>Переключ</w:t>
            </w:r>
            <w:r w:rsidRPr="00803A15">
              <w:rPr>
                <w:sz w:val="24"/>
                <w:lang/>
              </w:rPr>
              <w:t>а</w:t>
            </w:r>
            <w:r w:rsidRPr="00803A15">
              <w:rPr>
                <w:sz w:val="24"/>
                <w:lang/>
              </w:rPr>
              <w:t>тельная функция</w:t>
            </w:r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0797F" w:rsidP="00641B5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803A15">
              <w:rPr>
                <w:sz w:val="24"/>
                <w:lang/>
              </w:rPr>
              <w:t>Минтермы</w:t>
            </w:r>
            <w:proofErr w:type="spellEnd"/>
            <w:r w:rsidRPr="00803A15">
              <w:rPr>
                <w:sz w:val="24"/>
                <w:lang/>
              </w:rPr>
              <w:t xml:space="preserve">, </w:t>
            </w:r>
            <w:proofErr w:type="spellStart"/>
            <w:r w:rsidRPr="00803A15">
              <w:rPr>
                <w:sz w:val="24"/>
                <w:lang/>
              </w:rPr>
              <w:t>макстермы</w:t>
            </w:r>
            <w:proofErr w:type="spellEnd"/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0797F" w:rsidP="00641B5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 w:rsidRPr="00803A15">
              <w:rPr>
                <w:sz w:val="24"/>
                <w:lang/>
              </w:rPr>
              <w:t>Минимизация переключательных функций</w:t>
            </w:r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0797F" w:rsidP="00641B5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 w:rsidRPr="00803A15">
              <w:rPr>
                <w:sz w:val="24"/>
                <w:lang/>
              </w:rPr>
              <w:t>Си</w:t>
            </w:r>
            <w:r w:rsidRPr="00803A15">
              <w:rPr>
                <w:sz w:val="24"/>
                <w:lang/>
              </w:rPr>
              <w:t>н</w:t>
            </w:r>
            <w:r w:rsidRPr="00803A15">
              <w:rPr>
                <w:sz w:val="24"/>
                <w:lang/>
              </w:rPr>
              <w:t>тез комбинационно-логических схем</w:t>
            </w:r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0797F" w:rsidP="00641B5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803A15">
              <w:rPr>
                <w:sz w:val="24"/>
                <w:lang/>
              </w:rPr>
              <w:t>Последовательностные</w:t>
            </w:r>
            <w:proofErr w:type="spellEnd"/>
            <w:r w:rsidRPr="00803A15">
              <w:rPr>
                <w:sz w:val="24"/>
                <w:lang/>
              </w:rPr>
              <w:t xml:space="preserve"> логические схемы</w:t>
            </w:r>
          </w:p>
        </w:tc>
      </w:tr>
      <w:tr w:rsidR="00D35AF5" w:rsidRPr="00641B5F" w:rsidTr="00641B5F">
        <w:tc>
          <w:tcPr>
            <w:tcW w:w="9853" w:type="dxa"/>
            <w:gridSpan w:val="2"/>
            <w:shd w:val="clear" w:color="auto" w:fill="auto"/>
          </w:tcPr>
          <w:p w:rsidR="00D35AF5" w:rsidRPr="00641B5F" w:rsidRDefault="00D35AF5" w:rsidP="00641B5F">
            <w:pPr>
              <w:widowControl w:val="0"/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641B5F">
              <w:rPr>
                <w:b/>
                <w:color w:val="000000"/>
                <w:sz w:val="24"/>
                <w:shd w:val="clear" w:color="auto" w:fill="FFFFFF"/>
              </w:rPr>
              <w:t>Лабораторная работа № 2 «</w:t>
            </w:r>
            <w:r w:rsidR="001E2571" w:rsidRPr="00641B5F">
              <w:rPr>
                <w:b/>
                <w:sz w:val="26"/>
                <w:szCs w:val="26"/>
              </w:rPr>
              <w:t xml:space="preserve">Язык </w:t>
            </w:r>
            <w:r w:rsidR="001E2571" w:rsidRPr="00641B5F">
              <w:rPr>
                <w:b/>
                <w:sz w:val="26"/>
                <w:szCs w:val="26"/>
                <w:lang w:val="en-US"/>
              </w:rPr>
              <w:t>VHDL</w:t>
            </w:r>
            <w:r w:rsidR="001E2571" w:rsidRPr="00641B5F">
              <w:rPr>
                <w:b/>
                <w:sz w:val="26"/>
                <w:szCs w:val="26"/>
              </w:rPr>
              <w:t>. Описание комбинационных схем и авт</w:t>
            </w:r>
            <w:r w:rsidR="001E2571" w:rsidRPr="00641B5F">
              <w:rPr>
                <w:b/>
                <w:sz w:val="26"/>
                <w:szCs w:val="26"/>
              </w:rPr>
              <w:t>о</w:t>
            </w:r>
            <w:r w:rsidR="001E2571" w:rsidRPr="00641B5F">
              <w:rPr>
                <w:b/>
                <w:sz w:val="26"/>
                <w:szCs w:val="26"/>
              </w:rPr>
              <w:t>матов с памятью</w:t>
            </w:r>
            <w:r w:rsidRPr="00641B5F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D394B" w:rsidP="00641B5F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803A15">
              <w:rPr>
                <w:rFonts w:eastAsia="Calibri"/>
                <w:kern w:val="1"/>
                <w:sz w:val="24"/>
                <w:lang w:eastAsia="ar-SA"/>
              </w:rPr>
              <w:t>Преобразователи кодов</w:t>
            </w:r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sz w:val="24"/>
              </w:rPr>
              <w:t>2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D394B" w:rsidP="00641B5F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803A15">
              <w:rPr>
                <w:rFonts w:eastAsia="Calibri"/>
                <w:kern w:val="1"/>
                <w:sz w:val="24"/>
                <w:lang w:eastAsia="ar-SA"/>
              </w:rPr>
              <w:t>Шифраторы и дешифраторы</w:t>
            </w:r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sz w:val="24"/>
              </w:rPr>
              <w:t>3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D394B" w:rsidP="00641B5F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803A15">
              <w:rPr>
                <w:rFonts w:eastAsia="Calibri"/>
                <w:kern w:val="1"/>
                <w:sz w:val="24"/>
                <w:lang w:eastAsia="ar-SA"/>
              </w:rPr>
              <w:t xml:space="preserve">Мультиплексы и </w:t>
            </w:r>
            <w:proofErr w:type="spellStart"/>
            <w:r w:rsidRPr="00803A15">
              <w:rPr>
                <w:rFonts w:eastAsia="Calibri"/>
                <w:kern w:val="1"/>
                <w:sz w:val="24"/>
                <w:lang w:eastAsia="ar-SA"/>
              </w:rPr>
              <w:t>демультипле</w:t>
            </w:r>
            <w:r w:rsidRPr="00803A15">
              <w:rPr>
                <w:rFonts w:eastAsia="Calibri"/>
                <w:kern w:val="1"/>
                <w:sz w:val="24"/>
                <w:lang w:eastAsia="ar-SA"/>
              </w:rPr>
              <w:t>к</w:t>
            </w:r>
            <w:r w:rsidRPr="00803A15">
              <w:rPr>
                <w:rFonts w:eastAsia="Calibri"/>
                <w:kern w:val="1"/>
                <w:sz w:val="24"/>
                <w:lang w:eastAsia="ar-SA"/>
              </w:rPr>
              <w:t>соры</w:t>
            </w:r>
            <w:proofErr w:type="spellEnd"/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sz w:val="24"/>
              </w:rPr>
              <w:t>4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D394B" w:rsidP="00641B5F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803A15">
              <w:rPr>
                <w:rFonts w:eastAsia="Calibri"/>
                <w:kern w:val="1"/>
                <w:sz w:val="24"/>
                <w:lang w:eastAsia="ar-SA"/>
              </w:rPr>
              <w:t>Схемы сравнения кодов</w:t>
            </w:r>
          </w:p>
        </w:tc>
      </w:tr>
      <w:tr w:rsidR="00D35AF5" w:rsidRPr="00641B5F" w:rsidTr="00641B5F">
        <w:tc>
          <w:tcPr>
            <w:tcW w:w="516" w:type="dxa"/>
            <w:shd w:val="clear" w:color="auto" w:fill="auto"/>
          </w:tcPr>
          <w:p w:rsidR="00D35AF5" w:rsidRPr="00641B5F" w:rsidRDefault="00D35AF5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sz w:val="24"/>
              </w:rPr>
              <w:t>5</w:t>
            </w:r>
          </w:p>
        </w:tc>
        <w:tc>
          <w:tcPr>
            <w:tcW w:w="9337" w:type="dxa"/>
            <w:shd w:val="clear" w:color="auto" w:fill="auto"/>
          </w:tcPr>
          <w:p w:rsidR="00D35AF5" w:rsidRPr="00641B5F" w:rsidRDefault="001D394B" w:rsidP="00641B5F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803A15">
              <w:rPr>
                <w:rFonts w:eastAsia="Calibri"/>
                <w:kern w:val="1"/>
                <w:sz w:val="24"/>
                <w:lang w:eastAsia="ar-SA"/>
              </w:rPr>
              <w:t>Полусумматор</w:t>
            </w:r>
          </w:p>
        </w:tc>
      </w:tr>
      <w:tr w:rsidR="0094758F" w:rsidRPr="00641B5F" w:rsidTr="00641B5F">
        <w:tc>
          <w:tcPr>
            <w:tcW w:w="516" w:type="dxa"/>
            <w:shd w:val="clear" w:color="auto" w:fill="auto"/>
          </w:tcPr>
          <w:p w:rsidR="0094758F" w:rsidRPr="00641B5F" w:rsidRDefault="0094758F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641B5F">
              <w:rPr>
                <w:sz w:val="24"/>
              </w:rPr>
              <w:t>6</w:t>
            </w:r>
          </w:p>
        </w:tc>
        <w:tc>
          <w:tcPr>
            <w:tcW w:w="9337" w:type="dxa"/>
            <w:shd w:val="clear" w:color="auto" w:fill="auto"/>
          </w:tcPr>
          <w:p w:rsidR="0094758F" w:rsidRPr="00641B5F" w:rsidRDefault="001D394B" w:rsidP="00641B5F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803A15">
              <w:rPr>
                <w:rFonts w:eastAsia="Calibri"/>
                <w:kern w:val="1"/>
                <w:sz w:val="24"/>
                <w:lang w:eastAsia="ar-SA"/>
              </w:rPr>
              <w:t>Многоразрядные сумматоры</w:t>
            </w:r>
          </w:p>
        </w:tc>
      </w:tr>
      <w:tr w:rsidR="0094758F" w:rsidRPr="00641B5F" w:rsidTr="00641B5F">
        <w:tc>
          <w:tcPr>
            <w:tcW w:w="516" w:type="dxa"/>
            <w:shd w:val="clear" w:color="auto" w:fill="auto"/>
          </w:tcPr>
          <w:p w:rsidR="0094758F" w:rsidRPr="00641B5F" w:rsidRDefault="0094758F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641B5F">
              <w:rPr>
                <w:sz w:val="24"/>
              </w:rPr>
              <w:t>7</w:t>
            </w:r>
          </w:p>
        </w:tc>
        <w:tc>
          <w:tcPr>
            <w:tcW w:w="9337" w:type="dxa"/>
            <w:shd w:val="clear" w:color="auto" w:fill="auto"/>
          </w:tcPr>
          <w:p w:rsidR="0094758F" w:rsidRPr="00641B5F" w:rsidRDefault="001D394B" w:rsidP="00641B5F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proofErr w:type="spellStart"/>
            <w:r w:rsidRPr="00803A15">
              <w:rPr>
                <w:rFonts w:eastAsia="Calibri"/>
                <w:kern w:val="1"/>
                <w:sz w:val="24"/>
                <w:lang w:eastAsia="ar-SA"/>
              </w:rPr>
              <w:t>Арифметическо</w:t>
            </w:r>
            <w:r w:rsidRPr="00803A15">
              <w:rPr>
                <w:rFonts w:eastAsia="Calibri"/>
                <w:b/>
                <w:kern w:val="1"/>
                <w:sz w:val="24"/>
                <w:lang w:eastAsia="ar-SA"/>
              </w:rPr>
              <w:t>-</w:t>
            </w:r>
            <w:r w:rsidRPr="00803A15">
              <w:rPr>
                <w:rFonts w:eastAsia="Calibri"/>
                <w:kern w:val="1"/>
                <w:sz w:val="24"/>
                <w:lang w:eastAsia="ar-SA"/>
              </w:rPr>
              <w:t>логические</w:t>
            </w:r>
            <w:proofErr w:type="spellEnd"/>
            <w:r w:rsidRPr="00803A15">
              <w:rPr>
                <w:rFonts w:eastAsia="Calibri"/>
                <w:kern w:val="1"/>
                <w:sz w:val="24"/>
                <w:lang w:eastAsia="ar-SA"/>
              </w:rPr>
              <w:t xml:space="preserve"> устройства</w:t>
            </w:r>
          </w:p>
        </w:tc>
      </w:tr>
      <w:tr w:rsidR="0094758F" w:rsidRPr="00641B5F" w:rsidTr="00641B5F">
        <w:tc>
          <w:tcPr>
            <w:tcW w:w="516" w:type="dxa"/>
            <w:shd w:val="clear" w:color="auto" w:fill="auto"/>
          </w:tcPr>
          <w:p w:rsidR="0094758F" w:rsidRPr="00641B5F" w:rsidRDefault="0094758F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641B5F">
              <w:rPr>
                <w:sz w:val="24"/>
              </w:rPr>
              <w:t>8</w:t>
            </w:r>
          </w:p>
        </w:tc>
        <w:tc>
          <w:tcPr>
            <w:tcW w:w="9337" w:type="dxa"/>
            <w:shd w:val="clear" w:color="auto" w:fill="auto"/>
          </w:tcPr>
          <w:p w:rsidR="0094758F" w:rsidRPr="00641B5F" w:rsidRDefault="001D394B" w:rsidP="00641B5F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803A15">
              <w:rPr>
                <w:rFonts w:eastAsia="Calibri"/>
                <w:kern w:val="1"/>
                <w:sz w:val="24"/>
                <w:lang w:eastAsia="ar-SA"/>
              </w:rPr>
              <w:t>Программируемые</w:t>
            </w:r>
            <w:r w:rsidRPr="00803A15">
              <w:rPr>
                <w:rFonts w:eastAsia="Calibri"/>
                <w:b/>
                <w:kern w:val="1"/>
                <w:sz w:val="24"/>
                <w:lang w:eastAsia="ar-SA"/>
              </w:rPr>
              <w:t xml:space="preserve"> </w:t>
            </w:r>
            <w:r w:rsidRPr="00803A15">
              <w:rPr>
                <w:rFonts w:eastAsia="Calibri"/>
                <w:kern w:val="1"/>
                <w:sz w:val="24"/>
                <w:lang w:eastAsia="ar-SA"/>
              </w:rPr>
              <w:t>логические матрицы</w:t>
            </w:r>
          </w:p>
        </w:tc>
      </w:tr>
      <w:tr w:rsidR="00D35AF5" w:rsidRPr="00641B5F" w:rsidTr="00641B5F">
        <w:tc>
          <w:tcPr>
            <w:tcW w:w="9853" w:type="dxa"/>
            <w:gridSpan w:val="2"/>
            <w:shd w:val="clear" w:color="auto" w:fill="auto"/>
          </w:tcPr>
          <w:p w:rsidR="00D35AF5" w:rsidRPr="00641B5F" w:rsidRDefault="00D35AF5" w:rsidP="00641B5F">
            <w:pPr>
              <w:widowControl w:val="0"/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641B5F">
              <w:rPr>
                <w:b/>
                <w:color w:val="000000"/>
                <w:sz w:val="24"/>
                <w:shd w:val="clear" w:color="auto" w:fill="FFFFFF"/>
              </w:rPr>
              <w:t>Лабораторная работа № 3 «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</w:rPr>
              <w:t xml:space="preserve">Язык 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  <w:lang w:val="en-US"/>
              </w:rPr>
              <w:t>Verilog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</w:rPr>
              <w:t>. Описание комбинационных схем и авт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</w:rPr>
              <w:t>о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</w:rPr>
              <w:t>матов с памятью</w:t>
            </w:r>
            <w:r w:rsidRPr="00641B5F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8C5C23" w:rsidRPr="00641B5F" w:rsidTr="00641B5F">
        <w:tc>
          <w:tcPr>
            <w:tcW w:w="516" w:type="dxa"/>
            <w:shd w:val="clear" w:color="auto" w:fill="auto"/>
          </w:tcPr>
          <w:p w:rsidR="008C5C23" w:rsidRPr="00641B5F" w:rsidRDefault="008C5C23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  <w:shd w:val="clear" w:color="auto" w:fill="auto"/>
          </w:tcPr>
          <w:p w:rsidR="008C5C23" w:rsidRPr="00641B5F" w:rsidRDefault="001D394B" w:rsidP="00641B5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803A15">
              <w:rPr>
                <w:sz w:val="24"/>
                <w:szCs w:val="24"/>
              </w:rPr>
              <w:t>Виды сигналов</w:t>
            </w:r>
          </w:p>
        </w:tc>
      </w:tr>
      <w:tr w:rsidR="008C5C23" w:rsidRPr="00641B5F" w:rsidTr="00641B5F">
        <w:tc>
          <w:tcPr>
            <w:tcW w:w="516" w:type="dxa"/>
            <w:shd w:val="clear" w:color="auto" w:fill="auto"/>
          </w:tcPr>
          <w:p w:rsidR="008C5C23" w:rsidRPr="00641B5F" w:rsidRDefault="008C5C23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  <w:shd w:val="clear" w:color="auto" w:fill="auto"/>
          </w:tcPr>
          <w:p w:rsidR="008C5C23" w:rsidRPr="00641B5F" w:rsidRDefault="001D394B" w:rsidP="00641B5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803A15">
              <w:rPr>
                <w:sz w:val="24"/>
                <w:szCs w:val="24"/>
              </w:rPr>
              <w:t>Спектральное представление сигналов</w:t>
            </w:r>
          </w:p>
        </w:tc>
      </w:tr>
      <w:tr w:rsidR="008C5C23" w:rsidRPr="00641B5F" w:rsidTr="00641B5F">
        <w:tc>
          <w:tcPr>
            <w:tcW w:w="516" w:type="dxa"/>
            <w:shd w:val="clear" w:color="auto" w:fill="auto"/>
          </w:tcPr>
          <w:p w:rsidR="008C5C23" w:rsidRPr="00641B5F" w:rsidRDefault="008C5C23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  <w:shd w:val="clear" w:color="auto" w:fill="auto"/>
          </w:tcPr>
          <w:p w:rsidR="008C5C23" w:rsidRPr="00641B5F" w:rsidRDefault="001D394B" w:rsidP="00641B5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803A15">
              <w:rPr>
                <w:sz w:val="24"/>
                <w:szCs w:val="24"/>
              </w:rPr>
              <w:t>Теорема Котельникова – Найквиста</w:t>
            </w:r>
          </w:p>
        </w:tc>
      </w:tr>
      <w:tr w:rsidR="008C5C23" w:rsidRPr="00641B5F" w:rsidTr="00641B5F">
        <w:tc>
          <w:tcPr>
            <w:tcW w:w="516" w:type="dxa"/>
            <w:shd w:val="clear" w:color="auto" w:fill="auto"/>
          </w:tcPr>
          <w:p w:rsidR="008C5C23" w:rsidRPr="00641B5F" w:rsidRDefault="008C5C23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  <w:shd w:val="clear" w:color="auto" w:fill="auto"/>
          </w:tcPr>
          <w:p w:rsidR="008C5C23" w:rsidRPr="00641B5F" w:rsidRDefault="001D394B" w:rsidP="00641B5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803A15">
              <w:rPr>
                <w:sz w:val="24"/>
                <w:szCs w:val="24"/>
              </w:rPr>
              <w:t>Дискретизация сигналов</w:t>
            </w:r>
          </w:p>
        </w:tc>
      </w:tr>
      <w:tr w:rsidR="008C5C23" w:rsidRPr="00641B5F" w:rsidTr="00641B5F">
        <w:tc>
          <w:tcPr>
            <w:tcW w:w="516" w:type="dxa"/>
            <w:shd w:val="clear" w:color="auto" w:fill="auto"/>
          </w:tcPr>
          <w:p w:rsidR="008C5C23" w:rsidRPr="00641B5F" w:rsidRDefault="008C5C23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337" w:type="dxa"/>
            <w:shd w:val="clear" w:color="auto" w:fill="auto"/>
          </w:tcPr>
          <w:p w:rsidR="008C5C23" w:rsidRPr="00641B5F" w:rsidRDefault="001D394B" w:rsidP="00641B5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803A15">
              <w:rPr>
                <w:sz w:val="24"/>
                <w:szCs w:val="24"/>
              </w:rPr>
              <w:t>Восстановление сигналов по дискретным отсчетам</w:t>
            </w:r>
          </w:p>
        </w:tc>
      </w:tr>
      <w:tr w:rsidR="008C5C23" w:rsidRPr="00641B5F" w:rsidTr="00641B5F">
        <w:tc>
          <w:tcPr>
            <w:tcW w:w="516" w:type="dxa"/>
            <w:shd w:val="clear" w:color="auto" w:fill="auto"/>
          </w:tcPr>
          <w:p w:rsidR="008C5C23" w:rsidRPr="00641B5F" w:rsidRDefault="008C5C23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337" w:type="dxa"/>
            <w:shd w:val="clear" w:color="auto" w:fill="auto"/>
          </w:tcPr>
          <w:p w:rsidR="008C5C23" w:rsidRPr="00641B5F" w:rsidRDefault="001D394B" w:rsidP="00641B5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803A15">
              <w:rPr>
                <w:sz w:val="24"/>
                <w:szCs w:val="24"/>
              </w:rPr>
              <w:t>Преобразование сигналов в цифровой код</w:t>
            </w:r>
          </w:p>
        </w:tc>
      </w:tr>
      <w:tr w:rsidR="008C5C23" w:rsidRPr="00641B5F" w:rsidTr="00641B5F">
        <w:tc>
          <w:tcPr>
            <w:tcW w:w="516" w:type="dxa"/>
            <w:shd w:val="clear" w:color="auto" w:fill="auto"/>
          </w:tcPr>
          <w:p w:rsidR="008C5C23" w:rsidRPr="00641B5F" w:rsidRDefault="008C5C23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337" w:type="dxa"/>
            <w:shd w:val="clear" w:color="auto" w:fill="auto"/>
          </w:tcPr>
          <w:p w:rsidR="008C5C23" w:rsidRPr="00641B5F" w:rsidRDefault="001D394B" w:rsidP="00641B5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803A15">
              <w:rPr>
                <w:sz w:val="24"/>
                <w:szCs w:val="24"/>
              </w:rPr>
              <w:t>Цифро-аналоговые преобразователи</w:t>
            </w:r>
            <w:r>
              <w:rPr>
                <w:sz w:val="24"/>
                <w:szCs w:val="24"/>
              </w:rPr>
              <w:t xml:space="preserve"> (ЦАП)</w:t>
            </w:r>
          </w:p>
        </w:tc>
      </w:tr>
      <w:tr w:rsidR="001D394B" w:rsidRPr="00641B5F" w:rsidTr="00641B5F">
        <w:tc>
          <w:tcPr>
            <w:tcW w:w="516" w:type="dxa"/>
            <w:shd w:val="clear" w:color="auto" w:fill="auto"/>
          </w:tcPr>
          <w:p w:rsidR="001D394B" w:rsidRPr="00641B5F" w:rsidRDefault="001D394B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337" w:type="dxa"/>
            <w:shd w:val="clear" w:color="auto" w:fill="auto"/>
          </w:tcPr>
          <w:p w:rsidR="001D394B" w:rsidRPr="00803A15" w:rsidRDefault="001D394B" w:rsidP="00641B5F">
            <w:pPr>
              <w:pStyle w:val="afa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 w:rsidRPr="00803A15">
              <w:rPr>
                <w:sz w:val="24"/>
                <w:szCs w:val="24"/>
              </w:rPr>
              <w:t>Ан</w:t>
            </w:r>
            <w:r w:rsidRPr="00803A15">
              <w:rPr>
                <w:sz w:val="24"/>
                <w:szCs w:val="24"/>
              </w:rPr>
              <w:t>а</w:t>
            </w:r>
            <w:r w:rsidRPr="00803A15">
              <w:rPr>
                <w:sz w:val="24"/>
                <w:szCs w:val="24"/>
              </w:rPr>
              <w:t>лого-цифровые преобразователи</w:t>
            </w:r>
            <w:r>
              <w:rPr>
                <w:sz w:val="24"/>
                <w:szCs w:val="24"/>
              </w:rPr>
              <w:t xml:space="preserve"> (АЦП)</w:t>
            </w:r>
          </w:p>
        </w:tc>
      </w:tr>
      <w:tr w:rsidR="00D35AF5" w:rsidRPr="00641B5F" w:rsidTr="00641B5F">
        <w:tc>
          <w:tcPr>
            <w:tcW w:w="9853" w:type="dxa"/>
            <w:gridSpan w:val="2"/>
            <w:shd w:val="clear" w:color="auto" w:fill="auto"/>
          </w:tcPr>
          <w:p w:rsidR="00D35AF5" w:rsidRPr="00641B5F" w:rsidRDefault="008C5C23" w:rsidP="00641B5F">
            <w:pPr>
              <w:widowControl w:val="0"/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641B5F">
              <w:rPr>
                <w:b/>
                <w:color w:val="000000"/>
                <w:sz w:val="24"/>
                <w:shd w:val="clear" w:color="auto" w:fill="FFFFFF"/>
              </w:rPr>
              <w:t>Лабораторная работа № 4 «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</w:rPr>
              <w:t xml:space="preserve">Язык 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  <w:lang w:val="en-US"/>
              </w:rPr>
              <w:t>VHDL</w:t>
            </w:r>
            <w:r w:rsidR="001E2571" w:rsidRPr="00641B5F">
              <w:rPr>
                <w:b/>
                <w:color w:val="000000"/>
                <w:sz w:val="24"/>
                <w:shd w:val="clear" w:color="auto" w:fill="FFFFFF"/>
              </w:rPr>
              <w:t>. Описание вычислительных устройств</w:t>
            </w:r>
            <w:r w:rsidRPr="00641B5F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77A1E" w:rsidRPr="00641B5F" w:rsidTr="00641B5F">
        <w:tc>
          <w:tcPr>
            <w:tcW w:w="516" w:type="dxa"/>
            <w:shd w:val="clear" w:color="auto" w:fill="auto"/>
          </w:tcPr>
          <w:p w:rsidR="00177A1E" w:rsidRPr="00641B5F" w:rsidRDefault="00177A1E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  <w:shd w:val="clear" w:color="auto" w:fill="auto"/>
          </w:tcPr>
          <w:p w:rsidR="00177A1E" w:rsidRPr="00641B5F" w:rsidRDefault="001D394B" w:rsidP="00641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803A15">
              <w:rPr>
                <w:sz w:val="24"/>
              </w:rPr>
              <w:t>Принципы работы микросхем ЦАП</w:t>
            </w:r>
          </w:p>
        </w:tc>
      </w:tr>
      <w:tr w:rsidR="00177A1E" w:rsidRPr="00641B5F" w:rsidTr="00641B5F">
        <w:tc>
          <w:tcPr>
            <w:tcW w:w="516" w:type="dxa"/>
            <w:shd w:val="clear" w:color="auto" w:fill="auto"/>
          </w:tcPr>
          <w:p w:rsidR="00177A1E" w:rsidRPr="00641B5F" w:rsidRDefault="00177A1E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  <w:shd w:val="clear" w:color="auto" w:fill="auto"/>
          </w:tcPr>
          <w:p w:rsidR="00177A1E" w:rsidRPr="00641B5F" w:rsidRDefault="001D394B" w:rsidP="00641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803A15">
              <w:rPr>
                <w:sz w:val="24"/>
              </w:rPr>
              <w:t>Разновидности ЦАП</w:t>
            </w:r>
          </w:p>
        </w:tc>
      </w:tr>
      <w:tr w:rsidR="00177A1E" w:rsidRPr="00641B5F" w:rsidTr="00641B5F">
        <w:tc>
          <w:tcPr>
            <w:tcW w:w="516" w:type="dxa"/>
            <w:shd w:val="clear" w:color="auto" w:fill="auto"/>
          </w:tcPr>
          <w:p w:rsidR="00177A1E" w:rsidRPr="00641B5F" w:rsidRDefault="00177A1E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  <w:shd w:val="clear" w:color="auto" w:fill="auto"/>
          </w:tcPr>
          <w:p w:rsidR="00177A1E" w:rsidRPr="00641B5F" w:rsidRDefault="00174994" w:rsidP="00641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803A15">
              <w:rPr>
                <w:sz w:val="24"/>
              </w:rPr>
              <w:t>Основные параметры</w:t>
            </w:r>
            <w:r>
              <w:rPr>
                <w:sz w:val="24"/>
              </w:rPr>
              <w:t xml:space="preserve"> АЦП</w:t>
            </w:r>
          </w:p>
        </w:tc>
      </w:tr>
      <w:tr w:rsidR="00177A1E" w:rsidRPr="00641B5F" w:rsidTr="00641B5F">
        <w:tc>
          <w:tcPr>
            <w:tcW w:w="516" w:type="dxa"/>
            <w:shd w:val="clear" w:color="auto" w:fill="auto"/>
          </w:tcPr>
          <w:p w:rsidR="00177A1E" w:rsidRPr="00641B5F" w:rsidRDefault="00177A1E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  <w:shd w:val="clear" w:color="auto" w:fill="auto"/>
          </w:tcPr>
          <w:p w:rsidR="00177A1E" w:rsidRPr="00641B5F" w:rsidRDefault="00174994" w:rsidP="00641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803A15">
              <w:rPr>
                <w:sz w:val="24"/>
              </w:rPr>
              <w:t>Принцип работы различных видов АЦП</w:t>
            </w:r>
          </w:p>
        </w:tc>
      </w:tr>
    </w:tbl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Pr="00BC7E0B" w:rsidRDefault="00177A1E" w:rsidP="00033E8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Примерные темы</w:t>
      </w:r>
      <w:r w:rsidR="00033E87" w:rsidRPr="00BC7E0B">
        <w:rPr>
          <w:b/>
          <w:color w:val="000000"/>
          <w:sz w:val="24"/>
          <w:shd w:val="clear" w:color="auto" w:fill="FFFFFF"/>
        </w:rPr>
        <w:t xml:space="preserve"> практических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217"/>
      </w:tblGrid>
      <w:tr w:rsidR="0069531F" w:rsidRPr="00641B5F" w:rsidTr="00641B5F">
        <w:tc>
          <w:tcPr>
            <w:tcW w:w="636" w:type="dxa"/>
            <w:shd w:val="clear" w:color="auto" w:fill="auto"/>
          </w:tcPr>
          <w:p w:rsidR="0069531F" w:rsidRPr="00641B5F" w:rsidRDefault="0069531F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  <w:r w:rsidRPr="00641B5F">
              <w:rPr>
                <w:b/>
                <w:color w:val="000000"/>
                <w:sz w:val="24"/>
                <w:shd w:val="clear" w:color="auto" w:fill="FFFFFF"/>
              </w:rPr>
              <w:t>№</w:t>
            </w:r>
          </w:p>
        </w:tc>
        <w:tc>
          <w:tcPr>
            <w:tcW w:w="9217" w:type="dxa"/>
            <w:shd w:val="clear" w:color="auto" w:fill="auto"/>
          </w:tcPr>
          <w:p w:rsidR="0069531F" w:rsidRPr="00641B5F" w:rsidRDefault="0069531F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center"/>
              <w:rPr>
                <w:b/>
                <w:color w:val="000000"/>
                <w:shd w:val="clear" w:color="auto" w:fill="FFFFFF"/>
              </w:rPr>
            </w:pPr>
            <w:r w:rsidRPr="00641B5F">
              <w:rPr>
                <w:b/>
                <w:color w:val="000000"/>
                <w:sz w:val="24"/>
                <w:shd w:val="clear" w:color="auto" w:fill="FFFFFF"/>
              </w:rPr>
              <w:t>Наименование темы</w:t>
            </w:r>
          </w:p>
        </w:tc>
      </w:tr>
      <w:tr w:rsidR="00CA3CD1" w:rsidRPr="00641B5F" w:rsidTr="00641B5F">
        <w:tc>
          <w:tcPr>
            <w:tcW w:w="636" w:type="dxa"/>
            <w:shd w:val="clear" w:color="auto" w:fill="auto"/>
          </w:tcPr>
          <w:p w:rsidR="00CA3CD1" w:rsidRPr="00641B5F" w:rsidRDefault="00CA3CD1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217" w:type="dxa"/>
            <w:shd w:val="clear" w:color="auto" w:fill="auto"/>
          </w:tcPr>
          <w:p w:rsidR="00CA3CD1" w:rsidRPr="00056D1B" w:rsidRDefault="00056D1B" w:rsidP="00056D1B">
            <w:pPr>
              <w:ind w:firstLine="0"/>
              <w:rPr>
                <w:sz w:val="24"/>
              </w:rPr>
            </w:pPr>
            <w:r w:rsidRPr="00056D1B">
              <w:rPr>
                <w:sz w:val="24"/>
              </w:rPr>
              <w:t>Изучение структуры МП КР580ВМ80</w:t>
            </w:r>
          </w:p>
        </w:tc>
      </w:tr>
      <w:tr w:rsidR="00CA3CD1" w:rsidRPr="00641B5F" w:rsidTr="00641B5F">
        <w:tc>
          <w:tcPr>
            <w:tcW w:w="636" w:type="dxa"/>
            <w:shd w:val="clear" w:color="auto" w:fill="auto"/>
          </w:tcPr>
          <w:p w:rsidR="00CA3CD1" w:rsidRPr="00641B5F" w:rsidRDefault="00CA3CD1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217" w:type="dxa"/>
            <w:shd w:val="clear" w:color="auto" w:fill="auto"/>
          </w:tcPr>
          <w:p w:rsidR="00CA3CD1" w:rsidRPr="00056D1B" w:rsidRDefault="00056D1B" w:rsidP="00056D1B">
            <w:pPr>
              <w:tabs>
                <w:tab w:val="left" w:pos="346"/>
              </w:tabs>
              <w:ind w:firstLine="0"/>
              <w:rPr>
                <w:rFonts w:eastAsia="Batang"/>
                <w:sz w:val="24"/>
              </w:rPr>
            </w:pPr>
            <w:r w:rsidRPr="00056D1B">
              <w:rPr>
                <w:sz w:val="24"/>
              </w:rPr>
              <w:t>Дешифрация портов</w:t>
            </w:r>
            <w:proofErr w:type="gramStart"/>
            <w:r w:rsidRPr="00056D1B">
              <w:rPr>
                <w:sz w:val="24"/>
              </w:rPr>
              <w:t xml:space="preserve"> В</w:t>
            </w:r>
            <w:proofErr w:type="gramEnd"/>
            <w:r w:rsidRPr="00056D1B">
              <w:rPr>
                <w:sz w:val="24"/>
              </w:rPr>
              <w:t>/В</w:t>
            </w:r>
          </w:p>
        </w:tc>
      </w:tr>
      <w:tr w:rsidR="00CA3CD1" w:rsidRPr="00641B5F" w:rsidTr="00641B5F">
        <w:tc>
          <w:tcPr>
            <w:tcW w:w="636" w:type="dxa"/>
            <w:shd w:val="clear" w:color="auto" w:fill="auto"/>
          </w:tcPr>
          <w:p w:rsidR="00CA3CD1" w:rsidRPr="00641B5F" w:rsidRDefault="00CA3CD1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217" w:type="dxa"/>
            <w:shd w:val="clear" w:color="auto" w:fill="auto"/>
          </w:tcPr>
          <w:p w:rsidR="00CA3CD1" w:rsidRPr="00056D1B" w:rsidRDefault="00056D1B" w:rsidP="00056D1B">
            <w:pPr>
              <w:ind w:firstLine="0"/>
              <w:rPr>
                <w:sz w:val="24"/>
              </w:rPr>
            </w:pPr>
            <w:r w:rsidRPr="00056D1B">
              <w:rPr>
                <w:sz w:val="24"/>
              </w:rPr>
              <w:t>Изучение основных элементов программной модели МПС</w:t>
            </w:r>
          </w:p>
        </w:tc>
      </w:tr>
      <w:tr w:rsidR="00CA3CD1" w:rsidRPr="00641B5F" w:rsidTr="00641B5F">
        <w:tc>
          <w:tcPr>
            <w:tcW w:w="636" w:type="dxa"/>
            <w:shd w:val="clear" w:color="auto" w:fill="auto"/>
          </w:tcPr>
          <w:p w:rsidR="00CA3CD1" w:rsidRPr="00641B5F" w:rsidRDefault="00CA3CD1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41B5F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217" w:type="dxa"/>
            <w:shd w:val="clear" w:color="auto" w:fill="auto"/>
          </w:tcPr>
          <w:p w:rsidR="00CA3CD1" w:rsidRPr="00056D1B" w:rsidRDefault="00056D1B" w:rsidP="00056D1B">
            <w:pPr>
              <w:ind w:firstLine="0"/>
              <w:rPr>
                <w:sz w:val="24"/>
              </w:rPr>
            </w:pPr>
            <w:r w:rsidRPr="00056D1B">
              <w:rPr>
                <w:sz w:val="24"/>
              </w:rPr>
              <w:t>Изучение способов адресации данных</w:t>
            </w:r>
          </w:p>
        </w:tc>
      </w:tr>
      <w:tr w:rsidR="00056D1B" w:rsidRPr="00641B5F" w:rsidTr="00641B5F">
        <w:tc>
          <w:tcPr>
            <w:tcW w:w="636" w:type="dxa"/>
            <w:shd w:val="clear" w:color="auto" w:fill="auto"/>
          </w:tcPr>
          <w:p w:rsidR="00056D1B" w:rsidRPr="00641B5F" w:rsidRDefault="00056D1B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217" w:type="dxa"/>
            <w:shd w:val="clear" w:color="auto" w:fill="auto"/>
          </w:tcPr>
          <w:p w:rsidR="00056D1B" w:rsidRPr="00056D1B" w:rsidRDefault="00056D1B" w:rsidP="00056D1B">
            <w:pPr>
              <w:ind w:firstLine="0"/>
              <w:rPr>
                <w:sz w:val="24"/>
              </w:rPr>
            </w:pPr>
            <w:r w:rsidRPr="00056D1B">
              <w:rPr>
                <w:sz w:val="24"/>
              </w:rPr>
              <w:t>Обработка информации в аккумуляторе МП</w:t>
            </w:r>
          </w:p>
        </w:tc>
      </w:tr>
      <w:tr w:rsidR="00056D1B" w:rsidRPr="00641B5F" w:rsidTr="00641B5F">
        <w:tc>
          <w:tcPr>
            <w:tcW w:w="636" w:type="dxa"/>
            <w:shd w:val="clear" w:color="auto" w:fill="auto"/>
          </w:tcPr>
          <w:p w:rsidR="00056D1B" w:rsidRPr="00641B5F" w:rsidRDefault="00056D1B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217" w:type="dxa"/>
            <w:shd w:val="clear" w:color="auto" w:fill="auto"/>
          </w:tcPr>
          <w:p w:rsidR="00056D1B" w:rsidRPr="00056D1B" w:rsidRDefault="00056D1B" w:rsidP="00056D1B">
            <w:pPr>
              <w:ind w:firstLine="0"/>
              <w:rPr>
                <w:sz w:val="24"/>
              </w:rPr>
            </w:pPr>
            <w:r w:rsidRPr="00056D1B">
              <w:rPr>
                <w:sz w:val="24"/>
              </w:rPr>
              <w:t>Разработка простых программ</w:t>
            </w:r>
          </w:p>
        </w:tc>
      </w:tr>
      <w:tr w:rsidR="00056D1B" w:rsidRPr="00641B5F" w:rsidTr="00641B5F">
        <w:tc>
          <w:tcPr>
            <w:tcW w:w="636" w:type="dxa"/>
            <w:shd w:val="clear" w:color="auto" w:fill="auto"/>
          </w:tcPr>
          <w:p w:rsidR="00056D1B" w:rsidRPr="00641B5F" w:rsidRDefault="00056D1B" w:rsidP="00641B5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217" w:type="dxa"/>
            <w:shd w:val="clear" w:color="auto" w:fill="auto"/>
          </w:tcPr>
          <w:p w:rsidR="00056D1B" w:rsidRPr="00056D1B" w:rsidRDefault="00056D1B" w:rsidP="00056D1B">
            <w:pPr>
              <w:ind w:firstLine="0"/>
              <w:rPr>
                <w:sz w:val="24"/>
              </w:rPr>
            </w:pPr>
            <w:r w:rsidRPr="00056D1B">
              <w:rPr>
                <w:sz w:val="24"/>
              </w:rPr>
              <w:t>Разработка разветвляющихся программ</w:t>
            </w:r>
          </w:p>
        </w:tc>
      </w:tr>
    </w:tbl>
    <w:p w:rsidR="00033E87" w:rsidRPr="00BC7E0B" w:rsidRDefault="00033E87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56D1B" w:rsidRPr="00BC7E0B" w:rsidRDefault="00056D1B" w:rsidP="00056D1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Вопросы к </w:t>
      </w:r>
      <w:r>
        <w:rPr>
          <w:b/>
          <w:color w:val="000000"/>
          <w:sz w:val="24"/>
          <w:shd w:val="clear" w:color="auto" w:fill="FFFFFF"/>
        </w:rPr>
        <w:t>зачет</w:t>
      </w:r>
      <w:r w:rsidRPr="00BC7E0B">
        <w:rPr>
          <w:b/>
          <w:color w:val="000000"/>
          <w:sz w:val="24"/>
          <w:shd w:val="clear" w:color="auto" w:fill="FFFFFF"/>
        </w:rPr>
        <w:t>у</w:t>
      </w:r>
    </w:p>
    <w:p w:rsidR="00920B18" w:rsidRDefault="00920B18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  <w:lang/>
        </w:rPr>
      </w:pPr>
      <w:bookmarkStart w:id="4" w:name="OLE_LINK74"/>
      <w:r>
        <w:rPr>
          <w:sz w:val="24"/>
          <w:lang/>
        </w:rPr>
        <w:t>1. </w:t>
      </w:r>
      <w:r w:rsidRPr="00803A15">
        <w:rPr>
          <w:sz w:val="24"/>
          <w:lang/>
        </w:rPr>
        <w:t>Понятие логических переменных</w:t>
      </w:r>
      <w:bookmarkEnd w:id="4"/>
      <w:r w:rsidRPr="00803A15">
        <w:rPr>
          <w:sz w:val="24"/>
          <w:lang/>
        </w:rPr>
        <w:t>.</w:t>
      </w:r>
    </w:p>
    <w:p w:rsidR="00920B18" w:rsidRDefault="00920B18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  <w:lang/>
        </w:rPr>
      </w:pPr>
      <w:r>
        <w:rPr>
          <w:sz w:val="24"/>
          <w:lang/>
        </w:rPr>
        <w:t>2</w:t>
      </w:r>
      <w:bookmarkStart w:id="5" w:name="OLE_LINK75"/>
      <w:bookmarkStart w:id="6" w:name="OLE_LINK76"/>
      <w:r>
        <w:rPr>
          <w:sz w:val="24"/>
          <w:lang/>
        </w:rPr>
        <w:t>. </w:t>
      </w:r>
      <w:r w:rsidRPr="00803A15">
        <w:rPr>
          <w:sz w:val="24"/>
          <w:lang/>
        </w:rPr>
        <w:t>Основные функции Булевой алгебры</w:t>
      </w:r>
      <w:bookmarkEnd w:id="5"/>
      <w:bookmarkEnd w:id="6"/>
      <w:r w:rsidRPr="00803A15">
        <w:rPr>
          <w:sz w:val="24"/>
          <w:lang/>
        </w:rPr>
        <w:t>.</w:t>
      </w:r>
    </w:p>
    <w:p w:rsidR="00920B18" w:rsidRDefault="00920B18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  <w:lang/>
        </w:rPr>
      </w:pPr>
      <w:r>
        <w:rPr>
          <w:sz w:val="24"/>
          <w:lang/>
        </w:rPr>
        <w:t>3. </w:t>
      </w:r>
      <w:bookmarkStart w:id="7" w:name="OLE_LINK77"/>
      <w:bookmarkStart w:id="8" w:name="OLE_LINK78"/>
      <w:r w:rsidRPr="00803A15">
        <w:rPr>
          <w:sz w:val="24"/>
          <w:lang/>
        </w:rPr>
        <w:t>Переключательная функция</w:t>
      </w:r>
      <w:bookmarkEnd w:id="7"/>
      <w:bookmarkEnd w:id="8"/>
      <w:r w:rsidRPr="00803A15">
        <w:rPr>
          <w:sz w:val="24"/>
          <w:lang/>
        </w:rPr>
        <w:t>.</w:t>
      </w:r>
    </w:p>
    <w:p w:rsidR="00920B18" w:rsidRDefault="00920B18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  <w:lang/>
        </w:rPr>
      </w:pPr>
      <w:r>
        <w:rPr>
          <w:sz w:val="24"/>
          <w:lang/>
        </w:rPr>
        <w:t>4. </w:t>
      </w:r>
      <w:bookmarkStart w:id="9" w:name="OLE_LINK79"/>
      <w:bookmarkStart w:id="10" w:name="OLE_LINK80"/>
      <w:proofErr w:type="spellStart"/>
      <w:r w:rsidRPr="00803A15">
        <w:rPr>
          <w:sz w:val="24"/>
          <w:lang/>
        </w:rPr>
        <w:t>Минтермы</w:t>
      </w:r>
      <w:proofErr w:type="spellEnd"/>
      <w:r w:rsidRPr="00803A15">
        <w:rPr>
          <w:sz w:val="24"/>
          <w:lang/>
        </w:rPr>
        <w:t xml:space="preserve">, </w:t>
      </w:r>
      <w:proofErr w:type="spellStart"/>
      <w:r w:rsidRPr="00803A15">
        <w:rPr>
          <w:sz w:val="24"/>
          <w:lang/>
        </w:rPr>
        <w:t>макстермы</w:t>
      </w:r>
      <w:bookmarkEnd w:id="9"/>
      <w:bookmarkEnd w:id="10"/>
      <w:proofErr w:type="spellEnd"/>
      <w:r w:rsidRPr="00803A15">
        <w:rPr>
          <w:sz w:val="24"/>
          <w:lang/>
        </w:rPr>
        <w:t>.</w:t>
      </w:r>
    </w:p>
    <w:p w:rsidR="00920B18" w:rsidRDefault="00920B18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  <w:lang/>
        </w:rPr>
      </w:pPr>
      <w:r>
        <w:rPr>
          <w:sz w:val="24"/>
          <w:lang/>
        </w:rPr>
        <w:t>5. </w:t>
      </w:r>
      <w:bookmarkStart w:id="11" w:name="OLE_LINK81"/>
      <w:bookmarkStart w:id="12" w:name="OLE_LINK82"/>
      <w:r w:rsidRPr="00803A15">
        <w:rPr>
          <w:sz w:val="24"/>
          <w:lang/>
        </w:rPr>
        <w:t>Минимизация переключательных функций</w:t>
      </w:r>
      <w:bookmarkEnd w:id="11"/>
      <w:bookmarkEnd w:id="12"/>
      <w:r w:rsidRPr="00803A15">
        <w:rPr>
          <w:sz w:val="24"/>
          <w:lang/>
        </w:rPr>
        <w:t>.</w:t>
      </w:r>
    </w:p>
    <w:p w:rsidR="00920B18" w:rsidRDefault="00920B18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  <w:lang/>
        </w:rPr>
      </w:pPr>
      <w:r>
        <w:rPr>
          <w:sz w:val="24"/>
          <w:lang/>
        </w:rPr>
        <w:t>6. </w:t>
      </w:r>
      <w:bookmarkStart w:id="13" w:name="OLE_LINK83"/>
      <w:r w:rsidRPr="00803A15">
        <w:rPr>
          <w:sz w:val="24"/>
          <w:lang/>
        </w:rPr>
        <w:t>Синтез комбинационно-логических схем</w:t>
      </w:r>
      <w:bookmarkEnd w:id="13"/>
      <w:r w:rsidRPr="00803A15">
        <w:rPr>
          <w:sz w:val="24"/>
          <w:lang/>
        </w:rPr>
        <w:t xml:space="preserve"> (КЛС).</w:t>
      </w:r>
    </w:p>
    <w:p w:rsidR="00920B18" w:rsidRDefault="00920B18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  <w:lang/>
        </w:rPr>
      </w:pPr>
      <w:bookmarkStart w:id="14" w:name="OLE_LINK84"/>
      <w:r>
        <w:rPr>
          <w:sz w:val="24"/>
          <w:lang/>
        </w:rPr>
        <w:t>7. </w:t>
      </w:r>
      <w:proofErr w:type="spellStart"/>
      <w:r w:rsidRPr="00803A15">
        <w:rPr>
          <w:sz w:val="24"/>
          <w:lang/>
        </w:rPr>
        <w:t>Последовательностные</w:t>
      </w:r>
      <w:proofErr w:type="spellEnd"/>
      <w:r w:rsidRPr="00803A15">
        <w:rPr>
          <w:sz w:val="24"/>
          <w:lang/>
        </w:rPr>
        <w:t xml:space="preserve"> логические схемы</w:t>
      </w:r>
      <w:bookmarkEnd w:id="14"/>
      <w:r w:rsidRPr="00803A15">
        <w:rPr>
          <w:sz w:val="24"/>
          <w:lang/>
        </w:rPr>
        <w:t xml:space="preserve"> (ПЛС).</w:t>
      </w:r>
    </w:p>
    <w:p w:rsidR="00920B18" w:rsidRDefault="00920B18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  <w:lang/>
        </w:rPr>
      </w:pPr>
      <w:r>
        <w:rPr>
          <w:sz w:val="24"/>
          <w:lang/>
        </w:rPr>
        <w:t>8. </w:t>
      </w:r>
      <w:r w:rsidRPr="00803A15">
        <w:rPr>
          <w:sz w:val="24"/>
          <w:lang/>
        </w:rPr>
        <w:t>Триггер и его разновидности.</w:t>
      </w:r>
    </w:p>
    <w:p w:rsidR="00056D1B" w:rsidRPr="00056D1B" w:rsidRDefault="00920B18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sz w:val="24"/>
          <w:lang/>
        </w:rPr>
        <w:t>9. </w:t>
      </w:r>
      <w:r w:rsidRPr="00803A15">
        <w:rPr>
          <w:sz w:val="24"/>
          <w:lang/>
        </w:rPr>
        <w:t>Си</w:t>
      </w:r>
      <w:r w:rsidRPr="00803A15">
        <w:rPr>
          <w:sz w:val="24"/>
          <w:lang/>
        </w:rPr>
        <w:t>н</w:t>
      </w:r>
      <w:r w:rsidRPr="00803A15">
        <w:rPr>
          <w:sz w:val="24"/>
          <w:lang/>
        </w:rPr>
        <w:t>тез цифровых автоматов.</w:t>
      </w:r>
    </w:p>
    <w:p w:rsidR="00100219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bookmarkStart w:id="15" w:name="OLE_LINK85"/>
      <w:r>
        <w:rPr>
          <w:color w:val="000000"/>
          <w:sz w:val="24"/>
          <w:shd w:val="clear" w:color="auto" w:fill="FFFFFF"/>
        </w:rPr>
        <w:lastRenderedPageBreak/>
        <w:t>10. </w:t>
      </w:r>
      <w:r w:rsidRPr="00100219">
        <w:rPr>
          <w:color w:val="000000"/>
          <w:sz w:val="24"/>
          <w:shd w:val="clear" w:color="auto" w:fill="FFFFFF"/>
        </w:rPr>
        <w:t>Преобразователи кодов</w:t>
      </w:r>
      <w:bookmarkEnd w:id="15"/>
      <w:r w:rsidRPr="00100219">
        <w:rPr>
          <w:color w:val="000000"/>
          <w:sz w:val="24"/>
          <w:shd w:val="clear" w:color="auto" w:fill="FFFFFF"/>
        </w:rPr>
        <w:t>.</w:t>
      </w:r>
    </w:p>
    <w:p w:rsidR="00100219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11. </w:t>
      </w:r>
      <w:bookmarkStart w:id="16" w:name="OLE_LINK86"/>
      <w:r w:rsidRPr="00100219">
        <w:rPr>
          <w:color w:val="000000"/>
          <w:sz w:val="24"/>
          <w:shd w:val="clear" w:color="auto" w:fill="FFFFFF"/>
        </w:rPr>
        <w:t>Шифраторы и дешифраторы</w:t>
      </w:r>
      <w:bookmarkEnd w:id="16"/>
      <w:r w:rsidRPr="00100219">
        <w:rPr>
          <w:color w:val="000000"/>
          <w:sz w:val="24"/>
          <w:shd w:val="clear" w:color="auto" w:fill="FFFFFF"/>
        </w:rPr>
        <w:t>.</w:t>
      </w:r>
    </w:p>
    <w:p w:rsidR="00100219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12. </w:t>
      </w:r>
      <w:bookmarkStart w:id="17" w:name="OLE_LINK87"/>
      <w:bookmarkStart w:id="18" w:name="OLE_LINK88"/>
      <w:r w:rsidRPr="00100219">
        <w:rPr>
          <w:color w:val="000000"/>
          <w:sz w:val="24"/>
          <w:shd w:val="clear" w:color="auto" w:fill="FFFFFF"/>
        </w:rPr>
        <w:t xml:space="preserve">Мультиплексы и </w:t>
      </w:r>
      <w:proofErr w:type="spellStart"/>
      <w:r w:rsidRPr="00100219">
        <w:rPr>
          <w:color w:val="000000"/>
          <w:sz w:val="24"/>
          <w:shd w:val="clear" w:color="auto" w:fill="FFFFFF"/>
        </w:rPr>
        <w:t>демультиплексоры</w:t>
      </w:r>
      <w:bookmarkEnd w:id="17"/>
      <w:bookmarkEnd w:id="18"/>
      <w:proofErr w:type="spellEnd"/>
      <w:r w:rsidRPr="00100219">
        <w:rPr>
          <w:color w:val="000000"/>
          <w:sz w:val="24"/>
          <w:shd w:val="clear" w:color="auto" w:fill="FFFFFF"/>
        </w:rPr>
        <w:t>.</w:t>
      </w:r>
    </w:p>
    <w:p w:rsidR="00100219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13. </w:t>
      </w:r>
      <w:bookmarkStart w:id="19" w:name="OLE_LINK89"/>
      <w:r w:rsidRPr="00100219">
        <w:rPr>
          <w:color w:val="000000"/>
          <w:sz w:val="24"/>
          <w:shd w:val="clear" w:color="auto" w:fill="FFFFFF"/>
        </w:rPr>
        <w:t>Схемы сравнения кодов</w:t>
      </w:r>
      <w:bookmarkEnd w:id="19"/>
      <w:r w:rsidRPr="00100219">
        <w:rPr>
          <w:color w:val="000000"/>
          <w:sz w:val="24"/>
          <w:shd w:val="clear" w:color="auto" w:fill="FFFFFF"/>
        </w:rPr>
        <w:t>.</w:t>
      </w:r>
    </w:p>
    <w:p w:rsidR="00100219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14. </w:t>
      </w:r>
      <w:bookmarkStart w:id="20" w:name="OLE_LINK90"/>
      <w:bookmarkStart w:id="21" w:name="OLE_LINK91"/>
      <w:r w:rsidRPr="00100219">
        <w:rPr>
          <w:color w:val="000000"/>
          <w:sz w:val="24"/>
          <w:shd w:val="clear" w:color="auto" w:fill="FFFFFF"/>
        </w:rPr>
        <w:t>Полусумматор</w:t>
      </w:r>
      <w:bookmarkEnd w:id="20"/>
      <w:bookmarkEnd w:id="21"/>
      <w:r w:rsidRPr="00100219">
        <w:rPr>
          <w:color w:val="000000"/>
          <w:sz w:val="24"/>
          <w:shd w:val="clear" w:color="auto" w:fill="FFFFFF"/>
        </w:rPr>
        <w:t>.</w:t>
      </w:r>
    </w:p>
    <w:p w:rsidR="00100219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15. </w:t>
      </w:r>
      <w:bookmarkStart w:id="22" w:name="OLE_LINK92"/>
      <w:r w:rsidRPr="00100219">
        <w:rPr>
          <w:color w:val="000000"/>
          <w:sz w:val="24"/>
          <w:shd w:val="clear" w:color="auto" w:fill="FFFFFF"/>
        </w:rPr>
        <w:t>Многоразрядные сумматоры</w:t>
      </w:r>
      <w:bookmarkEnd w:id="22"/>
      <w:r w:rsidRPr="00100219">
        <w:rPr>
          <w:color w:val="000000"/>
          <w:sz w:val="24"/>
          <w:shd w:val="clear" w:color="auto" w:fill="FFFFFF"/>
        </w:rPr>
        <w:t>.</w:t>
      </w:r>
    </w:p>
    <w:p w:rsidR="00100219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16. </w:t>
      </w:r>
      <w:bookmarkStart w:id="23" w:name="OLE_LINK93"/>
      <w:proofErr w:type="spellStart"/>
      <w:r w:rsidRPr="00100219">
        <w:rPr>
          <w:color w:val="000000"/>
          <w:sz w:val="24"/>
          <w:shd w:val="clear" w:color="auto" w:fill="FFFFFF"/>
        </w:rPr>
        <w:t>Арифметическо</w:t>
      </w:r>
      <w:r w:rsidRPr="00100219">
        <w:rPr>
          <w:b/>
          <w:color w:val="000000"/>
          <w:sz w:val="24"/>
          <w:shd w:val="clear" w:color="auto" w:fill="FFFFFF"/>
        </w:rPr>
        <w:t>-</w:t>
      </w:r>
      <w:r w:rsidRPr="00100219">
        <w:rPr>
          <w:color w:val="000000"/>
          <w:sz w:val="24"/>
          <w:shd w:val="clear" w:color="auto" w:fill="FFFFFF"/>
        </w:rPr>
        <w:t>логические</w:t>
      </w:r>
      <w:proofErr w:type="spellEnd"/>
      <w:r w:rsidRPr="00100219">
        <w:rPr>
          <w:color w:val="000000"/>
          <w:sz w:val="24"/>
          <w:shd w:val="clear" w:color="auto" w:fill="FFFFFF"/>
        </w:rPr>
        <w:t xml:space="preserve"> устройства</w:t>
      </w:r>
      <w:bookmarkEnd w:id="23"/>
      <w:r w:rsidRPr="00100219">
        <w:rPr>
          <w:color w:val="000000"/>
          <w:sz w:val="24"/>
          <w:shd w:val="clear" w:color="auto" w:fill="FFFFFF"/>
        </w:rPr>
        <w:t xml:space="preserve"> (АЛУ).</w:t>
      </w:r>
    </w:p>
    <w:p w:rsidR="00100219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17. </w:t>
      </w:r>
      <w:bookmarkStart w:id="24" w:name="OLE_LINK94"/>
      <w:r w:rsidRPr="00100219">
        <w:rPr>
          <w:color w:val="000000"/>
          <w:sz w:val="24"/>
          <w:shd w:val="clear" w:color="auto" w:fill="FFFFFF"/>
        </w:rPr>
        <w:t>Программируемые</w:t>
      </w:r>
      <w:r w:rsidRPr="00100219">
        <w:rPr>
          <w:b/>
          <w:color w:val="000000"/>
          <w:sz w:val="24"/>
          <w:shd w:val="clear" w:color="auto" w:fill="FFFFFF"/>
        </w:rPr>
        <w:t xml:space="preserve"> </w:t>
      </w:r>
      <w:r w:rsidRPr="00100219">
        <w:rPr>
          <w:color w:val="000000"/>
          <w:sz w:val="24"/>
          <w:shd w:val="clear" w:color="auto" w:fill="FFFFFF"/>
        </w:rPr>
        <w:t>логические матрицы</w:t>
      </w:r>
      <w:bookmarkEnd w:id="24"/>
      <w:r w:rsidRPr="00100219">
        <w:rPr>
          <w:b/>
          <w:color w:val="000000"/>
          <w:sz w:val="24"/>
          <w:shd w:val="clear" w:color="auto" w:fill="FFFFFF"/>
        </w:rPr>
        <w:t xml:space="preserve"> </w:t>
      </w:r>
      <w:r w:rsidRPr="00100219">
        <w:rPr>
          <w:color w:val="000000"/>
          <w:sz w:val="24"/>
          <w:shd w:val="clear" w:color="auto" w:fill="FFFFFF"/>
        </w:rPr>
        <w:t>(ПЛМ).</w:t>
      </w:r>
    </w:p>
    <w:p w:rsidR="00100219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18. </w:t>
      </w:r>
      <w:r w:rsidRPr="00100219">
        <w:rPr>
          <w:color w:val="000000"/>
          <w:sz w:val="24"/>
          <w:shd w:val="clear" w:color="auto" w:fill="FFFFFF"/>
        </w:rPr>
        <w:t>Использование ПЛМ для реализации логических</w:t>
      </w:r>
      <w:r w:rsidRPr="00100219">
        <w:rPr>
          <w:b/>
          <w:color w:val="000000"/>
          <w:sz w:val="24"/>
          <w:shd w:val="clear" w:color="auto" w:fill="FFFFFF"/>
        </w:rPr>
        <w:t xml:space="preserve"> </w:t>
      </w:r>
      <w:r w:rsidRPr="00100219">
        <w:rPr>
          <w:color w:val="000000"/>
          <w:sz w:val="24"/>
          <w:shd w:val="clear" w:color="auto" w:fill="FFFFFF"/>
        </w:rPr>
        <w:t>функций.</w:t>
      </w:r>
    </w:p>
    <w:p w:rsidR="00100219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19. </w:t>
      </w:r>
      <w:r w:rsidRPr="00100219">
        <w:rPr>
          <w:color w:val="000000"/>
          <w:sz w:val="24"/>
          <w:shd w:val="clear" w:color="auto" w:fill="FFFFFF"/>
        </w:rPr>
        <w:t>Регистры</w:t>
      </w:r>
      <w:r>
        <w:rPr>
          <w:color w:val="000000"/>
          <w:sz w:val="24"/>
          <w:shd w:val="clear" w:color="auto" w:fill="FFFFFF"/>
        </w:rPr>
        <w:t>.</w:t>
      </w:r>
    </w:p>
    <w:p w:rsidR="00056D1B" w:rsidRDefault="00100219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20. </w:t>
      </w:r>
      <w:r w:rsidRPr="00100219">
        <w:rPr>
          <w:color w:val="000000"/>
          <w:sz w:val="24"/>
          <w:shd w:val="clear" w:color="auto" w:fill="FFFFFF"/>
        </w:rPr>
        <w:t>Счетч</w:t>
      </w:r>
      <w:r w:rsidRPr="00100219">
        <w:rPr>
          <w:color w:val="000000"/>
          <w:sz w:val="24"/>
          <w:shd w:val="clear" w:color="auto" w:fill="FFFFFF"/>
        </w:rPr>
        <w:t>и</w:t>
      </w:r>
      <w:r w:rsidRPr="00100219">
        <w:rPr>
          <w:color w:val="000000"/>
          <w:sz w:val="24"/>
          <w:shd w:val="clear" w:color="auto" w:fill="FFFFFF"/>
        </w:rPr>
        <w:t>ки.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bookmarkStart w:id="25" w:name="OLE_LINK95"/>
      <w:bookmarkStart w:id="26" w:name="OLE_LINK96"/>
      <w:r>
        <w:rPr>
          <w:sz w:val="24"/>
        </w:rPr>
        <w:t xml:space="preserve">21. </w:t>
      </w:r>
      <w:r w:rsidRPr="00803A15">
        <w:rPr>
          <w:sz w:val="24"/>
        </w:rPr>
        <w:t>Виды сигналов</w:t>
      </w:r>
      <w:bookmarkEnd w:id="25"/>
      <w:bookmarkEnd w:id="26"/>
      <w:r w:rsidRPr="00803A15">
        <w:rPr>
          <w:sz w:val="24"/>
        </w:rPr>
        <w:t>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r>
        <w:rPr>
          <w:sz w:val="24"/>
        </w:rPr>
        <w:t>22.</w:t>
      </w:r>
      <w:r w:rsidRPr="00803A15">
        <w:rPr>
          <w:sz w:val="24"/>
        </w:rPr>
        <w:t xml:space="preserve"> </w:t>
      </w:r>
      <w:bookmarkStart w:id="27" w:name="OLE_LINK97"/>
      <w:r w:rsidRPr="00803A15">
        <w:rPr>
          <w:sz w:val="24"/>
        </w:rPr>
        <w:t>Спектральное представление сигналов</w:t>
      </w:r>
      <w:bookmarkEnd w:id="27"/>
      <w:r w:rsidRPr="00803A15">
        <w:rPr>
          <w:sz w:val="24"/>
        </w:rPr>
        <w:t>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r>
        <w:rPr>
          <w:sz w:val="24"/>
        </w:rPr>
        <w:t>23.</w:t>
      </w:r>
      <w:r w:rsidRPr="00803A15">
        <w:rPr>
          <w:sz w:val="24"/>
        </w:rPr>
        <w:t xml:space="preserve"> </w:t>
      </w:r>
      <w:bookmarkStart w:id="28" w:name="OLE_LINK98"/>
      <w:r w:rsidRPr="00803A15">
        <w:rPr>
          <w:sz w:val="24"/>
        </w:rPr>
        <w:t>Теорема Котельникова – Найквиста</w:t>
      </w:r>
      <w:bookmarkEnd w:id="28"/>
      <w:r w:rsidRPr="00803A15">
        <w:rPr>
          <w:sz w:val="24"/>
        </w:rPr>
        <w:t>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r>
        <w:rPr>
          <w:sz w:val="24"/>
        </w:rPr>
        <w:t>24.</w:t>
      </w:r>
      <w:r w:rsidRPr="00803A15">
        <w:rPr>
          <w:sz w:val="24"/>
        </w:rPr>
        <w:t xml:space="preserve"> </w:t>
      </w:r>
      <w:bookmarkStart w:id="29" w:name="OLE_LINK99"/>
      <w:r w:rsidRPr="00803A15">
        <w:rPr>
          <w:sz w:val="24"/>
        </w:rPr>
        <w:t>Дискретизация сигналов</w:t>
      </w:r>
      <w:bookmarkEnd w:id="29"/>
      <w:r w:rsidRPr="00803A15">
        <w:rPr>
          <w:sz w:val="24"/>
        </w:rPr>
        <w:t>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r>
        <w:rPr>
          <w:sz w:val="24"/>
        </w:rPr>
        <w:t>25.</w:t>
      </w:r>
      <w:r w:rsidRPr="00803A15">
        <w:rPr>
          <w:sz w:val="24"/>
        </w:rPr>
        <w:t xml:space="preserve"> </w:t>
      </w:r>
      <w:bookmarkStart w:id="30" w:name="OLE_LINK100"/>
      <w:bookmarkStart w:id="31" w:name="OLE_LINK101"/>
      <w:r w:rsidRPr="00803A15">
        <w:rPr>
          <w:sz w:val="24"/>
        </w:rPr>
        <w:t>Восстановление сигналов по дискретным отсчетам</w:t>
      </w:r>
      <w:bookmarkEnd w:id="30"/>
      <w:bookmarkEnd w:id="31"/>
      <w:r w:rsidRPr="00803A15">
        <w:rPr>
          <w:sz w:val="24"/>
        </w:rPr>
        <w:t>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r>
        <w:rPr>
          <w:sz w:val="24"/>
        </w:rPr>
        <w:t>26.</w:t>
      </w:r>
      <w:r w:rsidRPr="00803A15">
        <w:rPr>
          <w:sz w:val="24"/>
        </w:rPr>
        <w:t xml:space="preserve"> </w:t>
      </w:r>
      <w:bookmarkStart w:id="32" w:name="OLE_LINK102"/>
      <w:r w:rsidRPr="00803A15">
        <w:rPr>
          <w:sz w:val="24"/>
        </w:rPr>
        <w:t>Преобразование сигналов в цифровой код</w:t>
      </w:r>
      <w:bookmarkEnd w:id="32"/>
      <w:r w:rsidRPr="00803A15">
        <w:rPr>
          <w:sz w:val="24"/>
        </w:rPr>
        <w:t>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r>
        <w:rPr>
          <w:sz w:val="24"/>
        </w:rPr>
        <w:t>27.</w:t>
      </w:r>
      <w:r w:rsidRPr="00803A15">
        <w:rPr>
          <w:sz w:val="24"/>
        </w:rPr>
        <w:t xml:space="preserve"> </w:t>
      </w:r>
      <w:bookmarkStart w:id="33" w:name="OLE_LINK103"/>
      <w:r w:rsidRPr="00803A15">
        <w:rPr>
          <w:sz w:val="24"/>
        </w:rPr>
        <w:t>Цифро-аналоговые преобразователи</w:t>
      </w:r>
      <w:bookmarkEnd w:id="33"/>
      <w:r w:rsidRPr="00803A15">
        <w:rPr>
          <w:sz w:val="24"/>
        </w:rPr>
        <w:t xml:space="preserve"> (ЦАП).</w:t>
      </w:r>
    </w:p>
    <w:p w:rsidR="00920B18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sz w:val="24"/>
        </w:rPr>
        <w:t>28.</w:t>
      </w:r>
      <w:r w:rsidRPr="00803A15">
        <w:rPr>
          <w:sz w:val="24"/>
        </w:rPr>
        <w:t xml:space="preserve"> </w:t>
      </w:r>
      <w:bookmarkStart w:id="34" w:name="OLE_LINK104"/>
      <w:bookmarkStart w:id="35" w:name="OLE_LINK105"/>
      <w:r w:rsidRPr="00803A15">
        <w:rPr>
          <w:sz w:val="24"/>
        </w:rPr>
        <w:t>Аналого-цифровые преобразователи</w:t>
      </w:r>
      <w:bookmarkEnd w:id="34"/>
      <w:bookmarkEnd w:id="35"/>
      <w:r w:rsidRPr="00803A15">
        <w:rPr>
          <w:sz w:val="24"/>
        </w:rPr>
        <w:t xml:space="preserve"> (АЦП).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bookmarkStart w:id="36" w:name="OLE_LINK106"/>
      <w:bookmarkStart w:id="37" w:name="OLE_LINK107"/>
      <w:r>
        <w:rPr>
          <w:sz w:val="24"/>
        </w:rPr>
        <w:t xml:space="preserve">29. </w:t>
      </w:r>
      <w:r w:rsidRPr="00803A15">
        <w:rPr>
          <w:sz w:val="24"/>
        </w:rPr>
        <w:t>Принципы работы микросхем ЦАП</w:t>
      </w:r>
      <w:bookmarkEnd w:id="36"/>
      <w:bookmarkEnd w:id="37"/>
      <w:r w:rsidRPr="00803A15">
        <w:rPr>
          <w:sz w:val="24"/>
        </w:rPr>
        <w:t>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r>
        <w:rPr>
          <w:sz w:val="24"/>
        </w:rPr>
        <w:t>30.</w:t>
      </w:r>
      <w:r w:rsidRPr="00803A15">
        <w:rPr>
          <w:sz w:val="24"/>
        </w:rPr>
        <w:t xml:space="preserve"> </w:t>
      </w:r>
      <w:bookmarkStart w:id="38" w:name="OLE_LINK108"/>
      <w:r w:rsidRPr="00803A15">
        <w:rPr>
          <w:sz w:val="24"/>
        </w:rPr>
        <w:t>Разновидности ЦАП</w:t>
      </w:r>
      <w:bookmarkEnd w:id="38"/>
      <w:r w:rsidRPr="00803A15">
        <w:rPr>
          <w:sz w:val="24"/>
        </w:rPr>
        <w:t>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r>
        <w:rPr>
          <w:sz w:val="24"/>
        </w:rPr>
        <w:t>31.</w:t>
      </w:r>
      <w:r w:rsidRPr="00803A15">
        <w:rPr>
          <w:sz w:val="24"/>
        </w:rPr>
        <w:t xml:space="preserve"> </w:t>
      </w:r>
      <w:bookmarkStart w:id="39" w:name="OLE_LINK109"/>
      <w:bookmarkStart w:id="40" w:name="OLE_LINK110"/>
      <w:r w:rsidRPr="00803A15">
        <w:rPr>
          <w:sz w:val="24"/>
        </w:rPr>
        <w:t>Основные параметры</w:t>
      </w:r>
      <w:bookmarkEnd w:id="39"/>
      <w:bookmarkEnd w:id="40"/>
      <w:r>
        <w:rPr>
          <w:sz w:val="24"/>
        </w:rPr>
        <w:t xml:space="preserve"> ЦАП</w:t>
      </w:r>
      <w:r w:rsidRPr="00803A15">
        <w:rPr>
          <w:sz w:val="24"/>
        </w:rPr>
        <w:t>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sz w:val="24"/>
        </w:rPr>
      </w:pPr>
      <w:r>
        <w:rPr>
          <w:sz w:val="24"/>
        </w:rPr>
        <w:t>32.</w:t>
      </w:r>
      <w:r w:rsidRPr="00803A15">
        <w:rPr>
          <w:sz w:val="24"/>
        </w:rPr>
        <w:t xml:space="preserve"> </w:t>
      </w:r>
      <w:bookmarkStart w:id="41" w:name="OLE_LINK111"/>
      <w:r w:rsidRPr="00803A15">
        <w:rPr>
          <w:sz w:val="24"/>
        </w:rPr>
        <w:t>Принцип работы различных видов АЦП</w:t>
      </w:r>
      <w:bookmarkEnd w:id="41"/>
      <w:r w:rsidRPr="00803A15">
        <w:rPr>
          <w:sz w:val="24"/>
        </w:rPr>
        <w:t>.</w:t>
      </w:r>
    </w:p>
    <w:p w:rsidR="00920B18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sz w:val="24"/>
        </w:rPr>
        <w:t>33.</w:t>
      </w:r>
      <w:r w:rsidRPr="00803A15">
        <w:rPr>
          <w:sz w:val="24"/>
        </w:rPr>
        <w:t xml:space="preserve"> Основные п</w:t>
      </w:r>
      <w:r w:rsidRPr="00803A15">
        <w:rPr>
          <w:sz w:val="24"/>
        </w:rPr>
        <w:t>а</w:t>
      </w:r>
      <w:r w:rsidRPr="00803A15">
        <w:rPr>
          <w:sz w:val="24"/>
        </w:rPr>
        <w:t>раметры</w:t>
      </w:r>
      <w:r>
        <w:rPr>
          <w:sz w:val="24"/>
        </w:rPr>
        <w:t xml:space="preserve"> АЦП</w:t>
      </w:r>
      <w:r w:rsidRPr="00803A15">
        <w:rPr>
          <w:sz w:val="24"/>
        </w:rPr>
        <w:t>.</w:t>
      </w:r>
    </w:p>
    <w:p w:rsidR="00C931B1" w:rsidRDefault="00C931B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Вопросы к экзамену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 xml:space="preserve">1. </w:t>
      </w:r>
      <w:r w:rsidRPr="00803A15">
        <w:rPr>
          <w:sz w:val="24"/>
        </w:rPr>
        <w:t>Принципы Неймана – основы работы современных цифровых ЭВМ.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2.</w:t>
      </w:r>
      <w:r w:rsidRPr="00803A15">
        <w:rPr>
          <w:sz w:val="24"/>
        </w:rPr>
        <w:t xml:space="preserve"> Ядро ЭВМ.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3.</w:t>
      </w:r>
      <w:r w:rsidRPr="00803A15">
        <w:rPr>
          <w:sz w:val="24"/>
        </w:rPr>
        <w:t xml:space="preserve"> Центральный процессор (ЦП).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4.</w:t>
      </w:r>
      <w:r w:rsidRPr="00803A15">
        <w:rPr>
          <w:sz w:val="24"/>
        </w:rPr>
        <w:t xml:space="preserve"> Оперативное запоминающее устройство (ОЗУ).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5.</w:t>
      </w:r>
      <w:r w:rsidRPr="00803A15">
        <w:rPr>
          <w:sz w:val="24"/>
        </w:rPr>
        <w:t xml:space="preserve"> Команды и операнды.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6.</w:t>
      </w:r>
      <w:r w:rsidRPr="00803A15">
        <w:rPr>
          <w:sz w:val="24"/>
        </w:rPr>
        <w:t xml:space="preserve"> Способы адресации данных. ЭВМ с различной организацией.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7.</w:t>
      </w:r>
      <w:r w:rsidRPr="00803A15">
        <w:rPr>
          <w:sz w:val="24"/>
        </w:rPr>
        <w:t xml:space="preserve"> Внешние устройства (ВУ) ЭВМ.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8.</w:t>
      </w:r>
      <w:r w:rsidRPr="00803A15">
        <w:rPr>
          <w:sz w:val="24"/>
        </w:rPr>
        <w:t xml:space="preserve"> Структура ЦП.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9.</w:t>
      </w:r>
      <w:r w:rsidRPr="00803A15">
        <w:rPr>
          <w:sz w:val="24"/>
        </w:rPr>
        <w:t xml:space="preserve"> Операционный блок.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10.</w:t>
      </w:r>
      <w:r w:rsidRPr="00803A15">
        <w:rPr>
          <w:sz w:val="24"/>
        </w:rPr>
        <w:t xml:space="preserve"> Устройство управления.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11.</w:t>
      </w:r>
      <w:r w:rsidRPr="00803A15">
        <w:rPr>
          <w:sz w:val="24"/>
        </w:rPr>
        <w:t xml:space="preserve"> Способы обмена информации с внешними устройствами.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12.</w:t>
      </w:r>
      <w:r w:rsidRPr="00803A15">
        <w:rPr>
          <w:sz w:val="24"/>
        </w:rPr>
        <w:t xml:space="preserve"> Прямой доступ в память (ПДП).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13.</w:t>
      </w:r>
      <w:r w:rsidRPr="00803A15">
        <w:rPr>
          <w:sz w:val="24"/>
        </w:rPr>
        <w:t xml:space="preserve"> Система прерывания ЭВМ.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 xml:space="preserve">14. </w:t>
      </w:r>
      <w:r w:rsidRPr="00803A15">
        <w:rPr>
          <w:sz w:val="24"/>
        </w:rPr>
        <w:t>Структура МПС с общей шиной.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15.</w:t>
      </w:r>
      <w:r w:rsidRPr="00803A15">
        <w:rPr>
          <w:sz w:val="24"/>
        </w:rPr>
        <w:t xml:space="preserve"> Назначение шины данных (ШД), шины адреса (ША), шины управления (ШУ).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16.</w:t>
      </w:r>
      <w:r w:rsidRPr="00803A15">
        <w:rPr>
          <w:sz w:val="24"/>
        </w:rPr>
        <w:t xml:space="preserve"> Обращение к портам ввода/вывода (В/В).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17.</w:t>
      </w:r>
      <w:r w:rsidRPr="00803A15">
        <w:rPr>
          <w:sz w:val="24"/>
        </w:rPr>
        <w:t xml:space="preserve"> Адресное пространство портов и оперативной памяти.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18.</w:t>
      </w:r>
      <w:r w:rsidRPr="00803A15">
        <w:rPr>
          <w:sz w:val="24"/>
        </w:rPr>
        <w:t xml:space="preserve"> Изолированный ввод/вывод, с отображением на память</w:t>
      </w:r>
      <w:r>
        <w:rPr>
          <w:sz w:val="24"/>
        </w:rPr>
        <w:t>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19</w:t>
      </w:r>
      <w:r w:rsidRPr="00803A15">
        <w:rPr>
          <w:sz w:val="24"/>
        </w:rPr>
        <w:t>.</w:t>
      </w:r>
      <w:r>
        <w:rPr>
          <w:sz w:val="24"/>
        </w:rPr>
        <w:t xml:space="preserve"> </w:t>
      </w:r>
      <w:r w:rsidRPr="00803A15">
        <w:rPr>
          <w:sz w:val="24"/>
        </w:rPr>
        <w:t xml:space="preserve">Общая структура микропроцессора (МП) на примере </w:t>
      </w:r>
      <w:proofErr w:type="spellStart"/>
      <w:r w:rsidRPr="00803A15">
        <w:rPr>
          <w:sz w:val="24"/>
        </w:rPr>
        <w:t>Intel</w:t>
      </w:r>
      <w:proofErr w:type="spellEnd"/>
      <w:r w:rsidRPr="00803A15">
        <w:rPr>
          <w:sz w:val="24"/>
        </w:rPr>
        <w:t xml:space="preserve"> 8080 (КР580ВМ80).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20.</w:t>
      </w:r>
      <w:r w:rsidRPr="00803A15">
        <w:rPr>
          <w:sz w:val="24"/>
        </w:rPr>
        <w:t xml:space="preserve"> Функциональные узлы МП.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21.</w:t>
      </w:r>
      <w:r w:rsidRPr="00803A15">
        <w:rPr>
          <w:sz w:val="24"/>
        </w:rPr>
        <w:t xml:space="preserve"> АЛУ, регистры общего назначения (РОН), регистровые пары, программный сче</w:t>
      </w:r>
      <w:r w:rsidRPr="00803A15">
        <w:rPr>
          <w:sz w:val="24"/>
        </w:rPr>
        <w:t>т</w:t>
      </w:r>
      <w:r w:rsidRPr="00803A15">
        <w:rPr>
          <w:sz w:val="24"/>
        </w:rPr>
        <w:t>чик, устройство управления.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22.</w:t>
      </w:r>
      <w:r w:rsidRPr="00803A15">
        <w:rPr>
          <w:sz w:val="24"/>
        </w:rPr>
        <w:t xml:space="preserve"> Функционирование МП.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23.</w:t>
      </w:r>
      <w:r w:rsidRPr="00803A15">
        <w:rPr>
          <w:sz w:val="24"/>
        </w:rPr>
        <w:t xml:space="preserve"> Байт состояния.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lastRenderedPageBreak/>
        <w:t>24.</w:t>
      </w:r>
      <w:r w:rsidRPr="00803A15">
        <w:rPr>
          <w:sz w:val="24"/>
        </w:rPr>
        <w:t xml:space="preserve"> Формирование сигналов ШУ.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25.</w:t>
      </w:r>
      <w:r w:rsidRPr="00803A15">
        <w:rPr>
          <w:sz w:val="24"/>
        </w:rPr>
        <w:t xml:space="preserve"> Циклы, такты.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26.</w:t>
      </w:r>
      <w:r w:rsidRPr="00803A15">
        <w:rPr>
          <w:sz w:val="24"/>
        </w:rPr>
        <w:t xml:space="preserve"> Выполнение команд МП.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27.</w:t>
      </w:r>
      <w:r w:rsidRPr="00803A15">
        <w:rPr>
          <w:sz w:val="24"/>
        </w:rPr>
        <w:t xml:space="preserve"> Способы адресации данных.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28.</w:t>
      </w:r>
      <w:r w:rsidRPr="00803A15">
        <w:rPr>
          <w:sz w:val="24"/>
        </w:rPr>
        <w:t xml:space="preserve"> Команды RST, команды ввода/вывода.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29.</w:t>
      </w:r>
      <w:r w:rsidRPr="00803A15">
        <w:rPr>
          <w:sz w:val="24"/>
        </w:rPr>
        <w:t xml:space="preserve"> Обработка прерываний.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30.</w:t>
      </w:r>
      <w:r w:rsidRPr="00803A15">
        <w:rPr>
          <w:sz w:val="24"/>
        </w:rPr>
        <w:t xml:space="preserve"> Прямой доступ в память.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 xml:space="preserve">31. </w:t>
      </w:r>
      <w:r w:rsidRPr="00803A15">
        <w:rPr>
          <w:sz w:val="24"/>
        </w:rPr>
        <w:t>Формирование портов</w:t>
      </w:r>
      <w:proofErr w:type="gramStart"/>
      <w:r w:rsidRPr="00803A15">
        <w:rPr>
          <w:sz w:val="24"/>
        </w:rPr>
        <w:t xml:space="preserve"> В</w:t>
      </w:r>
      <w:proofErr w:type="gramEnd"/>
      <w:r w:rsidRPr="00803A15">
        <w:rPr>
          <w:sz w:val="24"/>
        </w:rPr>
        <w:t>/В.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32.</w:t>
      </w:r>
      <w:r w:rsidRPr="00803A15">
        <w:rPr>
          <w:sz w:val="24"/>
        </w:rPr>
        <w:t xml:space="preserve"> Изолированный</w:t>
      </w:r>
      <w:proofErr w:type="gramStart"/>
      <w:r w:rsidRPr="00803A15">
        <w:rPr>
          <w:sz w:val="24"/>
        </w:rPr>
        <w:t xml:space="preserve"> В</w:t>
      </w:r>
      <w:proofErr w:type="gramEnd"/>
      <w:r w:rsidRPr="00803A15">
        <w:rPr>
          <w:sz w:val="24"/>
        </w:rPr>
        <w:t>/В.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33.</w:t>
      </w:r>
      <w:r w:rsidRPr="00803A15">
        <w:rPr>
          <w:sz w:val="24"/>
        </w:rPr>
        <w:t xml:space="preserve"> </w:t>
      </w:r>
      <w:proofErr w:type="gramStart"/>
      <w:r w:rsidRPr="00803A15">
        <w:rPr>
          <w:sz w:val="24"/>
        </w:rPr>
        <w:t>В</w:t>
      </w:r>
      <w:proofErr w:type="gramEnd"/>
      <w:r w:rsidRPr="00803A15">
        <w:rPr>
          <w:sz w:val="24"/>
        </w:rPr>
        <w:t>/В с отображением на память.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34.</w:t>
      </w:r>
      <w:r w:rsidRPr="00803A15">
        <w:rPr>
          <w:sz w:val="24"/>
        </w:rPr>
        <w:t xml:space="preserve"> Виды программного обмена.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35.</w:t>
      </w:r>
      <w:r w:rsidRPr="00803A15">
        <w:rPr>
          <w:sz w:val="24"/>
        </w:rPr>
        <w:t xml:space="preserve"> </w:t>
      </w:r>
      <w:proofErr w:type="gramStart"/>
      <w:r w:rsidRPr="00803A15">
        <w:rPr>
          <w:sz w:val="24"/>
        </w:rPr>
        <w:t>В</w:t>
      </w:r>
      <w:proofErr w:type="gramEnd"/>
      <w:r w:rsidRPr="00803A15">
        <w:rPr>
          <w:sz w:val="24"/>
        </w:rPr>
        <w:t>/В по прерыванию.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36.</w:t>
      </w:r>
      <w:r w:rsidRPr="00803A15">
        <w:rPr>
          <w:sz w:val="24"/>
        </w:rPr>
        <w:t xml:space="preserve"> В/В с ПДП.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37.</w:t>
      </w:r>
      <w:r w:rsidRPr="00803A15">
        <w:rPr>
          <w:sz w:val="24"/>
        </w:rPr>
        <w:t xml:space="preserve"> Параллельный обмен.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38.</w:t>
      </w:r>
      <w:r w:rsidRPr="00803A15">
        <w:rPr>
          <w:sz w:val="24"/>
        </w:rPr>
        <w:t xml:space="preserve"> Последовательный обмен.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 xml:space="preserve">39. </w:t>
      </w:r>
      <w:r w:rsidRPr="00803A15">
        <w:rPr>
          <w:sz w:val="24"/>
        </w:rPr>
        <w:t>Основные узлы программной модели МПС.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40.</w:t>
      </w:r>
      <w:r w:rsidRPr="00803A15">
        <w:rPr>
          <w:sz w:val="24"/>
        </w:rPr>
        <w:t xml:space="preserve"> Регистры и регистровые пары.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41.</w:t>
      </w:r>
      <w:r w:rsidRPr="00803A15">
        <w:rPr>
          <w:sz w:val="24"/>
        </w:rPr>
        <w:t xml:space="preserve"> Аккумулятор.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42.</w:t>
      </w:r>
      <w:r w:rsidRPr="00803A15">
        <w:rPr>
          <w:sz w:val="24"/>
        </w:rPr>
        <w:t xml:space="preserve"> Регистр флажков.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43.</w:t>
      </w:r>
      <w:r w:rsidRPr="00803A15">
        <w:rPr>
          <w:sz w:val="24"/>
        </w:rPr>
        <w:t xml:space="preserve"> Программный счетчик.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44.</w:t>
      </w:r>
      <w:r w:rsidRPr="00803A15">
        <w:rPr>
          <w:sz w:val="24"/>
        </w:rPr>
        <w:t xml:space="preserve"> </w:t>
      </w:r>
      <w:proofErr w:type="spellStart"/>
      <w:r w:rsidRPr="00803A15">
        <w:rPr>
          <w:sz w:val="24"/>
        </w:rPr>
        <w:t>Стэк</w:t>
      </w:r>
      <w:proofErr w:type="spellEnd"/>
      <w:r w:rsidRPr="00803A15">
        <w:rPr>
          <w:sz w:val="24"/>
        </w:rPr>
        <w:t xml:space="preserve"> и его использование.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45.</w:t>
      </w:r>
      <w:r w:rsidRPr="00803A15">
        <w:rPr>
          <w:sz w:val="24"/>
        </w:rPr>
        <w:t xml:space="preserve"> Порты</w:t>
      </w:r>
      <w:proofErr w:type="gramStart"/>
      <w:r w:rsidRPr="00803A15">
        <w:rPr>
          <w:sz w:val="24"/>
        </w:rPr>
        <w:t xml:space="preserve"> В</w:t>
      </w:r>
      <w:proofErr w:type="gramEnd"/>
      <w:r w:rsidRPr="00803A15">
        <w:rPr>
          <w:sz w:val="24"/>
        </w:rPr>
        <w:t>/В.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46.</w:t>
      </w:r>
      <w:r w:rsidRPr="00803A15">
        <w:rPr>
          <w:sz w:val="24"/>
        </w:rPr>
        <w:t xml:space="preserve"> Способы адресации данных.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47.</w:t>
      </w:r>
      <w:r w:rsidRPr="00803A15">
        <w:rPr>
          <w:sz w:val="24"/>
        </w:rPr>
        <w:t xml:space="preserve"> Команды управления.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48.</w:t>
      </w:r>
      <w:r w:rsidRPr="00803A15">
        <w:rPr>
          <w:sz w:val="24"/>
        </w:rPr>
        <w:t xml:space="preserve"> Команды обработки данных.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49.</w:t>
      </w:r>
      <w:r w:rsidRPr="00803A15">
        <w:rPr>
          <w:sz w:val="24"/>
        </w:rPr>
        <w:t xml:space="preserve"> Команды</w:t>
      </w:r>
      <w:proofErr w:type="gramStart"/>
      <w:r w:rsidRPr="00803A15">
        <w:rPr>
          <w:sz w:val="24"/>
        </w:rPr>
        <w:t xml:space="preserve"> В</w:t>
      </w:r>
      <w:proofErr w:type="gramEnd"/>
      <w:r w:rsidRPr="00803A15">
        <w:rPr>
          <w:sz w:val="24"/>
        </w:rPr>
        <w:t>/В.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50.</w:t>
      </w:r>
      <w:r w:rsidRPr="00803A15">
        <w:rPr>
          <w:sz w:val="24"/>
        </w:rPr>
        <w:t xml:space="preserve"> Специальные виды команд.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 xml:space="preserve">51. </w:t>
      </w:r>
      <w:r w:rsidRPr="00803A15">
        <w:rPr>
          <w:sz w:val="24"/>
        </w:rPr>
        <w:t>Основные команды МПС.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52.</w:t>
      </w:r>
      <w:r w:rsidRPr="00803A15">
        <w:rPr>
          <w:sz w:val="24"/>
        </w:rPr>
        <w:t xml:space="preserve"> Формат команды МПС.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53.</w:t>
      </w:r>
      <w:r w:rsidRPr="00803A15">
        <w:rPr>
          <w:sz w:val="24"/>
        </w:rPr>
        <w:t xml:space="preserve"> Программирование МПС на основе команд МП.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54.</w:t>
      </w:r>
      <w:r w:rsidRPr="00803A15">
        <w:rPr>
          <w:sz w:val="24"/>
        </w:rPr>
        <w:t xml:space="preserve"> Формирование простых алгоритмов.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55.</w:t>
      </w:r>
      <w:r w:rsidRPr="00803A15">
        <w:rPr>
          <w:sz w:val="24"/>
        </w:rPr>
        <w:t xml:space="preserve"> Программирование разветвляющихся алгоритмов.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56.</w:t>
      </w:r>
      <w:r w:rsidRPr="00803A15">
        <w:rPr>
          <w:sz w:val="24"/>
        </w:rPr>
        <w:t xml:space="preserve"> Программирование</w:t>
      </w:r>
      <w:proofErr w:type="gramStart"/>
      <w:r w:rsidRPr="00803A15">
        <w:rPr>
          <w:sz w:val="24"/>
        </w:rPr>
        <w:t xml:space="preserve"> В</w:t>
      </w:r>
      <w:proofErr w:type="gramEnd"/>
      <w:r w:rsidRPr="00803A15">
        <w:rPr>
          <w:sz w:val="24"/>
        </w:rPr>
        <w:t>/В.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57.</w:t>
      </w:r>
      <w:r w:rsidRPr="00803A15">
        <w:rPr>
          <w:sz w:val="24"/>
        </w:rPr>
        <w:t xml:space="preserve"> Использование языка Ассемблер.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58.</w:t>
      </w:r>
      <w:r w:rsidRPr="00803A15">
        <w:rPr>
          <w:sz w:val="24"/>
        </w:rPr>
        <w:t xml:space="preserve"> Программирование на Ассемблере.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 xml:space="preserve">59. </w:t>
      </w:r>
      <w:r w:rsidRPr="00803A15">
        <w:rPr>
          <w:sz w:val="24"/>
        </w:rPr>
        <w:t>Использование МПС для преобразования, сбора и обработки данных с внешних устройств.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60.</w:t>
      </w:r>
      <w:r w:rsidRPr="00803A15">
        <w:rPr>
          <w:sz w:val="24"/>
        </w:rPr>
        <w:t xml:space="preserve"> Состыковка МПС с ЦАП и АЦП.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61.</w:t>
      </w:r>
      <w:r w:rsidRPr="00803A15">
        <w:rPr>
          <w:sz w:val="24"/>
        </w:rPr>
        <w:t xml:space="preserve"> Принципы обмена информацией МПС с удаленными устройствами.</w:t>
      </w:r>
    </w:p>
    <w:p w:rsidR="00FB72A4" w:rsidRDefault="00FB72A4" w:rsidP="00FB72A4">
      <w:pPr>
        <w:spacing w:line="260" w:lineRule="auto"/>
        <w:rPr>
          <w:sz w:val="24"/>
        </w:rPr>
      </w:pPr>
      <w:r>
        <w:rPr>
          <w:sz w:val="24"/>
        </w:rPr>
        <w:t>62.</w:t>
      </w:r>
      <w:r w:rsidRPr="00803A15">
        <w:rPr>
          <w:sz w:val="24"/>
        </w:rPr>
        <w:t xml:space="preserve"> Интерфейс RS232, </w:t>
      </w:r>
      <w:r w:rsidRPr="00803A15">
        <w:rPr>
          <w:sz w:val="24"/>
          <w:lang w:val="en-US"/>
        </w:rPr>
        <w:t>GPIB</w:t>
      </w:r>
      <w:r w:rsidRPr="00803A15">
        <w:rPr>
          <w:sz w:val="24"/>
        </w:rPr>
        <w:t xml:space="preserve">, </w:t>
      </w:r>
      <w:r w:rsidRPr="00803A15">
        <w:rPr>
          <w:sz w:val="24"/>
          <w:lang w:val="en-US"/>
        </w:rPr>
        <w:t>USB</w:t>
      </w:r>
      <w:r w:rsidRPr="00FB72A4">
        <w:rPr>
          <w:sz w:val="24"/>
        </w:rPr>
        <w:t>.</w:t>
      </w:r>
    </w:p>
    <w:p w:rsidR="0045698F" w:rsidRPr="0045698F" w:rsidRDefault="00FB72A4" w:rsidP="00FB72A4">
      <w:pPr>
        <w:spacing w:line="260" w:lineRule="auto"/>
        <w:rPr>
          <w:color w:val="000000"/>
          <w:sz w:val="24"/>
          <w:shd w:val="clear" w:color="auto" w:fill="FFFFFF"/>
        </w:rPr>
      </w:pPr>
      <w:r>
        <w:rPr>
          <w:sz w:val="24"/>
        </w:rPr>
        <w:t xml:space="preserve">63. </w:t>
      </w:r>
      <w:r w:rsidRPr="00803A15">
        <w:rPr>
          <w:sz w:val="24"/>
        </w:rPr>
        <w:t xml:space="preserve">Современные </w:t>
      </w:r>
      <w:proofErr w:type="spellStart"/>
      <w:r w:rsidRPr="00803A15">
        <w:rPr>
          <w:sz w:val="24"/>
        </w:rPr>
        <w:t>микроЭВМ</w:t>
      </w:r>
      <w:proofErr w:type="spellEnd"/>
      <w:r w:rsidRPr="00803A15">
        <w:rPr>
          <w:sz w:val="24"/>
        </w:rPr>
        <w:t xml:space="preserve"> и микроконтроллеры.</w:t>
      </w:r>
    </w:p>
    <w:p w:rsidR="0045698F" w:rsidRDefault="0045698F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Default="00033E87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</w:p>
    <w:p w:rsidR="00F234FB" w:rsidRPr="002C73B8" w:rsidRDefault="00033E87" w:rsidP="00F234FB">
      <w:pPr>
        <w:spacing w:line="240" w:lineRule="auto"/>
        <w:ind w:right="227" w:firstLine="0"/>
        <w:jc w:val="left"/>
        <w:rPr>
          <w:sz w:val="24"/>
        </w:rPr>
      </w:pPr>
      <w:r>
        <w:rPr>
          <w:sz w:val="24"/>
        </w:rPr>
        <w:t>С</w:t>
      </w:r>
      <w:r w:rsidR="00F234FB" w:rsidRPr="002C73B8">
        <w:rPr>
          <w:sz w:val="24"/>
        </w:rPr>
        <w:t>оставил</w:t>
      </w:r>
    </w:p>
    <w:p w:rsidR="00F234FB" w:rsidRDefault="00221E3B" w:rsidP="00221E3B">
      <w:pPr>
        <w:widowControl w:val="0"/>
        <w:spacing w:line="276" w:lineRule="auto"/>
        <w:ind w:firstLine="0"/>
        <w:rPr>
          <w:sz w:val="24"/>
          <w:lang w:eastAsia="en-US"/>
        </w:rPr>
      </w:pPr>
      <w:r w:rsidRPr="00FF5F58">
        <w:rPr>
          <w:sz w:val="24"/>
          <w:lang w:eastAsia="en-US"/>
        </w:rPr>
        <w:t>к.ф.-м.н.,</w:t>
      </w:r>
      <w:r w:rsidR="00E23452" w:rsidRPr="002C73B8">
        <w:rPr>
          <w:sz w:val="24"/>
        </w:rPr>
        <w:t xml:space="preserve"> доцент</w:t>
      </w:r>
      <w:r w:rsidR="00F234FB" w:rsidRPr="002C73B8">
        <w:rPr>
          <w:sz w:val="24"/>
        </w:rPr>
        <w:t xml:space="preserve"> кафедры микр</w:t>
      </w:r>
      <w:proofErr w:type="gramStart"/>
      <w:r w:rsidR="00F234FB" w:rsidRPr="002C73B8">
        <w:rPr>
          <w:sz w:val="24"/>
        </w:rPr>
        <w:t>о-</w:t>
      </w:r>
      <w:proofErr w:type="gramEnd"/>
      <w:r w:rsidR="00F234FB" w:rsidRPr="002C73B8">
        <w:rPr>
          <w:sz w:val="24"/>
        </w:rPr>
        <w:t xml:space="preserve"> и </w:t>
      </w:r>
      <w:proofErr w:type="spellStart"/>
      <w:r w:rsidR="00F234FB" w:rsidRPr="002C73B8">
        <w:rPr>
          <w:sz w:val="24"/>
        </w:rPr>
        <w:t>наноэлектроник</w:t>
      </w:r>
      <w:r w:rsidR="00B26678" w:rsidRPr="002C73B8">
        <w:rPr>
          <w:sz w:val="24"/>
        </w:rPr>
        <w:t>и</w:t>
      </w:r>
      <w:proofErr w:type="spellEnd"/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proofErr w:type="spellStart"/>
      <w:r w:rsidRPr="00FF5F58">
        <w:rPr>
          <w:sz w:val="24"/>
          <w:lang w:eastAsia="en-US"/>
        </w:rPr>
        <w:t>Гудзев</w:t>
      </w:r>
      <w:proofErr w:type="spellEnd"/>
      <w:r w:rsidRPr="00FF5F58">
        <w:rPr>
          <w:sz w:val="24"/>
          <w:lang w:eastAsia="en-US"/>
        </w:rPr>
        <w:t xml:space="preserve"> В.В.</w:t>
      </w:r>
    </w:p>
    <w:p w:rsidR="0008158E" w:rsidRPr="002C73B8" w:rsidRDefault="0008158E" w:rsidP="00221E3B">
      <w:pPr>
        <w:widowControl w:val="0"/>
        <w:spacing w:line="276" w:lineRule="auto"/>
        <w:ind w:firstLine="0"/>
        <w:rPr>
          <w:sz w:val="24"/>
          <w:lang w:eastAsia="en-US"/>
        </w:rPr>
      </w:pPr>
    </w:p>
    <w:p w:rsidR="00F234FB" w:rsidRPr="002C73B8" w:rsidRDefault="00F234FB" w:rsidP="001E2E91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 xml:space="preserve">Зав. кафедрой </w:t>
      </w:r>
      <w:r w:rsidR="001E2E91" w:rsidRPr="002C73B8">
        <w:rPr>
          <w:sz w:val="24"/>
        </w:rPr>
        <w:t>микр</w:t>
      </w:r>
      <w:proofErr w:type="gramStart"/>
      <w:r w:rsidR="001E2E91" w:rsidRPr="002C73B8">
        <w:rPr>
          <w:sz w:val="24"/>
        </w:rPr>
        <w:t>о-</w:t>
      </w:r>
      <w:proofErr w:type="gramEnd"/>
      <w:r w:rsidR="001E2E91" w:rsidRPr="002C73B8">
        <w:rPr>
          <w:sz w:val="24"/>
        </w:rPr>
        <w:t xml:space="preserve"> и наноэлектроники</w:t>
      </w:r>
      <w:r w:rsidR="001E2E91"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</w:p>
    <w:p w:rsidR="00031D98" w:rsidRPr="00B26678" w:rsidRDefault="00F234FB" w:rsidP="00321DC9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 xml:space="preserve">д.ф.-м.н., </w:t>
      </w:r>
      <w:r w:rsidR="00221E3B" w:rsidRPr="002C73B8">
        <w:rPr>
          <w:sz w:val="24"/>
        </w:rPr>
        <w:t>доцент</w:t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221E3B">
        <w:rPr>
          <w:sz w:val="24"/>
        </w:rPr>
        <w:tab/>
      </w:r>
      <w:r w:rsidR="00221E3B">
        <w:rPr>
          <w:sz w:val="24"/>
        </w:rPr>
        <w:tab/>
      </w:r>
      <w:r w:rsidR="00221E3B">
        <w:rPr>
          <w:sz w:val="24"/>
        </w:rPr>
        <w:tab/>
      </w:r>
      <w:r w:rsidR="00221E3B">
        <w:rPr>
          <w:sz w:val="24"/>
        </w:rPr>
        <w:tab/>
      </w:r>
      <w:r w:rsidR="00221E3B" w:rsidRPr="0089355F">
        <w:rPr>
          <w:rFonts w:eastAsia="Arial Unicode MS"/>
          <w:sz w:val="24"/>
        </w:rPr>
        <w:t>Литвинов</w:t>
      </w:r>
      <w:r w:rsidR="00221E3B" w:rsidRPr="002C73B8">
        <w:rPr>
          <w:sz w:val="24"/>
        </w:rPr>
        <w:t xml:space="preserve"> </w:t>
      </w:r>
      <w:r w:rsidR="00221E3B" w:rsidRPr="00D55383">
        <w:rPr>
          <w:sz w:val="24"/>
        </w:rPr>
        <w:t>В.Г.</w:t>
      </w:r>
    </w:p>
    <w:sectPr w:rsidR="00031D98" w:rsidRPr="00B26678" w:rsidSect="000D01B2">
      <w:headerReference w:type="even" r:id="rId7"/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D2" w:rsidRDefault="000C62D2" w:rsidP="00346DB8">
      <w:r>
        <w:separator/>
      </w:r>
    </w:p>
  </w:endnote>
  <w:endnote w:type="continuationSeparator" w:id="0">
    <w:p w:rsidR="000C62D2" w:rsidRDefault="000C62D2" w:rsidP="003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D2" w:rsidRDefault="000C62D2" w:rsidP="00346DB8">
      <w:r>
        <w:separator/>
      </w:r>
    </w:p>
  </w:footnote>
  <w:footnote w:type="continuationSeparator" w:id="0">
    <w:p w:rsidR="000C62D2" w:rsidRDefault="000C62D2" w:rsidP="003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A4" w:rsidRDefault="00FB72A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72A4" w:rsidRDefault="00FB72A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A4" w:rsidRPr="00664279" w:rsidRDefault="00FB72A4">
    <w:pPr>
      <w:pStyle w:val="a8"/>
      <w:framePr w:wrap="around" w:vAnchor="text" w:hAnchor="margin" w:xAlign="center" w:y="1"/>
      <w:rPr>
        <w:rStyle w:val="a9"/>
        <w:sz w:val="24"/>
      </w:rPr>
    </w:pPr>
    <w:r w:rsidRPr="00664279">
      <w:rPr>
        <w:rStyle w:val="a9"/>
        <w:sz w:val="24"/>
      </w:rPr>
      <w:fldChar w:fldCharType="begin"/>
    </w:r>
    <w:r w:rsidRPr="00664279">
      <w:rPr>
        <w:rStyle w:val="a9"/>
        <w:sz w:val="24"/>
      </w:rPr>
      <w:instrText xml:space="preserve">PAGE  </w:instrText>
    </w:r>
    <w:r w:rsidRPr="00664279">
      <w:rPr>
        <w:rStyle w:val="a9"/>
        <w:sz w:val="24"/>
      </w:rPr>
      <w:fldChar w:fldCharType="separate"/>
    </w:r>
    <w:r w:rsidR="00225906">
      <w:rPr>
        <w:rStyle w:val="a9"/>
        <w:noProof/>
        <w:sz w:val="24"/>
      </w:rPr>
      <w:t>7</w:t>
    </w:r>
    <w:r w:rsidRPr="00664279">
      <w:rPr>
        <w:rStyle w:val="a9"/>
        <w:sz w:val="24"/>
      </w:rPr>
      <w:fldChar w:fldCharType="end"/>
    </w:r>
  </w:p>
  <w:p w:rsidR="00FB72A4" w:rsidRDefault="00FB72A4" w:rsidP="00AC621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23F48E7"/>
    <w:multiLevelType w:val="hybridMultilevel"/>
    <w:tmpl w:val="09242B68"/>
    <w:lvl w:ilvl="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967CC5"/>
    <w:multiLevelType w:val="hybridMultilevel"/>
    <w:tmpl w:val="A7A85C26"/>
    <w:lvl w:ilvl="0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47732"/>
    <w:multiLevelType w:val="multilevel"/>
    <w:tmpl w:val="D0C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F5766E"/>
    <w:multiLevelType w:val="multilevel"/>
    <w:tmpl w:val="80FE1BAA"/>
    <w:lvl w:ilvl="0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403AA"/>
    <w:multiLevelType w:val="singleLevel"/>
    <w:tmpl w:val="0B2E3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1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B50E10"/>
    <w:multiLevelType w:val="hybridMultilevel"/>
    <w:tmpl w:val="6FEAD87C"/>
    <w:lvl w:ilvl="0" w:tplc="E49E1A7A">
      <w:start w:val="5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34F8F"/>
    <w:multiLevelType w:val="hybridMultilevel"/>
    <w:tmpl w:val="EB84AD04"/>
    <w:lvl w:ilvl="0" w:tplc="0AFE12CC">
      <w:start w:val="1"/>
      <w:numFmt w:val="bullet"/>
      <w:lvlText w:val=""/>
      <w:lvlJc w:val="left"/>
      <w:pPr>
        <w:tabs>
          <w:tab w:val="num" w:pos="1270"/>
        </w:tabs>
        <w:ind w:left="550" w:firstLine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733DD5"/>
    <w:multiLevelType w:val="hybridMultilevel"/>
    <w:tmpl w:val="98CAE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F8027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83ED6"/>
    <w:multiLevelType w:val="multilevel"/>
    <w:tmpl w:val="147E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9429E"/>
    <w:multiLevelType w:val="multilevel"/>
    <w:tmpl w:val="7C7A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3D716B12"/>
    <w:multiLevelType w:val="hybridMultilevel"/>
    <w:tmpl w:val="3338755C"/>
    <w:lvl w:ilvl="0" w:tplc="CB5E5EF4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70609"/>
    <w:multiLevelType w:val="multilevel"/>
    <w:tmpl w:val="5AA61986"/>
    <w:lvl w:ilvl="0">
      <w:start w:val="2"/>
      <w:numFmt w:val="decimal"/>
      <w:lvlText w:val="%1.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48954926"/>
    <w:multiLevelType w:val="multilevel"/>
    <w:tmpl w:val="8C4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6E7A87"/>
    <w:multiLevelType w:val="singleLevel"/>
    <w:tmpl w:val="49BC13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53FB1C21"/>
    <w:multiLevelType w:val="hybridMultilevel"/>
    <w:tmpl w:val="97B44CC8"/>
    <w:lvl w:ilvl="0" w:tplc="DE12E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A6BCB"/>
    <w:multiLevelType w:val="hybridMultilevel"/>
    <w:tmpl w:val="47143696"/>
    <w:lvl w:ilvl="0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C643F0"/>
    <w:multiLevelType w:val="hybridMultilevel"/>
    <w:tmpl w:val="AA8C291C"/>
    <w:lvl w:ilvl="0" w:tplc="EACE7C04">
      <w:start w:val="1"/>
      <w:numFmt w:val="decimal"/>
      <w:lvlText w:val="%1."/>
      <w:lvlJc w:val="left"/>
      <w:pPr>
        <w:tabs>
          <w:tab w:val="num" w:pos="700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634B2"/>
    <w:multiLevelType w:val="hybridMultilevel"/>
    <w:tmpl w:val="C21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08073F"/>
    <w:multiLevelType w:val="hybridMultilevel"/>
    <w:tmpl w:val="935801EE"/>
    <w:lvl w:ilvl="0" w:tplc="FFFFFFFF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6B1249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F1B77"/>
    <w:multiLevelType w:val="hybridMultilevel"/>
    <w:tmpl w:val="B31482DA"/>
    <w:lvl w:ilvl="0">
      <w:start w:val="4"/>
      <w:numFmt w:val="decimal"/>
      <w:isLgl/>
      <w:lvlText w:val="%1.1."/>
      <w:lvlJc w:val="left"/>
      <w:pPr>
        <w:tabs>
          <w:tab w:val="num" w:pos="1789"/>
        </w:tabs>
        <w:ind w:left="36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AB07EA9"/>
    <w:multiLevelType w:val="hybridMultilevel"/>
    <w:tmpl w:val="F69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32"/>
  </w:num>
  <w:num w:numId="3">
    <w:abstractNumId w:val="18"/>
  </w:num>
  <w:num w:numId="4">
    <w:abstractNumId w:val="35"/>
  </w:num>
  <w:num w:numId="5">
    <w:abstractNumId w:val="13"/>
  </w:num>
  <w:num w:numId="6">
    <w:abstractNumId w:val="34"/>
  </w:num>
  <w:num w:numId="7">
    <w:abstractNumId w:val="4"/>
  </w:num>
  <w:num w:numId="8">
    <w:abstractNumId w:val="26"/>
  </w:num>
  <w:num w:numId="9">
    <w:abstractNumId w:val="3"/>
  </w:num>
  <w:num w:numId="10">
    <w:abstractNumId w:val="28"/>
  </w:num>
  <w:num w:numId="11">
    <w:abstractNumId w:val="25"/>
  </w:num>
  <w:num w:numId="12">
    <w:abstractNumId w:val="23"/>
  </w:num>
  <w:num w:numId="13">
    <w:abstractNumId w:val="5"/>
  </w:num>
  <w:num w:numId="14">
    <w:abstractNumId w:val="16"/>
  </w:num>
  <w:num w:numId="15">
    <w:abstractNumId w:val="33"/>
  </w:num>
  <w:num w:numId="16">
    <w:abstractNumId w:val="7"/>
  </w:num>
  <w:num w:numId="17">
    <w:abstractNumId w:val="17"/>
  </w:num>
  <w:num w:numId="18">
    <w:abstractNumId w:val="6"/>
  </w:num>
  <w:num w:numId="19">
    <w:abstractNumId w:val="11"/>
  </w:num>
  <w:num w:numId="20">
    <w:abstractNumId w:val="20"/>
  </w:num>
  <w:num w:numId="21">
    <w:abstractNumId w:val="12"/>
  </w:num>
  <w:num w:numId="22">
    <w:abstractNumId w:val="36"/>
  </w:num>
  <w:num w:numId="23">
    <w:abstractNumId w:val="27"/>
  </w:num>
  <w:num w:numId="24">
    <w:abstractNumId w:val="30"/>
  </w:num>
  <w:num w:numId="25">
    <w:abstractNumId w:val="0"/>
  </w:num>
  <w:num w:numId="26">
    <w:abstractNumId w:val="9"/>
  </w:num>
  <w:num w:numId="27">
    <w:abstractNumId w:val="29"/>
  </w:num>
  <w:num w:numId="28">
    <w:abstractNumId w:val="15"/>
  </w:num>
  <w:num w:numId="29">
    <w:abstractNumId w:val="14"/>
  </w:num>
  <w:num w:numId="30">
    <w:abstractNumId w:val="1"/>
  </w:num>
  <w:num w:numId="31">
    <w:abstractNumId w:val="2"/>
  </w:num>
  <w:num w:numId="32">
    <w:abstractNumId w:val="31"/>
  </w:num>
  <w:num w:numId="33">
    <w:abstractNumId w:val="10"/>
  </w:num>
  <w:num w:numId="34">
    <w:abstractNumId w:val="24"/>
  </w:num>
  <w:num w:numId="35">
    <w:abstractNumId w:val="21"/>
  </w:num>
  <w:num w:numId="36">
    <w:abstractNumId w:val="19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284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32"/>
    <w:rsid w:val="000005F3"/>
    <w:rsid w:val="00011219"/>
    <w:rsid w:val="00027D42"/>
    <w:rsid w:val="00031D98"/>
    <w:rsid w:val="00033E87"/>
    <w:rsid w:val="000365E3"/>
    <w:rsid w:val="00041543"/>
    <w:rsid w:val="000427FF"/>
    <w:rsid w:val="000458F9"/>
    <w:rsid w:val="000507A5"/>
    <w:rsid w:val="00051BF0"/>
    <w:rsid w:val="0005643F"/>
    <w:rsid w:val="00056D1B"/>
    <w:rsid w:val="00063B9D"/>
    <w:rsid w:val="00070D7F"/>
    <w:rsid w:val="00072A61"/>
    <w:rsid w:val="00076DDD"/>
    <w:rsid w:val="00077ADB"/>
    <w:rsid w:val="0008158E"/>
    <w:rsid w:val="000925A4"/>
    <w:rsid w:val="00093679"/>
    <w:rsid w:val="000A068B"/>
    <w:rsid w:val="000A7F39"/>
    <w:rsid w:val="000B5056"/>
    <w:rsid w:val="000B6CD1"/>
    <w:rsid w:val="000B713E"/>
    <w:rsid w:val="000C62D2"/>
    <w:rsid w:val="000D01B2"/>
    <w:rsid w:val="000D11A4"/>
    <w:rsid w:val="000D1717"/>
    <w:rsid w:val="000D30F6"/>
    <w:rsid w:val="000D633B"/>
    <w:rsid w:val="000D6CAC"/>
    <w:rsid w:val="000E04A4"/>
    <w:rsid w:val="000E2ECB"/>
    <w:rsid w:val="000E4C44"/>
    <w:rsid w:val="000F20A7"/>
    <w:rsid w:val="000F274F"/>
    <w:rsid w:val="000F50C7"/>
    <w:rsid w:val="000F56D0"/>
    <w:rsid w:val="000F5905"/>
    <w:rsid w:val="00100219"/>
    <w:rsid w:val="00100B02"/>
    <w:rsid w:val="00100B8B"/>
    <w:rsid w:val="00102B73"/>
    <w:rsid w:val="00104D9B"/>
    <w:rsid w:val="00105DA3"/>
    <w:rsid w:val="0010797F"/>
    <w:rsid w:val="001205B9"/>
    <w:rsid w:val="00124474"/>
    <w:rsid w:val="00124562"/>
    <w:rsid w:val="00130AFD"/>
    <w:rsid w:val="00141C12"/>
    <w:rsid w:val="001440E9"/>
    <w:rsid w:val="00144441"/>
    <w:rsid w:val="00150FE9"/>
    <w:rsid w:val="00153222"/>
    <w:rsid w:val="00172215"/>
    <w:rsid w:val="00173D71"/>
    <w:rsid w:val="00174994"/>
    <w:rsid w:val="00177A1E"/>
    <w:rsid w:val="001840D0"/>
    <w:rsid w:val="001923A8"/>
    <w:rsid w:val="001946B3"/>
    <w:rsid w:val="00195CD9"/>
    <w:rsid w:val="001A17A1"/>
    <w:rsid w:val="001A2501"/>
    <w:rsid w:val="001A3ABC"/>
    <w:rsid w:val="001B20A1"/>
    <w:rsid w:val="001B3E5B"/>
    <w:rsid w:val="001B5966"/>
    <w:rsid w:val="001B7F69"/>
    <w:rsid w:val="001C022B"/>
    <w:rsid w:val="001C2AD1"/>
    <w:rsid w:val="001C4D0B"/>
    <w:rsid w:val="001D040B"/>
    <w:rsid w:val="001D394B"/>
    <w:rsid w:val="001D455F"/>
    <w:rsid w:val="001D7019"/>
    <w:rsid w:val="001E0B59"/>
    <w:rsid w:val="001E2571"/>
    <w:rsid w:val="001E2E91"/>
    <w:rsid w:val="001E469C"/>
    <w:rsid w:val="001E7531"/>
    <w:rsid w:val="001F2109"/>
    <w:rsid w:val="001F4B9C"/>
    <w:rsid w:val="001F6BCF"/>
    <w:rsid w:val="002007C7"/>
    <w:rsid w:val="00200C06"/>
    <w:rsid w:val="00206864"/>
    <w:rsid w:val="0020713B"/>
    <w:rsid w:val="0021058A"/>
    <w:rsid w:val="002107D0"/>
    <w:rsid w:val="002134E8"/>
    <w:rsid w:val="002170E4"/>
    <w:rsid w:val="00217E24"/>
    <w:rsid w:val="00221E3B"/>
    <w:rsid w:val="00222873"/>
    <w:rsid w:val="00222C21"/>
    <w:rsid w:val="00225906"/>
    <w:rsid w:val="002374A7"/>
    <w:rsid w:val="00251425"/>
    <w:rsid w:val="0025186A"/>
    <w:rsid w:val="00260059"/>
    <w:rsid w:val="0026319F"/>
    <w:rsid w:val="00267575"/>
    <w:rsid w:val="00270E95"/>
    <w:rsid w:val="002769D5"/>
    <w:rsid w:val="0028013C"/>
    <w:rsid w:val="0028047A"/>
    <w:rsid w:val="00281B18"/>
    <w:rsid w:val="00281E9B"/>
    <w:rsid w:val="0028423C"/>
    <w:rsid w:val="00287D2C"/>
    <w:rsid w:val="00290078"/>
    <w:rsid w:val="00291E7C"/>
    <w:rsid w:val="00295545"/>
    <w:rsid w:val="00295D13"/>
    <w:rsid w:val="002A4543"/>
    <w:rsid w:val="002A57B1"/>
    <w:rsid w:val="002B631D"/>
    <w:rsid w:val="002C158D"/>
    <w:rsid w:val="002C3F54"/>
    <w:rsid w:val="002C4390"/>
    <w:rsid w:val="002C73B8"/>
    <w:rsid w:val="002D00FB"/>
    <w:rsid w:val="002D254F"/>
    <w:rsid w:val="002D336E"/>
    <w:rsid w:val="002D5EB7"/>
    <w:rsid w:val="002D7559"/>
    <w:rsid w:val="002E2DA3"/>
    <w:rsid w:val="002E3AD0"/>
    <w:rsid w:val="002E4F2F"/>
    <w:rsid w:val="002E6390"/>
    <w:rsid w:val="002E6D8C"/>
    <w:rsid w:val="002F137B"/>
    <w:rsid w:val="002F7DFA"/>
    <w:rsid w:val="003040CC"/>
    <w:rsid w:val="00315E64"/>
    <w:rsid w:val="00320669"/>
    <w:rsid w:val="00321DC9"/>
    <w:rsid w:val="00322D25"/>
    <w:rsid w:val="0032432B"/>
    <w:rsid w:val="00324E9D"/>
    <w:rsid w:val="0033561A"/>
    <w:rsid w:val="003412A0"/>
    <w:rsid w:val="00346DB8"/>
    <w:rsid w:val="0034735E"/>
    <w:rsid w:val="00351B48"/>
    <w:rsid w:val="00351F71"/>
    <w:rsid w:val="003605CA"/>
    <w:rsid w:val="0036158C"/>
    <w:rsid w:val="00363B6A"/>
    <w:rsid w:val="00364515"/>
    <w:rsid w:val="00364974"/>
    <w:rsid w:val="003713FE"/>
    <w:rsid w:val="00372F27"/>
    <w:rsid w:val="00375810"/>
    <w:rsid w:val="00375C4F"/>
    <w:rsid w:val="00377AA1"/>
    <w:rsid w:val="00381B81"/>
    <w:rsid w:val="00384BD2"/>
    <w:rsid w:val="003867CD"/>
    <w:rsid w:val="003959F3"/>
    <w:rsid w:val="00396277"/>
    <w:rsid w:val="003A333F"/>
    <w:rsid w:val="003B05A9"/>
    <w:rsid w:val="003B32FE"/>
    <w:rsid w:val="003B3409"/>
    <w:rsid w:val="003B4B66"/>
    <w:rsid w:val="003B58EF"/>
    <w:rsid w:val="003D1C3A"/>
    <w:rsid w:val="003D3B99"/>
    <w:rsid w:val="003D55D7"/>
    <w:rsid w:val="003E26B6"/>
    <w:rsid w:val="003E2D27"/>
    <w:rsid w:val="003E49FD"/>
    <w:rsid w:val="003F20B0"/>
    <w:rsid w:val="003F22BD"/>
    <w:rsid w:val="003F38BE"/>
    <w:rsid w:val="00404007"/>
    <w:rsid w:val="00405753"/>
    <w:rsid w:val="00410B4E"/>
    <w:rsid w:val="00414A4C"/>
    <w:rsid w:val="00420B0F"/>
    <w:rsid w:val="004234F3"/>
    <w:rsid w:val="004250DD"/>
    <w:rsid w:val="00425466"/>
    <w:rsid w:val="004271F1"/>
    <w:rsid w:val="00430840"/>
    <w:rsid w:val="00435FDD"/>
    <w:rsid w:val="00437A01"/>
    <w:rsid w:val="00441AAE"/>
    <w:rsid w:val="00444271"/>
    <w:rsid w:val="004443F4"/>
    <w:rsid w:val="00444400"/>
    <w:rsid w:val="00454467"/>
    <w:rsid w:val="0045531B"/>
    <w:rsid w:val="00456348"/>
    <w:rsid w:val="0045698F"/>
    <w:rsid w:val="004602BA"/>
    <w:rsid w:val="00462ADC"/>
    <w:rsid w:val="00462FE2"/>
    <w:rsid w:val="00467493"/>
    <w:rsid w:val="00467D59"/>
    <w:rsid w:val="00470570"/>
    <w:rsid w:val="004752C5"/>
    <w:rsid w:val="004A0E20"/>
    <w:rsid w:val="004A71BE"/>
    <w:rsid w:val="004B0406"/>
    <w:rsid w:val="004D134B"/>
    <w:rsid w:val="004D3386"/>
    <w:rsid w:val="004D4E16"/>
    <w:rsid w:val="004D6FD9"/>
    <w:rsid w:val="004E06C6"/>
    <w:rsid w:val="004E339D"/>
    <w:rsid w:val="004E395D"/>
    <w:rsid w:val="004F0AD4"/>
    <w:rsid w:val="004F6EF4"/>
    <w:rsid w:val="004F73D2"/>
    <w:rsid w:val="004F764E"/>
    <w:rsid w:val="00501D85"/>
    <w:rsid w:val="005027BB"/>
    <w:rsid w:val="005069E6"/>
    <w:rsid w:val="005105C9"/>
    <w:rsid w:val="00511904"/>
    <w:rsid w:val="005135AE"/>
    <w:rsid w:val="00517606"/>
    <w:rsid w:val="00520035"/>
    <w:rsid w:val="00520151"/>
    <w:rsid w:val="00524CA0"/>
    <w:rsid w:val="00524CBD"/>
    <w:rsid w:val="00536C6F"/>
    <w:rsid w:val="00552612"/>
    <w:rsid w:val="0055366E"/>
    <w:rsid w:val="005538AA"/>
    <w:rsid w:val="00557D8F"/>
    <w:rsid w:val="00562EAA"/>
    <w:rsid w:val="0056300A"/>
    <w:rsid w:val="00566BD6"/>
    <w:rsid w:val="0057244A"/>
    <w:rsid w:val="00572DD9"/>
    <w:rsid w:val="00572E71"/>
    <w:rsid w:val="00576332"/>
    <w:rsid w:val="00577A19"/>
    <w:rsid w:val="00583F96"/>
    <w:rsid w:val="00584355"/>
    <w:rsid w:val="00586ED1"/>
    <w:rsid w:val="00587A66"/>
    <w:rsid w:val="00587E1D"/>
    <w:rsid w:val="0059018B"/>
    <w:rsid w:val="00593A23"/>
    <w:rsid w:val="005A43BA"/>
    <w:rsid w:val="005B5335"/>
    <w:rsid w:val="005B56E1"/>
    <w:rsid w:val="005C3344"/>
    <w:rsid w:val="005C4580"/>
    <w:rsid w:val="005D6193"/>
    <w:rsid w:val="005D7B58"/>
    <w:rsid w:val="005E0C14"/>
    <w:rsid w:val="005E374C"/>
    <w:rsid w:val="005E64D5"/>
    <w:rsid w:val="005F15A8"/>
    <w:rsid w:val="005F24B1"/>
    <w:rsid w:val="005F279B"/>
    <w:rsid w:val="006068D3"/>
    <w:rsid w:val="00607793"/>
    <w:rsid w:val="00612016"/>
    <w:rsid w:val="00614539"/>
    <w:rsid w:val="006220E0"/>
    <w:rsid w:val="0063220B"/>
    <w:rsid w:val="006351E4"/>
    <w:rsid w:val="00641B5F"/>
    <w:rsid w:val="00650B39"/>
    <w:rsid w:val="006512F6"/>
    <w:rsid w:val="00662E03"/>
    <w:rsid w:val="00664279"/>
    <w:rsid w:val="00664A15"/>
    <w:rsid w:val="00667469"/>
    <w:rsid w:val="0067058E"/>
    <w:rsid w:val="00673D54"/>
    <w:rsid w:val="00674486"/>
    <w:rsid w:val="00675D8F"/>
    <w:rsid w:val="00677C4B"/>
    <w:rsid w:val="00681B2E"/>
    <w:rsid w:val="00690C8D"/>
    <w:rsid w:val="006943BD"/>
    <w:rsid w:val="0069456A"/>
    <w:rsid w:val="0069531F"/>
    <w:rsid w:val="006A230B"/>
    <w:rsid w:val="006A4FE2"/>
    <w:rsid w:val="006A5E74"/>
    <w:rsid w:val="006B08D4"/>
    <w:rsid w:val="006B32EC"/>
    <w:rsid w:val="006B3D7C"/>
    <w:rsid w:val="006B47B8"/>
    <w:rsid w:val="006B48C1"/>
    <w:rsid w:val="006C6AD3"/>
    <w:rsid w:val="006C7ABE"/>
    <w:rsid w:val="006D0EB4"/>
    <w:rsid w:val="006D1687"/>
    <w:rsid w:val="006D19E7"/>
    <w:rsid w:val="006D3FC3"/>
    <w:rsid w:val="006D5B86"/>
    <w:rsid w:val="006D702D"/>
    <w:rsid w:val="006E18DE"/>
    <w:rsid w:val="006E41F7"/>
    <w:rsid w:val="006E504A"/>
    <w:rsid w:val="006E53F8"/>
    <w:rsid w:val="006E6AD1"/>
    <w:rsid w:val="006F01B3"/>
    <w:rsid w:val="006F7EE3"/>
    <w:rsid w:val="0070704B"/>
    <w:rsid w:val="0071263C"/>
    <w:rsid w:val="0071321F"/>
    <w:rsid w:val="00715841"/>
    <w:rsid w:val="0071681F"/>
    <w:rsid w:val="00716E7D"/>
    <w:rsid w:val="007214EE"/>
    <w:rsid w:val="007223CA"/>
    <w:rsid w:val="0072297E"/>
    <w:rsid w:val="00724E18"/>
    <w:rsid w:val="0073286B"/>
    <w:rsid w:val="00733243"/>
    <w:rsid w:val="0073664D"/>
    <w:rsid w:val="0074014B"/>
    <w:rsid w:val="00740E65"/>
    <w:rsid w:val="00744CFC"/>
    <w:rsid w:val="00744FDA"/>
    <w:rsid w:val="00745B09"/>
    <w:rsid w:val="00751FA7"/>
    <w:rsid w:val="00752229"/>
    <w:rsid w:val="00760B0A"/>
    <w:rsid w:val="00764CA1"/>
    <w:rsid w:val="007819E6"/>
    <w:rsid w:val="00782CC8"/>
    <w:rsid w:val="00787FC3"/>
    <w:rsid w:val="00791403"/>
    <w:rsid w:val="007934E1"/>
    <w:rsid w:val="00793C20"/>
    <w:rsid w:val="00794C16"/>
    <w:rsid w:val="0079640A"/>
    <w:rsid w:val="007A0F63"/>
    <w:rsid w:val="007A719B"/>
    <w:rsid w:val="007B107A"/>
    <w:rsid w:val="007B33DC"/>
    <w:rsid w:val="007B38EF"/>
    <w:rsid w:val="007C3B22"/>
    <w:rsid w:val="007D2DD4"/>
    <w:rsid w:val="007D4CCA"/>
    <w:rsid w:val="007D7595"/>
    <w:rsid w:val="007E2127"/>
    <w:rsid w:val="007F0C27"/>
    <w:rsid w:val="007F61DC"/>
    <w:rsid w:val="007F7932"/>
    <w:rsid w:val="0080198F"/>
    <w:rsid w:val="00802ED1"/>
    <w:rsid w:val="0081187D"/>
    <w:rsid w:val="00812916"/>
    <w:rsid w:val="00821E30"/>
    <w:rsid w:val="008257B4"/>
    <w:rsid w:val="00831A92"/>
    <w:rsid w:val="00836B68"/>
    <w:rsid w:val="008376A6"/>
    <w:rsid w:val="008434CA"/>
    <w:rsid w:val="008439C4"/>
    <w:rsid w:val="00843CE1"/>
    <w:rsid w:val="00844BC9"/>
    <w:rsid w:val="00847DBD"/>
    <w:rsid w:val="00854267"/>
    <w:rsid w:val="0085568D"/>
    <w:rsid w:val="008570A7"/>
    <w:rsid w:val="00857EB9"/>
    <w:rsid w:val="008614E2"/>
    <w:rsid w:val="008648CC"/>
    <w:rsid w:val="00866465"/>
    <w:rsid w:val="0087159A"/>
    <w:rsid w:val="00882D1A"/>
    <w:rsid w:val="0088344D"/>
    <w:rsid w:val="00885534"/>
    <w:rsid w:val="0089200E"/>
    <w:rsid w:val="008A16E1"/>
    <w:rsid w:val="008A1DE3"/>
    <w:rsid w:val="008A7ED1"/>
    <w:rsid w:val="008B3DC1"/>
    <w:rsid w:val="008B58BD"/>
    <w:rsid w:val="008B6702"/>
    <w:rsid w:val="008C0AB3"/>
    <w:rsid w:val="008C0E59"/>
    <w:rsid w:val="008C2CB4"/>
    <w:rsid w:val="008C5C23"/>
    <w:rsid w:val="008C6AA8"/>
    <w:rsid w:val="008D111C"/>
    <w:rsid w:val="008D23E0"/>
    <w:rsid w:val="008D2D00"/>
    <w:rsid w:val="008D7E11"/>
    <w:rsid w:val="008E040C"/>
    <w:rsid w:val="008E4455"/>
    <w:rsid w:val="008E69DE"/>
    <w:rsid w:val="008E6A03"/>
    <w:rsid w:val="008F072C"/>
    <w:rsid w:val="008F07FC"/>
    <w:rsid w:val="008F2B25"/>
    <w:rsid w:val="008F5E72"/>
    <w:rsid w:val="009024E6"/>
    <w:rsid w:val="00902795"/>
    <w:rsid w:val="00906D2C"/>
    <w:rsid w:val="00907E08"/>
    <w:rsid w:val="009114B6"/>
    <w:rsid w:val="00914CF5"/>
    <w:rsid w:val="00916C07"/>
    <w:rsid w:val="00920B18"/>
    <w:rsid w:val="009212CD"/>
    <w:rsid w:val="00922AA2"/>
    <w:rsid w:val="00922DB4"/>
    <w:rsid w:val="009267A2"/>
    <w:rsid w:val="00932B46"/>
    <w:rsid w:val="00933440"/>
    <w:rsid w:val="00941C86"/>
    <w:rsid w:val="00942D28"/>
    <w:rsid w:val="009448DF"/>
    <w:rsid w:val="00945245"/>
    <w:rsid w:val="0094708A"/>
    <w:rsid w:val="0094758F"/>
    <w:rsid w:val="009523B0"/>
    <w:rsid w:val="0095624E"/>
    <w:rsid w:val="00961B1E"/>
    <w:rsid w:val="00963101"/>
    <w:rsid w:val="00965AE1"/>
    <w:rsid w:val="009701AF"/>
    <w:rsid w:val="00992BBB"/>
    <w:rsid w:val="00993761"/>
    <w:rsid w:val="0099763D"/>
    <w:rsid w:val="009A21F0"/>
    <w:rsid w:val="009A65C1"/>
    <w:rsid w:val="009A6B71"/>
    <w:rsid w:val="009A6C62"/>
    <w:rsid w:val="009B56B8"/>
    <w:rsid w:val="009B7199"/>
    <w:rsid w:val="009C61F2"/>
    <w:rsid w:val="009D0DE9"/>
    <w:rsid w:val="009D3311"/>
    <w:rsid w:val="009D6948"/>
    <w:rsid w:val="009D7380"/>
    <w:rsid w:val="009E59FC"/>
    <w:rsid w:val="009E6FC4"/>
    <w:rsid w:val="009F1990"/>
    <w:rsid w:val="00A06136"/>
    <w:rsid w:val="00A0629B"/>
    <w:rsid w:val="00A15247"/>
    <w:rsid w:val="00A1540C"/>
    <w:rsid w:val="00A15D09"/>
    <w:rsid w:val="00A230FA"/>
    <w:rsid w:val="00A232AD"/>
    <w:rsid w:val="00A2370D"/>
    <w:rsid w:val="00A36F24"/>
    <w:rsid w:val="00A4197E"/>
    <w:rsid w:val="00A44193"/>
    <w:rsid w:val="00A47259"/>
    <w:rsid w:val="00A47943"/>
    <w:rsid w:val="00A504EC"/>
    <w:rsid w:val="00A5243D"/>
    <w:rsid w:val="00A52B6C"/>
    <w:rsid w:val="00A56A82"/>
    <w:rsid w:val="00A56F5F"/>
    <w:rsid w:val="00A61CF1"/>
    <w:rsid w:val="00A6756E"/>
    <w:rsid w:val="00A679AA"/>
    <w:rsid w:val="00A73085"/>
    <w:rsid w:val="00A74F04"/>
    <w:rsid w:val="00A8070F"/>
    <w:rsid w:val="00A84A6C"/>
    <w:rsid w:val="00A93E33"/>
    <w:rsid w:val="00A95244"/>
    <w:rsid w:val="00AA128C"/>
    <w:rsid w:val="00AA40F2"/>
    <w:rsid w:val="00AA5C08"/>
    <w:rsid w:val="00AB209B"/>
    <w:rsid w:val="00AC3E22"/>
    <w:rsid w:val="00AC5AC9"/>
    <w:rsid w:val="00AC621B"/>
    <w:rsid w:val="00AD4322"/>
    <w:rsid w:val="00AD4E69"/>
    <w:rsid w:val="00AD51A1"/>
    <w:rsid w:val="00AD5914"/>
    <w:rsid w:val="00AD799A"/>
    <w:rsid w:val="00AE0114"/>
    <w:rsid w:val="00AE43EE"/>
    <w:rsid w:val="00AE62A8"/>
    <w:rsid w:val="00AF1D96"/>
    <w:rsid w:val="00AF25DE"/>
    <w:rsid w:val="00B01B25"/>
    <w:rsid w:val="00B045D6"/>
    <w:rsid w:val="00B06195"/>
    <w:rsid w:val="00B06753"/>
    <w:rsid w:val="00B1307B"/>
    <w:rsid w:val="00B160E9"/>
    <w:rsid w:val="00B21CAD"/>
    <w:rsid w:val="00B232DE"/>
    <w:rsid w:val="00B24ED6"/>
    <w:rsid w:val="00B26678"/>
    <w:rsid w:val="00B32839"/>
    <w:rsid w:val="00B32DEA"/>
    <w:rsid w:val="00B32E40"/>
    <w:rsid w:val="00B332EC"/>
    <w:rsid w:val="00B37D8C"/>
    <w:rsid w:val="00B4416F"/>
    <w:rsid w:val="00B443FE"/>
    <w:rsid w:val="00B46386"/>
    <w:rsid w:val="00B47CFF"/>
    <w:rsid w:val="00B500D5"/>
    <w:rsid w:val="00B5125B"/>
    <w:rsid w:val="00B530AD"/>
    <w:rsid w:val="00B544D4"/>
    <w:rsid w:val="00B5703C"/>
    <w:rsid w:val="00B62BBE"/>
    <w:rsid w:val="00B63AF5"/>
    <w:rsid w:val="00B64DB8"/>
    <w:rsid w:val="00B67AE2"/>
    <w:rsid w:val="00B70B3E"/>
    <w:rsid w:val="00B71204"/>
    <w:rsid w:val="00B76A7E"/>
    <w:rsid w:val="00B8018F"/>
    <w:rsid w:val="00B815A2"/>
    <w:rsid w:val="00B8292B"/>
    <w:rsid w:val="00B8571C"/>
    <w:rsid w:val="00B930E7"/>
    <w:rsid w:val="00BA3502"/>
    <w:rsid w:val="00BB0382"/>
    <w:rsid w:val="00BB0ABC"/>
    <w:rsid w:val="00BB1618"/>
    <w:rsid w:val="00BB561B"/>
    <w:rsid w:val="00BC61AE"/>
    <w:rsid w:val="00BC6BF3"/>
    <w:rsid w:val="00BC7665"/>
    <w:rsid w:val="00BC7E0B"/>
    <w:rsid w:val="00BD00D1"/>
    <w:rsid w:val="00BD1C93"/>
    <w:rsid w:val="00BD3629"/>
    <w:rsid w:val="00BE0BB0"/>
    <w:rsid w:val="00BE5229"/>
    <w:rsid w:val="00BE6EBA"/>
    <w:rsid w:val="00BF1679"/>
    <w:rsid w:val="00BF4B6E"/>
    <w:rsid w:val="00BF4E49"/>
    <w:rsid w:val="00BF5F4D"/>
    <w:rsid w:val="00BF6DA6"/>
    <w:rsid w:val="00C009F2"/>
    <w:rsid w:val="00C06106"/>
    <w:rsid w:val="00C0778B"/>
    <w:rsid w:val="00C11076"/>
    <w:rsid w:val="00C1345D"/>
    <w:rsid w:val="00C14F93"/>
    <w:rsid w:val="00C208A9"/>
    <w:rsid w:val="00C232B8"/>
    <w:rsid w:val="00C26A51"/>
    <w:rsid w:val="00C32A7A"/>
    <w:rsid w:val="00C34459"/>
    <w:rsid w:val="00C406FA"/>
    <w:rsid w:val="00C41C60"/>
    <w:rsid w:val="00C42D90"/>
    <w:rsid w:val="00C46DEC"/>
    <w:rsid w:val="00C47B2A"/>
    <w:rsid w:val="00C5355D"/>
    <w:rsid w:val="00C61EBE"/>
    <w:rsid w:val="00C675AF"/>
    <w:rsid w:val="00C72C38"/>
    <w:rsid w:val="00C8268D"/>
    <w:rsid w:val="00C91EF4"/>
    <w:rsid w:val="00C922B7"/>
    <w:rsid w:val="00C931B1"/>
    <w:rsid w:val="00CA14D6"/>
    <w:rsid w:val="00CA3872"/>
    <w:rsid w:val="00CA3CD1"/>
    <w:rsid w:val="00CA78E5"/>
    <w:rsid w:val="00CB0D7D"/>
    <w:rsid w:val="00CB1214"/>
    <w:rsid w:val="00CB2B77"/>
    <w:rsid w:val="00CB6065"/>
    <w:rsid w:val="00CC0614"/>
    <w:rsid w:val="00CC45FC"/>
    <w:rsid w:val="00CC6D3F"/>
    <w:rsid w:val="00CD4C57"/>
    <w:rsid w:val="00CD6701"/>
    <w:rsid w:val="00CD70A9"/>
    <w:rsid w:val="00CE2364"/>
    <w:rsid w:val="00CE387B"/>
    <w:rsid w:val="00CE4749"/>
    <w:rsid w:val="00CE5998"/>
    <w:rsid w:val="00CF0030"/>
    <w:rsid w:val="00CF0BFF"/>
    <w:rsid w:val="00CF366E"/>
    <w:rsid w:val="00CF3E0E"/>
    <w:rsid w:val="00D06D7C"/>
    <w:rsid w:val="00D1537F"/>
    <w:rsid w:val="00D235DA"/>
    <w:rsid w:val="00D26461"/>
    <w:rsid w:val="00D279B7"/>
    <w:rsid w:val="00D34360"/>
    <w:rsid w:val="00D356ED"/>
    <w:rsid w:val="00D35AF5"/>
    <w:rsid w:val="00D35BD1"/>
    <w:rsid w:val="00D35E80"/>
    <w:rsid w:val="00D4447F"/>
    <w:rsid w:val="00D44984"/>
    <w:rsid w:val="00D5307E"/>
    <w:rsid w:val="00D552E2"/>
    <w:rsid w:val="00D55F5C"/>
    <w:rsid w:val="00D6147E"/>
    <w:rsid w:val="00D64CCD"/>
    <w:rsid w:val="00D71915"/>
    <w:rsid w:val="00D777B6"/>
    <w:rsid w:val="00D803CF"/>
    <w:rsid w:val="00D80670"/>
    <w:rsid w:val="00D81DDA"/>
    <w:rsid w:val="00D84396"/>
    <w:rsid w:val="00D92320"/>
    <w:rsid w:val="00D94A53"/>
    <w:rsid w:val="00DA1015"/>
    <w:rsid w:val="00DA7A11"/>
    <w:rsid w:val="00DB1462"/>
    <w:rsid w:val="00DB2890"/>
    <w:rsid w:val="00DB31A0"/>
    <w:rsid w:val="00DB7C4D"/>
    <w:rsid w:val="00DB7CC2"/>
    <w:rsid w:val="00DC127F"/>
    <w:rsid w:val="00DD3E84"/>
    <w:rsid w:val="00DD5A8F"/>
    <w:rsid w:val="00DD6D0B"/>
    <w:rsid w:val="00DE1531"/>
    <w:rsid w:val="00DF1FC7"/>
    <w:rsid w:val="00DF2D51"/>
    <w:rsid w:val="00DF3486"/>
    <w:rsid w:val="00DF4B8A"/>
    <w:rsid w:val="00E030DA"/>
    <w:rsid w:val="00E06B1F"/>
    <w:rsid w:val="00E10EE0"/>
    <w:rsid w:val="00E12129"/>
    <w:rsid w:val="00E16D8B"/>
    <w:rsid w:val="00E22D92"/>
    <w:rsid w:val="00E23452"/>
    <w:rsid w:val="00E255EE"/>
    <w:rsid w:val="00E34CA0"/>
    <w:rsid w:val="00E35E51"/>
    <w:rsid w:val="00E40B9C"/>
    <w:rsid w:val="00E415C4"/>
    <w:rsid w:val="00E47601"/>
    <w:rsid w:val="00E500A0"/>
    <w:rsid w:val="00E54BE3"/>
    <w:rsid w:val="00E56371"/>
    <w:rsid w:val="00E63BDC"/>
    <w:rsid w:val="00E71C6A"/>
    <w:rsid w:val="00E730BF"/>
    <w:rsid w:val="00E83D32"/>
    <w:rsid w:val="00E84115"/>
    <w:rsid w:val="00E876E2"/>
    <w:rsid w:val="00E93DD9"/>
    <w:rsid w:val="00E940BA"/>
    <w:rsid w:val="00E945CD"/>
    <w:rsid w:val="00E95C05"/>
    <w:rsid w:val="00EA3BDA"/>
    <w:rsid w:val="00EA6DD5"/>
    <w:rsid w:val="00EB63EA"/>
    <w:rsid w:val="00EC4CB5"/>
    <w:rsid w:val="00EC66B0"/>
    <w:rsid w:val="00EC6714"/>
    <w:rsid w:val="00ED3AB1"/>
    <w:rsid w:val="00ED6C28"/>
    <w:rsid w:val="00EE0A7A"/>
    <w:rsid w:val="00F0272D"/>
    <w:rsid w:val="00F027D8"/>
    <w:rsid w:val="00F04419"/>
    <w:rsid w:val="00F04F35"/>
    <w:rsid w:val="00F10A88"/>
    <w:rsid w:val="00F11453"/>
    <w:rsid w:val="00F17459"/>
    <w:rsid w:val="00F2017B"/>
    <w:rsid w:val="00F2171D"/>
    <w:rsid w:val="00F234FB"/>
    <w:rsid w:val="00F24772"/>
    <w:rsid w:val="00F25D55"/>
    <w:rsid w:val="00F2661E"/>
    <w:rsid w:val="00F27225"/>
    <w:rsid w:val="00F2795B"/>
    <w:rsid w:val="00F30420"/>
    <w:rsid w:val="00F32698"/>
    <w:rsid w:val="00F45412"/>
    <w:rsid w:val="00F4577C"/>
    <w:rsid w:val="00F572DF"/>
    <w:rsid w:val="00F57F23"/>
    <w:rsid w:val="00F6074C"/>
    <w:rsid w:val="00F612AD"/>
    <w:rsid w:val="00F61E7E"/>
    <w:rsid w:val="00F72A6D"/>
    <w:rsid w:val="00F73A5D"/>
    <w:rsid w:val="00F73B09"/>
    <w:rsid w:val="00F74D2F"/>
    <w:rsid w:val="00F75612"/>
    <w:rsid w:val="00F75EC2"/>
    <w:rsid w:val="00F80B7A"/>
    <w:rsid w:val="00F8522B"/>
    <w:rsid w:val="00F870D6"/>
    <w:rsid w:val="00F901A3"/>
    <w:rsid w:val="00F9191D"/>
    <w:rsid w:val="00F93C81"/>
    <w:rsid w:val="00FA2ACB"/>
    <w:rsid w:val="00FB0FA9"/>
    <w:rsid w:val="00FB2689"/>
    <w:rsid w:val="00FB2F1E"/>
    <w:rsid w:val="00FB6F1E"/>
    <w:rsid w:val="00FB72A4"/>
    <w:rsid w:val="00FB7835"/>
    <w:rsid w:val="00FB7E7C"/>
    <w:rsid w:val="00FC0903"/>
    <w:rsid w:val="00FC3C7A"/>
    <w:rsid w:val="00FC43F0"/>
    <w:rsid w:val="00FC4B42"/>
    <w:rsid w:val="00FC4D44"/>
    <w:rsid w:val="00FD1937"/>
    <w:rsid w:val="00FE236E"/>
    <w:rsid w:val="00FF0D25"/>
    <w:rsid w:val="00FF457A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0E5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0"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0"/>
    <w:next w:val="a0"/>
    <w:qFormat/>
    <w:pPr>
      <w:keepNext/>
      <w:spacing w:after="240"/>
      <w:jc w:val="center"/>
      <w:outlineLvl w:val="1"/>
    </w:pPr>
    <w:rPr>
      <w:b/>
      <w:snapToGrid w:val="0"/>
      <w:szCs w:val="28"/>
      <w:lang w:val="en-US"/>
    </w:rPr>
  </w:style>
  <w:style w:type="paragraph" w:styleId="3">
    <w:name w:val="heading 3"/>
    <w:basedOn w:val="a0"/>
    <w:next w:val="a0"/>
    <w:qFormat/>
    <w:pPr>
      <w:keepNext/>
      <w:spacing w:before="240" w:after="120"/>
      <w:jc w:val="center"/>
      <w:outlineLvl w:val="2"/>
    </w:pPr>
    <w:rPr>
      <w:b/>
      <w:snapToGrid w:val="0"/>
      <w:szCs w:val="28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исунок"/>
    <w:basedOn w:val="a0"/>
    <w:autoRedefine/>
    <w:pPr>
      <w:spacing w:line="240" w:lineRule="auto"/>
      <w:ind w:firstLine="567"/>
    </w:pPr>
  </w:style>
  <w:style w:type="paragraph" w:customStyle="1" w:styleId="a5">
    <w:name w:val="Таблица"/>
    <w:basedOn w:val="a4"/>
    <w:autoRedefine/>
    <w:rsid w:val="00E84115"/>
    <w:pPr>
      <w:ind w:firstLine="720"/>
    </w:pPr>
  </w:style>
  <w:style w:type="paragraph" w:styleId="a6">
    <w:name w:val="Body Text"/>
    <w:basedOn w:val="a0"/>
    <w:link w:val="a7"/>
    <w:pPr>
      <w:ind w:right="708" w:firstLine="0"/>
    </w:pPr>
    <w:rPr>
      <w:lang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table" w:styleId="aa">
    <w:name w:val="Table Grid"/>
    <w:basedOn w:val="a2"/>
    <w:rsid w:val="007F793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7F7932"/>
    <w:pPr>
      <w:spacing w:after="120" w:line="480" w:lineRule="auto"/>
    </w:pPr>
  </w:style>
  <w:style w:type="paragraph" w:styleId="21">
    <w:name w:val="Body Text Indent 2"/>
    <w:basedOn w:val="a0"/>
    <w:link w:val="22"/>
    <w:rsid w:val="004D4E1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styleId="ab">
    <w:name w:val="footnote reference"/>
    <w:aliases w:val="Знак сноски 1,Ciae niinee 1,Знак сноски-FN,Ciae niinee-FN"/>
    <w:semiHidden/>
    <w:rsid w:val="00566BD6"/>
    <w:rPr>
      <w:vertAlign w:val="superscript"/>
    </w:rPr>
  </w:style>
  <w:style w:type="paragraph" w:customStyle="1" w:styleId="ac">
    <w:name w:val="Абзац"/>
    <w:basedOn w:val="a0"/>
    <w:rsid w:val="00C0778B"/>
    <w:pPr>
      <w:spacing w:line="312" w:lineRule="auto"/>
      <w:ind w:firstLine="567"/>
    </w:pPr>
    <w:rPr>
      <w:sz w:val="24"/>
      <w:szCs w:val="20"/>
    </w:rPr>
  </w:style>
  <w:style w:type="paragraph" w:customStyle="1" w:styleId="a">
    <w:name w:val="список с точками"/>
    <w:basedOn w:val="a0"/>
    <w:rsid w:val="00C0778B"/>
    <w:pPr>
      <w:numPr>
        <w:numId w:val="19"/>
      </w:numPr>
      <w:spacing w:line="312" w:lineRule="auto"/>
    </w:pPr>
    <w:rPr>
      <w:sz w:val="24"/>
    </w:rPr>
  </w:style>
  <w:style w:type="paragraph" w:customStyle="1" w:styleId="ad">
    <w:name w:val="Для таблиц"/>
    <w:basedOn w:val="a0"/>
    <w:rsid w:val="002D5EB7"/>
    <w:pPr>
      <w:ind w:firstLine="0"/>
    </w:pPr>
    <w:rPr>
      <w:sz w:val="24"/>
    </w:rPr>
  </w:style>
  <w:style w:type="paragraph" w:styleId="ae">
    <w:name w:val="footer"/>
    <w:basedOn w:val="a0"/>
    <w:link w:val="af"/>
    <w:rsid w:val="00664279"/>
    <w:pPr>
      <w:tabs>
        <w:tab w:val="center" w:pos="4677"/>
        <w:tab w:val="right" w:pos="9355"/>
      </w:tabs>
    </w:pPr>
  </w:style>
  <w:style w:type="character" w:styleId="af0">
    <w:name w:val="Hyperlink"/>
    <w:rsid w:val="004F6EF4"/>
    <w:rPr>
      <w:color w:val="0000FF"/>
      <w:u w:val="single"/>
    </w:rPr>
  </w:style>
  <w:style w:type="paragraph" w:customStyle="1" w:styleId="Default">
    <w:name w:val="Default"/>
    <w:rsid w:val="00576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B46386"/>
    <w:rPr>
      <w:sz w:val="28"/>
      <w:szCs w:val="24"/>
    </w:rPr>
  </w:style>
  <w:style w:type="paragraph" w:styleId="af1">
    <w:name w:val="Body Text Indent"/>
    <w:basedOn w:val="a0"/>
    <w:link w:val="af2"/>
    <w:rsid w:val="00AC621B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rsid w:val="00AC621B"/>
    <w:rPr>
      <w:sz w:val="28"/>
      <w:szCs w:val="24"/>
    </w:rPr>
  </w:style>
  <w:style w:type="paragraph" w:styleId="30">
    <w:name w:val="Body Text Indent 3"/>
    <w:basedOn w:val="a0"/>
    <w:link w:val="31"/>
    <w:rsid w:val="00AC621B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AC621B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420B0F"/>
  </w:style>
  <w:style w:type="paragraph" w:customStyle="1" w:styleId="10">
    <w:name w:val="Абзац_1"/>
    <w:basedOn w:val="a0"/>
    <w:rsid w:val="00612016"/>
    <w:pPr>
      <w:spacing w:before="60" w:line="240" w:lineRule="auto"/>
      <w:ind w:firstLine="567"/>
    </w:pPr>
    <w:rPr>
      <w:sz w:val="24"/>
      <w:szCs w:val="20"/>
    </w:rPr>
  </w:style>
  <w:style w:type="paragraph" w:styleId="af3">
    <w:name w:val="Date"/>
    <w:basedOn w:val="a0"/>
    <w:next w:val="a0"/>
    <w:rsid w:val="002A4543"/>
  </w:style>
  <w:style w:type="paragraph" w:styleId="af4">
    <w:name w:val="Title"/>
    <w:basedOn w:val="a0"/>
    <w:link w:val="af5"/>
    <w:qFormat/>
    <w:rsid w:val="00F901A3"/>
    <w:pPr>
      <w:spacing w:line="240" w:lineRule="auto"/>
      <w:jc w:val="center"/>
    </w:pPr>
    <w:rPr>
      <w:b/>
      <w:bCs/>
      <w:szCs w:val="28"/>
    </w:rPr>
  </w:style>
  <w:style w:type="character" w:customStyle="1" w:styleId="af6">
    <w:name w:val="Подпись к таблице_"/>
    <w:link w:val="af7"/>
    <w:locked/>
    <w:rsid w:val="00914CF5"/>
    <w:rPr>
      <w:b/>
      <w:bCs/>
      <w:i/>
      <w:iCs/>
      <w:shd w:val="clear" w:color="auto" w:fill="FFFFFF"/>
      <w:lang w:bidi="ar-SA"/>
    </w:rPr>
  </w:style>
  <w:style w:type="paragraph" w:customStyle="1" w:styleId="af7">
    <w:name w:val="Подпись к таблице"/>
    <w:basedOn w:val="a0"/>
    <w:link w:val="af6"/>
    <w:rsid w:val="00914CF5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0"/>
    <w:rsid w:val="001B3E5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азвание Знак"/>
    <w:link w:val="af4"/>
    <w:locked/>
    <w:rsid w:val="005027BB"/>
    <w:rPr>
      <w:b/>
      <w:bCs/>
      <w:sz w:val="28"/>
      <w:szCs w:val="28"/>
      <w:lang w:val="ru-RU" w:eastAsia="ru-RU" w:bidi="ar-SA"/>
    </w:rPr>
  </w:style>
  <w:style w:type="paragraph" w:styleId="af9">
    <w:name w:val="Balloon Text"/>
    <w:basedOn w:val="a0"/>
    <w:semiHidden/>
    <w:unhideWhenUsed/>
    <w:rsid w:val="00D35AF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locked/>
    <w:rsid w:val="00D35AF5"/>
    <w:rPr>
      <w:sz w:val="28"/>
      <w:szCs w:val="24"/>
      <w:lang w:val="ru-RU" w:eastAsia="ru-RU" w:bidi="ar-SA"/>
    </w:rPr>
  </w:style>
  <w:style w:type="paragraph" w:customStyle="1" w:styleId="afa">
    <w:name w:val="No Spacing"/>
    <w:aliases w:val="по ГОСТу"/>
    <w:qFormat/>
    <w:rsid w:val="008C5C23"/>
    <w:pPr>
      <w:spacing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FontStyle43">
    <w:name w:val="Font Style43"/>
    <w:rsid w:val="008C5C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177A1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MEL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MEL04</dc:creator>
  <cp:lastModifiedBy>BMPE</cp:lastModifiedBy>
  <cp:revision>2</cp:revision>
  <cp:lastPrinted>2012-05-18T06:42:00Z</cp:lastPrinted>
  <dcterms:created xsi:type="dcterms:W3CDTF">2023-09-19T12:01:00Z</dcterms:created>
  <dcterms:modified xsi:type="dcterms:W3CDTF">2023-09-19T12:01:00Z</dcterms:modified>
</cp:coreProperties>
</file>