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Б1.</w:t>
      </w:r>
      <w:r w:rsidR="000C4B4A">
        <w:rPr>
          <w:b/>
          <w:bCs/>
          <w:color w:val="000000"/>
          <w:sz w:val="28"/>
          <w:szCs w:val="28"/>
        </w:rPr>
        <w:t>О</w:t>
      </w:r>
      <w:r w:rsidRPr="00877881">
        <w:rPr>
          <w:b/>
          <w:bCs/>
          <w:color w:val="000000"/>
          <w:sz w:val="28"/>
          <w:szCs w:val="28"/>
        </w:rPr>
        <w:t>.</w:t>
      </w:r>
      <w:r w:rsidR="00CB58F0">
        <w:rPr>
          <w:b/>
          <w:bCs/>
          <w:color w:val="000000"/>
          <w:sz w:val="28"/>
          <w:szCs w:val="28"/>
        </w:rPr>
        <w:t>20</w:t>
      </w:r>
      <w:r w:rsidRPr="00877881">
        <w:rPr>
          <w:b/>
          <w:bCs/>
          <w:color w:val="000000"/>
          <w:sz w:val="28"/>
          <w:szCs w:val="28"/>
        </w:rPr>
        <w:t xml:space="preserve"> «</w:t>
      </w:r>
      <w:r w:rsidR="00CB58F0">
        <w:rPr>
          <w:b/>
          <w:bCs/>
          <w:color w:val="000000"/>
          <w:sz w:val="28"/>
          <w:szCs w:val="28"/>
        </w:rPr>
        <w:t>Маркетинг</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164AA5">
        <w:rPr>
          <w:rFonts w:cs="Calibri"/>
          <w:sz w:val="28"/>
          <w:szCs w:val="28"/>
          <w:lang w:eastAsia="ar-SA"/>
        </w:rPr>
        <w:t>очно-заочная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7F3E8D">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1. МЕТОДИЧЕСКИЕ УКАЗАНИЯ ДЛЯ ОБУЧАЮЩИХСЯ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5A1A44">
        <w:rPr>
          <w:rFonts w:ascii="Times New Roman" w:eastAsia="Calibri" w:hAnsi="Times New Roman" w:cs="Times New Roman"/>
          <w:i w:val="0"/>
        </w:rPr>
        <w:t>2. МЕТОДИЧЕСКИЕ УКАЗАНИЯ ПО ПОДГОТОВКЕ К СЕМИНАРСКИМ И ПРАКТИЧЕСКИМ ЗАНЯТИЯМ</w:t>
      </w:r>
    </w:p>
    <w:p w:rsidR="005A1A44" w:rsidRPr="005A1A44" w:rsidRDefault="005A1A44"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5A1A44">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5A1A44" w:rsidRPr="00627C4C" w:rsidRDefault="005A1A44" w:rsidP="005A1A44">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5A1A44" w:rsidRDefault="005A1A44" w:rsidP="007C112C">
      <w:pPr>
        <w:pStyle w:val="Style23"/>
        <w:widowControl/>
        <w:ind w:left="1069"/>
        <w:rPr>
          <w:rStyle w:val="FontStyle134"/>
        </w:rPr>
      </w:pPr>
    </w:p>
    <w:p w:rsidR="007C112C" w:rsidRPr="00627C4C" w:rsidRDefault="007C112C" w:rsidP="005A1A44">
      <w:pPr>
        <w:pStyle w:val="Style23"/>
        <w:widowControl/>
        <w:ind w:left="1069"/>
        <w:jc w:val="center"/>
        <w:rPr>
          <w:sz w:val="22"/>
          <w:szCs w:val="22"/>
        </w:rPr>
      </w:pPr>
      <w:r w:rsidRPr="00627C4C">
        <w:rPr>
          <w:rStyle w:val="FontStyle134"/>
        </w:rPr>
        <w:lastRenderedPageBreak/>
        <w:t>4. МЕТОДИЧЕСКИЕ УКАЗАНИЯ ДЛЯ ОБУЧАЮЩИХСЯ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5A1A44">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12C"/>
    <w:rsid w:val="000C4B4A"/>
    <w:rsid w:val="00164AA5"/>
    <w:rsid w:val="001A7A57"/>
    <w:rsid w:val="001B023A"/>
    <w:rsid w:val="0023071B"/>
    <w:rsid w:val="002624B1"/>
    <w:rsid w:val="0032494B"/>
    <w:rsid w:val="005A1A44"/>
    <w:rsid w:val="007C112C"/>
    <w:rsid w:val="007F3E8D"/>
    <w:rsid w:val="00803D45"/>
    <w:rsid w:val="00993A36"/>
    <w:rsid w:val="00A9444B"/>
    <w:rsid w:val="00B36C04"/>
    <w:rsid w:val="00CB58F0"/>
    <w:rsid w:val="00FC4DE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4868</Characters>
  <Application>Microsoft Office Word</Application>
  <DocSecurity>0</DocSecurity>
  <Lines>40</Lines>
  <Paragraphs>11</Paragraphs>
  <ScaleCrop>false</ScaleCrop>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6</cp:revision>
  <dcterms:created xsi:type="dcterms:W3CDTF">2023-03-20T08:17:00Z</dcterms:created>
  <dcterms:modified xsi:type="dcterms:W3CDTF">2023-09-28T14:21:00Z</dcterms:modified>
</cp:coreProperties>
</file>