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2" w:rsidRPr="00EA3BDA" w:rsidRDefault="008D3A82" w:rsidP="008D3A82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8D3A82" w:rsidRDefault="008D3A82" w:rsidP="008D3A82">
      <w:pPr>
        <w:spacing w:line="312" w:lineRule="auto"/>
        <w:ind w:firstLine="0"/>
        <w:jc w:val="center"/>
        <w:rPr>
          <w:sz w:val="24"/>
        </w:rPr>
      </w:pPr>
    </w:p>
    <w:p w:rsidR="008D3A82" w:rsidRPr="00221E3B" w:rsidRDefault="008D3A82" w:rsidP="008D3A82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color w:val="000000"/>
          <w:sz w:val="24"/>
        </w:rPr>
      </w:pPr>
      <w:r w:rsidRPr="00221E3B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УЧРЕЖДЕНИЕ ВЫСШЕГО ОБРАЗОВАНИЯ</w:t>
      </w: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 xml:space="preserve"> ИМЕНИ В.Ф. УТКИНА»</w:t>
      </w:r>
    </w:p>
    <w:p w:rsidR="008D3A82" w:rsidRPr="00221E3B" w:rsidRDefault="008D3A82" w:rsidP="008D3A82">
      <w:pPr>
        <w:widowControl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</w:p>
    <w:p w:rsidR="008D3A82" w:rsidRPr="00221E3B" w:rsidRDefault="008D3A82" w:rsidP="008D3A82">
      <w:pPr>
        <w:widowControl w:val="0"/>
        <w:autoSpaceDE w:val="0"/>
        <w:spacing w:after="5" w:line="240" w:lineRule="auto"/>
        <w:ind w:firstLine="0"/>
        <w:jc w:val="center"/>
        <w:rPr>
          <w:color w:val="000000"/>
          <w:sz w:val="24"/>
          <w:lang w:eastAsia="zh-CN"/>
        </w:rPr>
      </w:pPr>
      <w:r w:rsidRPr="00221E3B">
        <w:rPr>
          <w:color w:val="000000"/>
          <w:sz w:val="24"/>
          <w:lang w:eastAsia="zh-CN"/>
        </w:rPr>
        <w:t>Кафедра «Микр</w:t>
      </w:r>
      <w:proofErr w:type="gramStart"/>
      <w:r w:rsidRPr="00221E3B">
        <w:rPr>
          <w:color w:val="000000"/>
          <w:sz w:val="24"/>
          <w:lang w:eastAsia="zh-CN"/>
        </w:rPr>
        <w:t>о-</w:t>
      </w:r>
      <w:proofErr w:type="gramEnd"/>
      <w:r w:rsidRPr="00221E3B">
        <w:rPr>
          <w:color w:val="000000"/>
          <w:sz w:val="24"/>
          <w:lang w:eastAsia="zh-CN"/>
        </w:rPr>
        <w:t xml:space="preserve"> и </w:t>
      </w:r>
      <w:proofErr w:type="spellStart"/>
      <w:r w:rsidRPr="00221E3B">
        <w:rPr>
          <w:color w:val="000000"/>
          <w:sz w:val="24"/>
          <w:lang w:eastAsia="zh-CN"/>
        </w:rPr>
        <w:t>наноэлектроника</w:t>
      </w:r>
      <w:proofErr w:type="spellEnd"/>
      <w:r w:rsidRPr="00221E3B">
        <w:rPr>
          <w:color w:val="000000"/>
          <w:sz w:val="24"/>
          <w:lang w:eastAsia="zh-CN"/>
        </w:rPr>
        <w:t>»</w:t>
      </w:r>
    </w:p>
    <w:p w:rsidR="008D3A82" w:rsidRPr="002C73B8" w:rsidRDefault="008D3A82" w:rsidP="008D3A82">
      <w:pPr>
        <w:spacing w:line="312" w:lineRule="auto"/>
        <w:ind w:firstLine="0"/>
        <w:jc w:val="center"/>
        <w:rPr>
          <w:b/>
          <w:sz w:val="24"/>
          <w:szCs w:val="20"/>
        </w:rPr>
      </w:pPr>
    </w:p>
    <w:p w:rsidR="008D3A82" w:rsidRPr="00B076BF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B076BF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B076BF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B076BF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B076BF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A93E33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8D3A82" w:rsidRPr="006E53F8" w:rsidRDefault="008D3A82" w:rsidP="008D3A82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8D3A82" w:rsidRPr="006E53F8" w:rsidRDefault="008D3A82" w:rsidP="008D3A82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Pr="006E53F8">
        <w:rPr>
          <w:sz w:val="24"/>
        </w:rPr>
        <w:t>дисциплин</w:t>
      </w:r>
      <w:r>
        <w:rPr>
          <w:sz w:val="24"/>
        </w:rPr>
        <w:t>е</w:t>
      </w:r>
    </w:p>
    <w:p w:rsidR="008D3A82" w:rsidRPr="00734D53" w:rsidRDefault="008D3A82" w:rsidP="008D3A82">
      <w:pPr>
        <w:widowControl w:val="0"/>
        <w:suppressAutoHyphens/>
        <w:autoSpaceDE w:val="0"/>
        <w:spacing w:after="5"/>
        <w:ind w:hanging="5"/>
        <w:jc w:val="center"/>
        <w:rPr>
          <w:b/>
          <w:color w:val="000000"/>
          <w:sz w:val="24"/>
          <w:lang w:eastAsia="en-US"/>
        </w:rPr>
      </w:pPr>
      <w:r w:rsidRPr="00734D53">
        <w:rPr>
          <w:b/>
          <w:color w:val="000000"/>
          <w:sz w:val="24"/>
          <w:lang w:eastAsia="en-US"/>
        </w:rPr>
        <w:t>Б</w:t>
      </w:r>
      <w:proofErr w:type="gramStart"/>
      <w:r w:rsidRPr="00734D53">
        <w:rPr>
          <w:b/>
          <w:color w:val="000000"/>
          <w:sz w:val="24"/>
          <w:lang w:eastAsia="en-US"/>
        </w:rPr>
        <w:t>1</w:t>
      </w:r>
      <w:proofErr w:type="gramEnd"/>
      <w:r w:rsidRPr="00734D53">
        <w:rPr>
          <w:b/>
          <w:color w:val="000000"/>
          <w:sz w:val="24"/>
          <w:lang w:eastAsia="en-US"/>
        </w:rPr>
        <w:t>.В.ДВ.03.02 «Интеллектуальные датчики»</w:t>
      </w:r>
    </w:p>
    <w:p w:rsidR="008D3A82" w:rsidRPr="00914268" w:rsidRDefault="008D3A82" w:rsidP="008D3A82">
      <w:pPr>
        <w:widowControl w:val="0"/>
        <w:suppressAutoHyphens/>
        <w:autoSpaceDE w:val="0"/>
        <w:spacing w:after="5"/>
        <w:ind w:firstLine="715"/>
        <w:rPr>
          <w:sz w:val="24"/>
          <w:lang w:eastAsia="ar-SA"/>
        </w:rPr>
      </w:pPr>
    </w:p>
    <w:p w:rsidR="008D3A82" w:rsidRPr="00B076BF" w:rsidRDefault="008D3A82" w:rsidP="008D3A82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</w:p>
    <w:p w:rsidR="008D3A82" w:rsidRPr="00FF5F58" w:rsidRDefault="008D3A82" w:rsidP="008D3A82">
      <w:pPr>
        <w:widowControl w:val="0"/>
        <w:suppressAutoHyphens/>
        <w:ind w:firstLine="0"/>
        <w:contextualSpacing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Направление подготовки</w:t>
      </w:r>
    </w:p>
    <w:p w:rsidR="008D3A82" w:rsidRPr="00FF5F58" w:rsidRDefault="008D3A82" w:rsidP="008D3A82">
      <w:pPr>
        <w:widowControl w:val="0"/>
        <w:ind w:firstLine="0"/>
        <w:jc w:val="center"/>
        <w:rPr>
          <w:color w:val="000000"/>
          <w:sz w:val="24"/>
        </w:rPr>
      </w:pPr>
      <w:r w:rsidRPr="00FF5F58">
        <w:rPr>
          <w:color w:val="000000"/>
          <w:sz w:val="24"/>
        </w:rPr>
        <w:t xml:space="preserve">11.03.04 «Электроника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  <w:r w:rsidRPr="00FF5F58">
        <w:rPr>
          <w:color w:val="000000"/>
          <w:sz w:val="24"/>
        </w:rPr>
        <w:t>»</w:t>
      </w:r>
    </w:p>
    <w:p w:rsidR="008D3A82" w:rsidRPr="00FF5F58" w:rsidRDefault="008D3A82" w:rsidP="008D3A82">
      <w:pPr>
        <w:widowControl w:val="0"/>
        <w:ind w:firstLine="0"/>
        <w:jc w:val="center"/>
        <w:rPr>
          <w:color w:val="000000"/>
          <w:sz w:val="24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Направленность (профиль) подготовки</w:t>
      </w: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Микр</w:t>
      </w:r>
      <w:proofErr w:type="gramStart"/>
      <w:r w:rsidRPr="00FF5F58">
        <w:rPr>
          <w:color w:val="000000"/>
          <w:sz w:val="24"/>
        </w:rPr>
        <w:t>о-</w:t>
      </w:r>
      <w:proofErr w:type="gramEnd"/>
      <w:r w:rsidRPr="00FF5F58">
        <w:rPr>
          <w:color w:val="000000"/>
          <w:sz w:val="24"/>
        </w:rPr>
        <w:t xml:space="preserve"> и </w:t>
      </w:r>
      <w:proofErr w:type="spellStart"/>
      <w:r w:rsidRPr="00FF5F58">
        <w:rPr>
          <w:color w:val="000000"/>
          <w:sz w:val="24"/>
        </w:rPr>
        <w:t>наноэлектроника</w:t>
      </w:r>
      <w:proofErr w:type="spellEnd"/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Уровень подготовки</w:t>
      </w: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Академический </w:t>
      </w:r>
      <w:proofErr w:type="spellStart"/>
      <w:r w:rsidRPr="00FF5F58">
        <w:rPr>
          <w:color w:val="000000"/>
          <w:sz w:val="24"/>
        </w:rPr>
        <w:t>бакалавриат</w:t>
      </w:r>
      <w:proofErr w:type="spellEnd"/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>Квалификация выпускника – бакалавр</w:t>
      </w:r>
    </w:p>
    <w:p w:rsidR="008D3A82" w:rsidRPr="00FF5F58" w:rsidRDefault="008D3A82" w:rsidP="008D3A82">
      <w:pPr>
        <w:widowControl w:val="0"/>
        <w:ind w:firstLine="0"/>
        <w:jc w:val="center"/>
        <w:rPr>
          <w:color w:val="000000"/>
          <w:sz w:val="24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b/>
          <w:color w:val="000000"/>
          <w:sz w:val="24"/>
        </w:rPr>
      </w:pPr>
      <w:r w:rsidRPr="00FF5F58">
        <w:rPr>
          <w:color w:val="000000"/>
          <w:sz w:val="24"/>
        </w:rPr>
        <w:t xml:space="preserve">Формы обучения – </w:t>
      </w:r>
      <w:proofErr w:type="gramStart"/>
      <w:r w:rsidRPr="00FF5F58">
        <w:rPr>
          <w:color w:val="000000"/>
          <w:sz w:val="24"/>
        </w:rPr>
        <w:t>очная</w:t>
      </w:r>
      <w:proofErr w:type="gramEnd"/>
    </w:p>
    <w:p w:rsidR="008D3A82" w:rsidRPr="00FF5F58" w:rsidRDefault="008D3A82" w:rsidP="008D3A82">
      <w:pPr>
        <w:widowControl w:val="0"/>
        <w:ind w:firstLine="0"/>
        <w:jc w:val="center"/>
        <w:rPr>
          <w:color w:val="000000"/>
          <w:sz w:val="24"/>
          <w:lang w:eastAsia="en-US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sz w:val="24"/>
          <w:lang w:eastAsia="ar-SA"/>
        </w:rPr>
      </w:pPr>
    </w:p>
    <w:p w:rsidR="008D3A82" w:rsidRPr="00FF5F58" w:rsidRDefault="008D3A82" w:rsidP="008D3A82">
      <w:pPr>
        <w:widowControl w:val="0"/>
        <w:ind w:firstLine="0"/>
        <w:jc w:val="center"/>
        <w:rPr>
          <w:sz w:val="24"/>
          <w:lang w:eastAsia="ar-SA"/>
        </w:rPr>
      </w:pPr>
    </w:p>
    <w:p w:rsidR="008D3A82" w:rsidRPr="00B076BF" w:rsidRDefault="008D3A82" w:rsidP="008D3A82">
      <w:pPr>
        <w:ind w:firstLine="0"/>
        <w:jc w:val="center"/>
        <w:rPr>
          <w:sz w:val="24"/>
          <w:lang w:eastAsia="ar-SA"/>
        </w:rPr>
      </w:pPr>
      <w:r w:rsidRPr="00FF5F58">
        <w:rPr>
          <w:sz w:val="24"/>
          <w:lang w:eastAsia="ar-SA"/>
        </w:rPr>
        <w:t>Рязань 202</w:t>
      </w:r>
      <w:r w:rsidR="00013DEE">
        <w:rPr>
          <w:sz w:val="24"/>
          <w:lang w:val="en-US" w:eastAsia="ar-SA"/>
        </w:rPr>
        <w:t>0</w:t>
      </w:r>
      <w:r w:rsidRPr="00FF5F58">
        <w:rPr>
          <w:sz w:val="24"/>
          <w:lang w:eastAsia="ar-SA"/>
        </w:rPr>
        <w:t xml:space="preserve"> г</w:t>
      </w:r>
      <w:r w:rsidRPr="00B076BF">
        <w:rPr>
          <w:sz w:val="24"/>
          <w:lang w:eastAsia="ar-SA"/>
        </w:rPr>
        <w:t>.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A06619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обеспечить оценку уровня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8D3A82" w:rsidRDefault="008D3A82" w:rsidP="008D3A82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ПК-1.1 - проводит моделирование и исследования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функциональных, статических, д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и</w:t>
      </w:r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намических, временных, частотных характеристик приборов, схем, устройств и установок электроники и </w:t>
      </w:r>
      <w:proofErr w:type="spellStart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наноэлектроники</w:t>
      </w:r>
      <w:proofErr w:type="spellEnd"/>
      <w:r w:rsidRPr="00221E3B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различного функционального назначения;</w:t>
      </w:r>
    </w:p>
    <w:p w:rsidR="008D3A82" w:rsidRPr="00B076BF" w:rsidRDefault="008D3A82" w:rsidP="008D3A82">
      <w:pPr>
        <w:pStyle w:val="af7"/>
        <w:spacing w:line="240" w:lineRule="auto"/>
        <w:ind w:firstLine="708"/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ПК-6.3 - проводит предварительные измерения опытных образцов изделий "система в корпусе";</w:t>
      </w:r>
    </w:p>
    <w:p w:rsidR="008D3A82" w:rsidRPr="008D3A82" w:rsidRDefault="008D3A82" w:rsidP="008D3A82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ПК-6.4 - обрабатывает результаты измерений и </w:t>
      </w:r>
      <w:proofErr w:type="gramStart"/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испытаний</w:t>
      </w:r>
      <w:proofErr w:type="gramEnd"/>
      <w:r w:rsidRPr="00B076BF"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опытных образцов изделий "система в корпусе".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19345A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экзамена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861F2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два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484" w:type="dxa"/>
        <w:tblInd w:w="108" w:type="dxa"/>
        <w:tblLayout w:type="fixed"/>
        <w:tblLook w:val="0000"/>
      </w:tblPr>
      <w:tblGrid>
        <w:gridCol w:w="360"/>
        <w:gridCol w:w="3960"/>
        <w:gridCol w:w="2700"/>
        <w:gridCol w:w="2464"/>
      </w:tblGrid>
      <w:tr w:rsidR="002769D5" w:rsidRPr="00222C21" w:rsidTr="00F16C82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F16C82">
        <w:trPr>
          <w:cantSplit/>
          <w:trHeight w:val="276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B2097D" w:rsidRPr="00222C21" w:rsidTr="00F16C82">
        <w:trPr>
          <w:trHeight w:val="3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06753" w:rsidRDefault="00B2097D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97D" w:rsidRPr="00B06753" w:rsidRDefault="00B2097D" w:rsidP="00775E39">
            <w:pPr>
              <w:tabs>
                <w:tab w:val="left" w:pos="3312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B06753">
              <w:rPr>
                <w:sz w:val="24"/>
              </w:rPr>
              <w:t>Введение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97D" w:rsidRPr="00B2097D" w:rsidRDefault="008D3A82" w:rsidP="0095624E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7D" w:rsidRPr="00222C21" w:rsidRDefault="0019345A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F16C82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tabs>
                <w:tab w:val="left" w:pos="5455"/>
              </w:tabs>
              <w:spacing w:line="240" w:lineRule="auto"/>
              <w:ind w:right="34" w:firstLine="0"/>
              <w:jc w:val="left"/>
              <w:rPr>
                <w:sz w:val="24"/>
              </w:rPr>
            </w:pPr>
            <w:r w:rsidRPr="00DB04D1">
              <w:rPr>
                <w:sz w:val="24"/>
              </w:rPr>
              <w:t>Метрологические характеристики датчиков в статическом и динам</w:t>
            </w:r>
            <w:r w:rsidRPr="00DB04D1">
              <w:rPr>
                <w:sz w:val="24"/>
              </w:rPr>
              <w:t>и</w:t>
            </w:r>
            <w:r w:rsidRPr="00DB04D1">
              <w:rPr>
                <w:sz w:val="24"/>
              </w:rPr>
              <w:t>ческом реж</w:t>
            </w:r>
            <w:r w:rsidRPr="00DB04D1">
              <w:rPr>
                <w:sz w:val="24"/>
              </w:rPr>
              <w:t>и</w:t>
            </w:r>
            <w:r w:rsidRPr="00DB04D1">
              <w:rPr>
                <w:sz w:val="24"/>
              </w:rPr>
              <w:t>мах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2097D" w:rsidRDefault="008D3A82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Pr="00222C21" w:rsidRDefault="00F16C82" w:rsidP="00DF4B8A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4B1F95" w:rsidRPr="00222C21" w:rsidTr="00F16C82">
        <w:trPr>
          <w:trHeight w:val="4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sz w:val="24"/>
              </w:rPr>
            </w:pPr>
            <w:r w:rsidRPr="00B453EA">
              <w:rPr>
                <w:rFonts w:cs="Arial"/>
                <w:sz w:val="24"/>
                <w:szCs w:val="22"/>
              </w:rPr>
              <w:t>Формирование сигналов пассивных да</w:t>
            </w:r>
            <w:r w:rsidRPr="00B453EA">
              <w:rPr>
                <w:rFonts w:cs="Arial"/>
                <w:sz w:val="24"/>
                <w:szCs w:val="22"/>
              </w:rPr>
              <w:t>т</w:t>
            </w:r>
            <w:r w:rsidRPr="00B453EA">
              <w:rPr>
                <w:rFonts w:cs="Arial"/>
                <w:sz w:val="24"/>
                <w:szCs w:val="22"/>
              </w:rPr>
              <w:t>чиков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2097D" w:rsidRDefault="008D3A82" w:rsidP="00DF4B8A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Pr="00222C21" w:rsidRDefault="004B1F9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 xml:space="preserve">лабораторные работы,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4B1F9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rFonts w:cs="Arial"/>
                <w:sz w:val="24"/>
                <w:szCs w:val="22"/>
              </w:rPr>
            </w:pPr>
            <w:r w:rsidRPr="00B453EA">
              <w:rPr>
                <w:rFonts w:cs="Arial"/>
                <w:sz w:val="24"/>
                <w:szCs w:val="22"/>
              </w:rPr>
              <w:t xml:space="preserve">Формирование сигналов </w:t>
            </w:r>
            <w:r>
              <w:rPr>
                <w:rFonts w:cs="Arial"/>
                <w:sz w:val="24"/>
                <w:szCs w:val="22"/>
              </w:rPr>
              <w:t>активных</w:t>
            </w:r>
            <w:r w:rsidRPr="00B453EA">
              <w:rPr>
                <w:rFonts w:cs="Arial"/>
                <w:sz w:val="24"/>
                <w:szCs w:val="22"/>
              </w:rPr>
              <w:t xml:space="preserve"> </w:t>
            </w:r>
            <w:r w:rsidRPr="00B453EA">
              <w:rPr>
                <w:rFonts w:cs="Arial"/>
                <w:sz w:val="24"/>
                <w:szCs w:val="22"/>
              </w:rPr>
              <w:lastRenderedPageBreak/>
              <w:t>датч</w:t>
            </w:r>
            <w:r w:rsidRPr="00B453EA">
              <w:rPr>
                <w:rFonts w:cs="Arial"/>
                <w:sz w:val="24"/>
                <w:szCs w:val="22"/>
              </w:rPr>
              <w:t>и</w:t>
            </w:r>
            <w:r w:rsidRPr="00B453EA">
              <w:rPr>
                <w:rFonts w:cs="Arial"/>
                <w:sz w:val="24"/>
                <w:szCs w:val="22"/>
              </w:rPr>
              <w:t>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2097D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lastRenderedPageBreak/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Pr="00222C21" w:rsidRDefault="004B1F95" w:rsidP="00DF4B8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lastRenderedPageBreak/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4B1F9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bCs/>
                <w:sz w:val="24"/>
                <w:szCs w:val="28"/>
              </w:rPr>
            </w:pPr>
            <w:r w:rsidRPr="00A2021E">
              <w:rPr>
                <w:bCs/>
                <w:sz w:val="24"/>
                <w:szCs w:val="28"/>
              </w:rPr>
              <w:t>Усиление измерительного сигнала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015A0D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Pr="0019345A" w:rsidRDefault="004B1F95" w:rsidP="0019345A">
            <w:pPr>
              <w:spacing w:line="240" w:lineRule="auto"/>
              <w:ind w:firstLine="0"/>
              <w:rPr>
                <w:sz w:val="24"/>
              </w:rPr>
            </w:pPr>
            <w:r w:rsidRPr="0019345A">
              <w:rPr>
                <w:sz w:val="24"/>
              </w:rPr>
              <w:t>лабораторные раб</w:t>
            </w:r>
            <w:r w:rsidRPr="0019345A">
              <w:rPr>
                <w:sz w:val="24"/>
              </w:rPr>
              <w:t>о</w:t>
            </w:r>
            <w:r w:rsidRPr="0019345A">
              <w:rPr>
                <w:sz w:val="24"/>
              </w:rPr>
              <w:t>ты, экзамен</w:t>
            </w:r>
          </w:p>
        </w:tc>
      </w:tr>
      <w:tr w:rsidR="004B1F9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rFonts w:cs="Arial"/>
                <w:sz w:val="24"/>
                <w:szCs w:val="22"/>
              </w:rPr>
            </w:pPr>
            <w:r w:rsidRPr="00A2021E">
              <w:rPr>
                <w:rFonts w:cs="Arial"/>
                <w:sz w:val="24"/>
                <w:szCs w:val="22"/>
              </w:rPr>
              <w:t>Вторичные преобразователи (арифметич</w:t>
            </w:r>
            <w:r w:rsidRPr="00A2021E">
              <w:rPr>
                <w:rFonts w:cs="Arial"/>
                <w:sz w:val="24"/>
                <w:szCs w:val="22"/>
              </w:rPr>
              <w:t>е</w:t>
            </w:r>
            <w:r w:rsidRPr="00A2021E">
              <w:rPr>
                <w:rFonts w:cs="Arial"/>
                <w:sz w:val="24"/>
                <w:szCs w:val="22"/>
              </w:rPr>
              <w:t>ские усилители)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015A0D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Default="004B1F95" w:rsidP="0019345A">
            <w:pPr>
              <w:spacing w:line="240" w:lineRule="auto"/>
              <w:ind w:firstLine="0"/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4B1F9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A2021E">
              <w:rPr>
                <w:sz w:val="24"/>
                <w:szCs w:val="20"/>
              </w:rPr>
              <w:t xml:space="preserve">Высокоинтеллектуальные датчики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2097D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Default="004B1F95" w:rsidP="0019345A">
            <w:pPr>
              <w:spacing w:line="240" w:lineRule="auto"/>
              <w:ind w:firstLine="0"/>
            </w:pPr>
            <w:r w:rsidRPr="00222C21">
              <w:rPr>
                <w:sz w:val="24"/>
              </w:rPr>
              <w:t>экзамен</w:t>
            </w:r>
          </w:p>
        </w:tc>
      </w:tr>
      <w:tr w:rsidR="004B1F95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B06753" w:rsidRDefault="004B1F95" w:rsidP="00775E39">
            <w:pPr>
              <w:tabs>
                <w:tab w:val="left" w:pos="432"/>
                <w:tab w:val="left" w:pos="612"/>
              </w:tabs>
              <w:spacing w:line="240" w:lineRule="auto"/>
              <w:ind w:right="709" w:firstLine="0"/>
              <w:jc w:val="center"/>
              <w:rPr>
                <w:sz w:val="24"/>
              </w:rPr>
            </w:pPr>
            <w:r w:rsidRPr="00B06753">
              <w:rPr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F95" w:rsidRPr="00DB04D1" w:rsidRDefault="004B1F95" w:rsidP="00C242F4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A2021E">
              <w:rPr>
                <w:sz w:val="24"/>
                <w:szCs w:val="20"/>
              </w:rPr>
              <w:t>Применение современных инте</w:t>
            </w:r>
            <w:r w:rsidRPr="00A2021E">
              <w:rPr>
                <w:sz w:val="24"/>
                <w:szCs w:val="20"/>
              </w:rPr>
              <w:t>л</w:t>
            </w:r>
            <w:r w:rsidRPr="00A2021E">
              <w:rPr>
                <w:sz w:val="24"/>
                <w:szCs w:val="20"/>
              </w:rPr>
              <w:t>лектуальных датчиков в технич</w:t>
            </w:r>
            <w:r w:rsidRPr="00A2021E">
              <w:rPr>
                <w:sz w:val="24"/>
                <w:szCs w:val="20"/>
              </w:rPr>
              <w:t>е</w:t>
            </w:r>
            <w:r w:rsidRPr="00A2021E">
              <w:rPr>
                <w:sz w:val="24"/>
                <w:szCs w:val="20"/>
              </w:rPr>
              <w:t>ских и биотехн</w:t>
            </w:r>
            <w:r w:rsidRPr="00A2021E">
              <w:rPr>
                <w:sz w:val="24"/>
                <w:szCs w:val="20"/>
              </w:rPr>
              <w:t>и</w:t>
            </w:r>
            <w:r w:rsidRPr="00A2021E">
              <w:rPr>
                <w:sz w:val="24"/>
                <w:szCs w:val="20"/>
              </w:rPr>
              <w:t>ческих системах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F95" w:rsidRPr="00015A0D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ПК-1.1, ПК-6.3, ПК-6.4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95" w:rsidRPr="00CD2CFB" w:rsidRDefault="004B1F9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F16C82" w:rsidRPr="00222C21" w:rsidTr="00F16C8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B06753" w:rsidRDefault="004B1F95" w:rsidP="00F16C82">
            <w:pPr>
              <w:tabs>
                <w:tab w:val="left" w:pos="0"/>
                <w:tab w:val="left" w:pos="72"/>
                <w:tab w:val="left" w:pos="612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C82" w:rsidRPr="00DB04D1" w:rsidRDefault="00F16C82" w:rsidP="00060629">
            <w:pPr>
              <w:spacing w:line="240" w:lineRule="auto"/>
              <w:ind w:right="34" w:firstLine="0"/>
              <w:jc w:val="left"/>
              <w:rPr>
                <w:sz w:val="24"/>
                <w:szCs w:val="20"/>
              </w:rPr>
            </w:pPr>
            <w:r w:rsidRPr="00DB04D1">
              <w:rPr>
                <w:sz w:val="24"/>
                <w:szCs w:val="20"/>
              </w:rPr>
              <w:t>Заключение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2" w:rsidRPr="00CE2C15" w:rsidRDefault="008D3A82" w:rsidP="00733243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 w:rsidRPr="00B076BF">
              <w:rPr>
                <w:sz w:val="24"/>
                <w:lang w:eastAsia="ar-SA"/>
              </w:rPr>
              <w:t>ПК-1.1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2" w:rsidRDefault="006D3015" w:rsidP="0019345A">
            <w:pPr>
              <w:spacing w:line="240" w:lineRule="auto"/>
              <w:ind w:firstLine="0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дисциплине </w:t>
      </w:r>
      <w:r w:rsidR="00A256F5" w:rsidRPr="00C70EB3">
        <w:rPr>
          <w:sz w:val="24"/>
        </w:rPr>
        <w:t>«</w:t>
      </w:r>
      <w:r w:rsidR="00A256F5">
        <w:rPr>
          <w:sz w:val="24"/>
        </w:rPr>
        <w:t xml:space="preserve">Интеллектуальные </w:t>
      </w:r>
      <w:r w:rsidR="00A256F5" w:rsidRPr="00C70EB3">
        <w:rPr>
          <w:sz w:val="24"/>
        </w:rPr>
        <w:t>датчики»</w:t>
      </w:r>
      <w:r w:rsidRPr="005135AE">
        <w:rPr>
          <w:color w:val="000000"/>
          <w:sz w:val="24"/>
          <w:shd w:val="clear" w:color="auto" w:fill="FFFFFF"/>
        </w:rPr>
        <w:t xml:space="preserve"> проводится в виде те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товых опросов по отдельным темам дисциплины, проверки заданий, выполняемых самосто</w:t>
      </w:r>
      <w:r w:rsidRPr="005135AE">
        <w:rPr>
          <w:color w:val="000000"/>
          <w:sz w:val="24"/>
          <w:shd w:val="clear" w:color="auto" w:fill="FFFFFF"/>
        </w:rPr>
        <w:t>я</w:t>
      </w:r>
      <w:r w:rsidRPr="005135AE">
        <w:rPr>
          <w:color w:val="000000"/>
          <w:sz w:val="24"/>
          <w:shd w:val="clear" w:color="auto" w:fill="FFFFFF"/>
        </w:rPr>
        <w:t>тельно</w:t>
      </w:r>
      <w:r w:rsidR="00136135">
        <w:rPr>
          <w:color w:val="000000"/>
          <w:sz w:val="24"/>
          <w:shd w:val="clear" w:color="auto" w:fill="FFFFFF"/>
        </w:rPr>
        <w:t xml:space="preserve"> и</w:t>
      </w:r>
      <w:r w:rsidRPr="005135AE">
        <w:rPr>
          <w:color w:val="000000"/>
          <w:sz w:val="24"/>
          <w:shd w:val="clear" w:color="auto" w:fill="FFFFFF"/>
        </w:rPr>
        <w:t xml:space="preserve"> на лабораторных</w:t>
      </w:r>
      <w:r w:rsidR="00015A0D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занятиях, а также экспресс – опросов и за</w:t>
      </w:r>
      <w:r w:rsidR="00015A0D">
        <w:rPr>
          <w:color w:val="000000"/>
          <w:sz w:val="24"/>
          <w:shd w:val="clear" w:color="auto" w:fill="FFFFFF"/>
        </w:rPr>
        <w:t>даний по лекцио</w:t>
      </w:r>
      <w:r w:rsidR="00015A0D">
        <w:rPr>
          <w:color w:val="000000"/>
          <w:sz w:val="24"/>
          <w:shd w:val="clear" w:color="auto" w:fill="FFFFFF"/>
        </w:rPr>
        <w:t>н</w:t>
      </w:r>
      <w:r w:rsidR="00015A0D">
        <w:rPr>
          <w:color w:val="000000"/>
          <w:sz w:val="24"/>
          <w:shd w:val="clear" w:color="auto" w:fill="FFFFFF"/>
        </w:rPr>
        <w:t>ным материалам</w:t>
      </w:r>
      <w:r w:rsidR="00136135">
        <w:rPr>
          <w:color w:val="000000"/>
          <w:sz w:val="24"/>
          <w:shd w:val="clear" w:color="auto" w:fill="FFFFFF"/>
        </w:rPr>
        <w:t xml:space="preserve"> и </w:t>
      </w:r>
      <w:r w:rsidRPr="005135AE">
        <w:rPr>
          <w:color w:val="000000"/>
          <w:sz w:val="24"/>
          <w:shd w:val="clear" w:color="auto" w:fill="FFFFFF"/>
        </w:rPr>
        <w:t>лабораторным работам</w:t>
      </w:r>
      <w:r w:rsidR="00136135">
        <w:rPr>
          <w:color w:val="000000"/>
          <w:sz w:val="24"/>
          <w:shd w:val="clear" w:color="auto" w:fill="FFFFFF"/>
        </w:rPr>
        <w:t>.</w:t>
      </w:r>
      <w:r w:rsidR="00015A0D">
        <w:rPr>
          <w:color w:val="000000"/>
          <w:sz w:val="24"/>
          <w:shd w:val="clear" w:color="auto" w:fill="FFFFFF"/>
        </w:rPr>
        <w:t xml:space="preserve"> </w:t>
      </w:r>
      <w:proofErr w:type="gramStart"/>
      <w:r w:rsidRPr="005135AE">
        <w:rPr>
          <w:color w:val="000000"/>
          <w:sz w:val="24"/>
          <w:shd w:val="clear" w:color="auto" w:fill="FFFFFF"/>
        </w:rPr>
        <w:t>Учебные пособия</w:t>
      </w:r>
      <w:r w:rsidR="00136135" w:rsidRPr="00136135">
        <w:rPr>
          <w:color w:val="000000"/>
          <w:sz w:val="24"/>
          <w:shd w:val="clear" w:color="auto" w:fill="FFFFFF"/>
        </w:rPr>
        <w:t xml:space="preserve"> </w:t>
      </w:r>
      <w:r w:rsidR="00136135" w:rsidRPr="005135AE">
        <w:rPr>
          <w:color w:val="000000"/>
          <w:sz w:val="24"/>
          <w:shd w:val="clear" w:color="auto" w:fill="FFFFFF"/>
        </w:rPr>
        <w:t xml:space="preserve">по дисциплине </w:t>
      </w:r>
      <w:r w:rsidR="00A256F5" w:rsidRPr="00C70EB3">
        <w:rPr>
          <w:sz w:val="24"/>
        </w:rPr>
        <w:t>«</w:t>
      </w:r>
      <w:r w:rsidR="00A256F5">
        <w:rPr>
          <w:sz w:val="24"/>
        </w:rPr>
        <w:t xml:space="preserve">Интеллектуальные </w:t>
      </w:r>
      <w:r w:rsidR="00A256F5" w:rsidRPr="00C70EB3">
        <w:rPr>
          <w:sz w:val="24"/>
        </w:rPr>
        <w:t>датчики»</w:t>
      </w:r>
      <w:r w:rsidR="00136135" w:rsidRPr="005135AE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рекомендуемые для самостоятельной работы обучающихся</w:t>
      </w:r>
      <w:r w:rsidR="00136135">
        <w:rPr>
          <w:color w:val="000000"/>
          <w:sz w:val="24"/>
          <w:shd w:val="clear" w:color="auto" w:fill="FFFFFF"/>
        </w:rPr>
        <w:t>,</w:t>
      </w:r>
      <w:r w:rsidRPr="005135AE">
        <w:rPr>
          <w:color w:val="000000"/>
          <w:sz w:val="24"/>
          <w:shd w:val="clear" w:color="auto" w:fill="FFFFFF"/>
        </w:rPr>
        <w:t xml:space="preserve"> содержат необход</w:t>
      </w:r>
      <w:r w:rsidRPr="005135AE">
        <w:rPr>
          <w:color w:val="000000"/>
          <w:sz w:val="24"/>
          <w:shd w:val="clear" w:color="auto" w:fill="FFFFFF"/>
        </w:rPr>
        <w:t>и</w:t>
      </w:r>
      <w:r w:rsidRPr="005135AE">
        <w:rPr>
          <w:color w:val="000000"/>
          <w:sz w:val="24"/>
          <w:shd w:val="clear" w:color="auto" w:fill="FFFFFF"/>
        </w:rPr>
        <w:t>мый теоретиче</w:t>
      </w:r>
      <w:r w:rsidR="00015A0D">
        <w:rPr>
          <w:color w:val="000000"/>
          <w:sz w:val="24"/>
          <w:shd w:val="clear" w:color="auto" w:fill="FFFFFF"/>
        </w:rPr>
        <w:t xml:space="preserve">ский материал, </w:t>
      </w:r>
      <w:r w:rsidRPr="005135AE">
        <w:rPr>
          <w:color w:val="000000"/>
          <w:sz w:val="24"/>
          <w:shd w:val="clear" w:color="auto" w:fill="FFFFFF"/>
        </w:rPr>
        <w:t xml:space="preserve">тестовые </w:t>
      </w:r>
      <w:r>
        <w:rPr>
          <w:color w:val="000000"/>
          <w:sz w:val="24"/>
          <w:shd w:val="clear" w:color="auto" w:fill="FFFFFF"/>
        </w:rPr>
        <w:t xml:space="preserve">вопросы по </w:t>
      </w:r>
      <w:r w:rsidRPr="005135AE">
        <w:rPr>
          <w:color w:val="000000"/>
          <w:sz w:val="24"/>
          <w:shd w:val="clear" w:color="auto" w:fill="FFFFFF"/>
        </w:rPr>
        <w:t>каждому из разделов дисциплины</w:t>
      </w:r>
      <w:r w:rsidR="00136135">
        <w:rPr>
          <w:color w:val="000000"/>
          <w:sz w:val="24"/>
          <w:shd w:val="clear" w:color="auto" w:fill="FFFFFF"/>
        </w:rPr>
        <w:t>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Р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зультаты ответов на вопросы тестовых заданий контролируются преподават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лем.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015A0D">
        <w:rPr>
          <w:color w:val="000000"/>
          <w:sz w:val="24"/>
          <w:shd w:val="clear" w:color="auto" w:fill="FFFFFF"/>
        </w:rPr>
        <w:t xml:space="preserve">теоретический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="00015A0D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 Форма проведения </w:t>
      </w:r>
      <w:r w:rsidR="00136135" w:rsidRPr="005135AE">
        <w:rPr>
          <w:color w:val="000000"/>
          <w:sz w:val="24"/>
          <w:shd w:val="clear" w:color="auto" w:fill="FFFFFF"/>
        </w:rPr>
        <w:t>экзамен</w:t>
      </w:r>
      <w:r w:rsidRPr="005135AE">
        <w:rPr>
          <w:color w:val="000000"/>
          <w:sz w:val="24"/>
          <w:shd w:val="clear" w:color="auto" w:fill="FFFFFF"/>
        </w:rPr>
        <w:t>а – устный ответ, по утвержденным экзаменационным билетам, сформулированным с учетом содерж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ния учебной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Критерии оценки  компетенций 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компетенций об</w:t>
      </w:r>
      <w:r w:rsidRPr="005135AE">
        <w:rPr>
          <w:color w:val="000000"/>
          <w:sz w:val="24"/>
          <w:shd w:val="clear" w:color="auto" w:fill="FFFFFF"/>
        </w:rPr>
        <w:t>у</w:t>
      </w:r>
      <w:r w:rsidRPr="005135AE">
        <w:rPr>
          <w:color w:val="000000"/>
          <w:sz w:val="24"/>
          <w:shd w:val="clear" w:color="auto" w:fill="FFFFFF"/>
        </w:rPr>
        <w:t xml:space="preserve">чающегося служит основанием для </w:t>
      </w:r>
      <w:proofErr w:type="gramStart"/>
      <w:r w:rsidRPr="005135AE">
        <w:rPr>
          <w:color w:val="000000"/>
          <w:sz w:val="24"/>
          <w:shd w:val="clear" w:color="auto" w:fill="FFFFFF"/>
        </w:rPr>
        <w:t>допуска</w:t>
      </w:r>
      <w:proofErr w:type="gramEnd"/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ции – </w:t>
      </w:r>
      <w:r w:rsidR="00A256F5">
        <w:rPr>
          <w:color w:val="000000"/>
          <w:sz w:val="24"/>
          <w:shd w:val="clear" w:color="auto" w:fill="FFFFFF"/>
        </w:rPr>
        <w:t>экзамену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40A9C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136135" w:rsidRPr="00540A9C">
        <w:rPr>
          <w:color w:val="000000"/>
          <w:sz w:val="24"/>
          <w:shd w:val="clear" w:color="auto" w:fill="FFFFFF"/>
        </w:rPr>
        <w:t>экзамена</w:t>
      </w:r>
      <w:r w:rsidRPr="00540A9C">
        <w:rPr>
          <w:color w:val="000000"/>
          <w:sz w:val="24"/>
          <w:shd w:val="clear" w:color="auto" w:fill="FFFFFF"/>
        </w:rPr>
        <w:t>) является проверка общепр</w:t>
      </w:r>
      <w:r w:rsidRPr="00540A9C">
        <w:rPr>
          <w:color w:val="000000"/>
          <w:sz w:val="24"/>
          <w:shd w:val="clear" w:color="auto" w:fill="FFFFFF"/>
        </w:rPr>
        <w:t>о</w:t>
      </w:r>
      <w:r w:rsidRPr="00540A9C">
        <w:rPr>
          <w:color w:val="000000"/>
          <w:sz w:val="24"/>
          <w:shd w:val="clear" w:color="auto" w:fill="FFFFFF"/>
        </w:rPr>
        <w:t>фессиональных и профессиональных компетенций, приобретенных студе</w:t>
      </w:r>
      <w:r w:rsidRPr="00540A9C">
        <w:rPr>
          <w:color w:val="000000"/>
          <w:sz w:val="24"/>
          <w:shd w:val="clear" w:color="auto" w:fill="FFFFFF"/>
        </w:rPr>
        <w:t>н</w:t>
      </w:r>
      <w:r w:rsidRPr="00540A9C">
        <w:rPr>
          <w:color w:val="000000"/>
          <w:sz w:val="24"/>
          <w:shd w:val="clear" w:color="auto" w:fill="FFFFFF"/>
        </w:rPr>
        <w:t xml:space="preserve">том при изучении дисциплины </w:t>
      </w:r>
      <w:r w:rsidR="00A256F5" w:rsidRPr="00540A9C">
        <w:rPr>
          <w:sz w:val="24"/>
        </w:rPr>
        <w:t>«Интеллектуальные датчики»</w:t>
      </w:r>
      <w:r w:rsidRPr="00540A9C">
        <w:rPr>
          <w:color w:val="000000"/>
          <w:sz w:val="24"/>
          <w:shd w:val="clear" w:color="auto" w:fill="FFFFFF"/>
        </w:rPr>
        <w:t>.</w:t>
      </w:r>
      <w:r w:rsidRPr="005135AE">
        <w:rPr>
          <w:color w:val="000000"/>
          <w:sz w:val="24"/>
          <w:shd w:val="clear" w:color="auto" w:fill="FFFFFF"/>
        </w:rPr>
        <w:t xml:space="preserve">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</w:t>
      </w:r>
      <w:r w:rsidR="00D37147">
        <w:rPr>
          <w:color w:val="000000"/>
          <w:sz w:val="24"/>
          <w:shd w:val="clear" w:color="auto" w:fill="FFFFFF"/>
        </w:rPr>
        <w:t>использовать</w:t>
      </w:r>
      <w:r w:rsidRPr="005135AE">
        <w:rPr>
          <w:color w:val="000000"/>
          <w:sz w:val="24"/>
          <w:shd w:val="clear" w:color="auto" w:fill="FFFFFF"/>
        </w:rPr>
        <w:t xml:space="preserve"> их при решении задач </w:t>
      </w:r>
      <w:r w:rsidR="00D37147" w:rsidRPr="00D37147">
        <w:rPr>
          <w:sz w:val="24"/>
        </w:rPr>
        <w:t>целенаправленного применения различных видов твердотельных микр</w:t>
      </w:r>
      <w:proofErr w:type="gramStart"/>
      <w:r w:rsidR="00D37147" w:rsidRPr="00D37147">
        <w:rPr>
          <w:sz w:val="24"/>
        </w:rPr>
        <w:t>о-</w:t>
      </w:r>
      <w:proofErr w:type="gramEnd"/>
      <w:r w:rsidR="00D37147" w:rsidRPr="00D37147">
        <w:rPr>
          <w:sz w:val="24"/>
        </w:rPr>
        <w:t xml:space="preserve"> и наноструктур для создания современных </w:t>
      </w:r>
      <w:r w:rsidR="00540A9C">
        <w:rPr>
          <w:sz w:val="24"/>
        </w:rPr>
        <w:t>и</w:t>
      </w:r>
      <w:r w:rsidR="00540A9C" w:rsidRPr="00540A9C">
        <w:rPr>
          <w:sz w:val="24"/>
        </w:rPr>
        <w:t>нтеллектуальны</w:t>
      </w:r>
      <w:r w:rsidR="00540A9C">
        <w:rPr>
          <w:sz w:val="24"/>
        </w:rPr>
        <w:t>х</w:t>
      </w:r>
      <w:r w:rsidR="00540A9C" w:rsidRPr="00540A9C">
        <w:rPr>
          <w:sz w:val="24"/>
        </w:rPr>
        <w:t xml:space="preserve"> </w:t>
      </w:r>
      <w:r w:rsidR="00D37147" w:rsidRPr="00D37147">
        <w:rPr>
          <w:sz w:val="24"/>
        </w:rPr>
        <w:t>сенс</w:t>
      </w:r>
      <w:r w:rsidR="00D37147" w:rsidRPr="00D37147">
        <w:rPr>
          <w:sz w:val="24"/>
        </w:rPr>
        <w:t>о</w:t>
      </w:r>
      <w:r w:rsidR="00D37147" w:rsidRPr="00D37147">
        <w:rPr>
          <w:sz w:val="24"/>
        </w:rPr>
        <w:t>ров.</w:t>
      </w:r>
    </w:p>
    <w:p w:rsidR="00BC7E0B" w:rsidRPr="00673D54" w:rsidRDefault="0092447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Экзамен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собеседования. Средс</w:t>
      </w:r>
      <w:r w:rsidR="00BC7E0B" w:rsidRPr="00673D54">
        <w:rPr>
          <w:color w:val="000000"/>
          <w:sz w:val="24"/>
          <w:shd w:val="clear" w:color="auto" w:fill="FFFFFF"/>
        </w:rPr>
        <w:t>т</w:t>
      </w:r>
      <w:r w:rsidR="00BC7E0B"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="00BC7E0B" w:rsidRPr="00673D54">
        <w:rPr>
          <w:color w:val="000000"/>
          <w:sz w:val="24"/>
          <w:shd w:val="clear" w:color="auto" w:fill="FFFFFF"/>
        </w:rPr>
        <w:t>е</w:t>
      </w:r>
      <w:r w:rsidR="00BC7E0B"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>абочей программой. Экз</w:t>
      </w:r>
      <w:r w:rsidR="00BC7E0B" w:rsidRPr="00673D54">
        <w:rPr>
          <w:color w:val="000000"/>
          <w:sz w:val="24"/>
          <w:shd w:val="clear" w:color="auto" w:fill="FFFFFF"/>
        </w:rPr>
        <w:t>а</w:t>
      </w:r>
      <w:r w:rsidR="00BC7E0B"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 w:rsidR="00D37147" w:rsidRPr="0029268E">
        <w:rPr>
          <w:color w:val="000000"/>
          <w:sz w:val="24"/>
          <w:shd w:val="clear" w:color="auto" w:fill="FFFFFF"/>
        </w:rPr>
        <w:t>два вопроса, один из которых относятся к указанным выше теоретическим разделам дисциплины и один – практическому примен</w:t>
      </w:r>
      <w:r w:rsidR="00D37147" w:rsidRPr="0029268E">
        <w:rPr>
          <w:color w:val="000000"/>
          <w:sz w:val="24"/>
          <w:shd w:val="clear" w:color="auto" w:fill="FFFFFF"/>
        </w:rPr>
        <w:t>е</w:t>
      </w:r>
      <w:r w:rsidR="00D37147" w:rsidRPr="0029268E">
        <w:rPr>
          <w:color w:val="000000"/>
          <w:sz w:val="24"/>
          <w:shd w:val="clear" w:color="auto" w:fill="FFFFFF"/>
        </w:rPr>
        <w:t xml:space="preserve">нию </w:t>
      </w:r>
      <w:r w:rsidR="007203EA" w:rsidRPr="00D37147">
        <w:rPr>
          <w:sz w:val="24"/>
        </w:rPr>
        <w:t xml:space="preserve">современных </w:t>
      </w:r>
      <w:r w:rsidR="007203EA">
        <w:rPr>
          <w:sz w:val="24"/>
        </w:rPr>
        <w:t>и</w:t>
      </w:r>
      <w:r w:rsidR="007203EA" w:rsidRPr="00540A9C">
        <w:rPr>
          <w:sz w:val="24"/>
        </w:rPr>
        <w:t>нтеллектуальны</w:t>
      </w:r>
      <w:r w:rsidR="007203EA">
        <w:rPr>
          <w:sz w:val="24"/>
        </w:rPr>
        <w:t>х</w:t>
      </w:r>
      <w:r w:rsidR="007203EA" w:rsidRPr="00540A9C">
        <w:rPr>
          <w:sz w:val="24"/>
        </w:rPr>
        <w:t xml:space="preserve"> </w:t>
      </w:r>
      <w:r w:rsidR="007203EA" w:rsidRPr="00D37147">
        <w:rPr>
          <w:sz w:val="24"/>
        </w:rPr>
        <w:t>сенс</w:t>
      </w:r>
      <w:r w:rsidR="007203EA" w:rsidRPr="00D37147">
        <w:rPr>
          <w:sz w:val="24"/>
        </w:rPr>
        <w:t>о</w:t>
      </w:r>
      <w:r w:rsidR="007203EA" w:rsidRPr="00D37147">
        <w:rPr>
          <w:sz w:val="24"/>
        </w:rPr>
        <w:t>ров</w:t>
      </w:r>
      <w:r w:rsidR="00BC7E0B" w:rsidRPr="00673D54">
        <w:rPr>
          <w:color w:val="000000"/>
          <w:sz w:val="24"/>
          <w:shd w:val="clear" w:color="auto" w:fill="FFFFFF"/>
        </w:rPr>
        <w:t xml:space="preserve">. </w:t>
      </w:r>
    </w:p>
    <w:p w:rsidR="00701F52" w:rsidRPr="0029268E" w:rsidRDefault="00BC7E0B" w:rsidP="007203EA">
      <w:pPr>
        <w:widowControl w:val="0"/>
        <w:tabs>
          <w:tab w:val="left" w:pos="422"/>
        </w:tabs>
        <w:spacing w:line="240" w:lineRule="auto"/>
        <w:ind w:firstLine="567"/>
        <w:rPr>
          <w:b/>
          <w:bCs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Оценке на заключительной стадии </w:t>
      </w:r>
      <w:r w:rsidR="00924477">
        <w:rPr>
          <w:color w:val="000000"/>
          <w:sz w:val="24"/>
          <w:shd w:val="clear" w:color="auto" w:fill="FFFFFF"/>
        </w:rPr>
        <w:t xml:space="preserve">экзамена </w:t>
      </w:r>
      <w:r w:rsidRPr="00673D54">
        <w:rPr>
          <w:color w:val="000000"/>
          <w:sz w:val="24"/>
          <w:shd w:val="clear" w:color="auto" w:fill="FFFFFF"/>
        </w:rPr>
        <w:t>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ра</w:t>
      </w:r>
      <w:r w:rsidR="00D37147" w:rsidRPr="0029268E">
        <w:rPr>
          <w:color w:val="000000"/>
          <w:sz w:val="24"/>
          <w:shd w:val="clear" w:color="auto" w:fill="FFFFFF"/>
        </w:rPr>
        <w:t>.</w:t>
      </w:r>
      <w:r w:rsidRPr="00673D54">
        <w:rPr>
          <w:color w:val="000000"/>
          <w:sz w:val="24"/>
          <w:shd w:val="clear" w:color="auto" w:fill="FFFFFF"/>
        </w:rPr>
        <w:t xml:space="preserve"> </w:t>
      </w:r>
      <w:r w:rsidR="00701F52" w:rsidRPr="0029268E">
        <w:rPr>
          <w:color w:val="000000"/>
          <w:sz w:val="24"/>
          <w:shd w:val="clear" w:color="auto" w:fill="FFFFFF"/>
        </w:rPr>
        <w:t>Применяются следующие  критерии оценивания ко</w:t>
      </w:r>
      <w:r w:rsidR="00701F52" w:rsidRPr="0029268E">
        <w:rPr>
          <w:color w:val="000000"/>
          <w:sz w:val="24"/>
          <w:shd w:val="clear" w:color="auto" w:fill="FFFFFF"/>
        </w:rPr>
        <w:t>м</w:t>
      </w:r>
      <w:r w:rsidR="00701F52" w:rsidRPr="0029268E">
        <w:rPr>
          <w:color w:val="000000"/>
          <w:sz w:val="24"/>
          <w:shd w:val="clear" w:color="auto" w:fill="FFFFFF"/>
        </w:rPr>
        <w:t>петенций (результатов):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уровень усвоения материала, предусмотренного программой;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умение анализировать материал, устанавливать причинно-следственные связи;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lastRenderedPageBreak/>
        <w:t>- полнота, аргументированность, убежденность ответов на вопросы;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качество ответа (общая композиция, логичность, убежденность, общая эрудиция);</w:t>
      </w:r>
    </w:p>
    <w:p w:rsidR="00701F52" w:rsidRPr="0029268E" w:rsidRDefault="00701F52" w:rsidP="00924477">
      <w:pPr>
        <w:widowControl w:val="0"/>
        <w:tabs>
          <w:tab w:val="left" w:pos="900"/>
        </w:tabs>
        <w:spacing w:line="240" w:lineRule="auto"/>
        <w:ind w:firstLine="0"/>
        <w:rPr>
          <w:i/>
          <w:color w:val="000000"/>
          <w:sz w:val="24"/>
          <w:shd w:val="clear" w:color="auto" w:fill="FFFFFF"/>
        </w:rPr>
      </w:pPr>
      <w:r w:rsidRPr="0029268E">
        <w:rPr>
          <w:color w:val="000000"/>
          <w:sz w:val="24"/>
          <w:shd w:val="clear" w:color="auto" w:fill="FFFFFF"/>
        </w:rPr>
        <w:t>-</w:t>
      </w:r>
      <w:r>
        <w:rPr>
          <w:color w:val="000000"/>
          <w:sz w:val="24"/>
          <w:shd w:val="clear" w:color="auto" w:fill="FFFFFF"/>
        </w:rPr>
        <w:t xml:space="preserve"> </w:t>
      </w:r>
      <w:r w:rsidRPr="0029268E">
        <w:rPr>
          <w:color w:val="000000"/>
          <w:sz w:val="24"/>
          <w:shd w:val="clear" w:color="auto" w:fill="FFFFFF"/>
        </w:rPr>
        <w:t>использование дополнительной литературы при подготовке к этапу промежуточной атт</w:t>
      </w:r>
      <w:r w:rsidRPr="0029268E">
        <w:rPr>
          <w:color w:val="000000"/>
          <w:sz w:val="24"/>
          <w:shd w:val="clear" w:color="auto" w:fill="FFFFFF"/>
        </w:rPr>
        <w:t>е</w:t>
      </w:r>
      <w:r w:rsidRPr="0029268E">
        <w:rPr>
          <w:color w:val="000000"/>
          <w:sz w:val="24"/>
          <w:shd w:val="clear" w:color="auto" w:fill="FFFFFF"/>
        </w:rPr>
        <w:t>стации.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Для количественной оценки экзаменующегося п</w:t>
      </w:r>
      <w:r w:rsidRPr="00673D54">
        <w:rPr>
          <w:color w:val="000000"/>
          <w:sz w:val="24"/>
          <w:shd w:val="clear" w:color="auto" w:fill="FFFFFF"/>
        </w:rPr>
        <w:t xml:space="preserve">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 xml:space="preserve">нок: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 xml:space="preserve">компетенции студента полностью соответствуют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тенции студента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не соответствуют требов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ниям ФГОС ВО</w:t>
      </w:r>
      <w:r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(процессов); полные, четкие, лог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 последовательные, правильные ответы на поставленные вопросы; умение выделять главное и делать выв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ды.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ные, правильные, конкретные, без существенных неточностей  ответы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в  ответах на дополнительные вопросы. 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924477" w:rsidRPr="00673D54" w:rsidRDefault="00924477" w:rsidP="00924477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ний и принимаемых решений.</w:t>
      </w:r>
    </w:p>
    <w:p w:rsidR="007203EA" w:rsidRPr="00FA274F" w:rsidRDefault="007203EA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Типовые контрольные </w:t>
      </w:r>
      <w:r w:rsidR="0069531F">
        <w:rPr>
          <w:b/>
          <w:color w:val="000000"/>
          <w:sz w:val="24"/>
          <w:shd w:val="clear" w:color="auto" w:fill="FFFFFF"/>
        </w:rPr>
        <w:t>темы</w:t>
      </w:r>
      <w:r w:rsidR="0002585B">
        <w:rPr>
          <w:b/>
          <w:color w:val="000000"/>
          <w:sz w:val="24"/>
          <w:shd w:val="clear" w:color="auto" w:fill="FFFFFF"/>
        </w:rPr>
        <w:t xml:space="preserve"> и </w:t>
      </w:r>
      <w:r w:rsidRPr="00BC7E0B">
        <w:rPr>
          <w:b/>
          <w:color w:val="000000"/>
          <w:sz w:val="24"/>
          <w:shd w:val="clear" w:color="auto" w:fill="FFFFFF"/>
        </w:rPr>
        <w:t>вопросы по дисциплине «</w:t>
      </w:r>
      <w:r w:rsidR="00546286" w:rsidRPr="00546286">
        <w:rPr>
          <w:b/>
          <w:color w:val="000000"/>
          <w:sz w:val="24"/>
          <w:shd w:val="clear" w:color="auto" w:fill="FFFFFF"/>
        </w:rPr>
        <w:t>Интеллектуальные да</w:t>
      </w:r>
      <w:r w:rsidR="00546286" w:rsidRPr="00546286">
        <w:rPr>
          <w:b/>
          <w:color w:val="000000"/>
          <w:sz w:val="24"/>
          <w:shd w:val="clear" w:color="auto" w:fill="FFFFFF"/>
        </w:rPr>
        <w:t>т</w:t>
      </w:r>
      <w:r w:rsidR="00546286" w:rsidRPr="00546286">
        <w:rPr>
          <w:b/>
          <w:color w:val="000000"/>
          <w:sz w:val="24"/>
          <w:shd w:val="clear" w:color="auto" w:fill="FFFFFF"/>
        </w:rPr>
        <w:t>чики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лабораторным занятиям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37"/>
      </w:tblGrid>
      <w:tr w:rsidR="00D35AF5" w:rsidRPr="005259B0" w:rsidTr="005259B0">
        <w:tc>
          <w:tcPr>
            <w:tcW w:w="9853" w:type="dxa"/>
            <w:gridSpan w:val="2"/>
          </w:tcPr>
          <w:p w:rsidR="00D35AF5" w:rsidRPr="005259B0" w:rsidRDefault="00D35AF5" w:rsidP="007203EA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Лабораторная работа № 1 </w:t>
            </w:r>
            <w:r w:rsidR="007203EA" w:rsidRPr="005259B0">
              <w:rPr>
                <w:b/>
                <w:color w:val="000000"/>
                <w:sz w:val="24"/>
                <w:shd w:val="clear" w:color="auto" w:fill="FFFFFF"/>
              </w:rPr>
              <w:t>«</w:t>
            </w:r>
            <w:proofErr w:type="gramStart"/>
            <w:r w:rsidR="007203EA"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Резистивны</w:t>
            </w:r>
            <w:r w:rsidR="007203EA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е</w:t>
            </w:r>
            <w:proofErr w:type="gramEnd"/>
            <w:r w:rsidR="007203EA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 xml:space="preserve"> и гальванические термодатчики</w:t>
            </w:r>
            <w:r w:rsidR="007203EA"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Общая характеристика температурных датчиков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2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 xml:space="preserve">Термоэлектрический эффект: эффект Томсона, </w:t>
            </w:r>
            <w:proofErr w:type="spellStart"/>
            <w:r w:rsidRPr="00C777A0">
              <w:rPr>
                <w:sz w:val="24"/>
              </w:rPr>
              <w:t>Пельтье</w:t>
            </w:r>
            <w:proofErr w:type="spellEnd"/>
            <w:r w:rsidRPr="00C777A0">
              <w:rPr>
                <w:sz w:val="24"/>
              </w:rPr>
              <w:t xml:space="preserve">, </w:t>
            </w:r>
            <w:proofErr w:type="spellStart"/>
            <w:r w:rsidRPr="00C777A0">
              <w:rPr>
                <w:sz w:val="24"/>
              </w:rPr>
              <w:t>Зеебека</w:t>
            </w:r>
            <w:proofErr w:type="spellEnd"/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3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proofErr w:type="spellStart"/>
            <w:r w:rsidRPr="00C777A0">
              <w:rPr>
                <w:sz w:val="24"/>
              </w:rPr>
              <w:t>Термогальванические</w:t>
            </w:r>
            <w:proofErr w:type="spellEnd"/>
            <w:r w:rsidRPr="00C777A0">
              <w:rPr>
                <w:sz w:val="24"/>
              </w:rPr>
              <w:t xml:space="preserve"> законы: закон последовательности температур, промежуточных металлов, закон Вольта и правило </w:t>
            </w:r>
            <w:proofErr w:type="spellStart"/>
            <w:r w:rsidRPr="00C777A0">
              <w:rPr>
                <w:sz w:val="24"/>
              </w:rPr>
              <w:t>Магнуса</w:t>
            </w:r>
            <w:proofErr w:type="spellEnd"/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4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>Температура опорного спая. Методы компенсации температуры рабочего спая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sz w:val="24"/>
              </w:rPr>
              <w:t>5 </w:t>
            </w:r>
          </w:p>
        </w:tc>
        <w:tc>
          <w:tcPr>
            <w:tcW w:w="9337" w:type="dxa"/>
          </w:tcPr>
          <w:p w:rsidR="007203EA" w:rsidRPr="00C777A0" w:rsidRDefault="007203EA" w:rsidP="000961B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C777A0">
              <w:rPr>
                <w:sz w:val="24"/>
              </w:rPr>
              <w:t xml:space="preserve">Металлические и полупроводниковые термометры. Линейность и </w:t>
            </w:r>
            <w:proofErr w:type="spellStart"/>
            <w:r w:rsidRPr="00C777A0">
              <w:rPr>
                <w:sz w:val="24"/>
              </w:rPr>
              <w:t>термочувствител</w:t>
            </w:r>
            <w:r w:rsidRPr="00C777A0">
              <w:rPr>
                <w:sz w:val="24"/>
              </w:rPr>
              <w:t>ь</w:t>
            </w:r>
            <w:r w:rsidRPr="00C777A0">
              <w:rPr>
                <w:sz w:val="24"/>
              </w:rPr>
              <w:t>ность</w:t>
            </w:r>
            <w:proofErr w:type="spellEnd"/>
            <w:r w:rsidRPr="00C777A0">
              <w:rPr>
                <w:sz w:val="24"/>
              </w:rPr>
              <w:t>. Ко</w:t>
            </w:r>
            <w:r w:rsidRPr="00C777A0">
              <w:rPr>
                <w:sz w:val="24"/>
              </w:rPr>
              <w:t>н</w:t>
            </w:r>
            <w:r w:rsidRPr="00C777A0">
              <w:rPr>
                <w:sz w:val="24"/>
              </w:rPr>
              <w:t>структивное исполнение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6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color w:val="000000"/>
                <w:spacing w:val="-2"/>
                <w:sz w:val="24"/>
              </w:rPr>
            </w:pPr>
            <w:r w:rsidRPr="00C777A0">
              <w:rPr>
                <w:color w:val="000000"/>
                <w:spacing w:val="-2"/>
                <w:sz w:val="24"/>
              </w:rPr>
              <w:t xml:space="preserve">Термисторы с </w:t>
            </w:r>
            <w:proofErr w:type="gramStart"/>
            <w:r w:rsidRPr="00C777A0">
              <w:rPr>
                <w:color w:val="000000"/>
                <w:spacing w:val="-2"/>
                <w:sz w:val="24"/>
              </w:rPr>
              <w:t>отрицательным</w:t>
            </w:r>
            <w:proofErr w:type="gramEnd"/>
            <w:r w:rsidRPr="00C777A0">
              <w:rPr>
                <w:color w:val="000000"/>
                <w:spacing w:val="-2"/>
                <w:sz w:val="24"/>
              </w:rPr>
              <w:t xml:space="preserve"> и положительным ТКС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7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 xml:space="preserve">Сравнительная характеристика гальванических и </w:t>
            </w:r>
            <w:proofErr w:type="spellStart"/>
            <w:r w:rsidRPr="00C777A0">
              <w:rPr>
                <w:sz w:val="24"/>
              </w:rPr>
              <w:t>терморезистивных</w:t>
            </w:r>
            <w:proofErr w:type="spellEnd"/>
            <w:r w:rsidRPr="00C777A0">
              <w:rPr>
                <w:sz w:val="24"/>
              </w:rPr>
              <w:t xml:space="preserve"> датчиков</w:t>
            </w:r>
          </w:p>
        </w:tc>
      </w:tr>
      <w:tr w:rsidR="007203EA" w:rsidRPr="005259B0" w:rsidTr="005259B0">
        <w:tc>
          <w:tcPr>
            <w:tcW w:w="9853" w:type="dxa"/>
            <w:gridSpan w:val="2"/>
          </w:tcPr>
          <w:p w:rsidR="007203EA" w:rsidRPr="005259B0" w:rsidRDefault="007203EA" w:rsidP="007203EA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2 «</w:t>
            </w:r>
            <w:r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Датчики</w:t>
            </w:r>
            <w:r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 xml:space="preserve"> магнитного поля. Датчики Холла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03EA" w:rsidRPr="00700223" w:rsidRDefault="007203EA" w:rsidP="000961B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sz w:val="24"/>
              </w:rPr>
              <w:t>Физические принципы,  законы, используемые для измерения величины и направления вектора магнитной индукции (напряженности магнитного п</w:t>
            </w:r>
            <w:r w:rsidRPr="00700223">
              <w:rPr>
                <w:sz w:val="24"/>
              </w:rPr>
              <w:t>о</w:t>
            </w:r>
            <w:r w:rsidRPr="00700223">
              <w:rPr>
                <w:sz w:val="24"/>
              </w:rPr>
              <w:t>ля)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>Датчики Холла. Метрологические и конструктивные характеристики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700223">
              <w:rPr>
                <w:color w:val="000000"/>
                <w:sz w:val="24"/>
              </w:rPr>
              <w:t>Магнитодиоды</w:t>
            </w:r>
            <w:proofErr w:type="spellEnd"/>
            <w:r w:rsidRPr="00700223">
              <w:rPr>
                <w:color w:val="000000"/>
                <w:sz w:val="24"/>
              </w:rPr>
              <w:t xml:space="preserve">, </w:t>
            </w:r>
            <w:proofErr w:type="spellStart"/>
            <w:r w:rsidRPr="00700223">
              <w:rPr>
                <w:color w:val="000000"/>
                <w:sz w:val="24"/>
              </w:rPr>
              <w:t>магниторезисторы</w:t>
            </w:r>
            <w:proofErr w:type="spellEnd"/>
            <w:r w:rsidRPr="00700223">
              <w:rPr>
                <w:color w:val="000000"/>
                <w:sz w:val="24"/>
              </w:rPr>
              <w:t xml:space="preserve">, </w:t>
            </w:r>
            <w:proofErr w:type="spellStart"/>
            <w:r w:rsidRPr="00700223">
              <w:rPr>
                <w:color w:val="000000"/>
                <w:sz w:val="24"/>
              </w:rPr>
              <w:t>магнитотранзисторы</w:t>
            </w:r>
            <w:proofErr w:type="spellEnd"/>
            <w:r w:rsidRPr="00700223">
              <w:rPr>
                <w:color w:val="000000"/>
                <w:sz w:val="24"/>
              </w:rPr>
              <w:t>. Принципы работы, характер</w:t>
            </w:r>
            <w:r w:rsidRPr="00700223">
              <w:rPr>
                <w:color w:val="000000"/>
                <w:sz w:val="24"/>
              </w:rPr>
              <w:t>и</w:t>
            </w:r>
            <w:r w:rsidRPr="00700223">
              <w:rPr>
                <w:color w:val="000000"/>
                <w:sz w:val="24"/>
              </w:rPr>
              <w:t>стики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 xml:space="preserve">Индуктивные, индукционные датчики магнитных полей. Датчики </w:t>
            </w:r>
            <w:proofErr w:type="spellStart"/>
            <w:r w:rsidRPr="00700223">
              <w:rPr>
                <w:color w:val="000000"/>
                <w:sz w:val="24"/>
              </w:rPr>
              <w:t>Виганда</w:t>
            </w:r>
            <w:proofErr w:type="spellEnd"/>
            <w:r w:rsidRPr="00700223">
              <w:rPr>
                <w:color w:val="000000"/>
                <w:sz w:val="24"/>
              </w:rPr>
              <w:t xml:space="preserve">. Датчики </w:t>
            </w:r>
            <w:proofErr w:type="spellStart"/>
            <w:r w:rsidRPr="00700223">
              <w:rPr>
                <w:color w:val="000000"/>
                <w:sz w:val="24"/>
              </w:rPr>
              <w:t>Джозефсона</w:t>
            </w:r>
            <w:proofErr w:type="spellEnd"/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700223">
              <w:rPr>
                <w:color w:val="000000"/>
                <w:sz w:val="24"/>
              </w:rPr>
              <w:t>Применение датчиков магнитного поля в биомедицинских и технических системах</w:t>
            </w:r>
          </w:p>
        </w:tc>
      </w:tr>
      <w:tr w:rsidR="007203EA" w:rsidRPr="005259B0" w:rsidTr="005259B0">
        <w:tc>
          <w:tcPr>
            <w:tcW w:w="9853" w:type="dxa"/>
            <w:gridSpan w:val="2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3 «</w:t>
            </w:r>
            <w:r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Интегральные датчики температуры</w:t>
            </w:r>
            <w:proofErr w:type="gramStart"/>
            <w:r w:rsidRPr="003B4E60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.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  <w:proofErr w:type="gramEnd"/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03EA" w:rsidRPr="005259B0" w:rsidRDefault="007203E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</w:rPr>
              <w:t>Общая характеристика температурных датчиков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03EA" w:rsidRPr="005259B0" w:rsidRDefault="007203E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Законы и физические принципы, используемые для  измерения температуры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03EA" w:rsidRPr="005259B0" w:rsidRDefault="007203EA" w:rsidP="00060629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Характеристика ДТ на основе биполярных транзисторов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7203EA" w:rsidRPr="005259B0" w:rsidRDefault="007203E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Интегральные датчики температуры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7203EA" w:rsidRPr="005259B0" w:rsidRDefault="007203EA" w:rsidP="005259B0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C777A0">
              <w:rPr>
                <w:sz w:val="24"/>
                <w:szCs w:val="24"/>
              </w:rPr>
              <w:t>Сравнение метрологических характеристик полупроводниковых и других классов те</w:t>
            </w:r>
            <w:r w:rsidRPr="00C777A0">
              <w:rPr>
                <w:sz w:val="24"/>
                <w:szCs w:val="24"/>
              </w:rPr>
              <w:t>м</w:t>
            </w:r>
            <w:r w:rsidRPr="00C777A0">
              <w:rPr>
                <w:sz w:val="24"/>
                <w:szCs w:val="24"/>
              </w:rPr>
              <w:t>пературных датчиков</w:t>
            </w:r>
          </w:p>
        </w:tc>
      </w:tr>
      <w:tr w:rsidR="007203EA" w:rsidRPr="005259B0" w:rsidTr="005259B0">
        <w:tc>
          <w:tcPr>
            <w:tcW w:w="9853" w:type="dxa"/>
            <w:gridSpan w:val="2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Лабораторная работа № 4 «</w:t>
            </w:r>
            <w:r w:rsidRPr="007203EA">
              <w:rPr>
                <w:b/>
                <w:bCs/>
                <w:iCs/>
                <w:color w:val="000000"/>
                <w:sz w:val="24"/>
                <w:shd w:val="clear" w:color="auto" w:fill="FFFFFF"/>
              </w:rPr>
              <w:t>Пироэлектрический датчик температуры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Принципы и методы измерения температуры бесконтактным методом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Пироэлектрический эффект: физическая сущность, пироэлектрические материалы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Метрологические характеристики оптических датчиков температуры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Функциональная схема оптического пирометра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7203EA" w:rsidRPr="005259B0" w:rsidRDefault="007203EA" w:rsidP="000961BF">
            <w:pPr>
              <w:pStyle w:val="afa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Болометры. Принципы работы, конструкции</w:t>
            </w:r>
          </w:p>
        </w:tc>
      </w:tr>
      <w:tr w:rsidR="007203EA" w:rsidRPr="005259B0" w:rsidTr="005259B0">
        <w:tc>
          <w:tcPr>
            <w:tcW w:w="516" w:type="dxa"/>
          </w:tcPr>
          <w:p w:rsidR="007203EA" w:rsidRPr="005259B0" w:rsidRDefault="007203E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37" w:type="dxa"/>
          </w:tcPr>
          <w:p w:rsidR="007203EA" w:rsidRPr="00C777A0" w:rsidRDefault="007203EA" w:rsidP="007203EA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</w:rPr>
            </w:pPr>
            <w:r w:rsidRPr="00C777A0">
              <w:rPr>
                <w:sz w:val="24"/>
              </w:rPr>
              <w:t xml:space="preserve">Практическое применение </w:t>
            </w:r>
            <w:r>
              <w:rPr>
                <w:sz w:val="24"/>
              </w:rPr>
              <w:t>пироэлектрических</w:t>
            </w:r>
            <w:r w:rsidRPr="00C777A0">
              <w:rPr>
                <w:sz w:val="24"/>
              </w:rPr>
              <w:t xml:space="preserve"> датчиков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P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3B4E60">
        <w:rPr>
          <w:b/>
          <w:color w:val="000000"/>
          <w:sz w:val="24"/>
          <w:shd w:val="clear" w:color="auto" w:fill="FFFFFF"/>
        </w:rPr>
        <w:t>экзамену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CE2364" w:rsidRPr="005259B0" w:rsidTr="005259B0">
        <w:tc>
          <w:tcPr>
            <w:tcW w:w="9853" w:type="dxa"/>
            <w:gridSpan w:val="2"/>
          </w:tcPr>
          <w:p w:rsidR="00CE2364" w:rsidRPr="005259B0" w:rsidRDefault="00CE2364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1 «Введение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9B7199" w:rsidRPr="00D838BB" w:rsidRDefault="004A294A" w:rsidP="004A294A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2871FC">
              <w:rPr>
                <w:bCs/>
                <w:sz w:val="24"/>
              </w:rPr>
              <w:t>Понятие «Интеллектуальный датчик», «Интеллектуальный измерительный преобраз</w:t>
            </w:r>
            <w:r w:rsidRPr="002871FC">
              <w:rPr>
                <w:bCs/>
                <w:sz w:val="24"/>
              </w:rPr>
              <w:t>о</w:t>
            </w:r>
            <w:r w:rsidRPr="002871FC">
              <w:rPr>
                <w:bCs/>
                <w:sz w:val="24"/>
              </w:rPr>
              <w:t xml:space="preserve">ватель». 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9217" w:type="dxa"/>
          </w:tcPr>
          <w:p w:rsidR="009B7199" w:rsidRPr="00D838BB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2871FC">
              <w:rPr>
                <w:bCs/>
                <w:sz w:val="24"/>
              </w:rPr>
              <w:t>Общие принципы построения интеллектуальных измерительных преобразов</w:t>
            </w:r>
            <w:r w:rsidRPr="002871FC">
              <w:rPr>
                <w:bCs/>
                <w:sz w:val="24"/>
              </w:rPr>
              <w:t>а</w:t>
            </w:r>
            <w:r w:rsidRPr="002871FC">
              <w:rPr>
                <w:bCs/>
                <w:sz w:val="24"/>
              </w:rPr>
              <w:t>телей.</w:t>
            </w:r>
          </w:p>
        </w:tc>
      </w:tr>
      <w:tr w:rsidR="009B7199" w:rsidRPr="005259B0" w:rsidTr="005259B0">
        <w:tc>
          <w:tcPr>
            <w:tcW w:w="636" w:type="dxa"/>
          </w:tcPr>
          <w:p w:rsidR="009B7199" w:rsidRPr="005259B0" w:rsidRDefault="009B71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9217" w:type="dxa"/>
          </w:tcPr>
          <w:p w:rsidR="009B7199" w:rsidRPr="00D838BB" w:rsidRDefault="00B8563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453EA">
              <w:rPr>
                <w:sz w:val="24"/>
              </w:rPr>
              <w:t xml:space="preserve">Требования, предъявляемые к современным </w:t>
            </w:r>
            <w:r>
              <w:rPr>
                <w:sz w:val="24"/>
              </w:rPr>
              <w:t>интеллект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</w:t>
            </w:r>
            <w:r w:rsidRPr="00B453EA">
              <w:rPr>
                <w:sz w:val="24"/>
              </w:rPr>
              <w:t>льны</w:t>
            </w:r>
            <w:r>
              <w:rPr>
                <w:sz w:val="24"/>
              </w:rPr>
              <w:t>м</w:t>
            </w:r>
            <w:r w:rsidRPr="00B453EA">
              <w:rPr>
                <w:sz w:val="24"/>
              </w:rPr>
              <w:t xml:space="preserve"> датчикам.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B8563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1.4</w:t>
            </w:r>
          </w:p>
        </w:tc>
        <w:tc>
          <w:tcPr>
            <w:tcW w:w="9217" w:type="dxa"/>
          </w:tcPr>
          <w:p w:rsidR="004A294A" w:rsidRPr="00D838BB" w:rsidRDefault="00B85633" w:rsidP="00B85633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B453EA">
              <w:rPr>
                <w:sz w:val="24"/>
              </w:rPr>
              <w:t xml:space="preserve">Современное состояние рынка </w:t>
            </w:r>
            <w:r>
              <w:rPr>
                <w:sz w:val="24"/>
              </w:rPr>
              <w:t>интеллектуа</w:t>
            </w:r>
            <w:r w:rsidRPr="00B453EA">
              <w:rPr>
                <w:sz w:val="24"/>
              </w:rPr>
              <w:t>льных датч</w:t>
            </w:r>
            <w:r w:rsidRPr="00B453EA">
              <w:rPr>
                <w:sz w:val="24"/>
              </w:rPr>
              <w:t>и</w:t>
            </w:r>
            <w:r w:rsidRPr="00B453EA">
              <w:rPr>
                <w:sz w:val="24"/>
              </w:rPr>
              <w:t>ков. Тенденции и перспективы его развития.</w:t>
            </w:r>
          </w:p>
        </w:tc>
      </w:tr>
      <w:tr w:rsidR="00B85633" w:rsidRPr="005259B0" w:rsidTr="005259B0">
        <w:tc>
          <w:tcPr>
            <w:tcW w:w="636" w:type="dxa"/>
          </w:tcPr>
          <w:p w:rsidR="00B85633" w:rsidRPr="005259B0" w:rsidRDefault="00B85633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9217" w:type="dxa"/>
          </w:tcPr>
          <w:p w:rsidR="00B85633" w:rsidRPr="00D838BB" w:rsidRDefault="00B85633" w:rsidP="000961BF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2871FC">
              <w:rPr>
                <w:sz w:val="24"/>
              </w:rPr>
              <w:t>Основные физические принципы и законы, используемые в основе работы датчиков изм</w:t>
            </w:r>
            <w:r w:rsidRPr="002871FC">
              <w:rPr>
                <w:sz w:val="24"/>
              </w:rPr>
              <w:t>е</w:t>
            </w:r>
            <w:r w:rsidRPr="002871FC">
              <w:rPr>
                <w:sz w:val="24"/>
              </w:rPr>
              <w:t>рительных систем.</w:t>
            </w:r>
          </w:p>
        </w:tc>
      </w:tr>
      <w:tr w:rsidR="004A294A" w:rsidRPr="005259B0" w:rsidTr="005259B0">
        <w:tc>
          <w:tcPr>
            <w:tcW w:w="9853" w:type="dxa"/>
            <w:gridSpan w:val="2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2 «</w:t>
            </w:r>
            <w:r w:rsidRPr="003B4E60">
              <w:rPr>
                <w:b/>
                <w:sz w:val="24"/>
              </w:rPr>
              <w:t>Метрологические характеристики датчиков в статическом и динамич</w:t>
            </w:r>
            <w:r w:rsidRPr="003B4E60">
              <w:rPr>
                <w:b/>
                <w:sz w:val="24"/>
              </w:rPr>
              <w:t>е</w:t>
            </w:r>
            <w:r w:rsidRPr="003B4E60">
              <w:rPr>
                <w:b/>
                <w:sz w:val="24"/>
              </w:rPr>
              <w:t>ском режимах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2.1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4A294A" w:rsidRPr="005259B0" w:rsidRDefault="00964427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Градуировка датчиков</w:t>
            </w:r>
            <w:r>
              <w:rPr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2.2</w:t>
            </w:r>
            <w:r w:rsidRPr="005259B0">
              <w:rPr>
                <w:color w:val="000000"/>
                <w:sz w:val="24"/>
                <w:shd w:val="clear" w:color="auto" w:fill="FFFFFF"/>
              </w:rPr>
              <w:tab/>
            </w:r>
          </w:p>
        </w:tc>
        <w:tc>
          <w:tcPr>
            <w:tcW w:w="9217" w:type="dxa"/>
          </w:tcPr>
          <w:p w:rsidR="004A294A" w:rsidRPr="005259B0" w:rsidRDefault="004A294A" w:rsidP="00964427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 xml:space="preserve">Пределы применяемости датчиков. 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2.3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 xml:space="preserve">Характеристики датчиков в статическом режиме. 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2.4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Передаточная </w:t>
            </w:r>
            <w:r w:rsidRPr="005259B0">
              <w:rPr>
                <w:sz w:val="24"/>
              </w:rPr>
              <w:t>фун</w:t>
            </w:r>
            <w:r w:rsidRPr="005259B0">
              <w:rPr>
                <w:sz w:val="24"/>
              </w:rPr>
              <w:t>к</w:t>
            </w:r>
            <w:r w:rsidRPr="005259B0">
              <w:rPr>
                <w:sz w:val="24"/>
              </w:rPr>
              <w:t>ци</w:t>
            </w:r>
            <w:r>
              <w:rPr>
                <w:sz w:val="24"/>
              </w:rPr>
              <w:t>я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2.5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 xml:space="preserve">Чувствительность датчиков в статическом режиме. 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2.6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Разрешающая способность. «Мер</w:t>
            </w:r>
            <w:r w:rsidRPr="005259B0">
              <w:rPr>
                <w:sz w:val="24"/>
              </w:rPr>
              <w:t>т</w:t>
            </w:r>
            <w:r w:rsidRPr="005259B0">
              <w:rPr>
                <w:sz w:val="24"/>
              </w:rPr>
              <w:t xml:space="preserve">вая» зона. 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2.7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Линейность</w:t>
            </w:r>
            <w:r>
              <w:rPr>
                <w:sz w:val="24"/>
              </w:rPr>
              <w:t xml:space="preserve"> передаточной характеристики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060629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2.8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Характеристики датчиков в динамическом режиме.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2.9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Передаточная, переходная фун</w:t>
            </w:r>
            <w:r w:rsidRPr="005259B0">
              <w:rPr>
                <w:sz w:val="24"/>
              </w:rPr>
              <w:t>к</w:t>
            </w:r>
            <w:r w:rsidRPr="005259B0">
              <w:rPr>
                <w:sz w:val="24"/>
              </w:rPr>
              <w:t>ции.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2.10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sz w:val="24"/>
              </w:rPr>
            </w:pPr>
            <w:r w:rsidRPr="005259B0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датчиков</w:t>
            </w:r>
            <w:r w:rsidRPr="005259B0">
              <w:rPr>
                <w:sz w:val="24"/>
              </w:rPr>
              <w:t xml:space="preserve"> 0-го, 1-го и 2-го порядков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Примеры датчиков систем 0-го, 1-го и 2-го поря</w:t>
            </w:r>
            <w:r w:rsidRPr="005259B0">
              <w:rPr>
                <w:sz w:val="24"/>
              </w:rPr>
              <w:t>д</w:t>
            </w:r>
            <w:r w:rsidRPr="005259B0">
              <w:rPr>
                <w:sz w:val="24"/>
              </w:rPr>
              <w:t>ков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Частотная характеристика датч</w:t>
            </w:r>
            <w:r w:rsidRPr="005259B0">
              <w:rPr>
                <w:sz w:val="24"/>
              </w:rPr>
              <w:t>и</w:t>
            </w:r>
            <w:r w:rsidRPr="005259B0">
              <w:rPr>
                <w:sz w:val="24"/>
              </w:rPr>
              <w:t>ков систем нулевого, первого и второго порядков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2.</w:t>
            </w:r>
            <w:r>
              <w:rPr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Быстродействие: время установления для систем нулевого, первого и второго п</w:t>
            </w:r>
            <w:r w:rsidRPr="005259B0">
              <w:rPr>
                <w:sz w:val="24"/>
              </w:rPr>
              <w:t>о</w:t>
            </w:r>
            <w:r w:rsidRPr="005259B0">
              <w:rPr>
                <w:sz w:val="24"/>
              </w:rPr>
              <w:t>рядков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D838BB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D838BB">
              <w:rPr>
                <w:color w:val="000000"/>
                <w:sz w:val="24"/>
                <w:shd w:val="clear" w:color="auto" w:fill="FFFFFF"/>
              </w:rPr>
              <w:t>2.14</w:t>
            </w:r>
          </w:p>
        </w:tc>
        <w:tc>
          <w:tcPr>
            <w:tcW w:w="9217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5259B0">
              <w:rPr>
                <w:sz w:val="24"/>
              </w:rPr>
              <w:t>Погрешности измерений с помощью датчиков</w:t>
            </w:r>
          </w:p>
        </w:tc>
      </w:tr>
      <w:tr w:rsidR="004A294A" w:rsidRPr="005259B0" w:rsidTr="005259B0">
        <w:tc>
          <w:tcPr>
            <w:tcW w:w="9853" w:type="dxa"/>
            <w:gridSpan w:val="2"/>
          </w:tcPr>
          <w:p w:rsidR="004A294A" w:rsidRPr="00867EC4" w:rsidRDefault="004A294A" w:rsidP="00325B10">
            <w:pPr>
              <w:spacing w:line="240" w:lineRule="auto"/>
              <w:ind w:right="-97" w:firstLine="567"/>
              <w:jc w:val="left"/>
              <w:rPr>
                <w:rFonts w:cs="Arial"/>
                <w:sz w:val="24"/>
                <w:szCs w:val="22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3 «</w:t>
            </w:r>
            <w:r w:rsidR="00867EC4" w:rsidRPr="00867EC4">
              <w:rPr>
                <w:rFonts w:cs="Arial"/>
                <w:b/>
                <w:sz w:val="24"/>
                <w:szCs w:val="22"/>
              </w:rPr>
              <w:t>Формирование сигналов пасси</w:t>
            </w:r>
            <w:r w:rsidR="00867EC4" w:rsidRPr="00867EC4">
              <w:rPr>
                <w:rFonts w:cs="Arial"/>
                <w:b/>
                <w:sz w:val="24"/>
                <w:szCs w:val="22"/>
              </w:rPr>
              <w:t>в</w:t>
            </w:r>
            <w:r w:rsidR="00867EC4" w:rsidRPr="00867EC4">
              <w:rPr>
                <w:rFonts w:cs="Arial"/>
                <w:b/>
                <w:sz w:val="24"/>
                <w:szCs w:val="22"/>
              </w:rPr>
              <w:t>ных датчиков</w:t>
            </w:r>
            <w:r w:rsidRPr="00867EC4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3.1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 xml:space="preserve">Общие характеристики схем </w:t>
            </w:r>
            <w:r>
              <w:rPr>
                <w:bCs/>
                <w:sz w:val="24"/>
              </w:rPr>
              <w:t>формирования</w:t>
            </w:r>
            <w:r w:rsidRPr="0044519B">
              <w:rPr>
                <w:bCs/>
                <w:sz w:val="24"/>
              </w:rPr>
              <w:t xml:space="preserve"> сигналов пассивных датчиков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3.2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Потенциометрические схемы включения пассивных датчиков.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3.3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Линеаризация</w:t>
            </w:r>
            <w:r>
              <w:rPr>
                <w:bCs/>
                <w:sz w:val="24"/>
              </w:rPr>
              <w:t xml:space="preserve"> передаточной характеристики</w:t>
            </w:r>
            <w:r w:rsidRPr="0044519B"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3.4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Исключ</w:t>
            </w:r>
            <w:r w:rsidRPr="0044519B">
              <w:rPr>
                <w:bCs/>
                <w:sz w:val="24"/>
              </w:rPr>
              <w:t>е</w:t>
            </w:r>
            <w:r w:rsidRPr="0044519B">
              <w:rPr>
                <w:bCs/>
                <w:sz w:val="24"/>
              </w:rPr>
              <w:t>ние постоянной составляющей.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3.5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Мостовые схемы. Линеаризация. Уменьшение действия влияющих величин.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3.6</w:t>
            </w:r>
          </w:p>
        </w:tc>
        <w:tc>
          <w:tcPr>
            <w:tcW w:w="9217" w:type="dxa"/>
          </w:tcPr>
          <w:p w:rsidR="004A294A" w:rsidRPr="001A7661" w:rsidRDefault="001A7661" w:rsidP="001A766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Мостовые схемы.</w:t>
            </w:r>
            <w:r>
              <w:rPr>
                <w:bCs/>
                <w:sz w:val="24"/>
              </w:rPr>
              <w:t xml:space="preserve"> </w:t>
            </w:r>
            <w:r w:rsidRPr="0044519B">
              <w:rPr>
                <w:bCs/>
                <w:sz w:val="24"/>
              </w:rPr>
              <w:t>Компенсация влияния соединительных проводов.</w:t>
            </w:r>
          </w:p>
        </w:tc>
      </w:tr>
      <w:tr w:rsidR="001A7661" w:rsidRPr="005259B0" w:rsidTr="005259B0">
        <w:tc>
          <w:tcPr>
            <w:tcW w:w="636" w:type="dxa"/>
          </w:tcPr>
          <w:p w:rsidR="001A7661" w:rsidRDefault="001A766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3.7</w:t>
            </w:r>
          </w:p>
        </w:tc>
        <w:tc>
          <w:tcPr>
            <w:tcW w:w="9217" w:type="dxa"/>
          </w:tcPr>
          <w:p w:rsidR="001A7661" w:rsidRPr="001A7661" w:rsidRDefault="001A7661" w:rsidP="007A072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Генераторные измерительные схемы.</w:t>
            </w:r>
          </w:p>
        </w:tc>
      </w:tr>
      <w:tr w:rsidR="004A294A" w:rsidRPr="005259B0" w:rsidTr="005259B0">
        <w:tc>
          <w:tcPr>
            <w:tcW w:w="9853" w:type="dxa"/>
            <w:gridSpan w:val="2"/>
          </w:tcPr>
          <w:p w:rsidR="004A294A" w:rsidRPr="005259B0" w:rsidRDefault="004A294A" w:rsidP="001A7661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4 «</w:t>
            </w:r>
            <w:r w:rsidR="001A7661" w:rsidRPr="001A7661">
              <w:rPr>
                <w:b/>
                <w:sz w:val="24"/>
              </w:rPr>
              <w:t>Формирование сигналов активных датчиков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4.1</w:t>
            </w:r>
          </w:p>
        </w:tc>
        <w:tc>
          <w:tcPr>
            <w:tcW w:w="9217" w:type="dxa"/>
          </w:tcPr>
          <w:p w:rsidR="004A294A" w:rsidRPr="00650B43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Формирование сигналов активных датчиков.</w:t>
            </w:r>
            <w:r w:rsidRPr="001D0C78">
              <w:rPr>
                <w:bCs/>
                <w:sz w:val="24"/>
              </w:rPr>
              <w:t xml:space="preserve"> </w:t>
            </w:r>
            <w:r w:rsidRPr="0044519B">
              <w:rPr>
                <w:bCs/>
                <w:sz w:val="24"/>
              </w:rPr>
              <w:t>Датчик-генератор тока, напряжения, з</w:t>
            </w:r>
            <w:r w:rsidRPr="0044519B">
              <w:rPr>
                <w:bCs/>
                <w:sz w:val="24"/>
              </w:rPr>
              <w:t>а</w:t>
            </w:r>
            <w:r w:rsidRPr="0044519B">
              <w:rPr>
                <w:bCs/>
                <w:sz w:val="24"/>
              </w:rPr>
              <w:t>ряда.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4.2</w:t>
            </w:r>
          </w:p>
        </w:tc>
        <w:tc>
          <w:tcPr>
            <w:tcW w:w="9217" w:type="dxa"/>
          </w:tcPr>
          <w:p w:rsidR="004A294A" w:rsidRPr="00FA0B5C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Согласование датчика с измерительной схемой.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4.3</w:t>
            </w:r>
          </w:p>
        </w:tc>
        <w:tc>
          <w:tcPr>
            <w:tcW w:w="9217" w:type="dxa"/>
          </w:tcPr>
          <w:p w:rsidR="004A294A" w:rsidRPr="00FA0B5C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Согласование датчиков с ПК.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4.4</w:t>
            </w:r>
          </w:p>
        </w:tc>
        <w:tc>
          <w:tcPr>
            <w:tcW w:w="9217" w:type="dxa"/>
          </w:tcPr>
          <w:p w:rsidR="004A294A" w:rsidRPr="00FA0B5C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Способы уменьшения помех в измерительном канале.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4.5</w:t>
            </w:r>
          </w:p>
        </w:tc>
        <w:tc>
          <w:tcPr>
            <w:tcW w:w="9217" w:type="dxa"/>
          </w:tcPr>
          <w:p w:rsidR="004A294A" w:rsidRPr="00FA0B5C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Подключение датчиков к источникам питания.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4.6</w:t>
            </w:r>
          </w:p>
        </w:tc>
        <w:tc>
          <w:tcPr>
            <w:tcW w:w="9217" w:type="dxa"/>
          </w:tcPr>
          <w:p w:rsidR="004A294A" w:rsidRPr="00FA0B5C" w:rsidRDefault="00650B43" w:rsidP="00FA0B5C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Источники возникновения постоянной составляющей. Синфазное напряжение</w:t>
            </w:r>
          </w:p>
        </w:tc>
      </w:tr>
      <w:tr w:rsidR="004A294A" w:rsidRPr="005259B0" w:rsidTr="005259B0">
        <w:tc>
          <w:tcPr>
            <w:tcW w:w="9853" w:type="dxa"/>
            <w:gridSpan w:val="2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5 «</w:t>
            </w:r>
            <w:r w:rsidR="003046E9" w:rsidRPr="003046E9">
              <w:rPr>
                <w:b/>
                <w:bCs/>
                <w:iCs/>
                <w:sz w:val="24"/>
              </w:rPr>
              <w:t>Усиление измерительного сигнала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5.1</w:t>
            </w:r>
          </w:p>
        </w:tc>
        <w:tc>
          <w:tcPr>
            <w:tcW w:w="9217" w:type="dxa"/>
          </w:tcPr>
          <w:p w:rsidR="004A294A" w:rsidRPr="00F12742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Измерительные усилители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5.2</w:t>
            </w:r>
          </w:p>
        </w:tc>
        <w:tc>
          <w:tcPr>
            <w:tcW w:w="9217" w:type="dxa"/>
          </w:tcPr>
          <w:p w:rsidR="004A294A" w:rsidRPr="00CD449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Измерительные усилители на одном операционном усилителе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5.3</w:t>
            </w:r>
          </w:p>
        </w:tc>
        <w:tc>
          <w:tcPr>
            <w:tcW w:w="9217" w:type="dxa"/>
          </w:tcPr>
          <w:p w:rsidR="004A294A" w:rsidRPr="00CD4490" w:rsidRDefault="00F12742" w:rsidP="00F1274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Измерительные усилители на </w:t>
            </w:r>
            <w:r>
              <w:rPr>
                <w:bCs/>
                <w:sz w:val="24"/>
              </w:rPr>
              <w:t>двух операционных усилителях.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5.4</w:t>
            </w:r>
          </w:p>
        </w:tc>
        <w:tc>
          <w:tcPr>
            <w:tcW w:w="9217" w:type="dxa"/>
          </w:tcPr>
          <w:p w:rsidR="004A294A" w:rsidRPr="00CD4490" w:rsidRDefault="00F12742" w:rsidP="00F1274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Измерительные усилители </w:t>
            </w:r>
            <w:r>
              <w:rPr>
                <w:bCs/>
                <w:sz w:val="24"/>
              </w:rPr>
              <w:t>на трех</w:t>
            </w:r>
            <w:r w:rsidRPr="0044519B">
              <w:rPr>
                <w:bCs/>
                <w:sz w:val="24"/>
              </w:rPr>
              <w:t xml:space="preserve"> операционн</w:t>
            </w:r>
            <w:r>
              <w:rPr>
                <w:bCs/>
                <w:sz w:val="24"/>
              </w:rPr>
              <w:t>ых</w:t>
            </w:r>
            <w:r w:rsidRPr="0044519B">
              <w:rPr>
                <w:bCs/>
                <w:sz w:val="24"/>
              </w:rPr>
              <w:t xml:space="preserve"> усилител</w:t>
            </w:r>
            <w:r>
              <w:rPr>
                <w:bCs/>
                <w:sz w:val="24"/>
              </w:rPr>
              <w:t>ях.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5.5</w:t>
            </w:r>
          </w:p>
        </w:tc>
        <w:tc>
          <w:tcPr>
            <w:tcW w:w="9217" w:type="dxa"/>
          </w:tcPr>
          <w:p w:rsidR="004A294A" w:rsidRPr="00CD449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Измерительные усилители с согласованными транзисторами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Pr="005259B0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5.6</w:t>
            </w:r>
          </w:p>
        </w:tc>
        <w:tc>
          <w:tcPr>
            <w:tcW w:w="9217" w:type="dxa"/>
          </w:tcPr>
          <w:p w:rsidR="004A294A" w:rsidRPr="00CD449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Интегральные </w:t>
            </w:r>
            <w:r>
              <w:rPr>
                <w:bCs/>
                <w:sz w:val="24"/>
              </w:rPr>
              <w:t>и</w:t>
            </w:r>
            <w:r w:rsidRPr="0044519B">
              <w:rPr>
                <w:bCs/>
                <w:sz w:val="24"/>
              </w:rPr>
              <w:t>змерительные усилители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5.7</w:t>
            </w:r>
          </w:p>
        </w:tc>
        <w:tc>
          <w:tcPr>
            <w:tcW w:w="9217" w:type="dxa"/>
          </w:tcPr>
          <w:p w:rsidR="004A294A" w:rsidRPr="00CD4490" w:rsidRDefault="00F12742" w:rsidP="00F1274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Усилители биопотенциалов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5.8</w:t>
            </w:r>
          </w:p>
        </w:tc>
        <w:tc>
          <w:tcPr>
            <w:tcW w:w="9217" w:type="dxa"/>
          </w:tcPr>
          <w:p w:rsidR="004A294A" w:rsidRPr="00CD449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Элементы тракта усиления биоэлектрических сигналов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5.9</w:t>
            </w:r>
          </w:p>
        </w:tc>
        <w:tc>
          <w:tcPr>
            <w:tcW w:w="9217" w:type="dxa"/>
          </w:tcPr>
          <w:p w:rsidR="004A294A" w:rsidRPr="00CD4490" w:rsidRDefault="00F12742" w:rsidP="00F12742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Коррекция аддитивной погрешности в </w:t>
            </w:r>
            <w:r>
              <w:rPr>
                <w:bCs/>
                <w:sz w:val="24"/>
              </w:rPr>
              <w:t>у</w:t>
            </w:r>
            <w:r w:rsidRPr="0044519B">
              <w:rPr>
                <w:bCs/>
                <w:sz w:val="24"/>
              </w:rPr>
              <w:t>силител</w:t>
            </w:r>
            <w:r>
              <w:rPr>
                <w:bCs/>
                <w:sz w:val="24"/>
              </w:rPr>
              <w:t>ях</w:t>
            </w:r>
            <w:r w:rsidRPr="0044519B">
              <w:rPr>
                <w:bCs/>
                <w:sz w:val="24"/>
              </w:rPr>
              <w:t xml:space="preserve"> биопотенциалов</w:t>
            </w:r>
            <w:r>
              <w:rPr>
                <w:bCs/>
                <w:sz w:val="24"/>
              </w:rPr>
              <w:t>.</w:t>
            </w:r>
          </w:p>
        </w:tc>
      </w:tr>
      <w:tr w:rsidR="004A294A" w:rsidRPr="005259B0" w:rsidTr="005259B0">
        <w:tc>
          <w:tcPr>
            <w:tcW w:w="636" w:type="dxa"/>
          </w:tcPr>
          <w:p w:rsidR="004A294A" w:rsidRDefault="004A294A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5.10</w:t>
            </w:r>
          </w:p>
        </w:tc>
        <w:tc>
          <w:tcPr>
            <w:tcW w:w="9217" w:type="dxa"/>
          </w:tcPr>
          <w:p w:rsidR="004A294A" w:rsidRPr="00CD449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Гальваническая развязка в </w:t>
            </w:r>
            <w:r>
              <w:rPr>
                <w:bCs/>
                <w:sz w:val="24"/>
              </w:rPr>
              <w:t>у</w:t>
            </w:r>
            <w:r w:rsidRPr="0044519B">
              <w:rPr>
                <w:bCs/>
                <w:sz w:val="24"/>
              </w:rPr>
              <w:t>силител</w:t>
            </w:r>
            <w:r>
              <w:rPr>
                <w:bCs/>
                <w:sz w:val="24"/>
              </w:rPr>
              <w:t>ях</w:t>
            </w:r>
            <w:r w:rsidRPr="0044519B">
              <w:rPr>
                <w:bCs/>
                <w:sz w:val="24"/>
              </w:rPr>
              <w:t xml:space="preserve"> биопотенциалов (развязывающие усилители)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9853" w:type="dxa"/>
            <w:gridSpan w:val="2"/>
          </w:tcPr>
          <w:p w:rsidR="00F12742" w:rsidRPr="005259B0" w:rsidRDefault="00F12742" w:rsidP="003046E9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6 «</w:t>
            </w:r>
            <w:r w:rsidRPr="003046E9">
              <w:rPr>
                <w:b/>
                <w:iCs/>
                <w:sz w:val="24"/>
              </w:rPr>
              <w:t>Вторичные преобразователи (арифметические усилители)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6.1</w:t>
            </w:r>
          </w:p>
        </w:tc>
        <w:tc>
          <w:tcPr>
            <w:tcW w:w="9217" w:type="dxa"/>
          </w:tcPr>
          <w:p w:rsidR="00F12742" w:rsidRPr="00046C45" w:rsidRDefault="007C57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Преобразователи ток – напряжение, напряжение – ток.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046C45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046C45">
              <w:rPr>
                <w:color w:val="000000"/>
                <w:sz w:val="24"/>
                <w:shd w:val="clear" w:color="auto" w:fill="FFFFFF"/>
              </w:rPr>
              <w:t>6.2</w:t>
            </w:r>
          </w:p>
        </w:tc>
        <w:tc>
          <w:tcPr>
            <w:tcW w:w="9217" w:type="dxa"/>
          </w:tcPr>
          <w:p w:rsidR="00F12742" w:rsidRPr="00046C45" w:rsidRDefault="007C57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Интеграторы и дифференциаторы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6.3</w:t>
            </w:r>
          </w:p>
        </w:tc>
        <w:tc>
          <w:tcPr>
            <w:tcW w:w="9217" w:type="dxa"/>
          </w:tcPr>
          <w:p w:rsidR="00F12742" w:rsidRPr="00046C45" w:rsidRDefault="007C57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Усилители – преобразователи заряда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6.4</w:t>
            </w:r>
          </w:p>
        </w:tc>
        <w:tc>
          <w:tcPr>
            <w:tcW w:w="9217" w:type="dxa"/>
          </w:tcPr>
          <w:p w:rsidR="00F12742" w:rsidRPr="00046C45" w:rsidRDefault="007C5799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Логарифмирующие и экспоненциальные преобразователи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6.5</w:t>
            </w:r>
          </w:p>
        </w:tc>
        <w:tc>
          <w:tcPr>
            <w:tcW w:w="9217" w:type="dxa"/>
          </w:tcPr>
          <w:p w:rsidR="00F12742" w:rsidRPr="00046C4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Сумматоры и </w:t>
            </w:r>
            <w:proofErr w:type="spellStart"/>
            <w:r w:rsidRPr="0044519B">
              <w:rPr>
                <w:bCs/>
                <w:sz w:val="24"/>
              </w:rPr>
              <w:t>вычитатели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6.6</w:t>
            </w:r>
          </w:p>
        </w:tc>
        <w:tc>
          <w:tcPr>
            <w:tcW w:w="9217" w:type="dxa"/>
          </w:tcPr>
          <w:p w:rsidR="00F12742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44519B">
              <w:rPr>
                <w:bCs/>
                <w:sz w:val="24"/>
              </w:rPr>
              <w:t>Перемножители</w:t>
            </w:r>
            <w:proofErr w:type="spellEnd"/>
            <w:r>
              <w:rPr>
                <w:bCs/>
                <w:sz w:val="24"/>
              </w:rPr>
              <w:t>.</w:t>
            </w:r>
            <w:r w:rsidRPr="00966B84">
              <w:rPr>
                <w:bCs/>
                <w:sz w:val="24"/>
              </w:rPr>
              <w:t xml:space="preserve"> </w:t>
            </w:r>
            <w:r w:rsidRPr="0044519B">
              <w:rPr>
                <w:bCs/>
                <w:sz w:val="24"/>
              </w:rPr>
              <w:t xml:space="preserve">Погрешности </w:t>
            </w:r>
            <w:proofErr w:type="spellStart"/>
            <w:r w:rsidRPr="0044519B">
              <w:rPr>
                <w:bCs/>
                <w:sz w:val="24"/>
              </w:rPr>
              <w:t>перемножителей</w:t>
            </w:r>
            <w:proofErr w:type="spellEnd"/>
          </w:p>
        </w:tc>
      </w:tr>
      <w:tr w:rsidR="00F12742" w:rsidRPr="005259B0" w:rsidTr="005259B0">
        <w:tc>
          <w:tcPr>
            <w:tcW w:w="636" w:type="dxa"/>
          </w:tcPr>
          <w:p w:rsidR="00F12742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6.7</w:t>
            </w:r>
          </w:p>
        </w:tc>
        <w:tc>
          <w:tcPr>
            <w:tcW w:w="9217" w:type="dxa"/>
          </w:tcPr>
          <w:p w:rsidR="00F12742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Сравнительная характеристика основных принципов построения </w:t>
            </w:r>
            <w:proofErr w:type="spellStart"/>
            <w:r w:rsidRPr="0044519B">
              <w:rPr>
                <w:bCs/>
                <w:sz w:val="24"/>
              </w:rPr>
              <w:t>перемножителей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6.8</w:t>
            </w:r>
          </w:p>
        </w:tc>
        <w:tc>
          <w:tcPr>
            <w:tcW w:w="9217" w:type="dxa"/>
          </w:tcPr>
          <w:p w:rsidR="00F12742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44519B">
              <w:rPr>
                <w:bCs/>
                <w:sz w:val="24"/>
              </w:rPr>
              <w:t>Перемножитель</w:t>
            </w:r>
            <w:proofErr w:type="spellEnd"/>
            <w:r w:rsidRPr="0044519B">
              <w:rPr>
                <w:bCs/>
                <w:sz w:val="24"/>
              </w:rPr>
              <w:t xml:space="preserve"> с управляемым сопротивлением канала полевого транзистора</w:t>
            </w:r>
            <w:r>
              <w:rPr>
                <w:bCs/>
                <w:sz w:val="24"/>
              </w:rPr>
              <w:t>.</w:t>
            </w:r>
          </w:p>
        </w:tc>
      </w:tr>
      <w:tr w:rsidR="00CB7475" w:rsidRPr="005259B0" w:rsidTr="005259B0">
        <w:tc>
          <w:tcPr>
            <w:tcW w:w="636" w:type="dxa"/>
          </w:tcPr>
          <w:p w:rsidR="00CB747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6.9</w:t>
            </w:r>
          </w:p>
        </w:tc>
        <w:tc>
          <w:tcPr>
            <w:tcW w:w="9217" w:type="dxa"/>
          </w:tcPr>
          <w:p w:rsidR="00CB7475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44519B">
              <w:rPr>
                <w:bCs/>
                <w:sz w:val="24"/>
              </w:rPr>
              <w:t>Перемножители</w:t>
            </w:r>
            <w:proofErr w:type="spellEnd"/>
            <w:r w:rsidRPr="0044519B">
              <w:rPr>
                <w:bCs/>
                <w:sz w:val="24"/>
              </w:rPr>
              <w:t xml:space="preserve"> на основе управляемых источников тока</w:t>
            </w:r>
            <w:r>
              <w:rPr>
                <w:bCs/>
                <w:sz w:val="24"/>
              </w:rPr>
              <w:t>.</w:t>
            </w:r>
          </w:p>
        </w:tc>
      </w:tr>
      <w:tr w:rsidR="00CB7475" w:rsidRPr="005259B0" w:rsidTr="005259B0">
        <w:tc>
          <w:tcPr>
            <w:tcW w:w="636" w:type="dxa"/>
          </w:tcPr>
          <w:p w:rsidR="00CB747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6.10</w:t>
            </w:r>
          </w:p>
        </w:tc>
        <w:tc>
          <w:tcPr>
            <w:tcW w:w="9217" w:type="dxa"/>
          </w:tcPr>
          <w:p w:rsidR="00CB7475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44519B">
              <w:rPr>
                <w:bCs/>
                <w:sz w:val="24"/>
              </w:rPr>
              <w:t>Перемножители</w:t>
            </w:r>
            <w:proofErr w:type="spellEnd"/>
            <w:r w:rsidRPr="0044519B">
              <w:rPr>
                <w:bCs/>
                <w:sz w:val="24"/>
              </w:rPr>
              <w:t xml:space="preserve"> с логарифмированием и </w:t>
            </w:r>
            <w:proofErr w:type="spellStart"/>
            <w:r w:rsidRPr="0044519B">
              <w:rPr>
                <w:bCs/>
                <w:sz w:val="24"/>
              </w:rPr>
              <w:t>антилогарифмированием</w:t>
            </w:r>
            <w:proofErr w:type="spellEnd"/>
            <w:r w:rsidRPr="0044519B">
              <w:rPr>
                <w:bCs/>
                <w:sz w:val="24"/>
              </w:rPr>
              <w:t xml:space="preserve"> сигнала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6.11</w:t>
            </w:r>
          </w:p>
        </w:tc>
        <w:tc>
          <w:tcPr>
            <w:tcW w:w="9217" w:type="dxa"/>
          </w:tcPr>
          <w:p w:rsidR="00BD4B0B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44519B">
              <w:rPr>
                <w:bCs/>
                <w:sz w:val="24"/>
              </w:rPr>
              <w:t>Перемножители</w:t>
            </w:r>
            <w:proofErr w:type="spellEnd"/>
            <w:r w:rsidRPr="0044519B">
              <w:rPr>
                <w:bCs/>
                <w:sz w:val="24"/>
              </w:rPr>
              <w:t xml:space="preserve"> с применением ЦАП и АЦП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6.12</w:t>
            </w:r>
          </w:p>
        </w:tc>
        <w:tc>
          <w:tcPr>
            <w:tcW w:w="9217" w:type="dxa"/>
          </w:tcPr>
          <w:p w:rsidR="00BD4B0B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Промышленные интегральные схемы </w:t>
            </w:r>
            <w:proofErr w:type="gramStart"/>
            <w:r w:rsidRPr="0044519B">
              <w:rPr>
                <w:bCs/>
                <w:sz w:val="24"/>
              </w:rPr>
              <w:t>аналоговых</w:t>
            </w:r>
            <w:proofErr w:type="gramEnd"/>
            <w:r w:rsidRPr="0044519B">
              <w:rPr>
                <w:bCs/>
                <w:sz w:val="24"/>
              </w:rPr>
              <w:t xml:space="preserve"> </w:t>
            </w:r>
            <w:proofErr w:type="spellStart"/>
            <w:r w:rsidRPr="0044519B">
              <w:rPr>
                <w:bCs/>
                <w:sz w:val="24"/>
              </w:rPr>
              <w:t>перемножителей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6.13</w:t>
            </w:r>
          </w:p>
        </w:tc>
        <w:tc>
          <w:tcPr>
            <w:tcW w:w="9217" w:type="dxa"/>
          </w:tcPr>
          <w:p w:rsidR="00BD4B0B" w:rsidRPr="00046C45" w:rsidRDefault="00BD4B0B" w:rsidP="00BD4B0B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Фун</w:t>
            </w:r>
            <w:r>
              <w:rPr>
                <w:bCs/>
                <w:sz w:val="24"/>
              </w:rPr>
              <w:t>кциональные преобразователи</w:t>
            </w:r>
            <w:r w:rsidRPr="0044519B">
              <w:rPr>
                <w:bCs/>
                <w:sz w:val="24"/>
              </w:rPr>
              <w:t xml:space="preserve"> с </w:t>
            </w:r>
            <w:proofErr w:type="gramStart"/>
            <w:r w:rsidRPr="0044519B">
              <w:rPr>
                <w:bCs/>
                <w:sz w:val="24"/>
              </w:rPr>
              <w:t>аналоговыми</w:t>
            </w:r>
            <w:proofErr w:type="gramEnd"/>
            <w:r w:rsidRPr="0044519B">
              <w:rPr>
                <w:bCs/>
                <w:sz w:val="24"/>
              </w:rPr>
              <w:t xml:space="preserve"> </w:t>
            </w:r>
            <w:proofErr w:type="spellStart"/>
            <w:r w:rsidRPr="0044519B">
              <w:rPr>
                <w:bCs/>
                <w:sz w:val="24"/>
              </w:rPr>
              <w:t>перемножителями</w:t>
            </w:r>
            <w:proofErr w:type="spellEnd"/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6.14</w:t>
            </w:r>
          </w:p>
        </w:tc>
        <w:tc>
          <w:tcPr>
            <w:tcW w:w="9217" w:type="dxa"/>
          </w:tcPr>
          <w:p w:rsidR="00BD4B0B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 xml:space="preserve">Логарифмические и </w:t>
            </w:r>
            <w:proofErr w:type="spellStart"/>
            <w:r w:rsidRPr="0044519B">
              <w:rPr>
                <w:bCs/>
                <w:sz w:val="24"/>
              </w:rPr>
              <w:t>антилогарифмические</w:t>
            </w:r>
            <w:proofErr w:type="spellEnd"/>
            <w:r w:rsidRPr="0044519B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ф</w:t>
            </w:r>
            <w:r w:rsidRPr="0044519B">
              <w:rPr>
                <w:bCs/>
                <w:sz w:val="24"/>
              </w:rPr>
              <w:t>ун</w:t>
            </w:r>
            <w:r>
              <w:rPr>
                <w:bCs/>
                <w:sz w:val="24"/>
              </w:rPr>
              <w:t>кциональные преобразователи.</w:t>
            </w:r>
          </w:p>
        </w:tc>
      </w:tr>
      <w:tr w:rsidR="00CB7475" w:rsidRPr="005259B0" w:rsidTr="005259B0">
        <w:tc>
          <w:tcPr>
            <w:tcW w:w="636" w:type="dxa"/>
          </w:tcPr>
          <w:p w:rsidR="00CB747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6.15</w:t>
            </w:r>
          </w:p>
        </w:tc>
        <w:tc>
          <w:tcPr>
            <w:tcW w:w="9217" w:type="dxa"/>
          </w:tcPr>
          <w:p w:rsidR="00CB7475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Фун</w:t>
            </w:r>
            <w:r>
              <w:rPr>
                <w:bCs/>
                <w:sz w:val="24"/>
              </w:rPr>
              <w:t>кциональные преобразователи</w:t>
            </w:r>
            <w:r w:rsidRPr="0044519B">
              <w:rPr>
                <w:bCs/>
                <w:sz w:val="24"/>
              </w:rPr>
              <w:t xml:space="preserve"> с кусочно-линейной аппроксимацией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6.16</w:t>
            </w:r>
          </w:p>
        </w:tc>
        <w:tc>
          <w:tcPr>
            <w:tcW w:w="9217" w:type="dxa"/>
          </w:tcPr>
          <w:p w:rsidR="00BD4B0B" w:rsidRPr="00046C45" w:rsidRDefault="00BD4B0B" w:rsidP="00046C45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Фун</w:t>
            </w:r>
            <w:r>
              <w:rPr>
                <w:bCs/>
                <w:sz w:val="24"/>
              </w:rPr>
              <w:t>кциональные преобразователи</w:t>
            </w:r>
            <w:r w:rsidRPr="0044519B">
              <w:rPr>
                <w:bCs/>
                <w:sz w:val="24"/>
              </w:rPr>
              <w:t xml:space="preserve"> с использованием ЦАП и АЦП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9853" w:type="dxa"/>
            <w:gridSpan w:val="2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7 «</w:t>
            </w:r>
            <w:r w:rsidRPr="003046E9">
              <w:rPr>
                <w:b/>
                <w:sz w:val="24"/>
              </w:rPr>
              <w:t>Высокоинтеллектуальные датчики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7.1</w:t>
            </w:r>
          </w:p>
        </w:tc>
        <w:tc>
          <w:tcPr>
            <w:tcW w:w="9217" w:type="dxa"/>
          </w:tcPr>
          <w:p w:rsidR="00F12742" w:rsidRP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Общие принципы организации АЦП</w:t>
            </w:r>
            <w:r>
              <w:rPr>
                <w:bCs/>
                <w:sz w:val="24"/>
              </w:rPr>
              <w:t>.</w:t>
            </w:r>
            <w:r w:rsidRPr="0044519B">
              <w:rPr>
                <w:bCs/>
                <w:sz w:val="24"/>
              </w:rPr>
              <w:t xml:space="preserve"> Погрешности АЦП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7.2</w:t>
            </w:r>
          </w:p>
        </w:tc>
        <w:tc>
          <w:tcPr>
            <w:tcW w:w="9217" w:type="dxa"/>
          </w:tcPr>
          <w:p w:rsidR="00F12742" w:rsidRPr="0087514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Параллельные АЦП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7.3</w:t>
            </w:r>
          </w:p>
        </w:tc>
        <w:tc>
          <w:tcPr>
            <w:tcW w:w="9217" w:type="dxa"/>
          </w:tcPr>
          <w:p w:rsidR="00F12742" w:rsidRPr="00BD4B0B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 w:rsidRPr="0044519B">
              <w:rPr>
                <w:bCs/>
                <w:sz w:val="24"/>
              </w:rPr>
              <w:t>АЦП последовательного приближения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7.4</w:t>
            </w:r>
          </w:p>
        </w:tc>
        <w:tc>
          <w:tcPr>
            <w:tcW w:w="9217" w:type="dxa"/>
          </w:tcPr>
          <w:p w:rsidR="00F12742" w:rsidRPr="00875145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Интегрирующие АЦП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7.5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Общие принципы построения ЦАП. Основные параметры ЦАП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7.6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ЦАП на основе сумматора с масштабирующими резисторами и источниками тока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7.7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Умножающие ЦАП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7.8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44519B">
              <w:rPr>
                <w:bCs/>
                <w:sz w:val="24"/>
              </w:rPr>
              <w:t>Интегрирующие ЦАП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7.9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1A58B2">
              <w:rPr>
                <w:bCs/>
                <w:sz w:val="24"/>
              </w:rPr>
              <w:t xml:space="preserve">Применение </w:t>
            </w:r>
            <w:r w:rsidRPr="001A58B2">
              <w:rPr>
                <w:bCs/>
                <w:sz w:val="24"/>
                <w:lang w:val="et-EE"/>
              </w:rPr>
              <w:t>микроконтроллер</w:t>
            </w:r>
            <w:proofErr w:type="spellStart"/>
            <w:r>
              <w:rPr>
                <w:bCs/>
                <w:sz w:val="24"/>
              </w:rPr>
              <w:t>ов</w:t>
            </w:r>
            <w:proofErr w:type="spellEnd"/>
            <w:r>
              <w:rPr>
                <w:bCs/>
                <w:sz w:val="24"/>
              </w:rPr>
              <w:t xml:space="preserve"> для </w:t>
            </w:r>
            <w:r w:rsidRPr="001A58B2">
              <w:rPr>
                <w:bCs/>
                <w:sz w:val="24"/>
              </w:rPr>
              <w:t>осуществл</w:t>
            </w:r>
            <w:r>
              <w:rPr>
                <w:bCs/>
                <w:sz w:val="24"/>
              </w:rPr>
              <w:t>ения необходимых</w:t>
            </w:r>
            <w:r w:rsidRPr="001A58B2">
              <w:rPr>
                <w:bCs/>
                <w:sz w:val="24"/>
              </w:rPr>
              <w:t xml:space="preserve"> преобразова</w:t>
            </w:r>
            <w:r>
              <w:rPr>
                <w:bCs/>
                <w:sz w:val="24"/>
              </w:rPr>
              <w:t>ний</w:t>
            </w:r>
            <w:r w:rsidRPr="001A58B2">
              <w:rPr>
                <w:bCs/>
                <w:sz w:val="24"/>
              </w:rPr>
              <w:t xml:space="preserve"> </w:t>
            </w:r>
            <w:r w:rsidRPr="001A58B2">
              <w:rPr>
                <w:bCs/>
                <w:sz w:val="24"/>
              </w:rPr>
              <w:lastRenderedPageBreak/>
              <w:t>сигнала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lastRenderedPageBreak/>
              <w:t>7.10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1A58B2">
              <w:rPr>
                <w:bCs/>
                <w:sz w:val="24"/>
              </w:rPr>
              <w:t xml:space="preserve">Применение </w:t>
            </w:r>
            <w:r w:rsidRPr="001A58B2">
              <w:rPr>
                <w:bCs/>
                <w:sz w:val="24"/>
                <w:lang w:val="et-EE"/>
              </w:rPr>
              <w:t>микроконтроллер</w:t>
            </w:r>
            <w:proofErr w:type="spellStart"/>
            <w:r>
              <w:rPr>
                <w:bCs/>
                <w:sz w:val="24"/>
              </w:rPr>
              <w:t>ов</w:t>
            </w:r>
            <w:proofErr w:type="spellEnd"/>
            <w:r>
              <w:rPr>
                <w:bCs/>
                <w:sz w:val="24"/>
              </w:rPr>
              <w:t xml:space="preserve"> для </w:t>
            </w:r>
            <w:r w:rsidRPr="001A58B2">
              <w:rPr>
                <w:bCs/>
                <w:sz w:val="24"/>
              </w:rPr>
              <w:t>коррекци</w:t>
            </w:r>
            <w:r>
              <w:rPr>
                <w:bCs/>
                <w:sz w:val="24"/>
              </w:rPr>
              <w:t>и</w:t>
            </w:r>
            <w:r w:rsidRPr="001A58B2">
              <w:rPr>
                <w:bCs/>
                <w:sz w:val="24"/>
              </w:rPr>
              <w:t xml:space="preserve"> погрешност</w:t>
            </w:r>
            <w:r>
              <w:rPr>
                <w:bCs/>
                <w:sz w:val="24"/>
              </w:rPr>
              <w:t>и</w:t>
            </w:r>
            <w:r w:rsidRPr="001A58B2">
              <w:rPr>
                <w:bCs/>
                <w:sz w:val="24"/>
              </w:rPr>
              <w:t xml:space="preserve"> преобразователя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7.11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1A58B2">
              <w:rPr>
                <w:bCs/>
                <w:sz w:val="24"/>
              </w:rPr>
              <w:t xml:space="preserve">Применение </w:t>
            </w:r>
            <w:r w:rsidRPr="001A58B2">
              <w:rPr>
                <w:bCs/>
                <w:sz w:val="24"/>
                <w:lang w:val="et-EE"/>
              </w:rPr>
              <w:t>микроконтроллер</w:t>
            </w:r>
            <w:proofErr w:type="spellStart"/>
            <w:r>
              <w:rPr>
                <w:bCs/>
                <w:sz w:val="24"/>
              </w:rPr>
              <w:t>ов</w:t>
            </w:r>
            <w:proofErr w:type="spellEnd"/>
            <w:r>
              <w:rPr>
                <w:bCs/>
                <w:sz w:val="24"/>
              </w:rPr>
              <w:t xml:space="preserve"> для </w:t>
            </w:r>
            <w:r w:rsidRPr="001A58B2">
              <w:rPr>
                <w:bCs/>
                <w:sz w:val="24"/>
              </w:rPr>
              <w:t>фильтраци</w:t>
            </w:r>
            <w:r>
              <w:rPr>
                <w:bCs/>
                <w:sz w:val="24"/>
              </w:rPr>
              <w:t>и</w:t>
            </w:r>
            <w:r w:rsidRPr="001A58B2">
              <w:rPr>
                <w:bCs/>
                <w:sz w:val="24"/>
              </w:rPr>
              <w:t xml:space="preserve"> помех</w:t>
            </w:r>
            <w:r>
              <w:rPr>
                <w:bCs/>
                <w:sz w:val="24"/>
              </w:rPr>
              <w:t>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7.12</w:t>
            </w:r>
          </w:p>
        </w:tc>
        <w:tc>
          <w:tcPr>
            <w:tcW w:w="9217" w:type="dxa"/>
          </w:tcPr>
          <w:p w:rsidR="00BD4B0B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1A58B2">
              <w:rPr>
                <w:bCs/>
                <w:sz w:val="24"/>
              </w:rPr>
              <w:t xml:space="preserve">Применение </w:t>
            </w:r>
            <w:r w:rsidRPr="001A58B2">
              <w:rPr>
                <w:bCs/>
                <w:sz w:val="24"/>
                <w:lang w:val="et-EE"/>
              </w:rPr>
              <w:t>микроконтроллер</w:t>
            </w:r>
            <w:proofErr w:type="spellStart"/>
            <w:r>
              <w:rPr>
                <w:bCs/>
                <w:sz w:val="24"/>
              </w:rPr>
              <w:t>ов</w:t>
            </w:r>
            <w:proofErr w:type="spellEnd"/>
            <w:r>
              <w:rPr>
                <w:bCs/>
                <w:sz w:val="24"/>
              </w:rPr>
              <w:t xml:space="preserve"> для</w:t>
            </w:r>
            <w:r w:rsidRPr="001A58B2">
              <w:rPr>
                <w:bCs/>
                <w:sz w:val="24"/>
              </w:rPr>
              <w:t xml:space="preserve"> контрол</w:t>
            </w:r>
            <w:r>
              <w:rPr>
                <w:bCs/>
                <w:sz w:val="24"/>
              </w:rPr>
              <w:t>я</w:t>
            </w:r>
            <w:r w:rsidRPr="001A58B2">
              <w:rPr>
                <w:bCs/>
                <w:sz w:val="24"/>
              </w:rPr>
              <w:t xml:space="preserve"> работоспособности</w:t>
            </w:r>
            <w:r>
              <w:rPr>
                <w:bCs/>
                <w:sz w:val="24"/>
              </w:rPr>
              <w:t xml:space="preserve"> датчика.</w:t>
            </w:r>
          </w:p>
        </w:tc>
      </w:tr>
      <w:tr w:rsidR="00BD4B0B" w:rsidRPr="005259B0" w:rsidTr="005259B0">
        <w:tc>
          <w:tcPr>
            <w:tcW w:w="636" w:type="dxa"/>
          </w:tcPr>
          <w:p w:rsidR="00BD4B0B" w:rsidRPr="005259B0" w:rsidRDefault="00BD4B0B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7.13</w:t>
            </w:r>
          </w:p>
        </w:tc>
        <w:tc>
          <w:tcPr>
            <w:tcW w:w="9217" w:type="dxa"/>
          </w:tcPr>
          <w:p w:rsidR="00BD4B0B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Сопряжение датчика с </w:t>
            </w:r>
            <w:r w:rsidRPr="001A58B2">
              <w:rPr>
                <w:bCs/>
                <w:sz w:val="24"/>
                <w:lang w:val="et-EE"/>
              </w:rPr>
              <w:t>микроконтроллер</w:t>
            </w:r>
            <w:r>
              <w:rPr>
                <w:bCs/>
                <w:sz w:val="24"/>
              </w:rPr>
              <w:t>ом.</w:t>
            </w:r>
          </w:p>
          <w:p w:rsidR="00175811" w:rsidRPr="00875145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F12742" w:rsidRPr="005259B0" w:rsidTr="005259B0">
        <w:tc>
          <w:tcPr>
            <w:tcW w:w="9853" w:type="dxa"/>
            <w:gridSpan w:val="2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b/>
                <w:color w:val="000000"/>
                <w:sz w:val="24"/>
                <w:shd w:val="clear" w:color="auto" w:fill="FFFFFF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>Тема 8 «</w:t>
            </w:r>
            <w:r w:rsidRPr="003046E9">
              <w:rPr>
                <w:b/>
                <w:sz w:val="24"/>
                <w:lang/>
              </w:rPr>
              <w:t>Применение современных интеллектуальных датчиков в технических и биотехнических системах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8.1</w:t>
            </w:r>
          </w:p>
        </w:tc>
        <w:tc>
          <w:tcPr>
            <w:tcW w:w="9217" w:type="dxa"/>
          </w:tcPr>
          <w:p w:rsidR="00F12742" w:rsidRPr="00175811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И</w:t>
            </w:r>
            <w:r w:rsidRPr="00A2021E">
              <w:rPr>
                <w:bCs/>
                <w:sz w:val="24"/>
              </w:rPr>
              <w:t>нтеллектуальны</w:t>
            </w:r>
            <w:r>
              <w:rPr>
                <w:bCs/>
                <w:sz w:val="24"/>
              </w:rPr>
              <w:t>е</w:t>
            </w:r>
            <w:r w:rsidRPr="00A2021E">
              <w:rPr>
                <w:bCs/>
                <w:sz w:val="24"/>
              </w:rPr>
              <w:t xml:space="preserve"> датчик</w:t>
            </w:r>
            <w:r>
              <w:rPr>
                <w:bCs/>
                <w:sz w:val="24"/>
              </w:rPr>
              <w:t xml:space="preserve">и давления. 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8.2</w:t>
            </w:r>
          </w:p>
        </w:tc>
        <w:tc>
          <w:tcPr>
            <w:tcW w:w="9217" w:type="dxa"/>
          </w:tcPr>
          <w:p w:rsidR="00F12742" w:rsidRPr="005259B0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Cs/>
                <w:sz w:val="24"/>
              </w:rPr>
              <w:t>И</w:t>
            </w:r>
            <w:r w:rsidRPr="00A2021E">
              <w:rPr>
                <w:bCs/>
                <w:sz w:val="24"/>
              </w:rPr>
              <w:t>нтеллектуальны</w:t>
            </w:r>
            <w:r>
              <w:rPr>
                <w:bCs/>
                <w:sz w:val="24"/>
              </w:rPr>
              <w:t>е</w:t>
            </w:r>
            <w:r w:rsidRPr="00A2021E">
              <w:rPr>
                <w:bCs/>
                <w:sz w:val="24"/>
              </w:rPr>
              <w:t xml:space="preserve"> датчик</w:t>
            </w:r>
            <w:r>
              <w:rPr>
                <w:bCs/>
                <w:sz w:val="24"/>
              </w:rPr>
              <w:t>и температуры.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8.3</w:t>
            </w:r>
          </w:p>
        </w:tc>
        <w:tc>
          <w:tcPr>
            <w:tcW w:w="9217" w:type="dxa"/>
          </w:tcPr>
          <w:p w:rsidR="00F12742" w:rsidRPr="005259B0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Cs/>
                <w:sz w:val="24"/>
              </w:rPr>
              <w:t>И</w:t>
            </w:r>
            <w:r w:rsidRPr="00A2021E">
              <w:rPr>
                <w:bCs/>
                <w:sz w:val="24"/>
              </w:rPr>
              <w:t>нтеллектуальны</w:t>
            </w:r>
            <w:r>
              <w:rPr>
                <w:bCs/>
                <w:sz w:val="24"/>
              </w:rPr>
              <w:t>е</w:t>
            </w:r>
            <w:r w:rsidRPr="00A2021E">
              <w:rPr>
                <w:bCs/>
                <w:sz w:val="24"/>
              </w:rPr>
              <w:t xml:space="preserve"> датчик</w:t>
            </w:r>
            <w:r>
              <w:rPr>
                <w:bCs/>
                <w:sz w:val="24"/>
              </w:rPr>
              <w:t>и</w:t>
            </w:r>
            <w:r w:rsidRPr="0004406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ускорения,</w:t>
            </w:r>
            <w:r w:rsidRPr="00A2021E">
              <w:rPr>
                <w:rFonts w:eastAsia="Batang"/>
                <w:sz w:val="24"/>
                <w:lang w:eastAsia="ko-KR"/>
              </w:rPr>
              <w:t xml:space="preserve"> </w:t>
            </w:r>
            <w:r w:rsidRPr="00A2021E">
              <w:rPr>
                <w:bCs/>
                <w:sz w:val="24"/>
              </w:rPr>
              <w:t>положения и ориентации</w:t>
            </w:r>
            <w:r>
              <w:rPr>
                <w:bCs/>
                <w:sz w:val="24"/>
              </w:rPr>
              <w:t>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 w:rsidRPr="005259B0">
              <w:rPr>
                <w:color w:val="000000"/>
                <w:sz w:val="24"/>
                <w:shd w:val="clear" w:color="auto" w:fill="FFFFFF"/>
              </w:rPr>
              <w:t>8.4</w:t>
            </w:r>
          </w:p>
        </w:tc>
        <w:tc>
          <w:tcPr>
            <w:tcW w:w="9217" w:type="dxa"/>
          </w:tcPr>
          <w:p w:rsidR="00F12742" w:rsidRPr="005259B0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Cs/>
                <w:sz w:val="24"/>
              </w:rPr>
              <w:t>И</w:t>
            </w:r>
            <w:r w:rsidRPr="00A2021E">
              <w:rPr>
                <w:bCs/>
                <w:sz w:val="24"/>
              </w:rPr>
              <w:t>нтеллектуальны</w:t>
            </w:r>
            <w:r>
              <w:rPr>
                <w:bCs/>
                <w:sz w:val="24"/>
              </w:rPr>
              <w:t>е</w:t>
            </w:r>
            <w:r w:rsidRPr="00A2021E">
              <w:rPr>
                <w:bCs/>
                <w:sz w:val="24"/>
              </w:rPr>
              <w:t xml:space="preserve"> датчик</w:t>
            </w:r>
            <w:r>
              <w:rPr>
                <w:bCs/>
                <w:sz w:val="24"/>
              </w:rPr>
              <w:t>и</w:t>
            </w:r>
            <w:r w:rsidRPr="0004406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уровня, скорости и расхода.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8.5</w:t>
            </w:r>
          </w:p>
        </w:tc>
        <w:tc>
          <w:tcPr>
            <w:tcW w:w="9217" w:type="dxa"/>
          </w:tcPr>
          <w:p w:rsidR="00F12742" w:rsidRPr="005934F6" w:rsidRDefault="00175811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  <w:lang/>
              </w:rPr>
            </w:pPr>
            <w:r w:rsidRPr="00D213B3">
              <w:rPr>
                <w:sz w:val="24"/>
              </w:rPr>
              <w:t xml:space="preserve">Новые технологии и нетрадиционные применения </w:t>
            </w:r>
            <w:r>
              <w:rPr>
                <w:sz w:val="24"/>
              </w:rPr>
              <w:t>интеллектуальных</w:t>
            </w:r>
            <w:r w:rsidRPr="00D213B3">
              <w:rPr>
                <w:sz w:val="24"/>
              </w:rPr>
              <w:t xml:space="preserve"> се</w:t>
            </w:r>
            <w:r w:rsidRPr="00D213B3">
              <w:rPr>
                <w:sz w:val="24"/>
              </w:rPr>
              <w:t>н</w:t>
            </w:r>
            <w:r w:rsidRPr="00D213B3">
              <w:rPr>
                <w:sz w:val="24"/>
              </w:rPr>
              <w:t>соров.</w:t>
            </w:r>
          </w:p>
        </w:tc>
      </w:tr>
      <w:tr w:rsidR="00F12742" w:rsidRPr="005259B0" w:rsidTr="005259B0">
        <w:tc>
          <w:tcPr>
            <w:tcW w:w="9853" w:type="dxa"/>
            <w:gridSpan w:val="2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540"/>
              <w:rPr>
                <w:sz w:val="24"/>
              </w:rPr>
            </w:pP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Тема </w:t>
            </w:r>
            <w:r>
              <w:rPr>
                <w:b/>
                <w:color w:val="000000"/>
                <w:sz w:val="24"/>
                <w:shd w:val="clear" w:color="auto" w:fill="FFFFFF"/>
              </w:rPr>
              <w:t>9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 xml:space="preserve"> «</w:t>
            </w:r>
            <w:r w:rsidRPr="005259B0">
              <w:rPr>
                <w:b/>
                <w:sz w:val="24"/>
                <w:lang/>
              </w:rPr>
              <w:t>Заключение</w:t>
            </w:r>
            <w:r w:rsidRPr="005259B0">
              <w:rPr>
                <w:b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F12742" w:rsidRPr="005259B0" w:rsidTr="005259B0">
        <w:tc>
          <w:tcPr>
            <w:tcW w:w="636" w:type="dxa"/>
          </w:tcPr>
          <w:p w:rsidR="00F12742" w:rsidRPr="005259B0" w:rsidRDefault="00F12742" w:rsidP="005259B0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10</w:t>
            </w:r>
            <w:r w:rsidRPr="005259B0">
              <w:rPr>
                <w:color w:val="000000"/>
                <w:sz w:val="24"/>
                <w:shd w:val="clear" w:color="auto" w:fill="FFFFFF"/>
              </w:rPr>
              <w:t>.1</w:t>
            </w:r>
          </w:p>
        </w:tc>
        <w:tc>
          <w:tcPr>
            <w:tcW w:w="9217" w:type="dxa"/>
          </w:tcPr>
          <w:p w:rsidR="00F12742" w:rsidRPr="00175811" w:rsidRDefault="00175811" w:rsidP="00175811">
            <w:pPr>
              <w:widowControl w:val="0"/>
              <w:tabs>
                <w:tab w:val="left" w:pos="422"/>
              </w:tabs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Российский рынок и</w:t>
            </w:r>
            <w:r w:rsidRPr="00A2021E">
              <w:rPr>
                <w:bCs/>
                <w:sz w:val="24"/>
              </w:rPr>
              <w:t>нтеллектуальны</w:t>
            </w:r>
            <w:r>
              <w:rPr>
                <w:bCs/>
                <w:sz w:val="24"/>
              </w:rPr>
              <w:t>х</w:t>
            </w:r>
            <w:r w:rsidRPr="00A2021E">
              <w:rPr>
                <w:bCs/>
                <w:sz w:val="24"/>
              </w:rPr>
              <w:t xml:space="preserve"> датч</w:t>
            </w:r>
            <w:r w:rsidRPr="00A2021E">
              <w:rPr>
                <w:bCs/>
                <w:sz w:val="24"/>
              </w:rPr>
              <w:t>и</w:t>
            </w:r>
            <w:r w:rsidRPr="00A2021E">
              <w:rPr>
                <w:bCs/>
                <w:sz w:val="24"/>
              </w:rPr>
              <w:t>к</w:t>
            </w:r>
            <w:r>
              <w:rPr>
                <w:bCs/>
                <w:sz w:val="24"/>
              </w:rPr>
              <w:t>ов.</w:t>
            </w:r>
          </w:p>
        </w:tc>
      </w:tr>
    </w:tbl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033E87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</w:p>
    <w:p w:rsidR="00F234FB" w:rsidRPr="002C73B8" w:rsidRDefault="00033E87" w:rsidP="00F234FB">
      <w:pPr>
        <w:spacing w:line="240" w:lineRule="auto"/>
        <w:ind w:right="227" w:firstLine="0"/>
        <w:jc w:val="left"/>
        <w:rPr>
          <w:sz w:val="24"/>
        </w:rPr>
      </w:pPr>
      <w:r>
        <w:rPr>
          <w:sz w:val="24"/>
        </w:rPr>
        <w:t>С</w:t>
      </w:r>
      <w:r w:rsidR="00F234FB" w:rsidRPr="002C73B8">
        <w:rPr>
          <w:sz w:val="24"/>
        </w:rPr>
        <w:t>оставил</w:t>
      </w:r>
    </w:p>
    <w:p w:rsidR="00F234FB" w:rsidRPr="002C73B8" w:rsidRDefault="00E23452" w:rsidP="006D19E7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к.</w:t>
      </w:r>
      <w:r w:rsidR="00D777B6">
        <w:rPr>
          <w:sz w:val="24"/>
        </w:rPr>
        <w:t>т</w:t>
      </w:r>
      <w:r w:rsidRPr="002C73B8">
        <w:rPr>
          <w:sz w:val="24"/>
        </w:rPr>
        <w:t>.н., доцент</w:t>
      </w:r>
      <w:r w:rsidR="00F234FB" w:rsidRPr="002C73B8">
        <w:rPr>
          <w:sz w:val="24"/>
        </w:rPr>
        <w:t xml:space="preserve"> кафедры микр</w:t>
      </w:r>
      <w:proofErr w:type="gramStart"/>
      <w:r w:rsidR="00F234FB" w:rsidRPr="002C73B8">
        <w:rPr>
          <w:sz w:val="24"/>
        </w:rPr>
        <w:t>о-</w:t>
      </w:r>
      <w:proofErr w:type="gramEnd"/>
      <w:r w:rsidR="00F234FB" w:rsidRPr="002C73B8">
        <w:rPr>
          <w:sz w:val="24"/>
        </w:rPr>
        <w:t xml:space="preserve"> и наноэлектроник</w:t>
      </w:r>
      <w:r w:rsidR="00B26678" w:rsidRPr="002C73B8">
        <w:rPr>
          <w:sz w:val="24"/>
        </w:rPr>
        <w:t>и</w:t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B26678" w:rsidRPr="002C73B8">
        <w:rPr>
          <w:sz w:val="24"/>
        </w:rPr>
        <w:tab/>
      </w:r>
      <w:r w:rsidR="006D19E7">
        <w:rPr>
          <w:sz w:val="24"/>
        </w:rPr>
        <w:t>Вишн</w:t>
      </w:r>
      <w:r w:rsidR="006D19E7">
        <w:rPr>
          <w:sz w:val="24"/>
        </w:rPr>
        <w:t>я</w:t>
      </w:r>
      <w:r w:rsidR="006D19E7">
        <w:rPr>
          <w:sz w:val="24"/>
        </w:rPr>
        <w:t>ков Н.В.</w:t>
      </w:r>
    </w:p>
    <w:p w:rsidR="00F234FB" w:rsidRPr="002C73B8" w:rsidRDefault="00F234FB" w:rsidP="00B26678">
      <w:pPr>
        <w:spacing w:line="240" w:lineRule="auto"/>
        <w:ind w:right="227" w:firstLine="284"/>
        <w:jc w:val="left"/>
        <w:rPr>
          <w:sz w:val="24"/>
        </w:rPr>
      </w:pPr>
    </w:p>
    <w:p w:rsidR="008D3A82" w:rsidRPr="002C73B8" w:rsidRDefault="008D3A82" w:rsidP="008D3A82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Зав. кафедрой микр</w:t>
      </w:r>
      <w:proofErr w:type="gramStart"/>
      <w:r w:rsidRPr="002C73B8">
        <w:rPr>
          <w:sz w:val="24"/>
        </w:rPr>
        <w:t>о-</w:t>
      </w:r>
      <w:proofErr w:type="gramEnd"/>
      <w:r w:rsidRPr="002C73B8">
        <w:rPr>
          <w:sz w:val="24"/>
        </w:rPr>
        <w:t xml:space="preserve"> и </w:t>
      </w:r>
      <w:proofErr w:type="spellStart"/>
      <w:r w:rsidRPr="002C73B8">
        <w:rPr>
          <w:sz w:val="24"/>
        </w:rPr>
        <w:t>наноэлектроники</w:t>
      </w:r>
      <w:proofErr w:type="spellEnd"/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</w:p>
    <w:p w:rsidR="008D3A82" w:rsidRPr="00B26678" w:rsidRDefault="008D3A82" w:rsidP="008D3A82">
      <w:pPr>
        <w:spacing w:line="240" w:lineRule="auto"/>
        <w:ind w:right="227" w:firstLine="0"/>
        <w:jc w:val="left"/>
        <w:rPr>
          <w:sz w:val="24"/>
        </w:rPr>
      </w:pPr>
      <w:r w:rsidRPr="002C73B8">
        <w:rPr>
          <w:sz w:val="24"/>
        </w:rPr>
        <w:t>д.ф.-м.н., доцент</w:t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 w:rsidRPr="002C73B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9355F">
        <w:rPr>
          <w:rFonts w:eastAsia="Arial Unicode MS"/>
          <w:sz w:val="24"/>
        </w:rPr>
        <w:t>Литвинов</w:t>
      </w:r>
      <w:r w:rsidRPr="002C73B8">
        <w:rPr>
          <w:sz w:val="24"/>
        </w:rPr>
        <w:t xml:space="preserve"> </w:t>
      </w:r>
      <w:r w:rsidRPr="00D55383">
        <w:rPr>
          <w:sz w:val="24"/>
        </w:rPr>
        <w:t>В.Г.</w:t>
      </w:r>
    </w:p>
    <w:p w:rsidR="008D3A82" w:rsidRPr="00B26678" w:rsidRDefault="008D3A82" w:rsidP="008D3A82">
      <w:pPr>
        <w:spacing w:line="240" w:lineRule="auto"/>
        <w:ind w:right="227" w:firstLine="0"/>
        <w:jc w:val="left"/>
        <w:rPr>
          <w:sz w:val="24"/>
        </w:rPr>
      </w:pPr>
    </w:p>
    <w:p w:rsidR="00031D98" w:rsidRPr="00B26678" w:rsidRDefault="00031D98" w:rsidP="008D3A82">
      <w:pPr>
        <w:spacing w:line="240" w:lineRule="auto"/>
        <w:ind w:right="227" w:firstLine="0"/>
        <w:jc w:val="left"/>
        <w:rPr>
          <w:sz w:val="24"/>
        </w:rPr>
      </w:pPr>
    </w:p>
    <w:sectPr w:rsidR="00031D98" w:rsidRPr="00B26678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61" w:rsidRDefault="005C0D61" w:rsidP="00346DB8">
      <w:r>
        <w:separator/>
      </w:r>
    </w:p>
  </w:endnote>
  <w:endnote w:type="continuationSeparator" w:id="0">
    <w:p w:rsidR="005C0D61" w:rsidRDefault="005C0D61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61" w:rsidRDefault="005C0D61" w:rsidP="00346DB8">
      <w:r>
        <w:separator/>
      </w:r>
    </w:p>
  </w:footnote>
  <w:footnote w:type="continuationSeparator" w:id="0">
    <w:p w:rsidR="005C0D61" w:rsidRDefault="005C0D61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E2" w:rsidRDefault="00B52C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CE2" w:rsidRDefault="00B52C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E2" w:rsidRPr="00664279" w:rsidRDefault="00B52CE2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013DEE">
      <w:rPr>
        <w:rStyle w:val="a9"/>
        <w:noProof/>
        <w:sz w:val="24"/>
      </w:rPr>
      <w:t>7</w:t>
    </w:r>
    <w:r w:rsidRPr="00664279">
      <w:rPr>
        <w:rStyle w:val="a9"/>
        <w:sz w:val="24"/>
      </w:rPr>
      <w:fldChar w:fldCharType="end"/>
    </w:r>
  </w:p>
  <w:p w:rsidR="00B52CE2" w:rsidRDefault="00B52CE2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8956B9"/>
    <w:multiLevelType w:val="hybridMultilevel"/>
    <w:tmpl w:val="46C44182"/>
    <w:lvl w:ilvl="0" w:tplc="826AB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5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32"/>
    <w:rsid w:val="000005F3"/>
    <w:rsid w:val="00011219"/>
    <w:rsid w:val="00013DEE"/>
    <w:rsid w:val="00015A0D"/>
    <w:rsid w:val="0002585B"/>
    <w:rsid w:val="000272CE"/>
    <w:rsid w:val="00027D42"/>
    <w:rsid w:val="00031D98"/>
    <w:rsid w:val="00033E87"/>
    <w:rsid w:val="000365E3"/>
    <w:rsid w:val="00041543"/>
    <w:rsid w:val="000427FF"/>
    <w:rsid w:val="000458F9"/>
    <w:rsid w:val="00046C45"/>
    <w:rsid w:val="00051BF0"/>
    <w:rsid w:val="0005643F"/>
    <w:rsid w:val="00060629"/>
    <w:rsid w:val="0006642E"/>
    <w:rsid w:val="00070D7F"/>
    <w:rsid w:val="00072A61"/>
    <w:rsid w:val="00076DDD"/>
    <w:rsid w:val="00077ADB"/>
    <w:rsid w:val="00085819"/>
    <w:rsid w:val="000925A4"/>
    <w:rsid w:val="00093679"/>
    <w:rsid w:val="000961BF"/>
    <w:rsid w:val="000A068B"/>
    <w:rsid w:val="000A7F39"/>
    <w:rsid w:val="000B5056"/>
    <w:rsid w:val="000B6CD1"/>
    <w:rsid w:val="000B713E"/>
    <w:rsid w:val="000D01B2"/>
    <w:rsid w:val="000D05A5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28E4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36135"/>
    <w:rsid w:val="00141C12"/>
    <w:rsid w:val="001440E9"/>
    <w:rsid w:val="00144441"/>
    <w:rsid w:val="00150FE9"/>
    <w:rsid w:val="00153222"/>
    <w:rsid w:val="00172215"/>
    <w:rsid w:val="00173D71"/>
    <w:rsid w:val="00175811"/>
    <w:rsid w:val="00177A1E"/>
    <w:rsid w:val="001840D0"/>
    <w:rsid w:val="001861F2"/>
    <w:rsid w:val="001923A8"/>
    <w:rsid w:val="0019345A"/>
    <w:rsid w:val="001946B3"/>
    <w:rsid w:val="00195CD9"/>
    <w:rsid w:val="001A17A1"/>
    <w:rsid w:val="001A2501"/>
    <w:rsid w:val="001A3ABC"/>
    <w:rsid w:val="001A7661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8B5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52E0F"/>
    <w:rsid w:val="00260059"/>
    <w:rsid w:val="0026319F"/>
    <w:rsid w:val="00264425"/>
    <w:rsid w:val="00267575"/>
    <w:rsid w:val="00267D4F"/>
    <w:rsid w:val="00270E95"/>
    <w:rsid w:val="00271411"/>
    <w:rsid w:val="00275488"/>
    <w:rsid w:val="002769D5"/>
    <w:rsid w:val="00276EA1"/>
    <w:rsid w:val="0028013C"/>
    <w:rsid w:val="0028047A"/>
    <w:rsid w:val="00281B18"/>
    <w:rsid w:val="00281E9B"/>
    <w:rsid w:val="0028423C"/>
    <w:rsid w:val="00284B33"/>
    <w:rsid w:val="00287D2C"/>
    <w:rsid w:val="00290078"/>
    <w:rsid w:val="00291E7C"/>
    <w:rsid w:val="00294CF9"/>
    <w:rsid w:val="00295545"/>
    <w:rsid w:val="00295D13"/>
    <w:rsid w:val="002A4543"/>
    <w:rsid w:val="002A57B1"/>
    <w:rsid w:val="002B631D"/>
    <w:rsid w:val="002B7990"/>
    <w:rsid w:val="002C152A"/>
    <w:rsid w:val="002C30E8"/>
    <w:rsid w:val="002C3F54"/>
    <w:rsid w:val="002C4390"/>
    <w:rsid w:val="002C73B8"/>
    <w:rsid w:val="002D00FB"/>
    <w:rsid w:val="002D254F"/>
    <w:rsid w:val="002D336E"/>
    <w:rsid w:val="002D5EB7"/>
    <w:rsid w:val="002D7559"/>
    <w:rsid w:val="002E03CE"/>
    <w:rsid w:val="002E2DA3"/>
    <w:rsid w:val="002E3AD0"/>
    <w:rsid w:val="002E4F2F"/>
    <w:rsid w:val="002E6390"/>
    <w:rsid w:val="002E6D8C"/>
    <w:rsid w:val="002F137B"/>
    <w:rsid w:val="002F5749"/>
    <w:rsid w:val="002F7DFA"/>
    <w:rsid w:val="00300C59"/>
    <w:rsid w:val="003040CC"/>
    <w:rsid w:val="003046E9"/>
    <w:rsid w:val="00315E64"/>
    <w:rsid w:val="00320669"/>
    <w:rsid w:val="00321912"/>
    <w:rsid w:val="00321DC9"/>
    <w:rsid w:val="00322D25"/>
    <w:rsid w:val="0032432B"/>
    <w:rsid w:val="00324E9D"/>
    <w:rsid w:val="00325B10"/>
    <w:rsid w:val="00330EEB"/>
    <w:rsid w:val="0033561A"/>
    <w:rsid w:val="003412A0"/>
    <w:rsid w:val="00346DB8"/>
    <w:rsid w:val="0034735E"/>
    <w:rsid w:val="00351B48"/>
    <w:rsid w:val="00351F71"/>
    <w:rsid w:val="0035336C"/>
    <w:rsid w:val="003605CA"/>
    <w:rsid w:val="00364515"/>
    <w:rsid w:val="00364974"/>
    <w:rsid w:val="003713FE"/>
    <w:rsid w:val="003725EA"/>
    <w:rsid w:val="00372F27"/>
    <w:rsid w:val="00375810"/>
    <w:rsid w:val="00375C4F"/>
    <w:rsid w:val="00377AA1"/>
    <w:rsid w:val="00381B81"/>
    <w:rsid w:val="00384BD2"/>
    <w:rsid w:val="003867CD"/>
    <w:rsid w:val="0039443F"/>
    <w:rsid w:val="003959F3"/>
    <w:rsid w:val="00396277"/>
    <w:rsid w:val="003A6356"/>
    <w:rsid w:val="003B05A9"/>
    <w:rsid w:val="003B32FE"/>
    <w:rsid w:val="003B3409"/>
    <w:rsid w:val="003B4B66"/>
    <w:rsid w:val="003B4E60"/>
    <w:rsid w:val="003B58EF"/>
    <w:rsid w:val="003D1C3A"/>
    <w:rsid w:val="003D3B99"/>
    <w:rsid w:val="003D55D7"/>
    <w:rsid w:val="003E157A"/>
    <w:rsid w:val="003E26B6"/>
    <w:rsid w:val="003E2D27"/>
    <w:rsid w:val="003E49FD"/>
    <w:rsid w:val="003E740A"/>
    <w:rsid w:val="003F20B0"/>
    <w:rsid w:val="003F22BD"/>
    <w:rsid w:val="003F38BE"/>
    <w:rsid w:val="00404007"/>
    <w:rsid w:val="00405753"/>
    <w:rsid w:val="00410B4E"/>
    <w:rsid w:val="00414A4C"/>
    <w:rsid w:val="00416995"/>
    <w:rsid w:val="00420B0F"/>
    <w:rsid w:val="004234F3"/>
    <w:rsid w:val="004250DD"/>
    <w:rsid w:val="00425466"/>
    <w:rsid w:val="004271F1"/>
    <w:rsid w:val="00430840"/>
    <w:rsid w:val="00435079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33D0"/>
    <w:rsid w:val="00467493"/>
    <w:rsid w:val="00470570"/>
    <w:rsid w:val="004752C5"/>
    <w:rsid w:val="0048439C"/>
    <w:rsid w:val="004A0E20"/>
    <w:rsid w:val="004A294A"/>
    <w:rsid w:val="004A3B0D"/>
    <w:rsid w:val="004A3CD4"/>
    <w:rsid w:val="004A71BE"/>
    <w:rsid w:val="004B0406"/>
    <w:rsid w:val="004B1F95"/>
    <w:rsid w:val="004C56D1"/>
    <w:rsid w:val="004D134B"/>
    <w:rsid w:val="004D28E4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1904"/>
    <w:rsid w:val="005135AE"/>
    <w:rsid w:val="00517606"/>
    <w:rsid w:val="00520035"/>
    <w:rsid w:val="00520151"/>
    <w:rsid w:val="00524CA0"/>
    <w:rsid w:val="00524CBD"/>
    <w:rsid w:val="005259B0"/>
    <w:rsid w:val="00536C6F"/>
    <w:rsid w:val="00540A9C"/>
    <w:rsid w:val="00546286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A43BA"/>
    <w:rsid w:val="005B56E1"/>
    <w:rsid w:val="005B71DC"/>
    <w:rsid w:val="005C0D61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7C1B"/>
    <w:rsid w:val="006068D3"/>
    <w:rsid w:val="00607793"/>
    <w:rsid w:val="00612016"/>
    <w:rsid w:val="00614539"/>
    <w:rsid w:val="006220E0"/>
    <w:rsid w:val="0063220B"/>
    <w:rsid w:val="006351E4"/>
    <w:rsid w:val="00650B39"/>
    <w:rsid w:val="00650B43"/>
    <w:rsid w:val="006512F6"/>
    <w:rsid w:val="006516C4"/>
    <w:rsid w:val="00662E03"/>
    <w:rsid w:val="00664279"/>
    <w:rsid w:val="00664A15"/>
    <w:rsid w:val="0066639A"/>
    <w:rsid w:val="00667469"/>
    <w:rsid w:val="0067058E"/>
    <w:rsid w:val="00673D54"/>
    <w:rsid w:val="00674486"/>
    <w:rsid w:val="00675D8F"/>
    <w:rsid w:val="006769D0"/>
    <w:rsid w:val="00677C4B"/>
    <w:rsid w:val="00681B2E"/>
    <w:rsid w:val="00690C8D"/>
    <w:rsid w:val="006943BD"/>
    <w:rsid w:val="0069456A"/>
    <w:rsid w:val="0069531F"/>
    <w:rsid w:val="006A4FE2"/>
    <w:rsid w:val="006A5E74"/>
    <w:rsid w:val="006B08D4"/>
    <w:rsid w:val="006B32A0"/>
    <w:rsid w:val="006B32EC"/>
    <w:rsid w:val="006B3D7C"/>
    <w:rsid w:val="006B47B8"/>
    <w:rsid w:val="006B48C1"/>
    <w:rsid w:val="006C58D1"/>
    <w:rsid w:val="006C6AD3"/>
    <w:rsid w:val="006C7ABE"/>
    <w:rsid w:val="006D0EB4"/>
    <w:rsid w:val="006D1687"/>
    <w:rsid w:val="006D19E7"/>
    <w:rsid w:val="006D3015"/>
    <w:rsid w:val="006D3FC3"/>
    <w:rsid w:val="006D5B86"/>
    <w:rsid w:val="006D702D"/>
    <w:rsid w:val="006E0DB0"/>
    <w:rsid w:val="006E18DE"/>
    <w:rsid w:val="006E41F7"/>
    <w:rsid w:val="006E504A"/>
    <w:rsid w:val="006E53F8"/>
    <w:rsid w:val="006E63B0"/>
    <w:rsid w:val="006E6AD1"/>
    <w:rsid w:val="006F01B3"/>
    <w:rsid w:val="006F7CD7"/>
    <w:rsid w:val="006F7EE3"/>
    <w:rsid w:val="00700223"/>
    <w:rsid w:val="00701F52"/>
    <w:rsid w:val="0071263C"/>
    <w:rsid w:val="0071321F"/>
    <w:rsid w:val="00715841"/>
    <w:rsid w:val="0071681F"/>
    <w:rsid w:val="007203EA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B0A"/>
    <w:rsid w:val="00764CA1"/>
    <w:rsid w:val="00775E39"/>
    <w:rsid w:val="007819E6"/>
    <w:rsid w:val="00782CC8"/>
    <w:rsid w:val="00791403"/>
    <w:rsid w:val="007934E1"/>
    <w:rsid w:val="00793C20"/>
    <w:rsid w:val="00794C16"/>
    <w:rsid w:val="0079640A"/>
    <w:rsid w:val="007A0720"/>
    <w:rsid w:val="007A0F63"/>
    <w:rsid w:val="007A719B"/>
    <w:rsid w:val="007B107A"/>
    <w:rsid w:val="007B38EF"/>
    <w:rsid w:val="007C3B22"/>
    <w:rsid w:val="007C5799"/>
    <w:rsid w:val="007D2DD4"/>
    <w:rsid w:val="007D4CCA"/>
    <w:rsid w:val="007D7595"/>
    <w:rsid w:val="007E2127"/>
    <w:rsid w:val="007E7AEE"/>
    <w:rsid w:val="007F0C27"/>
    <w:rsid w:val="007F61DC"/>
    <w:rsid w:val="007F7932"/>
    <w:rsid w:val="0080198F"/>
    <w:rsid w:val="00802ED1"/>
    <w:rsid w:val="0081121C"/>
    <w:rsid w:val="0081187D"/>
    <w:rsid w:val="00812916"/>
    <w:rsid w:val="00812DA9"/>
    <w:rsid w:val="00814E15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67EC4"/>
    <w:rsid w:val="0087159A"/>
    <w:rsid w:val="00872BD2"/>
    <w:rsid w:val="00875145"/>
    <w:rsid w:val="00882D1A"/>
    <w:rsid w:val="0088344D"/>
    <w:rsid w:val="00885534"/>
    <w:rsid w:val="0089200E"/>
    <w:rsid w:val="00895A4D"/>
    <w:rsid w:val="008A16E1"/>
    <w:rsid w:val="008A1DE3"/>
    <w:rsid w:val="008A7ED1"/>
    <w:rsid w:val="008B3DC1"/>
    <w:rsid w:val="008B58BD"/>
    <w:rsid w:val="008B6702"/>
    <w:rsid w:val="008C0AB3"/>
    <w:rsid w:val="008C0E59"/>
    <w:rsid w:val="008C2CB4"/>
    <w:rsid w:val="008C5C23"/>
    <w:rsid w:val="008C6AA8"/>
    <w:rsid w:val="008D111C"/>
    <w:rsid w:val="008D1E61"/>
    <w:rsid w:val="008D23E0"/>
    <w:rsid w:val="008D2D00"/>
    <w:rsid w:val="008D3A82"/>
    <w:rsid w:val="008D7E11"/>
    <w:rsid w:val="008E040C"/>
    <w:rsid w:val="008E4455"/>
    <w:rsid w:val="008E5726"/>
    <w:rsid w:val="008E69DE"/>
    <w:rsid w:val="008E6A03"/>
    <w:rsid w:val="008F072C"/>
    <w:rsid w:val="008F07FC"/>
    <w:rsid w:val="008F2B25"/>
    <w:rsid w:val="008F5CB3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4477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4427"/>
    <w:rsid w:val="00965AE1"/>
    <w:rsid w:val="0096693C"/>
    <w:rsid w:val="009701AF"/>
    <w:rsid w:val="00972FE9"/>
    <w:rsid w:val="00992BBB"/>
    <w:rsid w:val="00993761"/>
    <w:rsid w:val="0099763D"/>
    <w:rsid w:val="009A21F0"/>
    <w:rsid w:val="009A65C1"/>
    <w:rsid w:val="009A6B71"/>
    <w:rsid w:val="009A6C62"/>
    <w:rsid w:val="009B0419"/>
    <w:rsid w:val="009B0C9A"/>
    <w:rsid w:val="009B56B8"/>
    <w:rsid w:val="009B7199"/>
    <w:rsid w:val="009C61F2"/>
    <w:rsid w:val="009D0DE9"/>
    <w:rsid w:val="009D3311"/>
    <w:rsid w:val="009D6948"/>
    <w:rsid w:val="009D7380"/>
    <w:rsid w:val="009E4736"/>
    <w:rsid w:val="009E59FC"/>
    <w:rsid w:val="009E6FC4"/>
    <w:rsid w:val="009F1990"/>
    <w:rsid w:val="009F3126"/>
    <w:rsid w:val="00A06136"/>
    <w:rsid w:val="00A0629B"/>
    <w:rsid w:val="00A06619"/>
    <w:rsid w:val="00A15247"/>
    <w:rsid w:val="00A1540C"/>
    <w:rsid w:val="00A15D09"/>
    <w:rsid w:val="00A230FA"/>
    <w:rsid w:val="00A232AD"/>
    <w:rsid w:val="00A2370D"/>
    <w:rsid w:val="00A256F5"/>
    <w:rsid w:val="00A36F24"/>
    <w:rsid w:val="00A4197E"/>
    <w:rsid w:val="00A44193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12E0"/>
    <w:rsid w:val="00A84A6C"/>
    <w:rsid w:val="00A93E33"/>
    <w:rsid w:val="00A95244"/>
    <w:rsid w:val="00AA128C"/>
    <w:rsid w:val="00AA40F2"/>
    <w:rsid w:val="00AA5C08"/>
    <w:rsid w:val="00AB1976"/>
    <w:rsid w:val="00AB209B"/>
    <w:rsid w:val="00AC3E22"/>
    <w:rsid w:val="00AC5AC9"/>
    <w:rsid w:val="00AC621B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60E9"/>
    <w:rsid w:val="00B2097D"/>
    <w:rsid w:val="00B21CAD"/>
    <w:rsid w:val="00B22BC9"/>
    <w:rsid w:val="00B232DE"/>
    <w:rsid w:val="00B24ED6"/>
    <w:rsid w:val="00B26678"/>
    <w:rsid w:val="00B32839"/>
    <w:rsid w:val="00B32DEA"/>
    <w:rsid w:val="00B32E40"/>
    <w:rsid w:val="00B332EC"/>
    <w:rsid w:val="00B36526"/>
    <w:rsid w:val="00B37D8C"/>
    <w:rsid w:val="00B4416F"/>
    <w:rsid w:val="00B443FE"/>
    <w:rsid w:val="00B46386"/>
    <w:rsid w:val="00B47CFF"/>
    <w:rsid w:val="00B500D5"/>
    <w:rsid w:val="00B5125B"/>
    <w:rsid w:val="00B52CE2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6A7E"/>
    <w:rsid w:val="00B8018F"/>
    <w:rsid w:val="00B815A2"/>
    <w:rsid w:val="00B8292B"/>
    <w:rsid w:val="00B85633"/>
    <w:rsid w:val="00B8571C"/>
    <w:rsid w:val="00B92952"/>
    <w:rsid w:val="00B930E7"/>
    <w:rsid w:val="00BA3502"/>
    <w:rsid w:val="00BB0382"/>
    <w:rsid w:val="00BB0ABC"/>
    <w:rsid w:val="00BB1618"/>
    <w:rsid w:val="00BB561B"/>
    <w:rsid w:val="00BB789F"/>
    <w:rsid w:val="00BC5F11"/>
    <w:rsid w:val="00BC61AE"/>
    <w:rsid w:val="00BC6BF3"/>
    <w:rsid w:val="00BC7665"/>
    <w:rsid w:val="00BC7E0B"/>
    <w:rsid w:val="00BD00D1"/>
    <w:rsid w:val="00BD1C93"/>
    <w:rsid w:val="00BD3629"/>
    <w:rsid w:val="00BD4B0B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31A7"/>
    <w:rsid w:val="00C06106"/>
    <w:rsid w:val="00C0778B"/>
    <w:rsid w:val="00C11076"/>
    <w:rsid w:val="00C1345D"/>
    <w:rsid w:val="00C14F93"/>
    <w:rsid w:val="00C201EC"/>
    <w:rsid w:val="00C208A9"/>
    <w:rsid w:val="00C2250E"/>
    <w:rsid w:val="00C232B8"/>
    <w:rsid w:val="00C242F4"/>
    <w:rsid w:val="00C26A51"/>
    <w:rsid w:val="00C32A7A"/>
    <w:rsid w:val="00C34459"/>
    <w:rsid w:val="00C37CEA"/>
    <w:rsid w:val="00C406FA"/>
    <w:rsid w:val="00C42D90"/>
    <w:rsid w:val="00C46DEC"/>
    <w:rsid w:val="00C47B2A"/>
    <w:rsid w:val="00C5355D"/>
    <w:rsid w:val="00C60AFA"/>
    <w:rsid w:val="00C61EBE"/>
    <w:rsid w:val="00C675AF"/>
    <w:rsid w:val="00C72C38"/>
    <w:rsid w:val="00C777A0"/>
    <w:rsid w:val="00C8268D"/>
    <w:rsid w:val="00C91EF4"/>
    <w:rsid w:val="00C922B7"/>
    <w:rsid w:val="00CA14D6"/>
    <w:rsid w:val="00CA3065"/>
    <w:rsid w:val="00CA3872"/>
    <w:rsid w:val="00CA78E5"/>
    <w:rsid w:val="00CB0D7D"/>
    <w:rsid w:val="00CB2B77"/>
    <w:rsid w:val="00CB6065"/>
    <w:rsid w:val="00CB7475"/>
    <w:rsid w:val="00CC0614"/>
    <w:rsid w:val="00CC45FC"/>
    <w:rsid w:val="00CC6D3F"/>
    <w:rsid w:val="00CD4490"/>
    <w:rsid w:val="00CD6701"/>
    <w:rsid w:val="00CD70A9"/>
    <w:rsid w:val="00CE2364"/>
    <w:rsid w:val="00CE2C15"/>
    <w:rsid w:val="00CE387B"/>
    <w:rsid w:val="00CE4749"/>
    <w:rsid w:val="00CE4BA6"/>
    <w:rsid w:val="00CE5998"/>
    <w:rsid w:val="00CF0030"/>
    <w:rsid w:val="00CF0BFF"/>
    <w:rsid w:val="00CF366E"/>
    <w:rsid w:val="00CF3E0E"/>
    <w:rsid w:val="00D02ED8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37147"/>
    <w:rsid w:val="00D44984"/>
    <w:rsid w:val="00D5191B"/>
    <w:rsid w:val="00D5307E"/>
    <w:rsid w:val="00D54A08"/>
    <w:rsid w:val="00D552E2"/>
    <w:rsid w:val="00D55F5C"/>
    <w:rsid w:val="00D6147E"/>
    <w:rsid w:val="00D64CCD"/>
    <w:rsid w:val="00D71915"/>
    <w:rsid w:val="00D777B6"/>
    <w:rsid w:val="00D803CF"/>
    <w:rsid w:val="00D81DDA"/>
    <w:rsid w:val="00D838BB"/>
    <w:rsid w:val="00D84396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0EDB"/>
    <w:rsid w:val="00DE1531"/>
    <w:rsid w:val="00DF1FC7"/>
    <w:rsid w:val="00DF21EB"/>
    <w:rsid w:val="00DF2D51"/>
    <w:rsid w:val="00DF3486"/>
    <w:rsid w:val="00DF4B8A"/>
    <w:rsid w:val="00E030DA"/>
    <w:rsid w:val="00E06B1F"/>
    <w:rsid w:val="00E10EE0"/>
    <w:rsid w:val="00E12129"/>
    <w:rsid w:val="00E13872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4BE3"/>
    <w:rsid w:val="00E56371"/>
    <w:rsid w:val="00E63BDC"/>
    <w:rsid w:val="00E65FE9"/>
    <w:rsid w:val="00E71C6A"/>
    <w:rsid w:val="00E730BF"/>
    <w:rsid w:val="00E83D32"/>
    <w:rsid w:val="00E84115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07C7"/>
    <w:rsid w:val="00F0272D"/>
    <w:rsid w:val="00F027D8"/>
    <w:rsid w:val="00F04419"/>
    <w:rsid w:val="00F04F35"/>
    <w:rsid w:val="00F10A88"/>
    <w:rsid w:val="00F11453"/>
    <w:rsid w:val="00F11B66"/>
    <w:rsid w:val="00F12742"/>
    <w:rsid w:val="00F16C82"/>
    <w:rsid w:val="00F17459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3639B"/>
    <w:rsid w:val="00F41C95"/>
    <w:rsid w:val="00F45412"/>
    <w:rsid w:val="00F4577C"/>
    <w:rsid w:val="00F572DF"/>
    <w:rsid w:val="00F57F23"/>
    <w:rsid w:val="00F6074C"/>
    <w:rsid w:val="00F612AD"/>
    <w:rsid w:val="00F61E7E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0B5C"/>
    <w:rsid w:val="00FA274F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D647D"/>
    <w:rsid w:val="00FE236E"/>
    <w:rsid w:val="00FE54A6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MEL04</dc:creator>
  <cp:lastModifiedBy>BMPE</cp:lastModifiedBy>
  <cp:revision>2</cp:revision>
  <cp:lastPrinted>2012-05-18T06:42:00Z</cp:lastPrinted>
  <dcterms:created xsi:type="dcterms:W3CDTF">2023-09-19T11:57:00Z</dcterms:created>
  <dcterms:modified xsi:type="dcterms:W3CDTF">2023-09-19T11:57:00Z</dcterms:modified>
</cp:coreProperties>
</file>