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24DDD" w14:textId="1F55F415" w:rsidR="00024938" w:rsidRPr="00E0257A" w:rsidRDefault="00723F33" w:rsidP="00723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257A">
        <w:rPr>
          <w:rFonts w:ascii="Times New Roman" w:hAnsi="Times New Roman" w:cs="Times New Roman"/>
          <w:sz w:val="24"/>
          <w:szCs w:val="24"/>
        </w:rPr>
        <w:t>МИНИСТЕРСТВО НАУКИ И ВЫСШЕГО ОБРАЗОВАНИЯ РОССИЙСКОЙ ФЕДЕРАЦИИ</w:t>
      </w:r>
    </w:p>
    <w:p w14:paraId="3F8196A8" w14:textId="697D7A61" w:rsidR="00723F33" w:rsidRPr="00E0257A" w:rsidRDefault="00723F33" w:rsidP="00723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CCC2CB" w14:textId="267B1C4E" w:rsidR="00723F33" w:rsidRPr="00E0257A" w:rsidRDefault="00723F33" w:rsidP="00723F3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0257A">
        <w:rPr>
          <w:rFonts w:ascii="Times New Roman" w:hAnsi="Times New Roman" w:cs="Times New Roman"/>
          <w:sz w:val="20"/>
          <w:szCs w:val="20"/>
        </w:rPr>
        <w:t>ФЕДЕРАЛЬНОЕ ГОСУДАРСТВЕННОЕ БЮДЖЕТНОЕ ОБРАЗОВАТЕЛЬНОЕ УЧРЕЖДЕНИЕ</w:t>
      </w:r>
    </w:p>
    <w:p w14:paraId="5BF99608" w14:textId="4BD2076F" w:rsidR="00723F33" w:rsidRPr="00E0257A" w:rsidRDefault="00723F33" w:rsidP="00723F3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0257A">
        <w:rPr>
          <w:rFonts w:ascii="Times New Roman" w:hAnsi="Times New Roman" w:cs="Times New Roman"/>
          <w:sz w:val="20"/>
          <w:szCs w:val="20"/>
        </w:rPr>
        <w:t>ВЫСШЕГО ОБРАЗОВАНИЯ</w:t>
      </w:r>
    </w:p>
    <w:p w14:paraId="5374188C" w14:textId="4425DA0D" w:rsidR="00723F33" w:rsidRPr="00E0257A" w:rsidRDefault="00723F33" w:rsidP="00723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2B06E0" w14:textId="549C776F" w:rsidR="00723F33" w:rsidRPr="00E0257A" w:rsidRDefault="00723F33" w:rsidP="00723F3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0257A">
        <w:rPr>
          <w:rFonts w:ascii="Times New Roman" w:hAnsi="Times New Roman" w:cs="Times New Roman"/>
          <w:sz w:val="20"/>
          <w:szCs w:val="20"/>
        </w:rPr>
        <w:t>«РЯЗАНСКИЙ ГОСУДАРСТВЕННЫЙ РАДИОТЕХНИЧЕСКИЙ УНИВЕРСИТЕТ ИМ. УТКИНА»</w:t>
      </w:r>
    </w:p>
    <w:p w14:paraId="119EB033" w14:textId="50C95800" w:rsidR="005B0EB4" w:rsidRPr="00E0257A" w:rsidRDefault="005B0EB4" w:rsidP="00723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15D60D" w14:textId="7B1F7728" w:rsidR="00067DD5" w:rsidRPr="00E0257A" w:rsidRDefault="005B0EB4" w:rsidP="000D05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257A">
        <w:rPr>
          <w:rFonts w:ascii="Times New Roman" w:hAnsi="Times New Roman" w:cs="Times New Roman"/>
          <w:sz w:val="28"/>
          <w:szCs w:val="28"/>
        </w:rPr>
        <w:t>Кафедра автоматизации информационных и технологических процессов</w:t>
      </w:r>
    </w:p>
    <w:p w14:paraId="3A9025A8" w14:textId="470169EF" w:rsidR="000D05A9" w:rsidRPr="00E0257A" w:rsidRDefault="000D05A9" w:rsidP="00723F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C49CFBE" w14:textId="56B35E4D" w:rsidR="000D05A9" w:rsidRPr="00E0257A" w:rsidRDefault="000D05A9" w:rsidP="00723F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A35853E" w14:textId="32456A20" w:rsidR="000D05A9" w:rsidRPr="00E0257A" w:rsidRDefault="000D05A9" w:rsidP="00723F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C0515DB" w14:textId="5A24504B" w:rsidR="000D05A9" w:rsidRPr="00E0257A" w:rsidRDefault="000D05A9" w:rsidP="00723F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293001" w14:textId="77777777" w:rsidR="000D05A9" w:rsidRPr="00E0257A" w:rsidRDefault="000D05A9" w:rsidP="00723F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A419248" w14:textId="1A541299" w:rsidR="00067DD5" w:rsidRPr="00E0257A" w:rsidRDefault="00067DD5" w:rsidP="00723F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257A">
        <w:rPr>
          <w:rFonts w:ascii="Times New Roman" w:hAnsi="Times New Roman" w:cs="Times New Roman"/>
          <w:b/>
          <w:bCs/>
          <w:sz w:val="28"/>
          <w:szCs w:val="28"/>
        </w:rPr>
        <w:t>ОЦЕНОЧНЫЕ МАТЕРИАЛЫ ПО ДИСЦИПЛИНЕ</w:t>
      </w:r>
    </w:p>
    <w:p w14:paraId="265A370C" w14:textId="57D710D0" w:rsidR="00067DD5" w:rsidRPr="00E0257A" w:rsidRDefault="00067DD5" w:rsidP="00723F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0ACD5A0" w14:textId="08688464" w:rsidR="00067DD5" w:rsidRPr="00E0257A" w:rsidRDefault="00910AD3" w:rsidP="00723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257A">
        <w:rPr>
          <w:rFonts w:ascii="Times New Roman" w:hAnsi="Times New Roman" w:cs="Times New Roman"/>
          <w:sz w:val="24"/>
          <w:szCs w:val="24"/>
        </w:rPr>
        <w:t>Б1.В.ДВ.01 «Моделирование электрических схем»</w:t>
      </w:r>
    </w:p>
    <w:p w14:paraId="62C7EC09" w14:textId="012B2E93" w:rsidR="00AA1A3C" w:rsidRPr="00E0257A" w:rsidRDefault="00AA1A3C" w:rsidP="00723F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0A66663" w14:textId="77777777" w:rsidR="000D05A9" w:rsidRPr="00E0257A" w:rsidRDefault="000D05A9" w:rsidP="00723F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024B422" w14:textId="77777777" w:rsidR="000D05A9" w:rsidRPr="00E0257A" w:rsidRDefault="000D05A9" w:rsidP="00723F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88F64DE" w14:textId="0F005EE8" w:rsidR="00AA1A3C" w:rsidRPr="00E0257A" w:rsidRDefault="00AA1A3C" w:rsidP="00723F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257A">
        <w:rPr>
          <w:rFonts w:ascii="Times New Roman" w:hAnsi="Times New Roman" w:cs="Times New Roman"/>
          <w:sz w:val="28"/>
          <w:szCs w:val="28"/>
        </w:rPr>
        <w:t>Направление подготовки</w:t>
      </w:r>
    </w:p>
    <w:p w14:paraId="1C45B523" w14:textId="07C4DB66" w:rsidR="00AA1A3C" w:rsidRPr="00E0257A" w:rsidRDefault="00AA1A3C" w:rsidP="00723F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257A">
        <w:rPr>
          <w:rFonts w:ascii="Times New Roman" w:hAnsi="Times New Roman" w:cs="Times New Roman"/>
          <w:sz w:val="28"/>
          <w:szCs w:val="28"/>
        </w:rPr>
        <w:t>15.03.04 «Автоматизация технологических процессов и производств»</w:t>
      </w:r>
    </w:p>
    <w:p w14:paraId="26219280" w14:textId="70FE060C" w:rsidR="00EA0C57" w:rsidRPr="00E0257A" w:rsidRDefault="00EA0C57" w:rsidP="00723F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C3AFA7C" w14:textId="02AEFFD9" w:rsidR="00EA0C57" w:rsidRPr="00E0257A" w:rsidRDefault="00EA0C57" w:rsidP="00723F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257A">
        <w:rPr>
          <w:rFonts w:ascii="Times New Roman" w:hAnsi="Times New Roman" w:cs="Times New Roman"/>
          <w:sz w:val="28"/>
          <w:szCs w:val="28"/>
        </w:rPr>
        <w:t>Направленность (профиль) подготовки</w:t>
      </w:r>
    </w:p>
    <w:p w14:paraId="0E99DADD" w14:textId="2F2374D4" w:rsidR="00EA0C57" w:rsidRPr="00E0257A" w:rsidRDefault="00EA0C57" w:rsidP="00723F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257A">
        <w:rPr>
          <w:rFonts w:ascii="Times New Roman" w:hAnsi="Times New Roman" w:cs="Times New Roman"/>
          <w:sz w:val="28"/>
          <w:szCs w:val="28"/>
        </w:rPr>
        <w:t>Автоматизация технологических процессов и производств</w:t>
      </w:r>
    </w:p>
    <w:p w14:paraId="7E45C566" w14:textId="3AB2CB84" w:rsidR="00D97E0E" w:rsidRPr="00E0257A" w:rsidRDefault="00D97E0E" w:rsidP="00723F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8366D61" w14:textId="5B0F07B1" w:rsidR="000D05A9" w:rsidRPr="00E0257A" w:rsidRDefault="000D05A9" w:rsidP="00723F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A6E90A" w14:textId="77777777" w:rsidR="000D05A9" w:rsidRPr="00E0257A" w:rsidRDefault="000D05A9" w:rsidP="00723F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9354A1B" w14:textId="248BDACB" w:rsidR="00D97E0E" w:rsidRPr="00E0257A" w:rsidRDefault="00D97E0E" w:rsidP="00723F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257A">
        <w:rPr>
          <w:rFonts w:ascii="Times New Roman" w:hAnsi="Times New Roman" w:cs="Times New Roman"/>
          <w:sz w:val="28"/>
          <w:szCs w:val="28"/>
        </w:rPr>
        <w:t>Уровень подготовки</w:t>
      </w:r>
    </w:p>
    <w:p w14:paraId="24555BDD" w14:textId="3400A09B" w:rsidR="00D97E0E" w:rsidRPr="00E0257A" w:rsidRDefault="006C6991" w:rsidP="00723F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257A">
        <w:rPr>
          <w:rFonts w:ascii="Times New Roman" w:hAnsi="Times New Roman" w:cs="Times New Roman"/>
          <w:sz w:val="28"/>
          <w:szCs w:val="28"/>
        </w:rPr>
        <w:t>Б</w:t>
      </w:r>
      <w:r w:rsidR="00D97E0E" w:rsidRPr="00E0257A">
        <w:rPr>
          <w:rFonts w:ascii="Times New Roman" w:hAnsi="Times New Roman" w:cs="Times New Roman"/>
          <w:sz w:val="28"/>
          <w:szCs w:val="28"/>
        </w:rPr>
        <w:t>акалавриат</w:t>
      </w:r>
    </w:p>
    <w:p w14:paraId="5AACCDF4" w14:textId="47EBCB82" w:rsidR="00D97E0E" w:rsidRPr="00E0257A" w:rsidRDefault="00D97E0E" w:rsidP="00723F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E32DFC9" w14:textId="2371AD6F" w:rsidR="002F1E10" w:rsidRPr="00E0257A" w:rsidRDefault="001171A3" w:rsidP="00742D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257A">
        <w:rPr>
          <w:rFonts w:ascii="Times New Roman" w:hAnsi="Times New Roman" w:cs="Times New Roman"/>
          <w:sz w:val="28"/>
          <w:szCs w:val="28"/>
        </w:rPr>
        <w:t>Квалификация выпускника</w:t>
      </w:r>
      <w:r w:rsidR="00742DA2" w:rsidRPr="00E0257A">
        <w:rPr>
          <w:rFonts w:ascii="Times New Roman" w:hAnsi="Times New Roman" w:cs="Times New Roman"/>
          <w:sz w:val="28"/>
          <w:szCs w:val="28"/>
        </w:rPr>
        <w:t xml:space="preserve"> – б</w:t>
      </w:r>
      <w:r w:rsidR="002F1E10" w:rsidRPr="00E0257A">
        <w:rPr>
          <w:rFonts w:ascii="Times New Roman" w:hAnsi="Times New Roman" w:cs="Times New Roman"/>
          <w:sz w:val="28"/>
          <w:szCs w:val="28"/>
        </w:rPr>
        <w:t>акалавр</w:t>
      </w:r>
    </w:p>
    <w:p w14:paraId="7F5EFB6E" w14:textId="79E094E8" w:rsidR="002F1E10" w:rsidRPr="00E0257A" w:rsidRDefault="002F1E10" w:rsidP="00723F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97D4F87" w14:textId="71853089" w:rsidR="002F1E10" w:rsidRPr="00E0257A" w:rsidRDefault="002F1E10" w:rsidP="00742D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257A">
        <w:rPr>
          <w:rFonts w:ascii="Times New Roman" w:hAnsi="Times New Roman" w:cs="Times New Roman"/>
          <w:sz w:val="28"/>
          <w:szCs w:val="28"/>
        </w:rPr>
        <w:t>Форм</w:t>
      </w:r>
      <w:r w:rsidR="00172DD2" w:rsidRPr="00E0257A">
        <w:rPr>
          <w:rFonts w:ascii="Times New Roman" w:hAnsi="Times New Roman" w:cs="Times New Roman"/>
          <w:sz w:val="28"/>
          <w:szCs w:val="28"/>
        </w:rPr>
        <w:t>а</w:t>
      </w:r>
      <w:r w:rsidRPr="00E0257A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="00742DA2" w:rsidRPr="00E0257A">
        <w:rPr>
          <w:rFonts w:ascii="Times New Roman" w:hAnsi="Times New Roman" w:cs="Times New Roman"/>
          <w:sz w:val="28"/>
          <w:szCs w:val="28"/>
        </w:rPr>
        <w:t xml:space="preserve"> – о</w:t>
      </w:r>
      <w:r w:rsidRPr="00E0257A">
        <w:rPr>
          <w:rFonts w:ascii="Times New Roman" w:hAnsi="Times New Roman" w:cs="Times New Roman"/>
          <w:sz w:val="28"/>
          <w:szCs w:val="28"/>
        </w:rPr>
        <w:t>чная</w:t>
      </w:r>
    </w:p>
    <w:p w14:paraId="26DBEF2C" w14:textId="20471960" w:rsidR="000D05A9" w:rsidRPr="00E0257A" w:rsidRDefault="000D05A9" w:rsidP="00742D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2A52B33" w14:textId="75772D9F" w:rsidR="000D05A9" w:rsidRPr="00E0257A" w:rsidRDefault="000D05A9" w:rsidP="00742D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81E34C1" w14:textId="39DAC407" w:rsidR="000D05A9" w:rsidRPr="00E0257A" w:rsidRDefault="000D05A9" w:rsidP="00742D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89F1A62" w14:textId="2AC3F346" w:rsidR="000D05A9" w:rsidRPr="00E0257A" w:rsidRDefault="000D05A9" w:rsidP="00742D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A589DD2" w14:textId="74AB4F83" w:rsidR="000D05A9" w:rsidRPr="00E0257A" w:rsidRDefault="000D05A9" w:rsidP="00742D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1646B4" w14:textId="50A359CE" w:rsidR="000D05A9" w:rsidRPr="00E0257A" w:rsidRDefault="000D05A9" w:rsidP="00742D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5B91BC3" w14:textId="496ADF35" w:rsidR="000D05A9" w:rsidRPr="00E0257A" w:rsidRDefault="000D05A9" w:rsidP="00742D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01C627" w14:textId="731B8E19" w:rsidR="000D05A9" w:rsidRPr="00E0257A" w:rsidRDefault="000D05A9" w:rsidP="00742D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3273D50" w14:textId="1367CCA7" w:rsidR="000D05A9" w:rsidRPr="00E0257A" w:rsidRDefault="000D05A9" w:rsidP="00742D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22EB0E" w14:textId="26A02E09" w:rsidR="000D05A9" w:rsidRPr="00E0257A" w:rsidRDefault="000D05A9" w:rsidP="00742D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12E0B7" w14:textId="7143B753" w:rsidR="000D05A9" w:rsidRPr="00E0257A" w:rsidRDefault="000D05A9" w:rsidP="00742D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0B3891A" w14:textId="77777777" w:rsidR="000D05A9" w:rsidRPr="00E0257A" w:rsidRDefault="000D05A9" w:rsidP="00742D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48F0213" w14:textId="0F18E09F" w:rsidR="000D05A9" w:rsidRPr="00E0257A" w:rsidRDefault="009B213B" w:rsidP="009B21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213B">
        <w:rPr>
          <w:rFonts w:ascii="Times New Roman" w:hAnsi="Times New Roman" w:cs="Times New Roman"/>
          <w:sz w:val="28"/>
          <w:szCs w:val="28"/>
        </w:rPr>
        <w:t xml:space="preserve">Рязань </w:t>
      </w:r>
      <w:r w:rsidR="00E15660">
        <w:rPr>
          <w:rFonts w:ascii="Times New Roman" w:hAnsi="Times New Roman" w:cs="Times New Roman"/>
          <w:sz w:val="28"/>
          <w:szCs w:val="28"/>
        </w:rPr>
        <w:t>2021</w:t>
      </w:r>
    </w:p>
    <w:p w14:paraId="47FD50A4" w14:textId="77777777" w:rsidR="00D97CEB" w:rsidRPr="00E0257A" w:rsidRDefault="00D97CEB" w:rsidP="00D97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25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 Общие положения</w:t>
      </w:r>
    </w:p>
    <w:p w14:paraId="5C0B7925" w14:textId="77777777" w:rsidR="00D97CEB" w:rsidRPr="00E0257A" w:rsidRDefault="00D97CEB" w:rsidP="00D97C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336AEA" w14:textId="77777777" w:rsidR="00D97CEB" w:rsidRPr="00E0257A" w:rsidRDefault="00D97CEB" w:rsidP="00D97C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E0257A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>Оценочные материалы – это совокупность учебно-методических материалов (контрольных заданий, описаний форм и процедур), предназначенных для оценки качества освоения обучающимися данной дисциплины как части основной профессиональной образовательной программы.</w:t>
      </w:r>
    </w:p>
    <w:p w14:paraId="3299711E" w14:textId="77777777" w:rsidR="00D97CEB" w:rsidRPr="00E0257A" w:rsidRDefault="00D97CEB" w:rsidP="00D97C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E0257A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>Цель – оценить соответствие знаний, умений и уровня приобретённых компетенций обучающихся целям и требованиям основной профессиональной образовательной программы в ходе проведения текущего контроля и промежуточной аттестации.</w:t>
      </w:r>
    </w:p>
    <w:p w14:paraId="43956B22" w14:textId="77777777" w:rsidR="00D97CEB" w:rsidRPr="00E0257A" w:rsidRDefault="00D97CEB" w:rsidP="00D97C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E0257A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>Основная задача – обеспечить оценку уровня сформированности общекультурных, общепрофессиональных и профессиональных компетенций, приобретаемых обучающимся в соответствии с этими требованиями.</w:t>
      </w:r>
    </w:p>
    <w:p w14:paraId="563BCC05" w14:textId="77777777" w:rsidR="00D97CEB" w:rsidRPr="00E0257A" w:rsidRDefault="00D97CEB" w:rsidP="00D97C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E0257A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>Контроль знаний проводится в форме текущего контроля и промежуточной аттестации.</w:t>
      </w:r>
    </w:p>
    <w:p w14:paraId="4F0EBF65" w14:textId="77777777" w:rsidR="00D97CEB" w:rsidRPr="00E0257A" w:rsidRDefault="00D97CEB" w:rsidP="00D97C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E0257A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>Текущий контроль успеваемости проводится с целью определения степени усвоения учебного материала, своевременного выявления и устранения недостатков в подготовке обучающихся и принятия необходимых мер по совершенствованию методики преподавания учебной дисциплины (модуля), организации работы обучающихся в ходе учебных занятий и оказания им индивидуальной помощи.</w:t>
      </w:r>
    </w:p>
    <w:p w14:paraId="03D16EE5" w14:textId="77777777" w:rsidR="00D97CEB" w:rsidRPr="00E0257A" w:rsidRDefault="00D97CEB" w:rsidP="00D97C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E0257A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>К контролю текущей успеваемости относятся проверка знаний, умений и навыков, приобретённых обучающимися в ходе выполнения индивидуальных заданий на практических занятиях и лабораторных работах. При оценивании результатов освоения практических занятий и лабораторных работ применяется шкала оценки «зачтено/не зачтено». Количество лабораторных и практических работ и их тематика определена рабочей программой дисциплины, утверждённой заведующим кафедрой.</w:t>
      </w:r>
    </w:p>
    <w:p w14:paraId="1497FB92" w14:textId="77777777" w:rsidR="00D97CEB" w:rsidRPr="00E0257A" w:rsidRDefault="00D97CEB" w:rsidP="00D97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57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ar-SA"/>
        </w:rPr>
        <w:t>Результат выполнения каждого индивидуального задания должен соответствовать всем критериям оценки в соответствии с компетенциями, установленными для заданного раздела дисциплины.</w:t>
      </w:r>
    </w:p>
    <w:p w14:paraId="259AC23E" w14:textId="77777777" w:rsidR="00D97CEB" w:rsidRPr="00E0257A" w:rsidRDefault="00D97CEB" w:rsidP="00D97C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</w:p>
    <w:p w14:paraId="3D1A92D3" w14:textId="50FCCFD2" w:rsidR="00D97CEB" w:rsidRPr="00E0257A" w:rsidRDefault="00D97CEB" w:rsidP="00D97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E0257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2. Перечень компетенций, </w:t>
      </w:r>
      <w:r w:rsidR="00492E1B" w:rsidRPr="00E0257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достигаемые в процессе освоения образовательной программы</w:t>
      </w:r>
    </w:p>
    <w:p w14:paraId="3F7F7B60" w14:textId="77777777" w:rsidR="00D97CEB" w:rsidRPr="00E0257A" w:rsidRDefault="00D97CEB" w:rsidP="00D97C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</w:p>
    <w:tbl>
      <w:tblPr>
        <w:tblW w:w="5000" w:type="pct"/>
        <w:tblInd w:w="-5" w:type="dxa"/>
        <w:tblLook w:val="04A0" w:firstRow="1" w:lastRow="0" w:firstColumn="1" w:lastColumn="0" w:noHBand="0" w:noVBand="1"/>
      </w:tblPr>
      <w:tblGrid>
        <w:gridCol w:w="635"/>
        <w:gridCol w:w="4130"/>
        <w:gridCol w:w="2268"/>
        <w:gridCol w:w="2318"/>
        <w:gridCol w:w="277"/>
      </w:tblGrid>
      <w:tr w:rsidR="00D97CEB" w:rsidRPr="00E0257A" w14:paraId="1BED778B" w14:textId="77777777" w:rsidTr="00AB2ACF">
        <w:trPr>
          <w:gridAfter w:val="1"/>
          <w:trHeight w:val="509"/>
          <w:tblHeader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ACD9BC" w14:textId="77777777" w:rsidR="00D97CEB" w:rsidRPr="00E0257A" w:rsidRDefault="00D97CEB" w:rsidP="00D97C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025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1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29BC31" w14:textId="77777777" w:rsidR="00D97CEB" w:rsidRPr="00E0257A" w:rsidRDefault="00D97CEB" w:rsidP="00D97CEB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2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Контролируемые разделы (темы) дисциплины</w:t>
            </w:r>
          </w:p>
        </w:tc>
        <w:tc>
          <w:tcPr>
            <w:tcW w:w="11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2574CC" w14:textId="29C906F1" w:rsidR="00D97CEB" w:rsidRPr="00E0257A" w:rsidRDefault="00D97CEB" w:rsidP="00D97CEB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02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Код контролируемой компетенции</w:t>
            </w:r>
          </w:p>
        </w:tc>
        <w:tc>
          <w:tcPr>
            <w:tcW w:w="12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FE9D83" w14:textId="77777777" w:rsidR="00D97CEB" w:rsidRPr="00E0257A" w:rsidRDefault="00D97CEB" w:rsidP="00D97C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025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Вид, метод, форма оценочного мероприятия</w:t>
            </w:r>
          </w:p>
        </w:tc>
      </w:tr>
      <w:tr w:rsidR="00D97CEB" w:rsidRPr="00E0257A" w14:paraId="676F584D" w14:textId="77777777" w:rsidTr="0080172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0FD7E2" w14:textId="77777777" w:rsidR="00D97CEB" w:rsidRPr="00E0257A" w:rsidRDefault="00D97CEB" w:rsidP="00D97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D9980B" w14:textId="77777777" w:rsidR="00D97CEB" w:rsidRPr="00E0257A" w:rsidRDefault="00D97CEB" w:rsidP="00D97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AADEE1" w14:textId="77777777" w:rsidR="00D97CEB" w:rsidRPr="00E0257A" w:rsidRDefault="00D97CEB" w:rsidP="00D97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3508D3" w14:textId="77777777" w:rsidR="00D97CEB" w:rsidRPr="00E0257A" w:rsidRDefault="00D97CEB" w:rsidP="00D97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Align w:val="center"/>
            <w:hideMark/>
          </w:tcPr>
          <w:p w14:paraId="73A04B22" w14:textId="77777777" w:rsidR="00D97CEB" w:rsidRPr="00E0257A" w:rsidRDefault="00D97CEB" w:rsidP="00D97CEB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D97CEB" w:rsidRPr="00E0257A" w14:paraId="78D1B990" w14:textId="77777777" w:rsidTr="0080172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9B730A" w14:textId="77777777" w:rsidR="00D97CEB" w:rsidRPr="00E0257A" w:rsidRDefault="00D97CEB" w:rsidP="00D97C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25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992425" w14:textId="322F12D4" w:rsidR="00D97CEB" w:rsidRPr="00E0257A" w:rsidRDefault="00BF55D3" w:rsidP="00D97CEB">
            <w:pPr>
              <w:shd w:val="clear" w:color="auto" w:fill="FFFFFF"/>
              <w:tabs>
                <w:tab w:val="left" w:pos="32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02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Программное обеспечение для моделирования электрических схем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0C6D4B" w14:textId="3D078CEB" w:rsidR="00D97CEB" w:rsidRPr="00E0257A" w:rsidRDefault="00C42FF3" w:rsidP="00D97CEB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</w:pPr>
            <w:r w:rsidRPr="00E0257A"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  <w:t>ПК-</w:t>
            </w:r>
            <w:r w:rsidR="00E15660"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9A586" w14:textId="1ABF5BAB" w:rsidR="00D97CEB" w:rsidRPr="00E0257A" w:rsidRDefault="00A60B3B" w:rsidP="00A60B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25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Зачёт</w:t>
            </w:r>
          </w:p>
        </w:tc>
        <w:tc>
          <w:tcPr>
            <w:tcW w:w="0" w:type="auto"/>
            <w:vAlign w:val="center"/>
            <w:hideMark/>
          </w:tcPr>
          <w:p w14:paraId="4EDFBFE6" w14:textId="77777777" w:rsidR="00D97CEB" w:rsidRPr="00E0257A" w:rsidRDefault="00D97CEB" w:rsidP="00D97CE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</w:tr>
      <w:tr w:rsidR="00A60B3B" w:rsidRPr="00E0257A" w14:paraId="42915823" w14:textId="77777777" w:rsidTr="001353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C8AF71" w14:textId="77777777" w:rsidR="00A60B3B" w:rsidRPr="00E0257A" w:rsidRDefault="00A60B3B" w:rsidP="00A60B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25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FF4BB4" w14:textId="6347297A" w:rsidR="00A60B3B" w:rsidRPr="00E0257A" w:rsidRDefault="00BF55D3" w:rsidP="00A60B3B">
            <w:pPr>
              <w:shd w:val="clear" w:color="auto" w:fill="FFFFFF"/>
              <w:tabs>
                <w:tab w:val="left" w:pos="32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57A">
              <w:rPr>
                <w:rFonts w:ascii="Times New Roman" w:eastAsia="Calibri" w:hAnsi="Times New Roman" w:cs="Times New Roman"/>
                <w:sz w:val="24"/>
                <w:szCs w:val="24"/>
              </w:rPr>
              <w:t>Элементы электрических цепей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08276F" w14:textId="1F9AAF06" w:rsidR="00A60B3B" w:rsidRPr="00E0257A" w:rsidRDefault="00A60B3B" w:rsidP="00A60B3B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</w:pPr>
            <w:r w:rsidRPr="00E0257A"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  <w:t>ПК-</w:t>
            </w:r>
            <w:r w:rsidR="003F3260"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DAE82" w14:textId="669641E0" w:rsidR="00A60B3B" w:rsidRPr="00E0257A" w:rsidRDefault="00A60B3B" w:rsidP="00A60B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25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Зачёт</w:t>
            </w:r>
          </w:p>
        </w:tc>
        <w:tc>
          <w:tcPr>
            <w:tcW w:w="0" w:type="auto"/>
            <w:vAlign w:val="center"/>
            <w:hideMark/>
          </w:tcPr>
          <w:p w14:paraId="007C7B43" w14:textId="77777777" w:rsidR="00A60B3B" w:rsidRPr="00E0257A" w:rsidRDefault="00A60B3B" w:rsidP="00A60B3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</w:tr>
      <w:tr w:rsidR="00A60B3B" w:rsidRPr="00E0257A" w14:paraId="2CC7057C" w14:textId="77777777" w:rsidTr="001353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EF034B" w14:textId="77777777" w:rsidR="00A60B3B" w:rsidRPr="00E0257A" w:rsidRDefault="00A60B3B" w:rsidP="00A60B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25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5E2B9C" w14:textId="046DA1F0" w:rsidR="00A60B3B" w:rsidRPr="00E0257A" w:rsidRDefault="00BF55D3" w:rsidP="00A60B3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25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Цепи постоянного и переменного токов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BBF7EF" w14:textId="0C109110" w:rsidR="00A60B3B" w:rsidRPr="00E0257A" w:rsidRDefault="00A60B3B" w:rsidP="00A60B3B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</w:pPr>
            <w:r w:rsidRPr="00E0257A"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  <w:t>ПК-</w:t>
            </w:r>
            <w:r w:rsidR="003F3260"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353C1" w14:textId="2D6A2344" w:rsidR="00A60B3B" w:rsidRPr="00E0257A" w:rsidRDefault="00A60B3B" w:rsidP="00A60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5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Зачёт</w:t>
            </w:r>
          </w:p>
        </w:tc>
        <w:tc>
          <w:tcPr>
            <w:tcW w:w="0" w:type="auto"/>
            <w:vAlign w:val="center"/>
            <w:hideMark/>
          </w:tcPr>
          <w:p w14:paraId="3B50FB57" w14:textId="77777777" w:rsidR="00A60B3B" w:rsidRPr="00E0257A" w:rsidRDefault="00A60B3B" w:rsidP="00A60B3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</w:tr>
      <w:tr w:rsidR="00A60B3B" w:rsidRPr="00E0257A" w14:paraId="78BB048B" w14:textId="77777777" w:rsidTr="001353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2A2775" w14:textId="77777777" w:rsidR="00A60B3B" w:rsidRPr="00E0257A" w:rsidRDefault="00A60B3B" w:rsidP="00A60B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25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38A34B" w14:textId="6F57340C" w:rsidR="00A60B3B" w:rsidRPr="00E0257A" w:rsidRDefault="00BF55D3" w:rsidP="00A60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5D3">
              <w:rPr>
                <w:rFonts w:ascii="Times New Roman" w:eastAsia="Calibri" w:hAnsi="Times New Roman" w:cs="Times New Roman"/>
                <w:sz w:val="24"/>
                <w:szCs w:val="24"/>
              </w:rPr>
              <w:t>Резонансные цепи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DD74C0" w14:textId="12A33C2D" w:rsidR="00A60B3B" w:rsidRPr="00E0257A" w:rsidRDefault="00A60B3B" w:rsidP="00A60B3B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</w:pPr>
            <w:r w:rsidRPr="00E0257A"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  <w:t>ПК-</w:t>
            </w:r>
            <w:r w:rsidR="003F3260"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4B103" w14:textId="5BD7A8F7" w:rsidR="00A60B3B" w:rsidRPr="00E0257A" w:rsidRDefault="00A60B3B" w:rsidP="00A60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5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Зачёт</w:t>
            </w:r>
          </w:p>
        </w:tc>
        <w:tc>
          <w:tcPr>
            <w:tcW w:w="0" w:type="auto"/>
            <w:vAlign w:val="center"/>
            <w:hideMark/>
          </w:tcPr>
          <w:p w14:paraId="1197699A" w14:textId="77777777" w:rsidR="00A60B3B" w:rsidRPr="00E0257A" w:rsidRDefault="00A60B3B" w:rsidP="00A60B3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</w:tr>
      <w:tr w:rsidR="003F3260" w:rsidRPr="00E0257A" w14:paraId="0A619088" w14:textId="77777777" w:rsidTr="005A49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AA5344" w14:textId="77777777" w:rsidR="003F3260" w:rsidRPr="00E0257A" w:rsidRDefault="003F3260" w:rsidP="003F32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25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491A77" w14:textId="270AACD5" w:rsidR="003F3260" w:rsidRPr="00E0257A" w:rsidRDefault="003F3260" w:rsidP="003F32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57A">
              <w:rPr>
                <w:rFonts w:ascii="Times New Roman" w:eastAsia="Calibri" w:hAnsi="Times New Roman" w:cs="Times New Roman"/>
                <w:sz w:val="24"/>
                <w:szCs w:val="24"/>
              </w:rPr>
              <w:t>Трёхфазные</w:t>
            </w:r>
            <w:r w:rsidRPr="00BF55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цепи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891B00" w14:textId="6BC8F0F4" w:rsidR="003F3260" w:rsidRPr="00E0257A" w:rsidRDefault="003F3260" w:rsidP="003F3260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</w:pPr>
            <w:r w:rsidRPr="000805F9"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  <w:t>ПК-2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DABB0" w14:textId="7B79ED95" w:rsidR="003F3260" w:rsidRPr="00E0257A" w:rsidRDefault="003F3260" w:rsidP="003F3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5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Зачёт</w:t>
            </w:r>
          </w:p>
        </w:tc>
        <w:tc>
          <w:tcPr>
            <w:tcW w:w="0" w:type="auto"/>
            <w:vAlign w:val="center"/>
            <w:hideMark/>
          </w:tcPr>
          <w:p w14:paraId="16104CDE" w14:textId="77777777" w:rsidR="003F3260" w:rsidRPr="00E0257A" w:rsidRDefault="003F3260" w:rsidP="003F326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</w:tr>
      <w:tr w:rsidR="003F3260" w:rsidRPr="00E0257A" w14:paraId="4BA7EF5B" w14:textId="77777777" w:rsidTr="005A49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73E711" w14:textId="30757DDF" w:rsidR="003F3260" w:rsidRPr="00E0257A" w:rsidRDefault="003F3260" w:rsidP="003F32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25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7453CA" w14:textId="3A1638C3" w:rsidR="003F3260" w:rsidRPr="00E0257A" w:rsidRDefault="003F3260" w:rsidP="003F32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5D3">
              <w:rPr>
                <w:rFonts w:ascii="Times New Roman" w:eastAsia="Calibri" w:hAnsi="Times New Roman" w:cs="Times New Roman"/>
                <w:sz w:val="24"/>
                <w:szCs w:val="24"/>
              </w:rPr>
              <w:t>Переходные процессы в цепях с одним накопителем энергии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BF3356" w14:textId="616088B2" w:rsidR="003F3260" w:rsidRPr="00E0257A" w:rsidRDefault="003F3260" w:rsidP="003F3260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</w:pPr>
            <w:r w:rsidRPr="000805F9"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  <w:t>ПК-2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16AF8" w14:textId="0F9C75E0" w:rsidR="003F3260" w:rsidRPr="00E0257A" w:rsidRDefault="003F3260" w:rsidP="003F3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5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Зачёт</w:t>
            </w:r>
          </w:p>
        </w:tc>
        <w:tc>
          <w:tcPr>
            <w:tcW w:w="0" w:type="auto"/>
            <w:vAlign w:val="center"/>
          </w:tcPr>
          <w:p w14:paraId="50118854" w14:textId="77777777" w:rsidR="003F3260" w:rsidRPr="00E0257A" w:rsidRDefault="003F3260" w:rsidP="003F326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</w:tr>
      <w:tr w:rsidR="003F3260" w:rsidRPr="00E0257A" w14:paraId="5CFDA84E" w14:textId="77777777" w:rsidTr="005A49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30484A" w14:textId="266AAC47" w:rsidR="003F3260" w:rsidRPr="00E0257A" w:rsidRDefault="003F3260" w:rsidP="003F32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25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52350B" w14:textId="15C34583" w:rsidR="003F3260" w:rsidRPr="00E0257A" w:rsidRDefault="003F3260" w:rsidP="003F32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57A">
              <w:rPr>
                <w:rFonts w:ascii="Times New Roman" w:eastAsia="Calibri" w:hAnsi="Times New Roman" w:cs="Times New Roman"/>
                <w:sz w:val="24"/>
                <w:szCs w:val="24"/>
              </w:rPr>
              <w:t>Переходные процессы в цепях с двумя накопителями энергии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C9D212" w14:textId="07CEF9D3" w:rsidR="003F3260" w:rsidRPr="00E0257A" w:rsidRDefault="003F3260" w:rsidP="003F3260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</w:pPr>
            <w:r w:rsidRPr="000805F9"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  <w:t>ПК-2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CC5BF" w14:textId="0062D8E3" w:rsidR="003F3260" w:rsidRPr="00E0257A" w:rsidRDefault="003F3260" w:rsidP="003F3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5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Зачёт</w:t>
            </w:r>
          </w:p>
        </w:tc>
        <w:tc>
          <w:tcPr>
            <w:tcW w:w="0" w:type="auto"/>
            <w:vAlign w:val="center"/>
          </w:tcPr>
          <w:p w14:paraId="3B8AF59F" w14:textId="77777777" w:rsidR="003F3260" w:rsidRPr="00E0257A" w:rsidRDefault="003F3260" w:rsidP="003F326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</w:tr>
      <w:tr w:rsidR="003F3260" w:rsidRPr="00E0257A" w14:paraId="2C32B5CF" w14:textId="77777777" w:rsidTr="005A49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A9284F" w14:textId="655FF895" w:rsidR="003F3260" w:rsidRPr="00E0257A" w:rsidRDefault="003F3260" w:rsidP="003F32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25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7C56E3" w14:textId="0239F40C" w:rsidR="003F3260" w:rsidRPr="00E0257A" w:rsidRDefault="003F3260" w:rsidP="003F32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57A">
              <w:rPr>
                <w:rFonts w:ascii="Times New Roman" w:eastAsia="Calibri" w:hAnsi="Times New Roman" w:cs="Times New Roman"/>
                <w:sz w:val="24"/>
                <w:szCs w:val="24"/>
              </w:rPr>
              <w:t>Диоды и диодные схемы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1E036D" w14:textId="43244061" w:rsidR="003F3260" w:rsidRPr="00E0257A" w:rsidRDefault="003F3260" w:rsidP="003F3260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</w:pPr>
            <w:r w:rsidRPr="000805F9"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  <w:t>ПК-2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658F1" w14:textId="6B272D04" w:rsidR="003F3260" w:rsidRPr="00E0257A" w:rsidRDefault="003F3260" w:rsidP="003F3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5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Зачёт</w:t>
            </w:r>
          </w:p>
        </w:tc>
        <w:tc>
          <w:tcPr>
            <w:tcW w:w="0" w:type="auto"/>
            <w:vAlign w:val="center"/>
          </w:tcPr>
          <w:p w14:paraId="2B3F086B" w14:textId="77777777" w:rsidR="003F3260" w:rsidRPr="00E0257A" w:rsidRDefault="003F3260" w:rsidP="003F326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</w:tr>
      <w:tr w:rsidR="003F3260" w:rsidRPr="00E0257A" w14:paraId="0AAFDFA9" w14:textId="77777777" w:rsidTr="005A49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9BEF4D" w14:textId="520A722C" w:rsidR="003F3260" w:rsidRPr="00E0257A" w:rsidRDefault="003F3260" w:rsidP="003F32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25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384306" w14:textId="05582FA2" w:rsidR="003F3260" w:rsidRPr="00E0257A" w:rsidRDefault="003F3260" w:rsidP="003F32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57A">
              <w:rPr>
                <w:rFonts w:ascii="Times New Roman" w:eastAsia="Calibri" w:hAnsi="Times New Roman" w:cs="Times New Roman"/>
                <w:sz w:val="24"/>
                <w:szCs w:val="24"/>
              </w:rPr>
              <w:t>Транзисторы и транзисторные схемы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702627" w14:textId="3DB8FB77" w:rsidR="003F3260" w:rsidRPr="00E0257A" w:rsidRDefault="003F3260" w:rsidP="003F3260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</w:pPr>
            <w:r w:rsidRPr="000805F9"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  <w:t>ПК-2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4925E" w14:textId="21DCA8DF" w:rsidR="003F3260" w:rsidRPr="00E0257A" w:rsidRDefault="003F3260" w:rsidP="003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25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Зачёт</w:t>
            </w:r>
          </w:p>
        </w:tc>
        <w:tc>
          <w:tcPr>
            <w:tcW w:w="0" w:type="auto"/>
            <w:vAlign w:val="center"/>
          </w:tcPr>
          <w:p w14:paraId="3D1FDEB7" w14:textId="77777777" w:rsidR="003F3260" w:rsidRPr="00E0257A" w:rsidRDefault="003F3260" w:rsidP="003F326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</w:tr>
      <w:tr w:rsidR="003F3260" w:rsidRPr="00E0257A" w14:paraId="3F9582E5" w14:textId="77777777" w:rsidTr="005A49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F0A1E5" w14:textId="05795BA2" w:rsidR="003F3260" w:rsidRPr="00E0257A" w:rsidRDefault="003F3260" w:rsidP="003F32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25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7F89E9" w14:textId="6C223DEE" w:rsidR="003F3260" w:rsidRPr="00E0257A" w:rsidRDefault="003F3260" w:rsidP="003F32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57A">
              <w:rPr>
                <w:rFonts w:ascii="Times New Roman" w:eastAsia="Calibri" w:hAnsi="Times New Roman" w:cs="Times New Roman"/>
                <w:sz w:val="24"/>
                <w:szCs w:val="24"/>
              </w:rPr>
              <w:t>Операционные усилители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DA8092" w14:textId="50EEBC5F" w:rsidR="003F3260" w:rsidRPr="00E0257A" w:rsidRDefault="003F3260" w:rsidP="003F3260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</w:pPr>
            <w:r w:rsidRPr="000805F9"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  <w:t>ПК-2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31B1B" w14:textId="29472AD6" w:rsidR="003F3260" w:rsidRPr="00E0257A" w:rsidRDefault="003F3260" w:rsidP="003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25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Зачёт</w:t>
            </w:r>
          </w:p>
        </w:tc>
        <w:tc>
          <w:tcPr>
            <w:tcW w:w="0" w:type="auto"/>
            <w:vAlign w:val="center"/>
          </w:tcPr>
          <w:p w14:paraId="5AB3D23E" w14:textId="77777777" w:rsidR="003F3260" w:rsidRPr="00E0257A" w:rsidRDefault="003F3260" w:rsidP="003F326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</w:tr>
      <w:tr w:rsidR="003F3260" w:rsidRPr="00E0257A" w14:paraId="26C70722" w14:textId="77777777" w:rsidTr="005A49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9D09A5" w14:textId="4015966D" w:rsidR="003F3260" w:rsidRPr="00E0257A" w:rsidRDefault="003F3260" w:rsidP="003F32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25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8802F8" w14:textId="4CAF59D3" w:rsidR="003F3260" w:rsidRPr="00E0257A" w:rsidRDefault="003F3260" w:rsidP="003F32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57A">
              <w:rPr>
                <w:rFonts w:ascii="Times New Roman" w:eastAsia="Calibri" w:hAnsi="Times New Roman" w:cs="Times New Roman"/>
                <w:sz w:val="24"/>
                <w:szCs w:val="24"/>
              </w:rPr>
              <w:t>Логические схемы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E699AB" w14:textId="0C4D0786" w:rsidR="003F3260" w:rsidRPr="00E0257A" w:rsidRDefault="003F3260" w:rsidP="003F3260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</w:pPr>
            <w:r w:rsidRPr="000805F9"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  <w:t>ПК-2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20A18" w14:textId="2A431395" w:rsidR="003F3260" w:rsidRPr="00E0257A" w:rsidRDefault="003F3260" w:rsidP="003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25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Зачёт</w:t>
            </w:r>
          </w:p>
        </w:tc>
        <w:tc>
          <w:tcPr>
            <w:tcW w:w="0" w:type="auto"/>
            <w:vAlign w:val="center"/>
          </w:tcPr>
          <w:p w14:paraId="1C69ED73" w14:textId="77777777" w:rsidR="003F3260" w:rsidRPr="00E0257A" w:rsidRDefault="003F3260" w:rsidP="003F326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</w:tr>
      <w:tr w:rsidR="003F3260" w:rsidRPr="00E0257A" w14:paraId="218E43FD" w14:textId="77777777" w:rsidTr="005A49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856448" w14:textId="74DB2DED" w:rsidR="003F3260" w:rsidRPr="00E0257A" w:rsidRDefault="003F3260" w:rsidP="003F32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25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64C7E5" w14:textId="6ED42BBF" w:rsidR="003F3260" w:rsidRPr="00E0257A" w:rsidRDefault="003F3260" w:rsidP="003F32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57A">
              <w:rPr>
                <w:rFonts w:ascii="Times New Roman" w:eastAsia="Calibri" w:hAnsi="Times New Roman" w:cs="Times New Roman"/>
                <w:sz w:val="24"/>
                <w:szCs w:val="24"/>
              </w:rPr>
              <w:t>Комбинационные схемы средней степени интеграции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555657" w14:textId="119C0ADD" w:rsidR="003F3260" w:rsidRPr="00E0257A" w:rsidRDefault="003F3260" w:rsidP="003F3260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</w:pPr>
            <w:r w:rsidRPr="000805F9"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  <w:t>ПК-2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DF949" w14:textId="6A530BAD" w:rsidR="003F3260" w:rsidRPr="00E0257A" w:rsidRDefault="003F3260" w:rsidP="003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25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Зачёт</w:t>
            </w:r>
          </w:p>
        </w:tc>
        <w:tc>
          <w:tcPr>
            <w:tcW w:w="0" w:type="auto"/>
            <w:vAlign w:val="center"/>
          </w:tcPr>
          <w:p w14:paraId="42B12968" w14:textId="77777777" w:rsidR="003F3260" w:rsidRPr="00E0257A" w:rsidRDefault="003F3260" w:rsidP="003F326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</w:tr>
      <w:tr w:rsidR="003F3260" w:rsidRPr="00E0257A" w14:paraId="2C74E6F9" w14:textId="77777777" w:rsidTr="005A49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16D97D" w14:textId="4F9D4761" w:rsidR="003F3260" w:rsidRPr="00E0257A" w:rsidRDefault="003F3260" w:rsidP="003F32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25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A23A85" w14:textId="6FE99895" w:rsidR="003F3260" w:rsidRPr="00E0257A" w:rsidRDefault="003F3260" w:rsidP="003F32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57A">
              <w:rPr>
                <w:rFonts w:ascii="Times New Roman" w:eastAsia="Calibri" w:hAnsi="Times New Roman" w:cs="Times New Roman"/>
                <w:sz w:val="24"/>
                <w:szCs w:val="24"/>
              </w:rPr>
              <w:t>Цифровые автоматы с памятью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ABDD4E" w14:textId="468C9390" w:rsidR="003F3260" w:rsidRPr="00E0257A" w:rsidRDefault="003F3260" w:rsidP="003F3260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</w:pPr>
            <w:r w:rsidRPr="000805F9"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  <w:t>ПК-2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5BCC5" w14:textId="0EF3CFCE" w:rsidR="003F3260" w:rsidRPr="00E0257A" w:rsidRDefault="003F3260" w:rsidP="003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25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Зачёт</w:t>
            </w:r>
          </w:p>
        </w:tc>
        <w:tc>
          <w:tcPr>
            <w:tcW w:w="0" w:type="auto"/>
            <w:vAlign w:val="center"/>
          </w:tcPr>
          <w:p w14:paraId="2337BDB1" w14:textId="77777777" w:rsidR="003F3260" w:rsidRPr="00E0257A" w:rsidRDefault="003F3260" w:rsidP="003F326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</w:tr>
      <w:tr w:rsidR="00B54A19" w:rsidRPr="00E0257A" w14:paraId="0EF2790A" w14:textId="77777777" w:rsidTr="001353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6EC633" w14:textId="1D6029A8" w:rsidR="00B54A19" w:rsidRPr="00E0257A" w:rsidRDefault="00B54A19" w:rsidP="00B54A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25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14</w:t>
            </w:r>
          </w:p>
        </w:tc>
        <w:tc>
          <w:tcPr>
            <w:tcW w:w="2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B66E51" w14:textId="718FB8D6" w:rsidR="00B54A19" w:rsidRPr="00E0257A" w:rsidRDefault="006A305A" w:rsidP="00B54A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57A">
              <w:rPr>
                <w:rFonts w:ascii="Times New Roman" w:eastAsia="Calibri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B2E075" w14:textId="6ED193B0" w:rsidR="00B54A19" w:rsidRPr="00E0257A" w:rsidRDefault="00B54A19" w:rsidP="00B54A19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</w:pPr>
            <w:r w:rsidRPr="00E0257A"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  <w:t>ПК-</w:t>
            </w:r>
            <w:r w:rsidR="003F3260"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9C9D6" w14:textId="3A77D127" w:rsidR="00B54A19" w:rsidRPr="00E0257A" w:rsidRDefault="00B54A19" w:rsidP="00B5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25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Зачёт</w:t>
            </w:r>
          </w:p>
        </w:tc>
        <w:tc>
          <w:tcPr>
            <w:tcW w:w="0" w:type="auto"/>
            <w:vAlign w:val="center"/>
          </w:tcPr>
          <w:p w14:paraId="4EA0EEB5" w14:textId="77777777" w:rsidR="00B54A19" w:rsidRPr="00E0257A" w:rsidRDefault="00B54A19" w:rsidP="00B54A1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</w:tr>
    </w:tbl>
    <w:p w14:paraId="5BF26781" w14:textId="77777777" w:rsidR="00D97CEB" w:rsidRPr="00E0257A" w:rsidRDefault="00D97CEB" w:rsidP="00D97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799F3E" w14:textId="4DA602A0" w:rsidR="00D97CEB" w:rsidRPr="00E0257A" w:rsidRDefault="00D97CEB" w:rsidP="00D97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25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Описание показателей и критериев оценивания компетенций, описание шкал оценивания</w:t>
      </w:r>
    </w:p>
    <w:p w14:paraId="3DDF167E" w14:textId="77777777" w:rsidR="00D97CEB" w:rsidRPr="00E0257A" w:rsidRDefault="00D97CEB" w:rsidP="00D97C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6EBB1D" w14:textId="16E1FB53" w:rsidR="00D97CEB" w:rsidRDefault="00D97CEB" w:rsidP="00D97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025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Уровень освоения компетенций, формируемых дисциплиной. </w:t>
      </w:r>
      <w:r w:rsidRPr="00E0257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Описание критериев</w:t>
      </w:r>
      <w:r w:rsidRPr="00E0257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шкалы оценивания:</w:t>
      </w:r>
    </w:p>
    <w:p w14:paraId="5142B916" w14:textId="77777777" w:rsidR="00E63C48" w:rsidRPr="00E63C48" w:rsidRDefault="00E63C48" w:rsidP="00E63C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09"/>
        <w:gridCol w:w="2393"/>
        <w:gridCol w:w="4926"/>
      </w:tblGrid>
      <w:tr w:rsidR="00E63C48" w:rsidRPr="00E63C48" w14:paraId="09CEDDE1" w14:textId="77777777" w:rsidTr="00E63C48">
        <w:trPr>
          <w:tblHeader/>
        </w:trPr>
        <w:tc>
          <w:tcPr>
            <w:tcW w:w="4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C3719D" w14:textId="77777777" w:rsidR="00E63C48" w:rsidRPr="00E63C48" w:rsidRDefault="00E63C48" w:rsidP="00E63C4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3C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Шкала оценивания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EA47BC" w14:textId="77777777" w:rsidR="00E63C48" w:rsidRPr="00E63C48" w:rsidRDefault="00E63C48" w:rsidP="00E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3C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Критерий</w:t>
            </w:r>
          </w:p>
        </w:tc>
      </w:tr>
      <w:tr w:rsidR="00E63C48" w:rsidRPr="00E63C48" w14:paraId="3A4EC1D4" w14:textId="77777777" w:rsidTr="00E63C48">
        <w:trPr>
          <w:cantSplit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22A779" w14:textId="77777777" w:rsidR="00E63C48" w:rsidRPr="00E63C48" w:rsidRDefault="00E63C48" w:rsidP="00E63C4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«зачтено»</w:t>
            </w:r>
          </w:p>
          <w:p w14:paraId="2C7FC9A4" w14:textId="77777777" w:rsidR="00E63C48" w:rsidRPr="00E63C48" w:rsidRDefault="00E63C48" w:rsidP="00E63C4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(эталонный уровень)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6755A5" w14:textId="77777777" w:rsidR="00E63C48" w:rsidRPr="00E63C48" w:rsidRDefault="00E63C48" w:rsidP="00E63C4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«отлично»</w:t>
            </w:r>
          </w:p>
          <w:p w14:paraId="404D7634" w14:textId="77777777" w:rsidR="00E63C48" w:rsidRPr="00E63C48" w:rsidRDefault="00E63C48" w:rsidP="00E63C4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(эталонный уровень)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BC8BDE" w14:textId="77777777" w:rsidR="00E63C48" w:rsidRPr="00E63C48" w:rsidRDefault="00E63C48" w:rsidP="00E63C48">
            <w:pPr>
              <w:spacing w:after="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усвоения материала, предусмотренного программой: процент верных ответов на вопросы от 85 % до 100 %</w:t>
            </w:r>
          </w:p>
        </w:tc>
      </w:tr>
      <w:tr w:rsidR="00E63C48" w:rsidRPr="00E63C48" w14:paraId="604FA4C5" w14:textId="77777777" w:rsidTr="00E63C48">
        <w:trPr>
          <w:cantSplit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6EB75B" w14:textId="77777777" w:rsidR="00E63C48" w:rsidRPr="00E63C48" w:rsidRDefault="00E63C48" w:rsidP="00E63C4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«зачтено»</w:t>
            </w:r>
          </w:p>
          <w:p w14:paraId="047D19FE" w14:textId="77777777" w:rsidR="00E63C48" w:rsidRPr="00E63C48" w:rsidRDefault="00E63C48" w:rsidP="00E63C4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(продвинутый уровень)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5AE988" w14:textId="77777777" w:rsidR="00E63C48" w:rsidRPr="00E63C48" w:rsidRDefault="00E63C48" w:rsidP="00E63C4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«хорошо»</w:t>
            </w:r>
          </w:p>
          <w:p w14:paraId="10BDF275" w14:textId="77777777" w:rsidR="00E63C48" w:rsidRPr="00E63C48" w:rsidRDefault="00E63C48" w:rsidP="00E63C4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(продвинутый уровень)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0B2321" w14:textId="77777777" w:rsidR="00E63C48" w:rsidRPr="00E63C48" w:rsidRDefault="00E63C48" w:rsidP="00E63C48">
            <w:pPr>
              <w:spacing w:after="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усвоения материала, предусмотренного программой: процент верных ответов на вопросы от 75 % до 84 %</w:t>
            </w:r>
          </w:p>
        </w:tc>
      </w:tr>
      <w:tr w:rsidR="00E63C48" w:rsidRPr="00E63C48" w14:paraId="61BF14EB" w14:textId="77777777" w:rsidTr="00E63C48">
        <w:trPr>
          <w:cantSplit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70F61A" w14:textId="77777777" w:rsidR="00E63C48" w:rsidRPr="00E63C48" w:rsidRDefault="00E63C48" w:rsidP="00E63C4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«зачтено»</w:t>
            </w:r>
          </w:p>
          <w:p w14:paraId="0A9E29CD" w14:textId="77777777" w:rsidR="00E63C48" w:rsidRPr="00E63C48" w:rsidRDefault="00E63C48" w:rsidP="00E63C4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(пороговый уровень)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B65597" w14:textId="77777777" w:rsidR="00E63C48" w:rsidRPr="00E63C48" w:rsidRDefault="00E63C48" w:rsidP="00E63C4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«удовлетворительно»</w:t>
            </w:r>
          </w:p>
          <w:p w14:paraId="1DFE83EF" w14:textId="77777777" w:rsidR="00E63C48" w:rsidRPr="00E63C48" w:rsidRDefault="00E63C48" w:rsidP="00E63C4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(пороговый уровень)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827E3" w14:textId="77777777" w:rsidR="00E63C48" w:rsidRPr="00E63C48" w:rsidRDefault="00E63C48" w:rsidP="00E63C48">
            <w:pPr>
              <w:spacing w:after="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усвоения материала, предусмотренного программой: процент верных ответов на вопросы от 65 % до 74 %</w:t>
            </w:r>
          </w:p>
        </w:tc>
      </w:tr>
      <w:tr w:rsidR="00E63C48" w:rsidRPr="00E63C48" w14:paraId="6E2BAF92" w14:textId="77777777" w:rsidTr="00E63C48">
        <w:trPr>
          <w:cantSplit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252F6" w14:textId="77777777" w:rsidR="00E63C48" w:rsidRPr="00E63C48" w:rsidRDefault="00E63C48" w:rsidP="00E63C4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 зачтено»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858E2B" w14:textId="77777777" w:rsidR="00E63C48" w:rsidRPr="00E63C48" w:rsidRDefault="00E63C48" w:rsidP="00E63C4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«неудовлетворительно»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ABE98D" w14:textId="77777777" w:rsidR="00E63C48" w:rsidRPr="00E63C48" w:rsidRDefault="00E63C48" w:rsidP="00E63C48">
            <w:pPr>
              <w:spacing w:after="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усвоения материала, предусмотренного программой: процент верных ответов на вопросы от 0 % до 64 %</w:t>
            </w:r>
          </w:p>
        </w:tc>
      </w:tr>
    </w:tbl>
    <w:p w14:paraId="1CFB5CB7" w14:textId="77777777" w:rsidR="00E63C48" w:rsidRPr="00E63C48" w:rsidRDefault="00E63C48" w:rsidP="00E63C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2BAB98E" w14:textId="64170E08" w:rsidR="00D97CEB" w:rsidRPr="00E0257A" w:rsidRDefault="00D97CEB" w:rsidP="00D97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25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Типовые контрольные задания или иные материалы, необходимые для оценки знаний, умений, навыков и (или) опыта деятельности</w:t>
      </w:r>
      <w:r w:rsidR="00CD7919" w:rsidRPr="00E025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025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процессе освоения образовательной программы</w:t>
      </w:r>
    </w:p>
    <w:p w14:paraId="306D6291" w14:textId="77777777" w:rsidR="00D97CEB" w:rsidRPr="00E0257A" w:rsidRDefault="00D97CEB" w:rsidP="00D97CE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bookmarkStart w:id="0" w:name="bookmark9"/>
    </w:p>
    <w:bookmarkEnd w:id="0"/>
    <w:p w14:paraId="6F6B1051" w14:textId="24E6E1E4" w:rsidR="00D97CEB" w:rsidRPr="00E0257A" w:rsidRDefault="00764E79" w:rsidP="00D97CE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4.1. </w:t>
      </w:r>
      <w:r w:rsidR="00D97CEB" w:rsidRPr="00E0257A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Промежуточная аттестация</w:t>
      </w:r>
      <w:r w:rsidR="00DC5A0E" w:rsidRPr="00E0257A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. </w:t>
      </w:r>
      <w:r w:rsidR="000075EF" w:rsidRPr="000075EF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Примерные вопросы </w:t>
      </w:r>
      <w:r w:rsidR="00DC5A0E" w:rsidRPr="00E0257A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к зачёту.</w:t>
      </w:r>
    </w:p>
    <w:p w14:paraId="466D1F4B" w14:textId="3BCD6318" w:rsidR="000F27A7" w:rsidRPr="00E0257A" w:rsidRDefault="000F27A7" w:rsidP="006B53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C86AB8" w14:textId="49B434A0" w:rsidR="0024010E" w:rsidRPr="00E0257A" w:rsidRDefault="0024010E" w:rsidP="00980BD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Возможности современного программного обеспечения. Компоненты программных модулей.</w:t>
      </w:r>
    </w:p>
    <w:p w14:paraId="06B2F5F4" w14:textId="10F6C855" w:rsidR="0024010E" w:rsidRPr="00E0257A" w:rsidRDefault="0024010E" w:rsidP="00980BD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Приборы для проведения измерений. Принцип моделирования схем.</w:t>
      </w:r>
    </w:p>
    <w:p w14:paraId="1A9254B4" w14:textId="1BECCD55" w:rsidR="0024010E" w:rsidRPr="00E0257A" w:rsidRDefault="0024010E" w:rsidP="00980BD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Исследование элементов электрических цепей. Процессы в элементах при сложном воздействии.</w:t>
      </w:r>
    </w:p>
    <w:p w14:paraId="7AC846AB" w14:textId="40C64E10" w:rsidR="0024010E" w:rsidRPr="00E0257A" w:rsidRDefault="0024010E" w:rsidP="00980BD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Преобразования двухполюсников. Эквивалентные преобразования двухполюсников.</w:t>
      </w:r>
    </w:p>
    <w:p w14:paraId="704C00AF" w14:textId="1D068ABD" w:rsidR="0024010E" w:rsidRPr="00E0257A" w:rsidRDefault="0024010E" w:rsidP="00980BD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Амплитудно-фазовые соотношения в простых цепях. Анализ схем на переменном токе.</w:t>
      </w:r>
    </w:p>
    <w:p w14:paraId="2EC32F70" w14:textId="64E4AD16" w:rsidR="0024010E" w:rsidRPr="00E0257A" w:rsidRDefault="0024010E" w:rsidP="00980BD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Частотные характеристики простейших схем. Резонанс в сложных схемах. Частотные характеристики цепей без потерь.</w:t>
      </w:r>
    </w:p>
    <w:p w14:paraId="10FFAAE4" w14:textId="687E19B9" w:rsidR="0024010E" w:rsidRPr="00E0257A" w:rsidRDefault="0024010E" w:rsidP="00980BD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основных соотношений в трёхфазных цепях. Схемы с различным подключением генератора и нагрузки.</w:t>
      </w:r>
    </w:p>
    <w:p w14:paraId="3B4BA014" w14:textId="6CD5AA57" w:rsidR="0024010E" w:rsidRPr="00E0257A" w:rsidRDefault="0024010E" w:rsidP="00980BD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Исследование простейших цепей. Анализ процессов в сложных схемах.</w:t>
      </w:r>
    </w:p>
    <w:p w14:paraId="5F490265" w14:textId="6D90B940" w:rsidR="0024010E" w:rsidRPr="00E0257A" w:rsidRDefault="0024010E" w:rsidP="00980BD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Разряд конденсатора на катушку индуктивности. Анализ процессов в сложных схемах.</w:t>
      </w:r>
    </w:p>
    <w:p w14:paraId="0EEDC273" w14:textId="66D7C8B9" w:rsidR="0024010E" w:rsidRPr="00E0257A" w:rsidRDefault="0024010E" w:rsidP="00980BD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Полупроводниковые диоды. Стабилитроны.</w:t>
      </w:r>
    </w:p>
    <w:p w14:paraId="52495C84" w14:textId="7B476CF3" w:rsidR="0024010E" w:rsidRPr="00E0257A" w:rsidRDefault="0024010E" w:rsidP="00980BD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Однополупериодные и </w:t>
      </w:r>
      <w:proofErr w:type="spellStart"/>
      <w:r w:rsidRPr="00E02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двухполупериодные</w:t>
      </w:r>
      <w:proofErr w:type="spellEnd"/>
      <w:r w:rsidRPr="00E02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выпрямители. Мостовой выпрямитель. Ёмкостной фильтр на выходе выпрямителя.</w:t>
      </w:r>
    </w:p>
    <w:p w14:paraId="636F0A45" w14:textId="71BC5A60" w:rsidR="0024010E" w:rsidRPr="00E0257A" w:rsidRDefault="0024010E" w:rsidP="00980BD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Диодные ограничители.  Диодные формирователи.</w:t>
      </w:r>
      <w:r w:rsidR="00125A48" w:rsidRPr="00125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5E9DC7F" w14:textId="0633E2B3" w:rsidR="0024010E" w:rsidRPr="00E0257A" w:rsidRDefault="0024010E" w:rsidP="00980BD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Диодные схемы. Схемы на основе стабилитронов. Маломощные выпрямители</w:t>
      </w:r>
      <w:r w:rsidR="00125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7BCCF66" w14:textId="6A4B67E4" w:rsidR="0024010E" w:rsidRPr="00E0257A" w:rsidRDefault="0024010E" w:rsidP="00980BD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Исследование биполярного транзистора. Задание рабочей точки в транзисторном каскаде.</w:t>
      </w:r>
    </w:p>
    <w:p w14:paraId="516D5F09" w14:textId="1D4D0839" w:rsidR="0024010E" w:rsidRPr="00E0257A" w:rsidRDefault="0024010E" w:rsidP="00980BD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транзисторного каскада в режиме малого сигнала.</w:t>
      </w:r>
    </w:p>
    <w:p w14:paraId="6BE3B415" w14:textId="183FF4E9" w:rsidR="0024010E" w:rsidRPr="00E0257A" w:rsidRDefault="0024010E" w:rsidP="00980BD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Расчёт и исследование параметров рабочей точки в транзисторных каскадах.</w:t>
      </w:r>
    </w:p>
    <w:p w14:paraId="19808557" w14:textId="55D381B2" w:rsidR="0024010E" w:rsidRPr="00E0257A" w:rsidRDefault="0024010E" w:rsidP="00980BD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Расчёт транзисторного каскада в области малого сигнала.</w:t>
      </w:r>
    </w:p>
    <w:p w14:paraId="728809E2" w14:textId="668C3A74" w:rsidR="0024010E" w:rsidRPr="00E0257A" w:rsidRDefault="0024010E" w:rsidP="00980BD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Характеристики операционного усилителя. </w:t>
      </w:r>
      <w:proofErr w:type="spellStart"/>
      <w:r w:rsidRPr="00E02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Неинвертирующие</w:t>
      </w:r>
      <w:proofErr w:type="spellEnd"/>
      <w:r w:rsidRPr="00E02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усилители. Инвертирующие усилители.</w:t>
      </w:r>
    </w:p>
    <w:p w14:paraId="67F0148A" w14:textId="037C5266" w:rsidR="0024010E" w:rsidRPr="00E0257A" w:rsidRDefault="0024010E" w:rsidP="00980BD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Компараторы. Суммирование напряжений в схемах на ОУ.</w:t>
      </w:r>
    </w:p>
    <w:p w14:paraId="0050F2A4" w14:textId="3976B81D" w:rsidR="0024010E" w:rsidRPr="00E0257A" w:rsidRDefault="0024010E" w:rsidP="00980BD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Дифференцирующие и интегрирующие схемы. Работа схем ОУ на постоянном токе.</w:t>
      </w:r>
    </w:p>
    <w:p w14:paraId="3C791E66" w14:textId="0C3D07CC" w:rsidR="0024010E" w:rsidRPr="00E0257A" w:rsidRDefault="0024010E" w:rsidP="00980BD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Схемы компараторов. Работа схем ОУ на переменном токе.</w:t>
      </w:r>
    </w:p>
    <w:p w14:paraId="0D8FF7F7" w14:textId="510E0756" w:rsidR="0024010E" w:rsidRPr="00E0257A" w:rsidRDefault="0024010E" w:rsidP="00980BD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Интегрирующие и дифференцирующие схемы на ОУ.</w:t>
      </w:r>
    </w:p>
    <w:p w14:paraId="6728767A" w14:textId="25FCFBFD" w:rsidR="0024010E" w:rsidRPr="00E0257A" w:rsidRDefault="0024010E" w:rsidP="00980BD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Логические схемы и функции. Синтез и исследование логических схем.</w:t>
      </w:r>
    </w:p>
    <w:p w14:paraId="1656058F" w14:textId="75FFE0FA" w:rsidR="0024010E" w:rsidRPr="00E0257A" w:rsidRDefault="0024010E" w:rsidP="00980BD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Исследование дешифраторов. Исследование мультиплексоров.</w:t>
      </w:r>
    </w:p>
    <w:p w14:paraId="7D1FED40" w14:textId="28D0C5C9" w:rsidR="0024010E" w:rsidRPr="00E0257A" w:rsidRDefault="0024010E" w:rsidP="00980BD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дешифраторов. Применение мультиплексоров.</w:t>
      </w:r>
    </w:p>
    <w:p w14:paraId="515F6D01" w14:textId="5C36EE56" w:rsidR="0024010E" w:rsidRDefault="0024010E" w:rsidP="00980BD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Триггеры. Счётчики. Комбинированные схемы на их основе.</w:t>
      </w:r>
    </w:p>
    <w:p w14:paraId="72ABFF08" w14:textId="6C631AE6" w:rsidR="008344EA" w:rsidRPr="008344EA" w:rsidRDefault="008344EA" w:rsidP="00980BD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моделирование электрических схем и какова его цель?</w:t>
      </w:r>
    </w:p>
    <w:p w14:paraId="4B63CDF1" w14:textId="7B98EEFC" w:rsidR="008344EA" w:rsidRPr="008344EA" w:rsidRDefault="008344EA" w:rsidP="00980BD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программы или инструменты используются для моделирования электрических схем?</w:t>
      </w:r>
    </w:p>
    <w:p w14:paraId="4EE07017" w14:textId="01588228" w:rsidR="008344EA" w:rsidRPr="008344EA" w:rsidRDefault="008344EA" w:rsidP="00980BD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основные компоненты и элементы электрических схем могут быть включены в моделирование?</w:t>
      </w:r>
    </w:p>
    <w:p w14:paraId="1338FE85" w14:textId="06B7772A" w:rsidR="008344EA" w:rsidRPr="008344EA" w:rsidRDefault="008344EA" w:rsidP="00980BD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виды анализа можно проводить с использованием моделирования электрических схем?</w:t>
      </w:r>
    </w:p>
    <w:p w14:paraId="0C88F7D5" w14:textId="4637611F" w:rsidR="008344EA" w:rsidRPr="008344EA" w:rsidRDefault="008344EA" w:rsidP="00980BD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типы моделей используются для описания элементов электрических схем, например, резисторов, конденсаторов, индуктивностей?</w:t>
      </w:r>
      <w:r w:rsidR="003C503E" w:rsidRPr="003C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D984CBD" w14:textId="07E4E40A" w:rsidR="008344EA" w:rsidRPr="008344EA" w:rsidRDefault="008344EA" w:rsidP="00980BD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Каким образом проводится верификация и валидация моделей электрических схем?</w:t>
      </w:r>
    </w:p>
    <w:p w14:paraId="56C4EEDD" w14:textId="0C96B82F" w:rsidR="008344EA" w:rsidRPr="008344EA" w:rsidRDefault="008344EA" w:rsidP="00980BD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Какие преимущества </w:t>
      </w:r>
      <w:r w:rsidR="00F32850" w:rsidRPr="00834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даёт</w:t>
      </w:r>
      <w:r w:rsidRPr="00834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моделирование перед прототипированием физических электрических схем?</w:t>
      </w:r>
      <w:r w:rsidR="003C503E" w:rsidRPr="003C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C0C6608" w14:textId="31423EC8" w:rsidR="008344EA" w:rsidRPr="008344EA" w:rsidRDefault="008344EA" w:rsidP="00980BD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ограничения могут возникнуть при моделировании сложных электрических схем?</w:t>
      </w:r>
      <w:r w:rsidR="003C503E" w:rsidRPr="003C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2B32143" w14:textId="287DF606" w:rsidR="008344EA" w:rsidRPr="008344EA" w:rsidRDefault="008344EA" w:rsidP="00980BD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Каким образом моделирование помогает оптимизировать производительность электрических схем?</w:t>
      </w:r>
      <w:r w:rsidR="003C503E" w:rsidRPr="003C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6AFF3AF" w14:textId="77777777" w:rsidR="00476FDB" w:rsidRDefault="00476FDB" w:rsidP="00476F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4E99459" w14:textId="7218104A" w:rsidR="00493652" w:rsidRDefault="00476FDB" w:rsidP="004936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76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4.1. </w:t>
      </w:r>
      <w:r w:rsidR="00A274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Примерные 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адания для т</w:t>
      </w:r>
      <w:r w:rsidRPr="00476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ирования</w:t>
      </w:r>
    </w:p>
    <w:p w14:paraId="781498FF" w14:textId="77777777" w:rsidR="00493652" w:rsidRDefault="00493652" w:rsidP="004936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ABEF248" w14:textId="77777777" w:rsidR="0062443D" w:rsidRDefault="00092E74" w:rsidP="00A26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моделирование электрических схем?</w:t>
      </w:r>
    </w:p>
    <w:p w14:paraId="1B3D9349" w14:textId="77777777" w:rsidR="0062443D" w:rsidRDefault="00092E74" w:rsidP="00A26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 Изучение и анализ электрических схем</w:t>
      </w:r>
    </w:p>
    <w:p w14:paraId="01EF04A3" w14:textId="77777777" w:rsidR="0062443D" w:rsidRDefault="00092E74" w:rsidP="00A26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 Создание математических моделей электрических схем c) Проектирование электрических схем</w:t>
      </w:r>
    </w:p>
    <w:p w14:paraId="77BE6A3D" w14:textId="7E4A42BB" w:rsidR="00092E74" w:rsidRPr="00092E74" w:rsidRDefault="00092E74" w:rsidP="00A26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d) Все перечисленное</w:t>
      </w:r>
    </w:p>
    <w:p w14:paraId="3C605437" w14:textId="77777777" w:rsidR="00252ABE" w:rsidRPr="00252ABE" w:rsidRDefault="00252ABE" w:rsidP="00A26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CF5E159" w14:textId="77777777" w:rsidR="0062443D" w:rsidRDefault="00092E74" w:rsidP="00A26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 программа наиболее популярна для моделирования электрических схем?</w:t>
      </w:r>
    </w:p>
    <w:p w14:paraId="638C4B98" w14:textId="77777777" w:rsidR="0062443D" w:rsidRPr="0062443D" w:rsidRDefault="00092E74" w:rsidP="00A26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92E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a) AutoCAD </w:t>
      </w:r>
    </w:p>
    <w:p w14:paraId="6A1A2781" w14:textId="77777777" w:rsidR="0062443D" w:rsidRPr="0062443D" w:rsidRDefault="00092E74" w:rsidP="00A26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 w:rsidRPr="00092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b) </w:t>
      </w:r>
      <w:r w:rsidR="00BA5993" w:rsidRPr="007F73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Electronics Workbench</w:t>
      </w:r>
    </w:p>
    <w:p w14:paraId="2F2BA747" w14:textId="77777777" w:rsidR="0062443D" w:rsidRPr="0062443D" w:rsidRDefault="00092E74" w:rsidP="00A26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92E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c) MATLAB</w:t>
      </w:r>
    </w:p>
    <w:p w14:paraId="7D078066" w14:textId="76477A4C" w:rsidR="00092E74" w:rsidRPr="00092E74" w:rsidRDefault="00092E74" w:rsidP="00A26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d) </w:t>
      </w:r>
      <w:proofErr w:type="spellStart"/>
      <w:r w:rsidRPr="00092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SolidWorks</w:t>
      </w:r>
      <w:proofErr w:type="spellEnd"/>
    </w:p>
    <w:p w14:paraId="1AA5B1D4" w14:textId="77777777" w:rsidR="00252ABE" w:rsidRPr="00252ABE" w:rsidRDefault="00252ABE" w:rsidP="00A26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0F3EB37" w14:textId="77777777" w:rsidR="0062443D" w:rsidRDefault="007F732B" w:rsidP="00A26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Какие компоненты могут быть моделированы в программе Electronics </w:t>
      </w:r>
      <w:proofErr w:type="spellStart"/>
      <w:r w:rsidRPr="007F7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Workbench</w:t>
      </w:r>
      <w:proofErr w:type="spellEnd"/>
      <w:r w:rsidRPr="007F7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14:paraId="02932E3F" w14:textId="77777777" w:rsidR="0062443D" w:rsidRDefault="007F732B" w:rsidP="00A26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3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a) Резисторы</w:t>
      </w:r>
    </w:p>
    <w:p w14:paraId="1F67528D" w14:textId="77777777" w:rsidR="0062443D" w:rsidRDefault="007F732B" w:rsidP="00A26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 Вентиляторы</w:t>
      </w:r>
    </w:p>
    <w:p w14:paraId="528291E3" w14:textId="77777777" w:rsidR="0062443D" w:rsidRDefault="007F732B" w:rsidP="00A26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3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c) Конденсаторы</w:t>
      </w:r>
    </w:p>
    <w:p w14:paraId="75B8A8AE" w14:textId="1A73409D" w:rsidR="007F732B" w:rsidRPr="007F732B" w:rsidRDefault="007F732B" w:rsidP="00A26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 Роботы</w:t>
      </w:r>
    </w:p>
    <w:p w14:paraId="34661E16" w14:textId="77777777" w:rsidR="00252ABE" w:rsidRPr="00252ABE" w:rsidRDefault="00252ABE" w:rsidP="00A26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56AB780" w14:textId="77777777" w:rsidR="0062443D" w:rsidRDefault="00373653" w:rsidP="00A26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методы моделирования электрических схем существуют?</w:t>
      </w:r>
    </w:p>
    <w:p w14:paraId="4CC0EF6E" w14:textId="77777777" w:rsidR="0062443D" w:rsidRDefault="00373653" w:rsidP="00A26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 Аналоговое моделирование</w:t>
      </w:r>
    </w:p>
    <w:p w14:paraId="7068E31F" w14:textId="77777777" w:rsidR="0062443D" w:rsidRDefault="00373653" w:rsidP="00A26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 Цифровое моделирование</w:t>
      </w:r>
    </w:p>
    <w:p w14:paraId="50C1D167" w14:textId="77777777" w:rsidR="0062443D" w:rsidRDefault="00373653" w:rsidP="00A26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c) Смешанное моделирование</w:t>
      </w:r>
    </w:p>
    <w:p w14:paraId="28EFC3CF" w14:textId="1B421239" w:rsidR="00373653" w:rsidRPr="00373653" w:rsidRDefault="00373653" w:rsidP="00A26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d) Все перечисленное</w:t>
      </w:r>
    </w:p>
    <w:p w14:paraId="7B4C494F" w14:textId="77777777" w:rsidR="00252ABE" w:rsidRPr="00373653" w:rsidRDefault="00252ABE" w:rsidP="00A26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6739FDE" w14:textId="77777777" w:rsidR="00B1565F" w:rsidRDefault="006059EA" w:rsidP="00A26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виды анализа можно проводить в программе </w:t>
      </w:r>
      <w:r w:rsidRPr="007F7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Electronics </w:t>
      </w:r>
      <w:proofErr w:type="spellStart"/>
      <w:r w:rsidRPr="007F7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Workbench</w:t>
      </w:r>
      <w:proofErr w:type="spellEnd"/>
      <w:r w:rsidRPr="00605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14:paraId="45818D28" w14:textId="77777777" w:rsidR="00B1565F" w:rsidRDefault="006059EA" w:rsidP="00A26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 Сверхвысокочастотный анализ</w:t>
      </w:r>
    </w:p>
    <w:p w14:paraId="1BE83B0B" w14:textId="77777777" w:rsidR="00B1565F" w:rsidRDefault="006059EA" w:rsidP="00A26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9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b) Узловой анализ</w:t>
      </w:r>
    </w:p>
    <w:p w14:paraId="551D79B9" w14:textId="77777777" w:rsidR="00B1565F" w:rsidRDefault="006059EA" w:rsidP="00A26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9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c) Параметрический анализ</w:t>
      </w:r>
    </w:p>
    <w:p w14:paraId="5D7120F1" w14:textId="7395CE6F" w:rsidR="006059EA" w:rsidRPr="006059EA" w:rsidRDefault="006059EA" w:rsidP="00A26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 Космический анализ</w:t>
      </w:r>
    </w:p>
    <w:p w14:paraId="36078B4A" w14:textId="77777777" w:rsidR="00252ABE" w:rsidRPr="00252ABE" w:rsidRDefault="00252ABE" w:rsidP="00A26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A7774AA" w14:textId="77777777" w:rsidR="00252ABE" w:rsidRPr="00252ABE" w:rsidRDefault="00252ABE" w:rsidP="00A26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называется устройство, которое изменяет напряжение в схеме?</w:t>
      </w:r>
    </w:p>
    <w:p w14:paraId="33C39558" w14:textId="77777777" w:rsidR="00252ABE" w:rsidRPr="00252ABE" w:rsidRDefault="00252ABE" w:rsidP="00A26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 Резистор</w:t>
      </w:r>
    </w:p>
    <w:p w14:paraId="714526E9" w14:textId="77777777" w:rsidR="00252ABE" w:rsidRPr="00252ABE" w:rsidRDefault="00252ABE" w:rsidP="00A26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 Транзистор</w:t>
      </w:r>
    </w:p>
    <w:p w14:paraId="04F29F9A" w14:textId="77777777" w:rsidR="00252ABE" w:rsidRPr="00A214A7" w:rsidRDefault="00252ABE" w:rsidP="00A26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21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c) Трансформатор</w:t>
      </w:r>
    </w:p>
    <w:p w14:paraId="6AE17A3C" w14:textId="77777777" w:rsidR="00252ABE" w:rsidRPr="00252ABE" w:rsidRDefault="00252ABE" w:rsidP="00A26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 Диод</w:t>
      </w:r>
    </w:p>
    <w:p w14:paraId="1B469F71" w14:textId="77777777" w:rsidR="00252ABE" w:rsidRPr="00252ABE" w:rsidRDefault="00252ABE" w:rsidP="00A26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F5F63A6" w14:textId="77777777" w:rsidR="00252ABE" w:rsidRPr="00252ABE" w:rsidRDefault="00252ABE" w:rsidP="00A26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тип элемента используется для ограничения напряжения в схеме?</w:t>
      </w:r>
    </w:p>
    <w:p w14:paraId="097EE0F4" w14:textId="77777777" w:rsidR="00252ABE" w:rsidRPr="00252ABE" w:rsidRDefault="00252ABE" w:rsidP="00A26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 Резистор</w:t>
      </w:r>
    </w:p>
    <w:p w14:paraId="638897AD" w14:textId="77777777" w:rsidR="00252ABE" w:rsidRPr="00252ABE" w:rsidRDefault="00252ABE" w:rsidP="00A26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 Конденсатор</w:t>
      </w:r>
    </w:p>
    <w:p w14:paraId="0A2FBA0B" w14:textId="77777777" w:rsidR="00252ABE" w:rsidRPr="00655A75" w:rsidRDefault="00252ABE" w:rsidP="00A26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55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c) Диод</w:t>
      </w:r>
    </w:p>
    <w:p w14:paraId="6400E494" w14:textId="77777777" w:rsidR="00252ABE" w:rsidRPr="00252ABE" w:rsidRDefault="00252ABE" w:rsidP="00A26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 Индуктивность</w:t>
      </w:r>
    </w:p>
    <w:p w14:paraId="735EB5EF" w14:textId="77777777" w:rsidR="00252ABE" w:rsidRPr="00252ABE" w:rsidRDefault="00252ABE" w:rsidP="00A26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3768A50" w14:textId="77777777" w:rsidR="00252ABE" w:rsidRPr="00252ABE" w:rsidRDefault="00252ABE" w:rsidP="00A26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компоненты часто используются в схемах для усиления сигнала?</w:t>
      </w:r>
    </w:p>
    <w:p w14:paraId="45A4D589" w14:textId="77777777" w:rsidR="00252ABE" w:rsidRPr="00252ABE" w:rsidRDefault="00252ABE" w:rsidP="00A26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 Конденсаторы</w:t>
      </w:r>
    </w:p>
    <w:p w14:paraId="5FA0C4A1" w14:textId="77777777" w:rsidR="00252ABE" w:rsidRPr="00252ABE" w:rsidRDefault="00252ABE" w:rsidP="00A26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 Индуктивности</w:t>
      </w:r>
    </w:p>
    <w:p w14:paraId="35A448DA" w14:textId="77777777" w:rsidR="00252ABE" w:rsidRPr="00C403A0" w:rsidRDefault="00252ABE" w:rsidP="00A26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4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c) Транзисторы</w:t>
      </w:r>
    </w:p>
    <w:p w14:paraId="7A8BB067" w14:textId="77777777" w:rsidR="00252ABE" w:rsidRPr="00252ABE" w:rsidRDefault="00252ABE" w:rsidP="00A26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 Резисторы</w:t>
      </w:r>
    </w:p>
    <w:p w14:paraId="5556AB18" w14:textId="77777777" w:rsidR="00252ABE" w:rsidRPr="00252ABE" w:rsidRDefault="00252ABE" w:rsidP="00A26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43A7B5F" w14:textId="77777777" w:rsidR="00B1565F" w:rsidRDefault="009C3D63" w:rsidP="00A26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схематический символ?</w:t>
      </w:r>
    </w:p>
    <w:p w14:paraId="35390400" w14:textId="77777777" w:rsidR="00B1565F" w:rsidRDefault="009C3D63" w:rsidP="00A26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D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a) Графическое представление компонента на электрической схеме</w:t>
      </w:r>
    </w:p>
    <w:p w14:paraId="1976C2CF" w14:textId="64128303" w:rsidR="00B1565F" w:rsidRDefault="009C3D63" w:rsidP="00A26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 Числовое значение компонента</w:t>
      </w:r>
    </w:p>
    <w:p w14:paraId="5B1BB608" w14:textId="77777777" w:rsidR="00B1565F" w:rsidRDefault="009C3D63" w:rsidP="00A26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c) Математическое выражение компонента</w:t>
      </w:r>
    </w:p>
    <w:p w14:paraId="26F8C8BA" w14:textId="321141F2" w:rsidR="009C3D63" w:rsidRPr="009C3D63" w:rsidRDefault="009C3D63" w:rsidP="00A26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 Кодовое имя компонента</w:t>
      </w:r>
    </w:p>
    <w:p w14:paraId="4CD1EFF5" w14:textId="77777777" w:rsidR="00252ABE" w:rsidRPr="00252ABE" w:rsidRDefault="00252ABE" w:rsidP="00A26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0E9EC98" w14:textId="77777777" w:rsidR="00B1565F" w:rsidRDefault="00BB2020" w:rsidP="00A26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типы источников энергии можно использовать в моделировании электрических схем?</w:t>
      </w:r>
    </w:p>
    <w:p w14:paraId="216ECB5D" w14:textId="77777777" w:rsidR="00B1565F" w:rsidRDefault="00BB2020" w:rsidP="00A26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0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a) Источник постоянного тока (DC)</w:t>
      </w:r>
    </w:p>
    <w:p w14:paraId="5E7ECAF6" w14:textId="77777777" w:rsidR="00B1565F" w:rsidRDefault="00BB2020" w:rsidP="00A26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0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b) Источник переменного тока (AC)</w:t>
      </w:r>
    </w:p>
    <w:p w14:paraId="3C788FB0" w14:textId="77777777" w:rsidR="00B1565F" w:rsidRDefault="00BB2020" w:rsidP="00A26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c)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Смешанный и</w:t>
      </w:r>
      <w:r w:rsidRPr="00BB2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сточник энергии</w:t>
      </w:r>
    </w:p>
    <w:p w14:paraId="55FF09FD" w14:textId="00004CB3" w:rsidR="00BB2020" w:rsidRPr="00BB2020" w:rsidRDefault="00BB2020" w:rsidP="00A26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d) </w:t>
      </w:r>
      <w:r w:rsidR="00E2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Квантовый и</w:t>
      </w:r>
      <w:r w:rsidRPr="00BB2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сточник энергии</w:t>
      </w:r>
    </w:p>
    <w:p w14:paraId="76303998" w14:textId="77777777" w:rsidR="00252ABE" w:rsidRPr="00252ABE" w:rsidRDefault="00252ABE" w:rsidP="00A26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ACFD18C" w14:textId="77777777" w:rsidR="003E013B" w:rsidRDefault="00925F3C" w:rsidP="00A26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параметры компонентов можно изменять в процессе моделирования электрической схемы?</w:t>
      </w:r>
    </w:p>
    <w:p w14:paraId="57F48959" w14:textId="77777777" w:rsidR="003E013B" w:rsidRDefault="00925F3C" w:rsidP="00A26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F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a) Сопротивление</w:t>
      </w:r>
    </w:p>
    <w:p w14:paraId="5B809AFD" w14:textId="77777777" w:rsidR="003E013B" w:rsidRDefault="00925F3C" w:rsidP="00A26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F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b) Ёмкость</w:t>
      </w:r>
    </w:p>
    <w:p w14:paraId="7B5F7879" w14:textId="77777777" w:rsidR="003E013B" w:rsidRDefault="00925F3C" w:rsidP="00A26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F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c) Индуктивность</w:t>
      </w:r>
    </w:p>
    <w:p w14:paraId="6D6B6B1E" w14:textId="38BB0FF2" w:rsidR="00925F3C" w:rsidRPr="00925F3C" w:rsidRDefault="00925F3C" w:rsidP="00A26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d)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Масса</w:t>
      </w:r>
      <w:r w:rsidRPr="00925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компонента</w:t>
      </w:r>
    </w:p>
    <w:p w14:paraId="4EDF77C1" w14:textId="77777777" w:rsidR="00252ABE" w:rsidRPr="00252ABE" w:rsidRDefault="00252ABE" w:rsidP="00A26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6A5156B" w14:textId="77777777" w:rsidR="003E013B" w:rsidRDefault="00925F3C" w:rsidP="00A26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Каким образом можно проверить работоспособность электрической схемы в программе моделирования?</w:t>
      </w:r>
    </w:p>
    <w:p w14:paraId="01954B93" w14:textId="77777777" w:rsidR="003E013B" w:rsidRDefault="00925F3C" w:rsidP="00A26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F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a) Запустить симуляцию</w:t>
      </w:r>
    </w:p>
    <w:p w14:paraId="3082BC01" w14:textId="77777777" w:rsidR="003E013B" w:rsidRDefault="00925F3C" w:rsidP="00A26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 Проверить напряжение на схеме</w:t>
      </w:r>
    </w:p>
    <w:p w14:paraId="2D23E770" w14:textId="77777777" w:rsidR="003E013B" w:rsidRDefault="00925F3C" w:rsidP="00A26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c) Измерить силу тока в цепи</w:t>
      </w:r>
    </w:p>
    <w:p w14:paraId="4D689141" w14:textId="3CAF5385" w:rsidR="00925F3C" w:rsidRPr="00925F3C" w:rsidRDefault="00925F3C" w:rsidP="00A26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 Провести анализ стабильности</w:t>
      </w:r>
    </w:p>
    <w:p w14:paraId="07B00EE3" w14:textId="77777777" w:rsidR="00252ABE" w:rsidRPr="00252ABE" w:rsidRDefault="00252ABE" w:rsidP="00A26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4FBE27E" w14:textId="77777777" w:rsidR="003E013B" w:rsidRDefault="00B35DEC" w:rsidP="00A26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Какой файловый формат используется для сохранения моделированных электрических схем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5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программе </w:t>
      </w:r>
      <w:r w:rsidRPr="007F7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Electronics </w:t>
      </w:r>
      <w:proofErr w:type="spellStart"/>
      <w:r w:rsidRPr="007F7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Workbench</w:t>
      </w:r>
      <w:proofErr w:type="spellEnd"/>
      <w:r w:rsidRPr="00B3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14:paraId="61149351" w14:textId="77777777" w:rsidR="003E013B" w:rsidRPr="003E013B" w:rsidRDefault="00B35DEC" w:rsidP="00A26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35D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a) .txt</w:t>
      </w:r>
    </w:p>
    <w:p w14:paraId="313EE685" w14:textId="77777777" w:rsidR="003E013B" w:rsidRPr="003E013B" w:rsidRDefault="00B35DEC" w:rsidP="00A26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B35D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b) .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ewb</w:t>
      </w:r>
      <w:proofErr w:type="spellEnd"/>
      <w:proofErr w:type="gramEnd"/>
    </w:p>
    <w:p w14:paraId="638FA1E9" w14:textId="77777777" w:rsidR="003E013B" w:rsidRPr="003E013B" w:rsidRDefault="00B35DEC" w:rsidP="00A26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35D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c) .pdf</w:t>
      </w:r>
    </w:p>
    <w:p w14:paraId="237BC00F" w14:textId="04D11141" w:rsidR="00B35DEC" w:rsidRPr="00E15660" w:rsidRDefault="00B35DEC" w:rsidP="00A26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7C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</w:t>
      </w:r>
      <w:r w:rsidRPr="00E15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.</w:t>
      </w:r>
      <w:r w:rsidRPr="00C057C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exe</w:t>
      </w:r>
    </w:p>
    <w:p w14:paraId="6C603DB7" w14:textId="77777777" w:rsidR="00252ABE" w:rsidRPr="00E15660" w:rsidRDefault="00252ABE" w:rsidP="00A26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4A64465" w14:textId="77777777" w:rsidR="003E013B" w:rsidRDefault="00296D02" w:rsidP="00A26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программы позволяют моделировать электрические схемы на уровне системы?</w:t>
      </w:r>
    </w:p>
    <w:p w14:paraId="10617072" w14:textId="77777777" w:rsidR="003E013B" w:rsidRPr="003E013B" w:rsidRDefault="00296D02" w:rsidP="00A26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96D0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a) AutoCAD</w:t>
      </w:r>
    </w:p>
    <w:p w14:paraId="346F3A5B" w14:textId="77777777" w:rsidR="003E013B" w:rsidRPr="003E013B" w:rsidRDefault="00296D02" w:rsidP="00A26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96D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b) </w:t>
      </w:r>
      <w:r w:rsidRPr="003E0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Electronics Workbench</w:t>
      </w:r>
    </w:p>
    <w:p w14:paraId="24C540AE" w14:textId="77777777" w:rsidR="003E013B" w:rsidRPr="003E013B" w:rsidRDefault="00296D02" w:rsidP="00A26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96D0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c) Arduino IDE</w:t>
      </w:r>
    </w:p>
    <w:p w14:paraId="4560AC09" w14:textId="709F27C2" w:rsidR="00296D02" w:rsidRPr="00296D02" w:rsidRDefault="00296D02" w:rsidP="00A26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d)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</w:t>
      </w:r>
      <w:r w:rsidRPr="00296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flex</w:t>
      </w:r>
    </w:p>
    <w:p w14:paraId="3939FAF8" w14:textId="77777777" w:rsidR="00252ABE" w:rsidRPr="00252ABE" w:rsidRDefault="00252ABE" w:rsidP="00A26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6D45201" w14:textId="77777777" w:rsidR="003E013B" w:rsidRDefault="00A268C9" w:rsidP="00A26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типы моделирования электрических схем существуют на уровне системы?</w:t>
      </w:r>
    </w:p>
    <w:p w14:paraId="2A842137" w14:textId="77777777" w:rsidR="003E013B" w:rsidRDefault="00A268C9" w:rsidP="00A26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 Аналоговое моделирование</w:t>
      </w:r>
    </w:p>
    <w:p w14:paraId="6121DE5B" w14:textId="77777777" w:rsidR="003E013B" w:rsidRDefault="00A268C9" w:rsidP="00A26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b) Цифровое моделирование</w:t>
      </w:r>
    </w:p>
    <w:p w14:paraId="74F3A59E" w14:textId="77777777" w:rsidR="003E013B" w:rsidRDefault="00A268C9" w:rsidP="00A26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c) Смешанное моделирование</w:t>
      </w:r>
    </w:p>
    <w:p w14:paraId="5BC1A77F" w14:textId="4B93821E" w:rsidR="00A268C9" w:rsidRPr="00A268C9" w:rsidRDefault="00A268C9" w:rsidP="00A26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 Геометрическое моделирование</w:t>
      </w:r>
    </w:p>
    <w:p w14:paraId="428577CA" w14:textId="77777777" w:rsidR="00D84B34" w:rsidRDefault="00D84B34" w:rsidP="004936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F1BFC91" w14:textId="10E9086B" w:rsidR="00D84B34" w:rsidRPr="00D84B34" w:rsidRDefault="00D84B34" w:rsidP="00D84B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84B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Контролируемые компетенции</w:t>
      </w:r>
    </w:p>
    <w:p w14:paraId="0FB511AF" w14:textId="77777777" w:rsidR="00D84B34" w:rsidRPr="00D84B34" w:rsidRDefault="00D84B34" w:rsidP="00D84B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074133C" w14:textId="3FA984A1" w:rsidR="00D84B34" w:rsidRPr="00EA7427" w:rsidRDefault="00D84B34" w:rsidP="00D84B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A74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Код контролируемой компетенции ПК-</w:t>
      </w:r>
      <w:r w:rsidR="00E1566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</w:t>
      </w:r>
    </w:p>
    <w:p w14:paraId="5591E1F4" w14:textId="77777777" w:rsidR="00D84B34" w:rsidRDefault="00D84B34" w:rsidP="00D84B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B73BCD2" w14:textId="124ADB0A" w:rsidR="00112EF8" w:rsidRDefault="00E15660" w:rsidP="00D84B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ПК-2: способностью выбирать основные и вспомогательные материалы для изготовления изделий, способы реализации основных технологических процессов, аналитические и численные методы при разработке их математических моделей, методы стандартных испытаний по определению физико-механических свойств и технологических показателей материалов и готовых изделий, стандартные методы их проектирования, прогрессивные методы эксплуатации изделий</w:t>
      </w:r>
    </w:p>
    <w:p w14:paraId="1370D91E" w14:textId="77777777" w:rsidR="00E15660" w:rsidRDefault="00E15660" w:rsidP="00D84B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4AF442C" w14:textId="77777777" w:rsidR="00364F8B" w:rsidRPr="00B57048" w:rsidRDefault="00364F8B" w:rsidP="00B57048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основные цели и задачи предполагаются в техническом задании на разработку автоматизированной системы управления технологическими процессами в области электротехники и электроники?</w:t>
      </w:r>
    </w:p>
    <w:p w14:paraId="02D75375" w14:textId="77777777" w:rsidR="00364F8B" w:rsidRPr="00B57048" w:rsidRDefault="00364F8B" w:rsidP="00B57048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требования к электрическим схемам и электронным компонентам предполагается включить в техническое задание?</w:t>
      </w:r>
    </w:p>
    <w:p w14:paraId="19A97291" w14:textId="7156EE7F" w:rsidR="00364F8B" w:rsidRPr="00B57048" w:rsidRDefault="00364F8B" w:rsidP="00B57048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Какие виды технологических процессов автоматизированы в </w:t>
      </w:r>
      <w:r w:rsidR="00C05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сфере машиностроения</w:t>
      </w:r>
      <w:r w:rsidRPr="00B57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14:paraId="149CEDF6" w14:textId="77777777" w:rsidR="00364F8B" w:rsidRPr="00B57048" w:rsidRDefault="00364F8B" w:rsidP="00B57048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стандарты и нормативы необходимо учитывать при разработке системы управления технологическими процессами?</w:t>
      </w:r>
    </w:p>
    <w:p w14:paraId="6361B335" w14:textId="77777777" w:rsidR="00364F8B" w:rsidRPr="00B57048" w:rsidRDefault="00364F8B" w:rsidP="00B57048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дополнительные системы или оборудование могут потребоваться для интеграции с автоматизированной системой?</w:t>
      </w:r>
    </w:p>
    <w:p w14:paraId="3624E4FA" w14:textId="33D37485" w:rsidR="00364F8B" w:rsidRPr="00B57048" w:rsidRDefault="00364F8B" w:rsidP="00B57048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Какие требования к безопасности и </w:t>
      </w:r>
      <w:r w:rsidR="00FB46FB" w:rsidRPr="00B57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надёжности</w:t>
      </w:r>
      <w:r w:rsidRPr="00B57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следует учесть при проектировании системы?</w:t>
      </w:r>
    </w:p>
    <w:p w14:paraId="407113CD" w14:textId="77777777" w:rsidR="00364F8B" w:rsidRPr="00B57048" w:rsidRDefault="00364F8B" w:rsidP="00B57048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методы и инструменты моделирования электрических схем вы планируете использовать в процессе разработки?</w:t>
      </w:r>
    </w:p>
    <w:p w14:paraId="4D11762A" w14:textId="77777777" w:rsidR="00364F8B" w:rsidRPr="00B57048" w:rsidRDefault="00364F8B" w:rsidP="00B57048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измерительные приборы и сенсоры будут взаимодействовать с системой управления, и какие данные они будут предоставлять?</w:t>
      </w:r>
    </w:p>
    <w:p w14:paraId="31EF092B" w14:textId="77777777" w:rsidR="00364F8B" w:rsidRPr="00B57048" w:rsidRDefault="00364F8B" w:rsidP="00B57048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алгоритмы и программное обеспечение будут использоваться для управления технологическими процессами?</w:t>
      </w:r>
    </w:p>
    <w:p w14:paraId="3A3F7D47" w14:textId="77777777" w:rsidR="00364F8B" w:rsidRPr="00B57048" w:rsidRDefault="00364F8B" w:rsidP="00B57048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тип интерфейса (графический, текстовый и т. д.) будет предоставлен пользователям для управления системой?</w:t>
      </w:r>
    </w:p>
    <w:p w14:paraId="30B5F1A6" w14:textId="01D8A2FB" w:rsidR="00364F8B" w:rsidRPr="00B57048" w:rsidRDefault="00364F8B" w:rsidP="00B57048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Какие возможности мониторинга и </w:t>
      </w:r>
      <w:r w:rsidR="00FB46FB" w:rsidRPr="00B57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отчётности</w:t>
      </w:r>
      <w:r w:rsidRPr="00B57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предполагаются в системе для отслеживания производительности и состояния процессов?</w:t>
      </w:r>
    </w:p>
    <w:p w14:paraId="4F043383" w14:textId="77777777" w:rsidR="00364F8B" w:rsidRPr="00B57048" w:rsidRDefault="00364F8B" w:rsidP="00B57048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Какие требования к энергопотреблению и эффективности системы следует учесть?</w:t>
      </w:r>
    </w:p>
    <w:p w14:paraId="6F3909FE" w14:textId="77777777" w:rsidR="00364F8B" w:rsidRPr="00B57048" w:rsidRDefault="00364F8B" w:rsidP="00B57048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методы резервного копирования данных и восстановления системы будут реализованы?</w:t>
      </w:r>
    </w:p>
    <w:p w14:paraId="7A415A91" w14:textId="77777777" w:rsidR="00364F8B" w:rsidRPr="00B57048" w:rsidRDefault="00364F8B" w:rsidP="00B57048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предполагаются этапы тестирования и валидации системы перед внедрением?</w:t>
      </w:r>
    </w:p>
    <w:p w14:paraId="3A31CBE9" w14:textId="383C7246" w:rsidR="00364F8B" w:rsidRPr="00B57048" w:rsidRDefault="00364F8B" w:rsidP="00B57048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ожидаемые сроки и бюджеты проекта на разработку автоматизированной системы управления технологическими процессами?</w:t>
      </w:r>
    </w:p>
    <w:p w14:paraId="4214FF46" w14:textId="77777777" w:rsidR="00B57048" w:rsidRPr="00B57048" w:rsidRDefault="00B57048" w:rsidP="00B57048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критерии и параметры будут использоваться для выбора оптимальных технических решений на различных стадиях проекта системы управления технологическими процессами в области электротехники и электроники?</w:t>
      </w:r>
    </w:p>
    <w:p w14:paraId="3A91F806" w14:textId="77777777" w:rsidR="00B57048" w:rsidRPr="00B57048" w:rsidRDefault="00B57048" w:rsidP="00B57048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альтернативные технические решения рассматриваются для каждого раздела проекта, и какие их преимущества и недостатки?</w:t>
      </w:r>
    </w:p>
    <w:p w14:paraId="0CE4BE9F" w14:textId="77777777" w:rsidR="00B57048" w:rsidRPr="00B57048" w:rsidRDefault="00B57048" w:rsidP="00B57048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методы и инструменты моделирования электрических схем используются для анализа и сравнения различных технических решений?</w:t>
      </w:r>
    </w:p>
    <w:p w14:paraId="3E719555" w14:textId="77777777" w:rsidR="00B57048" w:rsidRPr="00B57048" w:rsidRDefault="00B57048" w:rsidP="00B57048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Какие технические решения рассматриваются для обеспечения высокой </w:t>
      </w:r>
      <w:proofErr w:type="spellStart"/>
      <w:r w:rsidRPr="00B57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надежности</w:t>
      </w:r>
      <w:proofErr w:type="spellEnd"/>
      <w:r w:rsidRPr="00B57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системы управления технологическими процессами?</w:t>
      </w:r>
    </w:p>
    <w:p w14:paraId="267AA0DE" w14:textId="77777777" w:rsidR="00B57048" w:rsidRPr="00B57048" w:rsidRDefault="00B57048" w:rsidP="00B57048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факторы влияют на выбор оптимальных компонентов и электронных устройств для системы?</w:t>
      </w:r>
    </w:p>
    <w:p w14:paraId="497A26F6" w14:textId="77777777" w:rsidR="00B57048" w:rsidRPr="00B57048" w:rsidRDefault="00B57048" w:rsidP="00B57048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стандарты и нормативы необходимо соблюдать при выборе технических решений?</w:t>
      </w:r>
    </w:p>
    <w:p w14:paraId="6E357BB0" w14:textId="77777777" w:rsidR="00B57048" w:rsidRPr="00B57048" w:rsidRDefault="00B57048" w:rsidP="00B57048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технические решения позволяют оптимизировать энергопотребление системы?</w:t>
      </w:r>
    </w:p>
    <w:p w14:paraId="14D7045A" w14:textId="77777777" w:rsidR="00B57048" w:rsidRPr="00B57048" w:rsidRDefault="00B57048" w:rsidP="00B57048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критерии важны при выборе программного обеспечения для управления технологическими процессами?</w:t>
      </w:r>
    </w:p>
    <w:p w14:paraId="17CEBC73" w14:textId="77777777" w:rsidR="00B57048" w:rsidRPr="00B57048" w:rsidRDefault="00B57048" w:rsidP="00B57048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методы анализа и оценки затрат используются для определения бюджета проекта на разработку системы?</w:t>
      </w:r>
    </w:p>
    <w:p w14:paraId="712053C1" w14:textId="77777777" w:rsidR="00B57048" w:rsidRPr="00B57048" w:rsidRDefault="00B57048" w:rsidP="00B57048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аспекты безопасности следует учитывать при выборе технических решений?</w:t>
      </w:r>
    </w:p>
    <w:p w14:paraId="0039F400" w14:textId="77777777" w:rsidR="00B57048" w:rsidRPr="00B57048" w:rsidRDefault="00B57048" w:rsidP="00B57048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альтернативные решения рассматриваются для вопросов сетевой связи и передачи данных в системе?</w:t>
      </w:r>
    </w:p>
    <w:p w14:paraId="4A52523B" w14:textId="77777777" w:rsidR="00B57048" w:rsidRPr="00B57048" w:rsidRDefault="00B57048" w:rsidP="00B57048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критерии важны при выборе методов резервного копирования и восстановления данных?</w:t>
      </w:r>
    </w:p>
    <w:p w14:paraId="53297E0C" w14:textId="77777777" w:rsidR="00B57048" w:rsidRPr="00B57048" w:rsidRDefault="00B57048" w:rsidP="00B57048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методы и технические решения используются для обеспечения совместимости системы с другими оборудованием и системами?</w:t>
      </w:r>
    </w:p>
    <w:p w14:paraId="79D567B3" w14:textId="77777777" w:rsidR="00B57048" w:rsidRPr="00B57048" w:rsidRDefault="00B57048" w:rsidP="00B57048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технические решения предполагается использовать для масштабирования системы в будущем?</w:t>
      </w:r>
    </w:p>
    <w:p w14:paraId="0AF839F6" w14:textId="77777777" w:rsidR="00B57048" w:rsidRPr="00B57048" w:rsidRDefault="00B57048" w:rsidP="00B57048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методы анализа производительности будут применяться при выборе оптимальных решений?</w:t>
      </w:r>
    </w:p>
    <w:p w14:paraId="6FD456A0" w14:textId="77777777" w:rsidR="00B57048" w:rsidRPr="00B57048" w:rsidRDefault="00B57048" w:rsidP="00B57048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факторы важны при выборе оборудования для сбора данных и сенсоров?</w:t>
      </w:r>
    </w:p>
    <w:p w14:paraId="400C242C" w14:textId="77777777" w:rsidR="00B57048" w:rsidRPr="00B57048" w:rsidRDefault="00B57048" w:rsidP="00B57048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технические решения могут помочь улучшить интерфейс пользователя системы?</w:t>
      </w:r>
    </w:p>
    <w:p w14:paraId="2CD48321" w14:textId="77777777" w:rsidR="00B57048" w:rsidRPr="00B57048" w:rsidRDefault="00B57048" w:rsidP="00B57048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критерии важны при выборе методов тестирования и валидации выбранных технических решений?</w:t>
      </w:r>
    </w:p>
    <w:p w14:paraId="6FB745FA" w14:textId="77777777" w:rsidR="00B57048" w:rsidRPr="00B57048" w:rsidRDefault="00B57048" w:rsidP="00B57048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факторы влияют на выбор оптимальных решений для обеспечения совместимости с экологическими и энергетическими стандартами?</w:t>
      </w:r>
    </w:p>
    <w:p w14:paraId="3E57CE88" w14:textId="6504827A" w:rsidR="00364F8B" w:rsidRPr="00B57048" w:rsidRDefault="00B57048" w:rsidP="00B57048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методы и инструменты анализа рисков используются при выборе оптимальных технических решений на различных стадиях проекта?</w:t>
      </w:r>
    </w:p>
    <w:p w14:paraId="38F20B8C" w14:textId="77777777" w:rsidR="00B57048" w:rsidRDefault="00B57048" w:rsidP="00B57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B2CB70F" w14:textId="77777777" w:rsidR="00677525" w:rsidRPr="00677525" w:rsidRDefault="00677525" w:rsidP="00677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основные цели технического задания на разработку автоматизированной системы управления технологическими процессами?</w:t>
      </w:r>
    </w:p>
    <w:p w14:paraId="7D77A179" w14:textId="77777777" w:rsidR="00677525" w:rsidRPr="00677525" w:rsidRDefault="00677525" w:rsidP="00677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 Упростить управление системой</w:t>
      </w:r>
    </w:p>
    <w:p w14:paraId="717A95DE" w14:textId="77777777" w:rsidR="00677525" w:rsidRPr="00677525" w:rsidRDefault="00677525" w:rsidP="00677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 Увеличить эффективность производства</w:t>
      </w:r>
    </w:p>
    <w:p w14:paraId="06D449AE" w14:textId="554F29AC" w:rsidR="00677525" w:rsidRPr="00677525" w:rsidRDefault="00677525" w:rsidP="00677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c) </w:t>
      </w:r>
      <w:r w:rsidR="00C11432" w:rsidRPr="00C1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цветовой схемы и дизайна пользовательского интерфейса</w:t>
      </w:r>
    </w:p>
    <w:p w14:paraId="191B5E92" w14:textId="13984B07" w:rsidR="00677525" w:rsidRPr="00677525" w:rsidRDefault="00677525" w:rsidP="00677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d) </w:t>
      </w:r>
      <w:r w:rsidR="00C11432" w:rsidRPr="00C1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бюджета и расходов на разработку</w:t>
      </w:r>
    </w:p>
    <w:p w14:paraId="4A07D005" w14:textId="78C1BB07" w:rsidR="00677525" w:rsidRPr="00677525" w:rsidRDefault="00677525" w:rsidP="00677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Верный ответ: a) и b)</w:t>
      </w:r>
    </w:p>
    <w:p w14:paraId="28C42683" w14:textId="77777777" w:rsidR="00677525" w:rsidRPr="00677525" w:rsidRDefault="00677525" w:rsidP="00677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8062923" w14:textId="77777777" w:rsidR="00677525" w:rsidRPr="00677525" w:rsidRDefault="00677525" w:rsidP="00677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Какие профили специалистов следует учитывать при выполнении технического задания в области электротехники и электроники?</w:t>
      </w:r>
    </w:p>
    <w:p w14:paraId="6F64EA5F" w14:textId="77777777" w:rsidR="00677525" w:rsidRPr="00677525" w:rsidRDefault="00677525" w:rsidP="00677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 Специалисты по программированию</w:t>
      </w:r>
    </w:p>
    <w:p w14:paraId="0D80235E" w14:textId="77777777" w:rsidR="00677525" w:rsidRPr="00677525" w:rsidRDefault="00677525" w:rsidP="00677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 Электромонтажники</w:t>
      </w:r>
    </w:p>
    <w:p w14:paraId="07D99383" w14:textId="77777777" w:rsidR="00677525" w:rsidRPr="00677525" w:rsidRDefault="00677525" w:rsidP="00677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c) Проектировщики электрических схем</w:t>
      </w:r>
    </w:p>
    <w:p w14:paraId="3840E6F2" w14:textId="09DC19AB" w:rsidR="00677525" w:rsidRPr="00677525" w:rsidRDefault="00677525" w:rsidP="00677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Верный ответ: a) и c)</w:t>
      </w:r>
    </w:p>
    <w:p w14:paraId="2CE8B1D3" w14:textId="77777777" w:rsidR="00677525" w:rsidRPr="00677525" w:rsidRDefault="00677525" w:rsidP="00677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5FAB24F" w14:textId="77777777" w:rsidR="00677525" w:rsidRPr="00677525" w:rsidRDefault="00677525" w:rsidP="00677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стандарты и нормативы могут потребоваться при разработке системы управления технологическими процессами?</w:t>
      </w:r>
    </w:p>
    <w:p w14:paraId="2D97658E" w14:textId="77777777" w:rsidR="00677525" w:rsidRPr="00677525" w:rsidRDefault="00677525" w:rsidP="00677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775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a) ISO 9001</w:t>
      </w:r>
    </w:p>
    <w:p w14:paraId="241FBEF2" w14:textId="77777777" w:rsidR="00677525" w:rsidRPr="00677525" w:rsidRDefault="00677525" w:rsidP="00677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775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b) </w:t>
      </w:r>
      <w:r w:rsidRPr="0067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</w:t>
      </w:r>
      <w:r w:rsidRPr="006775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12.2.007</w:t>
      </w:r>
    </w:p>
    <w:p w14:paraId="70ED12E4" w14:textId="77777777" w:rsidR="00677525" w:rsidRPr="00677525" w:rsidRDefault="00677525" w:rsidP="00677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775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c) IEEE 802.11</w:t>
      </w:r>
    </w:p>
    <w:p w14:paraId="19870B16" w14:textId="77777777" w:rsidR="00677525" w:rsidRPr="00677525" w:rsidRDefault="00677525" w:rsidP="00677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Верный ответ: b) ГОСТ 12.2.007</w:t>
      </w:r>
    </w:p>
    <w:p w14:paraId="6CC1189E" w14:textId="77777777" w:rsidR="00677525" w:rsidRPr="00677525" w:rsidRDefault="00677525" w:rsidP="00677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6DA4621" w14:textId="77777777" w:rsidR="00677525" w:rsidRPr="00677525" w:rsidRDefault="00677525" w:rsidP="00677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аспекты безопасности следует учитывать при разработке системы управления технологическими процессами?</w:t>
      </w:r>
    </w:p>
    <w:p w14:paraId="3EC14D02" w14:textId="77777777" w:rsidR="00677525" w:rsidRPr="00677525" w:rsidRDefault="00677525" w:rsidP="00677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 Защита от несанкционированного доступа</w:t>
      </w:r>
    </w:p>
    <w:p w14:paraId="18B42A95" w14:textId="5F94C50F" w:rsidR="00677525" w:rsidRPr="00677525" w:rsidRDefault="00677525" w:rsidP="00677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b) </w:t>
      </w:r>
      <w:r w:rsidR="00740C91" w:rsidRPr="00740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резервных копий данных и их хранение</w:t>
      </w:r>
    </w:p>
    <w:p w14:paraId="52D25C56" w14:textId="082E66F5" w:rsidR="00677525" w:rsidRPr="00677525" w:rsidRDefault="00677525" w:rsidP="00677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c) </w:t>
      </w:r>
      <w:r w:rsidR="006B244E" w:rsidRPr="006B2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открытых исходных кодов</w:t>
      </w:r>
    </w:p>
    <w:p w14:paraId="3FB02F3D" w14:textId="77777777" w:rsidR="00677525" w:rsidRPr="00677525" w:rsidRDefault="00677525" w:rsidP="00677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Верный ответ: a) Защита от несанкционированного доступа</w:t>
      </w:r>
    </w:p>
    <w:p w14:paraId="65111664" w14:textId="77777777" w:rsidR="00677525" w:rsidRPr="00677525" w:rsidRDefault="00677525" w:rsidP="00677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B94F55C" w14:textId="77777777" w:rsidR="00677525" w:rsidRPr="00677525" w:rsidRDefault="00677525" w:rsidP="00677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методы моделирования электрических схем могут быть использованы при разработке системы?</w:t>
      </w:r>
    </w:p>
    <w:p w14:paraId="7C95AE00" w14:textId="0178CA06" w:rsidR="00677525" w:rsidRPr="00677525" w:rsidRDefault="00677525" w:rsidP="00677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a) Симуляция на основе </w:t>
      </w:r>
      <w:r w:rsidR="002B23FA" w:rsidRPr="002B2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Electronics </w:t>
      </w:r>
      <w:proofErr w:type="spellStart"/>
      <w:r w:rsidR="002B23FA" w:rsidRPr="002B2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Workbench</w:t>
      </w:r>
      <w:proofErr w:type="spellEnd"/>
    </w:p>
    <w:p w14:paraId="15411F34" w14:textId="0674E90F" w:rsidR="00677525" w:rsidRPr="00677525" w:rsidRDefault="00677525" w:rsidP="00677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b) </w:t>
      </w:r>
      <w:r w:rsidR="004629BA" w:rsidRPr="00462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Физическое моделирование с использованием физических компонентов и проводов</w:t>
      </w:r>
    </w:p>
    <w:p w14:paraId="7E56C243" w14:textId="77777777" w:rsidR="00677525" w:rsidRPr="00677525" w:rsidRDefault="00677525" w:rsidP="00677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c) Графический дизайн в Adobe Photoshop</w:t>
      </w:r>
    </w:p>
    <w:p w14:paraId="5B23BC84" w14:textId="02A41BF9" w:rsidR="00677525" w:rsidRPr="00677525" w:rsidRDefault="00677525" w:rsidP="00677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Верный ответ: a) Симуляция на основе </w:t>
      </w:r>
      <w:r w:rsidR="002B23FA" w:rsidRPr="002B2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Electronics </w:t>
      </w:r>
      <w:proofErr w:type="spellStart"/>
      <w:r w:rsidR="002B23FA" w:rsidRPr="002B2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Workbench</w:t>
      </w:r>
      <w:proofErr w:type="spellEnd"/>
    </w:p>
    <w:p w14:paraId="0503F49D" w14:textId="77777777" w:rsidR="00677525" w:rsidRPr="00677525" w:rsidRDefault="00677525" w:rsidP="00677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3CBEAA7" w14:textId="77777777" w:rsidR="00677525" w:rsidRPr="00677525" w:rsidRDefault="00677525" w:rsidP="00677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критерии важны при выборе программного обеспечения для системы управления?</w:t>
      </w:r>
    </w:p>
    <w:p w14:paraId="40F5C450" w14:textId="77777777" w:rsidR="00677525" w:rsidRPr="00677525" w:rsidRDefault="00677525" w:rsidP="00677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 Наличие бесплатной версии</w:t>
      </w:r>
    </w:p>
    <w:p w14:paraId="2F78FB05" w14:textId="77777777" w:rsidR="00677525" w:rsidRPr="00677525" w:rsidRDefault="00677525" w:rsidP="00677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 Совместимость с аппаратными средствами</w:t>
      </w:r>
    </w:p>
    <w:p w14:paraId="4F42AD02" w14:textId="0044836D" w:rsidR="00677525" w:rsidRPr="00677525" w:rsidRDefault="00677525" w:rsidP="00677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c) </w:t>
      </w:r>
      <w:r w:rsidR="00C03E25" w:rsidRPr="00C03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 файла установки</w:t>
      </w:r>
    </w:p>
    <w:p w14:paraId="69417F20" w14:textId="77777777" w:rsidR="00677525" w:rsidRPr="00677525" w:rsidRDefault="00677525" w:rsidP="00677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Верный ответ: b) Совместимость с аппаратными средствами</w:t>
      </w:r>
    </w:p>
    <w:p w14:paraId="10B6CC10" w14:textId="77777777" w:rsidR="00677525" w:rsidRPr="00677525" w:rsidRDefault="00677525" w:rsidP="00677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FBF48B2" w14:textId="77777777" w:rsidR="00677525" w:rsidRPr="00677525" w:rsidRDefault="00677525" w:rsidP="00677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методы анализа производительности могут применяться при выборе оптимальных решений?</w:t>
      </w:r>
    </w:p>
    <w:p w14:paraId="7854A80E" w14:textId="477CB35D" w:rsidR="00677525" w:rsidRPr="00677525" w:rsidRDefault="00677525" w:rsidP="00677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a) Использование </w:t>
      </w:r>
      <w:r w:rsidR="001F2B54" w:rsidRPr="0067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счётчиков</w:t>
      </w:r>
      <w:r w:rsidRPr="0067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производительности</w:t>
      </w:r>
    </w:p>
    <w:p w14:paraId="62C027A8" w14:textId="1210D0A2" w:rsidR="00677525" w:rsidRPr="00677525" w:rsidRDefault="00677525" w:rsidP="00677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b) </w:t>
      </w:r>
      <w:r w:rsidR="00764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="00372026" w:rsidRPr="00372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кспертны</w:t>
      </w:r>
      <w:r w:rsidR="00764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372026" w:rsidRPr="00372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</w:t>
      </w:r>
      <w:r w:rsidR="00764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</w:t>
      </w:r>
    </w:p>
    <w:p w14:paraId="00BE3A91" w14:textId="3E64ECE1" w:rsidR="00677525" w:rsidRPr="00677525" w:rsidRDefault="00677525" w:rsidP="00677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c) </w:t>
      </w:r>
      <w:r w:rsidR="00D633C6" w:rsidRPr="00D63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Интуитивное ощущение</w:t>
      </w:r>
    </w:p>
    <w:p w14:paraId="5E445348" w14:textId="35B2FDFC" w:rsidR="00677525" w:rsidRPr="00677525" w:rsidRDefault="00677525" w:rsidP="00677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Верный ответ: a) Использование </w:t>
      </w:r>
      <w:r w:rsidR="001F2B54" w:rsidRPr="0067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счётчиков</w:t>
      </w:r>
      <w:r w:rsidRPr="0067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производительности</w:t>
      </w:r>
    </w:p>
    <w:p w14:paraId="7E3BCFF9" w14:textId="77777777" w:rsidR="00677525" w:rsidRPr="00677525" w:rsidRDefault="00677525" w:rsidP="00677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7A691AB" w14:textId="77777777" w:rsidR="00677525" w:rsidRPr="00677525" w:rsidRDefault="00677525" w:rsidP="00677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факторы влияют на выбор оптимальных компонентов и электронных устройств для системы?</w:t>
      </w:r>
    </w:p>
    <w:p w14:paraId="2C2F4409" w14:textId="1BDB9274" w:rsidR="00677525" w:rsidRPr="00677525" w:rsidRDefault="00677525" w:rsidP="00677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a) </w:t>
      </w:r>
      <w:r w:rsidR="003D4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3D491C" w:rsidRPr="003D4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добство использования</w:t>
      </w:r>
    </w:p>
    <w:p w14:paraId="2C51CADD" w14:textId="77777777" w:rsidR="00677525" w:rsidRPr="00677525" w:rsidRDefault="00677525" w:rsidP="00677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 Технические характеристики</w:t>
      </w:r>
    </w:p>
    <w:p w14:paraId="58E03F99" w14:textId="6A1EA25B" w:rsidR="00677525" w:rsidRPr="00677525" w:rsidRDefault="00677525" w:rsidP="00677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c) </w:t>
      </w:r>
      <w:r w:rsidR="003D4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3D491C" w:rsidRPr="003D4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емонтопригодность</w:t>
      </w:r>
    </w:p>
    <w:p w14:paraId="210682B5" w14:textId="77777777" w:rsidR="00677525" w:rsidRPr="00677525" w:rsidRDefault="00677525" w:rsidP="00677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Верный ответ: b) Технические характеристики</w:t>
      </w:r>
    </w:p>
    <w:p w14:paraId="11D11673" w14:textId="77777777" w:rsidR="00677525" w:rsidRPr="00677525" w:rsidRDefault="00677525" w:rsidP="00677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D56F233" w14:textId="77777777" w:rsidR="00677525" w:rsidRPr="00677525" w:rsidRDefault="00677525" w:rsidP="00677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методы и инструменты анализа рисков используются при выборе оптимальных технических решений?</w:t>
      </w:r>
    </w:p>
    <w:p w14:paraId="2B965FC0" w14:textId="77777777" w:rsidR="00677525" w:rsidRPr="00677525" w:rsidRDefault="00677525" w:rsidP="00677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 SWOT-анализ</w:t>
      </w:r>
    </w:p>
    <w:p w14:paraId="42E41EB1" w14:textId="77777777" w:rsidR="00677525" w:rsidRPr="00677525" w:rsidRDefault="00677525" w:rsidP="00677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 Метод Монте-Карло</w:t>
      </w:r>
    </w:p>
    <w:p w14:paraId="447A5341" w14:textId="67BCB44E" w:rsidR="00677525" w:rsidRPr="00677525" w:rsidRDefault="00677525" w:rsidP="00677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c) </w:t>
      </w:r>
      <w:r w:rsidR="003D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 закон Кирхгофа</w:t>
      </w:r>
    </w:p>
    <w:p w14:paraId="4A9C9601" w14:textId="77CABB5A" w:rsidR="00677525" w:rsidRPr="00677525" w:rsidRDefault="00677525" w:rsidP="00677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Верный ответ: a) и b)</w:t>
      </w:r>
    </w:p>
    <w:p w14:paraId="74338DC9" w14:textId="77777777" w:rsidR="00677525" w:rsidRPr="00677525" w:rsidRDefault="00677525" w:rsidP="00677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8D347A9" w14:textId="77777777" w:rsidR="00677525" w:rsidRPr="00677525" w:rsidRDefault="00677525" w:rsidP="00677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методы тестирования и валидации предполагаются для определения соответствия выбранных технических решений требованиям?</w:t>
      </w:r>
    </w:p>
    <w:p w14:paraId="5C71111C" w14:textId="5B6FFEDE" w:rsidR="00677525" w:rsidRPr="00677525" w:rsidRDefault="00677525" w:rsidP="00677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a) </w:t>
      </w:r>
      <w:r w:rsidR="00FD5DEB" w:rsidRPr="00FD5D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Прохождение технического экзамена в стиле викторины</w:t>
      </w:r>
    </w:p>
    <w:p w14:paraId="78AA3C9B" w14:textId="77777777" w:rsidR="00677525" w:rsidRPr="00677525" w:rsidRDefault="00677525" w:rsidP="00677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 Тестирование на роботах</w:t>
      </w:r>
    </w:p>
    <w:p w14:paraId="35E3F38E" w14:textId="77777777" w:rsidR="00677525" w:rsidRPr="00677525" w:rsidRDefault="00677525" w:rsidP="00677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c) Верификация и валидация моделей</w:t>
      </w:r>
    </w:p>
    <w:p w14:paraId="6DD87A21" w14:textId="77777777" w:rsidR="00677525" w:rsidRPr="00677525" w:rsidRDefault="00677525" w:rsidP="00677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Верный ответ: c) Верификация и валидация моделей</w:t>
      </w:r>
    </w:p>
    <w:p w14:paraId="24D244A4" w14:textId="77777777" w:rsidR="00677525" w:rsidRPr="00677525" w:rsidRDefault="00677525" w:rsidP="00677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1A01CC6" w14:textId="77777777" w:rsidR="00677525" w:rsidRPr="00677525" w:rsidRDefault="00677525" w:rsidP="00677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технические решения могут помочь улучшить интерфейс пользователя системы?</w:t>
      </w:r>
    </w:p>
    <w:p w14:paraId="667C9F8F" w14:textId="77777777" w:rsidR="00677525" w:rsidRPr="00677525" w:rsidRDefault="00677525" w:rsidP="00677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a) Использование шрифта </w:t>
      </w:r>
      <w:proofErr w:type="spellStart"/>
      <w:r w:rsidRPr="0067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Comic</w:t>
      </w:r>
      <w:proofErr w:type="spellEnd"/>
      <w:r w:rsidRPr="0067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7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Sans</w:t>
      </w:r>
      <w:proofErr w:type="spellEnd"/>
    </w:p>
    <w:p w14:paraId="560223AA" w14:textId="77777777" w:rsidR="00677525" w:rsidRPr="00677525" w:rsidRDefault="00677525" w:rsidP="00677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 Разработка интуитивно понятного интерфейса</w:t>
      </w:r>
    </w:p>
    <w:p w14:paraId="2B1F0E1F" w14:textId="77777777" w:rsidR="00677525" w:rsidRPr="00677525" w:rsidRDefault="00677525" w:rsidP="00677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c) Добавление случайных звуковых эффектов</w:t>
      </w:r>
    </w:p>
    <w:p w14:paraId="401B44DD" w14:textId="77777777" w:rsidR="00677525" w:rsidRPr="00677525" w:rsidRDefault="00677525" w:rsidP="00677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Верный ответ: b) Разработка интуитивно понятного интерфейса</w:t>
      </w:r>
    </w:p>
    <w:p w14:paraId="712DB21E" w14:textId="77777777" w:rsidR="00677525" w:rsidRPr="00677525" w:rsidRDefault="00677525" w:rsidP="00677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1170EF4" w14:textId="77777777" w:rsidR="00677525" w:rsidRPr="00677525" w:rsidRDefault="00677525" w:rsidP="00677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методы анализа и оценки затрат используются для определения бюджета проекта на разработку системы?</w:t>
      </w:r>
    </w:p>
    <w:p w14:paraId="6CA56966" w14:textId="6FA153A2" w:rsidR="00677525" w:rsidRPr="00677525" w:rsidRDefault="00677525" w:rsidP="00677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a) </w:t>
      </w:r>
      <w:r w:rsidR="00DC7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DC7B8C" w:rsidRPr="00DC7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ценк</w:t>
      </w:r>
      <w:r w:rsidR="00DC7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DC7B8C" w:rsidRPr="00DC7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времени</w:t>
      </w:r>
    </w:p>
    <w:p w14:paraId="20C96831" w14:textId="77777777" w:rsidR="00677525" w:rsidRPr="00677525" w:rsidRDefault="00677525" w:rsidP="00677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 Анализ стоимости источников</w:t>
      </w:r>
    </w:p>
    <w:p w14:paraId="69AEE1A9" w14:textId="1188017F" w:rsidR="00677525" w:rsidRPr="00677525" w:rsidRDefault="00677525" w:rsidP="00677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c) Опрос </w:t>
      </w:r>
      <w:r w:rsidR="008D7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сотрудников</w:t>
      </w:r>
    </w:p>
    <w:p w14:paraId="1BDC45A1" w14:textId="77777777" w:rsidR="00677525" w:rsidRPr="00677525" w:rsidRDefault="00677525" w:rsidP="00677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Верный ответ: b) Анализ стоимости источников</w:t>
      </w:r>
    </w:p>
    <w:p w14:paraId="6C67FAFE" w14:textId="77777777" w:rsidR="00677525" w:rsidRPr="00677525" w:rsidRDefault="00677525" w:rsidP="00677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C14C361" w14:textId="77777777" w:rsidR="00677525" w:rsidRPr="00677525" w:rsidRDefault="00677525" w:rsidP="00677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методы и технические решения используются для обеспечения совместимости системы с другими оборудованием и системами?</w:t>
      </w:r>
    </w:p>
    <w:p w14:paraId="739849A9" w14:textId="77777777" w:rsidR="00677525" w:rsidRPr="00677525" w:rsidRDefault="00677525" w:rsidP="00677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 Использование USB-портов</w:t>
      </w:r>
    </w:p>
    <w:p w14:paraId="344EC81D" w14:textId="77777777" w:rsidR="00677525" w:rsidRPr="00677525" w:rsidRDefault="00677525" w:rsidP="00677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 Протоколы связи и интерфейсы</w:t>
      </w:r>
    </w:p>
    <w:p w14:paraId="4D5FD3C8" w14:textId="4BD75369" w:rsidR="00677525" w:rsidRPr="00677525" w:rsidRDefault="00677525" w:rsidP="00677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c) </w:t>
      </w:r>
      <w:r w:rsidR="00E72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E72CC7" w:rsidRPr="00E72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ппаратны</w:t>
      </w:r>
      <w:r w:rsidR="00E72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E72CC7" w:rsidRPr="00E72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</w:t>
      </w:r>
      <w:r w:rsidR="00E72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E72CC7" w:rsidRPr="00E72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одного производителя</w:t>
      </w:r>
    </w:p>
    <w:p w14:paraId="3FBB7BDF" w14:textId="43D9F029" w:rsidR="00677525" w:rsidRPr="00677525" w:rsidRDefault="00677525" w:rsidP="00677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Верный ответ: a) и b)</w:t>
      </w:r>
    </w:p>
    <w:p w14:paraId="168BEDB6" w14:textId="77777777" w:rsidR="00677525" w:rsidRPr="00677525" w:rsidRDefault="00677525" w:rsidP="00677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12B0E7A" w14:textId="77777777" w:rsidR="00677525" w:rsidRPr="00677525" w:rsidRDefault="00677525" w:rsidP="00677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методы резервного копирования данных и восстановления системы могут быть реализованы?</w:t>
      </w:r>
    </w:p>
    <w:p w14:paraId="3BD70A01" w14:textId="77777777" w:rsidR="00677525" w:rsidRPr="00677525" w:rsidRDefault="00677525" w:rsidP="00677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 Резервное копирование на бумажных носителях</w:t>
      </w:r>
    </w:p>
    <w:p w14:paraId="43A79E3B" w14:textId="77777777" w:rsidR="00677525" w:rsidRPr="00677525" w:rsidRDefault="00677525" w:rsidP="00677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 Регулярное автоматическое резервное копирование</w:t>
      </w:r>
    </w:p>
    <w:p w14:paraId="106E1D6C" w14:textId="0434AC8B" w:rsidR="00677525" w:rsidRPr="00677525" w:rsidRDefault="00677525" w:rsidP="00677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c) </w:t>
      </w:r>
      <w:r w:rsidR="007B1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="007B1F8F" w:rsidRPr="007B1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астичное резервное копирование</w:t>
      </w:r>
    </w:p>
    <w:p w14:paraId="113B6BDF" w14:textId="77777777" w:rsidR="00677525" w:rsidRPr="00677525" w:rsidRDefault="00677525" w:rsidP="00677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Верный ответ: b) Регулярное автоматическое резервное копирование</w:t>
      </w:r>
    </w:p>
    <w:p w14:paraId="2FA610AC" w14:textId="77777777" w:rsidR="00677525" w:rsidRPr="00677525" w:rsidRDefault="00677525" w:rsidP="00677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0DA54FA" w14:textId="77777777" w:rsidR="00677525" w:rsidRPr="00677525" w:rsidRDefault="00677525" w:rsidP="00677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технические решения предполагается использовать для масштабирования системы в будущем?</w:t>
      </w:r>
    </w:p>
    <w:p w14:paraId="22FAC108" w14:textId="77777777" w:rsidR="00677525" w:rsidRPr="00677525" w:rsidRDefault="00677525" w:rsidP="00677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 Добавление ещё одной кнопки</w:t>
      </w:r>
    </w:p>
    <w:p w14:paraId="08CC0AF4" w14:textId="77777777" w:rsidR="00677525" w:rsidRPr="00677525" w:rsidRDefault="00677525" w:rsidP="00677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 Использование распределённых систем</w:t>
      </w:r>
    </w:p>
    <w:p w14:paraId="16CCEB37" w14:textId="31D19393" w:rsidR="00677525" w:rsidRPr="00677525" w:rsidRDefault="00677525" w:rsidP="00677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c) </w:t>
      </w:r>
      <w:r w:rsidR="007F0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7F0880" w:rsidRPr="007F0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спользование искусственного интеллекта</w:t>
      </w:r>
    </w:p>
    <w:p w14:paraId="2EBD4825" w14:textId="526556AD" w:rsidR="00221F26" w:rsidRPr="00E0257A" w:rsidRDefault="00677525" w:rsidP="00221F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Верный ответ: b) Использование распределённых систем</w:t>
      </w:r>
    </w:p>
    <w:sectPr w:rsidR="00221F26" w:rsidRPr="00E0257A" w:rsidSect="006B3694">
      <w:footerReference w:type="default" r:id="rId7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616D7" w14:textId="77777777" w:rsidR="00F105B5" w:rsidRDefault="00F105B5" w:rsidP="006B3694">
      <w:pPr>
        <w:spacing w:after="0" w:line="240" w:lineRule="auto"/>
      </w:pPr>
      <w:r>
        <w:separator/>
      </w:r>
    </w:p>
  </w:endnote>
  <w:endnote w:type="continuationSeparator" w:id="0">
    <w:p w14:paraId="697D4A56" w14:textId="77777777" w:rsidR="00F105B5" w:rsidRDefault="00F105B5" w:rsidP="006B3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CC"/>
    <w:family w:val="auto"/>
    <w:pitch w:val="default"/>
    <w:sig w:usb0="000002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3047881"/>
      <w:docPartObj>
        <w:docPartGallery w:val="Page Numbers (Bottom of Page)"/>
        <w:docPartUnique/>
      </w:docPartObj>
    </w:sdtPr>
    <w:sdtContent>
      <w:p w14:paraId="66F3B616" w14:textId="35BC7143" w:rsidR="006B3694" w:rsidRDefault="006B3694" w:rsidP="006B369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034D7" w14:textId="77777777" w:rsidR="00F105B5" w:rsidRDefault="00F105B5" w:rsidP="006B3694">
      <w:pPr>
        <w:spacing w:after="0" w:line="240" w:lineRule="auto"/>
      </w:pPr>
      <w:r>
        <w:separator/>
      </w:r>
    </w:p>
  </w:footnote>
  <w:footnote w:type="continuationSeparator" w:id="0">
    <w:p w14:paraId="7AC756C9" w14:textId="77777777" w:rsidR="00F105B5" w:rsidRDefault="00F105B5" w:rsidP="006B36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37D4B"/>
    <w:multiLevelType w:val="hybridMultilevel"/>
    <w:tmpl w:val="1A22D7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20D32"/>
    <w:multiLevelType w:val="multilevel"/>
    <w:tmpl w:val="BF641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BC056A"/>
    <w:multiLevelType w:val="hybridMultilevel"/>
    <w:tmpl w:val="A9A83E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E60C9"/>
    <w:multiLevelType w:val="multilevel"/>
    <w:tmpl w:val="A2B45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7B06BE"/>
    <w:multiLevelType w:val="multilevel"/>
    <w:tmpl w:val="B2F04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1C5E51"/>
    <w:multiLevelType w:val="multilevel"/>
    <w:tmpl w:val="282A3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350F13"/>
    <w:multiLevelType w:val="multilevel"/>
    <w:tmpl w:val="FC3C1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EE1EE1"/>
    <w:multiLevelType w:val="hybridMultilevel"/>
    <w:tmpl w:val="A84E2B9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8D0CEF"/>
    <w:multiLevelType w:val="hybridMultilevel"/>
    <w:tmpl w:val="C892364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DE1924"/>
    <w:multiLevelType w:val="hybridMultilevel"/>
    <w:tmpl w:val="64D47F7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98006E"/>
    <w:multiLevelType w:val="hybridMultilevel"/>
    <w:tmpl w:val="59E6239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8D4762"/>
    <w:multiLevelType w:val="multilevel"/>
    <w:tmpl w:val="6B0C1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813DD9"/>
    <w:multiLevelType w:val="multilevel"/>
    <w:tmpl w:val="F1B41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8220C4"/>
    <w:multiLevelType w:val="hybridMultilevel"/>
    <w:tmpl w:val="BCA47538"/>
    <w:lvl w:ilvl="0" w:tplc="70FAB25A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D11B3C"/>
    <w:multiLevelType w:val="hybridMultilevel"/>
    <w:tmpl w:val="F2A420B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216BF"/>
    <w:multiLevelType w:val="multilevel"/>
    <w:tmpl w:val="B296C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D371A5"/>
    <w:multiLevelType w:val="multilevel"/>
    <w:tmpl w:val="511AD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6E7424"/>
    <w:multiLevelType w:val="multilevel"/>
    <w:tmpl w:val="9BFC8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E90C41"/>
    <w:multiLevelType w:val="multilevel"/>
    <w:tmpl w:val="42D074AA"/>
    <w:lvl w:ilvl="0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 w15:restartNumberingAfterBreak="0">
    <w:nsid w:val="4A5619F5"/>
    <w:multiLevelType w:val="hybridMultilevel"/>
    <w:tmpl w:val="4F281F4C"/>
    <w:lvl w:ilvl="0" w:tplc="37784EA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562A52"/>
    <w:multiLevelType w:val="hybridMultilevel"/>
    <w:tmpl w:val="6D46B41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A25087"/>
    <w:multiLevelType w:val="hybridMultilevel"/>
    <w:tmpl w:val="FC8657E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D674DA"/>
    <w:multiLevelType w:val="multilevel"/>
    <w:tmpl w:val="54F21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1C1D1F"/>
    <w:multiLevelType w:val="hybridMultilevel"/>
    <w:tmpl w:val="C57475AC"/>
    <w:lvl w:ilvl="0" w:tplc="C8CCD9D8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362EAB"/>
    <w:multiLevelType w:val="hybridMultilevel"/>
    <w:tmpl w:val="2CF2B5D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D53FE2"/>
    <w:multiLevelType w:val="multilevel"/>
    <w:tmpl w:val="0DF24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76D1453"/>
    <w:multiLevelType w:val="hybridMultilevel"/>
    <w:tmpl w:val="4F281F4C"/>
    <w:lvl w:ilvl="0" w:tplc="FFFFFFFF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F84073"/>
    <w:multiLevelType w:val="multilevel"/>
    <w:tmpl w:val="90DCB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F893BB0"/>
    <w:multiLevelType w:val="hybridMultilevel"/>
    <w:tmpl w:val="2862AC0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D36405"/>
    <w:multiLevelType w:val="hybridMultilevel"/>
    <w:tmpl w:val="DB40B0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3396677">
    <w:abstractNumId w:val="19"/>
  </w:num>
  <w:num w:numId="2" w16cid:durableId="953290841">
    <w:abstractNumId w:val="19"/>
  </w:num>
  <w:num w:numId="3" w16cid:durableId="510263718">
    <w:abstractNumId w:val="29"/>
  </w:num>
  <w:num w:numId="4" w16cid:durableId="80565122">
    <w:abstractNumId w:val="24"/>
  </w:num>
  <w:num w:numId="5" w16cid:durableId="1508134119">
    <w:abstractNumId w:val="28"/>
  </w:num>
  <w:num w:numId="6" w16cid:durableId="342054488">
    <w:abstractNumId w:val="14"/>
  </w:num>
  <w:num w:numId="7" w16cid:durableId="346448102">
    <w:abstractNumId w:val="10"/>
  </w:num>
  <w:num w:numId="8" w16cid:durableId="2075198877">
    <w:abstractNumId w:val="0"/>
  </w:num>
  <w:num w:numId="9" w16cid:durableId="1567569590">
    <w:abstractNumId w:val="7"/>
  </w:num>
  <w:num w:numId="10" w16cid:durableId="4984156">
    <w:abstractNumId w:val="8"/>
  </w:num>
  <w:num w:numId="11" w16cid:durableId="452024327">
    <w:abstractNumId w:val="20"/>
  </w:num>
  <w:num w:numId="12" w16cid:durableId="2110616944">
    <w:abstractNumId w:val="9"/>
  </w:num>
  <w:num w:numId="13" w16cid:durableId="316107646">
    <w:abstractNumId w:val="2"/>
  </w:num>
  <w:num w:numId="14" w16cid:durableId="397020375">
    <w:abstractNumId w:val="21"/>
  </w:num>
  <w:num w:numId="15" w16cid:durableId="1664822386">
    <w:abstractNumId w:val="26"/>
  </w:num>
  <w:num w:numId="16" w16cid:durableId="1918399806">
    <w:abstractNumId w:val="13"/>
  </w:num>
  <w:num w:numId="17" w16cid:durableId="949094572">
    <w:abstractNumId w:val="23"/>
  </w:num>
  <w:num w:numId="18" w16cid:durableId="969436157">
    <w:abstractNumId w:val="6"/>
  </w:num>
  <w:num w:numId="19" w16cid:durableId="610866176">
    <w:abstractNumId w:val="12"/>
  </w:num>
  <w:num w:numId="20" w16cid:durableId="591546488">
    <w:abstractNumId w:val="17"/>
  </w:num>
  <w:num w:numId="21" w16cid:durableId="740561277">
    <w:abstractNumId w:val="11"/>
  </w:num>
  <w:num w:numId="22" w16cid:durableId="686713396">
    <w:abstractNumId w:val="27"/>
  </w:num>
  <w:num w:numId="23" w16cid:durableId="2146771450">
    <w:abstractNumId w:val="22"/>
  </w:num>
  <w:num w:numId="24" w16cid:durableId="401801837">
    <w:abstractNumId w:val="5"/>
  </w:num>
  <w:num w:numId="25" w16cid:durableId="308170601">
    <w:abstractNumId w:val="15"/>
  </w:num>
  <w:num w:numId="26" w16cid:durableId="1410617485">
    <w:abstractNumId w:val="4"/>
  </w:num>
  <w:num w:numId="27" w16cid:durableId="1807311819">
    <w:abstractNumId w:val="3"/>
  </w:num>
  <w:num w:numId="28" w16cid:durableId="2065517922">
    <w:abstractNumId w:val="16"/>
  </w:num>
  <w:num w:numId="29" w16cid:durableId="641615752">
    <w:abstractNumId w:val="1"/>
  </w:num>
  <w:num w:numId="30" w16cid:durableId="1781952347">
    <w:abstractNumId w:val="25"/>
  </w:num>
  <w:num w:numId="31" w16cid:durableId="50078250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C00"/>
    <w:rsid w:val="000075EF"/>
    <w:rsid w:val="00020445"/>
    <w:rsid w:val="00024938"/>
    <w:rsid w:val="00027D61"/>
    <w:rsid w:val="000376B2"/>
    <w:rsid w:val="000675B8"/>
    <w:rsid w:val="00067DD5"/>
    <w:rsid w:val="00076F57"/>
    <w:rsid w:val="0008014D"/>
    <w:rsid w:val="000809EC"/>
    <w:rsid w:val="000850A8"/>
    <w:rsid w:val="00091F1A"/>
    <w:rsid w:val="00092E74"/>
    <w:rsid w:val="000B1224"/>
    <w:rsid w:val="000B284E"/>
    <w:rsid w:val="000D05A9"/>
    <w:rsid w:val="000E4A53"/>
    <w:rsid w:val="000F27A7"/>
    <w:rsid w:val="000F3C0A"/>
    <w:rsid w:val="00112EF8"/>
    <w:rsid w:val="001171A3"/>
    <w:rsid w:val="00125A48"/>
    <w:rsid w:val="001326F0"/>
    <w:rsid w:val="0013619E"/>
    <w:rsid w:val="001432C7"/>
    <w:rsid w:val="00146485"/>
    <w:rsid w:val="001468CB"/>
    <w:rsid w:val="0016451B"/>
    <w:rsid w:val="00172DD2"/>
    <w:rsid w:val="00192088"/>
    <w:rsid w:val="00194061"/>
    <w:rsid w:val="001C3281"/>
    <w:rsid w:val="001E281D"/>
    <w:rsid w:val="001F0DF7"/>
    <w:rsid w:val="001F2B54"/>
    <w:rsid w:val="001F3F31"/>
    <w:rsid w:val="00200891"/>
    <w:rsid w:val="002022E5"/>
    <w:rsid w:val="00221F26"/>
    <w:rsid w:val="00232FFA"/>
    <w:rsid w:val="0024010E"/>
    <w:rsid w:val="00242C5A"/>
    <w:rsid w:val="00252ABE"/>
    <w:rsid w:val="00253419"/>
    <w:rsid w:val="0026128B"/>
    <w:rsid w:val="0026451B"/>
    <w:rsid w:val="00282287"/>
    <w:rsid w:val="00286D56"/>
    <w:rsid w:val="00296D02"/>
    <w:rsid w:val="002970FC"/>
    <w:rsid w:val="002B23FA"/>
    <w:rsid w:val="002B47BD"/>
    <w:rsid w:val="002C3A5E"/>
    <w:rsid w:val="002D07FF"/>
    <w:rsid w:val="002D3758"/>
    <w:rsid w:val="002F1E10"/>
    <w:rsid w:val="002F5D5F"/>
    <w:rsid w:val="00303638"/>
    <w:rsid w:val="0031271C"/>
    <w:rsid w:val="003340FF"/>
    <w:rsid w:val="00350F1A"/>
    <w:rsid w:val="003552DC"/>
    <w:rsid w:val="00364F8B"/>
    <w:rsid w:val="00372026"/>
    <w:rsid w:val="00373653"/>
    <w:rsid w:val="0037403C"/>
    <w:rsid w:val="00380884"/>
    <w:rsid w:val="003C503E"/>
    <w:rsid w:val="003C6B0A"/>
    <w:rsid w:val="003D0819"/>
    <w:rsid w:val="003D1D28"/>
    <w:rsid w:val="003D491C"/>
    <w:rsid w:val="003E013B"/>
    <w:rsid w:val="003E12DA"/>
    <w:rsid w:val="003E2127"/>
    <w:rsid w:val="003E7633"/>
    <w:rsid w:val="003F3260"/>
    <w:rsid w:val="004170E3"/>
    <w:rsid w:val="0041716D"/>
    <w:rsid w:val="00436BBA"/>
    <w:rsid w:val="0045693D"/>
    <w:rsid w:val="00456DAE"/>
    <w:rsid w:val="004629BA"/>
    <w:rsid w:val="00471DF6"/>
    <w:rsid w:val="00476FDB"/>
    <w:rsid w:val="00492E1B"/>
    <w:rsid w:val="00493652"/>
    <w:rsid w:val="004A0870"/>
    <w:rsid w:val="004B1CED"/>
    <w:rsid w:val="004D08BF"/>
    <w:rsid w:val="004E10D3"/>
    <w:rsid w:val="004E5E17"/>
    <w:rsid w:val="00500A21"/>
    <w:rsid w:val="0050420C"/>
    <w:rsid w:val="00505DDF"/>
    <w:rsid w:val="00514767"/>
    <w:rsid w:val="00517B50"/>
    <w:rsid w:val="00520FEB"/>
    <w:rsid w:val="005266F1"/>
    <w:rsid w:val="00536976"/>
    <w:rsid w:val="00564C4B"/>
    <w:rsid w:val="00581975"/>
    <w:rsid w:val="00585E40"/>
    <w:rsid w:val="005933F3"/>
    <w:rsid w:val="005A67B7"/>
    <w:rsid w:val="005B0EB4"/>
    <w:rsid w:val="005B3E53"/>
    <w:rsid w:val="005B4EBA"/>
    <w:rsid w:val="005D17E7"/>
    <w:rsid w:val="005D4F9A"/>
    <w:rsid w:val="005F0445"/>
    <w:rsid w:val="006059EA"/>
    <w:rsid w:val="0062443D"/>
    <w:rsid w:val="00633782"/>
    <w:rsid w:val="00633C50"/>
    <w:rsid w:val="00634F17"/>
    <w:rsid w:val="00652AA3"/>
    <w:rsid w:val="00653A19"/>
    <w:rsid w:val="00655A75"/>
    <w:rsid w:val="00675ED9"/>
    <w:rsid w:val="00677525"/>
    <w:rsid w:val="0068099E"/>
    <w:rsid w:val="006A2C94"/>
    <w:rsid w:val="006A305A"/>
    <w:rsid w:val="006B09A7"/>
    <w:rsid w:val="006B244E"/>
    <w:rsid w:val="006B3694"/>
    <w:rsid w:val="006B534B"/>
    <w:rsid w:val="006C032A"/>
    <w:rsid w:val="006C224C"/>
    <w:rsid w:val="006C677A"/>
    <w:rsid w:val="006C6991"/>
    <w:rsid w:val="006D2E87"/>
    <w:rsid w:val="006E3A05"/>
    <w:rsid w:val="006F15B1"/>
    <w:rsid w:val="00706CE1"/>
    <w:rsid w:val="0072093F"/>
    <w:rsid w:val="00723F33"/>
    <w:rsid w:val="00732815"/>
    <w:rsid w:val="0073449B"/>
    <w:rsid w:val="00740C91"/>
    <w:rsid w:val="0074181E"/>
    <w:rsid w:val="00742DA2"/>
    <w:rsid w:val="00747E1F"/>
    <w:rsid w:val="00764DE1"/>
    <w:rsid w:val="00764E79"/>
    <w:rsid w:val="00765FC7"/>
    <w:rsid w:val="007676E2"/>
    <w:rsid w:val="0077032A"/>
    <w:rsid w:val="00770AD2"/>
    <w:rsid w:val="007745AD"/>
    <w:rsid w:val="0077493F"/>
    <w:rsid w:val="00775FB0"/>
    <w:rsid w:val="00782AC7"/>
    <w:rsid w:val="007901BD"/>
    <w:rsid w:val="007A21ED"/>
    <w:rsid w:val="007A533A"/>
    <w:rsid w:val="007B1F8F"/>
    <w:rsid w:val="007C4E80"/>
    <w:rsid w:val="007C7343"/>
    <w:rsid w:val="007F0880"/>
    <w:rsid w:val="007F732B"/>
    <w:rsid w:val="00810D15"/>
    <w:rsid w:val="00811A54"/>
    <w:rsid w:val="008344EA"/>
    <w:rsid w:val="008522F8"/>
    <w:rsid w:val="00852348"/>
    <w:rsid w:val="008A2FDC"/>
    <w:rsid w:val="008A61D3"/>
    <w:rsid w:val="008B16E4"/>
    <w:rsid w:val="008C0AF8"/>
    <w:rsid w:val="008C1795"/>
    <w:rsid w:val="008D7EA7"/>
    <w:rsid w:val="008E187D"/>
    <w:rsid w:val="00910AD3"/>
    <w:rsid w:val="009111B7"/>
    <w:rsid w:val="00925F3C"/>
    <w:rsid w:val="00953454"/>
    <w:rsid w:val="00970D8C"/>
    <w:rsid w:val="00976288"/>
    <w:rsid w:val="009767C9"/>
    <w:rsid w:val="00980BDD"/>
    <w:rsid w:val="009A01E3"/>
    <w:rsid w:val="009A34D0"/>
    <w:rsid w:val="009B213B"/>
    <w:rsid w:val="009C184C"/>
    <w:rsid w:val="009C3D63"/>
    <w:rsid w:val="009D09CF"/>
    <w:rsid w:val="009D6537"/>
    <w:rsid w:val="00A066C8"/>
    <w:rsid w:val="00A15DA5"/>
    <w:rsid w:val="00A214A7"/>
    <w:rsid w:val="00A21FD5"/>
    <w:rsid w:val="00A268C9"/>
    <w:rsid w:val="00A2749B"/>
    <w:rsid w:val="00A312BA"/>
    <w:rsid w:val="00A60B3B"/>
    <w:rsid w:val="00A63A0C"/>
    <w:rsid w:val="00A807C3"/>
    <w:rsid w:val="00A87745"/>
    <w:rsid w:val="00AA1A3C"/>
    <w:rsid w:val="00AA3D10"/>
    <w:rsid w:val="00AB2ACF"/>
    <w:rsid w:val="00AD5F60"/>
    <w:rsid w:val="00AE619D"/>
    <w:rsid w:val="00AF4018"/>
    <w:rsid w:val="00B1565F"/>
    <w:rsid w:val="00B249F0"/>
    <w:rsid w:val="00B35DEC"/>
    <w:rsid w:val="00B36FDE"/>
    <w:rsid w:val="00B51936"/>
    <w:rsid w:val="00B52C48"/>
    <w:rsid w:val="00B54A19"/>
    <w:rsid w:val="00B57048"/>
    <w:rsid w:val="00B90F27"/>
    <w:rsid w:val="00B942E9"/>
    <w:rsid w:val="00B964C6"/>
    <w:rsid w:val="00BA0C00"/>
    <w:rsid w:val="00BA3912"/>
    <w:rsid w:val="00BA5993"/>
    <w:rsid w:val="00BB1D10"/>
    <w:rsid w:val="00BB2020"/>
    <w:rsid w:val="00BC5731"/>
    <w:rsid w:val="00BE143D"/>
    <w:rsid w:val="00BE5BA5"/>
    <w:rsid w:val="00BE7914"/>
    <w:rsid w:val="00BF55D3"/>
    <w:rsid w:val="00C03E25"/>
    <w:rsid w:val="00C057C9"/>
    <w:rsid w:val="00C11432"/>
    <w:rsid w:val="00C1378A"/>
    <w:rsid w:val="00C20394"/>
    <w:rsid w:val="00C3592F"/>
    <w:rsid w:val="00C403A0"/>
    <w:rsid w:val="00C42FF3"/>
    <w:rsid w:val="00CA10A8"/>
    <w:rsid w:val="00CA2A73"/>
    <w:rsid w:val="00CC55DD"/>
    <w:rsid w:val="00CD1E16"/>
    <w:rsid w:val="00CD2D05"/>
    <w:rsid w:val="00CD7919"/>
    <w:rsid w:val="00CE343D"/>
    <w:rsid w:val="00CE4C4B"/>
    <w:rsid w:val="00CE64AC"/>
    <w:rsid w:val="00CF56E4"/>
    <w:rsid w:val="00D07876"/>
    <w:rsid w:val="00D146B6"/>
    <w:rsid w:val="00D14A39"/>
    <w:rsid w:val="00D5471B"/>
    <w:rsid w:val="00D57ED5"/>
    <w:rsid w:val="00D63175"/>
    <w:rsid w:val="00D633C6"/>
    <w:rsid w:val="00D667CC"/>
    <w:rsid w:val="00D72D87"/>
    <w:rsid w:val="00D82FFE"/>
    <w:rsid w:val="00D84B34"/>
    <w:rsid w:val="00D85B16"/>
    <w:rsid w:val="00D97CEB"/>
    <w:rsid w:val="00D97E0E"/>
    <w:rsid w:val="00DA239D"/>
    <w:rsid w:val="00DA51C2"/>
    <w:rsid w:val="00DB44FB"/>
    <w:rsid w:val="00DC1A1E"/>
    <w:rsid w:val="00DC5A0E"/>
    <w:rsid w:val="00DC7B8C"/>
    <w:rsid w:val="00DD010F"/>
    <w:rsid w:val="00DD52C7"/>
    <w:rsid w:val="00DE1752"/>
    <w:rsid w:val="00DE26A9"/>
    <w:rsid w:val="00DF07CD"/>
    <w:rsid w:val="00E0257A"/>
    <w:rsid w:val="00E05982"/>
    <w:rsid w:val="00E15660"/>
    <w:rsid w:val="00E17793"/>
    <w:rsid w:val="00E22F98"/>
    <w:rsid w:val="00E35B53"/>
    <w:rsid w:val="00E41673"/>
    <w:rsid w:val="00E41B6F"/>
    <w:rsid w:val="00E5747F"/>
    <w:rsid w:val="00E616BD"/>
    <w:rsid w:val="00E63C48"/>
    <w:rsid w:val="00E72CC7"/>
    <w:rsid w:val="00E72FC9"/>
    <w:rsid w:val="00E74FBE"/>
    <w:rsid w:val="00E75E86"/>
    <w:rsid w:val="00E83F5D"/>
    <w:rsid w:val="00EA0C57"/>
    <w:rsid w:val="00EA7427"/>
    <w:rsid w:val="00EB28DD"/>
    <w:rsid w:val="00EB538C"/>
    <w:rsid w:val="00EC1406"/>
    <w:rsid w:val="00EC4973"/>
    <w:rsid w:val="00EC788F"/>
    <w:rsid w:val="00EE3C6A"/>
    <w:rsid w:val="00EF4E02"/>
    <w:rsid w:val="00F105B5"/>
    <w:rsid w:val="00F134F0"/>
    <w:rsid w:val="00F303D4"/>
    <w:rsid w:val="00F32850"/>
    <w:rsid w:val="00F43ABF"/>
    <w:rsid w:val="00F47C90"/>
    <w:rsid w:val="00F5182F"/>
    <w:rsid w:val="00F63C8E"/>
    <w:rsid w:val="00FA7BB2"/>
    <w:rsid w:val="00FB46FB"/>
    <w:rsid w:val="00FC1D71"/>
    <w:rsid w:val="00FD5DEB"/>
    <w:rsid w:val="00FE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09A44"/>
  <w15:chartTrackingRefBased/>
  <w15:docId w15:val="{315DF368-F555-4A13-9714-DA5CBE838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2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3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3694"/>
  </w:style>
  <w:style w:type="paragraph" w:styleId="a6">
    <w:name w:val="footer"/>
    <w:basedOn w:val="a"/>
    <w:link w:val="a7"/>
    <w:uiPriority w:val="99"/>
    <w:unhideWhenUsed/>
    <w:rsid w:val="006B3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3694"/>
  </w:style>
  <w:style w:type="paragraph" w:styleId="a8">
    <w:name w:val="List Paragraph"/>
    <w:basedOn w:val="a"/>
    <w:uiPriority w:val="34"/>
    <w:qFormat/>
    <w:rsid w:val="000B284E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092E74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092E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2630</Words>
  <Characters>14991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DRN</dc:creator>
  <cp:keywords/>
  <dc:description/>
  <cp:lastModifiedBy>DRN</cp:lastModifiedBy>
  <cp:revision>193</cp:revision>
  <dcterms:created xsi:type="dcterms:W3CDTF">2022-10-18T12:44:00Z</dcterms:created>
  <dcterms:modified xsi:type="dcterms:W3CDTF">2023-09-28T18:38:00Z</dcterms:modified>
</cp:coreProperties>
</file>