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F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1A1DFB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1A1DFB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1A1DF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DFB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1A1DF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2D84AA1F" w:rsidR="00067DD5" w:rsidRPr="001A1DFB" w:rsidRDefault="00385BFF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FB">
        <w:rPr>
          <w:rFonts w:ascii="Times New Roman" w:hAnsi="Times New Roman" w:cs="Times New Roman"/>
          <w:sz w:val="24"/>
          <w:szCs w:val="24"/>
        </w:rPr>
        <w:t>Б1.</w:t>
      </w:r>
      <w:r w:rsidR="004E11AE">
        <w:rPr>
          <w:rFonts w:ascii="Times New Roman" w:hAnsi="Times New Roman" w:cs="Times New Roman"/>
          <w:sz w:val="24"/>
          <w:szCs w:val="24"/>
        </w:rPr>
        <w:t>Б</w:t>
      </w:r>
      <w:r w:rsidRPr="001A1DFB">
        <w:rPr>
          <w:rFonts w:ascii="Times New Roman" w:hAnsi="Times New Roman" w:cs="Times New Roman"/>
          <w:sz w:val="24"/>
          <w:szCs w:val="24"/>
        </w:rPr>
        <w:t xml:space="preserve"> «Электроника в системах автоматизации»</w:t>
      </w:r>
    </w:p>
    <w:p w14:paraId="62C7EC09" w14:textId="012B2E93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1A1DFB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Б</w:t>
      </w:r>
      <w:r w:rsidR="00D97E0E" w:rsidRPr="001A1DFB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1A1DFB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1A1DFB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1A1DFB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1A1DFB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1C84B348" w:rsidR="002F1E10" w:rsidRPr="001A1DFB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Форм</w:t>
      </w:r>
      <w:r w:rsidR="00172DD2" w:rsidRPr="001A1DFB">
        <w:rPr>
          <w:rFonts w:ascii="Times New Roman" w:hAnsi="Times New Roman" w:cs="Times New Roman"/>
          <w:sz w:val="28"/>
          <w:szCs w:val="28"/>
        </w:rPr>
        <w:t>а</w:t>
      </w:r>
      <w:r w:rsidRPr="001A1DF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1A1DFB">
        <w:rPr>
          <w:rFonts w:ascii="Times New Roman" w:hAnsi="Times New Roman" w:cs="Times New Roman"/>
          <w:sz w:val="28"/>
          <w:szCs w:val="28"/>
        </w:rPr>
        <w:t xml:space="preserve"> – о</w:t>
      </w:r>
      <w:r w:rsidRPr="001A1DFB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6F8CDCB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4E11AE">
        <w:rPr>
          <w:rFonts w:ascii="Times New Roman" w:hAnsi="Times New Roman" w:cs="Times New Roman"/>
          <w:sz w:val="28"/>
          <w:szCs w:val="28"/>
        </w:rPr>
        <w:t>2021</w:t>
      </w:r>
    </w:p>
    <w:p w14:paraId="47FD50A4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1A1DF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86"/>
        <w:gridCol w:w="4105"/>
        <w:gridCol w:w="2255"/>
        <w:gridCol w:w="2305"/>
        <w:gridCol w:w="277"/>
      </w:tblGrid>
      <w:tr w:rsidR="00D97CEB" w:rsidRPr="001A1DFB" w14:paraId="1BED778B" w14:textId="77777777" w:rsidTr="006C0F47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1A1DF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1A1DF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1A1DF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1A1DF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1A1DFB" w14:paraId="676F584D" w14:textId="77777777" w:rsidTr="006C0F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1A1DFB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3EE8" w:rsidRPr="001A1DFB" w14:paraId="7F9C2F9E" w14:textId="77777777" w:rsidTr="006C0F47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22F1" w14:textId="1459A46B" w:rsidR="001B3EE8" w:rsidRPr="001A1DFB" w:rsidRDefault="001B3EE8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 5</w:t>
            </w:r>
          </w:p>
        </w:tc>
        <w:tc>
          <w:tcPr>
            <w:tcW w:w="0" w:type="auto"/>
            <w:vAlign w:val="center"/>
          </w:tcPr>
          <w:p w14:paraId="7EE057FB" w14:textId="77777777" w:rsidR="001B3EE8" w:rsidRPr="001A1DFB" w:rsidRDefault="001B3EE8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78D1B990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655F8A" w:rsidRPr="001A1DFB" w:rsidRDefault="00655F8A" w:rsidP="00655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830431E" w:rsidR="00655F8A" w:rsidRPr="001A1DFB" w:rsidRDefault="00655F8A" w:rsidP="00655F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Полупроводниковые элементы и основы микроэлектроники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3A0997AC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 w:rsidR="006C0F47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586" w14:textId="7BE9BBC2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42915823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655F8A" w:rsidRPr="001A1DFB" w:rsidRDefault="00655F8A" w:rsidP="00655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569491A3" w:rsidR="00655F8A" w:rsidRPr="001A1DFB" w:rsidRDefault="00655F8A" w:rsidP="00655F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 и транзисторные схемы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422160D8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 w:rsidR="006C0F47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50D5013B" w:rsidR="00655F8A" w:rsidRPr="001A1DFB" w:rsidRDefault="00655F8A" w:rsidP="00655F8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2CC7057C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58830BD4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Схемы усиления сигналов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47A5F383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69D02BD" w:rsidR="006C0F47" w:rsidRPr="001A1DFB" w:rsidRDefault="006C0F47" w:rsidP="006C0F4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78BB048B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2C3ADEE7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 и схемы на их основе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589FE17F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07EB905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0A619088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4838AAFC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вторичного электропитания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31894F32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388CBCAC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7891192B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90479" w14:textId="5B516468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5F89" w14:textId="02F7B248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Основы схемотехники цифровых устройств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6F2D8" w14:textId="2B97778E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DC6" w14:textId="0A2EF3BF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1DBCE95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1714A568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B7EC0" w14:textId="5C85D108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4C43" w14:textId="088709C9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 функциональные элементы интегральных микросхем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C8F3E" w14:textId="59DDB98C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FC63" w14:textId="46499105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3524B03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B3EE8" w:rsidRPr="001A1DFB" w14:paraId="08D7D6A0" w14:textId="77777777" w:rsidTr="006C0F47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8987" w14:textId="0858AEBD" w:rsidR="001B3EE8" w:rsidRPr="001A1DFB" w:rsidRDefault="001B3EE8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 6</w:t>
            </w:r>
          </w:p>
        </w:tc>
        <w:tc>
          <w:tcPr>
            <w:tcW w:w="0" w:type="auto"/>
            <w:vAlign w:val="center"/>
          </w:tcPr>
          <w:p w14:paraId="1C65CF8B" w14:textId="77777777" w:rsidR="001B3EE8" w:rsidRPr="001A1DFB" w:rsidRDefault="001B3EE8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70C468E4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02BB6" w14:textId="07D17D3D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C39B" w14:textId="39DA8E96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Арифметико-логические устройства и матричные умножители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1C6A8" w14:textId="23E3F9EC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177" w14:textId="4E90DBA4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F97E1F6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614153A7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9F177" w14:textId="0ABE49DB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15445" w14:textId="0907131D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Запоминающие устройства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AC671" w14:textId="67201B05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9BB0" w14:textId="663075FD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310A971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0D619237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E5444" w14:textId="41240EFB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7E82" w14:textId="63F7D8E4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Микропроцессоры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917D7" w14:textId="4A490925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9269" w14:textId="6C2B462C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B4190ED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53AABFB9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E9BD1" w14:textId="1F5F8468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C4BDD" w14:textId="2E1DF629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Микроконтроллеры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713D5" w14:textId="66972295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536" w14:textId="532FE8F7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1514A280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1114AE7F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A0B61" w14:textId="2E675FBA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38512" w14:textId="50EE1996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Автоматизированное проектирование электронных устройств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4CEB0" w14:textId="31B26101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3D43" w14:textId="7009239E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151CE89E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C0F47" w:rsidRPr="001A1DFB" w14:paraId="0F913F09" w14:textId="77777777" w:rsidTr="006C0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79172" w14:textId="4ED02328" w:rsidR="006C0F47" w:rsidRPr="001A1DFB" w:rsidRDefault="006C0F47" w:rsidP="006C0F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3A4CB" w14:textId="2F0F67E1" w:rsidR="006C0F47" w:rsidRPr="001A1DFB" w:rsidRDefault="006C0F47" w:rsidP="006C0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Микроархитектуры процессоров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5EC9F" w14:textId="704B1EA6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051" w14:textId="29A86713" w:rsidR="006C0F47" w:rsidRPr="001A1DFB" w:rsidRDefault="006C0F47" w:rsidP="006C0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A8731E0" w14:textId="77777777" w:rsidR="006C0F47" w:rsidRPr="001A1DFB" w:rsidRDefault="006C0F47" w:rsidP="006C0F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43ED6ACB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6DE7CB13" w14:textId="77777777" w:rsidR="00AB0270" w:rsidRPr="00AB0270" w:rsidRDefault="00AB0270" w:rsidP="00AB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2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0669973" w14:textId="77777777" w:rsidR="00AB0270" w:rsidRPr="00AB0270" w:rsidRDefault="00AB0270" w:rsidP="00AB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AB0270" w:rsidRPr="00AB0270" w14:paraId="7AEB3989" w14:textId="77777777" w:rsidTr="00AB027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33B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3B0E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AB0270" w:rsidRPr="00AB0270" w14:paraId="55431B0C" w14:textId="77777777" w:rsidTr="00AB027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387A" w14:textId="77777777" w:rsidR="00AB0270" w:rsidRPr="00AB0270" w:rsidRDefault="00AB0270" w:rsidP="00AB027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5F7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4FD0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231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AB0270" w:rsidRPr="00AB0270" w14:paraId="46FD31D1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8383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E80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3A0A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454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AB0270" w:rsidRPr="00AB0270" w14:paraId="77F1BA68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EB59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006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869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0301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158F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AB0270" w:rsidRPr="00AB0270" w14:paraId="7047B6C2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0F1C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B3C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89E8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1A4A18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5922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43FD1BBB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BF7B" w14:textId="77777777" w:rsidR="00AB0270" w:rsidRPr="00AB0270" w:rsidRDefault="00AB0270" w:rsidP="00AB027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70" w:rsidRPr="00AB0270" w14:paraId="78AB5C06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31F5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32B0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43A3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7272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0F63F80" w14:textId="77777777" w:rsidR="00AB0270" w:rsidRP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B4DED" w14:textId="29ACCC08" w:rsid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C145D" w14:textId="77777777" w:rsidR="00AB0270" w:rsidRP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92CAE" w14:textId="77777777" w:rsidR="00AB0270" w:rsidRPr="00AB0270" w:rsidRDefault="00AB0270" w:rsidP="00AB0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2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4BB3CFCC" w14:textId="77777777" w:rsidR="00AB0270" w:rsidRP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AB0270" w:rsidRPr="00AB0270" w14:paraId="39045C86" w14:textId="77777777" w:rsidTr="00AB0270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B4FA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BBEE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AB0270" w:rsidRPr="00AB0270" w14:paraId="66E065E7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49F5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7482E91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668A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607D8B55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157E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AB0270" w:rsidRPr="00AB0270" w14:paraId="5A9C969A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34AC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49B7796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8BCF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32CB67A1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66D4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AB0270" w:rsidRPr="00AB0270" w14:paraId="468F3585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65A4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52A1A4B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A7A7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040FADFA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107B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AB0270" w:rsidRPr="00AB0270" w14:paraId="36EAD1F9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0C4D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CFC5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A4AF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209B64E3" w14:textId="77777777" w:rsidR="001E4695" w:rsidRPr="001A1DFB" w:rsidRDefault="001E4695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483252B" w14:textId="77777777" w:rsidR="001E4695" w:rsidRPr="001A1DFB" w:rsidRDefault="001E4695" w:rsidP="001E46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202608E1" w:rsidR="00D97CEB" w:rsidRPr="001A1DFB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</w:t>
      </w:r>
      <w:r w:rsidR="00DC5A0E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</w:t>
      </w:r>
      <w:r w:rsidR="00F46154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</w:t>
      </w:r>
      <w:r w:rsidR="00DC5A0E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экзамену.</w:t>
      </w:r>
    </w:p>
    <w:p w14:paraId="795DE3BD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1FB05377" w:rsidR="00D97CEB" w:rsidRPr="001A1DF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352C9" w:rsidRP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="00F46154"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1548E269" w14:textId="1EAF3D29" w:rsidR="00D97CEB" w:rsidRPr="001A1DFB" w:rsidRDefault="00D97CEB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8791CC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Активные и пассивные электрические элементы в цепях электронных устройств.</w:t>
      </w:r>
    </w:p>
    <w:p w14:paraId="7AF11C7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Проводники, диэлектрики, полупроводники. Их свойства. Генерация и рекомбинация зарядов.</w:t>
      </w:r>
    </w:p>
    <w:p w14:paraId="0EDE0DE0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Собственные и примесные полупроводники.</w:t>
      </w:r>
    </w:p>
    <w:p w14:paraId="77C6FB9A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Образование электронно-дырочного перехода.</w:t>
      </w:r>
    </w:p>
    <w:p w14:paraId="27AF29C0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Прямое и обратное включение p-n-перехода. Свойства p-n-перехода.</w:t>
      </w:r>
    </w:p>
    <w:p w14:paraId="05E1665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Принцип работы полупроводникового диода. Вольтамперная характеристика диода.</w:t>
      </w:r>
    </w:p>
    <w:p w14:paraId="331F1AC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Основные параметры полупроводниковых диодов. Включение диодов в схемы.</w:t>
      </w:r>
    </w:p>
    <w:p w14:paraId="4B53069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Однополупериодный диодный выпрямитель.</w:t>
      </w:r>
    </w:p>
    <w:p w14:paraId="4B3138A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Двухполупериодный диодный выпрямитель.</w:t>
      </w:r>
    </w:p>
    <w:p w14:paraId="3A566DE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Устройство и принцип действия биполярных транзисторов.</w:t>
      </w:r>
    </w:p>
    <w:p w14:paraId="20C30299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Схема включения биполярного транзистора с общим эмиттером.</w:t>
      </w:r>
    </w:p>
    <w:p w14:paraId="74476C9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Входные и выходные характеристики биполярных транзисторов.</w:t>
      </w:r>
    </w:p>
    <w:p w14:paraId="731DC1D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Устройство и принцип действия полевых транзисторов.</w:t>
      </w:r>
    </w:p>
    <w:p w14:paraId="57A2E911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Стоковая и </w:t>
      </w:r>
      <w:proofErr w:type="spellStart"/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стокозатворная</w:t>
      </w:r>
      <w:proofErr w:type="spellEnd"/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характеристика полевого транзистора.</w:t>
      </w:r>
    </w:p>
    <w:p w14:paraId="1FD40A6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Устройство и принцип действия тиристоров.</w:t>
      </w:r>
    </w:p>
    <w:p w14:paraId="24A06B29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Вольтамперная характеристика тиристора.</w:t>
      </w:r>
    </w:p>
    <w:p w14:paraId="393BD7E4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Назначение эмиттера, базы и коллектора в биполярном транзисторе.</w:t>
      </w:r>
    </w:p>
    <w:p w14:paraId="47D6110E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Назначение стока, затвора и истока в полевом транзисторе.</w:t>
      </w:r>
    </w:p>
    <w:p w14:paraId="7A592E0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Работа биполярного транзистора в режиме усиления.</w:t>
      </w:r>
    </w:p>
    <w:p w14:paraId="4A470075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Назначение электрических фильтров в полупроводниковых выпрямителях.</w:t>
      </w:r>
    </w:p>
    <w:p w14:paraId="20E95A8D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Виды тиристоров и их параметры.</w:t>
      </w:r>
    </w:p>
    <w:p w14:paraId="3343A91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Свойства операционных усилителей.</w:t>
      </w:r>
    </w:p>
    <w:p w14:paraId="45BAB75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Основные схемы включения операционных усилителей.</w:t>
      </w:r>
    </w:p>
    <w:p w14:paraId="2718523C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Мультивибратор на операционном усилителе.</w:t>
      </w:r>
    </w:p>
    <w:p w14:paraId="43CA0C03" w14:textId="6B17822A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Схемы интегрирования и дифференцирования на операционном усилителе.</w:t>
      </w:r>
    </w:p>
    <w:p w14:paraId="3E627FF0" w14:textId="77777777" w:rsidR="00746A2E" w:rsidRPr="001A1DFB" w:rsidRDefault="00746A2E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C55356" w14:textId="22DBF2BD" w:rsidR="00275679" w:rsidRPr="001A1DFB" w:rsidRDefault="00D97CEB" w:rsidP="00275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б) </w:t>
      </w:r>
      <w:r w:rsid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352C9" w:rsidRP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="00F46154"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4BD1319A" w14:textId="3368C80C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C2BF85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Основные параметры запоминающих устройств.</w:t>
      </w:r>
    </w:p>
    <w:p w14:paraId="6DE42A27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Сигналы запоминающих устройств. Схема и назначение.</w:t>
      </w:r>
    </w:p>
    <w:p w14:paraId="65320BAF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Адресные запоминающие устройства. Схема и назначение.</w:t>
      </w:r>
    </w:p>
    <w:p w14:paraId="4BF7199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Статические и динамические запоминающие устройства. Схема и назначение.</w:t>
      </w:r>
    </w:p>
    <w:p w14:paraId="619E31C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Запоминающие устройства с последовательным, адресным и ассоциативным доступом.</w:t>
      </w:r>
    </w:p>
    <w:p w14:paraId="0CE7F99C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Структура адресных запоминающих устройств. Схема и принцип действия.</w:t>
      </w:r>
    </w:p>
    <w:p w14:paraId="3A5F7B2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Масочные запоминающие устройства. Диодная матрица запоминающего элемента.</w:t>
      </w:r>
    </w:p>
    <w:p w14:paraId="7C03C0A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Однократно программируемые запоминающие устройства. Схема и назначение.</w:t>
      </w:r>
    </w:p>
    <w:p w14:paraId="3702F02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 Структура МНОП-транзистора. Запоминающие устройства на его основе.</w:t>
      </w:r>
    </w:p>
    <w:p w14:paraId="06C40394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Флэш-память. Устройство, назначение и принцип действия.</w:t>
      </w:r>
    </w:p>
    <w:p w14:paraId="28C9FE7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Устройство и принцип действия триггерного запоминающего элемента.</w:t>
      </w:r>
    </w:p>
    <w:p w14:paraId="6833C97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Динамические запоминающие устройства. Устройство и принцип действия.</w:t>
      </w:r>
    </w:p>
    <w:p w14:paraId="25C4907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 Структура микропроцессорной системы. Назначение шин и модулей.</w:t>
      </w:r>
    </w:p>
    <w:p w14:paraId="00E785A5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14. Устройство микропроцессора в микропроцессорной системе. Основные блоки.</w:t>
      </w:r>
    </w:p>
    <w:p w14:paraId="4CFEBEF1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15. Программно-управляемый обмен в микропроцессорной системе. </w:t>
      </w:r>
    </w:p>
    <w:p w14:paraId="63EFFFA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16. Режим обмена в микропроцессорной системе по инициативе внешнего устройства с прерыванием работы микропроцессора.</w:t>
      </w:r>
    </w:p>
    <w:p w14:paraId="092EFE9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17. Режим обмен в микропроцессорной системе между внешним устройством и памятью в режиме прямого доступа к памяти.</w:t>
      </w:r>
    </w:p>
    <w:p w14:paraId="6AE98952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18. Операционное устройство микропроцессора. Схема и принцип действия.</w:t>
      </w:r>
    </w:p>
    <w:p w14:paraId="1C45FDE9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19. Шинный интерфейс микропроцессора. Схема и принцип действия.</w:t>
      </w:r>
    </w:p>
    <w:p w14:paraId="442A9582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20. Мультиплексирование информационных линий. Схема и принцип действия.</w:t>
      </w:r>
    </w:p>
    <w:p w14:paraId="30B6691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21. Шины адреса, данных и управления в микропроцессорной системе. Описание и назначение.</w:t>
      </w:r>
    </w:p>
    <w:p w14:paraId="60EAF23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22. Структура микропроцессорной системы с </w:t>
      </w:r>
      <w:proofErr w:type="spell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КЭШ-памятью</w:t>
      </w:r>
      <w:proofErr w:type="spell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Схема и принцип работы.</w:t>
      </w:r>
    </w:p>
    <w:p w14:paraId="305B3E2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23. Тенденции развития однокристальных микропроцессоров и систем на их основе.</w:t>
      </w:r>
    </w:p>
    <w:p w14:paraId="376B9ED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24. Структура микроконтроллера. Схема и принцип работы.</w:t>
      </w:r>
    </w:p>
    <w:p w14:paraId="36B9FEB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25. Параллельный и последовательный способы передачи информации.</w:t>
      </w:r>
    </w:p>
    <w:p w14:paraId="186E87E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26. Синхронный и асинхронный способы обмена информацией.</w:t>
      </w:r>
    </w:p>
    <w:p w14:paraId="6361852F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27. Радиальная и магистральная структура интерфейсов. Схема и принцип работы.</w:t>
      </w:r>
    </w:p>
    <w:p w14:paraId="6D7541E0" w14:textId="6B7ACE29" w:rsidR="000F27A7" w:rsidRDefault="00275679" w:rsidP="008B63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28. Аппаратно-программная архитектура станка с ЧПУ. Схема и назначение.</w:t>
      </w:r>
    </w:p>
    <w:p w14:paraId="7CC0BB60" w14:textId="77777777" w:rsidR="008D7B7C" w:rsidRPr="001A1DFB" w:rsidRDefault="008D7B7C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1D66807F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AB2ACF"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BF0980" w:rsidRPr="00BF09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FF49E" w14:textId="1DC8148F" w:rsidR="00D97CEB" w:rsidRPr="001A1DFB" w:rsidRDefault="00D97CEB" w:rsidP="009C30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BF0980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BF0980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195221A5" w14:textId="2370F8D4" w:rsidR="00617DAD" w:rsidRDefault="009C30CB" w:rsidP="00671E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техническим заданием и исходными данными (табл. 1) на разработку вычитающее устройство должно обеспечивать вычитание двух сигналов, представленных напряжениями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вх1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вх2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00D6E9" w14:textId="77777777" w:rsidR="00617DAD" w:rsidRPr="001A1DFB" w:rsidRDefault="00617DAD" w:rsidP="009C3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AA675" w14:textId="77777777" w:rsidR="009C30CB" w:rsidRPr="001A1DFB" w:rsidRDefault="009C30CB" w:rsidP="009C30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0"/>
        <w:gridCol w:w="1202"/>
        <w:gridCol w:w="1322"/>
        <w:gridCol w:w="1322"/>
        <w:gridCol w:w="1202"/>
        <w:gridCol w:w="1228"/>
        <w:gridCol w:w="1322"/>
      </w:tblGrid>
      <w:tr w:rsidR="009C30CB" w:rsidRPr="001A1DFB" w14:paraId="6D6F2D35" w14:textId="77777777" w:rsidTr="008B36F7">
        <w:tc>
          <w:tcPr>
            <w:tcW w:w="0" w:type="auto"/>
            <w:vMerge w:val="restart"/>
          </w:tcPr>
          <w:p w14:paraId="0EA0A329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устройства</w:t>
            </w:r>
          </w:p>
        </w:tc>
        <w:tc>
          <w:tcPr>
            <w:tcW w:w="0" w:type="auto"/>
            <w:gridSpan w:val="6"/>
          </w:tcPr>
          <w:p w14:paraId="43A00867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Варианты заданий</w:t>
            </w:r>
          </w:p>
        </w:tc>
      </w:tr>
      <w:tr w:rsidR="009C30CB" w:rsidRPr="001A1DFB" w14:paraId="0CE1F601" w14:textId="77777777" w:rsidTr="008B36F7">
        <w:tc>
          <w:tcPr>
            <w:tcW w:w="0" w:type="auto"/>
            <w:vMerge/>
          </w:tcPr>
          <w:p w14:paraId="5D2649A1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E39D9A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21D6F0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3FA5A8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CC2EA28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C9DEF59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1F41BFA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C30CB" w:rsidRPr="001A1DFB" w14:paraId="314EAC6D" w14:textId="77777777" w:rsidTr="008B36F7">
        <w:tc>
          <w:tcPr>
            <w:tcW w:w="0" w:type="auto"/>
            <w:vAlign w:val="center"/>
          </w:tcPr>
          <w:p w14:paraId="53A72FF9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4FE8495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D52CD73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14:paraId="0CA080C2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</w:tcPr>
          <w:p w14:paraId="04784D00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62EA729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</w:tcPr>
          <w:p w14:paraId="16CF7F2D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C30CB" w:rsidRPr="001A1DFB" w14:paraId="70F89154" w14:textId="77777777" w:rsidTr="008B36F7">
        <w:tc>
          <w:tcPr>
            <w:tcW w:w="0" w:type="auto"/>
            <w:vAlign w:val="center"/>
          </w:tcPr>
          <w:p w14:paraId="3239AB96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proofErr w:type="spellStart"/>
            <w:r w:rsidRPr="001A1D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вн</w:t>
            </w:r>
            <w:proofErr w:type="spellEnd"/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0" w:type="auto"/>
            <w:vAlign w:val="center"/>
          </w:tcPr>
          <w:p w14:paraId="6978791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4DCAAB98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0" w:type="auto"/>
            <w:vAlign w:val="center"/>
          </w:tcPr>
          <w:p w14:paraId="7325B53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vAlign w:val="center"/>
          </w:tcPr>
          <w:p w14:paraId="08A503E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0" w:type="auto"/>
            <w:vAlign w:val="center"/>
          </w:tcPr>
          <w:p w14:paraId="3D927195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14:paraId="361C265D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9C30CB" w:rsidRPr="001A1DFB" w14:paraId="48A21936" w14:textId="77777777" w:rsidTr="008B36F7">
        <w:tc>
          <w:tcPr>
            <w:tcW w:w="0" w:type="auto"/>
            <w:vAlign w:val="center"/>
          </w:tcPr>
          <w:p w14:paraId="0AEC31AA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</w:t>
            </w:r>
            <w:proofErr w:type="spellStart"/>
            <w:r w:rsidRPr="001A1D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вх</w:t>
            </w:r>
            <w:proofErr w:type="spellEnd"/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14:paraId="2239FAD6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>‒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6…6</w:t>
            </w:r>
          </w:p>
        </w:tc>
        <w:tc>
          <w:tcPr>
            <w:tcW w:w="0" w:type="auto"/>
            <w:vAlign w:val="center"/>
          </w:tcPr>
          <w:p w14:paraId="2558A070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7…7</w:t>
            </w:r>
          </w:p>
        </w:tc>
        <w:tc>
          <w:tcPr>
            <w:tcW w:w="0" w:type="auto"/>
            <w:vAlign w:val="center"/>
          </w:tcPr>
          <w:p w14:paraId="540FA11C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7,5…7,5</w:t>
            </w:r>
          </w:p>
        </w:tc>
        <w:tc>
          <w:tcPr>
            <w:tcW w:w="0" w:type="auto"/>
            <w:vAlign w:val="center"/>
          </w:tcPr>
          <w:p w14:paraId="76A48064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8…8</w:t>
            </w:r>
          </w:p>
        </w:tc>
        <w:tc>
          <w:tcPr>
            <w:tcW w:w="0" w:type="auto"/>
            <w:vAlign w:val="center"/>
          </w:tcPr>
          <w:p w14:paraId="1FDE78A3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8,5…8,5</w:t>
            </w:r>
          </w:p>
        </w:tc>
        <w:tc>
          <w:tcPr>
            <w:tcW w:w="0" w:type="auto"/>
            <w:vAlign w:val="center"/>
          </w:tcPr>
          <w:p w14:paraId="34C6C5E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9…9</w:t>
            </w:r>
          </w:p>
        </w:tc>
      </w:tr>
      <w:tr w:rsidR="009C30CB" w:rsidRPr="001A1DFB" w14:paraId="75472EC5" w14:textId="77777777" w:rsidTr="008B36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099B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Микросхема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42BE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5F25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EC66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FCB7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К153УД6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D564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К154УД1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402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К1407УД1</w:t>
            </w:r>
          </w:p>
        </w:tc>
      </w:tr>
    </w:tbl>
    <w:p w14:paraId="46DA3F84" w14:textId="77777777" w:rsidR="009C30CB" w:rsidRPr="001A1DFB" w:rsidRDefault="009C30CB" w:rsidP="009C3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37FD9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Устройство должно обеспечивать усиление разности сигналов с коэффициентом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C79F5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Источники сигналов имеют внутреннее сопротивление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proofErr w:type="spellStart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>, Ом.</w:t>
      </w:r>
    </w:p>
    <w:p w14:paraId="49AF627A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Диапазон изменения входных сигналов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proofErr w:type="spellStart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вх1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>…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вх2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1A1DFB">
        <w:rPr>
          <w:rFonts w:ascii="Times New Roman" w:eastAsia="Calibri" w:hAnsi="Times New Roman" w:cs="Times New Roman"/>
          <w:sz w:val="24"/>
          <w:szCs w:val="24"/>
        </w:rPr>
        <w:t>), В.</w:t>
      </w:r>
    </w:p>
    <w:p w14:paraId="6861BE2E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Резисторы должны иметь запас по мощности, задаваемый коэффициентом электрической нагрузки резистора по мощности, не более чем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= 0,6.</w:t>
      </w:r>
    </w:p>
    <w:p w14:paraId="08C9DF14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Устройство должно обеспечивать коэффициент ослабления входных сигналов, связанный с наличием внутреннего сопротивления источника сигнала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proofErr w:type="spellStart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>, не более чем ε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sz w:val="24"/>
          <w:szCs w:val="24"/>
        </w:rPr>
        <w:t>= 0,005.</w:t>
      </w:r>
    </w:p>
    <w:p w14:paraId="437FB91D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Устройство должно обеспечивать относительную погрешность вычитания сигналов не более чем δ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sz w:val="24"/>
          <w:szCs w:val="24"/>
        </w:rPr>
        <w:t>= 0,05 (5%).</w:t>
      </w:r>
    </w:p>
    <w:p w14:paraId="15ED65E1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Рекомендуемый ОУ выбирается в соответствии с вариантом задания.</w:t>
      </w:r>
    </w:p>
    <w:p w14:paraId="4F6A2222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Для данного ОУ должны быть известны следующие параметры, необходимые для дальнейших расчётов (см. приложение А):</w:t>
      </w:r>
    </w:p>
    <w:p w14:paraId="35AC5170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дифференциальный коэффициент усиления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1A1D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BCFC6C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допустимое значение входного тока 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А;</w:t>
      </w:r>
    </w:p>
    <w:p w14:paraId="232C80B2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температурный дрейф смещения нуля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K</w:t>
      </w:r>
      <w:proofErr w:type="spellStart"/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U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см</w:t>
      </w:r>
      <w:proofErr w:type="spellEnd"/>
      <w:r w:rsidRPr="001A1DFB">
        <w:rPr>
          <w:rFonts w:ascii="Times New Roman" w:eastAsia="Calibri" w:hAnsi="Times New Roman" w:cs="Times New Roman"/>
          <w:bCs/>
          <w:sz w:val="24"/>
          <w:szCs w:val="24"/>
        </w:rPr>
        <w:t>, мкВ/</w:t>
      </w:r>
      <w:r w:rsidRPr="001A1DF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D51EEBF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‒ допустимое значение разностного входного тока ∆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A1DFB">
        <w:rPr>
          <w:rFonts w:ascii="Times New Roman" w:eastAsia="Calibri" w:hAnsi="Times New Roman" w:cs="Times New Roman"/>
          <w:sz w:val="24"/>
          <w:szCs w:val="24"/>
        </w:rPr>
        <w:t>А;</w:t>
      </w:r>
    </w:p>
    <w:p w14:paraId="330FE94B" w14:textId="204920FB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допустимое сопротивление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2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US"/>
        </w:rPr>
        <w:t>m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нагрузки ОУ</w:t>
      </w:r>
      <w:r w:rsidRPr="001A1DFB">
        <w:rPr>
          <w:rFonts w:ascii="Times New Roman" w:eastAsia="Calibri" w:hAnsi="Times New Roman" w:cs="Times New Roman"/>
          <w:bCs/>
          <w:sz w:val="24"/>
          <w:szCs w:val="24"/>
        </w:rPr>
        <w:t>, кОм.</w:t>
      </w:r>
    </w:p>
    <w:p w14:paraId="74B82039" w14:textId="04FF82AB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56B9134E" w14:textId="3837DE64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="007F43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7F4313" w:rsidRPr="007F43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защите 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1526870F" w14:textId="5FF0071C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42DACEF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ОУ.</w:t>
      </w:r>
    </w:p>
    <w:p w14:paraId="57501966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Принцип работы ОУ.</w:t>
      </w:r>
    </w:p>
    <w:p w14:paraId="36EB5052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Характеристики ОУ.</w:t>
      </w:r>
    </w:p>
    <w:p w14:paraId="7C7533B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Работа устройства вычитания напряжений на основе ОУ. Сигналы.</w:t>
      </w:r>
    </w:p>
    <w:p w14:paraId="374D590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Расчёт усиления разности сигналов с коэффициентом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D5D5D40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внутреннего сопротивления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proofErr w:type="spellStart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источника сигналов.</w:t>
      </w:r>
    </w:p>
    <w:p w14:paraId="71CF35D1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диапазона изменения входных сигналов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proofErr w:type="spellStart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вх1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>…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вх2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1A1DF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5507D6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коэффициента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электрической нагрузки резистора.</w:t>
      </w:r>
    </w:p>
    <w:p w14:paraId="6BE7903D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коэффициента ε ослабления входных сигналов.</w:t>
      </w:r>
    </w:p>
    <w:p w14:paraId="2D955A5D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относительной погрешности δ вычитания сигналов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5B8725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дифференциального коэффициента усиления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0070AD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входного тока 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937730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температурного дрейфа смещения нуля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K</w:t>
      </w:r>
      <w:proofErr w:type="spellStart"/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U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см</w:t>
      </w:r>
      <w:proofErr w:type="spellEnd"/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F45CC94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разностного входного тока ∆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3C64A91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сопротивления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2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US"/>
        </w:rPr>
        <w:t>m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нагрузки ОУ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9277FC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>Как регулировать коэффициент усиление выходного сигнала?</w:t>
      </w:r>
    </w:p>
    <w:p w14:paraId="0B5EE79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резисторов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758F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Формула идеального выходного напряжения на выходе ОУ для устройства вычитания напряжений.</w:t>
      </w:r>
    </w:p>
    <w:p w14:paraId="104C855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Эквивалентная схема подключения источника сигнала с внутренним сопротивлением.</w:t>
      </w:r>
    </w:p>
    <w:p w14:paraId="62A37E3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Расчёт резисторов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2E059B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Резисторы какой точности используются в рассчитываемом устройстве?</w:t>
      </w:r>
    </w:p>
    <w:p w14:paraId="4199EE4A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и использование ряда Е96.</w:t>
      </w:r>
    </w:p>
    <w:p w14:paraId="495764B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расчёта мощностей резисторов.</w:t>
      </w:r>
    </w:p>
    <w:p w14:paraId="38BEFC5F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Абсолютная и относительная погрешности вычитающего устройства на основе ОУ.</w:t>
      </w:r>
    </w:p>
    <w:p w14:paraId="11E49E1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Источники погрешностей работы вычитающего устройства на основе ОУ.</w:t>
      </w:r>
    </w:p>
    <w:p w14:paraId="0A914FB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Систематическая и случайная погрешности вычитающего устройства на основе ОУ.</w:t>
      </w:r>
    </w:p>
    <w:p w14:paraId="03ACE3C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Основная абсолютная погрешность выходного напряжения вычитающего устройства на основе ОУ.</w:t>
      </w:r>
    </w:p>
    <w:p w14:paraId="1AAADBC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 вследствие конечного значения дифференциального коэффициента усилителя. Минимальные и максимальные значения.</w:t>
      </w:r>
    </w:p>
    <w:p w14:paraId="27BF1C2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Погрешность, вызванная неточностью резисторов. Выводы.</w:t>
      </w:r>
    </w:p>
    <w:p w14:paraId="69A774A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Погрешность, вызванная входным током ОУ. Минимальна и максимальная.</w:t>
      </w:r>
    </w:p>
    <w:p w14:paraId="58333A3B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lastRenderedPageBreak/>
        <w:t>Погрешность, вызванная температурным дрейфом напряжения смещения нуля ОУ.</w:t>
      </w:r>
    </w:p>
    <w:p w14:paraId="404DC42C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Чем формируется главным образом погрешность устройства?</w:t>
      </w:r>
    </w:p>
    <w:p w14:paraId="164DA8FF" w14:textId="2019D4D5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Из каких компонентов состоит суммарная относительная погрешность вычитающего устройства на ОУ?</w:t>
      </w:r>
    </w:p>
    <w:p w14:paraId="245159D5" w14:textId="77777777" w:rsidR="001A1DFB" w:rsidRPr="001A1DFB" w:rsidRDefault="001A1DF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17DD3025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</w:p>
    <w:p w14:paraId="6C756A47" w14:textId="77777777" w:rsidR="00D97CEB" w:rsidRPr="001A1DFB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1A1DFB" w14:paraId="1EBF7097" w14:textId="77777777" w:rsidTr="0080172E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1A1DFB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1A1DFB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1A1DFB" w14:paraId="2123E106" w14:textId="77777777" w:rsidTr="0080172E">
        <w:tc>
          <w:tcPr>
            <w:tcW w:w="2591" w:type="dxa"/>
          </w:tcPr>
          <w:p w14:paraId="314F18F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(проект) 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1A1DFB" w14:paraId="311B651B" w14:textId="77777777" w:rsidTr="0080172E">
        <w:tc>
          <w:tcPr>
            <w:tcW w:w="2591" w:type="dxa"/>
          </w:tcPr>
          <w:p w14:paraId="787C659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</w:t>
            </w:r>
          </w:p>
          <w:p w14:paraId="575142F7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80 %)</w:t>
            </w:r>
          </w:p>
        </w:tc>
      </w:tr>
      <w:tr w:rsidR="00D97CEB" w:rsidRPr="001A1DFB" w14:paraId="7876E6CA" w14:textId="77777777" w:rsidTr="0080172E">
        <w:tc>
          <w:tcPr>
            <w:tcW w:w="2591" w:type="dxa"/>
          </w:tcPr>
          <w:p w14:paraId="03027A2E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80172E">
        <w:tc>
          <w:tcPr>
            <w:tcW w:w="2591" w:type="dxa"/>
          </w:tcPr>
          <w:p w14:paraId="0480DE4E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77777777" w:rsidR="00D97CEB" w:rsidRPr="00D97CE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D766C0B" w14:textId="77777777" w:rsidR="00617DAD" w:rsidRDefault="00617DAD" w:rsidP="00B2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E3806" w14:textId="20F2C20F" w:rsidR="0032123F" w:rsidRDefault="0032123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</w:t>
      </w:r>
      <w:r w:rsidRPr="003212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онтролируем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ы</w:t>
      </w:r>
      <w:r w:rsidR="00285A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</w:t>
      </w:r>
      <w:r w:rsidRPr="003212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компетенции</w:t>
      </w:r>
    </w:p>
    <w:p w14:paraId="28F96B96" w14:textId="77777777" w:rsidR="0032123F" w:rsidRDefault="0032123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72778FC" w14:textId="239014F9" w:rsidR="0032123F" w:rsidRDefault="0032123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</w:t>
      </w:r>
      <w:r w:rsidR="00DC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7CF4" w:rsidRPr="001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</w:t>
      </w:r>
      <w:r w:rsidR="004E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53F8111D" w14:textId="77777777" w:rsidR="00B74C0C" w:rsidRDefault="00B74C0C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60DBA" w14:textId="52A217A3" w:rsidR="004E11AE" w:rsidRPr="004E11AE" w:rsidRDefault="004E11AE" w:rsidP="004E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</w:r>
    </w:p>
    <w:p w14:paraId="13B959BD" w14:textId="77777777" w:rsidR="004E11AE" w:rsidRDefault="004E11A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770F04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принципы работы современных информационных технологий в области автоматизации технологических процессов вы можете выделить?</w:t>
      </w:r>
    </w:p>
    <w:p w14:paraId="1B87D0A4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влияют на оптимизацию производственных процессов в автоматизированных системах?</w:t>
      </w:r>
    </w:p>
    <w:p w14:paraId="445BE24B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связаны электроника и информационные технологии в контексте автоматизации технологических процессов?</w:t>
      </w:r>
    </w:p>
    <w:p w14:paraId="433C5D4A" w14:textId="528B1AFA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роль программного обеспечения в системах автоматизации технологических процессов?</w:t>
      </w:r>
    </w:p>
    <w:p w14:paraId="7DD3B479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сенсорной обратной связи используются в автоматизации технологических процессов и как они помогают оптимизировать производство?</w:t>
      </w:r>
    </w:p>
    <w:p w14:paraId="3DBF88EF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предоставляют промышленные роботы в автоматизации производственных задач?</w:t>
      </w:r>
    </w:p>
    <w:p w14:paraId="258D7A0E" w14:textId="3D96CA14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влияют на мониторинг и управление качеством продукции в режиме реального времени?</w:t>
      </w:r>
    </w:p>
    <w:p w14:paraId="3F903591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электроники широко используются в системах автоматизации и контроля?</w:t>
      </w:r>
    </w:p>
    <w:p w14:paraId="1A63C449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принципы работы микроконтроллеров находят применение в различных системах автоматизации?</w:t>
      </w:r>
    </w:p>
    <w:p w14:paraId="0E2B788C" w14:textId="5CD33243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сетевые технологии интегрируются с электроникой для обеспечения связи между устройствами в системах автоматизации?</w:t>
      </w:r>
    </w:p>
    <w:p w14:paraId="34BC4819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защиты информационных технологий в системах автоматизации наиболее важны для обеспечения безопасности производственных процессов?</w:t>
      </w:r>
    </w:p>
    <w:p w14:paraId="3626AFE0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виртуальные модели и симуляции помогают оптимизировать автоматизированные технологические процессы?</w:t>
      </w:r>
    </w:p>
    <w:p w14:paraId="0FDB8A05" w14:textId="2D3C1BBE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тренды в сфере информационных технологий в автоматизации ожидается в ближайшие годы?</w:t>
      </w:r>
    </w:p>
    <w:p w14:paraId="744A93DE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анализа больших данных используются в оптимизации технологических процессов?</w:t>
      </w:r>
    </w:p>
    <w:p w14:paraId="6C17A960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автоматизированные системы контролируют и регулируют параметры производства для достижения желаемых результатов?</w:t>
      </w:r>
    </w:p>
    <w:p w14:paraId="3D4D43D2" w14:textId="760114F9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 образом информационные технологии влияют на </w:t>
      </w:r>
      <w:proofErr w:type="spellStart"/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ресурсоэффективность</w:t>
      </w:r>
      <w:proofErr w:type="spellEnd"/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производства в автоматизированных системах?</w:t>
      </w:r>
    </w:p>
    <w:p w14:paraId="582F98F1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электроника влияет на создание систем автоматического управления для сложных технических процессов?</w:t>
      </w:r>
    </w:p>
    <w:p w14:paraId="350B4498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в области электроники используются для разработки высокоточных датчиков и измерительных устройств?</w:t>
      </w:r>
    </w:p>
    <w:p w14:paraId="0133F1F1" w14:textId="228E8334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калибровки и компенсации используются для обеспечения точности электронных систем в автоматизации?</w:t>
      </w:r>
    </w:p>
    <w:p w14:paraId="42D8CC5A" w14:textId="40D550D7" w:rsidR="00B74C0C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важно поддерживать навыки и знания в области информационных технологий для успешной профессиональной деятельности в сфере автоматизации и электроники?</w:t>
      </w:r>
    </w:p>
    <w:p w14:paraId="3CC9D0B6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программные средства вы используете для моделирования и симуляции производственных линий и технологических процессов?</w:t>
      </w:r>
    </w:p>
    <w:p w14:paraId="2558A6D1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значение имеет моделирование производственных процессов для оптимизации ресурсов и повышения производительности?</w:t>
      </w:r>
    </w:p>
    <w:p w14:paraId="4AF0DAA6" w14:textId="29527BB2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современные инструменты моделирования помогают анализировать эффективность и стабильность производственных систем?</w:t>
      </w:r>
    </w:p>
    <w:p w14:paraId="1500E5B4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программные инструменты вы используете для моделирования электронных систем и устройств?</w:t>
      </w:r>
    </w:p>
    <w:p w14:paraId="5E78E43C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моделирование электронных систем может помочь в разработке и оптимизации схем и устройств?</w:t>
      </w:r>
    </w:p>
    <w:p w14:paraId="7A2FA22B" w14:textId="4012B910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программные средства симуляции способствуют проверке работоспособности электронных систем до их физической реализации?</w:t>
      </w:r>
    </w:p>
    <w:p w14:paraId="106D454F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аспекты проектирования системы моделируются при помощи программных инструментов, и как это влияет на конечный результат?</w:t>
      </w:r>
    </w:p>
    <w:p w14:paraId="4B089A93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моделирование систем и процессов позволяет прогнозировать и анализировать их поведение в различных условиях?</w:t>
      </w:r>
    </w:p>
    <w:p w14:paraId="241EE00E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типы данных и параметров вы учитываете при создании моделей систем автоматизации и электроники?</w:t>
      </w:r>
    </w:p>
    <w:p w14:paraId="57E35E7C" w14:textId="0EADE40E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роль виртуальных прототипов при разработке систем автоматизации и электроники?</w:t>
      </w:r>
    </w:p>
    <w:p w14:paraId="48AC927D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и техники моделирования позволяют адекватно описать сложные производственные процессы?</w:t>
      </w:r>
    </w:p>
    <w:p w14:paraId="1F7C9E47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моделирование помогает оптимизировать логистику и планирование производства в автоматизированных системах?</w:t>
      </w:r>
    </w:p>
    <w:p w14:paraId="66E64536" w14:textId="0DD3BAB2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характеристики производственных материалов и ресурсов важны при создании моделей технологических процессов?</w:t>
      </w:r>
    </w:p>
    <w:p w14:paraId="2AFA2227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особенности электронных компонентов и их взаимодействия вы учитываете при создании электронных моделей?</w:t>
      </w:r>
    </w:p>
    <w:p w14:paraId="748235A7" w14:textId="2B58C011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 образом моделирование помогает в исследовании и оптимизации электронных схем с точки зрения потребления энергии и </w:t>
      </w:r>
      <w:r w:rsidR="00F1243F"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42514061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важно обновлять и адаптировать модели систем и процессов при изменении условий работы или внесении улучшений?</w:t>
      </w:r>
    </w:p>
    <w:p w14:paraId="421F94B1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практические результаты вы получили благодаря использованию моделирования при проектировании и оптимизации систем автоматизации и электроники?</w:t>
      </w:r>
    </w:p>
    <w:p w14:paraId="3872E40F" w14:textId="2F3E178B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моделирование помогает сократить затраты времени и ресурсов на разработку и тестирование систем?</w:t>
      </w:r>
    </w:p>
    <w:p w14:paraId="2AA3F72E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верификации и валидации моделей производственных процессов вы применяете для обеспечения точности результатов моделирования?</w:t>
      </w:r>
    </w:p>
    <w:p w14:paraId="1BEBBC34" w14:textId="6F4E707B" w:rsidR="00B74C0C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моделирование помогает в принятии решений при внедрении новых технологических процессов в производство?</w:t>
      </w:r>
    </w:p>
    <w:p w14:paraId="1EB170CC" w14:textId="77777777" w:rsidR="00C034B3" w:rsidRDefault="00C034B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9F8E13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принцип работы лежит в основе промышленных роботов?</w:t>
      </w:r>
    </w:p>
    <w:p w14:paraId="0E1A37F6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Магниторезонансный эффект</w:t>
      </w:r>
    </w:p>
    <w:p w14:paraId="1EE18FA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Пьезоэлектрический эффект</w:t>
      </w:r>
    </w:p>
    <w:p w14:paraId="4E51488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Принцип инерции</w:t>
      </w:r>
    </w:p>
    <w:p w14:paraId="1F58E9E5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Принцип электростатики</w:t>
      </w:r>
    </w:p>
    <w:p w14:paraId="3111B129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Принцип инерции</w:t>
      </w:r>
    </w:p>
    <w:p w14:paraId="0EC649DD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0C6033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информационные технологии широко используются в системах мониторинга и управления производством?</w:t>
      </w:r>
    </w:p>
    <w:p w14:paraId="3DD3783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Пневматические системы</w:t>
      </w:r>
    </w:p>
    <w:p w14:paraId="74B7C133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Телеграм-боты</w:t>
      </w:r>
    </w:p>
    <w:p w14:paraId="487BBEF5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сбора и анализа данных</w:t>
      </w:r>
    </w:p>
    <w:p w14:paraId="4E59998A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Морзянка</w:t>
      </w:r>
    </w:p>
    <w:p w14:paraId="5E64297C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Системы сбора и анализа данных</w:t>
      </w:r>
    </w:p>
    <w:p w14:paraId="4398588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89351E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роль у программного обеспечения в автоматизации технологических процессов?</w:t>
      </w:r>
    </w:p>
    <w:p w14:paraId="18C7A654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Управление электропитанием</w:t>
      </w:r>
    </w:p>
    <w:p w14:paraId="3E44A39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Моделирование и контроль процессов</w:t>
      </w:r>
    </w:p>
    <w:p w14:paraId="6A4548E6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Охлаждение оборудования</w:t>
      </w:r>
    </w:p>
    <w:p w14:paraId="7F0A865A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Преобразование механической энергии</w:t>
      </w:r>
    </w:p>
    <w:p w14:paraId="00C1180C" w14:textId="51D132FD" w:rsidR="00111BBD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Моделирование и контроль процессов</w:t>
      </w:r>
    </w:p>
    <w:p w14:paraId="050C9587" w14:textId="77777777" w:rsid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C30BA2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микроконтроллер?</w:t>
      </w:r>
    </w:p>
    <w:p w14:paraId="78A24F31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Миниатюрный трансформатор</w:t>
      </w:r>
    </w:p>
    <w:p w14:paraId="05C5090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Электронный компонент для усиления звука</w:t>
      </w:r>
    </w:p>
    <w:p w14:paraId="72F93A7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Интегральная схема с процессором и периферийными интерфейсами</w:t>
      </w:r>
    </w:p>
    <w:p w14:paraId="5E450C5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Видеокарта</w:t>
      </w:r>
    </w:p>
    <w:p w14:paraId="19F87F3E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Ответ: c) Интегральная схема с процессором и периферийными интерфейсами</w:t>
      </w:r>
    </w:p>
    <w:p w14:paraId="6D36221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7ECB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 используется симуляция электронных систем?</w:t>
      </w:r>
    </w:p>
    <w:p w14:paraId="20D1AA50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Для создания искусственного интеллекта</w:t>
      </w:r>
    </w:p>
    <w:p w14:paraId="267F7384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Для разработки новых видов пластмасс</w:t>
      </w:r>
    </w:p>
    <w:p w14:paraId="027F4821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Для проверки работы электронных схем до их физической реализации</w:t>
      </w:r>
    </w:p>
    <w:p w14:paraId="67FEBDCD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Для обучения роботов</w:t>
      </w:r>
    </w:p>
    <w:p w14:paraId="32C45AE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Для проверки работы электронных схем до их физической реализации</w:t>
      </w:r>
    </w:p>
    <w:p w14:paraId="31E15E2A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E634D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такое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FPGA (Field-Programmable Gate Array)?</w:t>
      </w:r>
    </w:p>
    <w:p w14:paraId="73861629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Модель ракеты</w:t>
      </w:r>
    </w:p>
    <w:p w14:paraId="7A0D1EF9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Интерфейс для подключения клавиатуры</w:t>
      </w:r>
    </w:p>
    <w:p w14:paraId="646A2EDD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Программируемая интегральная схема</w:t>
      </w:r>
    </w:p>
    <w:p w14:paraId="5894D097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Беспроводной сетевой адаптер</w:t>
      </w:r>
    </w:p>
    <w:p w14:paraId="43420A87" w14:textId="601317CE" w:rsid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Программируемая интегральная схема</w:t>
      </w:r>
    </w:p>
    <w:p w14:paraId="2A9DBF80" w14:textId="77777777" w:rsid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C8E9EE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роль информационных технологий в современных системах автоматизации?</w:t>
      </w:r>
    </w:p>
    <w:p w14:paraId="40C312D2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Роль информационных технологий в автоматизации незначительна</w:t>
      </w:r>
    </w:p>
    <w:p w14:paraId="16B5E772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Они позволяют только создавать визуализации процессов</w:t>
      </w:r>
    </w:p>
    <w:p w14:paraId="5B7CBC21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Они улучшают эффективность, контроль и управление процессами</w:t>
      </w:r>
    </w:p>
    <w:p w14:paraId="5B4A3546" w14:textId="0BAB8FEE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Они используются только для </w:t>
      </w:r>
      <w:r w:rsidR="003D29A8"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расчётов</w:t>
      </w:r>
    </w:p>
    <w:p w14:paraId="48EA9ED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Они улучшают эффективность, контроль и управление процессами</w:t>
      </w:r>
    </w:p>
    <w:p w14:paraId="6BDD555B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20726E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"Интернет вещей" (</w:t>
      </w:r>
      <w:proofErr w:type="spellStart"/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)?</w:t>
      </w:r>
    </w:p>
    <w:p w14:paraId="68D2AED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Сеть для обмена впечатлениями о фильмах</w:t>
      </w:r>
    </w:p>
    <w:p w14:paraId="758B4A5F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Концепция взаимодействия между физическими объектами, оборудованием и сетями через интернет</w:t>
      </w:r>
    </w:p>
    <w:p w14:paraId="7BB1028A" w14:textId="3871F2AA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Игра с использованием смартфонов</w:t>
      </w:r>
    </w:p>
    <w:p w14:paraId="50BB54DA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Программа для обучения языкам программирования</w:t>
      </w:r>
    </w:p>
    <w:p w14:paraId="3DB31E9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Концепция взаимодействия между физическими объектами, оборудованием и сетями через интернет</w:t>
      </w:r>
    </w:p>
    <w:p w14:paraId="1BAA4AB3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006A73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предоставляет моделирование систем и процессов?</w:t>
      </w:r>
    </w:p>
    <w:p w14:paraId="7E00AB2B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Оно позволяет только экономить бумагу</w:t>
      </w:r>
    </w:p>
    <w:p w14:paraId="7AB39850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Ускорение разработки, снижение рисков и затрат</w:t>
      </w:r>
    </w:p>
    <w:p w14:paraId="56E73377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Позволяет создавать иллюзию виртуальной реальности</w:t>
      </w:r>
    </w:p>
    <w:p w14:paraId="7EAE468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Обеспечивает доступ к телевизионным каналам</w:t>
      </w:r>
    </w:p>
    <w:p w14:paraId="7ED585C1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Ускорение разработки, снижение рисков и затрат</w:t>
      </w:r>
    </w:p>
    <w:p w14:paraId="60794B1A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754971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способствуют повышению качества продукции?</w:t>
      </w:r>
    </w:p>
    <w:p w14:paraId="4E8F377C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Они никак не влияют на качество продукции</w:t>
      </w:r>
    </w:p>
    <w:p w14:paraId="67507C2B" w14:textId="2D527554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Путём автоматического исправления дефектов</w:t>
      </w:r>
    </w:p>
    <w:p w14:paraId="15B85B96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Через непосредственный контроль и анализ процессов</w:t>
      </w:r>
    </w:p>
    <w:p w14:paraId="5C9E346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Они снижают качество продукции</w:t>
      </w:r>
    </w:p>
    <w:p w14:paraId="2060E198" w14:textId="3C4E1682" w:rsidR="006725E2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Через непосредственный контроль и анализ процессов</w:t>
      </w:r>
    </w:p>
    <w:p w14:paraId="13C6175E" w14:textId="77777777" w:rsidR="00C034B3" w:rsidRDefault="00C034B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1FA584" w14:textId="261165F4" w:rsidR="00972B3E" w:rsidRDefault="00972B3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</w:t>
      </w:r>
      <w:r w:rsidR="004E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5F6F70F7" w14:textId="77777777" w:rsidR="00544299" w:rsidRDefault="0054429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983FB" w14:textId="306BA823" w:rsidR="003E7438" w:rsidRPr="004E11AE" w:rsidRDefault="004E11A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ОПК-4: способностью участвовать в разработке обобщённых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</w:t>
      </w:r>
    </w:p>
    <w:p w14:paraId="74B1BD56" w14:textId="77777777" w:rsidR="004E11AE" w:rsidRDefault="004E11A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A64A83" w14:textId="6B457A9B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информационно-коммуникационные технологии широко используются в автоматизации производств?</w:t>
      </w:r>
    </w:p>
    <w:p w14:paraId="3FDF9C53" w14:textId="637D816B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информационные технологии способствуют оптимизации производственных процессов?</w:t>
      </w:r>
    </w:p>
    <w:p w14:paraId="535235D3" w14:textId="60DAE27A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задачи автоматизации производства можно решить с помощью библиографической культуры?</w:t>
      </w:r>
    </w:p>
    <w:p w14:paraId="3FA0C76C" w14:textId="482F3EC8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влияют на управление запасами в производстве?</w:t>
      </w:r>
    </w:p>
    <w:p w14:paraId="64195A15" w14:textId="57885E0A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роли играют информационные системы в мониторинге и контроле за производственными процессами?</w:t>
      </w:r>
    </w:p>
    <w:p w14:paraId="4849D5ED" w14:textId="258C883E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информационные технологии способствуют повышению эффективности автоматизированных систем?</w:t>
      </w:r>
    </w:p>
    <w:p w14:paraId="57A77BEC" w14:textId="1B536780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библиографическая культура помогает при выборе оптимальных решений в автоматизации производства?</w:t>
      </w:r>
    </w:p>
    <w:p w14:paraId="6030D1CE" w14:textId="69B65D15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применения информационных и коммуникационных технологий в автоматизации оборудования?</w:t>
      </w:r>
    </w:p>
    <w:p w14:paraId="7C2C93A3" w14:textId="141DE8B1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системы повышают безопасность технологических процессов?</w:t>
      </w:r>
    </w:p>
    <w:p w14:paraId="279263D9" w14:textId="5A747DA7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использовании информационных технологий в автоматизации, и как их минимизировать?</w:t>
      </w:r>
    </w:p>
    <w:p w14:paraId="376BC6DE" w14:textId="42056814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электроника влияет на развитие современных систем автоматизации?</w:t>
      </w:r>
    </w:p>
    <w:p w14:paraId="1E891278" w14:textId="64769D22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роль играют электронные компоненты в создании автоматизированных устройств?</w:t>
      </w:r>
    </w:p>
    <w:p w14:paraId="1F2EE129" w14:textId="35770156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задачи автоматизации могут быть решены с помощью электронных схем?</w:t>
      </w:r>
    </w:p>
    <w:p w14:paraId="33FAAEAB" w14:textId="317B0DDE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библиографическая культура способствует правильному выбору электронных компонентов?</w:t>
      </w:r>
    </w:p>
    <w:p w14:paraId="5FE09F44" w14:textId="68976E74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электронные системы влияют на точность и </w:t>
      </w:r>
      <w:r w:rsidR="00FC2142"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надёжность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автоматизированных процессов?</w:t>
      </w:r>
    </w:p>
    <w:p w14:paraId="1D430D95" w14:textId="39931C2F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информационно-коммуникационные технологии применяются для управления электронными системами автоматизации?</w:t>
      </w:r>
    </w:p>
    <w:p w14:paraId="595372E4" w14:textId="5BAD14F5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электроника влияет на разработку сенсорных систем в автоматизированных устройствах?</w:t>
      </w:r>
    </w:p>
    <w:p w14:paraId="425BDDF7" w14:textId="1A09EBB3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электронные системы оптимизируют энергопотребление в автоматизированных системах?</w:t>
      </w:r>
    </w:p>
    <w:p w14:paraId="315A8C18" w14:textId="09A3ECB3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электронные схемы влияют на адаптивность и гибкость автоматизированных производств?</w:t>
      </w:r>
    </w:p>
    <w:p w14:paraId="7253AA9E" w14:textId="79BD3920" w:rsidR="003E7438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и ограничения связаны с интеграцией электроники в системы автоматизации?</w:t>
      </w:r>
    </w:p>
    <w:p w14:paraId="26BC9318" w14:textId="1B93AAC2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принципы автоматизации технологических процессов широко используются в индустрии?</w:t>
      </w:r>
    </w:p>
    <w:p w14:paraId="2D007E44" w14:textId="6F8F75E7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Какими методами можно оптимизировать производственные процессы с </w:t>
      </w:r>
      <w:r w:rsidR="00FC2142"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учётом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принципов автоматизации?</w:t>
      </w:r>
    </w:p>
    <w:p w14:paraId="0FF8521B" w14:textId="2EBDC56D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средства автоматизации применяются для управления сложными технологическими процессами?</w:t>
      </w:r>
    </w:p>
    <w:p w14:paraId="7A233A84" w14:textId="414BAAC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принципы автоматизации помогают в сокращении времени производственного цикла?</w:t>
      </w:r>
    </w:p>
    <w:p w14:paraId="7E0CA5F8" w14:textId="3406587F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автоматизация способствует повышению качества продукции?</w:t>
      </w:r>
    </w:p>
    <w:p w14:paraId="5640B075" w14:textId="727DD4E1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контроля и мониторинга производственных процессов используются на основе автоматизации?</w:t>
      </w:r>
    </w:p>
    <w:p w14:paraId="4460D502" w14:textId="605CA649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известные принципы автоматизации помогают в управлении ресурсами и эффективном использовании материалов?</w:t>
      </w:r>
    </w:p>
    <w:p w14:paraId="7BEC6ACD" w14:textId="5D6423BF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применяются для автоматизированной диагностики и предсказания сбоев в производственных системах?</w:t>
      </w:r>
    </w:p>
    <w:p w14:paraId="61BE8D40" w14:textId="65BC3F6F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Каким образом стандартные методы автоматизации влияют на уровень безопасности технологических процессов?</w:t>
      </w:r>
    </w:p>
    <w:p w14:paraId="623B3F94" w14:textId="3C29E2F6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принципы автоматизации применяются для улучшения эргономики и условий труда?</w:t>
      </w:r>
    </w:p>
    <w:p w14:paraId="0AC398E7" w14:textId="2DF4B915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принципы интеграции электроники в системы автоматизации используются для оптимизации производственных процессов?</w:t>
      </w:r>
    </w:p>
    <w:p w14:paraId="46DCF9AE" w14:textId="206D1992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методами можно решать задачи по разработке электронных компонентов для систем автоматизации?</w:t>
      </w:r>
    </w:p>
    <w:p w14:paraId="4BCF9440" w14:textId="591AB6E7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средства электроники применяются для создания точных и </w:t>
      </w:r>
      <w:r w:rsidR="00FC2142"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надёжных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измерительных систем?</w:t>
      </w:r>
    </w:p>
    <w:p w14:paraId="7A0E5B95" w14:textId="4418D85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принципы электроники влияют на разработку систем автоматизации с высокой степенью адаптивности?</w:t>
      </w:r>
    </w:p>
    <w:p w14:paraId="09B5FBCD" w14:textId="0830892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интеграция электроники влияет на эффективное управление энергопотреблением в автоматизированных системах?</w:t>
      </w:r>
    </w:p>
    <w:p w14:paraId="2B12CD90" w14:textId="595D3083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надёжную защиту электронных систем автоматизации от внешних воздействий?</w:t>
      </w:r>
    </w:p>
    <w:p w14:paraId="37190AF5" w14:textId="51501857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известные принципы электроники применяются для создания устройств удалённого мониторинга и управления?</w:t>
      </w:r>
    </w:p>
    <w:p w14:paraId="08E7A4B1" w14:textId="126FC27A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используются для разработки автоматизированных систем с увеличенной степенью автономности?</w:t>
      </w:r>
    </w:p>
    <w:p w14:paraId="2AB9E71C" w14:textId="6484749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стандартные методы электроники влияют на разработку систем автоматизации с улучшенной аналитикой данных?</w:t>
      </w:r>
    </w:p>
    <w:p w14:paraId="029AB1AB" w14:textId="079A07CD" w:rsidR="002F79A0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принципы электроники применяются для обеспечения надёжности и долговечности автоматизированных устройств?</w:t>
      </w:r>
    </w:p>
    <w:p w14:paraId="4357E6BB" w14:textId="77777777" w:rsidR="003E7438" w:rsidRDefault="003E743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C7C7C4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широко используются в автоматизации технологических процессов?</w:t>
      </w:r>
    </w:p>
    <w:p w14:paraId="4F341584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Роботы и манипуляторы.</w:t>
      </w:r>
    </w:p>
    <w:p w14:paraId="1C2A4A23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Лазерные сканирующие системы.</w:t>
      </w:r>
    </w:p>
    <w:p w14:paraId="1D6AEABF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Сенсорные сети.</w:t>
      </w:r>
    </w:p>
    <w:p w14:paraId="29BC668C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Криогенные камеры.</w:t>
      </w:r>
    </w:p>
    <w:p w14:paraId="21A87BC6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Искусственный интеллект и машинное обучение.</w:t>
      </w:r>
    </w:p>
    <w:p w14:paraId="74E4690A" w14:textId="02C5BBCD" w:rsidR="00A43B94" w:rsidRPr="00143997" w:rsidRDefault="00A43B94" w:rsidP="00D9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C54E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="00C54E98" w:rsidRPr="00143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97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</w:p>
    <w:p w14:paraId="799E9F4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1C10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роль информационных технологий в автоматизации производства?</w:t>
      </w:r>
    </w:p>
    <w:p w14:paraId="115132F7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компьютеров для управления производственными процессами.</w:t>
      </w:r>
    </w:p>
    <w:p w14:paraId="731CF031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мобильных устройств для контроля качества продукции.</w:t>
      </w:r>
    </w:p>
    <w:p w14:paraId="38377D10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информационных систем для оптимизации производства.</w:t>
      </w:r>
    </w:p>
    <w:p w14:paraId="43C5B2FE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информационных технологий с оборудованием предприятия.</w:t>
      </w:r>
    </w:p>
    <w:p w14:paraId="31943AD8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искусственного интеллекта для автоматизации производства.</w:t>
      </w:r>
    </w:p>
    <w:p w14:paraId="58748FFD" w14:textId="52D5E3B3" w:rsidR="00A43B94" w:rsidRPr="00143997" w:rsidRDefault="00A43B94" w:rsidP="00A9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A926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</w:p>
    <w:p w14:paraId="0AC4C3C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7DEEB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библиографическая культура помогает при решении стандартных задач автоматизации?</w:t>
      </w:r>
    </w:p>
    <w:p w14:paraId="1E78A6EC" w14:textId="532BBF7B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омогает при решении стандартных задач автоматизации, так как она позволяет точно определить источники информации, которые могут быть использованы для решения задачи.</w:t>
      </w:r>
    </w:p>
    <w:p w14:paraId="578FBACC" w14:textId="5BDFFDD1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Помогает в подборе оптимальных решений, анализе и оценке источников</w:t>
      </w:r>
    </w:p>
    <w:p w14:paraId="15A8814E" w14:textId="3B1915AA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Библиографическая культура не имеет никакого отношения к решению стандартных задач автоматизации;</w:t>
      </w:r>
    </w:p>
    <w:p w14:paraId="0619808A" w14:textId="4C60F353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Библиографическая культура может привести к ошибкам при решении стандартных задач автоматизации.</w:t>
      </w:r>
    </w:p>
    <w:p w14:paraId="275F7BDF" w14:textId="63F30352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6C04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="006C04BB" w:rsidRPr="00143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</w:p>
    <w:p w14:paraId="151FF3DB" w14:textId="77777777" w:rsid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F76A83" w14:textId="77777777" w:rsidR="00CD55BB" w:rsidRPr="00A43B94" w:rsidRDefault="00CD55BB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DAC3D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применения информационных технологий в автоматизации оборудования?</w:t>
      </w:r>
    </w:p>
    <w:p w14:paraId="6C28F98B" w14:textId="5DBF4DC6" w:rsidR="00815BBA" w:rsidRDefault="00815BBA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A17FD"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овышение эффективности работы, улучшение качества продукции или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9E3B40" w14:textId="6D6BDB0C" w:rsidR="00EA17FD" w:rsidRPr="00EA17FD" w:rsidRDefault="00815BBA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EA17FD"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нижение затрат на производство и повышение безопасности труда. </w:t>
      </w:r>
    </w:p>
    <w:p w14:paraId="46EA8103" w14:textId="37E053EC" w:rsidR="00EA17FD" w:rsidRPr="00EA17FD" w:rsidRDefault="00EA17FD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скорости производства.</w:t>
      </w:r>
    </w:p>
    <w:p w14:paraId="2D64243C" w14:textId="3400495F" w:rsidR="00EA17FD" w:rsidRPr="00EA17FD" w:rsidRDefault="00EA17FD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 точности измерений.</w:t>
      </w:r>
    </w:p>
    <w:p w14:paraId="0A3EA758" w14:textId="55DE4316" w:rsidR="00EA17FD" w:rsidRPr="00EA17FD" w:rsidRDefault="00EA17FD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затрат на обслуживание оборудования.</w:t>
      </w:r>
    </w:p>
    <w:p w14:paraId="1A57D868" w14:textId="77C239E6" w:rsidR="00A43B94" w:rsidRPr="00143997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815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r w:rsidR="00815B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</w:p>
    <w:p w14:paraId="3715DE54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FF2078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использовании информационных технологий в автоматизации, и как их минимизировать?</w:t>
      </w:r>
    </w:p>
    <w:p w14:paraId="428D8146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Риски отсутствуют</w:t>
      </w:r>
    </w:p>
    <w:p w14:paraId="49A52090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Риски связанные с кибербезопасностью и потерей данных</w:t>
      </w:r>
    </w:p>
    <w:p w14:paraId="5EDF0EC0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Риски исключительно финансового характера</w:t>
      </w:r>
    </w:p>
    <w:p w14:paraId="2E45BECE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Риски затраты времени на обучение сотрудников</w:t>
      </w:r>
    </w:p>
    <w:p w14:paraId="2E2846B3" w14:textId="44B5C39F" w:rsidR="00A17F3E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0887487E" w14:textId="77777777" w:rsid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65DAE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электроника влияет на развитие современных систем автоматизации?</w:t>
      </w:r>
    </w:p>
    <w:p w14:paraId="748CAF41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оказывает влияния</w:t>
      </w:r>
    </w:p>
    <w:p w14:paraId="542C45CD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Усложняет системы и замедляет процессы</w:t>
      </w:r>
    </w:p>
    <w:p w14:paraId="417EA69C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Повышает эффективность и функциональность систем</w:t>
      </w:r>
    </w:p>
    <w:p w14:paraId="32CA800C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Влияет только на дизайн систем</w:t>
      </w:r>
    </w:p>
    <w:p w14:paraId="1D9F09E1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794AB515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11D73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принципы интеграции электроники в системы автоматизации используются для оптимизации производственных процессов?</w:t>
      </w:r>
    </w:p>
    <w:p w14:paraId="417B6607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Интеграция электроники не влияет на производство</w:t>
      </w:r>
    </w:p>
    <w:p w14:paraId="3605E1B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Интеграция электроники усложняет производство</w:t>
      </w:r>
    </w:p>
    <w:p w14:paraId="1AB1657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Уменьшение использования электроники для упрощения процессов</w:t>
      </w:r>
    </w:p>
    <w:p w14:paraId="228EC90C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Оптимизация и улучшение производственных процессов</w:t>
      </w:r>
    </w:p>
    <w:p w14:paraId="72041B49" w14:textId="5AC38F06" w:rsid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</w:t>
      </w:r>
    </w:p>
    <w:p w14:paraId="0AABEBF2" w14:textId="77777777" w:rsidR="00967F8C" w:rsidRDefault="00967F8C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EA8E09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активно применяются в автоматизации технологических процессов для повышения эффективности?</w:t>
      </w:r>
    </w:p>
    <w:p w14:paraId="37F49E6E" w14:textId="5588B953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компьютерное зрение, искусственный интеллект, робототехника</w:t>
      </w:r>
    </w:p>
    <w:p w14:paraId="3E6EBD4D" w14:textId="24AACC4F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отдельных операций</w:t>
      </w:r>
    </w:p>
    <w:p w14:paraId="3960F68F" w14:textId="3DB35AAF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современных материалов</w:t>
      </w:r>
    </w:p>
    <w:p w14:paraId="644A2DC4" w14:textId="310CDD0B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производственных процессов</w:t>
      </w:r>
    </w:p>
    <w:p w14:paraId="2338F15F" w14:textId="51B9E9C6" w:rsidR="002F4BBF" w:rsidRPr="002244AB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</w:t>
      </w:r>
      <w:r w:rsidR="002244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</w:p>
    <w:p w14:paraId="5A90977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0E79E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аспект библиографической культуры важен для правильного подбора источников информации?</w:t>
      </w:r>
    </w:p>
    <w:p w14:paraId="5E687BEC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Умение пользоваться социальными сетями.</w:t>
      </w:r>
    </w:p>
    <w:p w14:paraId="6966EC4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Умение оценивать достоверность и авторитетность источников.</w:t>
      </w:r>
    </w:p>
    <w:p w14:paraId="2C82DD3F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Знание всех источников информации наизусть.</w:t>
      </w:r>
    </w:p>
    <w:p w14:paraId="332363E2" w14:textId="3B7EB1AF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Умение создавать собственные источники информации.</w:t>
      </w:r>
    </w:p>
    <w:p w14:paraId="6FBBA1C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</w:t>
      </w:r>
    </w:p>
    <w:p w14:paraId="0C393BF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BF087E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из нижеперечисленных задач могут быть решены с помощью информационно-коммуникационных технологий в автоматизации производства?</w:t>
      </w:r>
    </w:p>
    <w:p w14:paraId="5DB58A5C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управление производственной линией.</w:t>
      </w:r>
    </w:p>
    <w:p w14:paraId="1889DB4B" w14:textId="2A0D3EC8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b) Оптимизация расходов на электроэнергию с использованием данных </w:t>
      </w:r>
      <w:r w:rsidR="00E138AE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счётчиков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BAE86F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Управление техническим обслуживанием без вмешательства человека.</w:t>
      </w:r>
    </w:p>
    <w:p w14:paraId="76D78998" w14:textId="0673484A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Изготовление изделий вручную.</w:t>
      </w:r>
    </w:p>
    <w:p w14:paraId="45C685D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b, c</w:t>
      </w:r>
    </w:p>
    <w:p w14:paraId="6C08E85C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C7032A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принцип лежит в основе автоматизации технологических процессов и производства?</w:t>
      </w:r>
    </w:p>
    <w:p w14:paraId="69D131E8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Максимальное использование ручного труда.</w:t>
      </w:r>
    </w:p>
    <w:p w14:paraId="19746E58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Минимизация использования техники.</w:t>
      </w:r>
    </w:p>
    <w:p w14:paraId="22B9F06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Постепенное внедрение автоматизации без изменения процессов.</w:t>
      </w:r>
    </w:p>
    <w:p w14:paraId="158203ED" w14:textId="0FA8FDD3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Замена операторских действий на автоматические с использованием технологий.</w:t>
      </w:r>
    </w:p>
    <w:p w14:paraId="37DD68E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d</w:t>
      </w:r>
    </w:p>
    <w:p w14:paraId="440D21AE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D1F4EA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могут быть решены с помощью электроники в системах автоматизации?</w:t>
      </w:r>
    </w:p>
    <w:p w14:paraId="7FAD93A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создание креативных дизайнов.</w:t>
      </w:r>
    </w:p>
    <w:p w14:paraId="4105E43A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и контроль производственными процессами.</w:t>
      </w:r>
    </w:p>
    <w:p w14:paraId="1A116368" w14:textId="5C87711D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065D09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маршрутов доставки товаров.</w:t>
      </w:r>
    </w:p>
    <w:p w14:paraId="55E1E841" w14:textId="611E514E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проведение маркетинговых исследований.</w:t>
      </w:r>
    </w:p>
    <w:p w14:paraId="5697EA51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</w:t>
      </w:r>
    </w:p>
    <w:p w14:paraId="1D05041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799D19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библиографическая культура может помочь при решении стандартных задач автоматизации?</w:t>
      </w:r>
    </w:p>
    <w:p w14:paraId="288CA645" w14:textId="75C6C6CA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065D09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разработки новых технологий.</w:t>
      </w:r>
    </w:p>
    <w:p w14:paraId="36D364E8" w14:textId="10C0CF52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поиска и анализа существующих решений.</w:t>
      </w:r>
    </w:p>
    <w:p w14:paraId="66D2E8D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Только через улучшение визуального дизайна.</w:t>
      </w:r>
    </w:p>
    <w:p w14:paraId="243B3FC6" w14:textId="16C14E9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создания бумажных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отчётов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00A5511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</w:t>
      </w:r>
    </w:p>
    <w:p w14:paraId="776E213F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FE774E" w14:textId="5239F4AA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преимущества имеют системы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удалённого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мониторинга и управления в автоматизации процессов?</w:t>
      </w:r>
    </w:p>
    <w:p w14:paraId="7B33CA4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Ограничение доступа к данным.</w:t>
      </w:r>
    </w:p>
    <w:p w14:paraId="0CE3983B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Ограниченные возможности для реакции на изменения.</w:t>
      </w:r>
    </w:p>
    <w:p w14:paraId="1253B6E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Возможность контроля и управления из любой точки мира.</w:t>
      </w:r>
    </w:p>
    <w:p w14:paraId="1D536C50" w14:textId="2C41C66C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Отсутствие связи с информационно-коммуникационными технологиями.</w:t>
      </w:r>
    </w:p>
    <w:p w14:paraId="19C59D3A" w14:textId="017DBB8D" w:rsidR="00B112B9" w:rsidRPr="0021334D" w:rsidRDefault="002F4BBF" w:rsidP="004E1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</w:t>
      </w:r>
    </w:p>
    <w:sectPr w:rsidR="00B112B9" w:rsidRPr="0021334D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C30F" w14:textId="77777777" w:rsidR="00B41623" w:rsidRDefault="00B41623" w:rsidP="006B3694">
      <w:pPr>
        <w:spacing w:after="0" w:line="240" w:lineRule="auto"/>
      </w:pPr>
      <w:r>
        <w:separator/>
      </w:r>
    </w:p>
  </w:endnote>
  <w:endnote w:type="continuationSeparator" w:id="0">
    <w:p w14:paraId="67D6ABC0" w14:textId="77777777" w:rsidR="00B41623" w:rsidRDefault="00B41623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F6E1" w14:textId="77777777" w:rsidR="00B41623" w:rsidRDefault="00B41623" w:rsidP="006B3694">
      <w:pPr>
        <w:spacing w:after="0" w:line="240" w:lineRule="auto"/>
      </w:pPr>
      <w:r>
        <w:separator/>
      </w:r>
    </w:p>
  </w:footnote>
  <w:footnote w:type="continuationSeparator" w:id="0">
    <w:p w14:paraId="6CF169A8" w14:textId="77777777" w:rsidR="00B41623" w:rsidRDefault="00B41623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462"/>
    <w:multiLevelType w:val="hybridMultilevel"/>
    <w:tmpl w:val="A7668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B7D"/>
    <w:multiLevelType w:val="hybridMultilevel"/>
    <w:tmpl w:val="F662BE34"/>
    <w:lvl w:ilvl="0" w:tplc="30F0F2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7F7"/>
    <w:multiLevelType w:val="multilevel"/>
    <w:tmpl w:val="5332159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625013"/>
    <w:multiLevelType w:val="multilevel"/>
    <w:tmpl w:val="A3B6E8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6404FE"/>
    <w:multiLevelType w:val="multilevel"/>
    <w:tmpl w:val="91E46F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CF70D43"/>
    <w:multiLevelType w:val="hybridMultilevel"/>
    <w:tmpl w:val="D6E6C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1744"/>
    <w:multiLevelType w:val="hybridMultilevel"/>
    <w:tmpl w:val="529482F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4C9B"/>
    <w:multiLevelType w:val="hybridMultilevel"/>
    <w:tmpl w:val="529482F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F1AEB"/>
    <w:multiLevelType w:val="hybridMultilevel"/>
    <w:tmpl w:val="A0EAA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1858"/>
    <w:multiLevelType w:val="hybridMultilevel"/>
    <w:tmpl w:val="2EE8D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703A9"/>
    <w:multiLevelType w:val="hybridMultilevel"/>
    <w:tmpl w:val="232496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7DE0"/>
    <w:multiLevelType w:val="hybridMultilevel"/>
    <w:tmpl w:val="8B4C6FE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078F9"/>
    <w:multiLevelType w:val="hybridMultilevel"/>
    <w:tmpl w:val="40E28AF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9F8"/>
    <w:multiLevelType w:val="hybridMultilevel"/>
    <w:tmpl w:val="57D4BD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14421"/>
    <w:multiLevelType w:val="hybridMultilevel"/>
    <w:tmpl w:val="C520E3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04029"/>
    <w:multiLevelType w:val="hybridMultilevel"/>
    <w:tmpl w:val="3446BD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037"/>
    <w:multiLevelType w:val="hybridMultilevel"/>
    <w:tmpl w:val="0426818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C3940"/>
    <w:multiLevelType w:val="hybridMultilevel"/>
    <w:tmpl w:val="13ECB4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C2FE2"/>
    <w:multiLevelType w:val="hybridMultilevel"/>
    <w:tmpl w:val="6F405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43970"/>
    <w:multiLevelType w:val="hybridMultilevel"/>
    <w:tmpl w:val="53F2FF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95DDB"/>
    <w:multiLevelType w:val="hybridMultilevel"/>
    <w:tmpl w:val="E7344E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F45C9"/>
    <w:multiLevelType w:val="hybridMultilevel"/>
    <w:tmpl w:val="E910AB9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A03"/>
    <w:multiLevelType w:val="hybridMultilevel"/>
    <w:tmpl w:val="93D4B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A45B9"/>
    <w:multiLevelType w:val="hybridMultilevel"/>
    <w:tmpl w:val="36D0246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72F3D"/>
    <w:multiLevelType w:val="hybridMultilevel"/>
    <w:tmpl w:val="E8489C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469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097742">
    <w:abstractNumId w:val="18"/>
  </w:num>
  <w:num w:numId="3" w16cid:durableId="618148119">
    <w:abstractNumId w:val="1"/>
  </w:num>
  <w:num w:numId="4" w16cid:durableId="974069961">
    <w:abstractNumId w:val="12"/>
  </w:num>
  <w:num w:numId="5" w16cid:durableId="1855144328">
    <w:abstractNumId w:val="16"/>
  </w:num>
  <w:num w:numId="6" w16cid:durableId="1271815484">
    <w:abstractNumId w:val="6"/>
  </w:num>
  <w:num w:numId="7" w16cid:durableId="345865516">
    <w:abstractNumId w:val="7"/>
  </w:num>
  <w:num w:numId="8" w16cid:durableId="398598772">
    <w:abstractNumId w:val="0"/>
  </w:num>
  <w:num w:numId="9" w16cid:durableId="25982082">
    <w:abstractNumId w:val="20"/>
  </w:num>
  <w:num w:numId="10" w16cid:durableId="1389449578">
    <w:abstractNumId w:val="13"/>
  </w:num>
  <w:num w:numId="11" w16cid:durableId="1683967192">
    <w:abstractNumId w:val="17"/>
  </w:num>
  <w:num w:numId="12" w16cid:durableId="335349348">
    <w:abstractNumId w:val="21"/>
  </w:num>
  <w:num w:numId="13" w16cid:durableId="1873762472">
    <w:abstractNumId w:val="25"/>
  </w:num>
  <w:num w:numId="14" w16cid:durableId="390276474">
    <w:abstractNumId w:val="23"/>
  </w:num>
  <w:num w:numId="15" w16cid:durableId="616301806">
    <w:abstractNumId w:val="19"/>
  </w:num>
  <w:num w:numId="16" w16cid:durableId="479075010">
    <w:abstractNumId w:val="15"/>
  </w:num>
  <w:num w:numId="17" w16cid:durableId="179199129">
    <w:abstractNumId w:val="8"/>
  </w:num>
  <w:num w:numId="18" w16cid:durableId="181214503">
    <w:abstractNumId w:val="10"/>
  </w:num>
  <w:num w:numId="19" w16cid:durableId="1280917892">
    <w:abstractNumId w:val="9"/>
  </w:num>
  <w:num w:numId="20" w16cid:durableId="899364464">
    <w:abstractNumId w:val="14"/>
  </w:num>
  <w:num w:numId="21" w16cid:durableId="513543298">
    <w:abstractNumId w:val="24"/>
  </w:num>
  <w:num w:numId="22" w16cid:durableId="532498092">
    <w:abstractNumId w:val="22"/>
  </w:num>
  <w:num w:numId="23" w16cid:durableId="134182413">
    <w:abstractNumId w:val="11"/>
  </w:num>
  <w:num w:numId="24" w16cid:durableId="1696224955">
    <w:abstractNumId w:val="5"/>
  </w:num>
  <w:num w:numId="25" w16cid:durableId="613711477">
    <w:abstractNumId w:val="3"/>
  </w:num>
  <w:num w:numId="26" w16cid:durableId="306007726">
    <w:abstractNumId w:val="2"/>
  </w:num>
  <w:num w:numId="27" w16cid:durableId="706948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16B8F"/>
    <w:rsid w:val="00020445"/>
    <w:rsid w:val="00024938"/>
    <w:rsid w:val="00037BAA"/>
    <w:rsid w:val="00037D3F"/>
    <w:rsid w:val="00051E85"/>
    <w:rsid w:val="00065D09"/>
    <w:rsid w:val="00067DD5"/>
    <w:rsid w:val="000736F4"/>
    <w:rsid w:val="00076F57"/>
    <w:rsid w:val="0008014D"/>
    <w:rsid w:val="00081281"/>
    <w:rsid w:val="000850A8"/>
    <w:rsid w:val="00091F1A"/>
    <w:rsid w:val="000A06D6"/>
    <w:rsid w:val="000B1224"/>
    <w:rsid w:val="000C3674"/>
    <w:rsid w:val="000D05A9"/>
    <w:rsid w:val="000E4A53"/>
    <w:rsid w:val="000F27A7"/>
    <w:rsid w:val="00111BBD"/>
    <w:rsid w:val="001171A3"/>
    <w:rsid w:val="0013048E"/>
    <w:rsid w:val="001326F0"/>
    <w:rsid w:val="0014306C"/>
    <w:rsid w:val="00143997"/>
    <w:rsid w:val="00146485"/>
    <w:rsid w:val="00157893"/>
    <w:rsid w:val="00172DD2"/>
    <w:rsid w:val="00192088"/>
    <w:rsid w:val="0019393D"/>
    <w:rsid w:val="001A1B6A"/>
    <w:rsid w:val="001A1DFB"/>
    <w:rsid w:val="001B3EE8"/>
    <w:rsid w:val="001C5276"/>
    <w:rsid w:val="001E16AB"/>
    <w:rsid w:val="001E4695"/>
    <w:rsid w:val="001F0DF7"/>
    <w:rsid w:val="001F3161"/>
    <w:rsid w:val="00200891"/>
    <w:rsid w:val="002022E5"/>
    <w:rsid w:val="0021334D"/>
    <w:rsid w:val="002244AB"/>
    <w:rsid w:val="00242C5A"/>
    <w:rsid w:val="00253419"/>
    <w:rsid w:val="002578BC"/>
    <w:rsid w:val="0026128B"/>
    <w:rsid w:val="002628B4"/>
    <w:rsid w:val="00275679"/>
    <w:rsid w:val="00285A3F"/>
    <w:rsid w:val="002970FC"/>
    <w:rsid w:val="002B47BD"/>
    <w:rsid w:val="002B7E5E"/>
    <w:rsid w:val="002C3A5E"/>
    <w:rsid w:val="002F1E10"/>
    <w:rsid w:val="002F4BBF"/>
    <w:rsid w:val="002F79A0"/>
    <w:rsid w:val="0031271C"/>
    <w:rsid w:val="00312C6D"/>
    <w:rsid w:val="0032123F"/>
    <w:rsid w:val="00325019"/>
    <w:rsid w:val="003609D3"/>
    <w:rsid w:val="00380884"/>
    <w:rsid w:val="00385BFF"/>
    <w:rsid w:val="003A0796"/>
    <w:rsid w:val="003A73E9"/>
    <w:rsid w:val="003B04D2"/>
    <w:rsid w:val="003B2CCC"/>
    <w:rsid w:val="003C4461"/>
    <w:rsid w:val="003C6B0A"/>
    <w:rsid w:val="003D1D28"/>
    <w:rsid w:val="003D29A8"/>
    <w:rsid w:val="003D2FD9"/>
    <w:rsid w:val="003E5C38"/>
    <w:rsid w:val="003E7438"/>
    <w:rsid w:val="00406871"/>
    <w:rsid w:val="00411205"/>
    <w:rsid w:val="004170E3"/>
    <w:rsid w:val="0043214B"/>
    <w:rsid w:val="00441EFC"/>
    <w:rsid w:val="0045693D"/>
    <w:rsid w:val="00456DAE"/>
    <w:rsid w:val="00492E1B"/>
    <w:rsid w:val="004A0870"/>
    <w:rsid w:val="004B1CED"/>
    <w:rsid w:val="004C7FB3"/>
    <w:rsid w:val="004D08BF"/>
    <w:rsid w:val="004E11AE"/>
    <w:rsid w:val="004E3848"/>
    <w:rsid w:val="004E5E17"/>
    <w:rsid w:val="004F5CE6"/>
    <w:rsid w:val="00500A21"/>
    <w:rsid w:val="00514DCA"/>
    <w:rsid w:val="00517B50"/>
    <w:rsid w:val="00536976"/>
    <w:rsid w:val="00544299"/>
    <w:rsid w:val="005475A9"/>
    <w:rsid w:val="00556873"/>
    <w:rsid w:val="00564C4B"/>
    <w:rsid w:val="00585E40"/>
    <w:rsid w:val="005B0EB4"/>
    <w:rsid w:val="005D17E7"/>
    <w:rsid w:val="005D4F9A"/>
    <w:rsid w:val="005E4E6B"/>
    <w:rsid w:val="005F0445"/>
    <w:rsid w:val="005F3BB9"/>
    <w:rsid w:val="00617DAD"/>
    <w:rsid w:val="00627E46"/>
    <w:rsid w:val="00634F17"/>
    <w:rsid w:val="00652AA3"/>
    <w:rsid w:val="00655F8A"/>
    <w:rsid w:val="00663EF3"/>
    <w:rsid w:val="00671E18"/>
    <w:rsid w:val="006725E2"/>
    <w:rsid w:val="00680990"/>
    <w:rsid w:val="00685C8A"/>
    <w:rsid w:val="006946C1"/>
    <w:rsid w:val="006A173B"/>
    <w:rsid w:val="006A2C94"/>
    <w:rsid w:val="006B09A7"/>
    <w:rsid w:val="006B3694"/>
    <w:rsid w:val="006C04BB"/>
    <w:rsid w:val="006C0F47"/>
    <w:rsid w:val="006C224C"/>
    <w:rsid w:val="006C677A"/>
    <w:rsid w:val="006C6991"/>
    <w:rsid w:val="006D2E87"/>
    <w:rsid w:val="006D438B"/>
    <w:rsid w:val="006E3A05"/>
    <w:rsid w:val="006F15B1"/>
    <w:rsid w:val="0072093F"/>
    <w:rsid w:val="00723F33"/>
    <w:rsid w:val="00732815"/>
    <w:rsid w:val="0074181E"/>
    <w:rsid w:val="00742DA2"/>
    <w:rsid w:val="00746A2E"/>
    <w:rsid w:val="00765FC7"/>
    <w:rsid w:val="00767959"/>
    <w:rsid w:val="0077032A"/>
    <w:rsid w:val="00770AD2"/>
    <w:rsid w:val="007745AD"/>
    <w:rsid w:val="0077493F"/>
    <w:rsid w:val="007901BD"/>
    <w:rsid w:val="007A1A1C"/>
    <w:rsid w:val="007A21ED"/>
    <w:rsid w:val="007A533A"/>
    <w:rsid w:val="007C4E80"/>
    <w:rsid w:val="007F4313"/>
    <w:rsid w:val="00810D15"/>
    <w:rsid w:val="00811A54"/>
    <w:rsid w:val="00815BBA"/>
    <w:rsid w:val="008522F8"/>
    <w:rsid w:val="00852348"/>
    <w:rsid w:val="00894434"/>
    <w:rsid w:val="008A61D3"/>
    <w:rsid w:val="008B578E"/>
    <w:rsid w:val="008B63AC"/>
    <w:rsid w:val="008C0AF8"/>
    <w:rsid w:val="008D122C"/>
    <w:rsid w:val="008D3F8C"/>
    <w:rsid w:val="008D7B7C"/>
    <w:rsid w:val="008E187D"/>
    <w:rsid w:val="008E3121"/>
    <w:rsid w:val="008E5A71"/>
    <w:rsid w:val="008E5CAA"/>
    <w:rsid w:val="00935143"/>
    <w:rsid w:val="00953454"/>
    <w:rsid w:val="00967F8C"/>
    <w:rsid w:val="00972B3E"/>
    <w:rsid w:val="009A34D0"/>
    <w:rsid w:val="009C184C"/>
    <w:rsid w:val="009C1CA9"/>
    <w:rsid w:val="009C30CB"/>
    <w:rsid w:val="009D34EC"/>
    <w:rsid w:val="009F1A6D"/>
    <w:rsid w:val="009F305D"/>
    <w:rsid w:val="009F77E3"/>
    <w:rsid w:val="00A066C8"/>
    <w:rsid w:val="00A17F3E"/>
    <w:rsid w:val="00A21843"/>
    <w:rsid w:val="00A36A1D"/>
    <w:rsid w:val="00A43B94"/>
    <w:rsid w:val="00A4625F"/>
    <w:rsid w:val="00A54076"/>
    <w:rsid w:val="00A73199"/>
    <w:rsid w:val="00A807C3"/>
    <w:rsid w:val="00A92697"/>
    <w:rsid w:val="00AA1A3C"/>
    <w:rsid w:val="00AB0270"/>
    <w:rsid w:val="00AB2ACF"/>
    <w:rsid w:val="00AC1006"/>
    <w:rsid w:val="00AD319E"/>
    <w:rsid w:val="00AD5F60"/>
    <w:rsid w:val="00AD60BA"/>
    <w:rsid w:val="00AF4018"/>
    <w:rsid w:val="00B112B9"/>
    <w:rsid w:val="00B144B7"/>
    <w:rsid w:val="00B249F0"/>
    <w:rsid w:val="00B2753A"/>
    <w:rsid w:val="00B36FDE"/>
    <w:rsid w:val="00B41623"/>
    <w:rsid w:val="00B6618D"/>
    <w:rsid w:val="00B67D1D"/>
    <w:rsid w:val="00B67DD4"/>
    <w:rsid w:val="00B74C0C"/>
    <w:rsid w:val="00B942E9"/>
    <w:rsid w:val="00B9713F"/>
    <w:rsid w:val="00BA0C00"/>
    <w:rsid w:val="00BB1D10"/>
    <w:rsid w:val="00BE143D"/>
    <w:rsid w:val="00BE5168"/>
    <w:rsid w:val="00BE7914"/>
    <w:rsid w:val="00BF0980"/>
    <w:rsid w:val="00BF36DB"/>
    <w:rsid w:val="00C034B3"/>
    <w:rsid w:val="00C11F46"/>
    <w:rsid w:val="00C222B1"/>
    <w:rsid w:val="00C3592F"/>
    <w:rsid w:val="00C54E98"/>
    <w:rsid w:val="00CA10A8"/>
    <w:rsid w:val="00CC55DD"/>
    <w:rsid w:val="00CD2D05"/>
    <w:rsid w:val="00CD55BB"/>
    <w:rsid w:val="00CD7451"/>
    <w:rsid w:val="00CD7919"/>
    <w:rsid w:val="00CE343D"/>
    <w:rsid w:val="00CE4C4B"/>
    <w:rsid w:val="00CE5F12"/>
    <w:rsid w:val="00CF56E4"/>
    <w:rsid w:val="00D14A39"/>
    <w:rsid w:val="00D157D9"/>
    <w:rsid w:val="00D16FA2"/>
    <w:rsid w:val="00D254A7"/>
    <w:rsid w:val="00D5471B"/>
    <w:rsid w:val="00D57ED5"/>
    <w:rsid w:val="00D63175"/>
    <w:rsid w:val="00D667CC"/>
    <w:rsid w:val="00D72A4F"/>
    <w:rsid w:val="00D76988"/>
    <w:rsid w:val="00D80265"/>
    <w:rsid w:val="00D82FFE"/>
    <w:rsid w:val="00D85B16"/>
    <w:rsid w:val="00D972A7"/>
    <w:rsid w:val="00D97CEB"/>
    <w:rsid w:val="00D97E0E"/>
    <w:rsid w:val="00DA49F8"/>
    <w:rsid w:val="00DB2807"/>
    <w:rsid w:val="00DB44FB"/>
    <w:rsid w:val="00DC5A0E"/>
    <w:rsid w:val="00DC7CF4"/>
    <w:rsid w:val="00DE26A9"/>
    <w:rsid w:val="00DE5184"/>
    <w:rsid w:val="00E138AE"/>
    <w:rsid w:val="00E17793"/>
    <w:rsid w:val="00E21CA3"/>
    <w:rsid w:val="00E316EC"/>
    <w:rsid w:val="00E31B01"/>
    <w:rsid w:val="00E352C9"/>
    <w:rsid w:val="00E35B53"/>
    <w:rsid w:val="00E41673"/>
    <w:rsid w:val="00E41B6F"/>
    <w:rsid w:val="00E52177"/>
    <w:rsid w:val="00E60868"/>
    <w:rsid w:val="00E72FC9"/>
    <w:rsid w:val="00E74FBE"/>
    <w:rsid w:val="00E75E86"/>
    <w:rsid w:val="00EA0C57"/>
    <w:rsid w:val="00EA17FD"/>
    <w:rsid w:val="00EB538C"/>
    <w:rsid w:val="00EC7089"/>
    <w:rsid w:val="00EC788F"/>
    <w:rsid w:val="00EF7D02"/>
    <w:rsid w:val="00F1243F"/>
    <w:rsid w:val="00F43ABF"/>
    <w:rsid w:val="00F46154"/>
    <w:rsid w:val="00F47C90"/>
    <w:rsid w:val="00F5182F"/>
    <w:rsid w:val="00F566F5"/>
    <w:rsid w:val="00F60F08"/>
    <w:rsid w:val="00F63C8E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36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184</cp:revision>
  <dcterms:created xsi:type="dcterms:W3CDTF">2022-10-18T12:44:00Z</dcterms:created>
  <dcterms:modified xsi:type="dcterms:W3CDTF">2023-09-28T18:52:00Z</dcterms:modified>
</cp:coreProperties>
</file>