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2031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279EE340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1580D3DC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A4C6EF3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1491374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5B7C254D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4AFE4D9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AEB258F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4B1C18D" w14:textId="77777777" w:rsidR="00F6782D" w:rsidRDefault="00F6782D" w:rsidP="00F6782D">
      <w:pPr>
        <w:jc w:val="center"/>
        <w:rPr>
          <w:sz w:val="20"/>
          <w:szCs w:val="20"/>
        </w:rPr>
      </w:pPr>
      <w:r>
        <w:rPr>
          <w:sz w:val="28"/>
          <w:szCs w:val="28"/>
        </w:rPr>
        <w:t>Кафедра «Вычислительная и прикладная математика»</w:t>
      </w:r>
    </w:p>
    <w:p w14:paraId="125B3D3B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148AF57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6C7B6B34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5CC987C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09135A35" w14:textId="77777777" w:rsidR="00D36A41" w:rsidRPr="00D36A41" w:rsidRDefault="00D36A41" w:rsidP="00D36A41">
      <w:pPr>
        <w:jc w:val="center"/>
        <w:rPr>
          <w:b/>
          <w:bCs/>
          <w:color w:val="000000"/>
          <w:sz w:val="28"/>
          <w:szCs w:val="28"/>
        </w:rPr>
      </w:pPr>
      <w:r w:rsidRPr="00D36A41">
        <w:rPr>
          <w:b/>
          <w:bCs/>
          <w:color w:val="000000"/>
          <w:sz w:val="28"/>
          <w:szCs w:val="28"/>
        </w:rPr>
        <w:t xml:space="preserve">МЕТОДИЧЕСКОЕ ОБЕСПЕЧЕНИЕ ДИСЦИПЛИНЫ </w:t>
      </w:r>
    </w:p>
    <w:p w14:paraId="725E9D69" w14:textId="77777777" w:rsidR="00F6782D" w:rsidRDefault="00F6782D" w:rsidP="00F6782D">
      <w:pPr>
        <w:jc w:val="center"/>
      </w:pPr>
      <w:r>
        <w:rPr>
          <w:b/>
          <w:bCs/>
          <w:color w:val="000000"/>
          <w:sz w:val="28"/>
          <w:szCs w:val="28"/>
        </w:rPr>
        <w:t xml:space="preserve">Производственная практика </w:t>
      </w:r>
    </w:p>
    <w:p w14:paraId="32C9AE6B" w14:textId="77777777" w:rsidR="00F6782D" w:rsidRDefault="00F6782D" w:rsidP="00F6782D">
      <w:pPr>
        <w:jc w:val="center"/>
      </w:pPr>
      <w:r>
        <w:rPr>
          <w:rFonts w:eastAsia="TimesNewRomanPSMT"/>
          <w:b/>
          <w:sz w:val="40"/>
          <w:szCs w:val="28"/>
        </w:rPr>
        <w:t>«</w:t>
      </w:r>
      <w:r>
        <w:rPr>
          <w:b/>
          <w:sz w:val="28"/>
        </w:rPr>
        <w:t>Преддипломная практика</w:t>
      </w:r>
      <w:r>
        <w:rPr>
          <w:rFonts w:eastAsia="TimesNewRomanPSMT"/>
          <w:b/>
          <w:sz w:val="40"/>
          <w:szCs w:val="28"/>
        </w:rPr>
        <w:t>»</w:t>
      </w:r>
    </w:p>
    <w:p w14:paraId="7E3520A6" w14:textId="77777777" w:rsidR="00F6782D" w:rsidRDefault="00F6782D" w:rsidP="00F6782D">
      <w:pPr>
        <w:jc w:val="center"/>
        <w:rPr>
          <w:rFonts w:eastAsia="TimesNewRomanPSMT"/>
          <w:b/>
          <w:sz w:val="28"/>
          <w:szCs w:val="28"/>
        </w:rPr>
      </w:pPr>
    </w:p>
    <w:p w14:paraId="57328214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Направление подготовки</w:t>
      </w:r>
    </w:p>
    <w:p w14:paraId="47B52A2F" w14:textId="3BCF500C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09.03.0</w:t>
      </w:r>
      <w:r w:rsidR="00684A35">
        <w:rPr>
          <w:color w:val="000000"/>
          <w:sz w:val="26"/>
          <w:szCs w:val="26"/>
        </w:rPr>
        <w:t>4</w:t>
      </w:r>
      <w:r w:rsidRPr="00700BA1">
        <w:rPr>
          <w:color w:val="000000"/>
          <w:sz w:val="26"/>
          <w:szCs w:val="26"/>
        </w:rPr>
        <w:t xml:space="preserve"> «</w:t>
      </w:r>
      <w:r w:rsidR="00684A35">
        <w:rPr>
          <w:color w:val="000000"/>
          <w:sz w:val="26"/>
          <w:szCs w:val="26"/>
        </w:rPr>
        <w:t>Программная инженерия</w:t>
      </w:r>
      <w:r w:rsidRPr="00700BA1">
        <w:rPr>
          <w:color w:val="000000"/>
          <w:sz w:val="26"/>
          <w:szCs w:val="26"/>
        </w:rPr>
        <w:t>»</w:t>
      </w:r>
    </w:p>
    <w:p w14:paraId="0C201CA7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46F7E266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Направленность (профиль) подготовки</w:t>
      </w:r>
    </w:p>
    <w:p w14:paraId="2EB53195" w14:textId="2C11CE5C" w:rsidR="00F6782D" w:rsidRPr="00700BA1" w:rsidRDefault="00684A35" w:rsidP="00F6782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Программная инженерия</w:t>
      </w:r>
    </w:p>
    <w:p w14:paraId="783BE263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2C68F830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5206059B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Квалификация выпускника –  бакалавр</w:t>
      </w:r>
    </w:p>
    <w:p w14:paraId="4C11DFAD" w14:textId="77777777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</w:p>
    <w:p w14:paraId="64BEDDEA" w14:textId="3CF4AA89" w:rsidR="00F6782D" w:rsidRPr="00700BA1" w:rsidRDefault="00F6782D" w:rsidP="00F6782D">
      <w:pPr>
        <w:jc w:val="center"/>
        <w:rPr>
          <w:color w:val="000000"/>
          <w:sz w:val="26"/>
          <w:szCs w:val="26"/>
        </w:rPr>
      </w:pPr>
      <w:r w:rsidRPr="00700BA1">
        <w:rPr>
          <w:color w:val="000000"/>
          <w:sz w:val="26"/>
          <w:szCs w:val="26"/>
        </w:rPr>
        <w:t>Форма обучения – очная</w:t>
      </w:r>
      <w:bookmarkStart w:id="0" w:name="_GoBack"/>
      <w:bookmarkEnd w:id="0"/>
    </w:p>
    <w:p w14:paraId="095453B2" w14:textId="77777777" w:rsidR="00F6782D" w:rsidRPr="00DA03A2" w:rsidRDefault="00F6782D" w:rsidP="00F6782D">
      <w:pPr>
        <w:jc w:val="center"/>
        <w:rPr>
          <w:sz w:val="28"/>
          <w:szCs w:val="28"/>
        </w:rPr>
      </w:pPr>
    </w:p>
    <w:p w14:paraId="031B868B" w14:textId="77777777" w:rsidR="00F6782D" w:rsidRPr="00DA03A2" w:rsidRDefault="00F6782D" w:rsidP="00F6782D">
      <w:pPr>
        <w:jc w:val="center"/>
        <w:rPr>
          <w:sz w:val="28"/>
          <w:szCs w:val="28"/>
        </w:rPr>
      </w:pPr>
    </w:p>
    <w:p w14:paraId="3D35B4C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065DD6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EECD7AB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1AADF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D9187E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318276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0AB620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9DC32F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9CA705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07C02A96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722E5FB5" w14:textId="77777777" w:rsidR="00820439" w:rsidRDefault="00820439">
      <w:pPr>
        <w:pStyle w:val="a3"/>
        <w:spacing w:before="7"/>
        <w:rPr>
          <w:sz w:val="9"/>
        </w:rPr>
      </w:pPr>
    </w:p>
    <w:p w14:paraId="781A8AD4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2D4CCC65" w14:textId="77777777" w:rsidR="00820439" w:rsidRDefault="00820439">
      <w:pPr>
        <w:pStyle w:val="a3"/>
        <w:spacing w:before="8"/>
        <w:rPr>
          <w:b/>
          <w:sz w:val="27"/>
        </w:rPr>
      </w:pPr>
    </w:p>
    <w:p w14:paraId="764A0F63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342273">
        <w:rPr>
          <w:b/>
          <w:color w:val="000000"/>
        </w:rPr>
        <w:t>п</w:t>
      </w:r>
      <w:r w:rsidR="00342273" w:rsidRPr="00342273">
        <w:rPr>
          <w:b/>
          <w:color w:val="000000"/>
        </w:rPr>
        <w:t xml:space="preserve">реддипломная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123D3ADC" w14:textId="77777777" w:rsidR="00820439" w:rsidRDefault="00820439">
      <w:pPr>
        <w:pStyle w:val="a3"/>
        <w:spacing w:before="3"/>
      </w:pPr>
    </w:p>
    <w:p w14:paraId="5207C0FE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proofErr w:type="gramStart"/>
      <w:r w:rsidR="00342273">
        <w:rPr>
          <w:spacing w:val="-11"/>
        </w:rPr>
        <w:t>п</w:t>
      </w:r>
      <w:r w:rsidR="00342273" w:rsidRPr="00342273">
        <w:rPr>
          <w:spacing w:val="-11"/>
        </w:rPr>
        <w:t>реддипломная</w:t>
      </w:r>
      <w:proofErr w:type="gramEnd"/>
      <w:r w:rsidR="004B27BA" w:rsidRPr="004B27BA">
        <w:rPr>
          <w:spacing w:val="-11"/>
        </w:rPr>
        <w:t xml:space="preserve"> </w:t>
      </w:r>
      <w:r>
        <w:t>практики:</w:t>
      </w:r>
    </w:p>
    <w:p w14:paraId="0E83BD86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6F0A6AB6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7DACA852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3C25AAE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321DC005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A5C4E7E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023C06FA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53E45812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 xml:space="preserve">развитие умений использовать современные технологии сбора информации, обработки и </w:t>
      </w:r>
      <w:proofErr w:type="gramStart"/>
      <w:r>
        <w:rPr>
          <w:sz w:val="28"/>
        </w:rPr>
        <w:t>интерпретации</w:t>
      </w:r>
      <w:proofErr w:type="gramEnd"/>
      <w:r>
        <w:rPr>
          <w:sz w:val="28"/>
        </w:rPr>
        <w:t xml:space="preserve">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7A138DAB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5B2ED5E0" w14:textId="77777777" w:rsidR="00820439" w:rsidRDefault="00820439">
      <w:pPr>
        <w:pStyle w:val="a3"/>
        <w:spacing w:before="3"/>
      </w:pPr>
    </w:p>
    <w:p w14:paraId="2ECFDCD9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77584EF0" w14:textId="77777777" w:rsidR="00820439" w:rsidRDefault="00820439">
      <w:pPr>
        <w:pStyle w:val="a3"/>
        <w:spacing w:before="6"/>
        <w:rPr>
          <w:b/>
          <w:sz w:val="27"/>
        </w:rPr>
      </w:pPr>
    </w:p>
    <w:p w14:paraId="11D952CA" w14:textId="77777777" w:rsidR="00820439" w:rsidRDefault="00342273">
      <w:pPr>
        <w:pStyle w:val="a3"/>
        <w:ind w:left="212" w:right="110" w:firstLine="707"/>
        <w:jc w:val="both"/>
      </w:pPr>
      <w:r w:rsidRPr="00342273">
        <w:rPr>
          <w:bCs/>
          <w:color w:val="000000"/>
        </w:rPr>
        <w:t>Преддипломная</w:t>
      </w:r>
      <w:r w:rsidR="004B27BA" w:rsidRPr="004B27BA">
        <w:rPr>
          <w:bCs/>
          <w:color w:val="000000"/>
        </w:rPr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949BDC3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8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7D01CC62" w14:textId="77777777" w:rsidR="00820439" w:rsidRDefault="00820439">
      <w:pPr>
        <w:pStyle w:val="a3"/>
        <w:spacing w:before="2"/>
        <w:rPr>
          <w:sz w:val="9"/>
        </w:rPr>
      </w:pPr>
    </w:p>
    <w:p w14:paraId="490AD70B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3FE89C2F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59BC9316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32638EEE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06F156E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3095F60D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040D2971" w14:textId="77777777" w:rsidR="00820439" w:rsidRDefault="00E75A5B">
      <w:pPr>
        <w:pStyle w:val="a3"/>
        <w:ind w:left="213" w:right="107" w:firstLine="708"/>
        <w:jc w:val="both"/>
      </w:pPr>
      <w:proofErr w:type="gramStart"/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  <w:proofErr w:type="gramEnd"/>
    </w:p>
    <w:p w14:paraId="07FB89EE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57E71393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56E6DD5F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;</w:t>
      </w:r>
    </w:p>
    <w:p w14:paraId="71C75FB9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08B030B9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6A49EE10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313ED93E" w14:textId="77777777" w:rsidR="00820439" w:rsidRDefault="00820439">
      <w:pPr>
        <w:pStyle w:val="a3"/>
        <w:spacing w:before="2"/>
        <w:rPr>
          <w:sz w:val="9"/>
        </w:rPr>
      </w:pPr>
    </w:p>
    <w:p w14:paraId="5320FBE9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336CF210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758F102C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0C6C6950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3610E952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41D3BEAA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73464B5C" w14:textId="77777777" w:rsidR="00820439" w:rsidRDefault="00820439">
      <w:pPr>
        <w:pStyle w:val="a3"/>
        <w:spacing w:before="2"/>
      </w:pPr>
    </w:p>
    <w:p w14:paraId="6AC5ECD3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461B43C7" w14:textId="77777777" w:rsidR="00820439" w:rsidRDefault="00820439">
      <w:pPr>
        <w:pStyle w:val="a3"/>
        <w:rPr>
          <w:b/>
          <w:sz w:val="20"/>
        </w:rPr>
      </w:pPr>
    </w:p>
    <w:p w14:paraId="1F03FD24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77130B5E" w14:textId="77777777" w:rsidR="00747E42" w:rsidRDefault="00747E42">
      <w:pPr>
        <w:pStyle w:val="a3"/>
        <w:rPr>
          <w:b/>
          <w:sz w:val="20"/>
        </w:rPr>
      </w:pPr>
    </w:p>
    <w:p w14:paraId="30A80551" w14:textId="77777777" w:rsidR="00747E42" w:rsidRDefault="00747E42">
      <w:pPr>
        <w:pStyle w:val="a3"/>
        <w:rPr>
          <w:b/>
          <w:sz w:val="20"/>
        </w:rPr>
      </w:pPr>
    </w:p>
    <w:p w14:paraId="38E0CB1E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22DD1DCF" w14:textId="77777777" w:rsidR="00820439" w:rsidRDefault="00820439">
      <w:pPr>
        <w:pStyle w:val="a3"/>
        <w:spacing w:before="6"/>
        <w:rPr>
          <w:b/>
          <w:sz w:val="27"/>
        </w:rPr>
      </w:pPr>
    </w:p>
    <w:p w14:paraId="17CD54DC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3B3D3A6A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6F6BAB7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3265DFE3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094AE667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1975B637" w14:textId="77777777" w:rsidR="00092F75" w:rsidRDefault="00092F75">
      <w:pPr>
        <w:rPr>
          <w:sz w:val="28"/>
          <w:szCs w:val="28"/>
        </w:rPr>
      </w:pPr>
      <w:r>
        <w:br w:type="page"/>
      </w:r>
    </w:p>
    <w:p w14:paraId="3AB0F817" w14:textId="77777777" w:rsidR="00820439" w:rsidRPr="00D36A41" w:rsidRDefault="00820439">
      <w:pPr>
        <w:pStyle w:val="a3"/>
        <w:spacing w:before="5"/>
        <w:rPr>
          <w:b/>
          <w:sz w:val="27"/>
        </w:rPr>
      </w:pPr>
    </w:p>
    <w:p w14:paraId="322A623F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1F07E733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D3D60FA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06BE1B4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462A59ED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61C8A3B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693DED1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07BE4383" w14:textId="77777777" w:rsidR="00820439" w:rsidRDefault="00820439">
      <w:pPr>
        <w:pStyle w:val="a3"/>
        <w:spacing w:before="5"/>
        <w:rPr>
          <w:sz w:val="27"/>
        </w:rPr>
      </w:pPr>
    </w:p>
    <w:p w14:paraId="2930A121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49A22CBB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6D9ACF2F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670B2254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B5F2" w14:textId="77777777" w:rsidR="001C17CE" w:rsidRDefault="001C17CE" w:rsidP="00820439">
      <w:r>
        <w:separator/>
      </w:r>
    </w:p>
  </w:endnote>
  <w:endnote w:type="continuationSeparator" w:id="0">
    <w:p w14:paraId="58F2D9F5" w14:textId="77777777" w:rsidR="001C17CE" w:rsidRDefault="001C17CE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3E29" w14:textId="77777777" w:rsidR="001C17CE" w:rsidRDefault="001C17CE" w:rsidP="00820439">
      <w:r>
        <w:separator/>
      </w:r>
    </w:p>
  </w:footnote>
  <w:footnote w:type="continuationSeparator" w:id="0">
    <w:p w14:paraId="27DEA733" w14:textId="77777777" w:rsidR="001C17CE" w:rsidRDefault="001C17CE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9765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903A9" wp14:editId="0D1E4F2D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030A9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A3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VlsQIAALE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0LsojIIkTqNLjDjpoVcP9KDRrTgg35RpHFQG3vcD+OsDHMMTS1kNd6L6qhAXq5bwLb2RUowtJTWk&#10;aV+6Z08nHGVANuMHUUMYstPCAh0a2ZsaQlUQoEO7Hk8tMqlUJmQcLS4jjCq4CoIgSSKTm0uy+fEg&#10;lX5HRY+MkWMJCrDgZH+n9OQ6u5hYXJSs66wKOv7sADCnEwgNT82dScI29UfqpetknYROGMRrJ/SK&#10;wrkpV6ETl/4iKi6L1arwf5q4fpi1rK4pN2FmgfnhnzXwKPVJGieJKdGx2sCZlJTcbladRHsCAi/t&#10;dyzImZv7PA1bL+DygpIfhN5tkDplnCycsAwjJ114ieP56W0ae2EaFuVzSneM03+nhMYcp1EQTVr6&#10;LTfPfq+5kaxnGkZIx/ocJycnkhkFrnltW6sJ6yb7rBQm/adSQLvnRlu9GolOYtWHzQFQjIg3on4E&#10;5UoBygJ5wtwDoxXyO0YjzJAcq287IilG3XsO6jcDZzbkbGxmg/AKnuZYYzSZKz0Npt0g2bYF5On/&#10;4uIG/pCGWfU+ZQGpmw3MBUviOMPM4DnfW6+nSbv8BQAA//8DAFBLAwQUAAYACAAAACEAeScSeN4A&#10;AAAKAQAADwAAAGRycy9kb3ducmV2LnhtbEyPwU7DMAyG70i8Q2QkbixZN0WsazpNCE5IiK4cOKZN&#10;1kZrnNJkW3l7zAlOtuVPvz8Xu9kP7GKn6AIqWC4EMIttMA47BR/1y8MjsJg0Gj0EtAq+bYRdeXtT&#10;6NyEK1b2ckgdoxCMuVbQpzTmnMe2t17HRRgt0u4YJq8TjVPHzaSvFO4HngkhudcO6UKvR/vU2/Z0&#10;OHsF+0+snt3XW/NeHStX1xuBr/Kk1P3dvN8CS3ZOfzD86pM6lOTUhDOayAYFMhMZodRsqBIg13IF&#10;rCFSrFfAy4L/f6H8AQAA//8DAFBLAQItABQABgAIAAAAIQC2gziS/gAAAOEBAAATAAAAAAAAAAAA&#10;AAAAAAAAAABbQ29udGVudF9UeXBlc10ueG1sUEsBAi0AFAAGAAgAAAAhADj9If/WAAAAlAEAAAsA&#10;AAAAAAAAAAAAAAAALwEAAF9yZWxzLy5yZWxzUEsBAi0AFAAGAAgAAAAhAIOPxWWxAgAAsQUAAA4A&#10;AAAAAAAAAAAAAAAALgIAAGRycy9lMm9Eb2MueG1sUEsBAi0AFAAGAAgAAAAhAHknEnjeAAAACgEA&#10;AA8AAAAAAAAAAAAAAAAACwUAAGRycy9kb3ducmV2LnhtbFBLBQYAAAAABAAEAPMAAAAWBgAAAAA=&#10;" filled="f" stroked="f">
              <v:textbox inset="0,0,0,0">
                <w:txbxContent>
                  <w:p w14:paraId="5ED030A9" w14:textId="77777777"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684A3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9"/>
    <w:rsid w:val="00092F75"/>
    <w:rsid w:val="00180F98"/>
    <w:rsid w:val="001C17CE"/>
    <w:rsid w:val="002B48C2"/>
    <w:rsid w:val="00342273"/>
    <w:rsid w:val="00444C18"/>
    <w:rsid w:val="00491CEC"/>
    <w:rsid w:val="004B27BA"/>
    <w:rsid w:val="004F479E"/>
    <w:rsid w:val="00682D85"/>
    <w:rsid w:val="00684A35"/>
    <w:rsid w:val="006B3803"/>
    <w:rsid w:val="006D6CCB"/>
    <w:rsid w:val="00747E42"/>
    <w:rsid w:val="00820439"/>
    <w:rsid w:val="009F1F5A"/>
    <w:rsid w:val="00BE2F57"/>
    <w:rsid w:val="00CC58E1"/>
    <w:rsid w:val="00D36A41"/>
    <w:rsid w:val="00D7567E"/>
    <w:rsid w:val="00DC0331"/>
    <w:rsid w:val="00DE51FE"/>
    <w:rsid w:val="00E75A5B"/>
    <w:rsid w:val="00F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Gena</cp:lastModifiedBy>
  <cp:revision>2</cp:revision>
  <dcterms:created xsi:type="dcterms:W3CDTF">2023-10-01T21:44:00Z</dcterms:created>
  <dcterms:modified xsi:type="dcterms:W3CDTF">2023-10-01T21:44:00Z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