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ind w:left="431" w:hanging="431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7F6D75" w:rsidRPr="00CF0935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23656E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4A4C4B" w:rsidRPr="0018200D" w:rsidRDefault="004A4C4B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080"/>
        <w:gridCol w:w="3913"/>
      </w:tblGrid>
      <w:tr w:rsidR="007F6D75" w:rsidRPr="00AD12A2" w:rsidTr="007F6D75">
        <w:trPr>
          <w:trHeight w:val="48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7F6D75" w:rsidRPr="00AD12A2" w:rsidTr="007F6D75">
        <w:trPr>
          <w:trHeight w:val="1200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7F6D75" w:rsidRPr="00AD12A2" w:rsidTr="007F6D75">
        <w:trPr>
          <w:trHeight w:val="701"/>
        </w:trPr>
        <w:tc>
          <w:tcPr>
            <w:tcW w:w="4678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F6D75" w:rsidRPr="00AD12A2" w:rsidTr="007F6D75">
        <w:trPr>
          <w:trHeight w:val="61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6D75" w:rsidRPr="00AD12A2" w:rsidTr="007F6D75">
        <w:trPr>
          <w:trHeight w:val="453"/>
        </w:trPr>
        <w:tc>
          <w:tcPr>
            <w:tcW w:w="4678" w:type="dxa"/>
            <w:shd w:val="clear" w:color="auto" w:fill="auto"/>
          </w:tcPr>
          <w:p w:rsidR="007F6D75" w:rsidRPr="00AD12A2" w:rsidRDefault="004A4C4B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="007F6D75"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56E" w:rsidRPr="0018200D" w:rsidRDefault="0023656E" w:rsidP="00433F9B">
      <w:pPr>
        <w:widowControl w:val="0"/>
        <w:autoSpaceDE w:val="0"/>
        <w:ind w:left="6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Default="0023656E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33F9B" w:rsidRPr="00433F9B" w:rsidRDefault="00433F9B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7F6D75" w:rsidRDefault="0023656E" w:rsidP="00433F9B">
      <w:pPr>
        <w:widowControl w:val="0"/>
        <w:autoSpaceDE w:val="0"/>
        <w:ind w:left="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F6D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433F9B">
      <w:pPr>
        <w:widowControl w:val="0"/>
        <w:suppressAutoHyphens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5A43" w:rsidRDefault="00305A43" w:rsidP="00433F9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Б1.О</w:t>
      </w:r>
      <w:r w:rsidRPr="00894524">
        <w:rPr>
          <w:b/>
          <w:sz w:val="24"/>
          <w:szCs w:val="24"/>
        </w:rPr>
        <w:t>.03 «</w:t>
      </w:r>
      <w:r w:rsidRPr="00433F9B">
        <w:rPr>
          <w:b/>
          <w:caps/>
          <w:sz w:val="24"/>
          <w:szCs w:val="24"/>
        </w:rPr>
        <w:t>Математическое моделирование в приборных системах</w:t>
      </w:r>
      <w:r w:rsidRPr="00894524">
        <w:rPr>
          <w:b/>
          <w:sz w:val="24"/>
          <w:szCs w:val="24"/>
        </w:rPr>
        <w:t>»</w:t>
      </w:r>
    </w:p>
    <w:p w:rsidR="00433F9B" w:rsidRPr="00894524" w:rsidRDefault="00433F9B" w:rsidP="00433F9B">
      <w:pPr>
        <w:pStyle w:val="Standard"/>
        <w:jc w:val="center"/>
        <w:rPr>
          <w:b/>
          <w:sz w:val="24"/>
          <w:szCs w:val="24"/>
        </w:rPr>
      </w:pPr>
    </w:p>
    <w:p w:rsidR="0023656E" w:rsidRPr="0018200D" w:rsidRDefault="0023656E" w:rsidP="00433F9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23656E" w:rsidRDefault="00904258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904258">
        <w:rPr>
          <w:rFonts w:ascii="Times New Roman" w:hAnsi="Times New Roman"/>
          <w:color w:val="000000"/>
          <w:sz w:val="24"/>
          <w:szCs w:val="24"/>
        </w:rPr>
        <w:t xml:space="preserve">12.04.01 </w:t>
      </w:r>
      <w:r w:rsidR="007F6D75">
        <w:rPr>
          <w:rFonts w:ascii="Times New Roman" w:hAnsi="Times New Roman"/>
          <w:color w:val="000000"/>
          <w:sz w:val="24"/>
          <w:szCs w:val="24"/>
        </w:rPr>
        <w:t>«</w:t>
      </w:r>
      <w:r w:rsidRPr="00904258">
        <w:rPr>
          <w:rFonts w:ascii="Times New Roman" w:hAnsi="Times New Roman" w:hint="eastAsia"/>
          <w:color w:val="000000"/>
          <w:sz w:val="24"/>
          <w:szCs w:val="24"/>
        </w:rPr>
        <w:t>Приборостроение</w:t>
      </w:r>
      <w:r w:rsidR="007F6D75"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18200D" w:rsidRDefault="00433F9B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904258" w:rsidRDefault="007F6D75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Информационно</w:t>
      </w:r>
      <w:r w:rsidR="00904258" w:rsidRPr="007F6D75">
        <w:rPr>
          <w:rFonts w:ascii="Times New Roman" w:hAnsi="Times New Roman"/>
          <w:color w:val="000000"/>
          <w:sz w:val="24"/>
          <w:szCs w:val="24"/>
        </w:rPr>
        <w:t>-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измерительные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управляющие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258" w:rsidRPr="007F6D75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904258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– а</w:t>
      </w:r>
      <w:r w:rsidR="008B5A9D" w:rsidRPr="007F6D75">
        <w:rPr>
          <w:rFonts w:ascii="Times New Roman" w:hAnsi="Times New Roman" w:hint="eastAsia"/>
          <w:color w:val="000000"/>
          <w:sz w:val="24"/>
          <w:szCs w:val="24"/>
        </w:rPr>
        <w:t>кадемическая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A9D" w:rsidRPr="007F6D75">
        <w:rPr>
          <w:rFonts w:ascii="Times New Roman" w:hAnsi="Times New Roman" w:hint="eastAsia"/>
          <w:color w:val="000000"/>
          <w:sz w:val="24"/>
          <w:szCs w:val="24"/>
        </w:rPr>
        <w:t>магистратура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904258">
        <w:rPr>
          <w:rFonts w:ascii="Times New Roman" w:hAnsi="Times New Roman"/>
          <w:color w:val="000000"/>
          <w:sz w:val="24"/>
          <w:szCs w:val="24"/>
        </w:rPr>
        <w:t>магистр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904258">
        <w:rPr>
          <w:rFonts w:ascii="Times New Roman" w:hAnsi="Times New Roman"/>
          <w:color w:val="000000"/>
          <w:sz w:val="24"/>
          <w:szCs w:val="24"/>
        </w:rPr>
        <w:t>о</w:t>
      </w:r>
      <w:r w:rsidR="00904258" w:rsidRPr="00904258">
        <w:rPr>
          <w:rFonts w:ascii="Times New Roman" w:hAnsi="Times New Roman" w:hint="eastAsia"/>
          <w:color w:val="000000"/>
          <w:sz w:val="24"/>
          <w:szCs w:val="24"/>
        </w:rPr>
        <w:t>чн</w:t>
      </w:r>
      <w:r w:rsidR="007F6D75">
        <w:rPr>
          <w:rFonts w:ascii="Times New Roman" w:hAnsi="Times New Roman"/>
          <w:color w:val="000000"/>
          <w:sz w:val="24"/>
          <w:szCs w:val="24"/>
        </w:rPr>
        <w:t>ая</w:t>
      </w: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A9D" w:rsidRDefault="00433F9B" w:rsidP="006059EE">
      <w:pPr>
        <w:widowControl w:val="0"/>
        <w:ind w:left="5"/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 w:rsidR="008B5A9D">
        <w:rPr>
          <w:rFonts w:ascii="Times New Roman" w:eastAsia="Arial Unicode MS" w:hAnsi="Times New Roman"/>
          <w:sz w:val="24"/>
          <w:szCs w:val="24"/>
        </w:rPr>
        <w:br w:type="page"/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7F6D75" w:rsidRP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</w:t>
      </w:r>
      <w:r>
        <w:rPr>
          <w:rFonts w:ascii="Times New Roman" w:eastAsia="Arial Unicode MS" w:hAnsi="Times New Roman"/>
          <w:sz w:val="24"/>
          <w:szCs w:val="24"/>
        </w:rPr>
        <w:t>подготовки (специальности) 12.04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.01 «Приборостроение»,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>приказом Минобрнаук</w:t>
      </w:r>
      <w:r>
        <w:rPr>
          <w:rFonts w:ascii="Times New Roman" w:eastAsia="Cambria" w:hAnsi="Times New Roman"/>
          <w:sz w:val="24"/>
          <w:szCs w:val="24"/>
        </w:rPr>
        <w:t xml:space="preserve">и России </w:t>
      </w:r>
      <w:r w:rsidR="00C21EC3">
        <w:rPr>
          <w:rFonts w:ascii="Times New Roman" w:eastAsia="Cambria" w:hAnsi="Times New Roman"/>
          <w:sz w:val="24"/>
          <w:szCs w:val="24"/>
          <w:lang w:eastAsia="en-US"/>
        </w:rPr>
        <w:t>от 22.09.2017 г. № </w:t>
      </w:r>
      <w:r w:rsidRPr="007F6D75">
        <w:rPr>
          <w:rFonts w:ascii="Times New Roman" w:eastAsia="Cambria" w:hAnsi="Times New Roman"/>
          <w:sz w:val="24"/>
          <w:szCs w:val="24"/>
          <w:lang w:eastAsia="en-US"/>
        </w:rPr>
        <w:t>957</w:t>
      </w:r>
      <w:r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Кандидат технических наук, доцент кафедры Информационно-измерительной и биомедицинской техники</w:t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D04EEC" w:rsidRDefault="00D04EEC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D04EEC" w:rsidRPr="00D04EEC" w:rsidRDefault="00D04EEC" w:rsidP="007F6D75">
      <w:pPr>
        <w:suppressAutoHyphens/>
        <w:jc w:val="both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41664" cy="40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05" cy="40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А.Л. Виноградов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6059EE">
        <w:rPr>
          <w:rFonts w:ascii="Times New Roman" w:eastAsia="Arial Unicode MS" w:hAnsi="Times New Roman"/>
          <w:sz w:val="24"/>
          <w:szCs w:val="24"/>
        </w:rPr>
        <w:t>05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 w:rsidR="006059EE"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 w:rsidR="006059EE">
        <w:rPr>
          <w:rFonts w:ascii="Times New Roman" w:eastAsia="Arial Unicode MS" w:hAnsi="Times New Roman"/>
          <w:sz w:val="24"/>
          <w:szCs w:val="24"/>
        </w:rPr>
        <w:t>8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7F6D75" w:rsidRPr="00333F02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07EDA" w:rsidRPr="00503E2D" w:rsidRDefault="00607EDA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30480</wp:posOffset>
            </wp:positionV>
            <wp:extent cx="1624330" cy="533400"/>
            <wp:effectExtent l="19050" t="0" r="0" b="0"/>
            <wp:wrapNone/>
            <wp:docPr id="2" name="Рисунок 2" descr="Подпись мо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о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75" w:rsidRPr="00F26C0F" w:rsidRDefault="007F6D75" w:rsidP="007F6D75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____________________ В.И. Жулев</w:t>
      </w:r>
    </w:p>
    <w:p w:rsidR="007F6D75" w:rsidRDefault="007F6D75" w:rsidP="007F6D75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BD2AE1" w:rsidRPr="0018200D" w:rsidRDefault="007F6D75" w:rsidP="006059EE">
      <w:pPr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3A03"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B56F0F" w:rsidRDefault="00B56F0F" w:rsidP="00A1132D">
      <w:pPr>
        <w:suppressAutoHyphens/>
        <w:ind w:firstLine="709"/>
        <w:jc w:val="both"/>
        <w:rPr>
          <w:rFonts w:ascii="Times New Roman" w:hAnsi="Times New Roman"/>
          <w:sz w:val="24"/>
        </w:rPr>
      </w:pPr>
      <w:r w:rsidRPr="00D716C7">
        <w:rPr>
          <w:rFonts w:ascii="Times New Roman" w:hAnsi="Times New Roman"/>
          <w:b/>
          <w:iCs/>
          <w:sz w:val="24"/>
        </w:rPr>
        <w:t>Цель</w:t>
      </w:r>
      <w:r>
        <w:rPr>
          <w:rFonts w:ascii="Times New Roman" w:hAnsi="Times New Roman"/>
          <w:b/>
          <w:iCs/>
          <w:sz w:val="24"/>
        </w:rPr>
        <w:t>ю</w:t>
      </w:r>
      <w:r w:rsidRPr="00D716C7">
        <w:rPr>
          <w:rFonts w:ascii="Times New Roman" w:hAnsi="Times New Roman"/>
          <w:b/>
          <w:iCs/>
          <w:sz w:val="24"/>
        </w:rPr>
        <w:t xml:space="preserve"> освоения дисциплины</w:t>
      </w:r>
      <w:r w:rsidR="006059EE">
        <w:rPr>
          <w:rFonts w:ascii="Times New Roman" w:hAnsi="Times New Roman"/>
          <w:b/>
          <w:iCs/>
          <w:sz w:val="24"/>
        </w:rPr>
        <w:t xml:space="preserve"> </w:t>
      </w:r>
      <w:r w:rsidRPr="00B56F0F">
        <w:rPr>
          <w:rFonts w:ascii="Times New Roman" w:hAnsi="Times New Roman"/>
          <w:b/>
          <w:sz w:val="24"/>
        </w:rPr>
        <w:t>является</w:t>
      </w:r>
      <w:r w:rsidR="006059EE">
        <w:rPr>
          <w:rFonts w:ascii="Times New Roman" w:hAnsi="Times New Roman"/>
          <w:b/>
          <w:sz w:val="24"/>
        </w:rPr>
        <w:t xml:space="preserve"> </w:t>
      </w:r>
      <w:r w:rsidRPr="003B1F89">
        <w:rPr>
          <w:rFonts w:ascii="Times New Roman" w:hAnsi="Times New Roman"/>
          <w:sz w:val="24"/>
        </w:rPr>
        <w:t xml:space="preserve">подготовка специалиста в области </w:t>
      </w:r>
      <w:r>
        <w:rPr>
          <w:rFonts w:ascii="Times New Roman" w:hAnsi="Times New Roman"/>
          <w:sz w:val="24"/>
        </w:rPr>
        <w:t>математического моделирования процессов, протекающих в приборных системах разной степени сложности, прогнозирования поведения систем в определенных условиях, проверки адекватности моделей реальным объектам.</w:t>
      </w:r>
    </w:p>
    <w:p w:rsidR="00B56F0F" w:rsidRPr="00D716C7" w:rsidRDefault="00B56F0F" w:rsidP="00A634EE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D716C7">
        <w:rPr>
          <w:rFonts w:ascii="Times New Roman" w:hAnsi="Times New Roman" w:cs="Times New Roman"/>
          <w:b/>
          <w:iCs/>
          <w:sz w:val="24"/>
        </w:rPr>
        <w:t>Задачи:</w:t>
      </w:r>
    </w:p>
    <w:p w:rsidR="00B56F0F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B1F89">
        <w:rPr>
          <w:rFonts w:ascii="Times New Roman" w:hAnsi="Times New Roman" w:cs="Times New Roman"/>
          <w:sz w:val="24"/>
        </w:rPr>
        <w:t xml:space="preserve">риобретение знаний </w:t>
      </w:r>
      <w:r>
        <w:rPr>
          <w:rFonts w:ascii="Times New Roman" w:hAnsi="Times New Roman" w:cs="Times New Roman"/>
          <w:sz w:val="24"/>
        </w:rPr>
        <w:t>в области математического моделирования, идентификации параметров моделей и прогнозирования процессов в приборных системах;</w:t>
      </w:r>
    </w:p>
    <w:p w:rsidR="00B56F0F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приобретение умения разрабатывать математические модели процессов в приборных системах с использованием </w:t>
      </w:r>
      <w:r w:rsidR="006059EE">
        <w:rPr>
          <w:rFonts w:ascii="Times New Roman" w:hAnsi="Times New Roman" w:cs="Times New Roman"/>
          <w:sz w:val="24"/>
        </w:rPr>
        <w:t>цифровой обработки сигналов и идентификации систем</w:t>
      </w:r>
      <w:r>
        <w:rPr>
          <w:rFonts w:ascii="Times New Roman" w:hAnsi="Times New Roman" w:cs="Times New Roman"/>
          <w:sz w:val="24"/>
        </w:rPr>
        <w:t>;</w:t>
      </w:r>
    </w:p>
    <w:p w:rsidR="00B56F0F" w:rsidRPr="00B56F0F" w:rsidRDefault="00B56F0F" w:rsidP="00A634EE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C5BCB">
        <w:rPr>
          <w:rFonts w:ascii="Times New Roman" w:hAnsi="Times New Roman" w:cs="Times New Roman"/>
          <w:sz w:val="24"/>
        </w:rPr>
        <w:t xml:space="preserve">приобретение навыков </w:t>
      </w:r>
      <w:r>
        <w:rPr>
          <w:rFonts w:ascii="Times New Roman" w:hAnsi="Times New Roman" w:cs="Times New Roman"/>
          <w:sz w:val="24"/>
        </w:rPr>
        <w:t>применения современных информационных технологий математического моделирования в приборных системах.</w:t>
      </w:r>
    </w:p>
    <w:p w:rsidR="00B56F0F" w:rsidRPr="00AF1F6A" w:rsidRDefault="00B56F0F" w:rsidP="00B56F0F">
      <w:pPr>
        <w:pStyle w:val="29"/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B56F0F" w:rsidP="006A1757">
      <w:pPr>
        <w:pStyle w:val="Standard"/>
        <w:ind w:firstLine="709"/>
        <w:jc w:val="both"/>
        <w:rPr>
          <w:bCs/>
          <w:sz w:val="24"/>
          <w:szCs w:val="24"/>
        </w:rPr>
      </w:pPr>
      <w:r w:rsidRPr="00B56F0F">
        <w:rPr>
          <w:sz w:val="24"/>
          <w:szCs w:val="24"/>
        </w:rPr>
        <w:t>Б1.О.03 «Математическое моделирование в приборных системах»</w:t>
      </w:r>
      <w:r w:rsidR="006A1757">
        <w:rPr>
          <w:sz w:val="24"/>
          <w:szCs w:val="24"/>
        </w:rPr>
        <w:t xml:space="preserve"> </w:t>
      </w:r>
      <w:r w:rsidR="008D3932" w:rsidRPr="0018200D">
        <w:rPr>
          <w:bCs/>
          <w:sz w:val="24"/>
          <w:szCs w:val="24"/>
        </w:rPr>
        <w:t xml:space="preserve">относится к дисциплинам </w:t>
      </w:r>
      <w:r w:rsidR="000F1029" w:rsidRPr="0018200D">
        <w:rPr>
          <w:bCs/>
          <w:sz w:val="24"/>
          <w:szCs w:val="24"/>
        </w:rPr>
        <w:t>обязательной</w:t>
      </w:r>
      <w:r w:rsidR="008D3932" w:rsidRPr="0018200D">
        <w:rPr>
          <w:bCs/>
          <w:sz w:val="24"/>
          <w:szCs w:val="24"/>
        </w:rPr>
        <w:t xml:space="preserve"> части </w:t>
      </w:r>
      <w:r w:rsidR="000F1029" w:rsidRPr="0018200D">
        <w:rPr>
          <w:bCs/>
          <w:sz w:val="24"/>
          <w:szCs w:val="24"/>
        </w:rPr>
        <w:t>Блока 1</w:t>
      </w:r>
      <w:r w:rsidR="006A1757">
        <w:rPr>
          <w:bCs/>
          <w:sz w:val="24"/>
          <w:szCs w:val="24"/>
        </w:rPr>
        <w:t xml:space="preserve"> </w:t>
      </w:r>
      <w:r w:rsidR="006A1757" w:rsidRPr="00A11983">
        <w:rPr>
          <w:bCs/>
          <w:sz w:val="24"/>
          <w:szCs w:val="24"/>
          <w:lang w:eastAsia="ru-RU"/>
        </w:rPr>
        <w:t>формируемой участниками образовательных отношений учебного пл</w:t>
      </w:r>
      <w:r w:rsidR="006A1757" w:rsidRPr="00A11983">
        <w:rPr>
          <w:bCs/>
          <w:sz w:val="24"/>
          <w:szCs w:val="24"/>
          <w:lang w:eastAsia="ru-RU"/>
        </w:rPr>
        <w:t>а</w:t>
      </w:r>
      <w:r w:rsidR="006A1757" w:rsidRPr="00A11983">
        <w:rPr>
          <w:bCs/>
          <w:sz w:val="24"/>
          <w:szCs w:val="24"/>
          <w:lang w:eastAsia="ru-RU"/>
        </w:rPr>
        <w:t>на основной профессиональной образовательной программы (</w:t>
      </w:r>
      <w:r w:rsidR="006A1757">
        <w:rPr>
          <w:bCs/>
          <w:sz w:val="24"/>
          <w:szCs w:val="24"/>
          <w:lang w:eastAsia="ru-RU"/>
        </w:rPr>
        <w:t xml:space="preserve">ОПОП, </w:t>
      </w:r>
      <w:r w:rsidR="006A1757" w:rsidRPr="00A11983">
        <w:rPr>
          <w:bCs/>
          <w:sz w:val="24"/>
          <w:szCs w:val="24"/>
          <w:lang w:eastAsia="ru-RU"/>
        </w:rPr>
        <w:t>далее – образовательной пр</w:t>
      </w:r>
      <w:r w:rsidR="006A1757" w:rsidRPr="00A11983">
        <w:rPr>
          <w:bCs/>
          <w:sz w:val="24"/>
          <w:szCs w:val="24"/>
          <w:lang w:eastAsia="ru-RU"/>
        </w:rPr>
        <w:t>о</w:t>
      </w:r>
      <w:r w:rsidR="006A1757" w:rsidRPr="00A11983">
        <w:rPr>
          <w:bCs/>
          <w:sz w:val="24"/>
          <w:szCs w:val="24"/>
          <w:lang w:eastAsia="ru-RU"/>
        </w:rPr>
        <w:t>граммы</w:t>
      </w:r>
      <w:r w:rsidR="006A1757">
        <w:rPr>
          <w:bCs/>
          <w:sz w:val="24"/>
          <w:szCs w:val="24"/>
          <w:lang w:eastAsia="ru-RU"/>
        </w:rPr>
        <w:t>)</w:t>
      </w:r>
      <w:r w:rsidR="00044E47" w:rsidRPr="0018200D">
        <w:rPr>
          <w:bCs/>
          <w:sz w:val="24"/>
          <w:szCs w:val="24"/>
        </w:rPr>
        <w:t xml:space="preserve"> </w:t>
      </w:r>
      <w:r w:rsidR="00880E75">
        <w:rPr>
          <w:bCs/>
          <w:sz w:val="24"/>
          <w:szCs w:val="24"/>
        </w:rPr>
        <w:t xml:space="preserve">магистратуры </w:t>
      </w:r>
      <w:r w:rsidR="00880E75" w:rsidRPr="00A11983">
        <w:rPr>
          <w:bCs/>
          <w:sz w:val="24"/>
          <w:szCs w:val="24"/>
          <w:lang w:eastAsia="ru-RU"/>
        </w:rPr>
        <w:t xml:space="preserve">«Информационно-измерительная техника и технологии» направления </w:t>
      </w:r>
      <w:r w:rsidR="00880E75">
        <w:rPr>
          <w:bCs/>
          <w:sz w:val="24"/>
          <w:szCs w:val="24"/>
          <w:lang w:eastAsia="ru-RU"/>
        </w:rPr>
        <w:t>12.04</w:t>
      </w:r>
      <w:r w:rsidR="00880E75" w:rsidRPr="00A11983">
        <w:rPr>
          <w:bCs/>
          <w:sz w:val="24"/>
          <w:szCs w:val="24"/>
          <w:lang w:eastAsia="ru-RU"/>
        </w:rPr>
        <w:t xml:space="preserve">.01 </w:t>
      </w:r>
      <w:r w:rsidR="00880E75">
        <w:rPr>
          <w:color w:val="000000"/>
          <w:sz w:val="24"/>
          <w:szCs w:val="24"/>
        </w:rPr>
        <w:t>«</w:t>
      </w:r>
      <w:r w:rsidR="00880E75" w:rsidRPr="00904258">
        <w:rPr>
          <w:rFonts w:hint="eastAsia"/>
          <w:color w:val="000000"/>
          <w:sz w:val="24"/>
          <w:szCs w:val="24"/>
        </w:rPr>
        <w:t>Приборостроение</w:t>
      </w:r>
      <w:r w:rsidR="00880E75">
        <w:rPr>
          <w:color w:val="000000"/>
          <w:sz w:val="24"/>
          <w:szCs w:val="24"/>
        </w:rPr>
        <w:t>»</w:t>
      </w:r>
      <w:r w:rsidR="00A947CF" w:rsidRPr="0018200D">
        <w:rPr>
          <w:bCs/>
          <w:sz w:val="24"/>
          <w:szCs w:val="24"/>
        </w:rPr>
        <w:t>.</w:t>
      </w:r>
    </w:p>
    <w:p w:rsidR="001E6409" w:rsidRPr="0018200D" w:rsidRDefault="00880E75" w:rsidP="006A1757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D12A2">
        <w:rPr>
          <w:rFonts w:ascii="Times New Roman" w:hAnsi="Times New Roman"/>
          <w:color w:val="000000"/>
          <w:sz w:val="24"/>
          <w:szCs w:val="24"/>
        </w:rPr>
        <w:t>Для освоения дисциплины обучающийся должен иметь компетенции, полученные в результате освоения дисциплин «</w:t>
      </w:r>
      <w:r w:rsidR="00AA377B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AD12A2">
        <w:rPr>
          <w:rFonts w:ascii="Times New Roman" w:hAnsi="Times New Roman"/>
          <w:color w:val="000000"/>
          <w:sz w:val="24"/>
          <w:szCs w:val="24"/>
        </w:rPr>
        <w:t>», «</w:t>
      </w:r>
      <w:r w:rsidR="00AA377B">
        <w:rPr>
          <w:rFonts w:ascii="Times New Roman" w:hAnsi="Times New Roman"/>
          <w:color w:val="000000"/>
          <w:sz w:val="24"/>
          <w:szCs w:val="24"/>
        </w:rPr>
        <w:t>Теоретические основы информационно-измерительной те</w:t>
      </w:r>
      <w:r w:rsidR="00AA377B">
        <w:rPr>
          <w:rFonts w:ascii="Times New Roman" w:hAnsi="Times New Roman"/>
          <w:color w:val="000000"/>
          <w:sz w:val="24"/>
          <w:szCs w:val="24"/>
        </w:rPr>
        <w:t>х</w:t>
      </w:r>
      <w:r w:rsidR="00AA377B">
        <w:rPr>
          <w:rFonts w:ascii="Times New Roman" w:hAnsi="Times New Roman"/>
          <w:color w:val="000000"/>
          <w:sz w:val="24"/>
          <w:szCs w:val="24"/>
        </w:rPr>
        <w:t>ники</w:t>
      </w:r>
      <w:r w:rsidRPr="00AD12A2">
        <w:rPr>
          <w:rFonts w:ascii="Times New Roman" w:hAnsi="Times New Roman"/>
          <w:color w:val="000000"/>
          <w:sz w:val="24"/>
          <w:szCs w:val="24"/>
        </w:rPr>
        <w:t>»</w:t>
      </w:r>
      <w:r w:rsidR="00AA377B">
        <w:rPr>
          <w:rFonts w:ascii="Times New Roman" w:hAnsi="Times New Roman"/>
          <w:color w:val="000000"/>
          <w:sz w:val="24"/>
          <w:szCs w:val="24"/>
        </w:rPr>
        <w:t>, изучаемых по программе бакалавриата</w:t>
      </w:r>
      <w:r w:rsidRPr="00AD12A2">
        <w:rPr>
          <w:rFonts w:ascii="Times New Roman" w:hAnsi="Times New Roman"/>
          <w:color w:val="000000"/>
          <w:sz w:val="24"/>
          <w:szCs w:val="24"/>
        </w:rPr>
        <w:t>. Для освоения дисциплины обучающийся должен:</w:t>
      </w:r>
    </w:p>
    <w:p w:rsidR="001E6409" w:rsidRPr="006A1757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6A1757"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основ</w:t>
      </w:r>
      <w:r w:rsidR="005B7894" w:rsidRPr="00224F1E">
        <w:rPr>
          <w:rFonts w:ascii="Times New Roman" w:hAnsi="Times New Roman"/>
          <w:bCs/>
          <w:sz w:val="24"/>
          <w:szCs w:val="24"/>
        </w:rPr>
        <w:t>ы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bCs/>
          <w:sz w:val="24"/>
          <w:szCs w:val="24"/>
        </w:rPr>
        <w:t>математического анализа, линейной алгебры и дискретной математики;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sz w:val="28"/>
          <w:szCs w:val="28"/>
        </w:rPr>
        <w:t xml:space="preserve"> разрабатывать и анализировать </w:t>
      </w:r>
      <w:r w:rsidR="00247C30">
        <w:rPr>
          <w:rFonts w:ascii="Times New Roman" w:hAnsi="Times New Roman"/>
          <w:sz w:val="28"/>
          <w:szCs w:val="28"/>
        </w:rPr>
        <w:t xml:space="preserve">математические модели и </w:t>
      </w:r>
      <w:r w:rsidR="005B7894" w:rsidRPr="00224F1E">
        <w:rPr>
          <w:rFonts w:ascii="Times New Roman" w:hAnsi="Times New Roman"/>
          <w:sz w:val="28"/>
          <w:szCs w:val="28"/>
        </w:rPr>
        <w:t>алгоритмы по усл</w:t>
      </w:r>
      <w:r w:rsidR="005B7894" w:rsidRPr="00224F1E">
        <w:rPr>
          <w:rFonts w:ascii="Times New Roman" w:hAnsi="Times New Roman"/>
          <w:sz w:val="28"/>
          <w:szCs w:val="28"/>
        </w:rPr>
        <w:t>о</w:t>
      </w:r>
      <w:r w:rsidR="005B7894" w:rsidRPr="00224F1E">
        <w:rPr>
          <w:rFonts w:ascii="Times New Roman" w:hAnsi="Times New Roman"/>
          <w:sz w:val="28"/>
          <w:szCs w:val="28"/>
        </w:rPr>
        <w:t>вию прикладной задачи;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1E6409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навыками</w:t>
      </w:r>
      <w:r w:rsidR="005B7894" w:rsidRPr="00224F1E">
        <w:rPr>
          <w:rFonts w:ascii="Times New Roman" w:hAnsi="Times New Roman"/>
          <w:bCs/>
          <w:sz w:val="24"/>
          <w:szCs w:val="24"/>
        </w:rPr>
        <w:t xml:space="preserve"> работы в современных математических пакетах.</w:t>
      </w:r>
    </w:p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6586B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</w:t>
      </w:r>
      <w:r w:rsidR="00247C30">
        <w:rPr>
          <w:rFonts w:ascii="Times New Roman" w:hAnsi="Times New Roman"/>
          <w:bCs/>
          <w:sz w:val="24"/>
          <w:szCs w:val="24"/>
        </w:rPr>
        <w:t xml:space="preserve">изучении </w:t>
      </w:r>
      <w:r w:rsidR="00224F1E">
        <w:rPr>
          <w:rFonts w:ascii="Times New Roman" w:hAnsi="Times New Roman"/>
          <w:bCs/>
          <w:sz w:val="24"/>
          <w:szCs w:val="24"/>
        </w:rPr>
        <w:t>сл</w:t>
      </w:r>
      <w:r w:rsidR="00224F1E">
        <w:rPr>
          <w:rFonts w:ascii="Times New Roman" w:hAnsi="Times New Roman"/>
          <w:bCs/>
          <w:sz w:val="24"/>
          <w:szCs w:val="24"/>
        </w:rPr>
        <w:t>е</w:t>
      </w:r>
      <w:r w:rsidR="00224F1E">
        <w:rPr>
          <w:rFonts w:ascii="Times New Roman" w:hAnsi="Times New Roman"/>
          <w:bCs/>
          <w:sz w:val="24"/>
          <w:szCs w:val="24"/>
        </w:rPr>
        <w:t xml:space="preserve">дующих </w:t>
      </w:r>
      <w:r w:rsidR="00224F1E" w:rsidRPr="0016586B">
        <w:rPr>
          <w:rFonts w:ascii="Times New Roman" w:hAnsi="Times New Roman"/>
          <w:bCs/>
          <w:sz w:val="24"/>
          <w:szCs w:val="24"/>
        </w:rPr>
        <w:t>дисциплин</w:t>
      </w:r>
      <w:r w:rsidRPr="0016586B">
        <w:rPr>
          <w:rFonts w:ascii="Times New Roman" w:hAnsi="Times New Roman"/>
          <w:bCs/>
          <w:sz w:val="24"/>
          <w:szCs w:val="24"/>
        </w:rPr>
        <w:t>:</w:t>
      </w:r>
      <w:r w:rsidR="0016586B">
        <w:rPr>
          <w:rFonts w:ascii="Times New Roman" w:hAnsi="Times New Roman"/>
          <w:bCs/>
          <w:sz w:val="24"/>
          <w:szCs w:val="24"/>
        </w:rPr>
        <w:t xml:space="preserve"> «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Системы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автоматизации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проектирования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приборов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и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устройств</w:t>
      </w:r>
      <w:r w:rsidR="0016586B">
        <w:rPr>
          <w:rFonts w:ascii="Times New Roman" w:hAnsi="Times New Roman"/>
          <w:bCs/>
          <w:sz w:val="24"/>
          <w:szCs w:val="24"/>
        </w:rPr>
        <w:t>», «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Информ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а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ционные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технологии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в</w:t>
      </w:r>
      <w:r w:rsidR="0016586B" w:rsidRPr="0016586B">
        <w:rPr>
          <w:rFonts w:ascii="Times New Roman" w:hAnsi="Times New Roman"/>
          <w:bCs/>
          <w:sz w:val="24"/>
          <w:szCs w:val="24"/>
        </w:rPr>
        <w:t xml:space="preserve"> </w:t>
      </w:r>
      <w:r w:rsidR="0016586B" w:rsidRPr="0016586B">
        <w:rPr>
          <w:rFonts w:ascii="Times New Roman" w:hAnsi="Times New Roman" w:hint="eastAsia"/>
          <w:bCs/>
          <w:sz w:val="24"/>
          <w:szCs w:val="24"/>
        </w:rPr>
        <w:t>приборостроении</w:t>
      </w:r>
      <w:r w:rsidR="0016586B">
        <w:rPr>
          <w:rFonts w:ascii="Times New Roman" w:hAnsi="Times New Roman"/>
          <w:bCs/>
          <w:sz w:val="24"/>
          <w:szCs w:val="24"/>
        </w:rPr>
        <w:t xml:space="preserve">», </w:t>
      </w:r>
      <w:r w:rsidR="0016586B" w:rsidRPr="00B86148">
        <w:rPr>
          <w:rFonts w:ascii="Times New Roman" w:hAnsi="Times New Roman"/>
          <w:bCs/>
          <w:sz w:val="24"/>
          <w:szCs w:val="24"/>
        </w:rPr>
        <w:t>«Выпускная квалификационная работа».</w:t>
      </w: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Default="006218C1" w:rsidP="006218C1">
      <w:pPr>
        <w:pStyle w:val="af5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2C2CDC" w:rsidRPr="0018200D">
        <w:rPr>
          <w:b/>
          <w:sz w:val="24"/>
        </w:rPr>
        <w:t>КОМПЕТЕНЦИИ ОБУЧАЮЩЕГОСЯ, ФОРМИРУЕМЫЕ В РЕЗУЛЬТ</w:t>
      </w:r>
      <w:r w:rsidR="00796516">
        <w:rPr>
          <w:b/>
          <w:sz w:val="24"/>
        </w:rPr>
        <w:t>АТЕ ОСВОЕНИЯ ДИСЦИПЛИНЫ</w:t>
      </w:r>
    </w:p>
    <w:p w:rsidR="00796516" w:rsidRPr="0018200D" w:rsidRDefault="00796516" w:rsidP="00796516">
      <w:pPr>
        <w:pStyle w:val="af5"/>
        <w:ind w:left="1069" w:firstLine="0"/>
        <w:rPr>
          <w:b/>
          <w:sz w:val="24"/>
        </w:rPr>
      </w:pP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</w:t>
      </w:r>
      <w:r w:rsidRPr="0018200D">
        <w:rPr>
          <w:rFonts w:ascii="Times New Roman" w:hAnsi="Times New Roman"/>
          <w:bCs/>
          <w:sz w:val="24"/>
          <w:szCs w:val="24"/>
        </w:rPr>
        <w:t>т</w:t>
      </w:r>
      <w:r w:rsidRPr="0018200D">
        <w:rPr>
          <w:rFonts w:ascii="Times New Roman" w:hAnsi="Times New Roman"/>
          <w:bCs/>
          <w:sz w:val="24"/>
          <w:szCs w:val="24"/>
        </w:rPr>
        <w:t>ветствии с ФГОС ВО, ПООП (при наличии) по данному направлению подготовки, а также комп</w:t>
      </w:r>
      <w:r w:rsidRPr="0018200D">
        <w:rPr>
          <w:rFonts w:ascii="Times New Roman" w:hAnsi="Times New Roman"/>
          <w:bCs/>
          <w:sz w:val="24"/>
          <w:szCs w:val="24"/>
        </w:rPr>
        <w:t>е</w:t>
      </w:r>
      <w:r w:rsidRPr="0018200D">
        <w:rPr>
          <w:rFonts w:ascii="Times New Roman" w:hAnsi="Times New Roman"/>
          <w:bCs/>
          <w:sz w:val="24"/>
          <w:szCs w:val="24"/>
        </w:rPr>
        <w:t>тенций (при наличии</w:t>
      </w:r>
      <w:r w:rsidR="00796516">
        <w:rPr>
          <w:rFonts w:ascii="Times New Roman" w:hAnsi="Times New Roman"/>
          <w:bCs/>
          <w:sz w:val="24"/>
          <w:szCs w:val="24"/>
        </w:rPr>
        <w:t>), установленных университетом.</w:t>
      </w: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68"/>
        <w:gridCol w:w="2977"/>
        <w:gridCol w:w="4110"/>
      </w:tblGrid>
      <w:tr w:rsidR="00796516" w:rsidRPr="002E6904" w:rsidTr="009D7E75">
        <w:trPr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9D7E75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br/>
            </w:r>
            <w:r w:rsidR="00796516"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индикатора</w:t>
            </w:r>
          </w:p>
          <w:p w:rsidR="00796516" w:rsidRPr="002E6904" w:rsidRDefault="00796516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796516" w:rsidRPr="002E6904" w:rsidTr="009D7E75">
        <w:trPr>
          <w:trHeight w:val="2850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DC3BBD">
            <w:pPr>
              <w:widowControl w:val="0"/>
              <w:suppressAutoHyphens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ОПК-1</w:t>
            </w:r>
            <w:r w:rsidRPr="00534435">
              <w:rPr>
                <w:rFonts w:ascii="Times New Roman" w:hAnsi="Times New Roman"/>
                <w:bCs/>
                <w:lang w:eastAsia="zh-CN"/>
              </w:rPr>
              <w:t xml:space="preserve">.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Способен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представлять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современную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научную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картину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мира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выявлять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естественнонаучную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сущность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проблемы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формулировать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задачи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определять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пути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решения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оценивать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эффективность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выбора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методов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правовой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защиты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результатов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интеллектуальной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деятельности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учетом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специфики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научных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исследований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для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создания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разнообразных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методик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аппаратуры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технологий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производства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в</w:t>
            </w:r>
            <w:r w:rsidRPr="00796516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Pr="00796516">
              <w:rPr>
                <w:rFonts w:ascii="Times New Roman" w:hAnsi="Times New Roman" w:hint="eastAsia"/>
                <w:bCs/>
                <w:lang w:eastAsia="zh-CN"/>
              </w:rPr>
              <w:t>приборостроении</w:t>
            </w:r>
            <w:r>
              <w:rPr>
                <w:rFonts w:ascii="Times New Roman" w:hAnsi="Times New Roman"/>
                <w:bCs/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79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Знать: 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lang w:eastAsia="zh-CN"/>
              </w:rPr>
              <w:t xml:space="preserve">приемы и способы </w:t>
            </w:r>
            <w:r w:rsidR="009D7E75">
              <w:rPr>
                <w:rFonts w:ascii="Times New Roman" w:hAnsi="Times New Roman"/>
                <w:lang w:eastAsia="zh-CN"/>
              </w:rPr>
              <w:t>описания, моделирования, процессов преобразования информации в приборных системах</w:t>
            </w:r>
            <w:r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Уметь: </w:t>
            </w:r>
          </w:p>
          <w:p w:rsidR="00796516" w:rsidRPr="00534435" w:rsidRDefault="009D7E75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структурировать и алгоритмизировать мат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матические модели  процессов в приборных системах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Владеть: </w:t>
            </w:r>
          </w:p>
          <w:p w:rsidR="00796516" w:rsidRPr="002E6904" w:rsidRDefault="008C54EB" w:rsidP="008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информационными технологиями  произво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ства  в приборостроении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6218C1" w:rsidRDefault="006218C1" w:rsidP="006218C1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7065" w:rsidRPr="006218C1">
        <w:rPr>
          <w:rFonts w:ascii="Times New Roman" w:hAnsi="Times New Roman"/>
          <w:b/>
          <w:bCs/>
          <w:sz w:val="24"/>
          <w:szCs w:val="24"/>
        </w:rPr>
        <w:t>СТРУКТУРА И СОДЕРЖАНИЕ ДИСЦИПЛИНЫ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Default="00D72776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884EDD">
        <w:rPr>
          <w:rFonts w:ascii="Times New Roman" w:hAnsi="Times New Roman"/>
          <w:b/>
          <w:bCs/>
          <w:sz w:val="24"/>
          <w:szCs w:val="24"/>
        </w:rPr>
        <w:t>Объем дисциплины по семестрам (курсам) и видам занятий</w:t>
      </w:r>
      <w:r w:rsidR="007C3A76" w:rsidRPr="0018200D">
        <w:rPr>
          <w:rFonts w:ascii="Times New Roman" w:hAnsi="Times New Roman"/>
          <w:bCs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884EDD">
        <w:rPr>
          <w:rFonts w:ascii="Times New Roman" w:hAnsi="Times New Roman"/>
          <w:bCs/>
          <w:sz w:val="24"/>
          <w:szCs w:val="24"/>
        </w:rPr>
        <w:t>.</w:t>
      </w:r>
    </w:p>
    <w:p w:rsidR="00FC490D" w:rsidRPr="0018200D" w:rsidRDefault="00FC490D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884ED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884EDD">
        <w:rPr>
          <w:rFonts w:ascii="Times New Roman" w:hAnsi="Times New Roman"/>
          <w:bCs/>
          <w:sz w:val="24"/>
        </w:rPr>
        <w:t>4 ЗЕ</w:t>
      </w:r>
      <w:r w:rsidR="00884EDD" w:rsidRPr="00884EDD">
        <w:rPr>
          <w:rFonts w:ascii="Times New Roman" w:hAnsi="Times New Roman"/>
          <w:bCs/>
          <w:sz w:val="24"/>
        </w:rPr>
        <w:t xml:space="preserve"> (144 часа).</w:t>
      </w:r>
    </w:p>
    <w:p w:rsidR="00D72776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2"/>
        <w:gridCol w:w="1843"/>
        <w:gridCol w:w="2693"/>
      </w:tblGrid>
      <w:tr w:rsidR="007844B2" w:rsidRPr="00240DE0" w:rsidTr="007844B2">
        <w:trPr>
          <w:trHeight w:val="21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7844B2" w:rsidRPr="00240DE0" w:rsidTr="007844B2">
        <w:trPr>
          <w:trHeight w:val="234"/>
        </w:trPr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EA11B3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B01A4F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B01A4F">
              <w:rPr>
                <w:rFonts w:ascii="Times New Roman" w:eastAsia="Arial Unicode MS" w:hAnsi="Times New Roman"/>
                <w:bCs/>
              </w:rPr>
              <w:t>Общая трудоемкость дисциплины,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CD5068">
              <w:rPr>
                <w:rFonts w:ascii="Times New Roman" w:eastAsia="Arial Unicode MS" w:hAnsi="Times New Roman"/>
              </w:rPr>
              <w:t xml:space="preserve">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42,35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42,35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002727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практические занятия (ПЗ)</w:t>
            </w:r>
          </w:p>
        </w:tc>
        <w:tc>
          <w:tcPr>
            <w:tcW w:w="1843" w:type="dxa"/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67FF5">
              <w:rPr>
                <w:rFonts w:ascii="Times New Roman" w:eastAsia="Arial Unicode MS" w:hAnsi="Times New Roman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иная контактная работа (ИКР)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667FF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0,</w:t>
            </w:r>
            <w:r w:rsidR="00667FF5">
              <w:rPr>
                <w:rFonts w:ascii="Times New Roman" w:eastAsia="Arial Unicode MS" w:hAnsi="Times New Roman" w:cs="Arial Unicode MS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</w:t>
            </w:r>
            <w:r w:rsidR="007844B2"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2. Самостоятельная работа обучающегося (СР),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57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bottom w:val="single" w:sz="6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 Контроль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44B2" w:rsidRPr="00240DE0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44,65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/>
              </w:rPr>
              <w:t xml:space="preserve">Вид промежуточной аттестации </w:t>
            </w:r>
            <w:r>
              <w:rPr>
                <w:rFonts w:ascii="Times New Roman" w:eastAsia="Arial Unicode MS" w:hAnsi="Times New Roman"/>
              </w:rPr>
              <w:t xml:space="preserve">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</w:t>
            </w: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667FF5" w:rsidRDefault="00667FF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67FF5" w:rsidRDefault="00667F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67FF5" w:rsidRPr="0024457F" w:rsidRDefault="00667FF5" w:rsidP="00667FF5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академических часах)</w:t>
      </w:r>
    </w:p>
    <w:p w:rsidR="007844B2" w:rsidRDefault="007844B2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2552"/>
        <w:gridCol w:w="850"/>
        <w:gridCol w:w="709"/>
        <w:gridCol w:w="567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667FF5" w:rsidRPr="0024457F" w:rsidTr="00DC3BBD">
        <w:trPr>
          <w:trHeight w:val="839"/>
        </w:trPr>
        <w:tc>
          <w:tcPr>
            <w:tcW w:w="567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552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е</w:t>
            </w:r>
            <w:r w:rsidRPr="00FE4009">
              <w:rPr>
                <w:rFonts w:ascii="Times New Roman" w:hAnsi="Times New Roman"/>
                <w:b/>
                <w:color w:val="000000"/>
              </w:rPr>
              <w:t>м</w:t>
            </w:r>
            <w:r w:rsidRPr="00FE4009">
              <w:rPr>
                <w:rFonts w:ascii="Times New Roman" w:hAnsi="Times New Roman"/>
                <w:b/>
                <w:color w:val="000000"/>
              </w:rPr>
              <w:t>кость, всего часов</w:t>
            </w:r>
          </w:p>
        </w:tc>
        <w:tc>
          <w:tcPr>
            <w:tcW w:w="3828" w:type="dxa"/>
            <w:gridSpan w:val="8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</w:t>
            </w:r>
            <w:r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вой пр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ект</w:t>
            </w:r>
          </w:p>
        </w:tc>
        <w:tc>
          <w:tcPr>
            <w:tcW w:w="851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сто</w:t>
            </w:r>
            <w:r w:rsidRPr="00FE4009">
              <w:rPr>
                <w:rFonts w:ascii="Times New Roman" w:hAnsi="Times New Roman"/>
                <w:b/>
                <w:color w:val="000000"/>
              </w:rPr>
              <w:t>я</w:t>
            </w:r>
            <w:r w:rsidRPr="00FE4009">
              <w:rPr>
                <w:rFonts w:ascii="Times New Roman" w:hAnsi="Times New Roman"/>
                <w:b/>
                <w:color w:val="000000"/>
              </w:rPr>
              <w:t>тел</w:t>
            </w:r>
            <w:r w:rsidRPr="00FE4009">
              <w:rPr>
                <w:rFonts w:ascii="Times New Roman" w:hAnsi="Times New Roman"/>
                <w:b/>
                <w:color w:val="000000"/>
              </w:rPr>
              <w:t>ь</w:t>
            </w:r>
            <w:r w:rsidRPr="00FE4009">
              <w:rPr>
                <w:rFonts w:ascii="Times New Roman" w:hAnsi="Times New Roman"/>
                <w:b/>
                <w:color w:val="000000"/>
              </w:rPr>
              <w:t>ная работа об</w:t>
            </w:r>
            <w:r w:rsidRPr="00FE4009">
              <w:rPr>
                <w:rFonts w:ascii="Times New Roman" w:hAnsi="Times New Roman"/>
                <w:b/>
                <w:color w:val="000000"/>
              </w:rPr>
              <w:t>у</w:t>
            </w:r>
            <w:r w:rsidRPr="00FE4009">
              <w:rPr>
                <w:rFonts w:ascii="Times New Roman" w:hAnsi="Times New Roman"/>
                <w:b/>
                <w:color w:val="000000"/>
              </w:rPr>
              <w:t>ча</w:t>
            </w:r>
            <w:r w:rsidRPr="00FE4009">
              <w:rPr>
                <w:rFonts w:ascii="Times New Roman" w:hAnsi="Times New Roman"/>
                <w:b/>
                <w:color w:val="000000"/>
              </w:rPr>
              <w:t>ю</w:t>
            </w:r>
            <w:r w:rsidRPr="00FE4009">
              <w:rPr>
                <w:rFonts w:ascii="Times New Roman" w:hAnsi="Times New Roman"/>
                <w:b/>
                <w:color w:val="000000"/>
              </w:rPr>
              <w:t>щихся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</w:t>
            </w:r>
            <w:r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троль</w:t>
            </w:r>
          </w:p>
        </w:tc>
      </w:tr>
      <w:tr w:rsidR="00667FF5" w:rsidRPr="0024457F" w:rsidTr="006E231E">
        <w:trPr>
          <w:trHeight w:val="1095"/>
        </w:trPr>
        <w:tc>
          <w:tcPr>
            <w:tcW w:w="567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л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то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ные 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ты</w:t>
            </w: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практ</w:t>
            </w:r>
            <w:r w:rsidRPr="00FE4009">
              <w:rPr>
                <w:rFonts w:ascii="Times New Roman" w:hAnsi="Times New Roman"/>
              </w:rPr>
              <w:t>и</w:t>
            </w:r>
            <w:r w:rsidRPr="00FE4009">
              <w:rPr>
                <w:rFonts w:ascii="Times New Roman" w:hAnsi="Times New Roman"/>
              </w:rPr>
              <w:t>че</w:t>
            </w:r>
            <w:r w:rsidRPr="00FE4009">
              <w:rPr>
                <w:rFonts w:ascii="Times New Roman" w:hAnsi="Times New Roman"/>
              </w:rPr>
              <w:t>с</w:t>
            </w:r>
            <w:r w:rsidRPr="00FE4009">
              <w:rPr>
                <w:rFonts w:ascii="Times New Roman" w:hAnsi="Times New Roman"/>
              </w:rPr>
              <w:t>кие з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я</w:t>
            </w:r>
            <w:r w:rsidRPr="00FE4009">
              <w:rPr>
                <w:rFonts w:ascii="Times New Roman" w:hAnsi="Times New Roman"/>
              </w:rPr>
              <w:t>тия</w:t>
            </w: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сульт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ция</w:t>
            </w:r>
          </w:p>
        </w:tc>
        <w:tc>
          <w:tcPr>
            <w:tcW w:w="708" w:type="dxa"/>
            <w:vMerge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7FF5" w:rsidRPr="0024457F" w:rsidTr="00DC3BBD">
        <w:trPr>
          <w:trHeight w:val="460"/>
        </w:trPr>
        <w:tc>
          <w:tcPr>
            <w:tcW w:w="567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Семестр 1</w:t>
            </w:r>
          </w:p>
        </w:tc>
      </w:tr>
      <w:tr w:rsidR="00667FF5" w:rsidRPr="0024457F" w:rsidTr="0068118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A41972" w:rsidP="00A41972">
            <w:pPr>
              <w:rPr>
                <w:rFonts w:ascii="Times New Roman" w:eastAsia="Arial Unicode MS" w:hAnsi="Times New Roman"/>
                <w:color w:val="000000"/>
              </w:rPr>
            </w:pPr>
            <w:r w:rsidRPr="00A41972">
              <w:rPr>
                <w:rFonts w:ascii="Times New Roman" w:eastAsia="Arial Unicode MS" w:hAnsi="Times New Roman"/>
                <w:color w:val="000000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</w:rPr>
              <w:t>бщие вопросы модел</w:t>
            </w:r>
            <w:r>
              <w:rPr>
                <w:rFonts w:ascii="Times New Roman" w:eastAsia="Arial Unicode MS" w:hAnsi="Times New Roman"/>
                <w:color w:val="000000"/>
              </w:rPr>
              <w:t>и</w:t>
            </w:r>
            <w:r>
              <w:rPr>
                <w:rFonts w:ascii="Times New Roman" w:eastAsia="Arial Unicode MS" w:hAnsi="Times New Roman"/>
                <w:color w:val="000000"/>
              </w:rPr>
              <w:t>рования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681180">
        <w:tc>
          <w:tcPr>
            <w:tcW w:w="567" w:type="dxa"/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7FF5" w:rsidRPr="008A5D08" w:rsidRDefault="00E93495" w:rsidP="00DC3BBD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Прогнозирование дете</w:t>
            </w:r>
            <w:r>
              <w:rPr>
                <w:rFonts w:ascii="Times New Roman" w:eastAsia="Arial Unicode MS" w:hAnsi="Times New Roman"/>
                <w:color w:val="000000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</w:rPr>
              <w:t>минированных сигналов</w:t>
            </w:r>
            <w:r w:rsidR="00667FF5" w:rsidRPr="008A5D08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E12C7D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681180">
        <w:tc>
          <w:tcPr>
            <w:tcW w:w="567" w:type="dxa"/>
          </w:tcPr>
          <w:p w:rsidR="006E231E" w:rsidRPr="008A5D08" w:rsidRDefault="006E231E" w:rsidP="00396C1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6E231E" w:rsidP="00396C13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Оценивание параметров линейных и нелинейных приборных систем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681180">
        <w:tc>
          <w:tcPr>
            <w:tcW w:w="567" w:type="dxa"/>
          </w:tcPr>
          <w:p w:rsidR="006E231E" w:rsidRPr="008A5D08" w:rsidRDefault="006E231E" w:rsidP="00396C13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6E231E" w:rsidP="00396C13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Прогнозирование случа</w:t>
            </w:r>
            <w:r>
              <w:rPr>
                <w:rFonts w:ascii="Times New Roman" w:eastAsia="Arial Unicode MS" w:hAnsi="Times New Roman"/>
                <w:color w:val="000000"/>
              </w:rPr>
              <w:t>й</w:t>
            </w:r>
            <w:r>
              <w:rPr>
                <w:rFonts w:ascii="Times New Roman" w:eastAsia="Arial Unicode MS" w:hAnsi="Times New Roman"/>
                <w:color w:val="000000"/>
              </w:rPr>
              <w:t>ных сигналов</w:t>
            </w:r>
            <w:r w:rsidRPr="008A5D08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396C13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68118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E93495" w:rsidP="00E93495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D0664B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67FF5" w:rsidRPr="008A5D0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6E231E" w:rsidRDefault="006218C1" w:rsidP="00DC3BBD">
            <w:pPr>
              <w:jc w:val="center"/>
              <w:rPr>
                <w:rFonts w:ascii="Times New Roman" w:hAnsi="Times New Roman"/>
              </w:rPr>
            </w:pPr>
            <w:r w:rsidRPr="006E231E">
              <w:rPr>
                <w:rFonts w:ascii="Times New Roman" w:hAnsi="Times New Roman"/>
              </w:rPr>
              <w:t>44,65</w:t>
            </w:r>
          </w:p>
        </w:tc>
      </w:tr>
      <w:tr w:rsidR="00667FF5" w:rsidRPr="0024457F" w:rsidTr="0068118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667FF5" w:rsidRPr="008A5D08" w:rsidRDefault="00667FF5" w:rsidP="00DC3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7FF5" w:rsidRPr="008A5D08" w:rsidRDefault="00667FF5" w:rsidP="00E93495">
            <w:pPr>
              <w:jc w:val="both"/>
              <w:rPr>
                <w:rFonts w:ascii="Times New Roman" w:hAnsi="Times New Roman"/>
                <w:b/>
              </w:rPr>
            </w:pPr>
            <w:r w:rsidRPr="008A5D08">
              <w:rPr>
                <w:rFonts w:ascii="Times New Roman" w:hAnsi="Times New Roman"/>
                <w:b/>
              </w:rPr>
              <w:t>Итого</w:t>
            </w:r>
            <w:r w:rsidR="00E934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D0664B" w:rsidRDefault="006D17BD" w:rsidP="00D066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fldChar w:fldCharType="begin"/>
            </w:r>
            <w:r w:rsidR="006E231E">
              <w:rPr>
                <w:rFonts w:ascii="Times New Roman" w:hAnsi="Times New Roman"/>
                <w:b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6E231E">
              <w:rPr>
                <w:rFonts w:ascii="Times New Roman" w:hAnsi="Times New Roman"/>
                <w:b/>
                <w:noProof/>
                <w:lang w:val="en-US"/>
              </w:rPr>
              <w:t>144</w:t>
            </w:r>
            <w:r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D17BD" w:rsidP="00D06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E231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6E231E">
              <w:rPr>
                <w:rFonts w:ascii="Times New Roman" w:hAnsi="Times New Roman"/>
                <w:b/>
                <w:noProof/>
              </w:rPr>
              <w:t>42,35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  <w:r w:rsidRPr="008A5D0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667FF5" w:rsidRPr="008A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F422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D17BD" w:rsidP="00E40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E40244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E40244">
              <w:rPr>
                <w:rFonts w:ascii="Times New Roman" w:hAnsi="Times New Roman"/>
                <w:b/>
                <w:noProof/>
              </w:rPr>
              <w:t>57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6E231E" w:rsidRDefault="00D0664B" w:rsidP="00DC3B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231E">
              <w:rPr>
                <w:rFonts w:ascii="Times New Roman" w:hAnsi="Times New Roman"/>
                <w:b/>
              </w:rPr>
              <w:t>44</w:t>
            </w:r>
            <w:r w:rsidR="00F42242" w:rsidRPr="006E231E">
              <w:rPr>
                <w:rFonts w:ascii="Times New Roman" w:hAnsi="Times New Roman"/>
                <w:b/>
              </w:rPr>
              <w:t>,65</w:t>
            </w:r>
          </w:p>
        </w:tc>
      </w:tr>
    </w:tbl>
    <w:p w:rsidR="00525F6E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525F6E" w:rsidRPr="0024457F" w:rsidRDefault="00525F6E" w:rsidP="00525F6E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4.3.1</w:t>
      </w:r>
      <w:r w:rsidRPr="0024457F">
        <w:rPr>
          <w:rFonts w:ascii="Times New Roman" w:hAnsi="Times New Roman"/>
          <w:bCs/>
          <w:sz w:val="24"/>
          <w:szCs w:val="24"/>
        </w:rPr>
        <w:t xml:space="preserve"> Лекционные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678"/>
        <w:gridCol w:w="850"/>
        <w:gridCol w:w="1134"/>
        <w:gridCol w:w="1134"/>
      </w:tblGrid>
      <w:tr w:rsidR="006218C1" w:rsidRPr="004C4E53" w:rsidTr="00DC3BBD">
        <w:tc>
          <w:tcPr>
            <w:tcW w:w="567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№ п/п</w:t>
            </w:r>
          </w:p>
        </w:tc>
        <w:tc>
          <w:tcPr>
            <w:tcW w:w="1843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Наименование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раздела дисци</w:t>
            </w:r>
            <w:r w:rsidRPr="004C4E53">
              <w:rPr>
                <w:rFonts w:ascii="Times New Roman" w:eastAsia="Arial Unicode MS" w:hAnsi="Times New Roman"/>
                <w:b/>
              </w:rPr>
              <w:t>п</w:t>
            </w:r>
            <w:r w:rsidRPr="004C4E53">
              <w:rPr>
                <w:rFonts w:ascii="Times New Roman" w:eastAsia="Arial Unicode MS" w:hAnsi="Times New Roman"/>
                <w:b/>
              </w:rPr>
              <w:t>лины</w:t>
            </w:r>
          </w:p>
        </w:tc>
        <w:tc>
          <w:tcPr>
            <w:tcW w:w="4678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Содержание раздела</w:t>
            </w:r>
          </w:p>
        </w:tc>
        <w:tc>
          <w:tcPr>
            <w:tcW w:w="850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Тр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у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дое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кость (час.)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руемые комп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тенции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Форма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контроля</w:t>
            </w:r>
          </w:p>
        </w:tc>
      </w:tr>
      <w:tr w:rsidR="006218C1" w:rsidRPr="0024457F" w:rsidTr="00DC3BBD">
        <w:trPr>
          <w:trHeight w:val="942"/>
        </w:trPr>
        <w:tc>
          <w:tcPr>
            <w:tcW w:w="567" w:type="dxa"/>
          </w:tcPr>
          <w:p w:rsidR="006218C1" w:rsidRPr="0024457F" w:rsidRDefault="006218C1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18C1" w:rsidRPr="00C26BD3" w:rsidRDefault="006218C1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A41972">
              <w:rPr>
                <w:rFonts w:ascii="Times New Roman" w:eastAsia="Arial Unicode MS" w:hAnsi="Times New Roman"/>
                <w:color w:val="000000"/>
              </w:rPr>
              <w:t>О</w:t>
            </w:r>
            <w:r>
              <w:rPr>
                <w:rFonts w:ascii="Times New Roman" w:eastAsia="Arial Unicode MS" w:hAnsi="Times New Roman"/>
                <w:color w:val="000000"/>
              </w:rPr>
              <w:t>бщие вопросы моделирования</w:t>
            </w:r>
          </w:p>
        </w:tc>
        <w:tc>
          <w:tcPr>
            <w:tcW w:w="4678" w:type="dxa"/>
          </w:tcPr>
          <w:p w:rsidR="006218C1" w:rsidRPr="00C26BD3" w:rsidRDefault="006218C1" w:rsidP="00DC3BBD">
            <w:pPr>
              <w:jc w:val="both"/>
              <w:rPr>
                <w:rFonts w:ascii="Times New Roman" w:hAnsi="Times New Roman"/>
              </w:rPr>
            </w:pPr>
            <w:r w:rsidRPr="00C26BD3">
              <w:rPr>
                <w:rFonts w:ascii="Times New Roman" w:hAnsi="Times New Roman"/>
              </w:rPr>
              <w:t xml:space="preserve">Введение. Роль </w:t>
            </w:r>
            <w:r w:rsidR="00DC3BBD">
              <w:rPr>
                <w:rFonts w:ascii="Times New Roman" w:hAnsi="Times New Roman"/>
              </w:rPr>
              <w:t>математического моделирования</w:t>
            </w:r>
            <w:r w:rsidRPr="00C26BD3">
              <w:rPr>
                <w:rFonts w:ascii="Times New Roman" w:hAnsi="Times New Roman"/>
              </w:rPr>
              <w:t xml:space="preserve"> в науке, технике и производстве. Основные задачи  дисциплины ОППС. Термины  и  определения.  Классификации</w:t>
            </w:r>
            <w:r w:rsidR="00DC3BBD">
              <w:rPr>
                <w:rFonts w:ascii="Times New Roman" w:hAnsi="Times New Roman"/>
              </w:rPr>
              <w:t xml:space="preserve"> видов и методов моделирования</w:t>
            </w:r>
            <w:r w:rsidRPr="00C26BD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6218C1" w:rsidRPr="008A5D08" w:rsidRDefault="006218C1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218C1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6218C1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C3BBD" w:rsidRPr="0024457F" w:rsidTr="00DC3BBD">
        <w:tc>
          <w:tcPr>
            <w:tcW w:w="567" w:type="dxa"/>
          </w:tcPr>
          <w:p w:rsidR="00DC3BBD" w:rsidRPr="0024457F" w:rsidRDefault="00DC3BBD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BBD" w:rsidRPr="00C26BD3" w:rsidRDefault="00DC3BBD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Прогнозирование детерминирова</w:t>
            </w:r>
            <w:r>
              <w:rPr>
                <w:rFonts w:ascii="Times New Roman" w:eastAsia="Arial Unicode MS" w:hAnsi="Times New Roman"/>
                <w:color w:val="000000"/>
              </w:rPr>
              <w:t>н</w:t>
            </w:r>
            <w:r>
              <w:rPr>
                <w:rFonts w:ascii="Times New Roman" w:eastAsia="Arial Unicode MS" w:hAnsi="Times New Roman"/>
                <w:color w:val="000000"/>
              </w:rPr>
              <w:t>ных сигналов</w:t>
            </w:r>
          </w:p>
        </w:tc>
        <w:tc>
          <w:tcPr>
            <w:tcW w:w="4678" w:type="dxa"/>
          </w:tcPr>
          <w:p w:rsidR="00DC3BBD" w:rsidRPr="00C26BD3" w:rsidRDefault="00FF5C92" w:rsidP="00195A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задачи прогнозирования детерминир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ванных процессов. Выбор линейной комбинации базисных функций</w:t>
            </w:r>
            <w:r w:rsidR="00076957">
              <w:rPr>
                <w:rFonts w:ascii="Times New Roman" w:hAnsi="Times New Roman"/>
              </w:rPr>
              <w:t xml:space="preserve"> и вычисление коэффициентов алгебраических интерполяционных полиномов. Синтез линейного и параболического прогноз</w:t>
            </w:r>
            <w:r w:rsidR="00076957">
              <w:rPr>
                <w:rFonts w:ascii="Times New Roman" w:hAnsi="Times New Roman"/>
              </w:rPr>
              <w:t>и</w:t>
            </w:r>
            <w:r w:rsidR="00076957">
              <w:rPr>
                <w:rFonts w:ascii="Times New Roman" w:hAnsi="Times New Roman"/>
              </w:rPr>
              <w:t>рующих фильтров</w:t>
            </w:r>
            <w:r w:rsidR="00195A9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DC3BBD" w:rsidRPr="008A5D08" w:rsidRDefault="00DC3BBD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C3BBD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DC3BBD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B46ABD" w:rsidRPr="0024457F" w:rsidTr="00396C13">
        <w:tc>
          <w:tcPr>
            <w:tcW w:w="567" w:type="dxa"/>
          </w:tcPr>
          <w:p w:rsidR="00B46ABD" w:rsidRPr="0024457F" w:rsidRDefault="00B46ABD" w:rsidP="00396C13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ABD" w:rsidRPr="00C26BD3" w:rsidRDefault="00B46ABD" w:rsidP="00396C13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Оценивание пар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метров линейных и нелинейных приборных систем</w:t>
            </w:r>
            <w:r w:rsidRPr="00C26BD3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B46ABD" w:rsidRPr="00C26BD3" w:rsidRDefault="00B46ABD" w:rsidP="00B46ABD">
            <w:pPr>
              <w:jc w:val="both"/>
              <w:rPr>
                <w:rFonts w:ascii="Times New Roman" w:hAnsi="Times New Roman"/>
              </w:rPr>
            </w:pPr>
            <w:r w:rsidRPr="00B46ABD">
              <w:rPr>
                <w:rFonts w:ascii="Times New Roman" w:hAnsi="Times New Roman"/>
              </w:rPr>
              <w:t>Оценивание параметров и состояний приборных систем методом наименьших квадратов. Оценив</w:t>
            </w:r>
            <w:r w:rsidRPr="00B46ABD">
              <w:rPr>
                <w:rFonts w:ascii="Times New Roman" w:hAnsi="Times New Roman"/>
              </w:rPr>
              <w:t>а</w:t>
            </w:r>
            <w:r w:rsidRPr="00B46ABD">
              <w:rPr>
                <w:rFonts w:ascii="Times New Roman" w:hAnsi="Times New Roman"/>
              </w:rPr>
              <w:t xml:space="preserve">ние параметров </w:t>
            </w:r>
            <w:r>
              <w:rPr>
                <w:rFonts w:ascii="Times New Roman" w:hAnsi="Times New Roman"/>
              </w:rPr>
              <w:t xml:space="preserve">моделей </w:t>
            </w:r>
            <w:r w:rsidRPr="00B46ABD">
              <w:rPr>
                <w:rFonts w:ascii="Times New Roman" w:hAnsi="Times New Roman"/>
              </w:rPr>
              <w:t>нелинейных объектов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B46ABD" w:rsidRPr="008A5D08" w:rsidRDefault="00B46ABD" w:rsidP="00396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46ABD" w:rsidRPr="0024457F" w:rsidRDefault="00B46ABD" w:rsidP="00396C1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B46ABD" w:rsidRPr="0024457F" w:rsidRDefault="00B46ABD" w:rsidP="00396C1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DC3BBD" w:rsidRPr="0024457F" w:rsidTr="00DC3BBD">
        <w:tc>
          <w:tcPr>
            <w:tcW w:w="567" w:type="dxa"/>
          </w:tcPr>
          <w:p w:rsidR="00DC3BBD" w:rsidRPr="0024457F" w:rsidRDefault="00DC3BBD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BBD" w:rsidRPr="00C26BD3" w:rsidRDefault="00DC3BBD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Прогнозирование случайных сигн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лов</w:t>
            </w:r>
          </w:p>
        </w:tc>
        <w:tc>
          <w:tcPr>
            <w:tcW w:w="4678" w:type="dxa"/>
          </w:tcPr>
          <w:p w:rsidR="00DC3BBD" w:rsidRPr="00B46ABD" w:rsidRDefault="00B46ABD" w:rsidP="00CA0F5B">
            <w:pPr>
              <w:jc w:val="both"/>
              <w:rPr>
                <w:rFonts w:ascii="Times New Roman" w:hAnsi="Times New Roman"/>
              </w:rPr>
            </w:pPr>
            <w:r w:rsidRPr="00B46ABD">
              <w:rPr>
                <w:rFonts w:ascii="Times New Roman" w:hAnsi="Times New Roman"/>
              </w:rPr>
              <w:t>Сглаживание экспериментальных зависимостей м</w:t>
            </w:r>
            <w:r w:rsidRPr="00B46ABD">
              <w:rPr>
                <w:rFonts w:ascii="Times New Roman" w:hAnsi="Times New Roman"/>
              </w:rPr>
              <w:t>е</w:t>
            </w:r>
            <w:r w:rsidRPr="00B46ABD">
              <w:rPr>
                <w:rFonts w:ascii="Times New Roman" w:hAnsi="Times New Roman"/>
              </w:rPr>
              <w:t>тодом наименьших квадратов. Прогнозирование сигналов, искаженных помехой</w:t>
            </w:r>
            <w:r w:rsidR="00CA0F5B">
              <w:rPr>
                <w:rFonts w:ascii="Times New Roman" w:hAnsi="Times New Roman"/>
              </w:rPr>
              <w:t xml:space="preserve">. </w:t>
            </w:r>
            <w:r w:rsidR="00CA0F5B" w:rsidRPr="00CA0F5B">
              <w:rPr>
                <w:rFonts w:ascii="Times New Roman" w:hAnsi="Times New Roman"/>
              </w:rPr>
              <w:t>Фильтрация</w:t>
            </w:r>
            <w:r w:rsidR="00CA0F5B">
              <w:rPr>
                <w:rFonts w:ascii="Times New Roman" w:hAnsi="Times New Roman"/>
              </w:rPr>
              <w:t xml:space="preserve"> и пр</w:t>
            </w:r>
            <w:r w:rsidR="00CA0F5B">
              <w:rPr>
                <w:rFonts w:ascii="Times New Roman" w:hAnsi="Times New Roman"/>
              </w:rPr>
              <w:t>о</w:t>
            </w:r>
            <w:r w:rsidR="00CA0F5B">
              <w:rPr>
                <w:rFonts w:ascii="Times New Roman" w:hAnsi="Times New Roman"/>
              </w:rPr>
              <w:t>гнозирование</w:t>
            </w:r>
            <w:r w:rsidR="00CA0F5B" w:rsidRPr="00CA0F5B">
              <w:rPr>
                <w:rFonts w:ascii="Times New Roman" w:hAnsi="Times New Roman"/>
              </w:rPr>
              <w:t xml:space="preserve"> по методу наименьших квадратов</w:t>
            </w:r>
            <w:r w:rsidR="00CA0F5B">
              <w:rPr>
                <w:rFonts w:ascii="Times New Roman" w:hAnsi="Times New Roman"/>
              </w:rPr>
              <w:t xml:space="preserve">. </w:t>
            </w:r>
            <w:r w:rsidR="00CA0F5B" w:rsidRPr="00CA0F5B">
              <w:rPr>
                <w:rFonts w:ascii="Times New Roman" w:hAnsi="Times New Roman"/>
              </w:rPr>
              <w:t>Представление вектора оценок с помощью весовых коэффициентов</w:t>
            </w:r>
            <w:r w:rsidR="00CA0F5B">
              <w:rPr>
                <w:rFonts w:ascii="Times New Roman" w:hAnsi="Times New Roman"/>
              </w:rPr>
              <w:t xml:space="preserve">. </w:t>
            </w:r>
            <w:r w:rsidR="00CA0F5B" w:rsidRPr="00CA0F5B">
              <w:rPr>
                <w:rFonts w:ascii="Times New Roman" w:hAnsi="Times New Roman"/>
              </w:rPr>
              <w:t>Прогнозирование случайных пр</w:t>
            </w:r>
            <w:r w:rsidR="00CA0F5B" w:rsidRPr="00CA0F5B">
              <w:rPr>
                <w:rFonts w:ascii="Times New Roman" w:hAnsi="Times New Roman"/>
              </w:rPr>
              <w:t>о</w:t>
            </w:r>
            <w:r w:rsidR="00CA0F5B" w:rsidRPr="00CA0F5B">
              <w:rPr>
                <w:rFonts w:ascii="Times New Roman" w:hAnsi="Times New Roman"/>
              </w:rPr>
              <w:t>цессов</w:t>
            </w:r>
            <w:r w:rsidR="00CA0F5B">
              <w:rPr>
                <w:rFonts w:ascii="Times New Roman" w:hAnsi="Times New Roman"/>
              </w:rPr>
              <w:t xml:space="preserve"> </w:t>
            </w:r>
            <w:r w:rsidR="00CA0F5B" w:rsidRPr="00CA0F5B">
              <w:rPr>
                <w:rFonts w:ascii="Times New Roman" w:hAnsi="Times New Roman"/>
              </w:rPr>
              <w:t>методом экспоненциального сглаживания</w:t>
            </w:r>
            <w:r w:rsidR="00CA0F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DC3BBD" w:rsidRPr="008A5D08" w:rsidRDefault="00E12C7D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C3BBD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34" w:type="dxa"/>
          </w:tcPr>
          <w:p w:rsidR="00DC3BBD" w:rsidRPr="0024457F" w:rsidRDefault="00DC3BBD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6218C1" w:rsidRDefault="006218C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9006BA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4.3.2</w:t>
      </w:r>
      <w:r w:rsidRPr="009006BA">
        <w:rPr>
          <w:rFonts w:ascii="Times New Roman" w:hAnsi="Times New Roman"/>
          <w:bCs/>
          <w:sz w:val="24"/>
          <w:szCs w:val="24"/>
        </w:rPr>
        <w:t xml:space="preserve"> Лабораторные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276"/>
        <w:gridCol w:w="1701"/>
        <w:gridCol w:w="1417"/>
      </w:tblGrid>
      <w:tr w:rsidR="00525F6E" w:rsidRPr="009006BA" w:rsidTr="00DE5B8A">
        <w:tc>
          <w:tcPr>
            <w:tcW w:w="567" w:type="dxa"/>
            <w:vAlign w:val="center"/>
          </w:tcPr>
          <w:p w:rsidR="00525F6E" w:rsidRPr="009006BA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525F6E" w:rsidRPr="009006BA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276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701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17" w:type="dxa"/>
            <w:vAlign w:val="center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9006BA" w:rsidRDefault="00195A96" w:rsidP="00DC3BBD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Прогнозирование в задачах измерения температуры расплавленного металла.</w:t>
            </w:r>
          </w:p>
        </w:tc>
        <w:tc>
          <w:tcPr>
            <w:tcW w:w="1276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C205B5" w:rsidRDefault="00C205B5" w:rsidP="00DC3BBD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C205B5">
              <w:rPr>
                <w:rFonts w:ascii="Times New Roman" w:hAnsi="Times New Roman"/>
                <w:sz w:val="24"/>
                <w:szCs w:val="24"/>
              </w:rPr>
              <w:t>Синтез линейного и параболического пр</w:t>
            </w:r>
            <w:r w:rsidRPr="00C205B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5B5">
              <w:rPr>
                <w:rFonts w:ascii="Times New Roman" w:hAnsi="Times New Roman"/>
                <w:sz w:val="24"/>
                <w:szCs w:val="24"/>
              </w:rPr>
              <w:t>гнозирующих фильтров.</w:t>
            </w:r>
          </w:p>
        </w:tc>
        <w:tc>
          <w:tcPr>
            <w:tcW w:w="1276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0B1D03" w:rsidRDefault="000B1D03" w:rsidP="00DC3BBD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0B1D03">
              <w:rPr>
                <w:rFonts w:ascii="Times New Roman" w:hAnsi="Times New Roman"/>
                <w:sz w:val="24"/>
                <w:szCs w:val="24"/>
              </w:rPr>
              <w:t>Сглаживание экспериментальных завис</w:t>
            </w:r>
            <w:r w:rsidRPr="000B1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B1D03">
              <w:rPr>
                <w:rFonts w:ascii="Times New Roman" w:hAnsi="Times New Roman"/>
                <w:sz w:val="24"/>
                <w:szCs w:val="24"/>
              </w:rPr>
              <w:t>мостей методом наименьших квадратов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5F6E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  <w:tr w:rsidR="00525F6E" w:rsidRPr="009006BA" w:rsidTr="00DE5B8A">
        <w:tc>
          <w:tcPr>
            <w:tcW w:w="567" w:type="dxa"/>
          </w:tcPr>
          <w:p w:rsidR="00525F6E" w:rsidRPr="009006BA" w:rsidRDefault="00525F6E" w:rsidP="00A634EE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F6E" w:rsidRPr="000B1D03" w:rsidRDefault="000B1D03" w:rsidP="00DC3BBD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0B1D03">
              <w:rPr>
                <w:rFonts w:ascii="Times New Roman" w:hAnsi="Times New Roman"/>
                <w:sz w:val="24"/>
                <w:szCs w:val="24"/>
              </w:rPr>
              <w:t>Прогнозирование случайных процессов методом экспоненциального сглаживания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5F6E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5F6E" w:rsidRPr="0024457F" w:rsidRDefault="00195A96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417" w:type="dxa"/>
          </w:tcPr>
          <w:p w:rsidR="00525F6E" w:rsidRPr="009006BA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E80478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0478">
        <w:rPr>
          <w:rFonts w:ascii="Times New Roman" w:hAnsi="Times New Roman"/>
          <w:b/>
          <w:bCs/>
          <w:sz w:val="24"/>
          <w:szCs w:val="24"/>
        </w:rPr>
        <w:t>4.3.3</w:t>
      </w:r>
      <w:r w:rsidRPr="00E80478">
        <w:rPr>
          <w:rFonts w:ascii="Times New Roman" w:hAnsi="Times New Roman"/>
          <w:bCs/>
          <w:sz w:val="24"/>
          <w:szCs w:val="24"/>
        </w:rPr>
        <w:t xml:space="preserve"> Практические занятия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E80478" w:rsidTr="00DC3BBD">
        <w:trPr>
          <w:trHeight w:val="784"/>
        </w:trPr>
        <w:tc>
          <w:tcPr>
            <w:tcW w:w="567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243BAA" w:rsidRDefault="00243BAA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43BAA">
              <w:rPr>
                <w:rFonts w:ascii="Times New Roman" w:hAnsi="Times New Roman"/>
                <w:sz w:val="24"/>
                <w:szCs w:val="24"/>
              </w:rPr>
              <w:t>Оценивание параметров моделей нел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и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нейных объектов.</w:t>
            </w:r>
          </w:p>
        </w:tc>
        <w:tc>
          <w:tcPr>
            <w:tcW w:w="1134" w:type="dxa"/>
          </w:tcPr>
          <w:p w:rsidR="00525F6E" w:rsidRPr="0024457F" w:rsidRDefault="00525F6E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82291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243BAA" w:rsidRDefault="00243BAA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43BAA">
              <w:rPr>
                <w:rFonts w:ascii="Times New Roman" w:hAnsi="Times New Roman"/>
                <w:sz w:val="24"/>
                <w:szCs w:val="24"/>
              </w:rPr>
              <w:t>Фильтрация и прогнозирование по мет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о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ду наименьших квадратов.</w:t>
            </w:r>
          </w:p>
        </w:tc>
        <w:tc>
          <w:tcPr>
            <w:tcW w:w="1134" w:type="dxa"/>
          </w:tcPr>
          <w:p w:rsidR="00525F6E" w:rsidRPr="0024457F" w:rsidRDefault="00525F6E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82291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243BAA" w:rsidRDefault="00243BAA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43BAA">
              <w:rPr>
                <w:rFonts w:ascii="Times New Roman" w:hAnsi="Times New Roman"/>
                <w:sz w:val="24"/>
                <w:szCs w:val="24"/>
              </w:rPr>
              <w:t>Представление вектора оценок с пом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о</w:t>
            </w:r>
            <w:r w:rsidRPr="00243BAA">
              <w:rPr>
                <w:rFonts w:ascii="Times New Roman" w:hAnsi="Times New Roman"/>
                <w:sz w:val="24"/>
                <w:szCs w:val="24"/>
              </w:rPr>
              <w:t>щью весовых коэффициентов.</w:t>
            </w:r>
          </w:p>
        </w:tc>
        <w:tc>
          <w:tcPr>
            <w:tcW w:w="1134" w:type="dxa"/>
          </w:tcPr>
          <w:p w:rsidR="00525F6E" w:rsidRPr="0024457F" w:rsidRDefault="000B1D03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82291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25F6E" w:rsidRPr="00E80478" w:rsidTr="00DC3BBD">
        <w:tc>
          <w:tcPr>
            <w:tcW w:w="567" w:type="dxa"/>
          </w:tcPr>
          <w:p w:rsidR="00525F6E" w:rsidRPr="00E80478" w:rsidRDefault="00525F6E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E80478" w:rsidRDefault="00243BAA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Авторегрессионные модели случайных процессов.</w:t>
            </w:r>
          </w:p>
        </w:tc>
        <w:tc>
          <w:tcPr>
            <w:tcW w:w="1134" w:type="dxa"/>
          </w:tcPr>
          <w:p w:rsidR="00525F6E" w:rsidRPr="0024457F" w:rsidRDefault="000B1D03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5F6E" w:rsidRPr="00A57AA8" w:rsidRDefault="000B1D0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24457F" w:rsidRDefault="00822913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525F6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F64D41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D41">
        <w:rPr>
          <w:rFonts w:ascii="Times New Roman" w:hAnsi="Times New Roman"/>
          <w:b/>
          <w:bCs/>
          <w:sz w:val="24"/>
          <w:szCs w:val="24"/>
        </w:rPr>
        <w:t>4.3.4</w:t>
      </w:r>
      <w:r w:rsidRPr="00F64D41">
        <w:rPr>
          <w:rFonts w:ascii="Times New Roman" w:hAnsi="Times New Roman"/>
          <w:bCs/>
          <w:sz w:val="24"/>
          <w:szCs w:val="24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F64D41" w:rsidTr="00DC3BBD">
        <w:tc>
          <w:tcPr>
            <w:tcW w:w="567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9B">
              <w:rPr>
                <w:rFonts w:ascii="Times New Roman" w:hAnsi="Times New Roman"/>
                <w:sz w:val="24"/>
                <w:szCs w:val="24"/>
              </w:rPr>
              <w:t>1-й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</w:p>
        </w:tc>
        <w:tc>
          <w:tcPr>
            <w:tcW w:w="1134" w:type="dxa"/>
            <w:vAlign w:val="center"/>
          </w:tcPr>
          <w:p w:rsidR="00525F6E" w:rsidRPr="008A5D08" w:rsidRDefault="00F9182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полнению первой лабораторной работы.</w:t>
            </w:r>
          </w:p>
        </w:tc>
        <w:tc>
          <w:tcPr>
            <w:tcW w:w="1134" w:type="dxa"/>
            <w:vAlign w:val="center"/>
          </w:tcPr>
          <w:p w:rsidR="00525F6E" w:rsidRPr="008A5D08" w:rsidRDefault="00525F6E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бораторной работы.</w:t>
            </w:r>
          </w:p>
        </w:tc>
        <w:tc>
          <w:tcPr>
            <w:tcW w:w="1134" w:type="dxa"/>
            <w:vAlign w:val="center"/>
          </w:tcPr>
          <w:p w:rsidR="00525F6E" w:rsidRPr="008A5D08" w:rsidRDefault="00525F6E" w:rsidP="00DC3BBD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Защита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дущей лабораторной работы. 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е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 w:rsidRPr="005A5AEE"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25F6E" w:rsidRPr="008A5D08" w:rsidRDefault="00F9182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2D50AE" w:rsidRDefault="002D50AE" w:rsidP="002D50A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50AE">
        <w:rPr>
          <w:rFonts w:ascii="Times New Roman" w:hAnsi="Times New Roman"/>
          <w:b/>
          <w:sz w:val="24"/>
          <w:szCs w:val="24"/>
          <w:lang w:eastAsia="ar-SA"/>
        </w:rPr>
        <w:lastRenderedPageBreak/>
        <w:t>5.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D50AE">
        <w:rPr>
          <w:rFonts w:ascii="Times New Roman" w:hAnsi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:rsidR="002D50AE" w:rsidRPr="002D50AE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0AE" w:rsidRPr="00A912C7" w:rsidRDefault="002D50AE" w:rsidP="002D50AE">
      <w:pPr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12C7">
        <w:rPr>
          <w:rFonts w:ascii="Times New Roman" w:hAnsi="Times New Roman"/>
          <w:sz w:val="24"/>
          <w:szCs w:val="24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>
        <w:rPr>
          <w:rFonts w:ascii="Times New Roman" w:hAnsi="Times New Roman"/>
          <w:sz w:val="24"/>
          <w:szCs w:val="24"/>
          <w:lang w:eastAsia="ar-SA"/>
        </w:rPr>
        <w:t>Математическое моделирование в приборных системах</w:t>
      </w:r>
      <w:r w:rsidRPr="00A912C7">
        <w:rPr>
          <w:rFonts w:ascii="Times New Roman" w:hAnsi="Times New Roman"/>
          <w:sz w:val="24"/>
          <w:szCs w:val="24"/>
          <w:lang w:eastAsia="ar-SA"/>
        </w:rPr>
        <w:t>»).</w:t>
      </w:r>
    </w:p>
    <w:p w:rsidR="002D50AE" w:rsidRDefault="002D50AE" w:rsidP="002D50A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3E278F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3E278F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ДИСЦИПЛИНЫ </w:t>
      </w:r>
    </w:p>
    <w:p w:rsidR="002D50AE" w:rsidRDefault="002D50AE" w:rsidP="002D50AE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3E278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9939B3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Садовский Г.А. Теоретические основы информационно-измерительной техники: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ное пособие/ Г.А. Садовский. – М.: Высш. шк., 2008. – 478 с.: ил.</w:t>
      </w:r>
    </w:p>
    <w:p w:rsidR="008768C0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Оппенгейм А., Шафер Р.</w:t>
      </w:r>
      <w:r w:rsidR="008768C0">
        <w:rPr>
          <w:rFonts w:ascii="Times New Roman" w:hAnsi="Times New Roman"/>
          <w:bCs/>
          <w:sz w:val="24"/>
          <w:szCs w:val="24"/>
        </w:rPr>
        <w:t xml:space="preserve"> Цифровая обработка сигналов. Издание 3-е, исправленное. Москва: ТЕХНОСФЕРА, 2019. – 1048 с., ISBN 978-5-94836-329-5.</w:t>
      </w:r>
    </w:p>
    <w:p w:rsidR="008768C0" w:rsidRDefault="008768C0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26EA">
        <w:rPr>
          <w:rFonts w:ascii="Times New Roman" w:hAnsi="Times New Roman"/>
          <w:bCs/>
          <w:sz w:val="24"/>
          <w:szCs w:val="24"/>
        </w:rPr>
        <w:t>Тарасик, В. П. Математическое моделирование технических систем : учебник / В.П. Т</w:t>
      </w:r>
      <w:r w:rsidRPr="001D26EA">
        <w:rPr>
          <w:rFonts w:ascii="Times New Roman" w:hAnsi="Times New Roman"/>
          <w:bCs/>
          <w:sz w:val="24"/>
          <w:szCs w:val="24"/>
        </w:rPr>
        <w:t>а</w:t>
      </w:r>
      <w:r w:rsidRPr="001D26EA">
        <w:rPr>
          <w:rFonts w:ascii="Times New Roman" w:hAnsi="Times New Roman"/>
          <w:bCs/>
          <w:sz w:val="24"/>
          <w:szCs w:val="24"/>
        </w:rPr>
        <w:t>расик. — Минск : Новое знание ; Моск</w:t>
      </w:r>
      <w:r w:rsidR="001D26EA">
        <w:rPr>
          <w:rFonts w:ascii="Times New Roman" w:hAnsi="Times New Roman"/>
          <w:bCs/>
          <w:sz w:val="24"/>
          <w:szCs w:val="24"/>
        </w:rPr>
        <w:t>ва : ИНФРА-М, 2020. — 592 с. — ISBN 978-5-16-011996-0.</w:t>
      </w:r>
    </w:p>
    <w:p w:rsidR="008833A0" w:rsidRDefault="008833A0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 </w:t>
      </w:r>
      <w:r w:rsidRPr="003E278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8833A0" w:rsidRDefault="008833A0" w:rsidP="008833A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3A0">
        <w:rPr>
          <w:rFonts w:ascii="Times New Roman" w:hAnsi="Times New Roman"/>
          <w:sz w:val="24"/>
          <w:szCs w:val="24"/>
        </w:rPr>
        <w:t xml:space="preserve">Черный А.А. Математическое моделирование: Учеб. пособие – Пенза: Пенз.гос.ун-т, 2011. – 256 с. - </w:t>
      </w:r>
      <w:hyperlink r:id="rId10" w:history="1">
        <w:r w:rsidR="00F62B9F" w:rsidRPr="00B16F5E">
          <w:rPr>
            <w:rStyle w:val="af0"/>
            <w:rFonts w:ascii="Times New Roman" w:hAnsi="Times New Roman"/>
            <w:sz w:val="24"/>
            <w:szCs w:val="24"/>
          </w:rPr>
          <w:t>http://window.edu.ru/resource/912/72912</w:t>
        </w:r>
      </w:hyperlink>
      <w:r w:rsidR="00F62B9F">
        <w:rPr>
          <w:rFonts w:ascii="Times New Roman" w:hAnsi="Times New Roman"/>
          <w:sz w:val="24"/>
          <w:szCs w:val="24"/>
        </w:rPr>
        <w:t>.</w:t>
      </w:r>
    </w:p>
    <w:p w:rsidR="00F62B9F" w:rsidRPr="00F62B9F" w:rsidRDefault="00F62B9F" w:rsidP="00F62B9F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2B9F">
        <w:rPr>
          <w:rFonts w:ascii="Times New Roman" w:hAnsi="Times New Roman"/>
          <w:sz w:val="24"/>
          <w:szCs w:val="24"/>
        </w:rPr>
        <w:t>Сергиенко А. Б. Цифровая обработка сигналов: учеб. пособие. — 3-е изд. — СПб.: БХВ-Петербург, 2011 — 768 с.: ил. — (Учебная литература для вузов) ISBN 978-5-9775-0606-9</w:t>
      </w:r>
      <w:r>
        <w:rPr>
          <w:rFonts w:ascii="Times New Roman" w:hAnsi="Times New Roman"/>
          <w:sz w:val="24"/>
          <w:szCs w:val="24"/>
        </w:rPr>
        <w:t>.</w:t>
      </w:r>
    </w:p>
    <w:p w:rsidR="008833A0" w:rsidRDefault="008833A0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6A4AF7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2.001-2013 Единая система конструкторской документации. Общие положения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</w:t>
      </w:r>
      <w:r w:rsidRPr="00583134">
        <w:rPr>
          <w:rFonts w:ascii="Times New Roman" w:hAnsi="Times New Roman"/>
          <w:bCs/>
          <w:sz w:val="24"/>
          <w:szCs w:val="24"/>
        </w:rPr>
        <w:t>т</w:t>
      </w:r>
      <w:r w:rsidRPr="00583134">
        <w:rPr>
          <w:rFonts w:ascii="Times New Roman" w:hAnsi="Times New Roman"/>
          <w:bCs/>
          <w:sz w:val="24"/>
          <w:szCs w:val="24"/>
        </w:rPr>
        <w:t>ройствах вывода ЭВМ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2.053-2013 ЕСКД. Электронная структура изделия. Общие положения // Офиц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2.101-68 Единая система конструкторской документации. Виды изделий // Оф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2.103-2013 Единая система конструкторской документации. Стадии разработки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2.109-73 Единая система конструкторской документации. Основные требования к чертежам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3.1109-82 Единая система технологической документации (ЕСТД). Термины и определения основных понятий // Официальный интернет-портал правовой информации http://www.pravo.gov.ru</w:t>
      </w:r>
    </w:p>
    <w:p w:rsidR="002D50AE" w:rsidRPr="006A4AF7" w:rsidRDefault="002D50AE" w:rsidP="002D50AE">
      <w:pPr>
        <w:spacing w:line="216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 </w:t>
      </w:r>
      <w:r w:rsidRPr="006A4AF7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Измерительная техника.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Метрология.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 xml:space="preserve">Приборы и техника эксперимента. 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Приборы и системы управления.</w:t>
      </w:r>
    </w:p>
    <w:p w:rsidR="002D50AE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891374" w:rsidRDefault="00891374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374" w:rsidRDefault="00891374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6A4AF7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6.5 </w:t>
      </w:r>
      <w:r w:rsidRPr="006A4AF7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9939B3" w:rsidRDefault="009939B3" w:rsidP="009939B3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939B3">
        <w:rPr>
          <w:rFonts w:ascii="Times New Roman" w:hAnsi="Times New Roman"/>
          <w:sz w:val="24"/>
          <w:szCs w:val="24"/>
        </w:rPr>
        <w:t>Садовский, Г.А. Теоретические основы информационно-измерительной техники. Задачи и упражнения. / Г.А. Садовский. - М.: Высшая школа, 2009. - 215 c.</w:t>
      </w:r>
    </w:p>
    <w:p w:rsidR="008833A0" w:rsidRPr="009939B3" w:rsidRDefault="008833A0" w:rsidP="009939B3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833A0">
        <w:rPr>
          <w:rFonts w:ascii="Times New Roman" w:hAnsi="Times New Roman"/>
          <w:sz w:val="24"/>
          <w:szCs w:val="24"/>
        </w:rPr>
        <w:t>Псигин, Ю. В. Лабораторные работы по дисциплине «Основы математического модел</w:t>
      </w:r>
      <w:r w:rsidRPr="008833A0">
        <w:rPr>
          <w:rFonts w:ascii="Times New Roman" w:hAnsi="Times New Roman"/>
          <w:sz w:val="24"/>
          <w:szCs w:val="24"/>
        </w:rPr>
        <w:t>и</w:t>
      </w:r>
      <w:r w:rsidRPr="008833A0">
        <w:rPr>
          <w:rFonts w:ascii="Times New Roman" w:hAnsi="Times New Roman"/>
          <w:sz w:val="24"/>
          <w:szCs w:val="24"/>
        </w:rPr>
        <w:t>рования» : учебное пособие / Ю. В. Псигин, С.И. Рязанов, А.Д. Евстигнеев ; под общ. ред. Н.И. Веткасова. – Ульяновск :УлГТУ, 2010. – 89 с. - http://window.edu.ru/resource/471/74471</w:t>
      </w:r>
    </w:p>
    <w:p w:rsidR="002D50AE" w:rsidRPr="003B5AAC" w:rsidRDefault="002D50AE" w:rsidP="00A634EE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B5AAC">
        <w:rPr>
          <w:rFonts w:ascii="Times New Roman" w:hAnsi="Times New Roman"/>
          <w:sz w:val="24"/>
          <w:szCs w:val="24"/>
        </w:rPr>
        <w:t>Жулев В.И., Каплан М.Б. Моделирование электрических полей в среде LabVIEW [Эле</w:t>
      </w:r>
      <w:r w:rsidRPr="003B5AAC">
        <w:rPr>
          <w:rFonts w:ascii="Times New Roman" w:hAnsi="Times New Roman"/>
          <w:sz w:val="24"/>
          <w:szCs w:val="24"/>
        </w:rPr>
        <w:t>к</w:t>
      </w:r>
      <w:r w:rsidRPr="003B5AAC">
        <w:rPr>
          <w:rFonts w:ascii="Times New Roman" w:hAnsi="Times New Roman"/>
          <w:sz w:val="24"/>
          <w:szCs w:val="24"/>
        </w:rPr>
        <w:t xml:space="preserve">тронный ресурс]: Методические указания к лабораторным работам / Рязан. гос. радиотехн. ун-т; – Рязань, 2019. – 24 с. – Режим доступа: </w:t>
      </w:r>
      <w:hyperlink r:id="rId11" w:history="1">
        <w:r w:rsidRPr="003B5AAC">
          <w:rPr>
            <w:rStyle w:val="af0"/>
            <w:sz w:val="24"/>
            <w:szCs w:val="24"/>
          </w:rPr>
          <w:t xml:space="preserve">https://elib.rsreu.ru/ebs/download/1928 </w:t>
        </w:r>
      </w:hyperlink>
    </w:p>
    <w:p w:rsid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45D" w:rsidRP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6.6 </w:t>
      </w:r>
      <w:r w:rsidRPr="007B145D">
        <w:rPr>
          <w:rFonts w:ascii="Times New Roman" w:hAnsi="Times New Roman"/>
          <w:b/>
          <w:bCs/>
          <w:sz w:val="24"/>
          <w:szCs w:val="24"/>
        </w:rPr>
        <w:t>Методические указания к другим видам самостоятельной работы</w:t>
      </w:r>
    </w:p>
    <w:p w:rsidR="007B145D" w:rsidRPr="005246BB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Математическое моделирование в приборных системах</w:t>
      </w:r>
      <w:r w:rsidRPr="005246BB">
        <w:rPr>
          <w:rFonts w:ascii="Times New Roman" w:hAnsi="Times New Roman"/>
          <w:sz w:val="24"/>
          <w:szCs w:val="24"/>
        </w:rPr>
        <w:t xml:space="preserve">» проходит в течение </w:t>
      </w:r>
      <w:r>
        <w:rPr>
          <w:rFonts w:ascii="Times New Roman" w:hAnsi="Times New Roman"/>
          <w:sz w:val="24"/>
          <w:szCs w:val="24"/>
        </w:rPr>
        <w:t>1</w:t>
      </w:r>
      <w:r w:rsidRPr="005246BB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7B145D" w:rsidRPr="005246BB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нятию);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Работа над конспектом лекции:</w:t>
      </w:r>
      <w:r w:rsidRPr="00D5191D">
        <w:rPr>
          <w:rFonts w:ascii="Times New Roman" w:hAnsi="Times New Roman"/>
          <w:sz w:val="24"/>
          <w:szCs w:val="24"/>
        </w:rPr>
        <w:t xml:space="preserve"> </w:t>
      </w:r>
      <w:r w:rsidRPr="005246BB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</w:t>
      </w:r>
      <w:r w:rsidRPr="005246BB">
        <w:rPr>
          <w:rFonts w:ascii="Times New Roman" w:hAnsi="Times New Roman"/>
          <w:sz w:val="24"/>
          <w:szCs w:val="24"/>
        </w:rPr>
        <w:t>о</w:t>
      </w:r>
      <w:r w:rsidRPr="005246BB">
        <w:rPr>
          <w:rFonts w:ascii="Times New Roman" w:hAnsi="Times New Roman"/>
          <w:sz w:val="24"/>
          <w:szCs w:val="24"/>
        </w:rPr>
        <w:t>зволяющий не только изучить материал,  но и получить представление о наличии других источн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</w:t>
      </w:r>
      <w:r w:rsidRPr="005246BB">
        <w:rPr>
          <w:rFonts w:ascii="Times New Roman" w:hAnsi="Times New Roman"/>
          <w:sz w:val="24"/>
          <w:szCs w:val="24"/>
        </w:rPr>
        <w:t>ю</w:t>
      </w:r>
      <w:r w:rsidRPr="005246BB">
        <w:rPr>
          <w:rFonts w:ascii="Times New Roman" w:hAnsi="Times New Roman"/>
          <w:sz w:val="24"/>
          <w:szCs w:val="24"/>
        </w:rPr>
        <w:t>щий очередной лекции, прочитать конспекты двух предшествующих лекций, обратив особое вн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мание на содержимое последней лекции.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5246BB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лекций и дополнительной литературы) и выполнении практических заданий (решение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ют задания типовых расчетов.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5246BB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 xml:space="preserve">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</w:t>
      </w:r>
      <w:r>
        <w:rPr>
          <w:rFonts w:ascii="Times New Roman" w:hAnsi="Times New Roman"/>
          <w:sz w:val="24"/>
          <w:szCs w:val="24"/>
        </w:rPr>
        <w:t>дисциплине</w:t>
      </w:r>
      <w:r w:rsidRPr="005246BB">
        <w:rPr>
          <w:rFonts w:ascii="Times New Roman" w:hAnsi="Times New Roman"/>
          <w:sz w:val="24"/>
          <w:szCs w:val="24"/>
        </w:rPr>
        <w:t xml:space="preserve"> предполагает ра</w:t>
      </w:r>
      <w:r w:rsidRPr="005246BB">
        <w:rPr>
          <w:rFonts w:ascii="Times New Roman" w:hAnsi="Times New Roman"/>
          <w:sz w:val="24"/>
          <w:szCs w:val="24"/>
        </w:rPr>
        <w:t>с</w:t>
      </w:r>
      <w:r w:rsidRPr="005246BB">
        <w:rPr>
          <w:rFonts w:ascii="Times New Roman" w:hAnsi="Times New Roman"/>
          <w:sz w:val="24"/>
          <w:szCs w:val="24"/>
        </w:rPr>
        <w:t>смотрение некоторых относительно несложных тем только во время самостоятельных занятий, без чтения лектором.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5246BB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</w:t>
      </w:r>
      <w:r w:rsidRPr="005246BB">
        <w:rPr>
          <w:rFonts w:ascii="Times New Roman" w:hAnsi="Times New Roman"/>
          <w:sz w:val="24"/>
          <w:szCs w:val="24"/>
        </w:rPr>
        <w:t>е</w:t>
      </w:r>
      <w:r w:rsidRPr="005246BB">
        <w:rPr>
          <w:rFonts w:ascii="Times New Roman" w:hAnsi="Times New Roman"/>
          <w:sz w:val="24"/>
          <w:szCs w:val="24"/>
        </w:rPr>
        <w:t xml:space="preserve">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</w:t>
      </w:r>
      <w:r>
        <w:rPr>
          <w:rFonts w:ascii="Times New Roman" w:hAnsi="Times New Roman"/>
          <w:sz w:val="24"/>
          <w:szCs w:val="24"/>
        </w:rPr>
        <w:t>лабораторных работ</w:t>
      </w:r>
      <w:r w:rsidRPr="005246BB">
        <w:rPr>
          <w:rFonts w:ascii="Times New Roman" w:hAnsi="Times New Roman"/>
          <w:sz w:val="24"/>
          <w:szCs w:val="24"/>
        </w:rPr>
        <w:t>, активность на практических зан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тиях).</w:t>
      </w:r>
    </w:p>
    <w:p w:rsidR="008833A0" w:rsidRDefault="008833A0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62B9F" w:rsidRPr="0018200D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7B145D" w:rsidRPr="00A62074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7.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 w:hint="eastAsia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дистанционного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обучения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ФГБОУ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ВО</w:t>
      </w:r>
      <w:r w:rsidRPr="00A62074">
        <w:rPr>
          <w:rFonts w:ascii="Times New Roman" w:hAnsi="Times New Roman"/>
          <w:sz w:val="24"/>
          <w:szCs w:val="24"/>
        </w:rPr>
        <w:t xml:space="preserve"> «</w:t>
      </w:r>
      <w:r w:rsidRPr="00A62074">
        <w:rPr>
          <w:rFonts w:ascii="Times New Roman" w:hAnsi="Times New Roman" w:hint="eastAsia"/>
          <w:sz w:val="24"/>
          <w:szCs w:val="24"/>
        </w:rPr>
        <w:t>РГРТУ»</w:t>
      </w:r>
      <w:r w:rsidRPr="00A62074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2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3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4" w:history="1">
        <w:r w:rsidRPr="00A62074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7B145D" w:rsidRDefault="007B145D" w:rsidP="007B145D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8.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1.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700102019,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2.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ID 700565239,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3.</w:t>
      </w:r>
      <w:r w:rsidRPr="000B75F5">
        <w:rPr>
          <w:rFonts w:ascii="Times New Roman" w:hAnsi="Times New Roman"/>
          <w:sz w:val="24"/>
          <w:szCs w:val="24"/>
        </w:rPr>
        <w:tab/>
        <w:t>Kaspersky Endpoint Security (</w:t>
      </w:r>
      <w:r w:rsidRPr="000B75F5">
        <w:rPr>
          <w:rFonts w:ascii="Times New Roman" w:hAnsi="Times New Roman" w:hint="eastAsia"/>
          <w:sz w:val="24"/>
          <w:szCs w:val="24"/>
        </w:rPr>
        <w:t>Коммерческая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лицензия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на</w:t>
      </w:r>
      <w:r w:rsidRPr="000B75F5">
        <w:rPr>
          <w:rFonts w:ascii="Times New Roman" w:hAnsi="Times New Roman"/>
          <w:sz w:val="24"/>
          <w:szCs w:val="24"/>
        </w:rPr>
        <w:t xml:space="preserve"> 1000 </w:t>
      </w:r>
      <w:r w:rsidRPr="000B75F5">
        <w:rPr>
          <w:rFonts w:ascii="Times New Roman" w:hAnsi="Times New Roman" w:hint="eastAsia"/>
          <w:sz w:val="24"/>
          <w:szCs w:val="24"/>
        </w:rPr>
        <w:t>компьютеров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№</w:t>
      </w:r>
      <w:r w:rsidRPr="000B75F5">
        <w:rPr>
          <w:rFonts w:ascii="Times New Roman" w:hAnsi="Times New Roman"/>
          <w:sz w:val="24"/>
          <w:szCs w:val="24"/>
        </w:rPr>
        <w:t xml:space="preserve">2304-180222-115814-600-1595, </w:t>
      </w:r>
      <w:r w:rsidRPr="000B75F5">
        <w:rPr>
          <w:rFonts w:ascii="Times New Roman" w:hAnsi="Times New Roman" w:hint="eastAsia"/>
          <w:sz w:val="24"/>
          <w:szCs w:val="24"/>
        </w:rPr>
        <w:t>срок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действия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</w:t>
      </w:r>
      <w:r w:rsidRPr="000B75F5">
        <w:rPr>
          <w:rFonts w:ascii="Times New Roman" w:hAnsi="Times New Roman"/>
          <w:sz w:val="24"/>
          <w:szCs w:val="24"/>
        </w:rPr>
        <w:t xml:space="preserve"> 25.02.2018 </w:t>
      </w:r>
      <w:r w:rsidRPr="000B75F5">
        <w:rPr>
          <w:rFonts w:ascii="Times New Roman" w:hAnsi="Times New Roman" w:hint="eastAsia"/>
          <w:sz w:val="24"/>
          <w:szCs w:val="24"/>
        </w:rPr>
        <w:t>по</w:t>
      </w:r>
      <w:r w:rsidRPr="000B75F5">
        <w:rPr>
          <w:rFonts w:ascii="Times New Roman" w:hAnsi="Times New Roman"/>
          <w:sz w:val="24"/>
          <w:szCs w:val="24"/>
        </w:rPr>
        <w:t xml:space="preserve"> 05.03.2019);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4.</w:t>
      </w:r>
      <w:r w:rsidRPr="000B75F5">
        <w:rPr>
          <w:rFonts w:ascii="Times New Roman" w:hAnsi="Times New Roman"/>
          <w:sz w:val="24"/>
          <w:szCs w:val="24"/>
        </w:rPr>
        <w:tab/>
        <w:t>LibreOffice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5.</w:t>
      </w:r>
      <w:r w:rsidRPr="000B75F5">
        <w:rPr>
          <w:rFonts w:ascii="Times New Roman" w:hAnsi="Times New Roman"/>
          <w:sz w:val="24"/>
          <w:szCs w:val="24"/>
        </w:rPr>
        <w:tab/>
        <w:t>Adobe acrobat reader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6.</w:t>
      </w:r>
      <w:r w:rsidRPr="000B75F5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7B145D" w:rsidRPr="007B145D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9. </w:t>
      </w:r>
      <w:r w:rsidRPr="000B75F5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  <w:r w:rsidRPr="000B75F5">
        <w:rPr>
          <w:rFonts w:ascii="Times New Roman" w:hAnsi="Times New Roman"/>
          <w:bCs/>
          <w:iCs/>
        </w:rPr>
        <w:t>Для освоения дисциплины необходимы следующие материально-технические ресурсы: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bCs/>
          <w:iCs/>
        </w:rPr>
        <w:t>1</w:t>
      </w:r>
      <w:r w:rsidRPr="000B75F5">
        <w:rPr>
          <w:rFonts w:ascii="Times New Roman" w:hAnsi="Times New Roman"/>
          <w:lang w:eastAsia="ar-SA"/>
        </w:rPr>
        <w:t>)</w:t>
      </w:r>
      <w:r w:rsidRPr="000B75F5">
        <w:rPr>
          <w:rFonts w:ascii="Times New Roman" w:hAnsi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7B145D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lang w:eastAsia="ar-SA"/>
        </w:rPr>
        <w:t>2)</w:t>
      </w:r>
      <w:r w:rsidRPr="000B75F5">
        <w:rPr>
          <w:rFonts w:ascii="Times New Roman" w:hAnsi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27"/>
        <w:gridCol w:w="5386"/>
      </w:tblGrid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Наименование специальных помещ</w:t>
            </w:r>
            <w:r w:rsidRPr="000B75F5">
              <w:rPr>
                <w:rFonts w:ascii="Times New Roman" w:hAnsi="Times New Roman"/>
                <w:b/>
              </w:rPr>
              <w:t>е</w:t>
            </w:r>
            <w:r w:rsidRPr="000B75F5">
              <w:rPr>
                <w:rFonts w:ascii="Times New Roman" w:hAnsi="Times New Roman"/>
                <w:b/>
              </w:rPr>
              <w:t>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Перечень специализированного оборудования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групповых и индивидуальных консультаций, текущего контроля и промежуточной аттестации, № </w:t>
            </w:r>
            <w:r w:rsidRPr="00C03CC0">
              <w:rPr>
                <w:rFonts w:ascii="Times New Roman" w:hAnsi="Times New Roman"/>
                <w:lang w:eastAsia="ar-SA"/>
              </w:rPr>
              <w:t>323.</w:t>
            </w:r>
            <w:r w:rsidRPr="000B75F5">
              <w:rPr>
                <w:rFonts w:ascii="Times New Roman" w:hAnsi="Times New Roman"/>
                <w:lang w:eastAsia="ar-SA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компьютер,  специализированная мебель, маркерная доска.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Продукты Microsoft по программе DreamSpark  Membership ID 700565239 (операционные системы семейства Windows);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практических </w:t>
            </w: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1 мультимедиа проектор, 1 экран, компьютер, 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специализированная мебель, маркерная доска.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lastRenderedPageBreak/>
              <w:t xml:space="preserve">Продукты Microsoft по программе DreamSpark  Membership ID 700565239 (операционные системы семейства Windows); </w:t>
            </w:r>
            <w:r w:rsidRPr="00C03CC0">
              <w:rPr>
                <w:rFonts w:ascii="Times New Roman" w:hAnsi="Times New Roman"/>
                <w:lang w:val="en-US" w:eastAsia="ar-SA"/>
              </w:rPr>
              <w:t>Statistica</w:t>
            </w:r>
            <w:r w:rsidRPr="00C03CC0">
              <w:rPr>
                <w:rFonts w:ascii="Times New Roman" w:hAnsi="Times New Roman"/>
                <w:lang w:eastAsia="ar-SA"/>
              </w:rPr>
              <w:t xml:space="preserve"> </w:t>
            </w:r>
            <w:r w:rsidRPr="00C03CC0">
              <w:rPr>
                <w:rFonts w:ascii="Times New Roman" w:hAnsi="Times New Roman"/>
                <w:lang w:val="en-US" w:eastAsia="ar-SA"/>
              </w:rPr>
              <w:t>Ultimat</w:t>
            </w:r>
            <w:r w:rsidRPr="00C03CC0">
              <w:rPr>
                <w:rFonts w:ascii="Times New Roman" w:hAnsi="Times New Roman"/>
                <w:lang w:eastAsia="ar-SA"/>
              </w:rPr>
              <w:t xml:space="preserve">е  </w:t>
            </w:r>
            <w:r w:rsidRPr="00C03CC0">
              <w:rPr>
                <w:rFonts w:ascii="Times New Roman" w:hAnsi="Times New Roman"/>
                <w:lang w:val="en-US" w:eastAsia="ar-SA"/>
              </w:rPr>
              <w:t>Academic</w:t>
            </w:r>
            <w:r w:rsidRPr="00C03CC0">
              <w:rPr>
                <w:rFonts w:ascii="Times New Roman" w:hAnsi="Times New Roman"/>
                <w:lang w:eastAsia="ar-SA"/>
              </w:rPr>
              <w:t xml:space="preserve"> 13 (договор от 03.07.2018, бессрочно);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Помещение для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самостоятельной работы, № </w:t>
            </w:r>
            <w:r w:rsidRPr="00C03CC0">
              <w:rPr>
                <w:rFonts w:ascii="Times New Roman" w:hAnsi="Times New Roman"/>
                <w:lang w:eastAsia="ar-SA"/>
              </w:rPr>
              <w:t>325.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C03CC0" w:rsidTr="00DC3BBD">
        <w:tc>
          <w:tcPr>
            <w:tcW w:w="426" w:type="dxa"/>
            <w:shd w:val="clear" w:color="auto" w:fill="auto"/>
          </w:tcPr>
          <w:p w:rsidR="007B145D" w:rsidRPr="00C03CC0" w:rsidRDefault="007B145D" w:rsidP="00DC3BBD">
            <w:pPr>
              <w:jc w:val="both"/>
              <w:rPr>
                <w:rFonts w:ascii="Times New Roman" w:hAnsi="Times New Roman"/>
              </w:rPr>
            </w:pPr>
            <w:r w:rsidRPr="00C03CC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Помещение для проведения лабораторных работ и практических занятий, № 340.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Стенд лабораторный  ЛРС-1 (8шт), блок Б5-46(2шт),  вольтметр В7-38 (8шт), вольтметр В7-26 (8шт),  генератор Г3-56, ),  генератор Г5-15(3шт),топаз-4 (тензостанция-2шт), УПИП-60 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Ч3-33(8шт),макет ОП (8шт).</w:t>
            </w:r>
          </w:p>
        </w:tc>
      </w:tr>
    </w:tbl>
    <w:p w:rsidR="007B145D" w:rsidRPr="000B75F5" w:rsidRDefault="007B145D" w:rsidP="007B145D">
      <w:pPr>
        <w:jc w:val="both"/>
        <w:rPr>
          <w:rFonts w:ascii="Times New Roman" w:hAnsi="Times New Roman"/>
          <w:sz w:val="28"/>
          <w:szCs w:val="28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3490"/>
        <w:gridCol w:w="3491"/>
      </w:tblGrid>
      <w:tr w:rsidR="00064887" w:rsidTr="008D3832"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87" w:rsidTr="00D04EEC">
        <w:trPr>
          <w:trHeight w:val="863"/>
        </w:trPr>
        <w:tc>
          <w:tcPr>
            <w:tcW w:w="3490" w:type="dxa"/>
          </w:tcPr>
          <w:p w:rsidR="00904171" w:rsidRDefault="00904171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каф. 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ИИБМТ</w:t>
            </w:r>
          </w:p>
        </w:tc>
        <w:tc>
          <w:tcPr>
            <w:tcW w:w="3490" w:type="dxa"/>
          </w:tcPr>
          <w:p w:rsidR="00D04EEC" w:rsidRDefault="00D04EEC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41131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76" cy="411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491" w:type="dxa"/>
          </w:tcPr>
          <w:p w:rsidR="00904171" w:rsidRDefault="00904171" w:rsidP="0006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0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 Виноградов</w:t>
            </w:r>
          </w:p>
        </w:tc>
      </w:tr>
    </w:tbl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Программа рассмотрена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одобрена </w:t>
      </w: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ИИБМТ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58F">
        <w:rPr>
          <w:rFonts w:ascii="Times New Roman" w:hAnsi="Times New Roman"/>
          <w:sz w:val="24"/>
          <w:szCs w:val="24"/>
          <w:u w:val="single"/>
        </w:rPr>
        <w:t>июня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5758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0B75F5">
        <w:rPr>
          <w:rFonts w:ascii="Times New Roman" w:hAnsi="Times New Roman"/>
          <w:sz w:val="24"/>
          <w:szCs w:val="24"/>
        </w:rPr>
        <w:tab/>
      </w:r>
    </w:p>
    <w:p w:rsidR="00F62B9F" w:rsidRDefault="00F62B9F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sectPr w:rsidR="00FF1BA5" w:rsidRPr="0018200D" w:rsidSect="00C21EC3">
      <w:headerReference w:type="even" r:id="rId15"/>
      <w:headerReference w:type="default" r:id="rId16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87" w:rsidRDefault="00500987">
      <w:r>
        <w:separator/>
      </w:r>
    </w:p>
  </w:endnote>
  <w:endnote w:type="continuationSeparator" w:id="1">
    <w:p w:rsidR="00500987" w:rsidRDefault="0050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01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87" w:rsidRDefault="00500987">
      <w:r>
        <w:separator/>
      </w:r>
    </w:p>
  </w:footnote>
  <w:footnote w:type="continuationSeparator" w:id="1">
    <w:p w:rsidR="00500987" w:rsidRDefault="0050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BD" w:rsidRDefault="006D1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3B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BBD">
      <w:rPr>
        <w:rStyle w:val="a7"/>
        <w:noProof/>
      </w:rPr>
      <w:t>14</w:t>
    </w:r>
    <w:r>
      <w:rPr>
        <w:rStyle w:val="a7"/>
      </w:rPr>
      <w:fldChar w:fldCharType="end"/>
    </w:r>
  </w:p>
  <w:p w:rsidR="00DC3BBD" w:rsidRDefault="00DC3B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BD" w:rsidRPr="004D260B" w:rsidRDefault="006D17BD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DC3BBD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D04EEC">
      <w:rPr>
        <w:rStyle w:val="a7"/>
        <w:rFonts w:ascii="Times New Roman" w:hAnsi="Times New Roman"/>
        <w:noProof/>
      </w:rPr>
      <w:t>10</w:t>
    </w:r>
    <w:r w:rsidRPr="004D260B">
      <w:rPr>
        <w:rStyle w:val="a7"/>
        <w:rFonts w:ascii="Times New Roman" w:hAnsi="Times New Roman"/>
      </w:rPr>
      <w:fldChar w:fldCharType="end"/>
    </w:r>
  </w:p>
  <w:p w:rsidR="00DC3BBD" w:rsidRDefault="00DC3B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321F6"/>
    <w:multiLevelType w:val="hybridMultilevel"/>
    <w:tmpl w:val="3B6AA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63C51"/>
    <w:multiLevelType w:val="hybridMultilevel"/>
    <w:tmpl w:val="412A7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C7631"/>
    <w:multiLevelType w:val="multilevel"/>
    <w:tmpl w:val="DAACB5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B0620"/>
    <w:rsid w:val="000020A2"/>
    <w:rsid w:val="00002727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1ACE"/>
    <w:rsid w:val="00064887"/>
    <w:rsid w:val="00070477"/>
    <w:rsid w:val="00070FEF"/>
    <w:rsid w:val="00072770"/>
    <w:rsid w:val="00074B62"/>
    <w:rsid w:val="00076957"/>
    <w:rsid w:val="000873A4"/>
    <w:rsid w:val="00093716"/>
    <w:rsid w:val="000948C2"/>
    <w:rsid w:val="00094993"/>
    <w:rsid w:val="00094A79"/>
    <w:rsid w:val="000A6772"/>
    <w:rsid w:val="000A7954"/>
    <w:rsid w:val="000B150F"/>
    <w:rsid w:val="000B1D03"/>
    <w:rsid w:val="000B5267"/>
    <w:rsid w:val="000C2C77"/>
    <w:rsid w:val="000D0457"/>
    <w:rsid w:val="000D2137"/>
    <w:rsid w:val="000D35F2"/>
    <w:rsid w:val="000D4B67"/>
    <w:rsid w:val="000D540E"/>
    <w:rsid w:val="000D5BD4"/>
    <w:rsid w:val="000D61BC"/>
    <w:rsid w:val="000E3340"/>
    <w:rsid w:val="000E5187"/>
    <w:rsid w:val="000F0379"/>
    <w:rsid w:val="000F1029"/>
    <w:rsid w:val="000F2480"/>
    <w:rsid w:val="000F411A"/>
    <w:rsid w:val="00104F53"/>
    <w:rsid w:val="00106B40"/>
    <w:rsid w:val="0011322D"/>
    <w:rsid w:val="00123857"/>
    <w:rsid w:val="00124CCE"/>
    <w:rsid w:val="0012543B"/>
    <w:rsid w:val="0012718D"/>
    <w:rsid w:val="00146DED"/>
    <w:rsid w:val="0014738D"/>
    <w:rsid w:val="00161C5A"/>
    <w:rsid w:val="001622BC"/>
    <w:rsid w:val="00162C94"/>
    <w:rsid w:val="00164739"/>
    <w:rsid w:val="0016586B"/>
    <w:rsid w:val="00167904"/>
    <w:rsid w:val="0017042A"/>
    <w:rsid w:val="00180560"/>
    <w:rsid w:val="0018200D"/>
    <w:rsid w:val="001847C2"/>
    <w:rsid w:val="00185ED1"/>
    <w:rsid w:val="00187279"/>
    <w:rsid w:val="001904F0"/>
    <w:rsid w:val="00190903"/>
    <w:rsid w:val="001947B7"/>
    <w:rsid w:val="00195A96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D26EA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7781"/>
    <w:rsid w:val="00211954"/>
    <w:rsid w:val="00211D93"/>
    <w:rsid w:val="00213E7F"/>
    <w:rsid w:val="00221DC3"/>
    <w:rsid w:val="0022374D"/>
    <w:rsid w:val="00224F1E"/>
    <w:rsid w:val="00230346"/>
    <w:rsid w:val="00230834"/>
    <w:rsid w:val="00233E4F"/>
    <w:rsid w:val="0023474F"/>
    <w:rsid w:val="0023656E"/>
    <w:rsid w:val="002428FF"/>
    <w:rsid w:val="00243BAA"/>
    <w:rsid w:val="00247C30"/>
    <w:rsid w:val="002550D5"/>
    <w:rsid w:val="0026337D"/>
    <w:rsid w:val="00263919"/>
    <w:rsid w:val="00270D03"/>
    <w:rsid w:val="00273122"/>
    <w:rsid w:val="002737D0"/>
    <w:rsid w:val="002753B0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0AE"/>
    <w:rsid w:val="002D5B16"/>
    <w:rsid w:val="002D7899"/>
    <w:rsid w:val="002F75E9"/>
    <w:rsid w:val="002F7B32"/>
    <w:rsid w:val="00305A43"/>
    <w:rsid w:val="00311AEC"/>
    <w:rsid w:val="0034262C"/>
    <w:rsid w:val="00350C88"/>
    <w:rsid w:val="003548D2"/>
    <w:rsid w:val="00363792"/>
    <w:rsid w:val="00387EFB"/>
    <w:rsid w:val="00390692"/>
    <w:rsid w:val="003964A6"/>
    <w:rsid w:val="003A01D8"/>
    <w:rsid w:val="003A301C"/>
    <w:rsid w:val="003A5B49"/>
    <w:rsid w:val="003B3193"/>
    <w:rsid w:val="003B4F12"/>
    <w:rsid w:val="003B54FD"/>
    <w:rsid w:val="003B6B8E"/>
    <w:rsid w:val="003C566C"/>
    <w:rsid w:val="003C7783"/>
    <w:rsid w:val="003D2EA9"/>
    <w:rsid w:val="003D7041"/>
    <w:rsid w:val="003E1539"/>
    <w:rsid w:val="003E204A"/>
    <w:rsid w:val="003E4775"/>
    <w:rsid w:val="003E75AE"/>
    <w:rsid w:val="003F2A38"/>
    <w:rsid w:val="003F2B48"/>
    <w:rsid w:val="003F69BA"/>
    <w:rsid w:val="004000D4"/>
    <w:rsid w:val="004017F0"/>
    <w:rsid w:val="00406F7B"/>
    <w:rsid w:val="0040717F"/>
    <w:rsid w:val="00407860"/>
    <w:rsid w:val="00412AC8"/>
    <w:rsid w:val="00422B74"/>
    <w:rsid w:val="004238FC"/>
    <w:rsid w:val="00425080"/>
    <w:rsid w:val="004305F5"/>
    <w:rsid w:val="00433266"/>
    <w:rsid w:val="00433F9B"/>
    <w:rsid w:val="00437F1E"/>
    <w:rsid w:val="0044277B"/>
    <w:rsid w:val="004463CB"/>
    <w:rsid w:val="004514C5"/>
    <w:rsid w:val="004739A8"/>
    <w:rsid w:val="00477961"/>
    <w:rsid w:val="00480082"/>
    <w:rsid w:val="00487E37"/>
    <w:rsid w:val="004922F6"/>
    <w:rsid w:val="00493232"/>
    <w:rsid w:val="004947CD"/>
    <w:rsid w:val="0049546C"/>
    <w:rsid w:val="004A4C4B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0987"/>
    <w:rsid w:val="0050677C"/>
    <w:rsid w:val="00512F5A"/>
    <w:rsid w:val="00520150"/>
    <w:rsid w:val="00523C89"/>
    <w:rsid w:val="00525958"/>
    <w:rsid w:val="00525F6E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B7894"/>
    <w:rsid w:val="005C4A53"/>
    <w:rsid w:val="005C65B4"/>
    <w:rsid w:val="005D2186"/>
    <w:rsid w:val="005E23C8"/>
    <w:rsid w:val="005E5FA5"/>
    <w:rsid w:val="00603135"/>
    <w:rsid w:val="006059EE"/>
    <w:rsid w:val="00607EDA"/>
    <w:rsid w:val="0061377F"/>
    <w:rsid w:val="006168E4"/>
    <w:rsid w:val="006218C1"/>
    <w:rsid w:val="00626B2E"/>
    <w:rsid w:val="00630CB7"/>
    <w:rsid w:val="00632702"/>
    <w:rsid w:val="00634396"/>
    <w:rsid w:val="00635F14"/>
    <w:rsid w:val="006679D8"/>
    <w:rsid w:val="00667FF5"/>
    <w:rsid w:val="00681180"/>
    <w:rsid w:val="00684C35"/>
    <w:rsid w:val="00685028"/>
    <w:rsid w:val="006853C9"/>
    <w:rsid w:val="00697F1E"/>
    <w:rsid w:val="006A1757"/>
    <w:rsid w:val="006A36EC"/>
    <w:rsid w:val="006A596E"/>
    <w:rsid w:val="006B2C1B"/>
    <w:rsid w:val="006B35B4"/>
    <w:rsid w:val="006C0DF2"/>
    <w:rsid w:val="006C6B89"/>
    <w:rsid w:val="006D17BD"/>
    <w:rsid w:val="006D466B"/>
    <w:rsid w:val="006D52EE"/>
    <w:rsid w:val="006D7926"/>
    <w:rsid w:val="006E231E"/>
    <w:rsid w:val="006F0B8F"/>
    <w:rsid w:val="006F4ACE"/>
    <w:rsid w:val="006F638A"/>
    <w:rsid w:val="00701473"/>
    <w:rsid w:val="00717C7A"/>
    <w:rsid w:val="007219EF"/>
    <w:rsid w:val="007222E7"/>
    <w:rsid w:val="00746C7A"/>
    <w:rsid w:val="00746C87"/>
    <w:rsid w:val="007538D8"/>
    <w:rsid w:val="007576B8"/>
    <w:rsid w:val="00762E1B"/>
    <w:rsid w:val="007844B2"/>
    <w:rsid w:val="00795B58"/>
    <w:rsid w:val="00796516"/>
    <w:rsid w:val="0079736E"/>
    <w:rsid w:val="007B145D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F032E"/>
    <w:rsid w:val="007F680D"/>
    <w:rsid w:val="007F6D75"/>
    <w:rsid w:val="008023EE"/>
    <w:rsid w:val="00804F60"/>
    <w:rsid w:val="00806094"/>
    <w:rsid w:val="00810679"/>
    <w:rsid w:val="00813DAF"/>
    <w:rsid w:val="008161FA"/>
    <w:rsid w:val="00822913"/>
    <w:rsid w:val="0082469D"/>
    <w:rsid w:val="00826E91"/>
    <w:rsid w:val="008347A4"/>
    <w:rsid w:val="00836B07"/>
    <w:rsid w:val="00840E49"/>
    <w:rsid w:val="00841988"/>
    <w:rsid w:val="00846CA7"/>
    <w:rsid w:val="00850B08"/>
    <w:rsid w:val="0086019A"/>
    <w:rsid w:val="00862739"/>
    <w:rsid w:val="00864F47"/>
    <w:rsid w:val="00865C05"/>
    <w:rsid w:val="00875D65"/>
    <w:rsid w:val="008768C0"/>
    <w:rsid w:val="00880E75"/>
    <w:rsid w:val="00882083"/>
    <w:rsid w:val="008833A0"/>
    <w:rsid w:val="008839C3"/>
    <w:rsid w:val="00884EDD"/>
    <w:rsid w:val="00891374"/>
    <w:rsid w:val="00895FC4"/>
    <w:rsid w:val="008A1E95"/>
    <w:rsid w:val="008A55C6"/>
    <w:rsid w:val="008B00AA"/>
    <w:rsid w:val="008B17E1"/>
    <w:rsid w:val="008B2005"/>
    <w:rsid w:val="008B43A5"/>
    <w:rsid w:val="008B5A9D"/>
    <w:rsid w:val="008C17F3"/>
    <w:rsid w:val="008C517A"/>
    <w:rsid w:val="008C54EB"/>
    <w:rsid w:val="008D3832"/>
    <w:rsid w:val="008D3932"/>
    <w:rsid w:val="008E02DB"/>
    <w:rsid w:val="008E39C0"/>
    <w:rsid w:val="008F1199"/>
    <w:rsid w:val="008F5905"/>
    <w:rsid w:val="00904171"/>
    <w:rsid w:val="00904258"/>
    <w:rsid w:val="00904DD4"/>
    <w:rsid w:val="0091046E"/>
    <w:rsid w:val="00915EAE"/>
    <w:rsid w:val="0092047F"/>
    <w:rsid w:val="00923347"/>
    <w:rsid w:val="00924FD0"/>
    <w:rsid w:val="00932958"/>
    <w:rsid w:val="0094451C"/>
    <w:rsid w:val="009450D7"/>
    <w:rsid w:val="00953653"/>
    <w:rsid w:val="00961732"/>
    <w:rsid w:val="0097172D"/>
    <w:rsid w:val="0097276A"/>
    <w:rsid w:val="009812BF"/>
    <w:rsid w:val="00993780"/>
    <w:rsid w:val="009939B3"/>
    <w:rsid w:val="0099427B"/>
    <w:rsid w:val="009A0C36"/>
    <w:rsid w:val="009A2A8A"/>
    <w:rsid w:val="009B0620"/>
    <w:rsid w:val="009B0F23"/>
    <w:rsid w:val="009B5A6E"/>
    <w:rsid w:val="009B7A83"/>
    <w:rsid w:val="009C22C1"/>
    <w:rsid w:val="009C7840"/>
    <w:rsid w:val="009D0688"/>
    <w:rsid w:val="009D7E75"/>
    <w:rsid w:val="009E67EE"/>
    <w:rsid w:val="009F19C4"/>
    <w:rsid w:val="00A03B09"/>
    <w:rsid w:val="00A1003E"/>
    <w:rsid w:val="00A1132D"/>
    <w:rsid w:val="00A13441"/>
    <w:rsid w:val="00A16B79"/>
    <w:rsid w:val="00A2249E"/>
    <w:rsid w:val="00A23BFC"/>
    <w:rsid w:val="00A30CE1"/>
    <w:rsid w:val="00A3145F"/>
    <w:rsid w:val="00A323AC"/>
    <w:rsid w:val="00A325C5"/>
    <w:rsid w:val="00A379B5"/>
    <w:rsid w:val="00A41972"/>
    <w:rsid w:val="00A41F11"/>
    <w:rsid w:val="00A4270F"/>
    <w:rsid w:val="00A443D5"/>
    <w:rsid w:val="00A44848"/>
    <w:rsid w:val="00A4614C"/>
    <w:rsid w:val="00A5443B"/>
    <w:rsid w:val="00A60A8B"/>
    <w:rsid w:val="00A626FC"/>
    <w:rsid w:val="00A6279C"/>
    <w:rsid w:val="00A627DA"/>
    <w:rsid w:val="00A633EF"/>
    <w:rsid w:val="00A634EE"/>
    <w:rsid w:val="00A6476F"/>
    <w:rsid w:val="00A658DD"/>
    <w:rsid w:val="00A6609C"/>
    <w:rsid w:val="00A70CA1"/>
    <w:rsid w:val="00A716D8"/>
    <w:rsid w:val="00A7345E"/>
    <w:rsid w:val="00A73EE8"/>
    <w:rsid w:val="00A805E2"/>
    <w:rsid w:val="00A819C9"/>
    <w:rsid w:val="00A84833"/>
    <w:rsid w:val="00A86A80"/>
    <w:rsid w:val="00A91A9D"/>
    <w:rsid w:val="00A93421"/>
    <w:rsid w:val="00A947CF"/>
    <w:rsid w:val="00A95C3A"/>
    <w:rsid w:val="00A97B32"/>
    <w:rsid w:val="00AA377B"/>
    <w:rsid w:val="00AA43F1"/>
    <w:rsid w:val="00AA448A"/>
    <w:rsid w:val="00AA5266"/>
    <w:rsid w:val="00AA5E9E"/>
    <w:rsid w:val="00AB3331"/>
    <w:rsid w:val="00AB4964"/>
    <w:rsid w:val="00AB5899"/>
    <w:rsid w:val="00AC5894"/>
    <w:rsid w:val="00AD0B48"/>
    <w:rsid w:val="00AE03F2"/>
    <w:rsid w:val="00AF0BED"/>
    <w:rsid w:val="00AF34F5"/>
    <w:rsid w:val="00AF529A"/>
    <w:rsid w:val="00AF62D4"/>
    <w:rsid w:val="00AF7531"/>
    <w:rsid w:val="00AF76D9"/>
    <w:rsid w:val="00B02560"/>
    <w:rsid w:val="00B02E88"/>
    <w:rsid w:val="00B038E9"/>
    <w:rsid w:val="00B04B5B"/>
    <w:rsid w:val="00B05DFF"/>
    <w:rsid w:val="00B15CBC"/>
    <w:rsid w:val="00B23144"/>
    <w:rsid w:val="00B26A4A"/>
    <w:rsid w:val="00B35612"/>
    <w:rsid w:val="00B46ABD"/>
    <w:rsid w:val="00B56F0F"/>
    <w:rsid w:val="00B70EA8"/>
    <w:rsid w:val="00B81602"/>
    <w:rsid w:val="00B822D0"/>
    <w:rsid w:val="00B8578E"/>
    <w:rsid w:val="00B86CA8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5B43"/>
    <w:rsid w:val="00BB6AD7"/>
    <w:rsid w:val="00BC3C82"/>
    <w:rsid w:val="00BC5B26"/>
    <w:rsid w:val="00BD148A"/>
    <w:rsid w:val="00BD2AE1"/>
    <w:rsid w:val="00BE2FB4"/>
    <w:rsid w:val="00BE5C31"/>
    <w:rsid w:val="00BE7E7A"/>
    <w:rsid w:val="00BF5327"/>
    <w:rsid w:val="00C064F7"/>
    <w:rsid w:val="00C077AC"/>
    <w:rsid w:val="00C1236B"/>
    <w:rsid w:val="00C205B5"/>
    <w:rsid w:val="00C21EC3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A0F5B"/>
    <w:rsid w:val="00CB26D1"/>
    <w:rsid w:val="00CB44CA"/>
    <w:rsid w:val="00CB5480"/>
    <w:rsid w:val="00CB7CA3"/>
    <w:rsid w:val="00CD0685"/>
    <w:rsid w:val="00CE3D11"/>
    <w:rsid w:val="00CE7AE9"/>
    <w:rsid w:val="00CF4FF8"/>
    <w:rsid w:val="00CF595D"/>
    <w:rsid w:val="00CF78FB"/>
    <w:rsid w:val="00D0152C"/>
    <w:rsid w:val="00D04EEC"/>
    <w:rsid w:val="00D0664B"/>
    <w:rsid w:val="00D201D9"/>
    <w:rsid w:val="00D23B03"/>
    <w:rsid w:val="00D24294"/>
    <w:rsid w:val="00D32992"/>
    <w:rsid w:val="00D35386"/>
    <w:rsid w:val="00D3635C"/>
    <w:rsid w:val="00D4469C"/>
    <w:rsid w:val="00D44C25"/>
    <w:rsid w:val="00D556D0"/>
    <w:rsid w:val="00D562C6"/>
    <w:rsid w:val="00D600E8"/>
    <w:rsid w:val="00D6128F"/>
    <w:rsid w:val="00D672C3"/>
    <w:rsid w:val="00D72776"/>
    <w:rsid w:val="00D82494"/>
    <w:rsid w:val="00D876EB"/>
    <w:rsid w:val="00D904CE"/>
    <w:rsid w:val="00D9465A"/>
    <w:rsid w:val="00DA0C98"/>
    <w:rsid w:val="00DA5189"/>
    <w:rsid w:val="00DA5939"/>
    <w:rsid w:val="00DB0DD2"/>
    <w:rsid w:val="00DB29DB"/>
    <w:rsid w:val="00DB3FFE"/>
    <w:rsid w:val="00DC095B"/>
    <w:rsid w:val="00DC3BBD"/>
    <w:rsid w:val="00DC56F5"/>
    <w:rsid w:val="00DD279B"/>
    <w:rsid w:val="00DD4FFF"/>
    <w:rsid w:val="00DE133E"/>
    <w:rsid w:val="00DE5B8A"/>
    <w:rsid w:val="00E01BDE"/>
    <w:rsid w:val="00E03B7B"/>
    <w:rsid w:val="00E05596"/>
    <w:rsid w:val="00E06C81"/>
    <w:rsid w:val="00E12C7D"/>
    <w:rsid w:val="00E16CC1"/>
    <w:rsid w:val="00E24573"/>
    <w:rsid w:val="00E273DC"/>
    <w:rsid w:val="00E3331D"/>
    <w:rsid w:val="00E40244"/>
    <w:rsid w:val="00E4147A"/>
    <w:rsid w:val="00E414F4"/>
    <w:rsid w:val="00E44193"/>
    <w:rsid w:val="00E444BB"/>
    <w:rsid w:val="00E47A41"/>
    <w:rsid w:val="00E504CD"/>
    <w:rsid w:val="00E513DB"/>
    <w:rsid w:val="00E54416"/>
    <w:rsid w:val="00E544D6"/>
    <w:rsid w:val="00E551E3"/>
    <w:rsid w:val="00E6072A"/>
    <w:rsid w:val="00E610E5"/>
    <w:rsid w:val="00E64171"/>
    <w:rsid w:val="00E65712"/>
    <w:rsid w:val="00E70B32"/>
    <w:rsid w:val="00E76AB2"/>
    <w:rsid w:val="00E83D28"/>
    <w:rsid w:val="00E860AA"/>
    <w:rsid w:val="00E93495"/>
    <w:rsid w:val="00E94FF8"/>
    <w:rsid w:val="00E97A07"/>
    <w:rsid w:val="00EA0AEE"/>
    <w:rsid w:val="00EA11B3"/>
    <w:rsid w:val="00EA41D9"/>
    <w:rsid w:val="00EA652A"/>
    <w:rsid w:val="00EB44E1"/>
    <w:rsid w:val="00ED1C30"/>
    <w:rsid w:val="00ED76F1"/>
    <w:rsid w:val="00EE331B"/>
    <w:rsid w:val="00EE4C7B"/>
    <w:rsid w:val="00EF38A3"/>
    <w:rsid w:val="00EF587E"/>
    <w:rsid w:val="00F01057"/>
    <w:rsid w:val="00F01A68"/>
    <w:rsid w:val="00F130F3"/>
    <w:rsid w:val="00F13890"/>
    <w:rsid w:val="00F17097"/>
    <w:rsid w:val="00F1748F"/>
    <w:rsid w:val="00F20CB2"/>
    <w:rsid w:val="00F22BA6"/>
    <w:rsid w:val="00F234F2"/>
    <w:rsid w:val="00F24767"/>
    <w:rsid w:val="00F26C7F"/>
    <w:rsid w:val="00F30DDB"/>
    <w:rsid w:val="00F338CA"/>
    <w:rsid w:val="00F35446"/>
    <w:rsid w:val="00F42242"/>
    <w:rsid w:val="00F43CC4"/>
    <w:rsid w:val="00F44FF1"/>
    <w:rsid w:val="00F465C4"/>
    <w:rsid w:val="00F47370"/>
    <w:rsid w:val="00F570E1"/>
    <w:rsid w:val="00F6230C"/>
    <w:rsid w:val="00F62B9F"/>
    <w:rsid w:val="00F65A42"/>
    <w:rsid w:val="00F75CC5"/>
    <w:rsid w:val="00F91822"/>
    <w:rsid w:val="00F93C1A"/>
    <w:rsid w:val="00F96306"/>
    <w:rsid w:val="00F96A3E"/>
    <w:rsid w:val="00F96D18"/>
    <w:rsid w:val="00FA126E"/>
    <w:rsid w:val="00FA1957"/>
    <w:rsid w:val="00FC17A4"/>
    <w:rsid w:val="00FC32FD"/>
    <w:rsid w:val="00FC4003"/>
    <w:rsid w:val="00FC45B6"/>
    <w:rsid w:val="00FC490D"/>
    <w:rsid w:val="00FD3538"/>
    <w:rsid w:val="00FD49C3"/>
    <w:rsid w:val="00FE7039"/>
    <w:rsid w:val="00FE7065"/>
    <w:rsid w:val="00FF0F17"/>
    <w:rsid w:val="00FF1BA5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5A43"/>
    <w:pPr>
      <w:autoSpaceDN w:val="0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29">
    <w:name w:val="Текст2"/>
    <w:basedOn w:val="a"/>
    <w:rsid w:val="00B56F0F"/>
    <w:pPr>
      <w:widowControl w:val="0"/>
      <w:suppressAutoHyphens/>
      <w:spacing w:line="300" w:lineRule="auto"/>
      <w:ind w:firstLine="760"/>
    </w:pPr>
    <w:rPr>
      <w:rFonts w:ascii="Courier New" w:eastAsia="Droid Sans Fallback" w:hAnsi="Courier New" w:cs="Courier New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ntu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rsreu.ru/ebs/download/1928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ndow.edu.ru/resource/912/729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lib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E25A-0CE4-4142-9E02-B2E8020D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19527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оля</cp:lastModifiedBy>
  <cp:revision>44</cp:revision>
  <cp:lastPrinted>2021-03-28T16:02:00Z</cp:lastPrinted>
  <dcterms:created xsi:type="dcterms:W3CDTF">2020-02-24T10:39:00Z</dcterms:created>
  <dcterms:modified xsi:type="dcterms:W3CDTF">2021-03-28T16:14:00Z</dcterms:modified>
</cp:coreProperties>
</file>