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DA7" w:rsidRDefault="006257B5">
      <w:pPr>
        <w:rPr>
          <w:sz w:val="0"/>
          <w:szCs w:val="0"/>
        </w:rPr>
      </w:pPr>
      <w:r>
        <w:rPr>
          <w:noProof/>
          <w:lang w:val="ru-RU" w:eastAsia="ru-RU"/>
        </w:rPr>
        <w:drawing>
          <wp:inline distT="0" distB="0" distL="0" distR="0" wp14:anchorId="71DF7181" wp14:editId="24124BE4">
            <wp:extent cx="6480810" cy="9521131"/>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BEBA8EAE-BF5A-486C-A8C5-ECC9F3942E4B}">
                          <a14:imgProps xmlns:a14="http://schemas.microsoft.com/office/drawing/2010/main">
                            <a14:imgLayer r:embed="rId6">
                              <a14:imgEffect>
                                <a14:sharpenSoften amount="50000"/>
                              </a14:imgEffect>
                              <a14:imgEffect>
                                <a14:brightnessContrast bright="20000" contrast="-40000"/>
                              </a14:imgEffect>
                            </a14:imgLayer>
                          </a14:imgProps>
                        </a:ext>
                      </a:extLst>
                    </a:blip>
                    <a:stretch/>
                  </pic:blipFill>
                  <pic:spPr>
                    <a:xfrm>
                      <a:off x="0" y="0"/>
                      <a:ext cx="6480810" cy="9521131"/>
                    </a:xfrm>
                    <a:prstGeom prst="rect">
                      <a:avLst/>
                    </a:prstGeom>
                  </pic:spPr>
                </pic:pic>
              </a:graphicData>
            </a:graphic>
          </wp:inline>
        </w:drawing>
      </w:r>
      <w:bookmarkStart w:id="0" w:name="_GoBack"/>
      <w:bookmarkEnd w:id="0"/>
      <w:r w:rsidR="00147647">
        <w:br w:type="page"/>
      </w:r>
    </w:p>
    <w:tbl>
      <w:tblPr>
        <w:tblW w:w="0" w:type="auto"/>
        <w:tblCellMar>
          <w:left w:w="0" w:type="dxa"/>
          <w:right w:w="0" w:type="dxa"/>
        </w:tblCellMar>
        <w:tblLook w:val="04A0" w:firstRow="1" w:lastRow="0" w:firstColumn="1" w:lastColumn="0" w:noHBand="0" w:noVBand="1"/>
      </w:tblPr>
      <w:tblGrid>
        <w:gridCol w:w="274"/>
        <w:gridCol w:w="3348"/>
        <w:gridCol w:w="267"/>
        <w:gridCol w:w="268"/>
        <w:gridCol w:w="284"/>
        <w:gridCol w:w="1094"/>
        <w:gridCol w:w="3757"/>
        <w:gridCol w:w="433"/>
        <w:gridCol w:w="549"/>
      </w:tblGrid>
      <w:tr w:rsidR="00670DA7">
        <w:trPr>
          <w:trHeight w:hRule="exact" w:val="416"/>
        </w:trPr>
        <w:tc>
          <w:tcPr>
            <w:tcW w:w="4692" w:type="dxa"/>
            <w:gridSpan w:val="5"/>
            <w:shd w:val="clear" w:color="C0C0C0" w:fill="FFFFFF"/>
            <w:tcMar>
              <w:left w:w="34" w:type="dxa"/>
              <w:right w:w="34" w:type="dxa"/>
            </w:tcMar>
          </w:tcPr>
          <w:p w:rsidR="00670DA7" w:rsidRDefault="00147647">
            <w:pPr>
              <w:spacing w:after="0" w:line="240" w:lineRule="auto"/>
              <w:rPr>
                <w:sz w:val="16"/>
                <w:szCs w:val="16"/>
              </w:rPr>
            </w:pPr>
            <w:r>
              <w:rPr>
                <w:rFonts w:ascii="Times New Roman" w:hAnsi="Times New Roman" w:cs="Times New Roman"/>
                <w:color w:val="C0C0C0"/>
                <w:sz w:val="16"/>
                <w:szCs w:val="16"/>
              </w:rPr>
              <w:lastRenderedPageBreak/>
              <w:t>УП: 15.03.04_20_00.plx</w:t>
            </w:r>
          </w:p>
        </w:tc>
        <w:tc>
          <w:tcPr>
            <w:tcW w:w="1135" w:type="dxa"/>
          </w:tcPr>
          <w:p w:rsidR="00670DA7" w:rsidRDefault="00670DA7"/>
        </w:tc>
        <w:tc>
          <w:tcPr>
            <w:tcW w:w="3970" w:type="dxa"/>
          </w:tcPr>
          <w:p w:rsidR="00670DA7" w:rsidRDefault="00670DA7"/>
        </w:tc>
        <w:tc>
          <w:tcPr>
            <w:tcW w:w="1007" w:type="dxa"/>
            <w:gridSpan w:val="2"/>
            <w:shd w:val="clear" w:color="C0C0C0" w:fill="FFFFFF"/>
            <w:tcMar>
              <w:left w:w="34" w:type="dxa"/>
              <w:right w:w="34" w:type="dxa"/>
            </w:tcMar>
          </w:tcPr>
          <w:p w:rsidR="00670DA7" w:rsidRDefault="0014764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670DA7">
        <w:trPr>
          <w:trHeight w:hRule="exact" w:val="277"/>
        </w:trPr>
        <w:tc>
          <w:tcPr>
            <w:tcW w:w="3842" w:type="dxa"/>
            <w:gridSpan w:val="2"/>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Программу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составил</w:t>
            </w:r>
            <w:proofErr w:type="spellEnd"/>
            <w:r>
              <w:rPr>
                <w:rFonts w:ascii="Times New Roman" w:hAnsi="Times New Roman" w:cs="Times New Roman"/>
                <w:color w:val="000000"/>
                <w:sz w:val="19"/>
                <w:szCs w:val="19"/>
              </w:rPr>
              <w:t>(и):</w:t>
            </w:r>
          </w:p>
        </w:tc>
        <w:tc>
          <w:tcPr>
            <w:tcW w:w="284" w:type="dxa"/>
          </w:tcPr>
          <w:p w:rsidR="00670DA7" w:rsidRDefault="00670DA7"/>
        </w:tc>
        <w:tc>
          <w:tcPr>
            <w:tcW w:w="285" w:type="dxa"/>
          </w:tcPr>
          <w:p w:rsidR="00670DA7" w:rsidRDefault="00670DA7"/>
        </w:tc>
        <w:tc>
          <w:tcPr>
            <w:tcW w:w="284" w:type="dxa"/>
          </w:tcPr>
          <w:p w:rsidR="00670DA7" w:rsidRDefault="00670DA7"/>
        </w:tc>
        <w:tc>
          <w:tcPr>
            <w:tcW w:w="1135" w:type="dxa"/>
          </w:tcPr>
          <w:p w:rsidR="00670DA7" w:rsidRDefault="00670DA7"/>
        </w:tc>
        <w:tc>
          <w:tcPr>
            <w:tcW w:w="3970" w:type="dxa"/>
          </w:tcPr>
          <w:p w:rsidR="00670DA7" w:rsidRDefault="00670DA7"/>
        </w:tc>
        <w:tc>
          <w:tcPr>
            <w:tcW w:w="426" w:type="dxa"/>
          </w:tcPr>
          <w:p w:rsidR="00670DA7" w:rsidRDefault="00670DA7"/>
        </w:tc>
        <w:tc>
          <w:tcPr>
            <w:tcW w:w="568" w:type="dxa"/>
          </w:tcPr>
          <w:p w:rsidR="00670DA7" w:rsidRDefault="00670DA7"/>
        </w:tc>
      </w:tr>
      <w:tr w:rsidR="00670DA7" w:rsidRPr="006257B5">
        <w:trPr>
          <w:trHeight w:hRule="exact" w:val="277"/>
        </w:trPr>
        <w:tc>
          <w:tcPr>
            <w:tcW w:w="10788" w:type="dxa"/>
            <w:gridSpan w:val="9"/>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i/>
                <w:color w:val="000000"/>
                <w:sz w:val="19"/>
                <w:szCs w:val="19"/>
                <w:lang w:val="ru-RU"/>
              </w:rPr>
              <w:t xml:space="preserve">к.т.н., доц., </w:t>
            </w:r>
            <w:proofErr w:type="spellStart"/>
            <w:r w:rsidRPr="00147647">
              <w:rPr>
                <w:rFonts w:ascii="Times New Roman" w:hAnsi="Times New Roman" w:cs="Times New Roman"/>
                <w:i/>
                <w:color w:val="000000"/>
                <w:sz w:val="19"/>
                <w:szCs w:val="19"/>
                <w:lang w:val="ru-RU"/>
              </w:rPr>
              <w:t>Буробин</w:t>
            </w:r>
            <w:proofErr w:type="spellEnd"/>
            <w:r w:rsidRPr="00147647">
              <w:rPr>
                <w:rFonts w:ascii="Times New Roman" w:hAnsi="Times New Roman" w:cs="Times New Roman"/>
                <w:i/>
                <w:color w:val="000000"/>
                <w:sz w:val="19"/>
                <w:szCs w:val="19"/>
                <w:lang w:val="ru-RU"/>
              </w:rPr>
              <w:t xml:space="preserve"> Михаил Анатольевич _________________</w:t>
            </w:r>
          </w:p>
        </w:tc>
      </w:tr>
      <w:tr w:rsidR="00670DA7" w:rsidRPr="006257B5">
        <w:trPr>
          <w:trHeight w:hRule="exact" w:val="277"/>
        </w:trPr>
        <w:tc>
          <w:tcPr>
            <w:tcW w:w="284" w:type="dxa"/>
          </w:tcPr>
          <w:p w:rsidR="00670DA7" w:rsidRPr="00147647" w:rsidRDefault="00670DA7">
            <w:pPr>
              <w:rPr>
                <w:lang w:val="ru-RU"/>
              </w:rPr>
            </w:pPr>
          </w:p>
        </w:tc>
        <w:tc>
          <w:tcPr>
            <w:tcW w:w="3545" w:type="dxa"/>
          </w:tcPr>
          <w:p w:rsidR="00670DA7" w:rsidRPr="00147647" w:rsidRDefault="00670DA7">
            <w:pPr>
              <w:rPr>
                <w:lang w:val="ru-RU"/>
              </w:rPr>
            </w:pPr>
          </w:p>
        </w:tc>
        <w:tc>
          <w:tcPr>
            <w:tcW w:w="284" w:type="dxa"/>
          </w:tcPr>
          <w:p w:rsidR="00670DA7" w:rsidRPr="00147647" w:rsidRDefault="00670DA7">
            <w:pPr>
              <w:rPr>
                <w:lang w:val="ru-RU"/>
              </w:rPr>
            </w:pPr>
          </w:p>
        </w:tc>
        <w:tc>
          <w:tcPr>
            <w:tcW w:w="285" w:type="dxa"/>
          </w:tcPr>
          <w:p w:rsidR="00670DA7" w:rsidRPr="00147647" w:rsidRDefault="00670DA7">
            <w:pPr>
              <w:rPr>
                <w:lang w:val="ru-RU"/>
              </w:rPr>
            </w:pPr>
          </w:p>
        </w:tc>
        <w:tc>
          <w:tcPr>
            <w:tcW w:w="284" w:type="dxa"/>
          </w:tcPr>
          <w:p w:rsidR="00670DA7" w:rsidRPr="00147647" w:rsidRDefault="00670DA7">
            <w:pPr>
              <w:rPr>
                <w:lang w:val="ru-RU"/>
              </w:rPr>
            </w:pPr>
          </w:p>
        </w:tc>
        <w:tc>
          <w:tcPr>
            <w:tcW w:w="1135" w:type="dxa"/>
          </w:tcPr>
          <w:p w:rsidR="00670DA7" w:rsidRPr="00147647" w:rsidRDefault="00670DA7">
            <w:pPr>
              <w:rPr>
                <w:lang w:val="ru-RU"/>
              </w:rPr>
            </w:pPr>
          </w:p>
        </w:tc>
        <w:tc>
          <w:tcPr>
            <w:tcW w:w="3970" w:type="dxa"/>
          </w:tcPr>
          <w:p w:rsidR="00670DA7" w:rsidRPr="00147647" w:rsidRDefault="00670DA7">
            <w:pPr>
              <w:rPr>
                <w:lang w:val="ru-RU"/>
              </w:rPr>
            </w:pPr>
          </w:p>
        </w:tc>
        <w:tc>
          <w:tcPr>
            <w:tcW w:w="426" w:type="dxa"/>
          </w:tcPr>
          <w:p w:rsidR="00670DA7" w:rsidRPr="00147647" w:rsidRDefault="00670DA7">
            <w:pPr>
              <w:rPr>
                <w:lang w:val="ru-RU"/>
              </w:rPr>
            </w:pPr>
          </w:p>
        </w:tc>
        <w:tc>
          <w:tcPr>
            <w:tcW w:w="568" w:type="dxa"/>
          </w:tcPr>
          <w:p w:rsidR="00670DA7" w:rsidRPr="00147647" w:rsidRDefault="00670DA7">
            <w:pPr>
              <w:rPr>
                <w:lang w:val="ru-RU"/>
              </w:rPr>
            </w:pPr>
          </w:p>
        </w:tc>
      </w:tr>
      <w:tr w:rsidR="00670DA7" w:rsidRPr="006257B5">
        <w:trPr>
          <w:trHeight w:hRule="exact" w:val="277"/>
        </w:trPr>
        <w:tc>
          <w:tcPr>
            <w:tcW w:w="284" w:type="dxa"/>
          </w:tcPr>
          <w:p w:rsidR="00670DA7" w:rsidRPr="00147647" w:rsidRDefault="00670DA7">
            <w:pPr>
              <w:rPr>
                <w:lang w:val="ru-RU"/>
              </w:rPr>
            </w:pPr>
          </w:p>
        </w:tc>
        <w:tc>
          <w:tcPr>
            <w:tcW w:w="3842" w:type="dxa"/>
            <w:gridSpan w:val="2"/>
            <w:shd w:val="clear" w:color="000000" w:fill="FFFFFF"/>
            <w:tcMar>
              <w:left w:w="34" w:type="dxa"/>
              <w:right w:w="34" w:type="dxa"/>
            </w:tcMar>
          </w:tcPr>
          <w:p w:rsidR="00670DA7" w:rsidRPr="00147647" w:rsidRDefault="00670DA7">
            <w:pPr>
              <w:rPr>
                <w:lang w:val="ru-RU"/>
              </w:rPr>
            </w:pPr>
          </w:p>
        </w:tc>
        <w:tc>
          <w:tcPr>
            <w:tcW w:w="285" w:type="dxa"/>
          </w:tcPr>
          <w:p w:rsidR="00670DA7" w:rsidRPr="00147647" w:rsidRDefault="00670DA7">
            <w:pPr>
              <w:rPr>
                <w:lang w:val="ru-RU"/>
              </w:rPr>
            </w:pPr>
          </w:p>
        </w:tc>
        <w:tc>
          <w:tcPr>
            <w:tcW w:w="284" w:type="dxa"/>
          </w:tcPr>
          <w:p w:rsidR="00670DA7" w:rsidRPr="00147647" w:rsidRDefault="00670DA7">
            <w:pPr>
              <w:rPr>
                <w:lang w:val="ru-RU"/>
              </w:rPr>
            </w:pPr>
          </w:p>
        </w:tc>
        <w:tc>
          <w:tcPr>
            <w:tcW w:w="1135" w:type="dxa"/>
          </w:tcPr>
          <w:p w:rsidR="00670DA7" w:rsidRPr="00147647" w:rsidRDefault="00670DA7">
            <w:pPr>
              <w:rPr>
                <w:lang w:val="ru-RU"/>
              </w:rPr>
            </w:pPr>
          </w:p>
        </w:tc>
        <w:tc>
          <w:tcPr>
            <w:tcW w:w="3970" w:type="dxa"/>
          </w:tcPr>
          <w:p w:rsidR="00670DA7" w:rsidRPr="00147647" w:rsidRDefault="00670DA7">
            <w:pPr>
              <w:rPr>
                <w:lang w:val="ru-RU"/>
              </w:rPr>
            </w:pPr>
          </w:p>
        </w:tc>
        <w:tc>
          <w:tcPr>
            <w:tcW w:w="426" w:type="dxa"/>
          </w:tcPr>
          <w:p w:rsidR="00670DA7" w:rsidRPr="00147647" w:rsidRDefault="00670DA7">
            <w:pPr>
              <w:rPr>
                <w:lang w:val="ru-RU"/>
              </w:rPr>
            </w:pPr>
          </w:p>
        </w:tc>
        <w:tc>
          <w:tcPr>
            <w:tcW w:w="568" w:type="dxa"/>
          </w:tcPr>
          <w:p w:rsidR="00670DA7" w:rsidRPr="00147647" w:rsidRDefault="00670DA7">
            <w:pPr>
              <w:rPr>
                <w:lang w:val="ru-RU"/>
              </w:rPr>
            </w:pPr>
          </w:p>
        </w:tc>
      </w:tr>
      <w:tr w:rsidR="00670DA7" w:rsidRPr="006257B5">
        <w:trPr>
          <w:trHeight w:hRule="exact" w:val="277"/>
        </w:trPr>
        <w:tc>
          <w:tcPr>
            <w:tcW w:w="10788" w:type="dxa"/>
            <w:gridSpan w:val="9"/>
            <w:shd w:val="clear" w:color="000000" w:fill="FFFFFF"/>
            <w:tcMar>
              <w:left w:w="34" w:type="dxa"/>
              <w:right w:w="34" w:type="dxa"/>
            </w:tcMar>
          </w:tcPr>
          <w:p w:rsidR="00670DA7" w:rsidRPr="00147647" w:rsidRDefault="00670DA7">
            <w:pPr>
              <w:rPr>
                <w:lang w:val="ru-RU"/>
              </w:rPr>
            </w:pPr>
          </w:p>
        </w:tc>
      </w:tr>
      <w:tr w:rsidR="00670DA7" w:rsidRPr="006257B5">
        <w:trPr>
          <w:trHeight w:hRule="exact" w:val="1389"/>
        </w:trPr>
        <w:tc>
          <w:tcPr>
            <w:tcW w:w="284" w:type="dxa"/>
          </w:tcPr>
          <w:p w:rsidR="00670DA7" w:rsidRPr="00147647" w:rsidRDefault="00670DA7">
            <w:pPr>
              <w:rPr>
                <w:lang w:val="ru-RU"/>
              </w:rPr>
            </w:pPr>
          </w:p>
        </w:tc>
        <w:tc>
          <w:tcPr>
            <w:tcW w:w="3545" w:type="dxa"/>
          </w:tcPr>
          <w:p w:rsidR="00670DA7" w:rsidRPr="00147647" w:rsidRDefault="00670DA7">
            <w:pPr>
              <w:rPr>
                <w:lang w:val="ru-RU"/>
              </w:rPr>
            </w:pPr>
          </w:p>
        </w:tc>
        <w:tc>
          <w:tcPr>
            <w:tcW w:w="284" w:type="dxa"/>
          </w:tcPr>
          <w:p w:rsidR="00670DA7" w:rsidRPr="00147647" w:rsidRDefault="00670DA7">
            <w:pPr>
              <w:rPr>
                <w:lang w:val="ru-RU"/>
              </w:rPr>
            </w:pPr>
          </w:p>
        </w:tc>
        <w:tc>
          <w:tcPr>
            <w:tcW w:w="285" w:type="dxa"/>
          </w:tcPr>
          <w:p w:rsidR="00670DA7" w:rsidRPr="00147647" w:rsidRDefault="00670DA7">
            <w:pPr>
              <w:rPr>
                <w:lang w:val="ru-RU"/>
              </w:rPr>
            </w:pPr>
          </w:p>
        </w:tc>
        <w:tc>
          <w:tcPr>
            <w:tcW w:w="284" w:type="dxa"/>
          </w:tcPr>
          <w:p w:rsidR="00670DA7" w:rsidRPr="00147647" w:rsidRDefault="00670DA7">
            <w:pPr>
              <w:rPr>
                <w:lang w:val="ru-RU"/>
              </w:rPr>
            </w:pPr>
          </w:p>
        </w:tc>
        <w:tc>
          <w:tcPr>
            <w:tcW w:w="1135" w:type="dxa"/>
          </w:tcPr>
          <w:p w:rsidR="00670DA7" w:rsidRPr="00147647" w:rsidRDefault="00670DA7">
            <w:pPr>
              <w:rPr>
                <w:lang w:val="ru-RU"/>
              </w:rPr>
            </w:pPr>
          </w:p>
        </w:tc>
        <w:tc>
          <w:tcPr>
            <w:tcW w:w="3970" w:type="dxa"/>
          </w:tcPr>
          <w:p w:rsidR="00670DA7" w:rsidRPr="00147647" w:rsidRDefault="00670DA7">
            <w:pPr>
              <w:rPr>
                <w:lang w:val="ru-RU"/>
              </w:rPr>
            </w:pPr>
          </w:p>
        </w:tc>
        <w:tc>
          <w:tcPr>
            <w:tcW w:w="426" w:type="dxa"/>
          </w:tcPr>
          <w:p w:rsidR="00670DA7" w:rsidRPr="00147647" w:rsidRDefault="00670DA7">
            <w:pPr>
              <w:rPr>
                <w:lang w:val="ru-RU"/>
              </w:rPr>
            </w:pPr>
          </w:p>
        </w:tc>
        <w:tc>
          <w:tcPr>
            <w:tcW w:w="568" w:type="dxa"/>
          </w:tcPr>
          <w:p w:rsidR="00670DA7" w:rsidRPr="00147647" w:rsidRDefault="00670DA7">
            <w:pPr>
              <w:rPr>
                <w:lang w:val="ru-RU"/>
              </w:rPr>
            </w:pPr>
          </w:p>
        </w:tc>
      </w:tr>
      <w:tr w:rsidR="00670DA7">
        <w:trPr>
          <w:trHeight w:hRule="exact" w:val="277"/>
        </w:trPr>
        <w:tc>
          <w:tcPr>
            <w:tcW w:w="5826" w:type="dxa"/>
            <w:gridSpan w:val="6"/>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Рабочая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программа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p>
        </w:tc>
        <w:tc>
          <w:tcPr>
            <w:tcW w:w="3970" w:type="dxa"/>
          </w:tcPr>
          <w:p w:rsidR="00670DA7" w:rsidRDefault="00670DA7"/>
        </w:tc>
        <w:tc>
          <w:tcPr>
            <w:tcW w:w="426" w:type="dxa"/>
          </w:tcPr>
          <w:p w:rsidR="00670DA7" w:rsidRDefault="00670DA7"/>
        </w:tc>
        <w:tc>
          <w:tcPr>
            <w:tcW w:w="568" w:type="dxa"/>
          </w:tcPr>
          <w:p w:rsidR="00670DA7" w:rsidRDefault="00670DA7"/>
        </w:tc>
      </w:tr>
      <w:tr w:rsidR="00670DA7">
        <w:trPr>
          <w:trHeight w:hRule="exact" w:val="277"/>
        </w:trPr>
        <w:tc>
          <w:tcPr>
            <w:tcW w:w="10788" w:type="dxa"/>
            <w:gridSpan w:val="9"/>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b/>
                <w:color w:val="000000"/>
                <w:sz w:val="19"/>
                <w:szCs w:val="19"/>
              </w:rPr>
              <w:t>Физика</w:t>
            </w:r>
            <w:proofErr w:type="spellEnd"/>
          </w:p>
        </w:tc>
      </w:tr>
      <w:tr w:rsidR="00670DA7">
        <w:trPr>
          <w:trHeight w:hRule="exact" w:val="277"/>
        </w:trPr>
        <w:tc>
          <w:tcPr>
            <w:tcW w:w="284" w:type="dxa"/>
          </w:tcPr>
          <w:p w:rsidR="00670DA7" w:rsidRDefault="00670DA7"/>
        </w:tc>
        <w:tc>
          <w:tcPr>
            <w:tcW w:w="3545" w:type="dxa"/>
          </w:tcPr>
          <w:p w:rsidR="00670DA7" w:rsidRDefault="00670DA7"/>
        </w:tc>
        <w:tc>
          <w:tcPr>
            <w:tcW w:w="284" w:type="dxa"/>
          </w:tcPr>
          <w:p w:rsidR="00670DA7" w:rsidRDefault="00670DA7"/>
        </w:tc>
        <w:tc>
          <w:tcPr>
            <w:tcW w:w="285" w:type="dxa"/>
          </w:tcPr>
          <w:p w:rsidR="00670DA7" w:rsidRDefault="00670DA7"/>
        </w:tc>
        <w:tc>
          <w:tcPr>
            <w:tcW w:w="284" w:type="dxa"/>
          </w:tcPr>
          <w:p w:rsidR="00670DA7" w:rsidRDefault="00670DA7"/>
        </w:tc>
        <w:tc>
          <w:tcPr>
            <w:tcW w:w="1135" w:type="dxa"/>
          </w:tcPr>
          <w:p w:rsidR="00670DA7" w:rsidRDefault="00670DA7"/>
        </w:tc>
        <w:tc>
          <w:tcPr>
            <w:tcW w:w="3970" w:type="dxa"/>
          </w:tcPr>
          <w:p w:rsidR="00670DA7" w:rsidRDefault="00670DA7"/>
        </w:tc>
        <w:tc>
          <w:tcPr>
            <w:tcW w:w="426" w:type="dxa"/>
          </w:tcPr>
          <w:p w:rsidR="00670DA7" w:rsidRDefault="00670DA7"/>
        </w:tc>
        <w:tc>
          <w:tcPr>
            <w:tcW w:w="568" w:type="dxa"/>
          </w:tcPr>
          <w:p w:rsidR="00670DA7" w:rsidRDefault="00670DA7"/>
        </w:tc>
      </w:tr>
      <w:tr w:rsidR="00670DA7" w:rsidRPr="006257B5">
        <w:trPr>
          <w:trHeight w:hRule="exact" w:val="277"/>
        </w:trPr>
        <w:tc>
          <w:tcPr>
            <w:tcW w:w="5826" w:type="dxa"/>
            <w:gridSpan w:val="6"/>
            <w:shd w:val="clear" w:color="000000" w:fill="FFFFFF"/>
            <w:tcMar>
              <w:left w:w="34" w:type="dxa"/>
              <w:right w:w="34" w:type="dxa"/>
            </w:tcMar>
          </w:tcPr>
          <w:p w:rsidR="00670DA7" w:rsidRPr="00147647" w:rsidRDefault="00147647">
            <w:pPr>
              <w:spacing w:after="0" w:line="240" w:lineRule="auto"/>
              <w:rPr>
                <w:sz w:val="19"/>
                <w:szCs w:val="19"/>
                <w:lang w:val="ru-RU"/>
              </w:rPr>
            </w:pPr>
            <w:proofErr w:type="gramStart"/>
            <w:r w:rsidRPr="00147647">
              <w:rPr>
                <w:rFonts w:ascii="Times New Roman" w:hAnsi="Times New Roman" w:cs="Times New Roman"/>
                <w:color w:val="000000"/>
                <w:sz w:val="19"/>
                <w:szCs w:val="19"/>
                <w:lang w:val="ru-RU"/>
              </w:rPr>
              <w:t>разработана</w:t>
            </w:r>
            <w:proofErr w:type="gramEnd"/>
            <w:r w:rsidRPr="00147647">
              <w:rPr>
                <w:rFonts w:ascii="Times New Roman" w:hAnsi="Times New Roman" w:cs="Times New Roman"/>
                <w:color w:val="000000"/>
                <w:sz w:val="19"/>
                <w:szCs w:val="19"/>
                <w:lang w:val="ru-RU"/>
              </w:rPr>
              <w:t xml:space="preserve"> в соответствии с ФГОС ВО:</w:t>
            </w:r>
          </w:p>
        </w:tc>
        <w:tc>
          <w:tcPr>
            <w:tcW w:w="3970" w:type="dxa"/>
          </w:tcPr>
          <w:p w:rsidR="00670DA7" w:rsidRPr="00147647" w:rsidRDefault="00670DA7">
            <w:pPr>
              <w:rPr>
                <w:lang w:val="ru-RU"/>
              </w:rPr>
            </w:pPr>
          </w:p>
        </w:tc>
        <w:tc>
          <w:tcPr>
            <w:tcW w:w="426" w:type="dxa"/>
          </w:tcPr>
          <w:p w:rsidR="00670DA7" w:rsidRPr="00147647" w:rsidRDefault="00670DA7">
            <w:pPr>
              <w:rPr>
                <w:lang w:val="ru-RU"/>
              </w:rPr>
            </w:pPr>
          </w:p>
        </w:tc>
        <w:tc>
          <w:tcPr>
            <w:tcW w:w="568" w:type="dxa"/>
          </w:tcPr>
          <w:p w:rsidR="00670DA7" w:rsidRPr="00147647" w:rsidRDefault="00670DA7">
            <w:pPr>
              <w:rPr>
                <w:lang w:val="ru-RU"/>
              </w:rPr>
            </w:pPr>
          </w:p>
        </w:tc>
      </w:tr>
      <w:tr w:rsidR="00670DA7" w:rsidRPr="006257B5">
        <w:trPr>
          <w:trHeight w:hRule="exact" w:val="478"/>
        </w:trPr>
        <w:tc>
          <w:tcPr>
            <w:tcW w:w="10788" w:type="dxa"/>
            <w:gridSpan w:val="9"/>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 xml:space="preserve">ФГОС </w:t>
            </w:r>
            <w:proofErr w:type="gramStart"/>
            <w:r w:rsidRPr="00147647">
              <w:rPr>
                <w:rFonts w:ascii="Times New Roman" w:hAnsi="Times New Roman" w:cs="Times New Roman"/>
                <w:color w:val="000000"/>
                <w:sz w:val="19"/>
                <w:szCs w:val="19"/>
                <w:lang w:val="ru-RU"/>
              </w:rPr>
              <w:t>ВО</w:t>
            </w:r>
            <w:proofErr w:type="gramEnd"/>
            <w:r w:rsidRPr="00147647">
              <w:rPr>
                <w:rFonts w:ascii="Times New Roman" w:hAnsi="Times New Roman" w:cs="Times New Roman"/>
                <w:color w:val="000000"/>
                <w:sz w:val="19"/>
                <w:szCs w:val="19"/>
                <w:lang w:val="ru-RU"/>
              </w:rPr>
              <w:t xml:space="preserve"> </w:t>
            </w:r>
            <w:proofErr w:type="gramStart"/>
            <w:r w:rsidRPr="00147647">
              <w:rPr>
                <w:rFonts w:ascii="Times New Roman" w:hAnsi="Times New Roman" w:cs="Times New Roman"/>
                <w:color w:val="000000"/>
                <w:sz w:val="19"/>
                <w:szCs w:val="19"/>
                <w:lang w:val="ru-RU"/>
              </w:rPr>
              <w:t>по</w:t>
            </w:r>
            <w:proofErr w:type="gramEnd"/>
            <w:r w:rsidRPr="00147647">
              <w:rPr>
                <w:rFonts w:ascii="Times New Roman" w:hAnsi="Times New Roman" w:cs="Times New Roman"/>
                <w:color w:val="000000"/>
                <w:sz w:val="19"/>
                <w:szCs w:val="19"/>
                <w:lang w:val="ru-RU"/>
              </w:rPr>
              <w:t xml:space="preserve"> направлению подготовки 15.03.04 АВТОМАТИЗАЦИЯ ТЕХНОЛОГИЧЕСКИХ ПРОЦЕССОВ И ПРОИЗВОДСТВ (уровень </w:t>
            </w:r>
            <w:proofErr w:type="spellStart"/>
            <w:r w:rsidRPr="00147647">
              <w:rPr>
                <w:rFonts w:ascii="Times New Roman" w:hAnsi="Times New Roman" w:cs="Times New Roman"/>
                <w:color w:val="000000"/>
                <w:sz w:val="19"/>
                <w:szCs w:val="19"/>
                <w:lang w:val="ru-RU"/>
              </w:rPr>
              <w:t>бакалавриата</w:t>
            </w:r>
            <w:proofErr w:type="spellEnd"/>
            <w:r w:rsidRPr="00147647">
              <w:rPr>
                <w:rFonts w:ascii="Times New Roman" w:hAnsi="Times New Roman" w:cs="Times New Roman"/>
                <w:color w:val="000000"/>
                <w:sz w:val="19"/>
                <w:szCs w:val="19"/>
                <w:lang w:val="ru-RU"/>
              </w:rPr>
              <w:t xml:space="preserve">) (приказ </w:t>
            </w:r>
            <w:proofErr w:type="spellStart"/>
            <w:r w:rsidRPr="00147647">
              <w:rPr>
                <w:rFonts w:ascii="Times New Roman" w:hAnsi="Times New Roman" w:cs="Times New Roman"/>
                <w:color w:val="000000"/>
                <w:sz w:val="19"/>
                <w:szCs w:val="19"/>
                <w:lang w:val="ru-RU"/>
              </w:rPr>
              <w:t>Минобрнауки</w:t>
            </w:r>
            <w:proofErr w:type="spellEnd"/>
            <w:r w:rsidRPr="00147647">
              <w:rPr>
                <w:rFonts w:ascii="Times New Roman" w:hAnsi="Times New Roman" w:cs="Times New Roman"/>
                <w:color w:val="000000"/>
                <w:sz w:val="19"/>
                <w:szCs w:val="19"/>
                <w:lang w:val="ru-RU"/>
              </w:rPr>
              <w:t xml:space="preserve"> России от 12.03.2015 г. № 200)</w:t>
            </w:r>
          </w:p>
        </w:tc>
      </w:tr>
      <w:tr w:rsidR="00670DA7" w:rsidRPr="006257B5">
        <w:trPr>
          <w:trHeight w:hRule="exact" w:val="277"/>
        </w:trPr>
        <w:tc>
          <w:tcPr>
            <w:tcW w:w="284" w:type="dxa"/>
          </w:tcPr>
          <w:p w:rsidR="00670DA7" w:rsidRPr="00147647" w:rsidRDefault="00670DA7">
            <w:pPr>
              <w:rPr>
                <w:lang w:val="ru-RU"/>
              </w:rPr>
            </w:pPr>
          </w:p>
        </w:tc>
        <w:tc>
          <w:tcPr>
            <w:tcW w:w="3545" w:type="dxa"/>
          </w:tcPr>
          <w:p w:rsidR="00670DA7" w:rsidRPr="00147647" w:rsidRDefault="00670DA7">
            <w:pPr>
              <w:rPr>
                <w:lang w:val="ru-RU"/>
              </w:rPr>
            </w:pPr>
          </w:p>
        </w:tc>
        <w:tc>
          <w:tcPr>
            <w:tcW w:w="284" w:type="dxa"/>
          </w:tcPr>
          <w:p w:rsidR="00670DA7" w:rsidRPr="00147647" w:rsidRDefault="00670DA7">
            <w:pPr>
              <w:rPr>
                <w:lang w:val="ru-RU"/>
              </w:rPr>
            </w:pPr>
          </w:p>
        </w:tc>
        <w:tc>
          <w:tcPr>
            <w:tcW w:w="285" w:type="dxa"/>
          </w:tcPr>
          <w:p w:rsidR="00670DA7" w:rsidRPr="00147647" w:rsidRDefault="00670DA7">
            <w:pPr>
              <w:rPr>
                <w:lang w:val="ru-RU"/>
              </w:rPr>
            </w:pPr>
          </w:p>
        </w:tc>
        <w:tc>
          <w:tcPr>
            <w:tcW w:w="284" w:type="dxa"/>
          </w:tcPr>
          <w:p w:rsidR="00670DA7" w:rsidRPr="00147647" w:rsidRDefault="00670DA7">
            <w:pPr>
              <w:rPr>
                <w:lang w:val="ru-RU"/>
              </w:rPr>
            </w:pPr>
          </w:p>
        </w:tc>
        <w:tc>
          <w:tcPr>
            <w:tcW w:w="1135" w:type="dxa"/>
          </w:tcPr>
          <w:p w:rsidR="00670DA7" w:rsidRPr="00147647" w:rsidRDefault="00670DA7">
            <w:pPr>
              <w:rPr>
                <w:lang w:val="ru-RU"/>
              </w:rPr>
            </w:pPr>
          </w:p>
        </w:tc>
        <w:tc>
          <w:tcPr>
            <w:tcW w:w="3970" w:type="dxa"/>
          </w:tcPr>
          <w:p w:rsidR="00670DA7" w:rsidRPr="00147647" w:rsidRDefault="00670DA7">
            <w:pPr>
              <w:rPr>
                <w:lang w:val="ru-RU"/>
              </w:rPr>
            </w:pPr>
          </w:p>
        </w:tc>
        <w:tc>
          <w:tcPr>
            <w:tcW w:w="426" w:type="dxa"/>
          </w:tcPr>
          <w:p w:rsidR="00670DA7" w:rsidRPr="00147647" w:rsidRDefault="00670DA7">
            <w:pPr>
              <w:rPr>
                <w:lang w:val="ru-RU"/>
              </w:rPr>
            </w:pPr>
          </w:p>
        </w:tc>
        <w:tc>
          <w:tcPr>
            <w:tcW w:w="568" w:type="dxa"/>
          </w:tcPr>
          <w:p w:rsidR="00670DA7" w:rsidRPr="00147647" w:rsidRDefault="00670DA7">
            <w:pPr>
              <w:rPr>
                <w:lang w:val="ru-RU"/>
              </w:rPr>
            </w:pPr>
          </w:p>
        </w:tc>
      </w:tr>
      <w:tr w:rsidR="00670DA7" w:rsidRPr="006257B5">
        <w:trPr>
          <w:trHeight w:hRule="exact" w:val="277"/>
        </w:trPr>
        <w:tc>
          <w:tcPr>
            <w:tcW w:w="5826" w:type="dxa"/>
            <w:gridSpan w:val="6"/>
            <w:shd w:val="clear" w:color="000000" w:fill="FFFFFF"/>
            <w:tcMar>
              <w:left w:w="34" w:type="dxa"/>
              <w:right w:w="34" w:type="dxa"/>
            </w:tcMar>
          </w:tcPr>
          <w:p w:rsidR="00670DA7" w:rsidRPr="00147647" w:rsidRDefault="00147647">
            <w:pPr>
              <w:spacing w:after="0" w:line="240" w:lineRule="auto"/>
              <w:rPr>
                <w:sz w:val="19"/>
                <w:szCs w:val="19"/>
                <w:lang w:val="ru-RU"/>
              </w:rPr>
            </w:pPr>
            <w:proofErr w:type="gramStart"/>
            <w:r w:rsidRPr="00147647">
              <w:rPr>
                <w:rFonts w:ascii="Times New Roman" w:hAnsi="Times New Roman" w:cs="Times New Roman"/>
                <w:color w:val="000000"/>
                <w:sz w:val="19"/>
                <w:szCs w:val="19"/>
                <w:lang w:val="ru-RU"/>
              </w:rPr>
              <w:t>составлена</w:t>
            </w:r>
            <w:proofErr w:type="gramEnd"/>
            <w:r w:rsidRPr="00147647">
              <w:rPr>
                <w:rFonts w:ascii="Times New Roman" w:hAnsi="Times New Roman" w:cs="Times New Roman"/>
                <w:color w:val="000000"/>
                <w:sz w:val="19"/>
                <w:szCs w:val="19"/>
                <w:lang w:val="ru-RU"/>
              </w:rPr>
              <w:t xml:space="preserve"> на основании учебного плана:</w:t>
            </w:r>
          </w:p>
        </w:tc>
        <w:tc>
          <w:tcPr>
            <w:tcW w:w="3970" w:type="dxa"/>
          </w:tcPr>
          <w:p w:rsidR="00670DA7" w:rsidRPr="00147647" w:rsidRDefault="00670DA7">
            <w:pPr>
              <w:rPr>
                <w:lang w:val="ru-RU"/>
              </w:rPr>
            </w:pPr>
          </w:p>
        </w:tc>
        <w:tc>
          <w:tcPr>
            <w:tcW w:w="426" w:type="dxa"/>
          </w:tcPr>
          <w:p w:rsidR="00670DA7" w:rsidRPr="00147647" w:rsidRDefault="00670DA7">
            <w:pPr>
              <w:rPr>
                <w:lang w:val="ru-RU"/>
              </w:rPr>
            </w:pPr>
          </w:p>
        </w:tc>
        <w:tc>
          <w:tcPr>
            <w:tcW w:w="568" w:type="dxa"/>
          </w:tcPr>
          <w:p w:rsidR="00670DA7" w:rsidRPr="00147647" w:rsidRDefault="00670DA7">
            <w:pPr>
              <w:rPr>
                <w:lang w:val="ru-RU"/>
              </w:rPr>
            </w:pPr>
          </w:p>
        </w:tc>
      </w:tr>
      <w:tr w:rsidR="00670DA7" w:rsidRPr="006257B5">
        <w:trPr>
          <w:trHeight w:hRule="exact" w:val="277"/>
        </w:trPr>
        <w:tc>
          <w:tcPr>
            <w:tcW w:w="10788" w:type="dxa"/>
            <w:gridSpan w:val="9"/>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15.03.04 АВТОМАТИЗАЦИЯ ТЕХНОЛОГИЧЕСКИХ ПРОЦЕССОВ И ПРОИЗВОДСТВ</w:t>
            </w:r>
          </w:p>
        </w:tc>
      </w:tr>
      <w:tr w:rsidR="00670DA7" w:rsidRPr="00147647">
        <w:trPr>
          <w:trHeight w:hRule="exact" w:val="416"/>
        </w:trPr>
        <w:tc>
          <w:tcPr>
            <w:tcW w:w="10788" w:type="dxa"/>
            <w:gridSpan w:val="9"/>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 xml:space="preserve">утвержденного учёным советом вуза от </w:t>
            </w:r>
            <w:r>
              <w:rPr>
                <w:rFonts w:ascii="Times New Roman" w:hAnsi="Times New Roman" w:cs="Times New Roman"/>
                <w:color w:val="000000"/>
                <w:sz w:val="19"/>
                <w:szCs w:val="19"/>
                <w:lang w:val="ru-RU"/>
              </w:rPr>
              <w:t>30.01.2020 г.  протокол № 6.</w:t>
            </w:r>
          </w:p>
        </w:tc>
      </w:tr>
      <w:tr w:rsidR="00670DA7" w:rsidRPr="00147647">
        <w:trPr>
          <w:trHeight w:hRule="exact" w:val="555"/>
        </w:trPr>
        <w:tc>
          <w:tcPr>
            <w:tcW w:w="284" w:type="dxa"/>
          </w:tcPr>
          <w:p w:rsidR="00670DA7" w:rsidRPr="00147647" w:rsidRDefault="00670DA7">
            <w:pPr>
              <w:rPr>
                <w:lang w:val="ru-RU"/>
              </w:rPr>
            </w:pPr>
          </w:p>
        </w:tc>
        <w:tc>
          <w:tcPr>
            <w:tcW w:w="3545" w:type="dxa"/>
          </w:tcPr>
          <w:p w:rsidR="00670DA7" w:rsidRPr="00147647" w:rsidRDefault="00670DA7">
            <w:pPr>
              <w:rPr>
                <w:lang w:val="ru-RU"/>
              </w:rPr>
            </w:pPr>
          </w:p>
        </w:tc>
        <w:tc>
          <w:tcPr>
            <w:tcW w:w="284" w:type="dxa"/>
          </w:tcPr>
          <w:p w:rsidR="00670DA7" w:rsidRPr="00147647" w:rsidRDefault="00670DA7">
            <w:pPr>
              <w:rPr>
                <w:lang w:val="ru-RU"/>
              </w:rPr>
            </w:pPr>
          </w:p>
        </w:tc>
        <w:tc>
          <w:tcPr>
            <w:tcW w:w="285" w:type="dxa"/>
          </w:tcPr>
          <w:p w:rsidR="00670DA7" w:rsidRPr="00147647" w:rsidRDefault="00670DA7">
            <w:pPr>
              <w:rPr>
                <w:lang w:val="ru-RU"/>
              </w:rPr>
            </w:pPr>
          </w:p>
        </w:tc>
        <w:tc>
          <w:tcPr>
            <w:tcW w:w="284" w:type="dxa"/>
          </w:tcPr>
          <w:p w:rsidR="00670DA7" w:rsidRPr="00147647" w:rsidRDefault="00670DA7">
            <w:pPr>
              <w:rPr>
                <w:lang w:val="ru-RU"/>
              </w:rPr>
            </w:pPr>
          </w:p>
        </w:tc>
        <w:tc>
          <w:tcPr>
            <w:tcW w:w="1135" w:type="dxa"/>
          </w:tcPr>
          <w:p w:rsidR="00670DA7" w:rsidRPr="00147647" w:rsidRDefault="00670DA7">
            <w:pPr>
              <w:rPr>
                <w:lang w:val="ru-RU"/>
              </w:rPr>
            </w:pPr>
          </w:p>
        </w:tc>
        <w:tc>
          <w:tcPr>
            <w:tcW w:w="3970" w:type="dxa"/>
          </w:tcPr>
          <w:p w:rsidR="00670DA7" w:rsidRPr="00147647" w:rsidRDefault="00670DA7">
            <w:pPr>
              <w:rPr>
                <w:lang w:val="ru-RU"/>
              </w:rPr>
            </w:pPr>
          </w:p>
        </w:tc>
        <w:tc>
          <w:tcPr>
            <w:tcW w:w="426" w:type="dxa"/>
          </w:tcPr>
          <w:p w:rsidR="00670DA7" w:rsidRPr="00147647" w:rsidRDefault="00670DA7">
            <w:pPr>
              <w:rPr>
                <w:lang w:val="ru-RU"/>
              </w:rPr>
            </w:pPr>
          </w:p>
        </w:tc>
        <w:tc>
          <w:tcPr>
            <w:tcW w:w="568" w:type="dxa"/>
          </w:tcPr>
          <w:p w:rsidR="00670DA7" w:rsidRPr="00147647" w:rsidRDefault="00670DA7">
            <w:pPr>
              <w:rPr>
                <w:lang w:val="ru-RU"/>
              </w:rPr>
            </w:pPr>
          </w:p>
        </w:tc>
      </w:tr>
      <w:tr w:rsidR="00670DA7" w:rsidRPr="006257B5">
        <w:trPr>
          <w:trHeight w:hRule="exact" w:val="277"/>
        </w:trPr>
        <w:tc>
          <w:tcPr>
            <w:tcW w:w="10788" w:type="dxa"/>
            <w:gridSpan w:val="9"/>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Рабочая программа одобрена на заседании кафедры</w:t>
            </w:r>
          </w:p>
        </w:tc>
      </w:tr>
      <w:tr w:rsidR="00670DA7">
        <w:trPr>
          <w:trHeight w:hRule="exact" w:val="277"/>
        </w:trPr>
        <w:tc>
          <w:tcPr>
            <w:tcW w:w="10788" w:type="dxa"/>
            <w:gridSpan w:val="9"/>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b/>
                <w:color w:val="000000"/>
                <w:sz w:val="19"/>
                <w:szCs w:val="19"/>
              </w:rPr>
              <w:t>Общая</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экспериментальная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физика</w:t>
            </w:r>
            <w:proofErr w:type="spellEnd"/>
          </w:p>
        </w:tc>
      </w:tr>
      <w:tr w:rsidR="00670DA7">
        <w:trPr>
          <w:trHeight w:hRule="exact" w:val="277"/>
        </w:trPr>
        <w:tc>
          <w:tcPr>
            <w:tcW w:w="284" w:type="dxa"/>
          </w:tcPr>
          <w:p w:rsidR="00670DA7" w:rsidRDefault="00670DA7"/>
        </w:tc>
        <w:tc>
          <w:tcPr>
            <w:tcW w:w="3545" w:type="dxa"/>
          </w:tcPr>
          <w:p w:rsidR="00670DA7" w:rsidRDefault="00670DA7"/>
        </w:tc>
        <w:tc>
          <w:tcPr>
            <w:tcW w:w="284" w:type="dxa"/>
          </w:tcPr>
          <w:p w:rsidR="00670DA7" w:rsidRDefault="00670DA7"/>
        </w:tc>
        <w:tc>
          <w:tcPr>
            <w:tcW w:w="285" w:type="dxa"/>
          </w:tcPr>
          <w:p w:rsidR="00670DA7" w:rsidRDefault="00670DA7"/>
        </w:tc>
        <w:tc>
          <w:tcPr>
            <w:tcW w:w="284" w:type="dxa"/>
          </w:tcPr>
          <w:p w:rsidR="00670DA7" w:rsidRDefault="00670DA7"/>
        </w:tc>
        <w:tc>
          <w:tcPr>
            <w:tcW w:w="1135" w:type="dxa"/>
          </w:tcPr>
          <w:p w:rsidR="00670DA7" w:rsidRDefault="00670DA7"/>
        </w:tc>
        <w:tc>
          <w:tcPr>
            <w:tcW w:w="3970" w:type="dxa"/>
          </w:tcPr>
          <w:p w:rsidR="00670DA7" w:rsidRDefault="00670DA7"/>
        </w:tc>
        <w:tc>
          <w:tcPr>
            <w:tcW w:w="426" w:type="dxa"/>
          </w:tcPr>
          <w:p w:rsidR="00670DA7" w:rsidRDefault="00670DA7"/>
        </w:tc>
        <w:tc>
          <w:tcPr>
            <w:tcW w:w="568" w:type="dxa"/>
          </w:tcPr>
          <w:p w:rsidR="00670DA7" w:rsidRDefault="00670DA7"/>
        </w:tc>
      </w:tr>
      <w:tr w:rsidR="00670DA7" w:rsidRPr="006257B5">
        <w:trPr>
          <w:trHeight w:hRule="exact" w:val="833"/>
        </w:trPr>
        <w:tc>
          <w:tcPr>
            <w:tcW w:w="10788" w:type="dxa"/>
            <w:gridSpan w:val="9"/>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Протокол от __ __________ 202</w:t>
            </w:r>
            <w:r>
              <w:rPr>
                <w:rFonts w:ascii="Times New Roman" w:hAnsi="Times New Roman" w:cs="Times New Roman"/>
                <w:color w:val="000000"/>
                <w:sz w:val="19"/>
                <w:szCs w:val="19"/>
                <w:lang w:val="ru-RU"/>
              </w:rPr>
              <w:t>0</w:t>
            </w:r>
            <w:r w:rsidRPr="00147647">
              <w:rPr>
                <w:rFonts w:ascii="Times New Roman" w:hAnsi="Times New Roman" w:cs="Times New Roman"/>
                <w:color w:val="000000"/>
                <w:sz w:val="19"/>
                <w:szCs w:val="19"/>
                <w:lang w:val="ru-RU"/>
              </w:rPr>
              <w:t xml:space="preserve"> г.  №  __</w:t>
            </w:r>
          </w:p>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 xml:space="preserve">Срок действия программы:  </w:t>
            </w:r>
            <w:proofErr w:type="spellStart"/>
            <w:r w:rsidRPr="00147647">
              <w:rPr>
                <w:rFonts w:ascii="Times New Roman" w:hAnsi="Times New Roman" w:cs="Times New Roman"/>
                <w:color w:val="000000"/>
                <w:sz w:val="19"/>
                <w:szCs w:val="19"/>
                <w:lang w:val="ru-RU"/>
              </w:rPr>
              <w:t>уч.г</w:t>
            </w:r>
            <w:proofErr w:type="spellEnd"/>
            <w:r w:rsidRPr="00147647">
              <w:rPr>
                <w:rFonts w:ascii="Times New Roman" w:hAnsi="Times New Roman" w:cs="Times New Roman"/>
                <w:color w:val="000000"/>
                <w:sz w:val="19"/>
                <w:szCs w:val="19"/>
                <w:lang w:val="ru-RU"/>
              </w:rPr>
              <w:t>.</w:t>
            </w:r>
          </w:p>
          <w:p w:rsidR="00670DA7" w:rsidRPr="00147647" w:rsidRDefault="00670DA7">
            <w:pPr>
              <w:spacing w:after="0" w:line="240" w:lineRule="auto"/>
              <w:rPr>
                <w:sz w:val="19"/>
                <w:szCs w:val="19"/>
                <w:lang w:val="ru-RU"/>
              </w:rPr>
            </w:pPr>
          </w:p>
          <w:p w:rsidR="00670DA7" w:rsidRPr="00147647" w:rsidRDefault="00670DA7">
            <w:pPr>
              <w:spacing w:after="0" w:line="240" w:lineRule="auto"/>
              <w:rPr>
                <w:sz w:val="19"/>
                <w:szCs w:val="19"/>
                <w:lang w:val="ru-RU"/>
              </w:rPr>
            </w:pPr>
          </w:p>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Зав. кафедрой Дубков Михаил Викторович</w:t>
            </w:r>
          </w:p>
        </w:tc>
      </w:tr>
      <w:tr w:rsidR="00670DA7">
        <w:trPr>
          <w:trHeight w:hRule="exact" w:val="277"/>
        </w:trPr>
        <w:tc>
          <w:tcPr>
            <w:tcW w:w="4409" w:type="dxa"/>
            <w:gridSpan w:val="4"/>
            <w:vMerge w:val="restart"/>
            <w:shd w:val="clear" w:color="000000" w:fill="FFFFFF"/>
            <w:tcMar>
              <w:left w:w="34" w:type="dxa"/>
              <w:right w:w="34" w:type="dxa"/>
            </w:tcMar>
          </w:tcPr>
          <w:p w:rsidR="00670DA7" w:rsidRPr="00147647" w:rsidRDefault="00670DA7">
            <w:pPr>
              <w:rPr>
                <w:lang w:val="ru-RU"/>
              </w:rPr>
            </w:pPr>
          </w:p>
        </w:tc>
        <w:tc>
          <w:tcPr>
            <w:tcW w:w="5826" w:type="dxa"/>
            <w:gridSpan w:val="4"/>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_____________________________</w:t>
            </w:r>
          </w:p>
        </w:tc>
        <w:tc>
          <w:tcPr>
            <w:tcW w:w="581" w:type="dxa"/>
            <w:vMerge w:val="restart"/>
            <w:shd w:val="clear" w:color="000000" w:fill="FFFFFF"/>
            <w:tcMar>
              <w:left w:w="34" w:type="dxa"/>
              <w:right w:w="34" w:type="dxa"/>
            </w:tcMar>
          </w:tcPr>
          <w:p w:rsidR="00670DA7" w:rsidRDefault="00670DA7"/>
        </w:tc>
      </w:tr>
      <w:tr w:rsidR="00670DA7">
        <w:trPr>
          <w:trHeight w:hRule="exact" w:val="138"/>
        </w:trPr>
        <w:tc>
          <w:tcPr>
            <w:tcW w:w="4409" w:type="dxa"/>
            <w:gridSpan w:val="4"/>
            <w:vMerge/>
            <w:shd w:val="clear" w:color="000000" w:fill="FFFFFF"/>
            <w:tcMar>
              <w:left w:w="34" w:type="dxa"/>
              <w:right w:w="34" w:type="dxa"/>
            </w:tcMar>
          </w:tcPr>
          <w:p w:rsidR="00670DA7" w:rsidRDefault="00670DA7"/>
        </w:tc>
        <w:tc>
          <w:tcPr>
            <w:tcW w:w="5826" w:type="dxa"/>
            <w:gridSpan w:val="4"/>
            <w:shd w:val="clear" w:color="000000" w:fill="FFFFFF"/>
            <w:tcMar>
              <w:left w:w="34" w:type="dxa"/>
              <w:right w:w="34" w:type="dxa"/>
            </w:tcMar>
          </w:tcPr>
          <w:p w:rsidR="00670DA7" w:rsidRDefault="00670DA7"/>
        </w:tc>
        <w:tc>
          <w:tcPr>
            <w:tcW w:w="581" w:type="dxa"/>
            <w:vMerge/>
            <w:shd w:val="clear" w:color="000000" w:fill="FFFFFF"/>
            <w:tcMar>
              <w:left w:w="34" w:type="dxa"/>
              <w:right w:w="34" w:type="dxa"/>
            </w:tcMar>
          </w:tcPr>
          <w:p w:rsidR="00670DA7" w:rsidRDefault="00670DA7"/>
        </w:tc>
      </w:tr>
    </w:tbl>
    <w:p w:rsidR="00670DA7" w:rsidRDefault="00147647">
      <w:pPr>
        <w:rPr>
          <w:sz w:val="0"/>
          <w:szCs w:val="0"/>
        </w:rPr>
      </w:pPr>
      <w:r>
        <w:br w:type="page"/>
      </w:r>
    </w:p>
    <w:tbl>
      <w:tblPr>
        <w:tblW w:w="0" w:type="auto"/>
        <w:tblCellMar>
          <w:left w:w="0" w:type="dxa"/>
          <w:right w:w="0" w:type="dxa"/>
        </w:tblCellMar>
        <w:tblLook w:val="04A0" w:firstRow="1" w:lastRow="0" w:firstColumn="1" w:lastColumn="0" w:noHBand="0" w:noVBand="1"/>
      </w:tblPr>
      <w:tblGrid>
        <w:gridCol w:w="2536"/>
        <w:gridCol w:w="1962"/>
        <w:gridCol w:w="4790"/>
        <w:gridCol w:w="986"/>
      </w:tblGrid>
      <w:tr w:rsidR="00670DA7">
        <w:trPr>
          <w:trHeight w:hRule="exact" w:val="416"/>
        </w:trPr>
        <w:tc>
          <w:tcPr>
            <w:tcW w:w="4692" w:type="dxa"/>
            <w:gridSpan w:val="2"/>
            <w:shd w:val="clear" w:color="C0C0C0" w:fill="FFFFFF"/>
            <w:tcMar>
              <w:left w:w="34" w:type="dxa"/>
              <w:right w:w="34" w:type="dxa"/>
            </w:tcMar>
          </w:tcPr>
          <w:p w:rsidR="00670DA7" w:rsidRDefault="00147647">
            <w:pPr>
              <w:spacing w:after="0" w:line="240" w:lineRule="auto"/>
              <w:rPr>
                <w:sz w:val="16"/>
                <w:szCs w:val="16"/>
              </w:rPr>
            </w:pPr>
            <w:r>
              <w:rPr>
                <w:rFonts w:ascii="Times New Roman" w:hAnsi="Times New Roman" w:cs="Times New Roman"/>
                <w:color w:val="C0C0C0"/>
                <w:sz w:val="16"/>
                <w:szCs w:val="16"/>
              </w:rPr>
              <w:lastRenderedPageBreak/>
              <w:t>УП: 15.03.04_20_00.plx</w:t>
            </w:r>
          </w:p>
        </w:tc>
        <w:tc>
          <w:tcPr>
            <w:tcW w:w="5104" w:type="dxa"/>
          </w:tcPr>
          <w:p w:rsidR="00670DA7" w:rsidRDefault="00670DA7"/>
        </w:tc>
        <w:tc>
          <w:tcPr>
            <w:tcW w:w="1007" w:type="dxa"/>
            <w:shd w:val="clear" w:color="C0C0C0" w:fill="FFFFFF"/>
            <w:tcMar>
              <w:left w:w="34" w:type="dxa"/>
              <w:right w:w="34" w:type="dxa"/>
            </w:tcMar>
          </w:tcPr>
          <w:p w:rsidR="00670DA7" w:rsidRDefault="0014764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670DA7">
        <w:trPr>
          <w:trHeight w:hRule="exact" w:val="138"/>
        </w:trPr>
        <w:tc>
          <w:tcPr>
            <w:tcW w:w="2694" w:type="dxa"/>
          </w:tcPr>
          <w:p w:rsidR="00670DA7" w:rsidRDefault="00670DA7"/>
        </w:tc>
        <w:tc>
          <w:tcPr>
            <w:tcW w:w="1986" w:type="dxa"/>
          </w:tcPr>
          <w:p w:rsidR="00670DA7" w:rsidRDefault="00670DA7"/>
        </w:tc>
        <w:tc>
          <w:tcPr>
            <w:tcW w:w="5104" w:type="dxa"/>
          </w:tcPr>
          <w:p w:rsidR="00670DA7" w:rsidRDefault="00670DA7"/>
        </w:tc>
        <w:tc>
          <w:tcPr>
            <w:tcW w:w="993" w:type="dxa"/>
          </w:tcPr>
          <w:p w:rsidR="00670DA7" w:rsidRDefault="00670DA7"/>
        </w:tc>
      </w:tr>
      <w:tr w:rsidR="00670DA7">
        <w:trPr>
          <w:trHeight w:hRule="exact" w:val="14"/>
        </w:trPr>
        <w:tc>
          <w:tcPr>
            <w:tcW w:w="10788" w:type="dxa"/>
            <w:gridSpan w:val="4"/>
            <w:tcBorders>
              <w:top w:val="single" w:sz="8" w:space="0" w:color="000000"/>
            </w:tcBorders>
            <w:shd w:val="clear" w:color="FFFFFF" w:fill="FFFFFF"/>
            <w:tcMar>
              <w:left w:w="4" w:type="dxa"/>
              <w:right w:w="4" w:type="dxa"/>
            </w:tcMar>
          </w:tcPr>
          <w:p w:rsidR="00670DA7" w:rsidRDefault="00670DA7"/>
        </w:tc>
      </w:tr>
      <w:tr w:rsidR="00670DA7">
        <w:trPr>
          <w:trHeight w:hRule="exact" w:val="13"/>
        </w:trPr>
        <w:tc>
          <w:tcPr>
            <w:tcW w:w="2694" w:type="dxa"/>
          </w:tcPr>
          <w:p w:rsidR="00670DA7" w:rsidRDefault="00670DA7"/>
        </w:tc>
        <w:tc>
          <w:tcPr>
            <w:tcW w:w="1986" w:type="dxa"/>
          </w:tcPr>
          <w:p w:rsidR="00670DA7" w:rsidRDefault="00670DA7"/>
        </w:tc>
        <w:tc>
          <w:tcPr>
            <w:tcW w:w="5104" w:type="dxa"/>
          </w:tcPr>
          <w:p w:rsidR="00670DA7" w:rsidRDefault="00670DA7"/>
        </w:tc>
        <w:tc>
          <w:tcPr>
            <w:tcW w:w="993" w:type="dxa"/>
          </w:tcPr>
          <w:p w:rsidR="00670DA7" w:rsidRDefault="00670DA7"/>
        </w:tc>
      </w:tr>
      <w:tr w:rsidR="00670DA7">
        <w:trPr>
          <w:trHeight w:hRule="exact" w:val="14"/>
        </w:trPr>
        <w:tc>
          <w:tcPr>
            <w:tcW w:w="10788" w:type="dxa"/>
            <w:gridSpan w:val="4"/>
            <w:tcBorders>
              <w:top w:val="single" w:sz="8" w:space="0" w:color="000000"/>
            </w:tcBorders>
            <w:shd w:val="clear" w:color="FFFFFF" w:fill="FFFFFF"/>
            <w:tcMar>
              <w:left w:w="4" w:type="dxa"/>
              <w:right w:w="4" w:type="dxa"/>
            </w:tcMar>
          </w:tcPr>
          <w:p w:rsidR="00670DA7" w:rsidRDefault="00670DA7"/>
        </w:tc>
      </w:tr>
      <w:tr w:rsidR="00670DA7">
        <w:trPr>
          <w:trHeight w:hRule="exact" w:val="96"/>
        </w:trPr>
        <w:tc>
          <w:tcPr>
            <w:tcW w:w="2694" w:type="dxa"/>
          </w:tcPr>
          <w:p w:rsidR="00670DA7" w:rsidRDefault="00670DA7"/>
        </w:tc>
        <w:tc>
          <w:tcPr>
            <w:tcW w:w="1986" w:type="dxa"/>
          </w:tcPr>
          <w:p w:rsidR="00670DA7" w:rsidRDefault="00670DA7"/>
        </w:tc>
        <w:tc>
          <w:tcPr>
            <w:tcW w:w="5104" w:type="dxa"/>
          </w:tcPr>
          <w:p w:rsidR="00670DA7" w:rsidRDefault="00670DA7"/>
        </w:tc>
        <w:tc>
          <w:tcPr>
            <w:tcW w:w="993" w:type="dxa"/>
          </w:tcPr>
          <w:p w:rsidR="00670DA7" w:rsidRDefault="00670DA7"/>
        </w:tc>
      </w:tr>
      <w:tr w:rsidR="00670DA7" w:rsidRPr="006257B5">
        <w:trPr>
          <w:trHeight w:hRule="exact" w:val="277"/>
        </w:trPr>
        <w:tc>
          <w:tcPr>
            <w:tcW w:w="10788" w:type="dxa"/>
            <w:gridSpan w:val="4"/>
            <w:shd w:val="clear" w:color="000000" w:fill="FFFFFF"/>
            <w:tcMar>
              <w:left w:w="34" w:type="dxa"/>
              <w:right w:w="34" w:type="dxa"/>
            </w:tcMar>
          </w:tcPr>
          <w:p w:rsidR="00670DA7" w:rsidRPr="00147647" w:rsidRDefault="00147647">
            <w:pPr>
              <w:spacing w:after="0" w:line="240" w:lineRule="auto"/>
              <w:jc w:val="center"/>
              <w:rPr>
                <w:sz w:val="19"/>
                <w:szCs w:val="19"/>
                <w:lang w:val="ru-RU"/>
              </w:rPr>
            </w:pPr>
            <w:r w:rsidRPr="00147647">
              <w:rPr>
                <w:rFonts w:ascii="Times New Roman" w:hAnsi="Times New Roman" w:cs="Times New Roman"/>
                <w:b/>
                <w:color w:val="000000"/>
                <w:sz w:val="19"/>
                <w:szCs w:val="19"/>
                <w:lang w:val="ru-RU"/>
              </w:rPr>
              <w:t>Визирование РПД для исполнения в очередном учебном году</w:t>
            </w:r>
          </w:p>
        </w:tc>
      </w:tr>
      <w:tr w:rsidR="00670DA7" w:rsidRPr="006257B5">
        <w:trPr>
          <w:trHeight w:hRule="exact" w:val="277"/>
        </w:trPr>
        <w:tc>
          <w:tcPr>
            <w:tcW w:w="2694" w:type="dxa"/>
          </w:tcPr>
          <w:p w:rsidR="00670DA7" w:rsidRPr="00147647" w:rsidRDefault="00670DA7">
            <w:pPr>
              <w:rPr>
                <w:lang w:val="ru-RU"/>
              </w:rPr>
            </w:pPr>
          </w:p>
        </w:tc>
        <w:tc>
          <w:tcPr>
            <w:tcW w:w="1986" w:type="dxa"/>
          </w:tcPr>
          <w:p w:rsidR="00670DA7" w:rsidRPr="00147647" w:rsidRDefault="00670DA7">
            <w:pPr>
              <w:rPr>
                <w:lang w:val="ru-RU"/>
              </w:rPr>
            </w:pPr>
          </w:p>
        </w:tc>
        <w:tc>
          <w:tcPr>
            <w:tcW w:w="5104" w:type="dxa"/>
          </w:tcPr>
          <w:p w:rsidR="00670DA7" w:rsidRPr="00147647" w:rsidRDefault="00670DA7">
            <w:pPr>
              <w:rPr>
                <w:lang w:val="ru-RU"/>
              </w:rPr>
            </w:pPr>
          </w:p>
        </w:tc>
        <w:tc>
          <w:tcPr>
            <w:tcW w:w="993" w:type="dxa"/>
          </w:tcPr>
          <w:p w:rsidR="00670DA7" w:rsidRPr="00147647" w:rsidRDefault="00670DA7">
            <w:pPr>
              <w:rPr>
                <w:lang w:val="ru-RU"/>
              </w:rPr>
            </w:pPr>
          </w:p>
        </w:tc>
      </w:tr>
      <w:tr w:rsidR="00670DA7" w:rsidRPr="006257B5">
        <w:trPr>
          <w:trHeight w:hRule="exact" w:val="416"/>
        </w:trPr>
        <w:tc>
          <w:tcPr>
            <w:tcW w:w="10788" w:type="dxa"/>
            <w:gridSpan w:val="4"/>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147647">
              <w:rPr>
                <w:rFonts w:ascii="Times New Roman" w:hAnsi="Times New Roman" w:cs="Times New Roman"/>
                <w:color w:val="000000"/>
                <w:sz w:val="19"/>
                <w:szCs w:val="19"/>
                <w:lang w:val="ru-RU"/>
              </w:rPr>
              <w:t>для</w:t>
            </w:r>
            <w:proofErr w:type="gramEnd"/>
          </w:p>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исполнения в 2022-2023 учебном году на заседании кафедры</w:t>
            </w:r>
          </w:p>
        </w:tc>
      </w:tr>
      <w:tr w:rsidR="00670DA7">
        <w:trPr>
          <w:trHeight w:hRule="exact" w:val="277"/>
        </w:trPr>
        <w:tc>
          <w:tcPr>
            <w:tcW w:w="10788" w:type="dxa"/>
            <w:gridSpan w:val="4"/>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b/>
                <w:color w:val="000000"/>
                <w:sz w:val="19"/>
                <w:szCs w:val="19"/>
              </w:rPr>
              <w:t>Общая</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экспериментальная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физика</w:t>
            </w:r>
            <w:proofErr w:type="spellEnd"/>
          </w:p>
        </w:tc>
      </w:tr>
      <w:tr w:rsidR="00670DA7">
        <w:trPr>
          <w:trHeight w:hRule="exact" w:val="138"/>
        </w:trPr>
        <w:tc>
          <w:tcPr>
            <w:tcW w:w="2694" w:type="dxa"/>
          </w:tcPr>
          <w:p w:rsidR="00670DA7" w:rsidRDefault="00670DA7"/>
        </w:tc>
        <w:tc>
          <w:tcPr>
            <w:tcW w:w="1986" w:type="dxa"/>
          </w:tcPr>
          <w:p w:rsidR="00670DA7" w:rsidRDefault="00670DA7"/>
        </w:tc>
        <w:tc>
          <w:tcPr>
            <w:tcW w:w="5104" w:type="dxa"/>
          </w:tcPr>
          <w:p w:rsidR="00670DA7" w:rsidRDefault="00670DA7"/>
        </w:tc>
        <w:tc>
          <w:tcPr>
            <w:tcW w:w="993" w:type="dxa"/>
          </w:tcPr>
          <w:p w:rsidR="00670DA7" w:rsidRDefault="00670DA7"/>
        </w:tc>
      </w:tr>
      <w:tr w:rsidR="00670DA7" w:rsidRPr="006257B5">
        <w:trPr>
          <w:trHeight w:hRule="exact" w:val="972"/>
        </w:trPr>
        <w:tc>
          <w:tcPr>
            <w:tcW w:w="2694" w:type="dxa"/>
          </w:tcPr>
          <w:p w:rsidR="00670DA7" w:rsidRDefault="00670DA7"/>
        </w:tc>
        <w:tc>
          <w:tcPr>
            <w:tcW w:w="8094" w:type="dxa"/>
            <w:gridSpan w:val="3"/>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Протокол от  __ __________ 2022 г.  №  __</w:t>
            </w:r>
          </w:p>
          <w:p w:rsidR="00670DA7" w:rsidRPr="00147647" w:rsidRDefault="00670DA7">
            <w:pPr>
              <w:spacing w:after="0" w:line="240" w:lineRule="auto"/>
              <w:rPr>
                <w:sz w:val="19"/>
                <w:szCs w:val="19"/>
                <w:lang w:val="ru-RU"/>
              </w:rPr>
            </w:pPr>
          </w:p>
          <w:p w:rsidR="00670DA7" w:rsidRPr="00147647" w:rsidRDefault="00670DA7">
            <w:pPr>
              <w:spacing w:after="0" w:line="240" w:lineRule="auto"/>
              <w:rPr>
                <w:sz w:val="19"/>
                <w:szCs w:val="19"/>
                <w:lang w:val="ru-RU"/>
              </w:rPr>
            </w:pPr>
          </w:p>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Зав. кафедрой _______________________________________</w:t>
            </w:r>
          </w:p>
        </w:tc>
      </w:tr>
      <w:tr w:rsidR="00670DA7" w:rsidRPr="006257B5">
        <w:trPr>
          <w:trHeight w:hRule="exact" w:val="694"/>
        </w:trPr>
        <w:tc>
          <w:tcPr>
            <w:tcW w:w="2694" w:type="dxa"/>
          </w:tcPr>
          <w:p w:rsidR="00670DA7" w:rsidRPr="00147647" w:rsidRDefault="00670DA7">
            <w:pPr>
              <w:rPr>
                <w:lang w:val="ru-RU"/>
              </w:rPr>
            </w:pPr>
          </w:p>
        </w:tc>
        <w:tc>
          <w:tcPr>
            <w:tcW w:w="1986" w:type="dxa"/>
          </w:tcPr>
          <w:p w:rsidR="00670DA7" w:rsidRPr="00147647" w:rsidRDefault="00670DA7">
            <w:pPr>
              <w:rPr>
                <w:lang w:val="ru-RU"/>
              </w:rPr>
            </w:pPr>
          </w:p>
        </w:tc>
        <w:tc>
          <w:tcPr>
            <w:tcW w:w="5104" w:type="dxa"/>
          </w:tcPr>
          <w:p w:rsidR="00670DA7" w:rsidRPr="00147647" w:rsidRDefault="00670DA7">
            <w:pPr>
              <w:rPr>
                <w:lang w:val="ru-RU"/>
              </w:rPr>
            </w:pPr>
          </w:p>
        </w:tc>
        <w:tc>
          <w:tcPr>
            <w:tcW w:w="993" w:type="dxa"/>
          </w:tcPr>
          <w:p w:rsidR="00670DA7" w:rsidRPr="00147647" w:rsidRDefault="00670DA7">
            <w:pPr>
              <w:rPr>
                <w:lang w:val="ru-RU"/>
              </w:rPr>
            </w:pPr>
          </w:p>
        </w:tc>
      </w:tr>
      <w:tr w:rsidR="00670DA7" w:rsidRPr="006257B5">
        <w:trPr>
          <w:trHeight w:hRule="exact" w:val="14"/>
        </w:trPr>
        <w:tc>
          <w:tcPr>
            <w:tcW w:w="10788" w:type="dxa"/>
            <w:gridSpan w:val="4"/>
            <w:tcBorders>
              <w:top w:val="single" w:sz="8" w:space="0" w:color="000000"/>
            </w:tcBorders>
            <w:shd w:val="clear" w:color="FFFFFF" w:fill="FFFFFF"/>
            <w:tcMar>
              <w:left w:w="4" w:type="dxa"/>
              <w:right w:w="4" w:type="dxa"/>
            </w:tcMar>
          </w:tcPr>
          <w:p w:rsidR="00670DA7" w:rsidRPr="00147647" w:rsidRDefault="00670DA7">
            <w:pPr>
              <w:rPr>
                <w:lang w:val="ru-RU"/>
              </w:rPr>
            </w:pPr>
          </w:p>
        </w:tc>
      </w:tr>
      <w:tr w:rsidR="00670DA7" w:rsidRPr="006257B5">
        <w:trPr>
          <w:trHeight w:hRule="exact" w:val="13"/>
        </w:trPr>
        <w:tc>
          <w:tcPr>
            <w:tcW w:w="2694" w:type="dxa"/>
          </w:tcPr>
          <w:p w:rsidR="00670DA7" w:rsidRPr="00147647" w:rsidRDefault="00670DA7">
            <w:pPr>
              <w:rPr>
                <w:lang w:val="ru-RU"/>
              </w:rPr>
            </w:pPr>
          </w:p>
        </w:tc>
        <w:tc>
          <w:tcPr>
            <w:tcW w:w="1986" w:type="dxa"/>
          </w:tcPr>
          <w:p w:rsidR="00670DA7" w:rsidRPr="00147647" w:rsidRDefault="00670DA7">
            <w:pPr>
              <w:rPr>
                <w:lang w:val="ru-RU"/>
              </w:rPr>
            </w:pPr>
          </w:p>
        </w:tc>
        <w:tc>
          <w:tcPr>
            <w:tcW w:w="5104" w:type="dxa"/>
          </w:tcPr>
          <w:p w:rsidR="00670DA7" w:rsidRPr="00147647" w:rsidRDefault="00670DA7">
            <w:pPr>
              <w:rPr>
                <w:lang w:val="ru-RU"/>
              </w:rPr>
            </w:pPr>
          </w:p>
        </w:tc>
        <w:tc>
          <w:tcPr>
            <w:tcW w:w="993" w:type="dxa"/>
          </w:tcPr>
          <w:p w:rsidR="00670DA7" w:rsidRPr="00147647" w:rsidRDefault="00670DA7">
            <w:pPr>
              <w:rPr>
                <w:lang w:val="ru-RU"/>
              </w:rPr>
            </w:pPr>
          </w:p>
        </w:tc>
      </w:tr>
      <w:tr w:rsidR="00670DA7" w:rsidRPr="006257B5">
        <w:trPr>
          <w:trHeight w:hRule="exact" w:val="14"/>
        </w:trPr>
        <w:tc>
          <w:tcPr>
            <w:tcW w:w="10788" w:type="dxa"/>
            <w:gridSpan w:val="4"/>
            <w:tcBorders>
              <w:top w:val="single" w:sz="8" w:space="0" w:color="000000"/>
            </w:tcBorders>
            <w:shd w:val="clear" w:color="FFFFFF" w:fill="FFFFFF"/>
            <w:tcMar>
              <w:left w:w="4" w:type="dxa"/>
              <w:right w:w="4" w:type="dxa"/>
            </w:tcMar>
          </w:tcPr>
          <w:p w:rsidR="00670DA7" w:rsidRPr="00147647" w:rsidRDefault="00670DA7">
            <w:pPr>
              <w:rPr>
                <w:lang w:val="ru-RU"/>
              </w:rPr>
            </w:pPr>
          </w:p>
        </w:tc>
      </w:tr>
      <w:tr w:rsidR="00670DA7" w:rsidRPr="006257B5">
        <w:trPr>
          <w:trHeight w:hRule="exact" w:val="96"/>
        </w:trPr>
        <w:tc>
          <w:tcPr>
            <w:tcW w:w="2694" w:type="dxa"/>
          </w:tcPr>
          <w:p w:rsidR="00670DA7" w:rsidRPr="00147647" w:rsidRDefault="00670DA7">
            <w:pPr>
              <w:rPr>
                <w:lang w:val="ru-RU"/>
              </w:rPr>
            </w:pPr>
          </w:p>
        </w:tc>
        <w:tc>
          <w:tcPr>
            <w:tcW w:w="1986" w:type="dxa"/>
          </w:tcPr>
          <w:p w:rsidR="00670DA7" w:rsidRPr="00147647" w:rsidRDefault="00670DA7">
            <w:pPr>
              <w:rPr>
                <w:lang w:val="ru-RU"/>
              </w:rPr>
            </w:pPr>
          </w:p>
        </w:tc>
        <w:tc>
          <w:tcPr>
            <w:tcW w:w="5104" w:type="dxa"/>
          </w:tcPr>
          <w:p w:rsidR="00670DA7" w:rsidRPr="00147647" w:rsidRDefault="00670DA7">
            <w:pPr>
              <w:rPr>
                <w:lang w:val="ru-RU"/>
              </w:rPr>
            </w:pPr>
          </w:p>
        </w:tc>
        <w:tc>
          <w:tcPr>
            <w:tcW w:w="993" w:type="dxa"/>
          </w:tcPr>
          <w:p w:rsidR="00670DA7" w:rsidRPr="00147647" w:rsidRDefault="00670DA7">
            <w:pPr>
              <w:rPr>
                <w:lang w:val="ru-RU"/>
              </w:rPr>
            </w:pPr>
          </w:p>
        </w:tc>
      </w:tr>
      <w:tr w:rsidR="00670DA7" w:rsidRPr="006257B5">
        <w:trPr>
          <w:trHeight w:hRule="exact" w:val="277"/>
        </w:trPr>
        <w:tc>
          <w:tcPr>
            <w:tcW w:w="10788" w:type="dxa"/>
            <w:gridSpan w:val="4"/>
            <w:shd w:val="clear" w:color="000000" w:fill="FFFFFF"/>
            <w:tcMar>
              <w:left w:w="34" w:type="dxa"/>
              <w:right w:w="34" w:type="dxa"/>
            </w:tcMar>
          </w:tcPr>
          <w:p w:rsidR="00670DA7" w:rsidRPr="00147647" w:rsidRDefault="00147647">
            <w:pPr>
              <w:spacing w:after="0" w:line="240" w:lineRule="auto"/>
              <w:jc w:val="center"/>
              <w:rPr>
                <w:sz w:val="19"/>
                <w:szCs w:val="19"/>
                <w:lang w:val="ru-RU"/>
              </w:rPr>
            </w:pPr>
            <w:r w:rsidRPr="00147647">
              <w:rPr>
                <w:rFonts w:ascii="Times New Roman" w:hAnsi="Times New Roman" w:cs="Times New Roman"/>
                <w:b/>
                <w:color w:val="000000"/>
                <w:sz w:val="19"/>
                <w:szCs w:val="19"/>
                <w:lang w:val="ru-RU"/>
              </w:rPr>
              <w:t>Визирование РПД для исполнения в очередном учебном году</w:t>
            </w:r>
          </w:p>
        </w:tc>
      </w:tr>
      <w:tr w:rsidR="00670DA7" w:rsidRPr="006257B5">
        <w:trPr>
          <w:trHeight w:hRule="exact" w:val="277"/>
        </w:trPr>
        <w:tc>
          <w:tcPr>
            <w:tcW w:w="2694" w:type="dxa"/>
          </w:tcPr>
          <w:p w:rsidR="00670DA7" w:rsidRPr="00147647" w:rsidRDefault="00670DA7">
            <w:pPr>
              <w:rPr>
                <w:lang w:val="ru-RU"/>
              </w:rPr>
            </w:pPr>
          </w:p>
        </w:tc>
        <w:tc>
          <w:tcPr>
            <w:tcW w:w="1986" w:type="dxa"/>
          </w:tcPr>
          <w:p w:rsidR="00670DA7" w:rsidRPr="00147647" w:rsidRDefault="00670DA7">
            <w:pPr>
              <w:rPr>
                <w:lang w:val="ru-RU"/>
              </w:rPr>
            </w:pPr>
          </w:p>
        </w:tc>
        <w:tc>
          <w:tcPr>
            <w:tcW w:w="5104" w:type="dxa"/>
          </w:tcPr>
          <w:p w:rsidR="00670DA7" w:rsidRPr="00147647" w:rsidRDefault="00670DA7">
            <w:pPr>
              <w:rPr>
                <w:lang w:val="ru-RU"/>
              </w:rPr>
            </w:pPr>
          </w:p>
        </w:tc>
        <w:tc>
          <w:tcPr>
            <w:tcW w:w="993" w:type="dxa"/>
          </w:tcPr>
          <w:p w:rsidR="00670DA7" w:rsidRPr="00147647" w:rsidRDefault="00670DA7">
            <w:pPr>
              <w:rPr>
                <w:lang w:val="ru-RU"/>
              </w:rPr>
            </w:pPr>
          </w:p>
        </w:tc>
      </w:tr>
      <w:tr w:rsidR="00670DA7" w:rsidRPr="006257B5">
        <w:trPr>
          <w:trHeight w:hRule="exact" w:val="416"/>
        </w:trPr>
        <w:tc>
          <w:tcPr>
            <w:tcW w:w="10788" w:type="dxa"/>
            <w:gridSpan w:val="4"/>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147647">
              <w:rPr>
                <w:rFonts w:ascii="Times New Roman" w:hAnsi="Times New Roman" w:cs="Times New Roman"/>
                <w:color w:val="000000"/>
                <w:sz w:val="19"/>
                <w:szCs w:val="19"/>
                <w:lang w:val="ru-RU"/>
              </w:rPr>
              <w:t>для</w:t>
            </w:r>
            <w:proofErr w:type="gramEnd"/>
          </w:p>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исполнения в 2023-2024 учебном году на заседании кафедры</w:t>
            </w:r>
          </w:p>
        </w:tc>
      </w:tr>
      <w:tr w:rsidR="00670DA7">
        <w:trPr>
          <w:trHeight w:hRule="exact" w:val="277"/>
        </w:trPr>
        <w:tc>
          <w:tcPr>
            <w:tcW w:w="10788" w:type="dxa"/>
            <w:gridSpan w:val="4"/>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b/>
                <w:color w:val="000000"/>
                <w:sz w:val="19"/>
                <w:szCs w:val="19"/>
              </w:rPr>
              <w:t>Общая</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экспериментальная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физика</w:t>
            </w:r>
            <w:proofErr w:type="spellEnd"/>
          </w:p>
        </w:tc>
      </w:tr>
      <w:tr w:rsidR="00670DA7">
        <w:trPr>
          <w:trHeight w:hRule="exact" w:val="138"/>
        </w:trPr>
        <w:tc>
          <w:tcPr>
            <w:tcW w:w="2694" w:type="dxa"/>
          </w:tcPr>
          <w:p w:rsidR="00670DA7" w:rsidRDefault="00670DA7"/>
        </w:tc>
        <w:tc>
          <w:tcPr>
            <w:tcW w:w="1986" w:type="dxa"/>
          </w:tcPr>
          <w:p w:rsidR="00670DA7" w:rsidRDefault="00670DA7"/>
        </w:tc>
        <w:tc>
          <w:tcPr>
            <w:tcW w:w="5104" w:type="dxa"/>
          </w:tcPr>
          <w:p w:rsidR="00670DA7" w:rsidRDefault="00670DA7"/>
        </w:tc>
        <w:tc>
          <w:tcPr>
            <w:tcW w:w="993" w:type="dxa"/>
          </w:tcPr>
          <w:p w:rsidR="00670DA7" w:rsidRDefault="00670DA7"/>
        </w:tc>
      </w:tr>
      <w:tr w:rsidR="00670DA7" w:rsidRPr="006257B5">
        <w:trPr>
          <w:trHeight w:hRule="exact" w:val="1111"/>
        </w:trPr>
        <w:tc>
          <w:tcPr>
            <w:tcW w:w="2694" w:type="dxa"/>
          </w:tcPr>
          <w:p w:rsidR="00670DA7" w:rsidRDefault="00670DA7"/>
        </w:tc>
        <w:tc>
          <w:tcPr>
            <w:tcW w:w="8094" w:type="dxa"/>
            <w:gridSpan w:val="3"/>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Протокол от  __ __________ 2023 г.  №  __</w:t>
            </w:r>
          </w:p>
          <w:p w:rsidR="00670DA7" w:rsidRPr="00147647" w:rsidRDefault="00670DA7">
            <w:pPr>
              <w:spacing w:after="0" w:line="240" w:lineRule="auto"/>
              <w:rPr>
                <w:sz w:val="19"/>
                <w:szCs w:val="19"/>
                <w:lang w:val="ru-RU"/>
              </w:rPr>
            </w:pPr>
          </w:p>
          <w:p w:rsidR="00670DA7" w:rsidRPr="00147647" w:rsidRDefault="00670DA7">
            <w:pPr>
              <w:spacing w:after="0" w:line="240" w:lineRule="auto"/>
              <w:rPr>
                <w:sz w:val="19"/>
                <w:szCs w:val="19"/>
                <w:lang w:val="ru-RU"/>
              </w:rPr>
            </w:pPr>
          </w:p>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Зав. кафедрой _______________________________________</w:t>
            </w:r>
          </w:p>
        </w:tc>
      </w:tr>
      <w:tr w:rsidR="00670DA7" w:rsidRPr="006257B5">
        <w:trPr>
          <w:trHeight w:hRule="exact" w:val="555"/>
        </w:trPr>
        <w:tc>
          <w:tcPr>
            <w:tcW w:w="2694" w:type="dxa"/>
          </w:tcPr>
          <w:p w:rsidR="00670DA7" w:rsidRPr="00147647" w:rsidRDefault="00670DA7">
            <w:pPr>
              <w:rPr>
                <w:lang w:val="ru-RU"/>
              </w:rPr>
            </w:pPr>
          </w:p>
        </w:tc>
        <w:tc>
          <w:tcPr>
            <w:tcW w:w="1986" w:type="dxa"/>
          </w:tcPr>
          <w:p w:rsidR="00670DA7" w:rsidRPr="00147647" w:rsidRDefault="00670DA7">
            <w:pPr>
              <w:rPr>
                <w:lang w:val="ru-RU"/>
              </w:rPr>
            </w:pPr>
          </w:p>
        </w:tc>
        <w:tc>
          <w:tcPr>
            <w:tcW w:w="5104" w:type="dxa"/>
          </w:tcPr>
          <w:p w:rsidR="00670DA7" w:rsidRPr="00147647" w:rsidRDefault="00670DA7">
            <w:pPr>
              <w:rPr>
                <w:lang w:val="ru-RU"/>
              </w:rPr>
            </w:pPr>
          </w:p>
        </w:tc>
        <w:tc>
          <w:tcPr>
            <w:tcW w:w="993" w:type="dxa"/>
          </w:tcPr>
          <w:p w:rsidR="00670DA7" w:rsidRPr="00147647" w:rsidRDefault="00670DA7">
            <w:pPr>
              <w:rPr>
                <w:lang w:val="ru-RU"/>
              </w:rPr>
            </w:pPr>
          </w:p>
        </w:tc>
      </w:tr>
      <w:tr w:rsidR="00670DA7" w:rsidRPr="006257B5">
        <w:trPr>
          <w:trHeight w:hRule="exact" w:val="14"/>
        </w:trPr>
        <w:tc>
          <w:tcPr>
            <w:tcW w:w="10788" w:type="dxa"/>
            <w:gridSpan w:val="4"/>
            <w:tcBorders>
              <w:top w:val="single" w:sz="8" w:space="0" w:color="000000"/>
            </w:tcBorders>
            <w:shd w:val="clear" w:color="FFFFFF" w:fill="FFFFFF"/>
            <w:tcMar>
              <w:left w:w="4" w:type="dxa"/>
              <w:right w:w="4" w:type="dxa"/>
            </w:tcMar>
          </w:tcPr>
          <w:p w:rsidR="00670DA7" w:rsidRPr="00147647" w:rsidRDefault="00670DA7">
            <w:pPr>
              <w:rPr>
                <w:lang w:val="ru-RU"/>
              </w:rPr>
            </w:pPr>
          </w:p>
        </w:tc>
      </w:tr>
      <w:tr w:rsidR="00670DA7" w:rsidRPr="006257B5">
        <w:trPr>
          <w:trHeight w:hRule="exact" w:val="13"/>
        </w:trPr>
        <w:tc>
          <w:tcPr>
            <w:tcW w:w="2694" w:type="dxa"/>
          </w:tcPr>
          <w:p w:rsidR="00670DA7" w:rsidRPr="00147647" w:rsidRDefault="00670DA7">
            <w:pPr>
              <w:rPr>
                <w:lang w:val="ru-RU"/>
              </w:rPr>
            </w:pPr>
          </w:p>
        </w:tc>
        <w:tc>
          <w:tcPr>
            <w:tcW w:w="1986" w:type="dxa"/>
          </w:tcPr>
          <w:p w:rsidR="00670DA7" w:rsidRPr="00147647" w:rsidRDefault="00670DA7">
            <w:pPr>
              <w:rPr>
                <w:lang w:val="ru-RU"/>
              </w:rPr>
            </w:pPr>
          </w:p>
        </w:tc>
        <w:tc>
          <w:tcPr>
            <w:tcW w:w="5104" w:type="dxa"/>
          </w:tcPr>
          <w:p w:rsidR="00670DA7" w:rsidRPr="00147647" w:rsidRDefault="00670DA7">
            <w:pPr>
              <w:rPr>
                <w:lang w:val="ru-RU"/>
              </w:rPr>
            </w:pPr>
          </w:p>
        </w:tc>
        <w:tc>
          <w:tcPr>
            <w:tcW w:w="993" w:type="dxa"/>
          </w:tcPr>
          <w:p w:rsidR="00670DA7" w:rsidRPr="00147647" w:rsidRDefault="00670DA7">
            <w:pPr>
              <w:rPr>
                <w:lang w:val="ru-RU"/>
              </w:rPr>
            </w:pPr>
          </w:p>
        </w:tc>
      </w:tr>
      <w:tr w:rsidR="00670DA7" w:rsidRPr="006257B5">
        <w:trPr>
          <w:trHeight w:hRule="exact" w:val="14"/>
        </w:trPr>
        <w:tc>
          <w:tcPr>
            <w:tcW w:w="10788" w:type="dxa"/>
            <w:gridSpan w:val="4"/>
            <w:tcBorders>
              <w:top w:val="single" w:sz="8" w:space="0" w:color="000000"/>
            </w:tcBorders>
            <w:shd w:val="clear" w:color="FFFFFF" w:fill="FFFFFF"/>
            <w:tcMar>
              <w:left w:w="4" w:type="dxa"/>
              <w:right w:w="4" w:type="dxa"/>
            </w:tcMar>
          </w:tcPr>
          <w:p w:rsidR="00670DA7" w:rsidRPr="00147647" w:rsidRDefault="00670DA7">
            <w:pPr>
              <w:rPr>
                <w:lang w:val="ru-RU"/>
              </w:rPr>
            </w:pPr>
          </w:p>
        </w:tc>
      </w:tr>
      <w:tr w:rsidR="00670DA7" w:rsidRPr="006257B5">
        <w:trPr>
          <w:trHeight w:hRule="exact" w:val="96"/>
        </w:trPr>
        <w:tc>
          <w:tcPr>
            <w:tcW w:w="2694" w:type="dxa"/>
          </w:tcPr>
          <w:p w:rsidR="00670DA7" w:rsidRPr="00147647" w:rsidRDefault="00670DA7">
            <w:pPr>
              <w:rPr>
                <w:lang w:val="ru-RU"/>
              </w:rPr>
            </w:pPr>
          </w:p>
        </w:tc>
        <w:tc>
          <w:tcPr>
            <w:tcW w:w="1986" w:type="dxa"/>
          </w:tcPr>
          <w:p w:rsidR="00670DA7" w:rsidRPr="00147647" w:rsidRDefault="00670DA7">
            <w:pPr>
              <w:rPr>
                <w:lang w:val="ru-RU"/>
              </w:rPr>
            </w:pPr>
          </w:p>
        </w:tc>
        <w:tc>
          <w:tcPr>
            <w:tcW w:w="5104" w:type="dxa"/>
          </w:tcPr>
          <w:p w:rsidR="00670DA7" w:rsidRPr="00147647" w:rsidRDefault="00670DA7">
            <w:pPr>
              <w:rPr>
                <w:lang w:val="ru-RU"/>
              </w:rPr>
            </w:pPr>
          </w:p>
        </w:tc>
        <w:tc>
          <w:tcPr>
            <w:tcW w:w="993" w:type="dxa"/>
          </w:tcPr>
          <w:p w:rsidR="00670DA7" w:rsidRPr="00147647" w:rsidRDefault="00670DA7">
            <w:pPr>
              <w:rPr>
                <w:lang w:val="ru-RU"/>
              </w:rPr>
            </w:pPr>
          </w:p>
        </w:tc>
      </w:tr>
      <w:tr w:rsidR="00670DA7" w:rsidRPr="006257B5">
        <w:trPr>
          <w:trHeight w:hRule="exact" w:val="277"/>
        </w:trPr>
        <w:tc>
          <w:tcPr>
            <w:tcW w:w="10788" w:type="dxa"/>
            <w:gridSpan w:val="4"/>
            <w:shd w:val="clear" w:color="000000" w:fill="FFFFFF"/>
            <w:tcMar>
              <w:left w:w="34" w:type="dxa"/>
              <w:right w:w="34" w:type="dxa"/>
            </w:tcMar>
          </w:tcPr>
          <w:p w:rsidR="00670DA7" w:rsidRPr="00147647" w:rsidRDefault="00147647">
            <w:pPr>
              <w:spacing w:after="0" w:line="240" w:lineRule="auto"/>
              <w:jc w:val="center"/>
              <w:rPr>
                <w:sz w:val="19"/>
                <w:szCs w:val="19"/>
                <w:lang w:val="ru-RU"/>
              </w:rPr>
            </w:pPr>
            <w:r w:rsidRPr="00147647">
              <w:rPr>
                <w:rFonts w:ascii="Times New Roman" w:hAnsi="Times New Roman" w:cs="Times New Roman"/>
                <w:b/>
                <w:color w:val="000000"/>
                <w:sz w:val="19"/>
                <w:szCs w:val="19"/>
                <w:lang w:val="ru-RU"/>
              </w:rPr>
              <w:t>Визирование РПД для исполнения в очередном учебном году</w:t>
            </w:r>
          </w:p>
        </w:tc>
      </w:tr>
      <w:tr w:rsidR="00670DA7" w:rsidRPr="006257B5">
        <w:trPr>
          <w:trHeight w:hRule="exact" w:val="138"/>
        </w:trPr>
        <w:tc>
          <w:tcPr>
            <w:tcW w:w="2694" w:type="dxa"/>
          </w:tcPr>
          <w:p w:rsidR="00670DA7" w:rsidRPr="00147647" w:rsidRDefault="00670DA7">
            <w:pPr>
              <w:rPr>
                <w:lang w:val="ru-RU"/>
              </w:rPr>
            </w:pPr>
          </w:p>
        </w:tc>
        <w:tc>
          <w:tcPr>
            <w:tcW w:w="1986" w:type="dxa"/>
          </w:tcPr>
          <w:p w:rsidR="00670DA7" w:rsidRPr="00147647" w:rsidRDefault="00670DA7">
            <w:pPr>
              <w:rPr>
                <w:lang w:val="ru-RU"/>
              </w:rPr>
            </w:pPr>
          </w:p>
        </w:tc>
        <w:tc>
          <w:tcPr>
            <w:tcW w:w="5104" w:type="dxa"/>
          </w:tcPr>
          <w:p w:rsidR="00670DA7" w:rsidRPr="00147647" w:rsidRDefault="00670DA7">
            <w:pPr>
              <w:rPr>
                <w:lang w:val="ru-RU"/>
              </w:rPr>
            </w:pPr>
          </w:p>
        </w:tc>
        <w:tc>
          <w:tcPr>
            <w:tcW w:w="993" w:type="dxa"/>
          </w:tcPr>
          <w:p w:rsidR="00670DA7" w:rsidRPr="00147647" w:rsidRDefault="00670DA7">
            <w:pPr>
              <w:rPr>
                <w:lang w:val="ru-RU"/>
              </w:rPr>
            </w:pPr>
          </w:p>
        </w:tc>
      </w:tr>
      <w:tr w:rsidR="00670DA7" w:rsidRPr="006257B5">
        <w:trPr>
          <w:trHeight w:hRule="exact" w:val="416"/>
        </w:trPr>
        <w:tc>
          <w:tcPr>
            <w:tcW w:w="10788" w:type="dxa"/>
            <w:gridSpan w:val="4"/>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147647">
              <w:rPr>
                <w:rFonts w:ascii="Times New Roman" w:hAnsi="Times New Roman" w:cs="Times New Roman"/>
                <w:color w:val="000000"/>
                <w:sz w:val="19"/>
                <w:szCs w:val="19"/>
                <w:lang w:val="ru-RU"/>
              </w:rPr>
              <w:t>для</w:t>
            </w:r>
            <w:proofErr w:type="gramEnd"/>
          </w:p>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исполнения в 2024-2025 учебном году на заседании кафедры</w:t>
            </w:r>
          </w:p>
        </w:tc>
      </w:tr>
      <w:tr w:rsidR="00670DA7">
        <w:trPr>
          <w:trHeight w:hRule="exact" w:val="277"/>
        </w:trPr>
        <w:tc>
          <w:tcPr>
            <w:tcW w:w="10788" w:type="dxa"/>
            <w:gridSpan w:val="4"/>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b/>
                <w:color w:val="000000"/>
                <w:sz w:val="19"/>
                <w:szCs w:val="19"/>
              </w:rPr>
              <w:t>Общая</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экспериментальная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физика</w:t>
            </w:r>
            <w:proofErr w:type="spellEnd"/>
          </w:p>
        </w:tc>
      </w:tr>
      <w:tr w:rsidR="00670DA7">
        <w:trPr>
          <w:trHeight w:hRule="exact" w:val="138"/>
        </w:trPr>
        <w:tc>
          <w:tcPr>
            <w:tcW w:w="2694" w:type="dxa"/>
          </w:tcPr>
          <w:p w:rsidR="00670DA7" w:rsidRDefault="00670DA7"/>
        </w:tc>
        <w:tc>
          <w:tcPr>
            <w:tcW w:w="1986" w:type="dxa"/>
          </w:tcPr>
          <w:p w:rsidR="00670DA7" w:rsidRDefault="00670DA7"/>
        </w:tc>
        <w:tc>
          <w:tcPr>
            <w:tcW w:w="5104" w:type="dxa"/>
          </w:tcPr>
          <w:p w:rsidR="00670DA7" w:rsidRDefault="00670DA7"/>
        </w:tc>
        <w:tc>
          <w:tcPr>
            <w:tcW w:w="993" w:type="dxa"/>
          </w:tcPr>
          <w:p w:rsidR="00670DA7" w:rsidRDefault="00670DA7"/>
        </w:tc>
      </w:tr>
      <w:tr w:rsidR="00670DA7" w:rsidRPr="006257B5">
        <w:trPr>
          <w:trHeight w:hRule="exact" w:val="972"/>
        </w:trPr>
        <w:tc>
          <w:tcPr>
            <w:tcW w:w="2694" w:type="dxa"/>
          </w:tcPr>
          <w:p w:rsidR="00670DA7" w:rsidRDefault="00670DA7"/>
        </w:tc>
        <w:tc>
          <w:tcPr>
            <w:tcW w:w="8094" w:type="dxa"/>
            <w:gridSpan w:val="3"/>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Протокол от  __ __________ 2024 г.  №  __</w:t>
            </w:r>
          </w:p>
          <w:p w:rsidR="00670DA7" w:rsidRPr="00147647" w:rsidRDefault="00670DA7">
            <w:pPr>
              <w:spacing w:after="0" w:line="240" w:lineRule="auto"/>
              <w:rPr>
                <w:sz w:val="19"/>
                <w:szCs w:val="19"/>
                <w:lang w:val="ru-RU"/>
              </w:rPr>
            </w:pPr>
          </w:p>
          <w:p w:rsidR="00670DA7" w:rsidRPr="00147647" w:rsidRDefault="00670DA7">
            <w:pPr>
              <w:spacing w:after="0" w:line="240" w:lineRule="auto"/>
              <w:rPr>
                <w:sz w:val="19"/>
                <w:szCs w:val="19"/>
                <w:lang w:val="ru-RU"/>
              </w:rPr>
            </w:pPr>
          </w:p>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Зав. кафедрой _______________________________________</w:t>
            </w:r>
          </w:p>
        </w:tc>
      </w:tr>
      <w:tr w:rsidR="00670DA7" w:rsidRPr="006257B5">
        <w:trPr>
          <w:trHeight w:hRule="exact" w:val="833"/>
        </w:trPr>
        <w:tc>
          <w:tcPr>
            <w:tcW w:w="2694" w:type="dxa"/>
          </w:tcPr>
          <w:p w:rsidR="00670DA7" w:rsidRPr="00147647" w:rsidRDefault="00670DA7">
            <w:pPr>
              <w:rPr>
                <w:lang w:val="ru-RU"/>
              </w:rPr>
            </w:pPr>
          </w:p>
        </w:tc>
        <w:tc>
          <w:tcPr>
            <w:tcW w:w="1986" w:type="dxa"/>
          </w:tcPr>
          <w:p w:rsidR="00670DA7" w:rsidRPr="00147647" w:rsidRDefault="00670DA7">
            <w:pPr>
              <w:rPr>
                <w:lang w:val="ru-RU"/>
              </w:rPr>
            </w:pPr>
          </w:p>
        </w:tc>
        <w:tc>
          <w:tcPr>
            <w:tcW w:w="5104" w:type="dxa"/>
          </w:tcPr>
          <w:p w:rsidR="00670DA7" w:rsidRPr="00147647" w:rsidRDefault="00670DA7">
            <w:pPr>
              <w:rPr>
                <w:lang w:val="ru-RU"/>
              </w:rPr>
            </w:pPr>
          </w:p>
        </w:tc>
        <w:tc>
          <w:tcPr>
            <w:tcW w:w="993" w:type="dxa"/>
          </w:tcPr>
          <w:p w:rsidR="00670DA7" w:rsidRPr="00147647" w:rsidRDefault="00670DA7">
            <w:pPr>
              <w:rPr>
                <w:lang w:val="ru-RU"/>
              </w:rPr>
            </w:pPr>
          </w:p>
        </w:tc>
      </w:tr>
      <w:tr w:rsidR="00670DA7" w:rsidRPr="006257B5">
        <w:trPr>
          <w:trHeight w:hRule="exact" w:val="14"/>
        </w:trPr>
        <w:tc>
          <w:tcPr>
            <w:tcW w:w="10788" w:type="dxa"/>
            <w:gridSpan w:val="4"/>
            <w:tcBorders>
              <w:top w:val="single" w:sz="8" w:space="0" w:color="000000"/>
            </w:tcBorders>
            <w:shd w:val="clear" w:color="FFFFFF" w:fill="FFFFFF"/>
            <w:tcMar>
              <w:left w:w="4" w:type="dxa"/>
              <w:right w:w="4" w:type="dxa"/>
            </w:tcMar>
          </w:tcPr>
          <w:p w:rsidR="00670DA7" w:rsidRPr="00147647" w:rsidRDefault="00670DA7">
            <w:pPr>
              <w:rPr>
                <w:lang w:val="ru-RU"/>
              </w:rPr>
            </w:pPr>
          </w:p>
        </w:tc>
      </w:tr>
      <w:tr w:rsidR="00670DA7" w:rsidRPr="006257B5">
        <w:trPr>
          <w:trHeight w:hRule="exact" w:val="13"/>
        </w:trPr>
        <w:tc>
          <w:tcPr>
            <w:tcW w:w="2694" w:type="dxa"/>
          </w:tcPr>
          <w:p w:rsidR="00670DA7" w:rsidRPr="00147647" w:rsidRDefault="00670DA7">
            <w:pPr>
              <w:rPr>
                <w:lang w:val="ru-RU"/>
              </w:rPr>
            </w:pPr>
          </w:p>
        </w:tc>
        <w:tc>
          <w:tcPr>
            <w:tcW w:w="1986" w:type="dxa"/>
          </w:tcPr>
          <w:p w:rsidR="00670DA7" w:rsidRPr="00147647" w:rsidRDefault="00670DA7">
            <w:pPr>
              <w:rPr>
                <w:lang w:val="ru-RU"/>
              </w:rPr>
            </w:pPr>
          </w:p>
        </w:tc>
        <w:tc>
          <w:tcPr>
            <w:tcW w:w="5104" w:type="dxa"/>
          </w:tcPr>
          <w:p w:rsidR="00670DA7" w:rsidRPr="00147647" w:rsidRDefault="00670DA7">
            <w:pPr>
              <w:rPr>
                <w:lang w:val="ru-RU"/>
              </w:rPr>
            </w:pPr>
          </w:p>
        </w:tc>
        <w:tc>
          <w:tcPr>
            <w:tcW w:w="993" w:type="dxa"/>
          </w:tcPr>
          <w:p w:rsidR="00670DA7" w:rsidRPr="00147647" w:rsidRDefault="00670DA7">
            <w:pPr>
              <w:rPr>
                <w:lang w:val="ru-RU"/>
              </w:rPr>
            </w:pPr>
          </w:p>
        </w:tc>
      </w:tr>
      <w:tr w:rsidR="00670DA7" w:rsidRPr="006257B5">
        <w:trPr>
          <w:trHeight w:hRule="exact" w:val="14"/>
        </w:trPr>
        <w:tc>
          <w:tcPr>
            <w:tcW w:w="10788" w:type="dxa"/>
            <w:gridSpan w:val="4"/>
            <w:tcBorders>
              <w:top w:val="single" w:sz="8" w:space="0" w:color="000000"/>
            </w:tcBorders>
            <w:shd w:val="clear" w:color="FFFFFF" w:fill="FFFFFF"/>
            <w:tcMar>
              <w:left w:w="4" w:type="dxa"/>
              <w:right w:w="4" w:type="dxa"/>
            </w:tcMar>
          </w:tcPr>
          <w:p w:rsidR="00670DA7" w:rsidRPr="00147647" w:rsidRDefault="00670DA7">
            <w:pPr>
              <w:rPr>
                <w:lang w:val="ru-RU"/>
              </w:rPr>
            </w:pPr>
          </w:p>
        </w:tc>
      </w:tr>
      <w:tr w:rsidR="00670DA7" w:rsidRPr="006257B5">
        <w:trPr>
          <w:trHeight w:hRule="exact" w:val="96"/>
        </w:trPr>
        <w:tc>
          <w:tcPr>
            <w:tcW w:w="2694" w:type="dxa"/>
          </w:tcPr>
          <w:p w:rsidR="00670DA7" w:rsidRPr="00147647" w:rsidRDefault="00670DA7">
            <w:pPr>
              <w:rPr>
                <w:lang w:val="ru-RU"/>
              </w:rPr>
            </w:pPr>
          </w:p>
        </w:tc>
        <w:tc>
          <w:tcPr>
            <w:tcW w:w="1986" w:type="dxa"/>
          </w:tcPr>
          <w:p w:rsidR="00670DA7" w:rsidRPr="00147647" w:rsidRDefault="00670DA7">
            <w:pPr>
              <w:rPr>
                <w:lang w:val="ru-RU"/>
              </w:rPr>
            </w:pPr>
          </w:p>
        </w:tc>
        <w:tc>
          <w:tcPr>
            <w:tcW w:w="5104" w:type="dxa"/>
          </w:tcPr>
          <w:p w:rsidR="00670DA7" w:rsidRPr="00147647" w:rsidRDefault="00670DA7">
            <w:pPr>
              <w:rPr>
                <w:lang w:val="ru-RU"/>
              </w:rPr>
            </w:pPr>
          </w:p>
        </w:tc>
        <w:tc>
          <w:tcPr>
            <w:tcW w:w="993" w:type="dxa"/>
          </w:tcPr>
          <w:p w:rsidR="00670DA7" w:rsidRPr="00147647" w:rsidRDefault="00670DA7">
            <w:pPr>
              <w:rPr>
                <w:lang w:val="ru-RU"/>
              </w:rPr>
            </w:pPr>
          </w:p>
        </w:tc>
      </w:tr>
      <w:tr w:rsidR="00670DA7" w:rsidRPr="006257B5">
        <w:trPr>
          <w:trHeight w:hRule="exact" w:val="277"/>
        </w:trPr>
        <w:tc>
          <w:tcPr>
            <w:tcW w:w="10788" w:type="dxa"/>
            <w:gridSpan w:val="4"/>
            <w:shd w:val="clear" w:color="000000" w:fill="FFFFFF"/>
            <w:tcMar>
              <w:left w:w="34" w:type="dxa"/>
              <w:right w:w="34" w:type="dxa"/>
            </w:tcMar>
          </w:tcPr>
          <w:p w:rsidR="00670DA7" w:rsidRPr="00147647" w:rsidRDefault="00147647">
            <w:pPr>
              <w:spacing w:after="0" w:line="240" w:lineRule="auto"/>
              <w:jc w:val="center"/>
              <w:rPr>
                <w:sz w:val="19"/>
                <w:szCs w:val="19"/>
                <w:lang w:val="ru-RU"/>
              </w:rPr>
            </w:pPr>
            <w:r w:rsidRPr="00147647">
              <w:rPr>
                <w:rFonts w:ascii="Times New Roman" w:hAnsi="Times New Roman" w:cs="Times New Roman"/>
                <w:b/>
                <w:color w:val="000000"/>
                <w:sz w:val="19"/>
                <w:szCs w:val="19"/>
                <w:lang w:val="ru-RU"/>
              </w:rPr>
              <w:t>Визирование РПД для исполнения в очередном учебном году</w:t>
            </w:r>
          </w:p>
        </w:tc>
      </w:tr>
      <w:tr w:rsidR="00670DA7" w:rsidRPr="006257B5">
        <w:trPr>
          <w:trHeight w:hRule="exact" w:val="138"/>
        </w:trPr>
        <w:tc>
          <w:tcPr>
            <w:tcW w:w="2694" w:type="dxa"/>
          </w:tcPr>
          <w:p w:rsidR="00670DA7" w:rsidRPr="00147647" w:rsidRDefault="00670DA7">
            <w:pPr>
              <w:rPr>
                <w:lang w:val="ru-RU"/>
              </w:rPr>
            </w:pPr>
          </w:p>
        </w:tc>
        <w:tc>
          <w:tcPr>
            <w:tcW w:w="1986" w:type="dxa"/>
          </w:tcPr>
          <w:p w:rsidR="00670DA7" w:rsidRPr="00147647" w:rsidRDefault="00670DA7">
            <w:pPr>
              <w:rPr>
                <w:lang w:val="ru-RU"/>
              </w:rPr>
            </w:pPr>
          </w:p>
        </w:tc>
        <w:tc>
          <w:tcPr>
            <w:tcW w:w="5104" w:type="dxa"/>
          </w:tcPr>
          <w:p w:rsidR="00670DA7" w:rsidRPr="00147647" w:rsidRDefault="00670DA7">
            <w:pPr>
              <w:rPr>
                <w:lang w:val="ru-RU"/>
              </w:rPr>
            </w:pPr>
          </w:p>
        </w:tc>
        <w:tc>
          <w:tcPr>
            <w:tcW w:w="993" w:type="dxa"/>
          </w:tcPr>
          <w:p w:rsidR="00670DA7" w:rsidRPr="00147647" w:rsidRDefault="00670DA7">
            <w:pPr>
              <w:rPr>
                <w:lang w:val="ru-RU"/>
              </w:rPr>
            </w:pPr>
          </w:p>
        </w:tc>
      </w:tr>
      <w:tr w:rsidR="00670DA7" w:rsidRPr="006257B5">
        <w:trPr>
          <w:trHeight w:hRule="exact" w:val="416"/>
        </w:trPr>
        <w:tc>
          <w:tcPr>
            <w:tcW w:w="10788" w:type="dxa"/>
            <w:gridSpan w:val="4"/>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147647">
              <w:rPr>
                <w:rFonts w:ascii="Times New Roman" w:hAnsi="Times New Roman" w:cs="Times New Roman"/>
                <w:color w:val="000000"/>
                <w:sz w:val="19"/>
                <w:szCs w:val="19"/>
                <w:lang w:val="ru-RU"/>
              </w:rPr>
              <w:t>для</w:t>
            </w:r>
            <w:proofErr w:type="gramEnd"/>
          </w:p>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исполнения в 2025-2026 учебном году на заседании кафедры</w:t>
            </w:r>
          </w:p>
        </w:tc>
      </w:tr>
      <w:tr w:rsidR="00670DA7" w:rsidRPr="006257B5">
        <w:trPr>
          <w:trHeight w:hRule="exact" w:val="277"/>
        </w:trPr>
        <w:tc>
          <w:tcPr>
            <w:tcW w:w="2694" w:type="dxa"/>
          </w:tcPr>
          <w:p w:rsidR="00670DA7" w:rsidRPr="00147647" w:rsidRDefault="00670DA7">
            <w:pPr>
              <w:rPr>
                <w:lang w:val="ru-RU"/>
              </w:rPr>
            </w:pPr>
          </w:p>
        </w:tc>
        <w:tc>
          <w:tcPr>
            <w:tcW w:w="1986" w:type="dxa"/>
          </w:tcPr>
          <w:p w:rsidR="00670DA7" w:rsidRPr="00147647" w:rsidRDefault="00670DA7">
            <w:pPr>
              <w:rPr>
                <w:lang w:val="ru-RU"/>
              </w:rPr>
            </w:pPr>
          </w:p>
        </w:tc>
        <w:tc>
          <w:tcPr>
            <w:tcW w:w="5104" w:type="dxa"/>
          </w:tcPr>
          <w:p w:rsidR="00670DA7" w:rsidRPr="00147647" w:rsidRDefault="00670DA7">
            <w:pPr>
              <w:rPr>
                <w:lang w:val="ru-RU"/>
              </w:rPr>
            </w:pPr>
          </w:p>
        </w:tc>
        <w:tc>
          <w:tcPr>
            <w:tcW w:w="993" w:type="dxa"/>
          </w:tcPr>
          <w:p w:rsidR="00670DA7" w:rsidRPr="00147647" w:rsidRDefault="00670DA7">
            <w:pPr>
              <w:rPr>
                <w:lang w:val="ru-RU"/>
              </w:rPr>
            </w:pPr>
          </w:p>
        </w:tc>
      </w:tr>
      <w:tr w:rsidR="00670DA7">
        <w:trPr>
          <w:trHeight w:hRule="exact" w:val="277"/>
        </w:trPr>
        <w:tc>
          <w:tcPr>
            <w:tcW w:w="10788" w:type="dxa"/>
            <w:gridSpan w:val="4"/>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b/>
                <w:color w:val="000000"/>
                <w:sz w:val="19"/>
                <w:szCs w:val="19"/>
              </w:rPr>
              <w:t>Общая</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экспериментальная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физика</w:t>
            </w:r>
            <w:proofErr w:type="spellEnd"/>
          </w:p>
        </w:tc>
      </w:tr>
      <w:tr w:rsidR="00670DA7">
        <w:trPr>
          <w:trHeight w:hRule="exact" w:val="138"/>
        </w:trPr>
        <w:tc>
          <w:tcPr>
            <w:tcW w:w="2694" w:type="dxa"/>
          </w:tcPr>
          <w:p w:rsidR="00670DA7" w:rsidRDefault="00670DA7"/>
        </w:tc>
        <w:tc>
          <w:tcPr>
            <w:tcW w:w="1986" w:type="dxa"/>
          </w:tcPr>
          <w:p w:rsidR="00670DA7" w:rsidRDefault="00670DA7"/>
        </w:tc>
        <w:tc>
          <w:tcPr>
            <w:tcW w:w="5104" w:type="dxa"/>
          </w:tcPr>
          <w:p w:rsidR="00670DA7" w:rsidRDefault="00670DA7"/>
        </w:tc>
        <w:tc>
          <w:tcPr>
            <w:tcW w:w="993" w:type="dxa"/>
          </w:tcPr>
          <w:p w:rsidR="00670DA7" w:rsidRDefault="00670DA7"/>
        </w:tc>
      </w:tr>
      <w:tr w:rsidR="00670DA7" w:rsidRPr="006257B5">
        <w:trPr>
          <w:trHeight w:hRule="exact" w:val="972"/>
        </w:trPr>
        <w:tc>
          <w:tcPr>
            <w:tcW w:w="2694" w:type="dxa"/>
          </w:tcPr>
          <w:p w:rsidR="00670DA7" w:rsidRDefault="00670DA7"/>
        </w:tc>
        <w:tc>
          <w:tcPr>
            <w:tcW w:w="8094" w:type="dxa"/>
            <w:gridSpan w:val="3"/>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Протокол от  __ __________ 2025 г.  №  __</w:t>
            </w:r>
          </w:p>
          <w:p w:rsidR="00670DA7" w:rsidRPr="00147647" w:rsidRDefault="00670DA7">
            <w:pPr>
              <w:spacing w:after="0" w:line="240" w:lineRule="auto"/>
              <w:rPr>
                <w:sz w:val="19"/>
                <w:szCs w:val="19"/>
                <w:lang w:val="ru-RU"/>
              </w:rPr>
            </w:pPr>
          </w:p>
          <w:p w:rsidR="00670DA7" w:rsidRPr="00147647" w:rsidRDefault="00670DA7">
            <w:pPr>
              <w:spacing w:after="0" w:line="240" w:lineRule="auto"/>
              <w:rPr>
                <w:sz w:val="19"/>
                <w:szCs w:val="19"/>
                <w:lang w:val="ru-RU"/>
              </w:rPr>
            </w:pPr>
          </w:p>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Зав. кафедрой __________________________________________</w:t>
            </w:r>
          </w:p>
        </w:tc>
      </w:tr>
    </w:tbl>
    <w:p w:rsidR="00670DA7" w:rsidRPr="00147647" w:rsidRDefault="00147647">
      <w:pPr>
        <w:rPr>
          <w:sz w:val="0"/>
          <w:szCs w:val="0"/>
          <w:lang w:val="ru-RU"/>
        </w:rPr>
      </w:pPr>
      <w:r w:rsidRPr="00147647">
        <w:rPr>
          <w:lang w:val="ru-RU"/>
        </w:rPr>
        <w:br w:type="page"/>
      </w:r>
    </w:p>
    <w:tbl>
      <w:tblPr>
        <w:tblW w:w="0" w:type="auto"/>
        <w:tblCellMar>
          <w:left w:w="0" w:type="dxa"/>
          <w:right w:w="0" w:type="dxa"/>
        </w:tblCellMar>
        <w:tblLook w:val="04A0" w:firstRow="1" w:lastRow="0" w:firstColumn="1" w:lastColumn="0" w:noHBand="0" w:noVBand="1"/>
      </w:tblPr>
      <w:tblGrid>
        <w:gridCol w:w="780"/>
        <w:gridCol w:w="1980"/>
        <w:gridCol w:w="1754"/>
        <w:gridCol w:w="4789"/>
        <w:gridCol w:w="971"/>
      </w:tblGrid>
      <w:tr w:rsidR="00670DA7">
        <w:trPr>
          <w:trHeight w:hRule="exact" w:val="416"/>
        </w:trPr>
        <w:tc>
          <w:tcPr>
            <w:tcW w:w="4692" w:type="dxa"/>
            <w:gridSpan w:val="3"/>
            <w:shd w:val="clear" w:color="C0C0C0" w:fill="FFFFFF"/>
            <w:tcMar>
              <w:left w:w="34" w:type="dxa"/>
              <w:right w:w="34" w:type="dxa"/>
            </w:tcMar>
          </w:tcPr>
          <w:p w:rsidR="00670DA7" w:rsidRDefault="00147647">
            <w:pPr>
              <w:spacing w:after="0" w:line="240" w:lineRule="auto"/>
              <w:rPr>
                <w:sz w:val="16"/>
                <w:szCs w:val="16"/>
              </w:rPr>
            </w:pPr>
            <w:r>
              <w:rPr>
                <w:rFonts w:ascii="Times New Roman" w:hAnsi="Times New Roman" w:cs="Times New Roman"/>
                <w:color w:val="C0C0C0"/>
                <w:sz w:val="16"/>
                <w:szCs w:val="16"/>
              </w:rPr>
              <w:lastRenderedPageBreak/>
              <w:t>УП: 15.03.04_20_00.plx</w:t>
            </w:r>
          </w:p>
        </w:tc>
        <w:tc>
          <w:tcPr>
            <w:tcW w:w="5104" w:type="dxa"/>
          </w:tcPr>
          <w:p w:rsidR="00670DA7" w:rsidRDefault="00670DA7"/>
        </w:tc>
        <w:tc>
          <w:tcPr>
            <w:tcW w:w="1007" w:type="dxa"/>
            <w:shd w:val="clear" w:color="C0C0C0" w:fill="FFFFFF"/>
            <w:tcMar>
              <w:left w:w="34" w:type="dxa"/>
              <w:right w:w="34" w:type="dxa"/>
            </w:tcMar>
          </w:tcPr>
          <w:p w:rsidR="00670DA7" w:rsidRDefault="0014764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670DA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b/>
                <w:color w:val="000000"/>
                <w:sz w:val="19"/>
                <w:szCs w:val="19"/>
              </w:rPr>
              <w:t>1. ЦЕЛИ ОСВОЕНИЯ ДИСЦИПЛИНЫ (МОДУЛЯ)</w:t>
            </w:r>
          </w:p>
        </w:tc>
      </w:tr>
      <w:tr w:rsidR="00670DA7" w:rsidRPr="006257B5">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 xml:space="preserve">Целью освоения дисциплины является получение фундаментального </w:t>
            </w:r>
            <w:proofErr w:type="gramStart"/>
            <w:r w:rsidRPr="00147647">
              <w:rPr>
                <w:rFonts w:ascii="Times New Roman" w:hAnsi="Times New Roman" w:cs="Times New Roman"/>
                <w:color w:val="000000"/>
                <w:sz w:val="19"/>
                <w:szCs w:val="19"/>
                <w:lang w:val="ru-RU"/>
              </w:rPr>
              <w:t>естественно-научного</w:t>
            </w:r>
            <w:proofErr w:type="gramEnd"/>
            <w:r w:rsidRPr="00147647">
              <w:rPr>
                <w:rFonts w:ascii="Times New Roman" w:hAnsi="Times New Roman" w:cs="Times New Roman"/>
                <w:color w:val="000000"/>
                <w:sz w:val="19"/>
                <w:szCs w:val="19"/>
                <w:lang w:val="ru-RU"/>
              </w:rPr>
              <w:t xml:space="preserve"> образования, способствующего дальнейшему развитию личности.</w:t>
            </w:r>
          </w:p>
        </w:tc>
      </w:tr>
      <w:tr w:rsidR="00670DA7" w:rsidRPr="006257B5">
        <w:trPr>
          <w:trHeight w:hRule="exact" w:val="2924"/>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proofErr w:type="gramStart"/>
            <w:r w:rsidRPr="00147647">
              <w:rPr>
                <w:rFonts w:ascii="Times New Roman" w:hAnsi="Times New Roman" w:cs="Times New Roman"/>
                <w:color w:val="000000"/>
                <w:sz w:val="19"/>
                <w:szCs w:val="19"/>
                <w:lang w:val="ru-RU"/>
              </w:rPr>
              <w:t>Задачи освоения дисциплины: изучить физические основы механики: понятие состояния в классической механике, уравнения движения, законы сохранения, инерциальные и неинерциальные системы отсчета; кинематику и динамику твердого тела, жидкостей и газов; основы релятивистской механики; изучить молекулярную физику и термодинамику: три начала термодинамики, термодинамические функции состояния, классическая и квантовая статистики, кинетические явления, порядок и беспорядок в природе;</w:t>
            </w:r>
            <w:proofErr w:type="gramEnd"/>
            <w:r w:rsidRPr="00147647">
              <w:rPr>
                <w:rFonts w:ascii="Times New Roman" w:hAnsi="Times New Roman" w:cs="Times New Roman"/>
                <w:color w:val="000000"/>
                <w:sz w:val="19"/>
                <w:szCs w:val="19"/>
                <w:lang w:val="ru-RU"/>
              </w:rPr>
              <w:t xml:space="preserve"> </w:t>
            </w:r>
            <w:proofErr w:type="gramStart"/>
            <w:r w:rsidRPr="00147647">
              <w:rPr>
                <w:rFonts w:ascii="Times New Roman" w:hAnsi="Times New Roman" w:cs="Times New Roman"/>
                <w:color w:val="000000"/>
                <w:sz w:val="19"/>
                <w:szCs w:val="19"/>
                <w:lang w:val="ru-RU"/>
              </w:rPr>
              <w:t>изучить электричество: электростатику в вакууме и веществе, электрический ток, уравнение непрерывности; изучить магнетизм: магнитостатику в вакууме и веществе, электромагнитную индукцию; изучить физику колебаний и волн: гармонический и ангармонический осциллятор, свободные и вынужденные колебания; изучить уравнения Максвелла, электромагнитное поле, электромагнитные волны; изучить оптику: отражение и преломление света, оптическое изображение, волновую оптику, квантовую оптику, тепловое излучение, фотоны;</w:t>
            </w:r>
            <w:proofErr w:type="gramEnd"/>
            <w:r w:rsidRPr="00147647">
              <w:rPr>
                <w:rFonts w:ascii="Times New Roman" w:hAnsi="Times New Roman" w:cs="Times New Roman"/>
                <w:color w:val="000000"/>
                <w:sz w:val="19"/>
                <w:szCs w:val="19"/>
                <w:lang w:val="ru-RU"/>
              </w:rPr>
              <w:t xml:space="preserve"> изучить атомную и ядерную физику: корпускулярн</w:t>
            </w:r>
            <w:proofErr w:type="gramStart"/>
            <w:r w:rsidRPr="00147647">
              <w:rPr>
                <w:rFonts w:ascii="Times New Roman" w:hAnsi="Times New Roman" w:cs="Times New Roman"/>
                <w:color w:val="000000"/>
                <w:sz w:val="19"/>
                <w:szCs w:val="19"/>
                <w:lang w:val="ru-RU"/>
              </w:rPr>
              <w:t>о-</w:t>
            </w:r>
            <w:proofErr w:type="gramEnd"/>
            <w:r w:rsidRPr="00147647">
              <w:rPr>
                <w:rFonts w:ascii="Times New Roman" w:hAnsi="Times New Roman" w:cs="Times New Roman"/>
                <w:color w:val="000000"/>
                <w:sz w:val="19"/>
                <w:szCs w:val="19"/>
                <w:lang w:val="ru-RU"/>
              </w:rPr>
              <w:t xml:space="preserve"> волновой дуализм в микромире, принцип неопределенности, квантовые уравнения движения, строение атома, магнетизм микрочастиц, молекулярные спектры, электроны в кристаллах, атомное ядро, радиоактивность, элементарные частицы.</w:t>
            </w:r>
          </w:p>
        </w:tc>
      </w:tr>
      <w:tr w:rsidR="00670DA7" w:rsidRPr="006257B5">
        <w:trPr>
          <w:trHeight w:hRule="exact" w:val="277"/>
        </w:trPr>
        <w:tc>
          <w:tcPr>
            <w:tcW w:w="766" w:type="dxa"/>
          </w:tcPr>
          <w:p w:rsidR="00670DA7" w:rsidRPr="00147647" w:rsidRDefault="00670DA7">
            <w:pPr>
              <w:rPr>
                <w:lang w:val="ru-RU"/>
              </w:rPr>
            </w:pPr>
          </w:p>
        </w:tc>
        <w:tc>
          <w:tcPr>
            <w:tcW w:w="2071" w:type="dxa"/>
          </w:tcPr>
          <w:p w:rsidR="00670DA7" w:rsidRPr="00147647" w:rsidRDefault="00670DA7">
            <w:pPr>
              <w:rPr>
                <w:lang w:val="ru-RU"/>
              </w:rPr>
            </w:pPr>
          </w:p>
        </w:tc>
        <w:tc>
          <w:tcPr>
            <w:tcW w:w="1844" w:type="dxa"/>
          </w:tcPr>
          <w:p w:rsidR="00670DA7" w:rsidRPr="00147647" w:rsidRDefault="00670DA7">
            <w:pPr>
              <w:rPr>
                <w:lang w:val="ru-RU"/>
              </w:rPr>
            </w:pPr>
          </w:p>
        </w:tc>
        <w:tc>
          <w:tcPr>
            <w:tcW w:w="5104" w:type="dxa"/>
          </w:tcPr>
          <w:p w:rsidR="00670DA7" w:rsidRPr="00147647" w:rsidRDefault="00670DA7">
            <w:pPr>
              <w:rPr>
                <w:lang w:val="ru-RU"/>
              </w:rPr>
            </w:pPr>
          </w:p>
        </w:tc>
        <w:tc>
          <w:tcPr>
            <w:tcW w:w="993" w:type="dxa"/>
          </w:tcPr>
          <w:p w:rsidR="00670DA7" w:rsidRPr="00147647" w:rsidRDefault="00670DA7">
            <w:pPr>
              <w:rPr>
                <w:lang w:val="ru-RU"/>
              </w:rPr>
            </w:pPr>
          </w:p>
        </w:tc>
      </w:tr>
      <w:tr w:rsidR="00670DA7" w:rsidRPr="006257B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0DA7" w:rsidRPr="00147647" w:rsidRDefault="00147647">
            <w:pPr>
              <w:spacing w:after="0" w:line="240" w:lineRule="auto"/>
              <w:jc w:val="center"/>
              <w:rPr>
                <w:sz w:val="19"/>
                <w:szCs w:val="19"/>
                <w:lang w:val="ru-RU"/>
              </w:rPr>
            </w:pPr>
            <w:r w:rsidRPr="00147647">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670DA7">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Б1.Б</w:t>
            </w:r>
          </w:p>
        </w:tc>
      </w:tr>
      <w:tr w:rsidR="00670DA7" w:rsidRPr="006257B5">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b/>
                <w:color w:val="000000"/>
                <w:sz w:val="19"/>
                <w:szCs w:val="19"/>
                <w:lang w:val="ru-RU"/>
              </w:rPr>
              <w:t>Требования к предварительной подготовке обучающегося:</w:t>
            </w:r>
          </w:p>
        </w:tc>
      </w:tr>
      <w:tr w:rsidR="00670DA7" w:rsidRPr="006257B5">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Дисциплина базируется на курсе физики, изученном в рамках среднего общего образования.</w:t>
            </w:r>
          </w:p>
        </w:tc>
      </w:tr>
      <w:tr w:rsidR="00670DA7" w:rsidRPr="006257B5">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b/>
                <w:color w:val="000000"/>
                <w:sz w:val="19"/>
                <w:szCs w:val="19"/>
                <w:lang w:val="ru-RU"/>
              </w:rPr>
              <w:t>Дисциплины (модули) и практики, для которых освоение данной дисциплины (модуля) необходимо как предшествующее:</w:t>
            </w:r>
          </w:p>
        </w:tc>
      </w:tr>
      <w:tr w:rsidR="00670DA7">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Метрология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стандартизация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сертификация</w:t>
            </w:r>
            <w:proofErr w:type="spellEnd"/>
          </w:p>
        </w:tc>
      </w:tr>
      <w:tr w:rsidR="00670DA7">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Электротехника</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электроника</w:t>
            </w:r>
            <w:proofErr w:type="spellEnd"/>
          </w:p>
        </w:tc>
      </w:tr>
      <w:tr w:rsidR="00670DA7">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цифровой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обработки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сигналов</w:t>
            </w:r>
            <w:proofErr w:type="spellEnd"/>
          </w:p>
        </w:tc>
      </w:tr>
      <w:tr w:rsidR="00670DA7">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Численные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методы</w:t>
            </w:r>
            <w:proofErr w:type="spellEnd"/>
          </w:p>
        </w:tc>
      </w:tr>
      <w:tr w:rsidR="00670DA7">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right"/>
              <w:rPr>
                <w:sz w:val="19"/>
                <w:szCs w:val="19"/>
              </w:rPr>
            </w:pPr>
            <w:r>
              <w:rPr>
                <w:rFonts w:ascii="Times New Roman" w:hAnsi="Times New Roman" w:cs="Times New Roman"/>
                <w:color w:val="000000"/>
                <w:sz w:val="19"/>
                <w:szCs w:val="19"/>
              </w:rPr>
              <w:t>2.2.5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Производственная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практика</w:t>
            </w:r>
            <w:proofErr w:type="spellEnd"/>
          </w:p>
        </w:tc>
      </w:tr>
      <w:tr w:rsidR="00670DA7">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right"/>
              <w:rPr>
                <w:sz w:val="19"/>
                <w:szCs w:val="19"/>
              </w:rPr>
            </w:pPr>
            <w:r>
              <w:rPr>
                <w:rFonts w:ascii="Times New Roman" w:hAnsi="Times New Roman" w:cs="Times New Roman"/>
                <w:color w:val="000000"/>
                <w:sz w:val="19"/>
                <w:szCs w:val="19"/>
              </w:rPr>
              <w:t>2.2.6</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Теория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автоматического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управления</w:t>
            </w:r>
            <w:proofErr w:type="spellEnd"/>
          </w:p>
        </w:tc>
      </w:tr>
      <w:tr w:rsidR="00670DA7">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right"/>
              <w:rPr>
                <w:sz w:val="19"/>
                <w:szCs w:val="19"/>
              </w:rPr>
            </w:pPr>
            <w:r>
              <w:rPr>
                <w:rFonts w:ascii="Times New Roman" w:hAnsi="Times New Roman" w:cs="Times New Roman"/>
                <w:color w:val="000000"/>
                <w:sz w:val="19"/>
                <w:szCs w:val="19"/>
              </w:rPr>
              <w:t>2.2.7</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Проектирование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управления</w:t>
            </w:r>
            <w:proofErr w:type="spellEnd"/>
          </w:p>
        </w:tc>
      </w:tr>
      <w:tr w:rsidR="00670DA7" w:rsidRPr="006257B5">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right"/>
              <w:rPr>
                <w:sz w:val="19"/>
                <w:szCs w:val="19"/>
              </w:rPr>
            </w:pPr>
            <w:r>
              <w:rPr>
                <w:rFonts w:ascii="Times New Roman" w:hAnsi="Times New Roman" w:cs="Times New Roman"/>
                <w:color w:val="000000"/>
                <w:sz w:val="19"/>
                <w:szCs w:val="19"/>
              </w:rPr>
              <w:t>2.2.8</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Современные технологии в оптико-электронной технике</w:t>
            </w:r>
          </w:p>
        </w:tc>
      </w:tr>
      <w:tr w:rsidR="00670DA7">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right"/>
              <w:rPr>
                <w:sz w:val="19"/>
                <w:szCs w:val="19"/>
              </w:rPr>
            </w:pPr>
            <w:r>
              <w:rPr>
                <w:rFonts w:ascii="Times New Roman" w:hAnsi="Times New Roman" w:cs="Times New Roman"/>
                <w:color w:val="000000"/>
                <w:sz w:val="19"/>
                <w:szCs w:val="19"/>
              </w:rPr>
              <w:t>2.2.9</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мехатроники</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робототехники</w:t>
            </w:r>
            <w:proofErr w:type="spellEnd"/>
          </w:p>
        </w:tc>
      </w:tr>
      <w:tr w:rsidR="00670DA7" w:rsidRPr="006257B5">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right"/>
              <w:rPr>
                <w:sz w:val="19"/>
                <w:szCs w:val="19"/>
              </w:rPr>
            </w:pPr>
            <w:r>
              <w:rPr>
                <w:rFonts w:ascii="Times New Roman" w:hAnsi="Times New Roman" w:cs="Times New Roman"/>
                <w:color w:val="000000"/>
                <w:sz w:val="19"/>
                <w:szCs w:val="19"/>
              </w:rPr>
              <w:t>2.2.10</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Идентификация и диагностика систем управления</w:t>
            </w:r>
          </w:p>
        </w:tc>
      </w:tr>
      <w:tr w:rsidR="00670DA7" w:rsidRPr="006257B5">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right"/>
              <w:rPr>
                <w:sz w:val="19"/>
                <w:szCs w:val="19"/>
              </w:rPr>
            </w:pPr>
            <w:r>
              <w:rPr>
                <w:rFonts w:ascii="Times New Roman" w:hAnsi="Times New Roman" w:cs="Times New Roman"/>
                <w:color w:val="000000"/>
                <w:sz w:val="19"/>
                <w:szCs w:val="19"/>
              </w:rPr>
              <w:t>2.2.11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Выполнение и защита выпускной квалификационной работы</w:t>
            </w:r>
          </w:p>
        </w:tc>
      </w:tr>
      <w:tr w:rsidR="00670DA7">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right"/>
              <w:rPr>
                <w:sz w:val="19"/>
                <w:szCs w:val="19"/>
              </w:rPr>
            </w:pPr>
            <w:r>
              <w:rPr>
                <w:rFonts w:ascii="Times New Roman" w:hAnsi="Times New Roman" w:cs="Times New Roman"/>
                <w:color w:val="000000"/>
                <w:sz w:val="19"/>
                <w:szCs w:val="19"/>
              </w:rPr>
              <w:t>2.2.12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Научно-исследовательская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r>
      <w:tr w:rsidR="00670DA7">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right"/>
              <w:rPr>
                <w:sz w:val="19"/>
                <w:szCs w:val="19"/>
              </w:rPr>
            </w:pPr>
            <w:r>
              <w:rPr>
                <w:rFonts w:ascii="Times New Roman" w:hAnsi="Times New Roman" w:cs="Times New Roman"/>
                <w:color w:val="000000"/>
                <w:sz w:val="19"/>
                <w:szCs w:val="19"/>
              </w:rPr>
              <w:t>2.2.13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Преддипломная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практика</w:t>
            </w:r>
            <w:proofErr w:type="spellEnd"/>
          </w:p>
        </w:tc>
      </w:tr>
      <w:tr w:rsidR="00670DA7">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right"/>
              <w:rPr>
                <w:sz w:val="19"/>
                <w:szCs w:val="19"/>
              </w:rPr>
            </w:pPr>
            <w:r>
              <w:rPr>
                <w:rFonts w:ascii="Times New Roman" w:hAnsi="Times New Roman" w:cs="Times New Roman"/>
                <w:color w:val="000000"/>
                <w:sz w:val="19"/>
                <w:szCs w:val="19"/>
              </w:rPr>
              <w:t>2.2.14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Производственная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практика</w:t>
            </w:r>
            <w:proofErr w:type="spellEnd"/>
          </w:p>
        </w:tc>
      </w:tr>
      <w:tr w:rsidR="00670DA7">
        <w:trPr>
          <w:trHeight w:hRule="exact" w:val="138"/>
        </w:trPr>
        <w:tc>
          <w:tcPr>
            <w:tcW w:w="766" w:type="dxa"/>
          </w:tcPr>
          <w:p w:rsidR="00670DA7" w:rsidRDefault="00670DA7"/>
        </w:tc>
        <w:tc>
          <w:tcPr>
            <w:tcW w:w="2071" w:type="dxa"/>
          </w:tcPr>
          <w:p w:rsidR="00670DA7" w:rsidRDefault="00670DA7"/>
        </w:tc>
        <w:tc>
          <w:tcPr>
            <w:tcW w:w="1844" w:type="dxa"/>
          </w:tcPr>
          <w:p w:rsidR="00670DA7" w:rsidRDefault="00670DA7"/>
        </w:tc>
        <w:tc>
          <w:tcPr>
            <w:tcW w:w="5104" w:type="dxa"/>
          </w:tcPr>
          <w:p w:rsidR="00670DA7" w:rsidRDefault="00670DA7"/>
        </w:tc>
        <w:tc>
          <w:tcPr>
            <w:tcW w:w="993" w:type="dxa"/>
          </w:tcPr>
          <w:p w:rsidR="00670DA7" w:rsidRDefault="00670DA7"/>
        </w:tc>
      </w:tr>
      <w:tr w:rsidR="00670DA7" w:rsidRPr="006257B5">
        <w:trPr>
          <w:trHeight w:hRule="exact" w:val="555"/>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0DA7" w:rsidRPr="00147647" w:rsidRDefault="00147647">
            <w:pPr>
              <w:spacing w:after="0" w:line="240" w:lineRule="auto"/>
              <w:jc w:val="center"/>
              <w:rPr>
                <w:sz w:val="19"/>
                <w:szCs w:val="19"/>
                <w:lang w:val="ru-RU"/>
              </w:rPr>
            </w:pPr>
            <w:r w:rsidRPr="00147647">
              <w:rPr>
                <w:rFonts w:ascii="Times New Roman" w:hAnsi="Times New Roman" w:cs="Times New Roman"/>
                <w:b/>
                <w:color w:val="000000"/>
                <w:sz w:val="19"/>
                <w:szCs w:val="19"/>
                <w:lang w:val="ru-RU"/>
              </w:rPr>
              <w:t>3. КОМПЕТЕНЦИИ ОБУЧАЮЩЕГОСЯ, ФОРМИРУЕМЫЕ В РЕЗУЛЬТАТЕ ОСВОЕНИЯ ДИСЦИПЛИНЫ (МОДУЛЯ)</w:t>
            </w:r>
          </w:p>
        </w:tc>
      </w:tr>
      <w:tr w:rsidR="00670DA7" w:rsidRPr="006257B5">
        <w:trPr>
          <w:trHeight w:hRule="exact" w:val="53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jc w:val="center"/>
              <w:rPr>
                <w:sz w:val="19"/>
                <w:szCs w:val="19"/>
                <w:lang w:val="ru-RU"/>
              </w:rPr>
            </w:pPr>
            <w:r w:rsidRPr="00147647">
              <w:rPr>
                <w:rFonts w:ascii="Times New Roman" w:hAnsi="Times New Roman" w:cs="Times New Roman"/>
                <w:b/>
                <w:color w:val="000000"/>
                <w:sz w:val="19"/>
                <w:szCs w:val="19"/>
                <w:lang w:val="ru-RU"/>
              </w:rPr>
              <w:t>ОПК-1: способностью использовать основные закономерности, действующие в процессе изготовления продукции требуемого качества, заданного количества при наименьших затратах общественного труда</w:t>
            </w:r>
          </w:p>
        </w:tc>
      </w:tr>
      <w:tr w:rsidR="00670DA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b/>
                <w:color w:val="000000"/>
                <w:sz w:val="19"/>
                <w:szCs w:val="19"/>
              </w:rPr>
              <w:t>.</w:t>
            </w:r>
          </w:p>
        </w:tc>
      </w:tr>
      <w:tr w:rsidR="00670DA7">
        <w:trPr>
          <w:trHeight w:hRule="exact" w:val="26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t xml:space="preserve">  </w:t>
            </w:r>
          </w:p>
        </w:tc>
      </w:tr>
      <w:tr w:rsidR="00670DA7">
        <w:trPr>
          <w:trHeight w:hRule="exact" w:val="46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t xml:space="preserve">  </w:t>
            </w:r>
          </w:p>
        </w:tc>
      </w:tr>
      <w:tr w:rsidR="00670DA7">
        <w:trPr>
          <w:trHeight w:hRule="exact" w:val="263"/>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t xml:space="preserve">  </w:t>
            </w:r>
          </w:p>
        </w:tc>
      </w:tr>
      <w:tr w:rsidR="00670DA7">
        <w:trPr>
          <w:trHeight w:hRule="exact" w:val="138"/>
        </w:trPr>
        <w:tc>
          <w:tcPr>
            <w:tcW w:w="766" w:type="dxa"/>
          </w:tcPr>
          <w:p w:rsidR="00670DA7" w:rsidRDefault="00670DA7"/>
        </w:tc>
        <w:tc>
          <w:tcPr>
            <w:tcW w:w="2071" w:type="dxa"/>
          </w:tcPr>
          <w:p w:rsidR="00670DA7" w:rsidRDefault="00670DA7"/>
        </w:tc>
        <w:tc>
          <w:tcPr>
            <w:tcW w:w="1844" w:type="dxa"/>
          </w:tcPr>
          <w:p w:rsidR="00670DA7" w:rsidRDefault="00670DA7"/>
        </w:tc>
        <w:tc>
          <w:tcPr>
            <w:tcW w:w="5104" w:type="dxa"/>
          </w:tcPr>
          <w:p w:rsidR="00670DA7" w:rsidRDefault="00670DA7"/>
        </w:tc>
        <w:tc>
          <w:tcPr>
            <w:tcW w:w="993" w:type="dxa"/>
          </w:tcPr>
          <w:p w:rsidR="00670DA7" w:rsidRDefault="00670DA7"/>
        </w:tc>
      </w:tr>
      <w:tr w:rsidR="00670DA7" w:rsidRPr="006257B5">
        <w:trPr>
          <w:trHeight w:hRule="exact" w:val="277"/>
        </w:trPr>
        <w:tc>
          <w:tcPr>
            <w:tcW w:w="10788" w:type="dxa"/>
            <w:gridSpan w:val="5"/>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b/>
                <w:color w:val="000000"/>
                <w:sz w:val="19"/>
                <w:szCs w:val="19"/>
                <w:lang w:val="ru-RU"/>
              </w:rPr>
              <w:t xml:space="preserve">В результате освоения дисциплины (модуля) </w:t>
            </w:r>
            <w:proofErr w:type="gramStart"/>
            <w:r w:rsidRPr="00147647">
              <w:rPr>
                <w:rFonts w:ascii="Times New Roman" w:hAnsi="Times New Roman" w:cs="Times New Roman"/>
                <w:b/>
                <w:color w:val="000000"/>
                <w:sz w:val="19"/>
                <w:szCs w:val="19"/>
                <w:lang w:val="ru-RU"/>
              </w:rPr>
              <w:t>обучающийся</w:t>
            </w:r>
            <w:proofErr w:type="gramEnd"/>
            <w:r w:rsidRPr="00147647">
              <w:rPr>
                <w:rFonts w:ascii="Times New Roman" w:hAnsi="Times New Roman" w:cs="Times New Roman"/>
                <w:b/>
                <w:color w:val="000000"/>
                <w:sz w:val="19"/>
                <w:szCs w:val="19"/>
                <w:lang w:val="ru-RU"/>
              </w:rPr>
              <w:t xml:space="preserve"> должен</w:t>
            </w:r>
          </w:p>
        </w:tc>
      </w:tr>
      <w:tr w:rsidR="00670DA7">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right"/>
              <w:rPr>
                <w:sz w:val="19"/>
                <w:szCs w:val="19"/>
              </w:rPr>
            </w:pPr>
            <w:r>
              <w:rPr>
                <w:rFonts w:ascii="Times New Roman" w:hAnsi="Times New Roman" w:cs="Times New Roman"/>
                <w:b/>
                <w:color w:val="000000"/>
                <w:sz w:val="19"/>
                <w:szCs w:val="19"/>
              </w:rPr>
              <w:t>3.1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670DA7" w:rsidRPr="006257B5">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right"/>
              <w:rPr>
                <w:sz w:val="19"/>
                <w:szCs w:val="19"/>
              </w:rPr>
            </w:pPr>
            <w:r>
              <w:rPr>
                <w:rFonts w:ascii="Times New Roman" w:hAnsi="Times New Roman" w:cs="Times New Roman"/>
                <w:color w:val="000000"/>
                <w:sz w:val="19"/>
                <w:szCs w:val="19"/>
              </w:rPr>
              <w:t>3.1.1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фундаментальные законы природы и основные физические законы</w:t>
            </w:r>
          </w:p>
        </w:tc>
      </w:tr>
      <w:tr w:rsidR="00670DA7">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right"/>
              <w:rPr>
                <w:sz w:val="19"/>
                <w:szCs w:val="19"/>
              </w:rPr>
            </w:pPr>
            <w:r>
              <w:rPr>
                <w:rFonts w:ascii="Times New Roman" w:hAnsi="Times New Roman" w:cs="Times New Roman"/>
                <w:b/>
                <w:color w:val="000000"/>
                <w:sz w:val="19"/>
                <w:szCs w:val="19"/>
              </w:rPr>
              <w:t>3.2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670DA7" w:rsidRPr="006257B5">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right"/>
              <w:rPr>
                <w:sz w:val="19"/>
                <w:szCs w:val="19"/>
              </w:rPr>
            </w:pPr>
            <w:r>
              <w:rPr>
                <w:rFonts w:ascii="Times New Roman" w:hAnsi="Times New Roman" w:cs="Times New Roman"/>
                <w:color w:val="000000"/>
                <w:sz w:val="19"/>
                <w:szCs w:val="19"/>
              </w:rPr>
              <w:t>3.2.1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применять физические законы для решения задач теоретического и прикладного характера</w:t>
            </w:r>
          </w:p>
        </w:tc>
      </w:tr>
      <w:tr w:rsidR="00670DA7">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right"/>
              <w:rPr>
                <w:sz w:val="19"/>
                <w:szCs w:val="19"/>
              </w:rPr>
            </w:pPr>
            <w:r>
              <w:rPr>
                <w:rFonts w:ascii="Times New Roman" w:hAnsi="Times New Roman" w:cs="Times New Roman"/>
                <w:b/>
                <w:color w:val="000000"/>
                <w:sz w:val="19"/>
                <w:szCs w:val="19"/>
              </w:rPr>
              <w:t>3.3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670DA7" w:rsidRPr="006257B5">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right"/>
              <w:rPr>
                <w:sz w:val="19"/>
                <w:szCs w:val="19"/>
              </w:rPr>
            </w:pPr>
            <w:r>
              <w:rPr>
                <w:rFonts w:ascii="Times New Roman" w:hAnsi="Times New Roman" w:cs="Times New Roman"/>
                <w:color w:val="000000"/>
                <w:sz w:val="19"/>
                <w:szCs w:val="19"/>
              </w:rPr>
              <w:t>3.3.1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способами проведения экспериментальных измерений физических величин, обработки и представления полученных данных и оценки погрешности результатов измерений</w:t>
            </w:r>
          </w:p>
        </w:tc>
      </w:tr>
    </w:tbl>
    <w:p w:rsidR="00670DA7" w:rsidRPr="00147647" w:rsidRDefault="00147647">
      <w:pPr>
        <w:rPr>
          <w:sz w:val="0"/>
          <w:szCs w:val="0"/>
          <w:lang w:val="ru-RU"/>
        </w:rPr>
      </w:pPr>
      <w:r w:rsidRPr="00147647">
        <w:rPr>
          <w:lang w:val="ru-RU"/>
        </w:rPr>
        <w:br w:type="page"/>
      </w:r>
    </w:p>
    <w:tbl>
      <w:tblPr>
        <w:tblW w:w="0" w:type="auto"/>
        <w:tblCellMar>
          <w:left w:w="0" w:type="dxa"/>
          <w:right w:w="0" w:type="dxa"/>
        </w:tblCellMar>
        <w:tblLook w:val="04A0" w:firstRow="1" w:lastRow="0" w:firstColumn="1" w:lastColumn="0" w:noHBand="0" w:noVBand="1"/>
      </w:tblPr>
      <w:tblGrid>
        <w:gridCol w:w="1007"/>
        <w:gridCol w:w="3344"/>
        <w:gridCol w:w="509"/>
        <w:gridCol w:w="975"/>
        <w:gridCol w:w="703"/>
        <w:gridCol w:w="1123"/>
        <w:gridCol w:w="1260"/>
        <w:gridCol w:w="392"/>
        <w:gridCol w:w="961"/>
      </w:tblGrid>
      <w:tr w:rsidR="00670DA7">
        <w:trPr>
          <w:trHeight w:hRule="exact" w:val="416"/>
        </w:trPr>
        <w:tc>
          <w:tcPr>
            <w:tcW w:w="4692" w:type="dxa"/>
            <w:gridSpan w:val="2"/>
            <w:shd w:val="clear" w:color="C0C0C0" w:fill="FFFFFF"/>
            <w:tcMar>
              <w:left w:w="34" w:type="dxa"/>
              <w:right w:w="34" w:type="dxa"/>
            </w:tcMar>
          </w:tcPr>
          <w:p w:rsidR="00670DA7" w:rsidRDefault="00147647">
            <w:pPr>
              <w:spacing w:after="0" w:line="240" w:lineRule="auto"/>
              <w:rPr>
                <w:sz w:val="16"/>
                <w:szCs w:val="16"/>
              </w:rPr>
            </w:pPr>
            <w:r>
              <w:rPr>
                <w:rFonts w:ascii="Times New Roman" w:hAnsi="Times New Roman" w:cs="Times New Roman"/>
                <w:color w:val="C0C0C0"/>
                <w:sz w:val="16"/>
                <w:szCs w:val="16"/>
              </w:rPr>
              <w:lastRenderedPageBreak/>
              <w:t>УП: 15.03.04_20_00.plx</w:t>
            </w:r>
          </w:p>
        </w:tc>
        <w:tc>
          <w:tcPr>
            <w:tcW w:w="568" w:type="dxa"/>
          </w:tcPr>
          <w:p w:rsidR="00670DA7" w:rsidRDefault="00670DA7"/>
        </w:tc>
        <w:tc>
          <w:tcPr>
            <w:tcW w:w="993" w:type="dxa"/>
          </w:tcPr>
          <w:p w:rsidR="00670DA7" w:rsidRDefault="00670DA7"/>
        </w:tc>
        <w:tc>
          <w:tcPr>
            <w:tcW w:w="710" w:type="dxa"/>
          </w:tcPr>
          <w:p w:rsidR="00670DA7" w:rsidRDefault="00670DA7"/>
        </w:tc>
        <w:tc>
          <w:tcPr>
            <w:tcW w:w="1135" w:type="dxa"/>
          </w:tcPr>
          <w:p w:rsidR="00670DA7" w:rsidRDefault="00670DA7"/>
        </w:tc>
        <w:tc>
          <w:tcPr>
            <w:tcW w:w="1277" w:type="dxa"/>
          </w:tcPr>
          <w:p w:rsidR="00670DA7" w:rsidRDefault="00670DA7"/>
        </w:tc>
        <w:tc>
          <w:tcPr>
            <w:tcW w:w="426" w:type="dxa"/>
          </w:tcPr>
          <w:p w:rsidR="00670DA7" w:rsidRDefault="00670DA7"/>
        </w:tc>
        <w:tc>
          <w:tcPr>
            <w:tcW w:w="1007" w:type="dxa"/>
            <w:shd w:val="clear" w:color="C0C0C0" w:fill="FFFFFF"/>
            <w:tcMar>
              <w:left w:w="34" w:type="dxa"/>
              <w:right w:w="34" w:type="dxa"/>
            </w:tcMar>
          </w:tcPr>
          <w:p w:rsidR="00670DA7" w:rsidRDefault="0014764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670DA7" w:rsidRPr="006257B5">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0DA7" w:rsidRPr="00147647" w:rsidRDefault="00147647">
            <w:pPr>
              <w:spacing w:after="0" w:line="240" w:lineRule="auto"/>
              <w:jc w:val="center"/>
              <w:rPr>
                <w:sz w:val="19"/>
                <w:szCs w:val="19"/>
                <w:lang w:val="ru-RU"/>
              </w:rPr>
            </w:pPr>
            <w:r w:rsidRPr="00147647">
              <w:rPr>
                <w:rFonts w:ascii="Times New Roman" w:hAnsi="Times New Roman" w:cs="Times New Roman"/>
                <w:b/>
                <w:color w:val="000000"/>
                <w:sz w:val="19"/>
                <w:szCs w:val="19"/>
                <w:lang w:val="ru-RU"/>
              </w:rPr>
              <w:t>4. СТРУКТУРА И СОДЕРЖАНИЕ ДИСЦИПЛИНЫ (МОДУЛЯ)</w:t>
            </w:r>
          </w:p>
        </w:tc>
      </w:tr>
      <w:tr w:rsidR="00670DA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jc w:val="center"/>
              <w:rPr>
                <w:sz w:val="19"/>
                <w:szCs w:val="19"/>
                <w:lang w:val="ru-RU"/>
              </w:rPr>
            </w:pPr>
            <w:r w:rsidRPr="00147647">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670DA7" w:rsidRDefault="00147647">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proofErr w:type="spellStart"/>
            <w:r>
              <w:rPr>
                <w:rFonts w:ascii="Times New Roman" w:hAnsi="Times New Roman" w:cs="Times New Roman"/>
                <w:b/>
                <w:color w:val="000000"/>
                <w:sz w:val="19"/>
                <w:szCs w:val="19"/>
              </w:rPr>
              <w:t>Форма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контроля</w:t>
            </w:r>
            <w:proofErr w:type="spellEnd"/>
          </w:p>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Физические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основы</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механики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Введение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Л1.1 Л1.2Л2.1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Л3.22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1.5</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Кинематика поступательного и вращательного движения /Тема/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1.6</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Л1.1 Л1.2Л2.1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1.7</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1.8</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Л3.5</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1.9</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1.10</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Динамика поступательного и вращательного движения /Тема/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1.11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Л1.1 Л1.2Л2.1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1.12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1.13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Л3.20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1.14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1.15</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Законы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сохранения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1.16</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Л1.1 Л1.2Л2.1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1.17</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1.18</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Л3.24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1.19</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1.20</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Основы специальной теории относительности /Тема/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1.21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Л1.1 Л1.2Л2.1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1.22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1.23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Механические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колебания</w:t>
            </w:r>
            <w:proofErr w:type="spellEnd"/>
          </w:p>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1.24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Л1.1 Л1.2Л2.1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1.25</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1.26</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rsidRPr="006257B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b/>
                <w:color w:val="000000"/>
                <w:sz w:val="19"/>
                <w:szCs w:val="19"/>
                <w:lang w:val="ru-RU"/>
              </w:rPr>
              <w:t>Раздел 2. Основы молекулярной физики и термодинамики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670DA7">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670DA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670DA7">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670DA7">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670DA7">
            <w:pPr>
              <w:rPr>
                <w:lang w:val="ru-RU"/>
              </w:rPr>
            </w:pPr>
          </w:p>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молекулярной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Л1.1 Л1.2Л2.1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Л3.26</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2.5</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bl>
    <w:p w:rsidR="00670DA7" w:rsidRDefault="00147647">
      <w:pPr>
        <w:rPr>
          <w:sz w:val="0"/>
          <w:szCs w:val="0"/>
        </w:rPr>
      </w:pPr>
      <w:r>
        <w:br w:type="page"/>
      </w:r>
    </w:p>
    <w:tbl>
      <w:tblPr>
        <w:tblW w:w="0" w:type="auto"/>
        <w:tblCellMar>
          <w:left w:w="0" w:type="dxa"/>
          <w:right w:w="0" w:type="dxa"/>
        </w:tblCellMar>
        <w:tblLook w:val="04A0" w:firstRow="1" w:lastRow="0" w:firstColumn="1" w:lastColumn="0" w:noHBand="0" w:noVBand="1"/>
      </w:tblPr>
      <w:tblGrid>
        <w:gridCol w:w="981"/>
        <w:gridCol w:w="3471"/>
        <w:gridCol w:w="532"/>
        <w:gridCol w:w="924"/>
        <w:gridCol w:w="701"/>
        <w:gridCol w:w="1098"/>
        <w:gridCol w:w="1242"/>
        <w:gridCol w:w="385"/>
        <w:gridCol w:w="940"/>
      </w:tblGrid>
      <w:tr w:rsidR="00670DA7">
        <w:trPr>
          <w:trHeight w:hRule="exact" w:val="416"/>
        </w:trPr>
        <w:tc>
          <w:tcPr>
            <w:tcW w:w="4692" w:type="dxa"/>
            <w:gridSpan w:val="2"/>
            <w:shd w:val="clear" w:color="C0C0C0" w:fill="FFFFFF"/>
            <w:tcMar>
              <w:left w:w="34" w:type="dxa"/>
              <w:right w:w="34" w:type="dxa"/>
            </w:tcMar>
          </w:tcPr>
          <w:p w:rsidR="00670DA7" w:rsidRDefault="00147647">
            <w:pPr>
              <w:spacing w:after="0" w:line="240" w:lineRule="auto"/>
              <w:rPr>
                <w:sz w:val="16"/>
                <w:szCs w:val="16"/>
              </w:rPr>
            </w:pPr>
            <w:r>
              <w:rPr>
                <w:rFonts w:ascii="Times New Roman" w:hAnsi="Times New Roman" w:cs="Times New Roman"/>
                <w:color w:val="C0C0C0"/>
                <w:sz w:val="16"/>
                <w:szCs w:val="16"/>
              </w:rPr>
              <w:lastRenderedPageBreak/>
              <w:t>УП: 15.03.04_20_00.plx</w:t>
            </w:r>
          </w:p>
        </w:tc>
        <w:tc>
          <w:tcPr>
            <w:tcW w:w="568" w:type="dxa"/>
          </w:tcPr>
          <w:p w:rsidR="00670DA7" w:rsidRDefault="00670DA7"/>
        </w:tc>
        <w:tc>
          <w:tcPr>
            <w:tcW w:w="993" w:type="dxa"/>
          </w:tcPr>
          <w:p w:rsidR="00670DA7" w:rsidRDefault="00670DA7"/>
        </w:tc>
        <w:tc>
          <w:tcPr>
            <w:tcW w:w="710" w:type="dxa"/>
          </w:tcPr>
          <w:p w:rsidR="00670DA7" w:rsidRDefault="00670DA7"/>
        </w:tc>
        <w:tc>
          <w:tcPr>
            <w:tcW w:w="1135" w:type="dxa"/>
          </w:tcPr>
          <w:p w:rsidR="00670DA7" w:rsidRDefault="00670DA7"/>
        </w:tc>
        <w:tc>
          <w:tcPr>
            <w:tcW w:w="1277" w:type="dxa"/>
          </w:tcPr>
          <w:p w:rsidR="00670DA7" w:rsidRDefault="00670DA7"/>
        </w:tc>
        <w:tc>
          <w:tcPr>
            <w:tcW w:w="426" w:type="dxa"/>
          </w:tcPr>
          <w:p w:rsidR="00670DA7" w:rsidRDefault="00670DA7"/>
        </w:tc>
        <w:tc>
          <w:tcPr>
            <w:tcW w:w="1007" w:type="dxa"/>
            <w:shd w:val="clear" w:color="C0C0C0" w:fill="FFFFFF"/>
            <w:tcMar>
              <w:left w:w="34" w:type="dxa"/>
              <w:right w:w="34" w:type="dxa"/>
            </w:tcMar>
          </w:tcPr>
          <w:p w:rsidR="00670DA7" w:rsidRDefault="0014764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2.6</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термодинамики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2.7</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Л1.1 Л1.2Л2.1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2.8</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2.9</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Л3.11 Л3.27 Л3.28</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2.10</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3.1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3.2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/ИКР/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0,35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3.3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Кнс</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3.4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44,65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Электричество</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магнетизм</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Электростатика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Л1.3Л2.1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Л3.9</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4.5</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4.6</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Проводники и диэлектрики в электрическом поле /Тема/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4.7</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Л1.3Л2.1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4.8</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4.9</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Л3.12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4.10</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4.11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Постоянный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электрический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ток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4.12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Л1.3Л2.1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4.13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4.14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Л3.13 Л3.21 Л3.10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4.15</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4.16</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Магнитное поле в вакууме /Тема/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4.17</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Л1.3Л2.1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4.18</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4.19</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Л3.4 Л3.7 Л3.16</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4.20</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4.21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Магнитное поле в веществе /Тема/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4.22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Л1.3Л2.1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4.23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4.24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4.25</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Электромагнитная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индукция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4.26</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Л1.3Л2.1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4.27</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4.28</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Л3.19</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4.29</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bl>
    <w:p w:rsidR="00670DA7" w:rsidRDefault="00147647">
      <w:pPr>
        <w:rPr>
          <w:sz w:val="0"/>
          <w:szCs w:val="0"/>
        </w:rPr>
      </w:pPr>
      <w:r>
        <w:br w:type="page"/>
      </w:r>
    </w:p>
    <w:tbl>
      <w:tblPr>
        <w:tblW w:w="0" w:type="auto"/>
        <w:tblCellMar>
          <w:left w:w="0" w:type="dxa"/>
          <w:right w:w="0" w:type="dxa"/>
        </w:tblCellMar>
        <w:tblLook w:val="04A0" w:firstRow="1" w:lastRow="0" w:firstColumn="1" w:lastColumn="0" w:noHBand="0" w:noVBand="1"/>
      </w:tblPr>
      <w:tblGrid>
        <w:gridCol w:w="982"/>
        <w:gridCol w:w="3473"/>
        <w:gridCol w:w="532"/>
        <w:gridCol w:w="923"/>
        <w:gridCol w:w="701"/>
        <w:gridCol w:w="1097"/>
        <w:gridCol w:w="1242"/>
        <w:gridCol w:w="384"/>
        <w:gridCol w:w="940"/>
      </w:tblGrid>
      <w:tr w:rsidR="00670DA7">
        <w:trPr>
          <w:trHeight w:hRule="exact" w:val="416"/>
        </w:trPr>
        <w:tc>
          <w:tcPr>
            <w:tcW w:w="4692" w:type="dxa"/>
            <w:gridSpan w:val="2"/>
            <w:shd w:val="clear" w:color="C0C0C0" w:fill="FFFFFF"/>
            <w:tcMar>
              <w:left w:w="34" w:type="dxa"/>
              <w:right w:w="34" w:type="dxa"/>
            </w:tcMar>
          </w:tcPr>
          <w:p w:rsidR="00670DA7" w:rsidRDefault="00147647">
            <w:pPr>
              <w:spacing w:after="0" w:line="240" w:lineRule="auto"/>
              <w:rPr>
                <w:sz w:val="16"/>
                <w:szCs w:val="16"/>
              </w:rPr>
            </w:pPr>
            <w:r>
              <w:rPr>
                <w:rFonts w:ascii="Times New Roman" w:hAnsi="Times New Roman" w:cs="Times New Roman"/>
                <w:color w:val="C0C0C0"/>
                <w:sz w:val="16"/>
                <w:szCs w:val="16"/>
              </w:rPr>
              <w:lastRenderedPageBreak/>
              <w:t>УП: 15.03.04_20_00.plx</w:t>
            </w:r>
          </w:p>
        </w:tc>
        <w:tc>
          <w:tcPr>
            <w:tcW w:w="568" w:type="dxa"/>
          </w:tcPr>
          <w:p w:rsidR="00670DA7" w:rsidRDefault="00670DA7"/>
        </w:tc>
        <w:tc>
          <w:tcPr>
            <w:tcW w:w="993" w:type="dxa"/>
          </w:tcPr>
          <w:p w:rsidR="00670DA7" w:rsidRDefault="00670DA7"/>
        </w:tc>
        <w:tc>
          <w:tcPr>
            <w:tcW w:w="710" w:type="dxa"/>
          </w:tcPr>
          <w:p w:rsidR="00670DA7" w:rsidRDefault="00670DA7"/>
        </w:tc>
        <w:tc>
          <w:tcPr>
            <w:tcW w:w="1135" w:type="dxa"/>
          </w:tcPr>
          <w:p w:rsidR="00670DA7" w:rsidRDefault="00670DA7"/>
        </w:tc>
        <w:tc>
          <w:tcPr>
            <w:tcW w:w="1277" w:type="dxa"/>
          </w:tcPr>
          <w:p w:rsidR="00670DA7" w:rsidRDefault="00670DA7"/>
        </w:tc>
        <w:tc>
          <w:tcPr>
            <w:tcW w:w="426" w:type="dxa"/>
          </w:tcPr>
          <w:p w:rsidR="00670DA7" w:rsidRDefault="00670DA7"/>
        </w:tc>
        <w:tc>
          <w:tcPr>
            <w:tcW w:w="1007" w:type="dxa"/>
            <w:shd w:val="clear" w:color="C0C0C0" w:fill="FFFFFF"/>
            <w:tcMar>
              <w:left w:w="34" w:type="dxa"/>
              <w:right w:w="34" w:type="dxa"/>
            </w:tcMar>
          </w:tcPr>
          <w:p w:rsidR="00670DA7" w:rsidRDefault="0014764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4.30</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Электромагнитные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колебания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4.31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Л1.3Л2.1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4.32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4.33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Л3.3 Л3.17 Л3.18</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4.34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4.35</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Уравнения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Максвелла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4.36</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Л1.3Л2.1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4.37</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4.38</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5.</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5.1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5.2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/ИКР/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0,35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5.3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Кнс</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5.4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26,65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6. </w:t>
            </w:r>
            <w:proofErr w:type="spellStart"/>
            <w:r>
              <w:rPr>
                <w:rFonts w:ascii="Times New Roman" w:hAnsi="Times New Roman" w:cs="Times New Roman"/>
                <w:b/>
                <w:color w:val="000000"/>
                <w:sz w:val="19"/>
                <w:szCs w:val="19"/>
              </w:rPr>
              <w:t>Волны</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оптика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6.1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Волны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6.2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Л1.3Л2.1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6.3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6.4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6.5</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Оптика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6.6</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Л1.3Л2.1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6.7</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6.8</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Л3.8 Л3.14 Л3.25</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6.9</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7. </w:t>
            </w:r>
            <w:proofErr w:type="spellStart"/>
            <w:r>
              <w:rPr>
                <w:rFonts w:ascii="Times New Roman" w:hAnsi="Times New Roman" w:cs="Times New Roman"/>
                <w:b/>
                <w:color w:val="000000"/>
                <w:sz w:val="19"/>
                <w:szCs w:val="19"/>
              </w:rPr>
              <w:t>Квантовая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физика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7.1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Квантовая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оптика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7.2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Л1.4Л2.1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7.3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7.4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Л3.2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7.5</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7.6</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Квантовая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механика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7.7</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Л1.4Л2.1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7.8</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7.9</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Л3.6</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7.10</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rsidRPr="006257B5">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b/>
                <w:color w:val="000000"/>
                <w:sz w:val="19"/>
                <w:szCs w:val="19"/>
                <w:lang w:val="ru-RU"/>
              </w:rPr>
              <w:t>Раздел 8. Атомная и ядерная физика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670DA7">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670DA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670DA7">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670DA7">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670DA7">
            <w:pPr>
              <w:rPr>
                <w:lang w:val="ru-RU"/>
              </w:rPr>
            </w:pPr>
          </w:p>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8.1</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Физика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атома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8.2</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Л1.4Л2.1 Л2.3</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8.3</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8.4</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Л3.15</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8.5</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8.6</w:t>
            </w:r>
          </w:p>
        </w:tc>
        <w:tc>
          <w:tcPr>
            <w:tcW w:w="426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Элементы физики твердого тела /Тема/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bl>
    <w:p w:rsidR="00670DA7" w:rsidRDefault="00147647">
      <w:pPr>
        <w:rPr>
          <w:sz w:val="0"/>
          <w:szCs w:val="0"/>
        </w:rPr>
      </w:pPr>
      <w:r>
        <w:br w:type="page"/>
      </w:r>
    </w:p>
    <w:tbl>
      <w:tblPr>
        <w:tblW w:w="0" w:type="auto"/>
        <w:tblCellMar>
          <w:left w:w="0" w:type="dxa"/>
          <w:right w:w="0" w:type="dxa"/>
        </w:tblCellMar>
        <w:tblLook w:val="04A0" w:firstRow="1" w:lastRow="0" w:firstColumn="1" w:lastColumn="0" w:noHBand="0" w:noVBand="1"/>
      </w:tblPr>
      <w:tblGrid>
        <w:gridCol w:w="720"/>
        <w:gridCol w:w="277"/>
        <w:gridCol w:w="1608"/>
        <w:gridCol w:w="1789"/>
        <w:gridCol w:w="505"/>
        <w:gridCol w:w="905"/>
        <w:gridCol w:w="696"/>
        <w:gridCol w:w="1086"/>
        <w:gridCol w:w="1278"/>
        <w:gridCol w:w="128"/>
        <w:gridCol w:w="278"/>
        <w:gridCol w:w="1004"/>
      </w:tblGrid>
      <w:tr w:rsidR="00670DA7">
        <w:trPr>
          <w:trHeight w:hRule="exact" w:val="416"/>
        </w:trPr>
        <w:tc>
          <w:tcPr>
            <w:tcW w:w="4692" w:type="dxa"/>
            <w:gridSpan w:val="4"/>
            <w:shd w:val="clear" w:color="C0C0C0" w:fill="FFFFFF"/>
            <w:tcMar>
              <w:left w:w="34" w:type="dxa"/>
              <w:right w:w="34" w:type="dxa"/>
            </w:tcMar>
          </w:tcPr>
          <w:p w:rsidR="00670DA7" w:rsidRDefault="00147647">
            <w:pPr>
              <w:spacing w:after="0" w:line="240" w:lineRule="auto"/>
              <w:rPr>
                <w:sz w:val="16"/>
                <w:szCs w:val="16"/>
              </w:rPr>
            </w:pPr>
            <w:r>
              <w:rPr>
                <w:rFonts w:ascii="Times New Roman" w:hAnsi="Times New Roman" w:cs="Times New Roman"/>
                <w:color w:val="C0C0C0"/>
                <w:sz w:val="16"/>
                <w:szCs w:val="16"/>
              </w:rPr>
              <w:lastRenderedPageBreak/>
              <w:t>УП: 15.03.04_20_00.plx</w:t>
            </w:r>
          </w:p>
        </w:tc>
        <w:tc>
          <w:tcPr>
            <w:tcW w:w="568" w:type="dxa"/>
          </w:tcPr>
          <w:p w:rsidR="00670DA7" w:rsidRDefault="00670DA7"/>
        </w:tc>
        <w:tc>
          <w:tcPr>
            <w:tcW w:w="993" w:type="dxa"/>
          </w:tcPr>
          <w:p w:rsidR="00670DA7" w:rsidRDefault="00670DA7"/>
        </w:tc>
        <w:tc>
          <w:tcPr>
            <w:tcW w:w="710" w:type="dxa"/>
          </w:tcPr>
          <w:p w:rsidR="00670DA7" w:rsidRDefault="00670DA7"/>
        </w:tc>
        <w:tc>
          <w:tcPr>
            <w:tcW w:w="1135" w:type="dxa"/>
          </w:tcPr>
          <w:p w:rsidR="00670DA7" w:rsidRDefault="00670DA7"/>
        </w:tc>
        <w:tc>
          <w:tcPr>
            <w:tcW w:w="1277" w:type="dxa"/>
          </w:tcPr>
          <w:p w:rsidR="00670DA7" w:rsidRDefault="00670DA7"/>
        </w:tc>
        <w:tc>
          <w:tcPr>
            <w:tcW w:w="143" w:type="dxa"/>
          </w:tcPr>
          <w:p w:rsidR="00670DA7" w:rsidRDefault="00670DA7"/>
        </w:tc>
        <w:tc>
          <w:tcPr>
            <w:tcW w:w="284" w:type="dxa"/>
          </w:tcPr>
          <w:p w:rsidR="00670DA7" w:rsidRDefault="00670DA7"/>
        </w:tc>
        <w:tc>
          <w:tcPr>
            <w:tcW w:w="1007" w:type="dxa"/>
            <w:shd w:val="clear" w:color="C0C0C0" w:fill="FFFFFF"/>
            <w:tcMar>
              <w:left w:w="34" w:type="dxa"/>
              <w:right w:w="34" w:type="dxa"/>
            </w:tcMar>
          </w:tcPr>
          <w:p w:rsidR="00670DA7" w:rsidRDefault="0014764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670DA7">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8.7</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Л1.4Л2.1 Л2.3</w:t>
            </w:r>
          </w:p>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8.8</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8.9</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Л3.1</w:t>
            </w:r>
          </w:p>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8.10</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8.11</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Ядерная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8.12</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Л1.4Л2.1 Л2.3</w:t>
            </w:r>
          </w:p>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8.13</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Л1.5 Л1.6Л2.2</w:t>
            </w:r>
          </w:p>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8.14</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Л3.23</w:t>
            </w:r>
          </w:p>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8.15</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9.</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9.1</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Тема</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9.2</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/ИКР/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0,35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9.3</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Кнс</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9.4</w:t>
            </w:r>
          </w:p>
        </w:tc>
        <w:tc>
          <w:tcPr>
            <w:tcW w:w="426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44,65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c>
          <w:tcPr>
            <w:tcW w:w="14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710" w:type="dxa"/>
          </w:tcPr>
          <w:p w:rsidR="00670DA7" w:rsidRDefault="00670DA7"/>
        </w:tc>
        <w:tc>
          <w:tcPr>
            <w:tcW w:w="285" w:type="dxa"/>
          </w:tcPr>
          <w:p w:rsidR="00670DA7" w:rsidRDefault="00670DA7"/>
        </w:tc>
        <w:tc>
          <w:tcPr>
            <w:tcW w:w="1702" w:type="dxa"/>
          </w:tcPr>
          <w:p w:rsidR="00670DA7" w:rsidRDefault="00670DA7"/>
        </w:tc>
        <w:tc>
          <w:tcPr>
            <w:tcW w:w="1986" w:type="dxa"/>
          </w:tcPr>
          <w:p w:rsidR="00670DA7" w:rsidRDefault="00670DA7"/>
        </w:tc>
        <w:tc>
          <w:tcPr>
            <w:tcW w:w="568" w:type="dxa"/>
          </w:tcPr>
          <w:p w:rsidR="00670DA7" w:rsidRDefault="00670DA7"/>
        </w:tc>
        <w:tc>
          <w:tcPr>
            <w:tcW w:w="993" w:type="dxa"/>
          </w:tcPr>
          <w:p w:rsidR="00670DA7" w:rsidRDefault="00670DA7"/>
        </w:tc>
        <w:tc>
          <w:tcPr>
            <w:tcW w:w="710" w:type="dxa"/>
          </w:tcPr>
          <w:p w:rsidR="00670DA7" w:rsidRDefault="00670DA7"/>
        </w:tc>
        <w:tc>
          <w:tcPr>
            <w:tcW w:w="1135" w:type="dxa"/>
          </w:tcPr>
          <w:p w:rsidR="00670DA7" w:rsidRDefault="00670DA7"/>
        </w:tc>
        <w:tc>
          <w:tcPr>
            <w:tcW w:w="1277" w:type="dxa"/>
          </w:tcPr>
          <w:p w:rsidR="00670DA7" w:rsidRDefault="00670DA7"/>
        </w:tc>
        <w:tc>
          <w:tcPr>
            <w:tcW w:w="143" w:type="dxa"/>
          </w:tcPr>
          <w:p w:rsidR="00670DA7" w:rsidRDefault="00670DA7"/>
        </w:tc>
        <w:tc>
          <w:tcPr>
            <w:tcW w:w="284" w:type="dxa"/>
          </w:tcPr>
          <w:p w:rsidR="00670DA7" w:rsidRDefault="00670DA7"/>
        </w:tc>
        <w:tc>
          <w:tcPr>
            <w:tcW w:w="993" w:type="dxa"/>
          </w:tcPr>
          <w:p w:rsidR="00670DA7" w:rsidRDefault="00670DA7"/>
        </w:tc>
      </w:tr>
      <w:tr w:rsidR="00670DA7" w:rsidRPr="006257B5">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0DA7" w:rsidRPr="00147647" w:rsidRDefault="00147647">
            <w:pPr>
              <w:spacing w:after="0" w:line="240" w:lineRule="auto"/>
              <w:jc w:val="center"/>
              <w:rPr>
                <w:sz w:val="19"/>
                <w:szCs w:val="19"/>
                <w:lang w:val="ru-RU"/>
              </w:rPr>
            </w:pPr>
            <w:r w:rsidRPr="00147647">
              <w:rPr>
                <w:rFonts w:ascii="Times New Roman" w:hAnsi="Times New Roman" w:cs="Times New Roman"/>
                <w:b/>
                <w:color w:val="000000"/>
                <w:sz w:val="19"/>
                <w:szCs w:val="19"/>
                <w:lang w:val="ru-RU"/>
              </w:rPr>
              <w:t>5. ОЦЕНОЧНЫЕ МАТЕРИАЛЫ ПО ДИСЦИПЛИНЕ (МОДУЛЮ)</w:t>
            </w:r>
          </w:p>
        </w:tc>
      </w:tr>
      <w:tr w:rsidR="00670DA7" w:rsidRPr="006257B5">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670DA7">
            <w:pPr>
              <w:rPr>
                <w:lang w:val="ru-RU"/>
              </w:rPr>
            </w:pPr>
          </w:p>
        </w:tc>
      </w:tr>
      <w:tr w:rsidR="00670DA7" w:rsidRPr="006257B5">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Оценочные материалы приведены в приложении к рабочей программе дисциплины (см. документ "Оценочные материалы по дисциплине Физика")</w:t>
            </w:r>
          </w:p>
        </w:tc>
      </w:tr>
      <w:tr w:rsidR="00670DA7" w:rsidRPr="006257B5">
        <w:trPr>
          <w:trHeight w:hRule="exact" w:val="277"/>
        </w:trPr>
        <w:tc>
          <w:tcPr>
            <w:tcW w:w="710" w:type="dxa"/>
          </w:tcPr>
          <w:p w:rsidR="00670DA7" w:rsidRPr="00147647" w:rsidRDefault="00670DA7">
            <w:pPr>
              <w:rPr>
                <w:lang w:val="ru-RU"/>
              </w:rPr>
            </w:pPr>
          </w:p>
        </w:tc>
        <w:tc>
          <w:tcPr>
            <w:tcW w:w="285" w:type="dxa"/>
          </w:tcPr>
          <w:p w:rsidR="00670DA7" w:rsidRPr="00147647" w:rsidRDefault="00670DA7">
            <w:pPr>
              <w:rPr>
                <w:lang w:val="ru-RU"/>
              </w:rPr>
            </w:pPr>
          </w:p>
        </w:tc>
        <w:tc>
          <w:tcPr>
            <w:tcW w:w="1702" w:type="dxa"/>
          </w:tcPr>
          <w:p w:rsidR="00670DA7" w:rsidRPr="00147647" w:rsidRDefault="00670DA7">
            <w:pPr>
              <w:rPr>
                <w:lang w:val="ru-RU"/>
              </w:rPr>
            </w:pPr>
          </w:p>
        </w:tc>
        <w:tc>
          <w:tcPr>
            <w:tcW w:w="1986" w:type="dxa"/>
          </w:tcPr>
          <w:p w:rsidR="00670DA7" w:rsidRPr="00147647" w:rsidRDefault="00670DA7">
            <w:pPr>
              <w:rPr>
                <w:lang w:val="ru-RU"/>
              </w:rPr>
            </w:pPr>
          </w:p>
        </w:tc>
        <w:tc>
          <w:tcPr>
            <w:tcW w:w="568" w:type="dxa"/>
          </w:tcPr>
          <w:p w:rsidR="00670DA7" w:rsidRPr="00147647" w:rsidRDefault="00670DA7">
            <w:pPr>
              <w:rPr>
                <w:lang w:val="ru-RU"/>
              </w:rPr>
            </w:pPr>
          </w:p>
        </w:tc>
        <w:tc>
          <w:tcPr>
            <w:tcW w:w="993" w:type="dxa"/>
          </w:tcPr>
          <w:p w:rsidR="00670DA7" w:rsidRPr="00147647" w:rsidRDefault="00670DA7">
            <w:pPr>
              <w:rPr>
                <w:lang w:val="ru-RU"/>
              </w:rPr>
            </w:pPr>
          </w:p>
        </w:tc>
        <w:tc>
          <w:tcPr>
            <w:tcW w:w="710" w:type="dxa"/>
          </w:tcPr>
          <w:p w:rsidR="00670DA7" w:rsidRPr="00147647" w:rsidRDefault="00670DA7">
            <w:pPr>
              <w:rPr>
                <w:lang w:val="ru-RU"/>
              </w:rPr>
            </w:pPr>
          </w:p>
        </w:tc>
        <w:tc>
          <w:tcPr>
            <w:tcW w:w="1135" w:type="dxa"/>
          </w:tcPr>
          <w:p w:rsidR="00670DA7" w:rsidRPr="00147647" w:rsidRDefault="00670DA7">
            <w:pPr>
              <w:rPr>
                <w:lang w:val="ru-RU"/>
              </w:rPr>
            </w:pPr>
          </w:p>
        </w:tc>
        <w:tc>
          <w:tcPr>
            <w:tcW w:w="1277" w:type="dxa"/>
          </w:tcPr>
          <w:p w:rsidR="00670DA7" w:rsidRPr="00147647" w:rsidRDefault="00670DA7">
            <w:pPr>
              <w:rPr>
                <w:lang w:val="ru-RU"/>
              </w:rPr>
            </w:pPr>
          </w:p>
        </w:tc>
        <w:tc>
          <w:tcPr>
            <w:tcW w:w="143" w:type="dxa"/>
          </w:tcPr>
          <w:p w:rsidR="00670DA7" w:rsidRPr="00147647" w:rsidRDefault="00670DA7">
            <w:pPr>
              <w:rPr>
                <w:lang w:val="ru-RU"/>
              </w:rPr>
            </w:pPr>
          </w:p>
        </w:tc>
        <w:tc>
          <w:tcPr>
            <w:tcW w:w="284" w:type="dxa"/>
          </w:tcPr>
          <w:p w:rsidR="00670DA7" w:rsidRPr="00147647" w:rsidRDefault="00670DA7">
            <w:pPr>
              <w:rPr>
                <w:lang w:val="ru-RU"/>
              </w:rPr>
            </w:pPr>
          </w:p>
        </w:tc>
        <w:tc>
          <w:tcPr>
            <w:tcW w:w="993" w:type="dxa"/>
          </w:tcPr>
          <w:p w:rsidR="00670DA7" w:rsidRPr="00147647" w:rsidRDefault="00670DA7">
            <w:pPr>
              <w:rPr>
                <w:lang w:val="ru-RU"/>
              </w:rPr>
            </w:pPr>
          </w:p>
        </w:tc>
      </w:tr>
      <w:tr w:rsidR="00670DA7" w:rsidRPr="006257B5">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0DA7" w:rsidRPr="00147647" w:rsidRDefault="00147647">
            <w:pPr>
              <w:spacing w:after="0" w:line="240" w:lineRule="auto"/>
              <w:jc w:val="center"/>
              <w:rPr>
                <w:sz w:val="19"/>
                <w:szCs w:val="19"/>
                <w:lang w:val="ru-RU"/>
              </w:rPr>
            </w:pPr>
            <w:r w:rsidRPr="00147647">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670DA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670DA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670DA7">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proofErr w:type="spellStart"/>
            <w:r>
              <w:rPr>
                <w:rFonts w:ascii="Times New Roman" w:hAnsi="Times New Roman" w:cs="Times New Roman"/>
                <w:color w:val="000000"/>
                <w:sz w:val="19"/>
                <w:szCs w:val="19"/>
              </w:rPr>
              <w:t>Количество</w:t>
            </w:r>
            <w:proofErr w:type="spellEnd"/>
            <w:r>
              <w:rPr>
                <w:rFonts w:ascii="Times New Roman" w:hAnsi="Times New Roman" w:cs="Times New Roman"/>
                <w:color w:val="000000"/>
                <w:sz w:val="19"/>
                <w:szCs w:val="19"/>
              </w:rPr>
              <w:t>/</w:t>
            </w:r>
          </w:p>
          <w:p w:rsidR="00670DA7" w:rsidRDefault="00147647">
            <w:pPr>
              <w:spacing w:after="0" w:line="240" w:lineRule="auto"/>
              <w:jc w:val="center"/>
              <w:rPr>
                <w:sz w:val="19"/>
                <w:szCs w:val="19"/>
              </w:rPr>
            </w:pPr>
            <w:proofErr w:type="spellStart"/>
            <w:r>
              <w:rPr>
                <w:rFonts w:ascii="Times New Roman" w:hAnsi="Times New Roman" w:cs="Times New Roman"/>
                <w:color w:val="000000"/>
                <w:sz w:val="19"/>
                <w:szCs w:val="19"/>
              </w:rPr>
              <w:t>название</w:t>
            </w:r>
            <w:proofErr w:type="spellEnd"/>
            <w:r>
              <w:rPr>
                <w:rFonts w:ascii="Times New Roman" w:hAnsi="Times New Roman" w:cs="Times New Roman"/>
                <w:color w:val="000000"/>
                <w:sz w:val="19"/>
                <w:szCs w:val="19"/>
              </w:rPr>
              <w:t xml:space="preserve"> ЭБС</w:t>
            </w:r>
          </w:p>
        </w:tc>
      </w:tr>
      <w:tr w:rsidR="00670DA7">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Савельев</w:t>
            </w:r>
            <w:proofErr w:type="spellEnd"/>
            <w:r>
              <w:rPr>
                <w:rFonts w:ascii="Times New Roman" w:hAnsi="Times New Roman" w:cs="Times New Roman"/>
                <w:color w:val="000000"/>
                <w:sz w:val="19"/>
                <w:szCs w:val="19"/>
              </w:rPr>
              <w:t xml:space="preserve"> И. 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Механика. Молекулярная физика</w:t>
            </w:r>
            <w:proofErr w:type="gramStart"/>
            <w:r w:rsidRPr="00147647">
              <w:rPr>
                <w:rFonts w:ascii="Times New Roman" w:hAnsi="Times New Roman" w:cs="Times New Roman"/>
                <w:color w:val="000000"/>
                <w:sz w:val="19"/>
                <w:szCs w:val="19"/>
                <w:lang w:val="ru-RU"/>
              </w:rPr>
              <w:t xml:space="preserve"> :</w:t>
            </w:r>
            <w:proofErr w:type="gramEnd"/>
            <w:r w:rsidRPr="00147647">
              <w:rPr>
                <w:rFonts w:ascii="Times New Roman" w:hAnsi="Times New Roman" w:cs="Times New Roman"/>
                <w:color w:val="000000"/>
                <w:sz w:val="19"/>
                <w:szCs w:val="19"/>
                <w:lang w:val="ru-RU"/>
              </w:rPr>
              <w:t xml:space="preserve"> учебное пособие для ВПО</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Санкт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Лань</w:t>
            </w:r>
            <w:proofErr w:type="spellEnd"/>
            <w:r>
              <w:rPr>
                <w:rFonts w:ascii="Times New Roman" w:hAnsi="Times New Roman" w:cs="Times New Roman"/>
                <w:color w:val="000000"/>
                <w:sz w:val="19"/>
                <w:szCs w:val="19"/>
              </w:rPr>
              <w:t>, 2020, 436 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978-5-8114- 5539-3, https://e.lanbo ok.com/book/1 42380</w:t>
            </w:r>
          </w:p>
        </w:tc>
      </w:tr>
      <w:tr w:rsidR="00670DA7">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Савельев</w:t>
            </w:r>
            <w:proofErr w:type="spellEnd"/>
            <w:r>
              <w:rPr>
                <w:rFonts w:ascii="Times New Roman" w:hAnsi="Times New Roman" w:cs="Times New Roman"/>
                <w:color w:val="000000"/>
                <w:sz w:val="19"/>
                <w:szCs w:val="19"/>
              </w:rPr>
              <w:t xml:space="preserve"> И. 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Механика. Молекулярная физика</w:t>
            </w:r>
            <w:proofErr w:type="gramStart"/>
            <w:r w:rsidRPr="00147647">
              <w:rPr>
                <w:rFonts w:ascii="Times New Roman" w:hAnsi="Times New Roman" w:cs="Times New Roman"/>
                <w:color w:val="000000"/>
                <w:sz w:val="19"/>
                <w:szCs w:val="19"/>
                <w:lang w:val="ru-RU"/>
              </w:rPr>
              <w:t xml:space="preserve"> :</w:t>
            </w:r>
            <w:proofErr w:type="gramEnd"/>
            <w:r w:rsidRPr="00147647">
              <w:rPr>
                <w:rFonts w:ascii="Times New Roman" w:hAnsi="Times New Roman" w:cs="Times New Roman"/>
                <w:color w:val="000000"/>
                <w:sz w:val="19"/>
                <w:szCs w:val="19"/>
                <w:lang w:val="ru-RU"/>
              </w:rPr>
              <w:t xml:space="preserve"> учебное пособие</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Санкт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Лань</w:t>
            </w:r>
            <w:proofErr w:type="spellEnd"/>
            <w:r>
              <w:rPr>
                <w:rFonts w:ascii="Times New Roman" w:hAnsi="Times New Roman" w:cs="Times New Roman"/>
                <w:color w:val="000000"/>
                <w:sz w:val="19"/>
                <w:szCs w:val="19"/>
              </w:rPr>
              <w:t>, 2019, 436 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978-5-8114- 3988-1, https://e.lanbo ok.com/book/1 13944</w:t>
            </w:r>
          </w:p>
        </w:tc>
      </w:tr>
      <w:tr w:rsidR="00670DA7">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Савельев</w:t>
            </w:r>
            <w:proofErr w:type="spellEnd"/>
            <w:r>
              <w:rPr>
                <w:rFonts w:ascii="Times New Roman" w:hAnsi="Times New Roman" w:cs="Times New Roman"/>
                <w:color w:val="000000"/>
                <w:sz w:val="19"/>
                <w:szCs w:val="19"/>
              </w:rPr>
              <w:t xml:space="preserve"> И. 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Электричество и магнетизм. Волны. Оптика</w:t>
            </w:r>
            <w:proofErr w:type="gramStart"/>
            <w:r w:rsidRPr="00147647">
              <w:rPr>
                <w:rFonts w:ascii="Times New Roman" w:hAnsi="Times New Roman" w:cs="Times New Roman"/>
                <w:color w:val="000000"/>
                <w:sz w:val="19"/>
                <w:szCs w:val="19"/>
                <w:lang w:val="ru-RU"/>
              </w:rPr>
              <w:t xml:space="preserve"> :</w:t>
            </w:r>
            <w:proofErr w:type="gramEnd"/>
            <w:r w:rsidRPr="00147647">
              <w:rPr>
                <w:rFonts w:ascii="Times New Roman" w:hAnsi="Times New Roman" w:cs="Times New Roman"/>
                <w:color w:val="000000"/>
                <w:sz w:val="19"/>
                <w:szCs w:val="19"/>
                <w:lang w:val="ru-RU"/>
              </w:rPr>
              <w:t xml:space="preserve"> учебное пособие</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Санкт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Лань</w:t>
            </w:r>
            <w:proofErr w:type="spellEnd"/>
            <w:r>
              <w:rPr>
                <w:rFonts w:ascii="Times New Roman" w:hAnsi="Times New Roman" w:cs="Times New Roman"/>
                <w:color w:val="000000"/>
                <w:sz w:val="19"/>
                <w:szCs w:val="19"/>
              </w:rPr>
              <w:t>, 2019, 500 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978-5-8114- 3989-8, https://e.lanbo ok.com/book/1 13945</w:t>
            </w:r>
          </w:p>
        </w:tc>
      </w:tr>
      <w:tr w:rsidR="00670DA7">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Савельев</w:t>
            </w:r>
            <w:proofErr w:type="spellEnd"/>
            <w:r>
              <w:rPr>
                <w:rFonts w:ascii="Times New Roman" w:hAnsi="Times New Roman" w:cs="Times New Roman"/>
                <w:color w:val="000000"/>
                <w:sz w:val="19"/>
                <w:szCs w:val="19"/>
              </w:rPr>
              <w:t xml:space="preserve"> И. 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Квантовая оптика. Атомная физика. Физика твердого тела. Физика атомного ядра и элементарных частиц</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Санкт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Лань</w:t>
            </w:r>
            <w:proofErr w:type="spellEnd"/>
            <w:r>
              <w:rPr>
                <w:rFonts w:ascii="Times New Roman" w:hAnsi="Times New Roman" w:cs="Times New Roman"/>
                <w:color w:val="000000"/>
                <w:sz w:val="19"/>
                <w:szCs w:val="19"/>
              </w:rPr>
              <w:t>, 2019, 320 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978-5-8114- 4598-1, https://e.lanbo ok.com/book/1 23463</w:t>
            </w:r>
          </w:p>
        </w:tc>
      </w:tr>
      <w:tr w:rsidR="00670DA7">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Савельев</w:t>
            </w:r>
            <w:proofErr w:type="spellEnd"/>
            <w:r>
              <w:rPr>
                <w:rFonts w:ascii="Times New Roman" w:hAnsi="Times New Roman" w:cs="Times New Roman"/>
                <w:color w:val="000000"/>
                <w:sz w:val="19"/>
                <w:szCs w:val="19"/>
              </w:rPr>
              <w:t xml:space="preserve"> И. 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Сборник вопросов и задач по общей физике</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Санкт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Лань</w:t>
            </w:r>
            <w:proofErr w:type="spellEnd"/>
            <w:r>
              <w:rPr>
                <w:rFonts w:ascii="Times New Roman" w:hAnsi="Times New Roman" w:cs="Times New Roman"/>
                <w:color w:val="000000"/>
                <w:sz w:val="19"/>
                <w:szCs w:val="19"/>
              </w:rPr>
              <w:t>, 2018, 292 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978-5-8114- 0638-8, https://e.lanbo ok.com/book/1 03195</w:t>
            </w:r>
          </w:p>
        </w:tc>
      </w:tr>
      <w:tr w:rsidR="00670DA7">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Чертов А.Г., Воробьев А.А.</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Задачник по физике : учеб</w:t>
            </w:r>
            <w:proofErr w:type="gramStart"/>
            <w:r w:rsidRPr="00147647">
              <w:rPr>
                <w:rFonts w:ascii="Times New Roman" w:hAnsi="Times New Roman" w:cs="Times New Roman"/>
                <w:color w:val="000000"/>
                <w:sz w:val="19"/>
                <w:szCs w:val="19"/>
                <w:lang w:val="ru-RU"/>
              </w:rPr>
              <w:t>.</w:t>
            </w:r>
            <w:proofErr w:type="gramEnd"/>
            <w:r w:rsidRPr="00147647">
              <w:rPr>
                <w:rFonts w:ascii="Times New Roman" w:hAnsi="Times New Roman" w:cs="Times New Roman"/>
                <w:color w:val="000000"/>
                <w:sz w:val="19"/>
                <w:szCs w:val="19"/>
                <w:lang w:val="ru-RU"/>
              </w:rPr>
              <w:t xml:space="preserve"> </w:t>
            </w:r>
            <w:proofErr w:type="gramStart"/>
            <w:r w:rsidRPr="00147647">
              <w:rPr>
                <w:rFonts w:ascii="Times New Roman" w:hAnsi="Times New Roman" w:cs="Times New Roman"/>
                <w:color w:val="000000"/>
                <w:sz w:val="19"/>
                <w:szCs w:val="19"/>
                <w:lang w:val="ru-RU"/>
              </w:rPr>
              <w:t>п</w:t>
            </w:r>
            <w:proofErr w:type="gramEnd"/>
            <w:r w:rsidRPr="00147647">
              <w:rPr>
                <w:rFonts w:ascii="Times New Roman" w:hAnsi="Times New Roman" w:cs="Times New Roman"/>
                <w:color w:val="000000"/>
                <w:sz w:val="19"/>
                <w:szCs w:val="19"/>
                <w:lang w:val="ru-RU"/>
              </w:rPr>
              <w:t>особие для вузов</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Альянс</w:t>
            </w:r>
            <w:proofErr w:type="spellEnd"/>
            <w:r>
              <w:rPr>
                <w:rFonts w:ascii="Times New Roman" w:hAnsi="Times New Roman" w:cs="Times New Roman"/>
                <w:color w:val="000000"/>
                <w:sz w:val="19"/>
                <w:szCs w:val="19"/>
              </w:rPr>
              <w:t xml:space="preserve">, 2019, </w:t>
            </w:r>
            <w:proofErr w:type="gramStart"/>
            <w:r>
              <w:rPr>
                <w:rFonts w:ascii="Times New Roman" w:hAnsi="Times New Roman" w:cs="Times New Roman"/>
                <w:color w:val="000000"/>
                <w:sz w:val="19"/>
                <w:szCs w:val="19"/>
              </w:rPr>
              <w:t>640с.;</w:t>
            </w:r>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прил</w:t>
            </w:r>
            <w:proofErr w:type="spellEnd"/>
            <w:r>
              <w:rPr>
                <w:rFonts w:ascii="Times New Roman" w:hAnsi="Times New Roman" w:cs="Times New Roman"/>
                <w:color w:val="000000"/>
                <w:sz w:val="19"/>
                <w:szCs w:val="19"/>
              </w:rPr>
              <w:t>.</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978-5-91872- 130-8, 1</w:t>
            </w:r>
          </w:p>
        </w:tc>
      </w:tr>
      <w:tr w:rsidR="00670DA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bl>
    <w:p w:rsidR="00670DA7" w:rsidRDefault="00147647">
      <w:pPr>
        <w:rPr>
          <w:sz w:val="0"/>
          <w:szCs w:val="0"/>
        </w:rPr>
      </w:pPr>
      <w:r>
        <w:br w:type="page"/>
      </w:r>
    </w:p>
    <w:tbl>
      <w:tblPr>
        <w:tblW w:w="0" w:type="auto"/>
        <w:tblCellMar>
          <w:left w:w="0" w:type="dxa"/>
          <w:right w:w="0" w:type="dxa"/>
        </w:tblCellMar>
        <w:tblLook w:val="04A0" w:firstRow="1" w:lastRow="0" w:firstColumn="1" w:lastColumn="0" w:noHBand="0" w:noVBand="1"/>
      </w:tblPr>
      <w:tblGrid>
        <w:gridCol w:w="702"/>
        <w:gridCol w:w="1893"/>
        <w:gridCol w:w="1845"/>
        <w:gridCol w:w="3145"/>
        <w:gridCol w:w="1407"/>
        <w:gridCol w:w="278"/>
        <w:gridCol w:w="1004"/>
      </w:tblGrid>
      <w:tr w:rsidR="00670DA7">
        <w:trPr>
          <w:trHeight w:hRule="exact" w:val="416"/>
        </w:trPr>
        <w:tc>
          <w:tcPr>
            <w:tcW w:w="4692" w:type="dxa"/>
            <w:gridSpan w:val="3"/>
            <w:shd w:val="clear" w:color="C0C0C0" w:fill="FFFFFF"/>
            <w:tcMar>
              <w:left w:w="34" w:type="dxa"/>
              <w:right w:w="34" w:type="dxa"/>
            </w:tcMar>
          </w:tcPr>
          <w:p w:rsidR="00670DA7" w:rsidRDefault="00147647">
            <w:pPr>
              <w:spacing w:after="0" w:line="240" w:lineRule="auto"/>
              <w:rPr>
                <w:sz w:val="16"/>
                <w:szCs w:val="16"/>
              </w:rPr>
            </w:pPr>
            <w:r>
              <w:rPr>
                <w:rFonts w:ascii="Times New Roman" w:hAnsi="Times New Roman" w:cs="Times New Roman"/>
                <w:color w:val="C0C0C0"/>
                <w:sz w:val="16"/>
                <w:szCs w:val="16"/>
              </w:rPr>
              <w:lastRenderedPageBreak/>
              <w:t>УП: 15.03.04_20_00.plx</w:t>
            </w:r>
          </w:p>
        </w:tc>
        <w:tc>
          <w:tcPr>
            <w:tcW w:w="3403" w:type="dxa"/>
          </w:tcPr>
          <w:p w:rsidR="00670DA7" w:rsidRDefault="00670DA7"/>
        </w:tc>
        <w:tc>
          <w:tcPr>
            <w:tcW w:w="1419" w:type="dxa"/>
          </w:tcPr>
          <w:p w:rsidR="00670DA7" w:rsidRDefault="00670DA7"/>
        </w:tc>
        <w:tc>
          <w:tcPr>
            <w:tcW w:w="284" w:type="dxa"/>
          </w:tcPr>
          <w:p w:rsidR="00670DA7" w:rsidRDefault="00670DA7"/>
        </w:tc>
        <w:tc>
          <w:tcPr>
            <w:tcW w:w="1007" w:type="dxa"/>
            <w:shd w:val="clear" w:color="C0C0C0" w:fill="FFFFFF"/>
            <w:tcMar>
              <w:left w:w="34" w:type="dxa"/>
              <w:right w:w="34" w:type="dxa"/>
            </w:tcMar>
          </w:tcPr>
          <w:p w:rsidR="00670DA7" w:rsidRDefault="0014764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670DA7">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proofErr w:type="spellStart"/>
            <w:r>
              <w:rPr>
                <w:rFonts w:ascii="Times New Roman" w:hAnsi="Times New Roman" w:cs="Times New Roman"/>
                <w:color w:val="000000"/>
                <w:sz w:val="19"/>
                <w:szCs w:val="19"/>
              </w:rPr>
              <w:t>Количество</w:t>
            </w:r>
            <w:proofErr w:type="spellEnd"/>
            <w:r>
              <w:rPr>
                <w:rFonts w:ascii="Times New Roman" w:hAnsi="Times New Roman" w:cs="Times New Roman"/>
                <w:color w:val="000000"/>
                <w:sz w:val="19"/>
                <w:szCs w:val="19"/>
              </w:rPr>
              <w:t>/</w:t>
            </w:r>
          </w:p>
          <w:p w:rsidR="00670DA7" w:rsidRDefault="00147647">
            <w:pPr>
              <w:spacing w:after="0" w:line="240" w:lineRule="auto"/>
              <w:jc w:val="center"/>
              <w:rPr>
                <w:sz w:val="19"/>
                <w:szCs w:val="19"/>
              </w:rPr>
            </w:pPr>
            <w:proofErr w:type="spellStart"/>
            <w:r>
              <w:rPr>
                <w:rFonts w:ascii="Times New Roman" w:hAnsi="Times New Roman" w:cs="Times New Roman"/>
                <w:color w:val="000000"/>
                <w:sz w:val="19"/>
                <w:szCs w:val="19"/>
              </w:rPr>
              <w:t>название</w:t>
            </w:r>
            <w:proofErr w:type="spellEnd"/>
            <w:r>
              <w:rPr>
                <w:rFonts w:ascii="Times New Roman" w:hAnsi="Times New Roman" w:cs="Times New Roman"/>
                <w:color w:val="000000"/>
                <w:sz w:val="19"/>
                <w:szCs w:val="19"/>
              </w:rPr>
              <w:t xml:space="preserve"> ЭБС</w:t>
            </w:r>
          </w:p>
        </w:tc>
      </w:tr>
      <w:tr w:rsidR="00670DA7">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proofErr w:type="spellStart"/>
            <w:r w:rsidRPr="00147647">
              <w:rPr>
                <w:rFonts w:ascii="Times New Roman" w:hAnsi="Times New Roman" w:cs="Times New Roman"/>
                <w:color w:val="000000"/>
                <w:sz w:val="19"/>
                <w:szCs w:val="19"/>
                <w:lang w:val="ru-RU"/>
              </w:rPr>
              <w:t>Детлаф</w:t>
            </w:r>
            <w:proofErr w:type="spellEnd"/>
            <w:r w:rsidRPr="00147647">
              <w:rPr>
                <w:rFonts w:ascii="Times New Roman" w:hAnsi="Times New Roman" w:cs="Times New Roman"/>
                <w:color w:val="000000"/>
                <w:sz w:val="19"/>
                <w:szCs w:val="19"/>
                <w:lang w:val="ru-RU"/>
              </w:rPr>
              <w:t xml:space="preserve"> А.А., Яворский Б.М.</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Курс</w:t>
            </w:r>
            <w:proofErr w:type="spellEnd"/>
            <w:r>
              <w:rPr>
                <w:rFonts w:ascii="Times New Roman" w:hAnsi="Times New Roman" w:cs="Times New Roman"/>
                <w:color w:val="000000"/>
                <w:sz w:val="19"/>
                <w:szCs w:val="19"/>
              </w:rPr>
              <w:t xml:space="preserve"> </w:t>
            </w:r>
            <w:proofErr w:type="spellStart"/>
            <w:proofErr w:type="gramStart"/>
            <w:r>
              <w:rPr>
                <w:rFonts w:ascii="Times New Roman" w:hAnsi="Times New Roman" w:cs="Times New Roman"/>
                <w:color w:val="000000"/>
                <w:sz w:val="19"/>
                <w:szCs w:val="19"/>
              </w:rPr>
              <w:t>физики</w:t>
            </w:r>
            <w:proofErr w:type="spellEnd"/>
            <w:r>
              <w:rPr>
                <w:rFonts w:ascii="Times New Roman" w:hAnsi="Times New Roman" w:cs="Times New Roman"/>
                <w:color w:val="000000"/>
                <w:sz w:val="19"/>
                <w:szCs w:val="19"/>
              </w:rPr>
              <w:t xml:space="preserve"> :</w:t>
            </w:r>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gramStart"/>
            <w:r>
              <w:rPr>
                <w:rFonts w:ascii="Times New Roman" w:hAnsi="Times New Roman" w:cs="Times New Roman"/>
                <w:color w:val="000000"/>
                <w:sz w:val="19"/>
                <w:szCs w:val="19"/>
              </w:rPr>
              <w:t>М.:</w:t>
            </w:r>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2009, 720с.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978-5-7695- 6478-9, 1</w:t>
            </w:r>
          </w:p>
        </w:tc>
      </w:tr>
      <w:tr w:rsidR="00670DA7">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Трофимова</w:t>
            </w:r>
            <w:proofErr w:type="spellEnd"/>
            <w:r>
              <w:rPr>
                <w:rFonts w:ascii="Times New Roman" w:hAnsi="Times New Roman" w:cs="Times New Roman"/>
                <w:color w:val="000000"/>
                <w:sz w:val="19"/>
                <w:szCs w:val="19"/>
              </w:rPr>
              <w:t xml:space="preserve"> Т.И.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Сборник задач по курсу физики : учеб</w:t>
            </w:r>
            <w:proofErr w:type="gramStart"/>
            <w:r w:rsidRPr="00147647">
              <w:rPr>
                <w:rFonts w:ascii="Times New Roman" w:hAnsi="Times New Roman" w:cs="Times New Roman"/>
                <w:color w:val="000000"/>
                <w:sz w:val="19"/>
                <w:szCs w:val="19"/>
                <w:lang w:val="ru-RU"/>
              </w:rPr>
              <w:t>.</w:t>
            </w:r>
            <w:proofErr w:type="gramEnd"/>
            <w:r w:rsidRPr="00147647">
              <w:rPr>
                <w:rFonts w:ascii="Times New Roman" w:hAnsi="Times New Roman" w:cs="Times New Roman"/>
                <w:color w:val="000000"/>
                <w:sz w:val="19"/>
                <w:szCs w:val="19"/>
                <w:lang w:val="ru-RU"/>
              </w:rPr>
              <w:t xml:space="preserve"> </w:t>
            </w:r>
            <w:proofErr w:type="gramStart"/>
            <w:r w:rsidRPr="00147647">
              <w:rPr>
                <w:rFonts w:ascii="Times New Roman" w:hAnsi="Times New Roman" w:cs="Times New Roman"/>
                <w:color w:val="000000"/>
                <w:sz w:val="19"/>
                <w:szCs w:val="19"/>
                <w:lang w:val="ru-RU"/>
              </w:rPr>
              <w:t>п</w:t>
            </w:r>
            <w:proofErr w:type="gramEnd"/>
            <w:r w:rsidRPr="00147647">
              <w:rPr>
                <w:rFonts w:ascii="Times New Roman" w:hAnsi="Times New Roman" w:cs="Times New Roman"/>
                <w:color w:val="000000"/>
                <w:sz w:val="19"/>
                <w:szCs w:val="19"/>
                <w:lang w:val="ru-RU"/>
              </w:rPr>
              <w:t>особие для вузов</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gramStart"/>
            <w:r>
              <w:rPr>
                <w:rFonts w:ascii="Times New Roman" w:hAnsi="Times New Roman" w:cs="Times New Roman"/>
                <w:color w:val="000000"/>
                <w:sz w:val="19"/>
                <w:szCs w:val="19"/>
              </w:rPr>
              <w:t>М.:</w:t>
            </w:r>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Абрис</w:t>
            </w:r>
            <w:proofErr w:type="spellEnd"/>
            <w:r>
              <w:rPr>
                <w:rFonts w:ascii="Times New Roman" w:hAnsi="Times New Roman" w:cs="Times New Roman"/>
                <w:color w:val="000000"/>
                <w:sz w:val="19"/>
                <w:szCs w:val="19"/>
              </w:rPr>
              <w:t xml:space="preserve">, 2013, 405с.; </w:t>
            </w:r>
            <w:proofErr w:type="spellStart"/>
            <w:r>
              <w:rPr>
                <w:rFonts w:ascii="Times New Roman" w:hAnsi="Times New Roman" w:cs="Times New Roman"/>
                <w:color w:val="000000"/>
                <w:sz w:val="19"/>
                <w:szCs w:val="19"/>
              </w:rPr>
              <w:t>прил</w:t>
            </w:r>
            <w:proofErr w:type="spellEnd"/>
            <w:r>
              <w:rPr>
                <w:rFonts w:ascii="Times New Roman" w:hAnsi="Times New Roman" w:cs="Times New Roman"/>
                <w:color w:val="000000"/>
                <w:sz w:val="19"/>
                <w:szCs w:val="19"/>
              </w:rPr>
              <w:t>.</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978-5-4372- 0088-9, 1</w:t>
            </w:r>
          </w:p>
        </w:tc>
      </w:tr>
      <w:tr w:rsidR="00670DA7">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Л2.3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Трофимова</w:t>
            </w:r>
            <w:proofErr w:type="spellEnd"/>
            <w:r>
              <w:rPr>
                <w:rFonts w:ascii="Times New Roman" w:hAnsi="Times New Roman" w:cs="Times New Roman"/>
                <w:color w:val="000000"/>
                <w:sz w:val="19"/>
                <w:szCs w:val="19"/>
              </w:rPr>
              <w:t xml:space="preserve"> Т.И.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Курс</w:t>
            </w:r>
            <w:proofErr w:type="spellEnd"/>
            <w:r>
              <w:rPr>
                <w:rFonts w:ascii="Times New Roman" w:hAnsi="Times New Roman" w:cs="Times New Roman"/>
                <w:color w:val="000000"/>
                <w:sz w:val="19"/>
                <w:szCs w:val="19"/>
              </w:rPr>
              <w:t xml:space="preserve"> </w:t>
            </w:r>
            <w:proofErr w:type="spellStart"/>
            <w:proofErr w:type="gramStart"/>
            <w:r>
              <w:rPr>
                <w:rFonts w:ascii="Times New Roman" w:hAnsi="Times New Roman" w:cs="Times New Roman"/>
                <w:color w:val="000000"/>
                <w:sz w:val="19"/>
                <w:szCs w:val="19"/>
              </w:rPr>
              <w:t>физики</w:t>
            </w:r>
            <w:proofErr w:type="spellEnd"/>
            <w:r>
              <w:rPr>
                <w:rFonts w:ascii="Times New Roman" w:hAnsi="Times New Roman" w:cs="Times New Roman"/>
                <w:color w:val="000000"/>
                <w:sz w:val="19"/>
                <w:szCs w:val="19"/>
              </w:rPr>
              <w:t xml:space="preserve"> :</w:t>
            </w:r>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2017, 558с.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978-5-4468- 5146-1, 1</w:t>
            </w:r>
          </w:p>
        </w:tc>
      </w:tr>
      <w:tr w:rsidR="00670DA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b/>
                <w:color w:val="000000"/>
                <w:sz w:val="19"/>
                <w:szCs w:val="19"/>
              </w:rPr>
              <w:t xml:space="preserve">6.1.3. </w:t>
            </w:r>
            <w:proofErr w:type="spellStart"/>
            <w:r>
              <w:rPr>
                <w:rFonts w:ascii="Times New Roman" w:hAnsi="Times New Roman" w:cs="Times New Roman"/>
                <w:b/>
                <w:color w:val="000000"/>
                <w:sz w:val="19"/>
                <w:szCs w:val="19"/>
              </w:rPr>
              <w:t>Методические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разработки</w:t>
            </w:r>
            <w:proofErr w:type="spellEnd"/>
          </w:p>
        </w:tc>
      </w:tr>
      <w:tr w:rsidR="00670DA7">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proofErr w:type="spellStart"/>
            <w:r>
              <w:rPr>
                <w:rFonts w:ascii="Times New Roman" w:hAnsi="Times New Roman" w:cs="Times New Roman"/>
                <w:color w:val="000000"/>
                <w:sz w:val="19"/>
                <w:szCs w:val="19"/>
              </w:rPr>
              <w:t>Количество</w:t>
            </w:r>
            <w:proofErr w:type="spellEnd"/>
            <w:r>
              <w:rPr>
                <w:rFonts w:ascii="Times New Roman" w:hAnsi="Times New Roman" w:cs="Times New Roman"/>
                <w:color w:val="000000"/>
                <w:sz w:val="19"/>
                <w:szCs w:val="19"/>
              </w:rPr>
              <w:t>/</w:t>
            </w:r>
          </w:p>
          <w:p w:rsidR="00670DA7" w:rsidRDefault="00147647">
            <w:pPr>
              <w:spacing w:after="0" w:line="240" w:lineRule="auto"/>
              <w:jc w:val="center"/>
              <w:rPr>
                <w:sz w:val="19"/>
                <w:szCs w:val="19"/>
              </w:rPr>
            </w:pPr>
            <w:proofErr w:type="spellStart"/>
            <w:r>
              <w:rPr>
                <w:rFonts w:ascii="Times New Roman" w:hAnsi="Times New Roman" w:cs="Times New Roman"/>
                <w:color w:val="000000"/>
                <w:sz w:val="19"/>
                <w:szCs w:val="19"/>
              </w:rPr>
              <w:t>название</w:t>
            </w:r>
            <w:proofErr w:type="spellEnd"/>
            <w:r>
              <w:rPr>
                <w:rFonts w:ascii="Times New Roman" w:hAnsi="Times New Roman" w:cs="Times New Roman"/>
                <w:color w:val="000000"/>
                <w:sz w:val="19"/>
                <w:szCs w:val="19"/>
              </w:rPr>
              <w:t xml:space="preserve"> ЭБС</w:t>
            </w:r>
          </w:p>
        </w:tc>
      </w:tr>
      <w:tr w:rsidR="00670DA7">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Л3.1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proofErr w:type="gramStart"/>
            <w:r w:rsidRPr="00147647">
              <w:rPr>
                <w:rFonts w:ascii="Times New Roman" w:hAnsi="Times New Roman" w:cs="Times New Roman"/>
                <w:color w:val="000000"/>
                <w:sz w:val="19"/>
                <w:szCs w:val="19"/>
                <w:lang w:val="ru-RU"/>
              </w:rPr>
              <w:t>Кирюшин</w:t>
            </w:r>
            <w:proofErr w:type="gramEnd"/>
            <w:r w:rsidRPr="00147647">
              <w:rPr>
                <w:rFonts w:ascii="Times New Roman" w:hAnsi="Times New Roman" w:cs="Times New Roman"/>
                <w:color w:val="000000"/>
                <w:sz w:val="19"/>
                <w:szCs w:val="19"/>
                <w:lang w:val="ru-RU"/>
              </w:rPr>
              <w:t xml:space="preserve"> Д.В., Черкасова Ю.В.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Исследование зависимости сопротивления полупроводника от температуры</w:t>
            </w:r>
            <w:proofErr w:type="gramStart"/>
            <w:r w:rsidRPr="00147647">
              <w:rPr>
                <w:rFonts w:ascii="Times New Roman" w:hAnsi="Times New Roman" w:cs="Times New Roman"/>
                <w:color w:val="000000"/>
                <w:sz w:val="19"/>
                <w:szCs w:val="19"/>
                <w:lang w:val="ru-RU"/>
              </w:rPr>
              <w:t xml:space="preserve"> :</w:t>
            </w:r>
            <w:proofErr w:type="gramEnd"/>
            <w:r w:rsidRPr="00147647">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/1863</w:t>
            </w:r>
          </w:p>
        </w:tc>
      </w:tr>
      <w:tr w:rsidR="00670DA7">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Л3.2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Малютин А.Е., Соколов А.П.</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Определение постоянной Стефана-Больцмана с помощью пирометра</w:t>
            </w:r>
            <w:proofErr w:type="gramStart"/>
            <w:r w:rsidRPr="00147647">
              <w:rPr>
                <w:rFonts w:ascii="Times New Roman" w:hAnsi="Times New Roman" w:cs="Times New Roman"/>
                <w:color w:val="000000"/>
                <w:sz w:val="19"/>
                <w:szCs w:val="19"/>
                <w:lang w:val="ru-RU"/>
              </w:rPr>
              <w:t xml:space="preserve"> :</w:t>
            </w:r>
            <w:proofErr w:type="gramEnd"/>
            <w:r w:rsidRPr="00147647">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/1637</w:t>
            </w:r>
          </w:p>
        </w:tc>
      </w:tr>
      <w:tr w:rsidR="00670DA7">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Л3.3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Харланов</w:t>
            </w:r>
            <w:proofErr w:type="spellEnd"/>
            <w:r>
              <w:rPr>
                <w:rFonts w:ascii="Times New Roman" w:hAnsi="Times New Roman" w:cs="Times New Roman"/>
                <w:color w:val="000000"/>
                <w:sz w:val="19"/>
                <w:szCs w:val="19"/>
              </w:rPr>
              <w:t xml:space="preserve"> И.А.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Изучение затухающих электромагнитных колебаний</w:t>
            </w:r>
            <w:proofErr w:type="gramStart"/>
            <w:r w:rsidRPr="00147647">
              <w:rPr>
                <w:rFonts w:ascii="Times New Roman" w:hAnsi="Times New Roman" w:cs="Times New Roman"/>
                <w:color w:val="000000"/>
                <w:sz w:val="19"/>
                <w:szCs w:val="19"/>
                <w:lang w:val="ru-RU"/>
              </w:rPr>
              <w:t xml:space="preserve"> :</w:t>
            </w:r>
            <w:proofErr w:type="gramEnd"/>
            <w:r w:rsidRPr="00147647">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/1667</w:t>
            </w:r>
          </w:p>
        </w:tc>
      </w:tr>
      <w:tr w:rsidR="00670DA7">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Л3.4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proofErr w:type="spellStart"/>
            <w:r w:rsidRPr="00147647">
              <w:rPr>
                <w:rFonts w:ascii="Times New Roman" w:hAnsi="Times New Roman" w:cs="Times New Roman"/>
                <w:color w:val="000000"/>
                <w:sz w:val="19"/>
                <w:szCs w:val="19"/>
                <w:lang w:val="ru-RU"/>
              </w:rPr>
              <w:t>Буробин</w:t>
            </w:r>
            <w:proofErr w:type="spellEnd"/>
            <w:r w:rsidRPr="00147647">
              <w:rPr>
                <w:rFonts w:ascii="Times New Roman" w:hAnsi="Times New Roman" w:cs="Times New Roman"/>
                <w:color w:val="000000"/>
                <w:sz w:val="19"/>
                <w:szCs w:val="19"/>
                <w:lang w:val="ru-RU"/>
              </w:rPr>
              <w:t xml:space="preserve"> М.А., Черкасова Ю.В.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Определение удельного заряда электрона методом магнетрона</w:t>
            </w:r>
            <w:proofErr w:type="gramStart"/>
            <w:r w:rsidRPr="00147647">
              <w:rPr>
                <w:rFonts w:ascii="Times New Roman" w:hAnsi="Times New Roman" w:cs="Times New Roman"/>
                <w:color w:val="000000"/>
                <w:sz w:val="19"/>
                <w:szCs w:val="19"/>
                <w:lang w:val="ru-RU"/>
              </w:rPr>
              <w:t xml:space="preserve"> :</w:t>
            </w:r>
            <w:proofErr w:type="gramEnd"/>
            <w:r w:rsidRPr="00147647">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/1768</w:t>
            </w:r>
          </w:p>
        </w:tc>
      </w:tr>
      <w:tr w:rsidR="00670DA7">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Л3.5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Буробин</w:t>
            </w:r>
            <w:proofErr w:type="spellEnd"/>
            <w:r>
              <w:rPr>
                <w:rFonts w:ascii="Times New Roman" w:hAnsi="Times New Roman" w:cs="Times New Roman"/>
                <w:color w:val="000000"/>
                <w:sz w:val="19"/>
                <w:szCs w:val="19"/>
              </w:rPr>
              <w:t xml:space="preserve"> М.А.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 xml:space="preserve">Изучение динамики поступательного движения тела с помощью машины </w:t>
            </w:r>
            <w:proofErr w:type="spellStart"/>
            <w:r w:rsidRPr="00147647">
              <w:rPr>
                <w:rFonts w:ascii="Times New Roman" w:hAnsi="Times New Roman" w:cs="Times New Roman"/>
                <w:color w:val="000000"/>
                <w:sz w:val="19"/>
                <w:szCs w:val="19"/>
                <w:lang w:val="ru-RU"/>
              </w:rPr>
              <w:t>Атвуда</w:t>
            </w:r>
            <w:proofErr w:type="spellEnd"/>
            <w:proofErr w:type="gramStart"/>
            <w:r w:rsidRPr="00147647">
              <w:rPr>
                <w:rFonts w:ascii="Times New Roman" w:hAnsi="Times New Roman" w:cs="Times New Roman"/>
                <w:color w:val="000000"/>
                <w:sz w:val="19"/>
                <w:szCs w:val="19"/>
                <w:lang w:val="ru-RU"/>
              </w:rPr>
              <w:t xml:space="preserve"> :</w:t>
            </w:r>
            <w:proofErr w:type="gramEnd"/>
            <w:r w:rsidRPr="00147647">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/1769</w:t>
            </w:r>
          </w:p>
        </w:tc>
      </w:tr>
      <w:tr w:rsidR="00670DA7">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Л3.6</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Бобров Б.С., Соколов А.П.</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"Определение ""красной границы"" фотоэффекта и работы выхода электронов"</w:t>
            </w:r>
            <w:proofErr w:type="gramStart"/>
            <w:r w:rsidRPr="00147647">
              <w:rPr>
                <w:rFonts w:ascii="Times New Roman" w:hAnsi="Times New Roman" w:cs="Times New Roman"/>
                <w:color w:val="000000"/>
                <w:sz w:val="19"/>
                <w:szCs w:val="19"/>
                <w:lang w:val="ru-RU"/>
              </w:rPr>
              <w:t xml:space="preserve"> :</w:t>
            </w:r>
            <w:proofErr w:type="gramEnd"/>
            <w:r w:rsidRPr="00147647">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/1771</w:t>
            </w:r>
          </w:p>
        </w:tc>
      </w:tr>
      <w:tr w:rsidR="00670DA7">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Л3.7</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Иваников А.С., Черкасова Ю.В.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Изучение поля соленоида с помощью баллистического гальванометра</w:t>
            </w:r>
            <w:proofErr w:type="gramStart"/>
            <w:r w:rsidRPr="00147647">
              <w:rPr>
                <w:rFonts w:ascii="Times New Roman" w:hAnsi="Times New Roman" w:cs="Times New Roman"/>
                <w:color w:val="000000"/>
                <w:sz w:val="19"/>
                <w:szCs w:val="19"/>
                <w:lang w:val="ru-RU"/>
              </w:rPr>
              <w:t xml:space="preserve"> :</w:t>
            </w:r>
            <w:proofErr w:type="gramEnd"/>
            <w:r w:rsidRPr="00147647">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/1842</w:t>
            </w:r>
          </w:p>
        </w:tc>
      </w:tr>
      <w:tr w:rsidR="00670DA7">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Л3.8</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Соколов А.П., Николаев А.В.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Изучение дифракции Фраунгофера от щели</w:t>
            </w:r>
            <w:proofErr w:type="gramStart"/>
            <w:r w:rsidRPr="00147647">
              <w:rPr>
                <w:rFonts w:ascii="Times New Roman" w:hAnsi="Times New Roman" w:cs="Times New Roman"/>
                <w:color w:val="000000"/>
                <w:sz w:val="19"/>
                <w:szCs w:val="19"/>
                <w:lang w:val="ru-RU"/>
              </w:rPr>
              <w:t xml:space="preserve"> :</w:t>
            </w:r>
            <w:proofErr w:type="gramEnd"/>
            <w:r w:rsidRPr="00147647">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/1852</w:t>
            </w:r>
          </w:p>
        </w:tc>
      </w:tr>
      <w:tr w:rsidR="00670DA7">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Л3.9</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 xml:space="preserve">Иваников А.С., </w:t>
            </w:r>
            <w:proofErr w:type="spellStart"/>
            <w:r w:rsidRPr="00147647">
              <w:rPr>
                <w:rFonts w:ascii="Times New Roman" w:hAnsi="Times New Roman" w:cs="Times New Roman"/>
                <w:color w:val="000000"/>
                <w:sz w:val="19"/>
                <w:szCs w:val="19"/>
                <w:lang w:val="ru-RU"/>
              </w:rPr>
              <w:t>Иняков</w:t>
            </w:r>
            <w:proofErr w:type="spellEnd"/>
            <w:r w:rsidRPr="00147647">
              <w:rPr>
                <w:rFonts w:ascii="Times New Roman" w:hAnsi="Times New Roman" w:cs="Times New Roman"/>
                <w:color w:val="000000"/>
                <w:sz w:val="19"/>
                <w:szCs w:val="19"/>
                <w:lang w:val="ru-RU"/>
              </w:rPr>
              <w:t xml:space="preserve"> В.В.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Изучение электростатического поля электродов сложной конфигурации</w:t>
            </w:r>
            <w:proofErr w:type="gramStart"/>
            <w:r w:rsidRPr="00147647">
              <w:rPr>
                <w:rFonts w:ascii="Times New Roman" w:hAnsi="Times New Roman" w:cs="Times New Roman"/>
                <w:color w:val="000000"/>
                <w:sz w:val="19"/>
                <w:szCs w:val="19"/>
                <w:lang w:val="ru-RU"/>
              </w:rPr>
              <w:t xml:space="preserve"> :</w:t>
            </w:r>
            <w:proofErr w:type="gramEnd"/>
            <w:r w:rsidRPr="00147647">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/1861</w:t>
            </w:r>
          </w:p>
        </w:tc>
      </w:tr>
      <w:tr w:rsidR="00670DA7">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Л3.10</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Дубков</w:t>
            </w:r>
            <w:proofErr w:type="spellEnd"/>
            <w:r>
              <w:rPr>
                <w:rFonts w:ascii="Times New Roman" w:hAnsi="Times New Roman" w:cs="Times New Roman"/>
                <w:color w:val="000000"/>
                <w:sz w:val="19"/>
                <w:szCs w:val="19"/>
              </w:rPr>
              <w:t xml:space="preserve"> М.В.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Исследование контактных явлений</w:t>
            </w:r>
            <w:proofErr w:type="gramStart"/>
            <w:r w:rsidRPr="00147647">
              <w:rPr>
                <w:rFonts w:ascii="Times New Roman" w:hAnsi="Times New Roman" w:cs="Times New Roman"/>
                <w:color w:val="000000"/>
                <w:sz w:val="19"/>
                <w:szCs w:val="19"/>
                <w:lang w:val="ru-RU"/>
              </w:rPr>
              <w:t xml:space="preserve"> :</w:t>
            </w:r>
            <w:proofErr w:type="gramEnd"/>
            <w:r w:rsidRPr="00147647">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/1766</w:t>
            </w:r>
          </w:p>
        </w:tc>
      </w:tr>
      <w:tr w:rsidR="00670DA7">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Л3.11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Иванов В.В., Овсянников Н.П.</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Исследование теплопроводности воздуха методом нагретой нити</w:t>
            </w:r>
            <w:proofErr w:type="gramStart"/>
            <w:r w:rsidRPr="00147647">
              <w:rPr>
                <w:rFonts w:ascii="Times New Roman" w:hAnsi="Times New Roman" w:cs="Times New Roman"/>
                <w:color w:val="000000"/>
                <w:sz w:val="19"/>
                <w:szCs w:val="19"/>
                <w:lang w:val="ru-RU"/>
              </w:rPr>
              <w:t xml:space="preserve"> :</w:t>
            </w:r>
            <w:proofErr w:type="gramEnd"/>
            <w:r w:rsidRPr="00147647">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2018,</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/1860</w:t>
            </w:r>
          </w:p>
        </w:tc>
      </w:tr>
      <w:tr w:rsidR="00670DA7">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Л3.12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Иваников А.С., Черкасова Ю.В.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Изучение электрических свойств сегнетоэлектриков</w:t>
            </w:r>
            <w:proofErr w:type="gramStart"/>
            <w:r w:rsidRPr="00147647">
              <w:rPr>
                <w:rFonts w:ascii="Times New Roman" w:hAnsi="Times New Roman" w:cs="Times New Roman"/>
                <w:color w:val="000000"/>
                <w:sz w:val="19"/>
                <w:szCs w:val="19"/>
                <w:lang w:val="ru-RU"/>
              </w:rPr>
              <w:t xml:space="preserve"> :</w:t>
            </w:r>
            <w:proofErr w:type="gramEnd"/>
            <w:r w:rsidRPr="00147647">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2019,</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/1964</w:t>
            </w:r>
          </w:p>
        </w:tc>
      </w:tr>
    </w:tbl>
    <w:p w:rsidR="00670DA7" w:rsidRDefault="00147647">
      <w:pPr>
        <w:rPr>
          <w:sz w:val="0"/>
          <w:szCs w:val="0"/>
        </w:rPr>
      </w:pPr>
      <w:r>
        <w:br w:type="page"/>
      </w:r>
    </w:p>
    <w:tbl>
      <w:tblPr>
        <w:tblW w:w="0" w:type="auto"/>
        <w:tblCellMar>
          <w:left w:w="0" w:type="dxa"/>
          <w:right w:w="0" w:type="dxa"/>
        </w:tblCellMar>
        <w:tblLook w:val="04A0" w:firstRow="1" w:lastRow="0" w:firstColumn="1" w:lastColumn="0" w:noHBand="0" w:noVBand="1"/>
      </w:tblPr>
      <w:tblGrid>
        <w:gridCol w:w="700"/>
        <w:gridCol w:w="1889"/>
        <w:gridCol w:w="1852"/>
        <w:gridCol w:w="3145"/>
        <w:gridCol w:w="1406"/>
        <w:gridCol w:w="278"/>
        <w:gridCol w:w="1004"/>
      </w:tblGrid>
      <w:tr w:rsidR="00670DA7">
        <w:trPr>
          <w:trHeight w:hRule="exact" w:val="416"/>
        </w:trPr>
        <w:tc>
          <w:tcPr>
            <w:tcW w:w="4692" w:type="dxa"/>
            <w:gridSpan w:val="3"/>
            <w:shd w:val="clear" w:color="C0C0C0" w:fill="FFFFFF"/>
            <w:tcMar>
              <w:left w:w="34" w:type="dxa"/>
              <w:right w:w="34" w:type="dxa"/>
            </w:tcMar>
          </w:tcPr>
          <w:p w:rsidR="00670DA7" w:rsidRDefault="00147647">
            <w:pPr>
              <w:spacing w:after="0" w:line="240" w:lineRule="auto"/>
              <w:rPr>
                <w:sz w:val="16"/>
                <w:szCs w:val="16"/>
              </w:rPr>
            </w:pPr>
            <w:r>
              <w:rPr>
                <w:rFonts w:ascii="Times New Roman" w:hAnsi="Times New Roman" w:cs="Times New Roman"/>
                <w:color w:val="C0C0C0"/>
                <w:sz w:val="16"/>
                <w:szCs w:val="16"/>
              </w:rPr>
              <w:lastRenderedPageBreak/>
              <w:t>УП: 15.03.04_20_00.plx</w:t>
            </w:r>
          </w:p>
        </w:tc>
        <w:tc>
          <w:tcPr>
            <w:tcW w:w="3403" w:type="dxa"/>
          </w:tcPr>
          <w:p w:rsidR="00670DA7" w:rsidRDefault="00670DA7"/>
        </w:tc>
        <w:tc>
          <w:tcPr>
            <w:tcW w:w="1419" w:type="dxa"/>
          </w:tcPr>
          <w:p w:rsidR="00670DA7" w:rsidRDefault="00670DA7"/>
        </w:tc>
        <w:tc>
          <w:tcPr>
            <w:tcW w:w="284" w:type="dxa"/>
          </w:tcPr>
          <w:p w:rsidR="00670DA7" w:rsidRDefault="00670DA7"/>
        </w:tc>
        <w:tc>
          <w:tcPr>
            <w:tcW w:w="1007" w:type="dxa"/>
            <w:shd w:val="clear" w:color="C0C0C0" w:fill="FFFFFF"/>
            <w:tcMar>
              <w:left w:w="34" w:type="dxa"/>
              <w:right w:w="34" w:type="dxa"/>
            </w:tcMar>
          </w:tcPr>
          <w:p w:rsidR="00670DA7" w:rsidRDefault="0014764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670DA7">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proofErr w:type="spellStart"/>
            <w:r>
              <w:rPr>
                <w:rFonts w:ascii="Times New Roman" w:hAnsi="Times New Roman" w:cs="Times New Roman"/>
                <w:color w:val="000000"/>
                <w:sz w:val="19"/>
                <w:szCs w:val="19"/>
              </w:rPr>
              <w:t>Количество</w:t>
            </w:r>
            <w:proofErr w:type="spellEnd"/>
            <w:r>
              <w:rPr>
                <w:rFonts w:ascii="Times New Roman" w:hAnsi="Times New Roman" w:cs="Times New Roman"/>
                <w:color w:val="000000"/>
                <w:sz w:val="19"/>
                <w:szCs w:val="19"/>
              </w:rPr>
              <w:t>/</w:t>
            </w:r>
          </w:p>
          <w:p w:rsidR="00670DA7" w:rsidRDefault="00147647">
            <w:pPr>
              <w:spacing w:after="0" w:line="240" w:lineRule="auto"/>
              <w:jc w:val="center"/>
              <w:rPr>
                <w:sz w:val="19"/>
                <w:szCs w:val="19"/>
              </w:rPr>
            </w:pPr>
            <w:proofErr w:type="spellStart"/>
            <w:r>
              <w:rPr>
                <w:rFonts w:ascii="Times New Roman" w:hAnsi="Times New Roman" w:cs="Times New Roman"/>
                <w:color w:val="000000"/>
                <w:sz w:val="19"/>
                <w:szCs w:val="19"/>
              </w:rPr>
              <w:t>название</w:t>
            </w:r>
            <w:proofErr w:type="spellEnd"/>
            <w:r>
              <w:rPr>
                <w:rFonts w:ascii="Times New Roman" w:hAnsi="Times New Roman" w:cs="Times New Roman"/>
                <w:color w:val="000000"/>
                <w:sz w:val="19"/>
                <w:szCs w:val="19"/>
              </w:rPr>
              <w:t xml:space="preserve"> ЭБС</w:t>
            </w:r>
          </w:p>
        </w:tc>
      </w:tr>
      <w:tr w:rsidR="00670DA7">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Л3.13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 xml:space="preserve">Иваников А.С., </w:t>
            </w:r>
            <w:proofErr w:type="spellStart"/>
            <w:r w:rsidRPr="00147647">
              <w:rPr>
                <w:rFonts w:ascii="Times New Roman" w:hAnsi="Times New Roman" w:cs="Times New Roman"/>
                <w:color w:val="000000"/>
                <w:sz w:val="19"/>
                <w:szCs w:val="19"/>
                <w:lang w:val="ru-RU"/>
              </w:rPr>
              <w:t>Иняков</w:t>
            </w:r>
            <w:proofErr w:type="spellEnd"/>
            <w:r w:rsidRPr="00147647">
              <w:rPr>
                <w:rFonts w:ascii="Times New Roman" w:hAnsi="Times New Roman" w:cs="Times New Roman"/>
                <w:color w:val="000000"/>
                <w:sz w:val="19"/>
                <w:szCs w:val="19"/>
                <w:lang w:val="ru-RU"/>
              </w:rPr>
              <w:t xml:space="preserve"> В.В.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Изучение распределения термоэлектронов по скоростям и определение их температуры</w:t>
            </w:r>
            <w:proofErr w:type="gramStart"/>
            <w:r w:rsidRPr="00147647">
              <w:rPr>
                <w:rFonts w:ascii="Times New Roman" w:hAnsi="Times New Roman" w:cs="Times New Roman"/>
                <w:color w:val="000000"/>
                <w:sz w:val="19"/>
                <w:szCs w:val="19"/>
                <w:lang w:val="ru-RU"/>
              </w:rPr>
              <w:t xml:space="preserve"> :</w:t>
            </w:r>
            <w:proofErr w:type="gramEnd"/>
            <w:r w:rsidRPr="00147647">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2019,</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/1963</w:t>
            </w:r>
          </w:p>
        </w:tc>
      </w:tr>
      <w:tr w:rsidR="00670DA7">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Л3.14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Бобров Б.С., Улитенко А.И.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Изучение явления интерференции с помощью интерферометра Майкельсона</w:t>
            </w:r>
            <w:proofErr w:type="gramStart"/>
            <w:r w:rsidRPr="00147647">
              <w:rPr>
                <w:rFonts w:ascii="Times New Roman" w:hAnsi="Times New Roman" w:cs="Times New Roman"/>
                <w:color w:val="000000"/>
                <w:sz w:val="19"/>
                <w:szCs w:val="19"/>
                <w:lang w:val="ru-RU"/>
              </w:rPr>
              <w:t xml:space="preserve"> :</w:t>
            </w:r>
            <w:proofErr w:type="gramEnd"/>
            <w:r w:rsidRPr="00147647">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2019,</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/1975</w:t>
            </w:r>
          </w:p>
        </w:tc>
      </w:tr>
      <w:tr w:rsidR="00670DA7">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Л3.15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Малютин</w:t>
            </w:r>
            <w:proofErr w:type="spellEnd"/>
            <w:r>
              <w:rPr>
                <w:rFonts w:ascii="Times New Roman" w:hAnsi="Times New Roman" w:cs="Times New Roman"/>
                <w:color w:val="000000"/>
                <w:sz w:val="19"/>
                <w:szCs w:val="19"/>
              </w:rPr>
              <w:t xml:space="preserve"> А.Е.</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Изучение характеристик излучения газового лазера</w:t>
            </w:r>
            <w:proofErr w:type="gramStart"/>
            <w:r w:rsidRPr="00147647">
              <w:rPr>
                <w:rFonts w:ascii="Times New Roman" w:hAnsi="Times New Roman" w:cs="Times New Roman"/>
                <w:color w:val="000000"/>
                <w:sz w:val="19"/>
                <w:szCs w:val="19"/>
                <w:lang w:val="ru-RU"/>
              </w:rPr>
              <w:t xml:space="preserve"> :</w:t>
            </w:r>
            <w:proofErr w:type="gramEnd"/>
            <w:r w:rsidRPr="00147647">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2019,</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/1977</w:t>
            </w:r>
          </w:p>
        </w:tc>
      </w:tr>
      <w:tr w:rsidR="00670DA7">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Л3.16</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Кирюшин</w:t>
            </w:r>
            <w:proofErr w:type="spellEnd"/>
            <w:r>
              <w:rPr>
                <w:rFonts w:ascii="Times New Roman" w:hAnsi="Times New Roman" w:cs="Times New Roman"/>
                <w:color w:val="000000"/>
                <w:sz w:val="19"/>
                <w:szCs w:val="19"/>
              </w:rPr>
              <w:t xml:space="preserve"> Д.В.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Изучение магнитного поля соленоида с помощью датчика Холла</w:t>
            </w:r>
            <w:proofErr w:type="gramStart"/>
            <w:r w:rsidRPr="00147647">
              <w:rPr>
                <w:rFonts w:ascii="Times New Roman" w:hAnsi="Times New Roman" w:cs="Times New Roman"/>
                <w:color w:val="000000"/>
                <w:sz w:val="19"/>
                <w:szCs w:val="19"/>
                <w:lang w:val="ru-RU"/>
              </w:rPr>
              <w:t xml:space="preserve"> :</w:t>
            </w:r>
            <w:proofErr w:type="gramEnd"/>
            <w:r w:rsidRPr="00147647">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2019,</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/1986</w:t>
            </w:r>
          </w:p>
        </w:tc>
      </w:tr>
      <w:tr w:rsidR="00670DA7">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Л3.17</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Дубков М.В., Николаев А.В.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Изучение вынужденных электромагнитных колебаний</w:t>
            </w:r>
            <w:proofErr w:type="gramStart"/>
            <w:r w:rsidRPr="00147647">
              <w:rPr>
                <w:rFonts w:ascii="Times New Roman" w:hAnsi="Times New Roman" w:cs="Times New Roman"/>
                <w:color w:val="000000"/>
                <w:sz w:val="19"/>
                <w:szCs w:val="19"/>
                <w:lang w:val="ru-RU"/>
              </w:rPr>
              <w:t xml:space="preserve"> :</w:t>
            </w:r>
            <w:proofErr w:type="gramEnd"/>
            <w:r w:rsidRPr="00147647">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2019,</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/2091</w:t>
            </w:r>
          </w:p>
        </w:tc>
      </w:tr>
      <w:tr w:rsidR="00670DA7">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Л3.18</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Иваников А.С., Николаев А.В.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Исследование резонанса в цепи переменного тока</w:t>
            </w:r>
            <w:proofErr w:type="gramStart"/>
            <w:r w:rsidRPr="00147647">
              <w:rPr>
                <w:rFonts w:ascii="Times New Roman" w:hAnsi="Times New Roman" w:cs="Times New Roman"/>
                <w:color w:val="000000"/>
                <w:sz w:val="19"/>
                <w:szCs w:val="19"/>
                <w:lang w:val="ru-RU"/>
              </w:rPr>
              <w:t xml:space="preserve"> :</w:t>
            </w:r>
            <w:proofErr w:type="gramEnd"/>
            <w:r w:rsidRPr="00147647">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2019,</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/2092</w:t>
            </w:r>
          </w:p>
        </w:tc>
      </w:tr>
      <w:tr w:rsidR="00670DA7">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Л3.19</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 xml:space="preserve">Малютин А.Е., </w:t>
            </w:r>
            <w:proofErr w:type="spellStart"/>
            <w:r w:rsidRPr="00147647">
              <w:rPr>
                <w:rFonts w:ascii="Times New Roman" w:hAnsi="Times New Roman" w:cs="Times New Roman"/>
                <w:color w:val="000000"/>
                <w:sz w:val="19"/>
                <w:szCs w:val="19"/>
                <w:lang w:val="ru-RU"/>
              </w:rPr>
              <w:t>Буробин</w:t>
            </w:r>
            <w:proofErr w:type="spellEnd"/>
            <w:r w:rsidRPr="00147647">
              <w:rPr>
                <w:rFonts w:ascii="Times New Roman" w:hAnsi="Times New Roman" w:cs="Times New Roman"/>
                <w:color w:val="000000"/>
                <w:sz w:val="19"/>
                <w:szCs w:val="19"/>
                <w:lang w:val="ru-RU"/>
              </w:rPr>
              <w:t xml:space="preserve"> М.А.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Изучение электроизмерительных приборов</w:t>
            </w:r>
            <w:proofErr w:type="gramStart"/>
            <w:r w:rsidRPr="00147647">
              <w:rPr>
                <w:rFonts w:ascii="Times New Roman" w:hAnsi="Times New Roman" w:cs="Times New Roman"/>
                <w:color w:val="000000"/>
                <w:sz w:val="19"/>
                <w:szCs w:val="19"/>
                <w:lang w:val="ru-RU"/>
              </w:rPr>
              <w:t xml:space="preserve"> :</w:t>
            </w:r>
            <w:proofErr w:type="gramEnd"/>
            <w:r w:rsidRPr="00147647">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2020,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/2372</w:t>
            </w:r>
          </w:p>
        </w:tc>
      </w:tr>
      <w:tr w:rsidR="00670DA7">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Л3.20</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Буробин</w:t>
            </w:r>
            <w:proofErr w:type="spellEnd"/>
            <w:r>
              <w:rPr>
                <w:rFonts w:ascii="Times New Roman" w:hAnsi="Times New Roman" w:cs="Times New Roman"/>
                <w:color w:val="000000"/>
                <w:sz w:val="19"/>
                <w:szCs w:val="19"/>
              </w:rPr>
              <w:t xml:space="preserve"> М.А.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Определение моментов инерции тел с помощью маятника Максвелла</w:t>
            </w:r>
            <w:proofErr w:type="gramStart"/>
            <w:r w:rsidRPr="00147647">
              <w:rPr>
                <w:rFonts w:ascii="Times New Roman" w:hAnsi="Times New Roman" w:cs="Times New Roman"/>
                <w:color w:val="000000"/>
                <w:sz w:val="19"/>
                <w:szCs w:val="19"/>
                <w:lang w:val="ru-RU"/>
              </w:rPr>
              <w:t xml:space="preserve"> :</w:t>
            </w:r>
            <w:proofErr w:type="gramEnd"/>
            <w:r w:rsidRPr="00147647">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2020,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/2373</w:t>
            </w:r>
          </w:p>
        </w:tc>
      </w:tr>
      <w:tr w:rsidR="00670DA7">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Л3.21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proofErr w:type="spellStart"/>
            <w:r w:rsidRPr="00147647">
              <w:rPr>
                <w:rFonts w:ascii="Times New Roman" w:hAnsi="Times New Roman" w:cs="Times New Roman"/>
                <w:color w:val="000000"/>
                <w:sz w:val="19"/>
                <w:szCs w:val="19"/>
                <w:lang w:val="ru-RU"/>
              </w:rPr>
              <w:t>Буробин</w:t>
            </w:r>
            <w:proofErr w:type="spellEnd"/>
            <w:r w:rsidRPr="00147647">
              <w:rPr>
                <w:rFonts w:ascii="Times New Roman" w:hAnsi="Times New Roman" w:cs="Times New Roman"/>
                <w:color w:val="000000"/>
                <w:sz w:val="19"/>
                <w:szCs w:val="19"/>
                <w:lang w:val="ru-RU"/>
              </w:rPr>
              <w:t xml:space="preserve"> М.А., Малютин А.Е.</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 xml:space="preserve">Определение удельного сопротивления проводников методом мостика </w:t>
            </w:r>
            <w:proofErr w:type="spellStart"/>
            <w:r w:rsidRPr="00147647">
              <w:rPr>
                <w:rFonts w:ascii="Times New Roman" w:hAnsi="Times New Roman" w:cs="Times New Roman"/>
                <w:color w:val="000000"/>
                <w:sz w:val="19"/>
                <w:szCs w:val="19"/>
                <w:lang w:val="ru-RU"/>
              </w:rPr>
              <w:t>Уитстона</w:t>
            </w:r>
            <w:proofErr w:type="spellEnd"/>
            <w:proofErr w:type="gramStart"/>
            <w:r w:rsidRPr="00147647">
              <w:rPr>
                <w:rFonts w:ascii="Times New Roman" w:hAnsi="Times New Roman" w:cs="Times New Roman"/>
                <w:color w:val="000000"/>
                <w:sz w:val="19"/>
                <w:szCs w:val="19"/>
                <w:lang w:val="ru-RU"/>
              </w:rPr>
              <w:t xml:space="preserve"> :</w:t>
            </w:r>
            <w:proofErr w:type="gramEnd"/>
            <w:r w:rsidRPr="00147647">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2020,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/2374</w:t>
            </w:r>
          </w:p>
        </w:tc>
      </w:tr>
      <w:tr w:rsidR="00670DA7">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Л3.22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Дубков М.В., Малютин А.Е.</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Изучение измерительных приборов. Оценка погрешностей измерений физических величин</w:t>
            </w:r>
            <w:proofErr w:type="gramStart"/>
            <w:r w:rsidRPr="00147647">
              <w:rPr>
                <w:rFonts w:ascii="Times New Roman" w:hAnsi="Times New Roman" w:cs="Times New Roman"/>
                <w:color w:val="000000"/>
                <w:sz w:val="19"/>
                <w:szCs w:val="19"/>
                <w:lang w:val="ru-RU"/>
              </w:rPr>
              <w:t xml:space="preserve"> :</w:t>
            </w:r>
            <w:proofErr w:type="gramEnd"/>
            <w:r w:rsidRPr="00147647">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2020,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/2393</w:t>
            </w:r>
          </w:p>
        </w:tc>
      </w:tr>
      <w:tr w:rsidR="00670DA7">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Л3.23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Малютин А.Е., Соколов А.П.</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Взаимодействие бета-излучения с веществом</w:t>
            </w:r>
            <w:proofErr w:type="gramStart"/>
            <w:r w:rsidRPr="00147647">
              <w:rPr>
                <w:rFonts w:ascii="Times New Roman" w:hAnsi="Times New Roman" w:cs="Times New Roman"/>
                <w:color w:val="000000"/>
                <w:sz w:val="19"/>
                <w:szCs w:val="19"/>
                <w:lang w:val="ru-RU"/>
              </w:rPr>
              <w:t xml:space="preserve"> :</w:t>
            </w:r>
            <w:proofErr w:type="gramEnd"/>
            <w:r w:rsidRPr="00147647">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2020,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/2397</w:t>
            </w:r>
          </w:p>
        </w:tc>
      </w:tr>
      <w:tr w:rsidR="00670DA7">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Л3.24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Дубков М.В., Иванов В.В.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Изучение упругого и неупругого ударов шаров</w:t>
            </w:r>
            <w:proofErr w:type="gramStart"/>
            <w:r w:rsidRPr="00147647">
              <w:rPr>
                <w:rFonts w:ascii="Times New Roman" w:hAnsi="Times New Roman" w:cs="Times New Roman"/>
                <w:color w:val="000000"/>
                <w:sz w:val="19"/>
                <w:szCs w:val="19"/>
                <w:lang w:val="ru-RU"/>
              </w:rPr>
              <w:t xml:space="preserve"> :</w:t>
            </w:r>
            <w:proofErr w:type="gramEnd"/>
            <w:r w:rsidRPr="00147647">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2020,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/2404</w:t>
            </w:r>
          </w:p>
        </w:tc>
      </w:tr>
      <w:tr w:rsidR="00670DA7">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Л3.25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Бобров Б.С., Николаев А.В.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Изучение явления интерференции света с помощью колец Ньютона</w:t>
            </w:r>
            <w:proofErr w:type="gramStart"/>
            <w:r w:rsidRPr="00147647">
              <w:rPr>
                <w:rFonts w:ascii="Times New Roman" w:hAnsi="Times New Roman" w:cs="Times New Roman"/>
                <w:color w:val="000000"/>
                <w:sz w:val="19"/>
                <w:szCs w:val="19"/>
                <w:lang w:val="ru-RU"/>
              </w:rPr>
              <w:t xml:space="preserve"> :</w:t>
            </w:r>
            <w:proofErr w:type="gramEnd"/>
            <w:r w:rsidRPr="00147647">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2020,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/2408</w:t>
            </w:r>
          </w:p>
        </w:tc>
      </w:tr>
      <w:tr w:rsidR="00670DA7">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Л3.26</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Черкасова Ю.В., Иваников А.С.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Изучение сил вязкого трения</w:t>
            </w:r>
            <w:proofErr w:type="gramStart"/>
            <w:r w:rsidRPr="00147647">
              <w:rPr>
                <w:rFonts w:ascii="Times New Roman" w:hAnsi="Times New Roman" w:cs="Times New Roman"/>
                <w:color w:val="000000"/>
                <w:sz w:val="19"/>
                <w:szCs w:val="19"/>
                <w:lang w:val="ru-RU"/>
              </w:rPr>
              <w:t xml:space="preserve"> :</w:t>
            </w:r>
            <w:proofErr w:type="gramEnd"/>
            <w:r w:rsidRPr="00147647">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2020,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/2411</w:t>
            </w:r>
          </w:p>
        </w:tc>
      </w:tr>
      <w:tr w:rsidR="00670DA7">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Л3.27</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Кирюшин</w:t>
            </w:r>
            <w:proofErr w:type="spellEnd"/>
            <w:r>
              <w:rPr>
                <w:rFonts w:ascii="Times New Roman" w:hAnsi="Times New Roman" w:cs="Times New Roman"/>
                <w:color w:val="000000"/>
                <w:sz w:val="19"/>
                <w:szCs w:val="19"/>
              </w:rPr>
              <w:t xml:space="preserve"> Д.В.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Измерение отношения удельных теплоемкостей</w:t>
            </w:r>
            <w:proofErr w:type="gramStart"/>
            <w:r w:rsidRPr="00147647">
              <w:rPr>
                <w:rFonts w:ascii="Times New Roman" w:hAnsi="Times New Roman" w:cs="Times New Roman"/>
                <w:color w:val="000000"/>
                <w:sz w:val="19"/>
                <w:szCs w:val="19"/>
                <w:lang w:val="ru-RU"/>
              </w:rPr>
              <w:t xml:space="preserve"> :</w:t>
            </w:r>
            <w:proofErr w:type="gramEnd"/>
            <w:r w:rsidRPr="00147647">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2020,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/2412</w:t>
            </w:r>
          </w:p>
        </w:tc>
      </w:tr>
    </w:tbl>
    <w:p w:rsidR="00670DA7" w:rsidRDefault="00147647">
      <w:pPr>
        <w:rPr>
          <w:sz w:val="0"/>
          <w:szCs w:val="0"/>
        </w:rPr>
      </w:pPr>
      <w:r>
        <w:br w:type="page"/>
      </w:r>
    </w:p>
    <w:tbl>
      <w:tblPr>
        <w:tblW w:w="0" w:type="auto"/>
        <w:tblCellMar>
          <w:left w:w="0" w:type="dxa"/>
          <w:right w:w="0" w:type="dxa"/>
        </w:tblCellMar>
        <w:tblLook w:val="04A0" w:firstRow="1" w:lastRow="0" w:firstColumn="1" w:lastColumn="0" w:noHBand="0" w:noVBand="1"/>
      </w:tblPr>
      <w:tblGrid>
        <w:gridCol w:w="724"/>
        <w:gridCol w:w="143"/>
        <w:gridCol w:w="1757"/>
        <w:gridCol w:w="1193"/>
        <w:gridCol w:w="665"/>
        <w:gridCol w:w="3101"/>
        <w:gridCol w:w="1409"/>
        <w:gridCol w:w="278"/>
        <w:gridCol w:w="1004"/>
      </w:tblGrid>
      <w:tr w:rsidR="00670DA7">
        <w:trPr>
          <w:trHeight w:hRule="exact" w:val="416"/>
        </w:trPr>
        <w:tc>
          <w:tcPr>
            <w:tcW w:w="4692" w:type="dxa"/>
            <w:gridSpan w:val="5"/>
            <w:shd w:val="clear" w:color="C0C0C0" w:fill="FFFFFF"/>
            <w:tcMar>
              <w:left w:w="34" w:type="dxa"/>
              <w:right w:w="34" w:type="dxa"/>
            </w:tcMar>
          </w:tcPr>
          <w:p w:rsidR="00670DA7" w:rsidRDefault="00147647">
            <w:pPr>
              <w:spacing w:after="0" w:line="240" w:lineRule="auto"/>
              <w:rPr>
                <w:sz w:val="16"/>
                <w:szCs w:val="16"/>
              </w:rPr>
            </w:pPr>
            <w:r>
              <w:rPr>
                <w:rFonts w:ascii="Times New Roman" w:hAnsi="Times New Roman" w:cs="Times New Roman"/>
                <w:color w:val="C0C0C0"/>
                <w:sz w:val="16"/>
                <w:szCs w:val="16"/>
              </w:rPr>
              <w:lastRenderedPageBreak/>
              <w:t>УП: 15.03.04_20_00.plx</w:t>
            </w:r>
          </w:p>
        </w:tc>
        <w:tc>
          <w:tcPr>
            <w:tcW w:w="3403" w:type="dxa"/>
          </w:tcPr>
          <w:p w:rsidR="00670DA7" w:rsidRDefault="00670DA7"/>
        </w:tc>
        <w:tc>
          <w:tcPr>
            <w:tcW w:w="1419" w:type="dxa"/>
          </w:tcPr>
          <w:p w:rsidR="00670DA7" w:rsidRDefault="00670DA7"/>
        </w:tc>
        <w:tc>
          <w:tcPr>
            <w:tcW w:w="284" w:type="dxa"/>
          </w:tcPr>
          <w:p w:rsidR="00670DA7" w:rsidRDefault="00670DA7"/>
        </w:tc>
        <w:tc>
          <w:tcPr>
            <w:tcW w:w="1007" w:type="dxa"/>
            <w:shd w:val="clear" w:color="C0C0C0" w:fill="FFFFFF"/>
            <w:tcMar>
              <w:left w:w="34" w:type="dxa"/>
              <w:right w:w="34" w:type="dxa"/>
            </w:tcMar>
          </w:tcPr>
          <w:p w:rsidR="00670DA7" w:rsidRDefault="0014764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670DA7">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proofErr w:type="spellStart"/>
            <w:r>
              <w:rPr>
                <w:rFonts w:ascii="Times New Roman" w:hAnsi="Times New Roman" w:cs="Times New Roman"/>
                <w:color w:val="000000"/>
                <w:sz w:val="19"/>
                <w:szCs w:val="19"/>
              </w:rPr>
              <w:t>Количество</w:t>
            </w:r>
            <w:proofErr w:type="spellEnd"/>
            <w:r>
              <w:rPr>
                <w:rFonts w:ascii="Times New Roman" w:hAnsi="Times New Roman" w:cs="Times New Roman"/>
                <w:color w:val="000000"/>
                <w:sz w:val="19"/>
                <w:szCs w:val="19"/>
              </w:rPr>
              <w:t>/</w:t>
            </w:r>
          </w:p>
          <w:p w:rsidR="00670DA7" w:rsidRDefault="00147647">
            <w:pPr>
              <w:spacing w:after="0" w:line="240" w:lineRule="auto"/>
              <w:jc w:val="center"/>
              <w:rPr>
                <w:sz w:val="19"/>
                <w:szCs w:val="19"/>
              </w:rPr>
            </w:pPr>
            <w:proofErr w:type="spellStart"/>
            <w:r>
              <w:rPr>
                <w:rFonts w:ascii="Times New Roman" w:hAnsi="Times New Roman" w:cs="Times New Roman"/>
                <w:color w:val="000000"/>
                <w:sz w:val="19"/>
                <w:szCs w:val="19"/>
              </w:rPr>
              <w:t>название</w:t>
            </w:r>
            <w:proofErr w:type="spellEnd"/>
            <w:r>
              <w:rPr>
                <w:rFonts w:ascii="Times New Roman" w:hAnsi="Times New Roman" w:cs="Times New Roman"/>
                <w:color w:val="000000"/>
                <w:sz w:val="19"/>
                <w:szCs w:val="19"/>
              </w:rPr>
              <w:t xml:space="preserve"> ЭБС</w:t>
            </w:r>
          </w:p>
        </w:tc>
      </w:tr>
      <w:tr w:rsidR="00670DA7">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Л3.28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Иваников А.С., Черкасова Ю.В.</w:t>
            </w:r>
          </w:p>
        </w:tc>
        <w:tc>
          <w:tcPr>
            <w:tcW w:w="540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 xml:space="preserve">Определение отношения </w:t>
            </w:r>
            <w:proofErr w:type="spellStart"/>
            <w:r>
              <w:rPr>
                <w:rFonts w:ascii="Times New Roman" w:hAnsi="Times New Roman" w:cs="Times New Roman"/>
                <w:color w:val="000000"/>
                <w:sz w:val="19"/>
                <w:szCs w:val="19"/>
              </w:rPr>
              <w:t>Cp</w:t>
            </w:r>
            <w:proofErr w:type="spellEnd"/>
            <w:r w:rsidRPr="0014764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Cv</w:t>
            </w:r>
            <w:proofErr w:type="spellEnd"/>
            <w:r w:rsidRPr="00147647">
              <w:rPr>
                <w:rFonts w:ascii="Times New Roman" w:hAnsi="Times New Roman" w:cs="Times New Roman"/>
                <w:color w:val="000000"/>
                <w:sz w:val="19"/>
                <w:szCs w:val="19"/>
                <w:lang w:val="ru-RU"/>
              </w:rPr>
              <w:t xml:space="preserve"> для воздуха методом </w:t>
            </w:r>
            <w:proofErr w:type="spellStart"/>
            <w:r w:rsidRPr="00147647">
              <w:rPr>
                <w:rFonts w:ascii="Times New Roman" w:hAnsi="Times New Roman" w:cs="Times New Roman"/>
                <w:color w:val="000000"/>
                <w:sz w:val="19"/>
                <w:szCs w:val="19"/>
                <w:lang w:val="ru-RU"/>
              </w:rPr>
              <w:t>Клемана</w:t>
            </w:r>
            <w:proofErr w:type="spellEnd"/>
            <w:r w:rsidRPr="00147647">
              <w:rPr>
                <w:rFonts w:ascii="Times New Roman" w:hAnsi="Times New Roman" w:cs="Times New Roman"/>
                <w:color w:val="000000"/>
                <w:sz w:val="19"/>
                <w:szCs w:val="19"/>
                <w:lang w:val="ru-RU"/>
              </w:rPr>
              <w:t xml:space="preserve"> - </w:t>
            </w:r>
            <w:proofErr w:type="spellStart"/>
            <w:r w:rsidRPr="00147647">
              <w:rPr>
                <w:rFonts w:ascii="Times New Roman" w:hAnsi="Times New Roman" w:cs="Times New Roman"/>
                <w:color w:val="000000"/>
                <w:sz w:val="19"/>
                <w:szCs w:val="19"/>
                <w:lang w:val="ru-RU"/>
              </w:rPr>
              <w:t>Дезорма</w:t>
            </w:r>
            <w:proofErr w:type="spellEnd"/>
            <w:proofErr w:type="gramStart"/>
            <w:r w:rsidRPr="00147647">
              <w:rPr>
                <w:rFonts w:ascii="Times New Roman" w:hAnsi="Times New Roman" w:cs="Times New Roman"/>
                <w:color w:val="000000"/>
                <w:sz w:val="19"/>
                <w:szCs w:val="19"/>
                <w:lang w:val="ru-RU"/>
              </w:rPr>
              <w:t xml:space="preserve"> :</w:t>
            </w:r>
            <w:proofErr w:type="gramEnd"/>
            <w:r w:rsidRPr="00147647">
              <w:rPr>
                <w:rFonts w:ascii="Times New Roman" w:hAnsi="Times New Roman" w:cs="Times New Roman"/>
                <w:color w:val="000000"/>
                <w:sz w:val="19"/>
                <w:szCs w:val="19"/>
                <w:lang w:val="ru-RU"/>
              </w:rPr>
              <w:t xml:space="preserve">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proofErr w:type="spellStart"/>
            <w:r>
              <w:rPr>
                <w:rFonts w:ascii="Times New Roman" w:hAnsi="Times New Roman" w:cs="Times New Roman"/>
                <w:color w:val="000000"/>
                <w:sz w:val="19"/>
                <w:szCs w:val="19"/>
              </w:rPr>
              <w:t>Рязань</w:t>
            </w:r>
            <w:proofErr w:type="spellEnd"/>
            <w:r>
              <w:rPr>
                <w:rFonts w:ascii="Times New Roman" w:hAnsi="Times New Roman" w:cs="Times New Roman"/>
                <w:color w:val="000000"/>
                <w:sz w:val="19"/>
                <w:szCs w:val="19"/>
              </w:rPr>
              <w:t>: РГРТУ, 2020,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rPr>
                <w:sz w:val="19"/>
                <w:szCs w:val="19"/>
              </w:rPr>
            </w:pPr>
            <w:r>
              <w:rPr>
                <w:rFonts w:ascii="Times New Roman" w:hAnsi="Times New Roman" w:cs="Times New Roman"/>
                <w:color w:val="000000"/>
                <w:sz w:val="19"/>
                <w:szCs w:val="19"/>
              </w:rPr>
              <w:t>, https://elib.rsre u.ru/</w:t>
            </w:r>
            <w:proofErr w:type="spellStart"/>
            <w:r>
              <w:rPr>
                <w:rFonts w:ascii="Times New Roman" w:hAnsi="Times New Roman" w:cs="Times New Roman"/>
                <w:color w:val="000000"/>
                <w:sz w:val="19"/>
                <w:szCs w:val="19"/>
              </w:rPr>
              <w:t>ebs</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downl</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oad</w:t>
            </w:r>
            <w:proofErr w:type="spellEnd"/>
            <w:r>
              <w:rPr>
                <w:rFonts w:ascii="Times New Roman" w:hAnsi="Times New Roman" w:cs="Times New Roman"/>
                <w:color w:val="000000"/>
                <w:sz w:val="19"/>
                <w:szCs w:val="19"/>
              </w:rPr>
              <w:t>/2413</w:t>
            </w:r>
          </w:p>
        </w:tc>
      </w:tr>
      <w:tr w:rsidR="00670DA7" w:rsidRPr="006257B5">
        <w:trPr>
          <w:trHeight w:hRule="exact" w:val="97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jc w:val="center"/>
              <w:rPr>
                <w:sz w:val="19"/>
                <w:szCs w:val="19"/>
                <w:lang w:val="ru-RU"/>
              </w:rPr>
            </w:pPr>
            <w:r w:rsidRPr="00147647">
              <w:rPr>
                <w:rFonts w:ascii="Times New Roman" w:hAnsi="Times New Roman" w:cs="Times New Roman"/>
                <w:b/>
                <w:color w:val="000000"/>
                <w:sz w:val="19"/>
                <w:szCs w:val="19"/>
                <w:lang w:val="ru-RU"/>
              </w:rPr>
              <w:t>6.3 Перечень программного обеспечения и информационных справочных систем</w:t>
            </w:r>
          </w:p>
          <w:p w:rsidR="00670DA7" w:rsidRPr="00147647" w:rsidRDefault="00670DA7">
            <w:pPr>
              <w:spacing w:after="0" w:line="240" w:lineRule="auto"/>
              <w:jc w:val="center"/>
              <w:rPr>
                <w:sz w:val="19"/>
                <w:szCs w:val="19"/>
                <w:lang w:val="ru-RU"/>
              </w:rPr>
            </w:pPr>
          </w:p>
          <w:p w:rsidR="00670DA7" w:rsidRPr="00147647" w:rsidRDefault="00147647">
            <w:pPr>
              <w:spacing w:after="0" w:line="240" w:lineRule="auto"/>
              <w:jc w:val="center"/>
              <w:rPr>
                <w:sz w:val="19"/>
                <w:szCs w:val="19"/>
                <w:lang w:val="ru-RU"/>
              </w:rPr>
            </w:pPr>
            <w:r w:rsidRPr="00147647">
              <w:rPr>
                <w:rFonts w:ascii="Times New Roman" w:hAnsi="Times New Roman" w:cs="Times New Roman"/>
                <w:b/>
                <w:color w:val="000000"/>
                <w:sz w:val="19"/>
                <w:szCs w:val="19"/>
                <w:lang w:val="ru-RU"/>
              </w:rPr>
              <w:t>6.3.1 Перечень лицензионного и свободно распространяемого программного обеспечения, в том числе отечественного производства</w:t>
            </w:r>
          </w:p>
        </w:tc>
      </w:tr>
      <w:tr w:rsidR="00670DA7">
        <w:trPr>
          <w:trHeight w:hRule="exact" w:val="416"/>
        </w:trPr>
        <w:tc>
          <w:tcPr>
            <w:tcW w:w="398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proofErr w:type="spellStart"/>
            <w:r>
              <w:rPr>
                <w:rFonts w:ascii="Times New Roman" w:hAnsi="Times New Roman" w:cs="Times New Roman"/>
                <w:b/>
                <w:color w:val="000000"/>
                <w:sz w:val="19"/>
                <w:szCs w:val="19"/>
              </w:rPr>
              <w:t>Наименование</w:t>
            </w:r>
            <w:proofErr w:type="spellEnd"/>
          </w:p>
        </w:tc>
        <w:tc>
          <w:tcPr>
            <w:tcW w:w="681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proofErr w:type="spellStart"/>
            <w:r>
              <w:rPr>
                <w:rFonts w:ascii="Times New Roman" w:hAnsi="Times New Roman" w:cs="Times New Roman"/>
                <w:b/>
                <w:color w:val="000000"/>
                <w:sz w:val="19"/>
                <w:szCs w:val="19"/>
              </w:rPr>
              <w:t>Описание</w:t>
            </w:r>
            <w:proofErr w:type="spellEnd"/>
          </w:p>
        </w:tc>
      </w:tr>
      <w:tr w:rsidR="00670DA7">
        <w:trPr>
          <w:trHeight w:hRule="exact" w:val="277"/>
        </w:trPr>
        <w:tc>
          <w:tcPr>
            <w:tcW w:w="398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both"/>
              <w:rPr>
                <w:sz w:val="19"/>
                <w:szCs w:val="19"/>
              </w:rPr>
            </w:pPr>
            <w:proofErr w:type="spellStart"/>
            <w:r>
              <w:rPr>
                <w:rFonts w:ascii="Times New Roman" w:hAnsi="Times New Roman" w:cs="Times New Roman"/>
                <w:color w:val="000000"/>
                <w:sz w:val="19"/>
                <w:szCs w:val="19"/>
              </w:rPr>
              <w:t>Операционная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Windows</w:t>
            </w:r>
          </w:p>
        </w:tc>
        <w:tc>
          <w:tcPr>
            <w:tcW w:w="681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both"/>
              <w:rPr>
                <w:sz w:val="19"/>
                <w:szCs w:val="19"/>
              </w:rPr>
            </w:pPr>
            <w:proofErr w:type="spellStart"/>
            <w:r>
              <w:rPr>
                <w:rFonts w:ascii="Times New Roman" w:hAnsi="Times New Roman" w:cs="Times New Roman"/>
                <w:color w:val="000000"/>
                <w:sz w:val="19"/>
                <w:szCs w:val="19"/>
              </w:rPr>
              <w:t>Коммерческая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p>
        </w:tc>
      </w:tr>
      <w:tr w:rsidR="00670DA7">
        <w:trPr>
          <w:trHeight w:hRule="exact" w:val="277"/>
        </w:trPr>
        <w:tc>
          <w:tcPr>
            <w:tcW w:w="398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both"/>
              <w:rPr>
                <w:sz w:val="19"/>
                <w:szCs w:val="19"/>
              </w:rPr>
            </w:pPr>
            <w:r>
              <w:rPr>
                <w:rFonts w:ascii="Times New Roman" w:hAnsi="Times New Roman" w:cs="Times New Roman"/>
                <w:color w:val="000000"/>
                <w:sz w:val="19"/>
                <w:szCs w:val="19"/>
              </w:rPr>
              <w:t>Adobe Acrobat Reader</w:t>
            </w:r>
          </w:p>
        </w:tc>
        <w:tc>
          <w:tcPr>
            <w:tcW w:w="681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both"/>
              <w:rPr>
                <w:sz w:val="19"/>
                <w:szCs w:val="19"/>
              </w:rPr>
            </w:pPr>
            <w:proofErr w:type="spellStart"/>
            <w:r>
              <w:rPr>
                <w:rFonts w:ascii="Times New Roman" w:hAnsi="Times New Roman" w:cs="Times New Roman"/>
                <w:color w:val="000000"/>
                <w:sz w:val="19"/>
                <w:szCs w:val="19"/>
              </w:rPr>
              <w:t>Свободное</w:t>
            </w:r>
            <w:proofErr w:type="spellEnd"/>
            <w:r>
              <w:rPr>
                <w:rFonts w:ascii="Times New Roman" w:hAnsi="Times New Roman" w:cs="Times New Roman"/>
                <w:color w:val="000000"/>
                <w:sz w:val="19"/>
                <w:szCs w:val="19"/>
              </w:rPr>
              <w:t xml:space="preserve"> ПО</w:t>
            </w:r>
          </w:p>
        </w:tc>
      </w:tr>
      <w:tr w:rsidR="00670DA7">
        <w:trPr>
          <w:trHeight w:hRule="exact" w:val="277"/>
        </w:trPr>
        <w:tc>
          <w:tcPr>
            <w:tcW w:w="398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both"/>
              <w:rPr>
                <w:sz w:val="19"/>
                <w:szCs w:val="19"/>
              </w:rPr>
            </w:pPr>
            <w:r>
              <w:rPr>
                <w:rFonts w:ascii="Times New Roman" w:hAnsi="Times New Roman" w:cs="Times New Roman"/>
                <w:color w:val="000000"/>
                <w:sz w:val="19"/>
                <w:szCs w:val="19"/>
              </w:rPr>
              <w:t>LibreOffice</w:t>
            </w:r>
          </w:p>
        </w:tc>
        <w:tc>
          <w:tcPr>
            <w:tcW w:w="681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both"/>
              <w:rPr>
                <w:sz w:val="19"/>
                <w:szCs w:val="19"/>
              </w:rPr>
            </w:pPr>
            <w:proofErr w:type="spellStart"/>
            <w:r>
              <w:rPr>
                <w:rFonts w:ascii="Times New Roman" w:hAnsi="Times New Roman" w:cs="Times New Roman"/>
                <w:color w:val="000000"/>
                <w:sz w:val="19"/>
                <w:szCs w:val="19"/>
              </w:rPr>
              <w:t>Свободное</w:t>
            </w:r>
            <w:proofErr w:type="spellEnd"/>
            <w:r>
              <w:rPr>
                <w:rFonts w:ascii="Times New Roman" w:hAnsi="Times New Roman" w:cs="Times New Roman"/>
                <w:color w:val="000000"/>
                <w:sz w:val="19"/>
                <w:szCs w:val="19"/>
              </w:rPr>
              <w:t xml:space="preserve"> ПО</w:t>
            </w:r>
          </w:p>
        </w:tc>
      </w:tr>
      <w:tr w:rsidR="00670DA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670DA7" w:rsidRPr="006257B5">
        <w:trPr>
          <w:trHeight w:hRule="exact" w:val="277"/>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6.3.2.1</w:t>
            </w:r>
          </w:p>
        </w:tc>
        <w:tc>
          <w:tcPr>
            <w:tcW w:w="993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 xml:space="preserve">Система </w:t>
            </w:r>
            <w:proofErr w:type="spellStart"/>
            <w:r w:rsidRPr="00147647">
              <w:rPr>
                <w:rFonts w:ascii="Times New Roman" w:hAnsi="Times New Roman" w:cs="Times New Roman"/>
                <w:color w:val="000000"/>
                <w:sz w:val="19"/>
                <w:szCs w:val="19"/>
                <w:lang w:val="ru-RU"/>
              </w:rPr>
              <w:t>КонсультантПлюс</w:t>
            </w:r>
            <w:proofErr w:type="spellEnd"/>
            <w:r w:rsidRPr="0014764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147647">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147647">
              <w:rPr>
                <w:rFonts w:ascii="Times New Roman" w:hAnsi="Times New Roman" w:cs="Times New Roman"/>
                <w:color w:val="000000"/>
                <w:sz w:val="19"/>
                <w:szCs w:val="19"/>
                <w:lang w:val="ru-RU"/>
              </w:rPr>
              <w:t>.</w:t>
            </w:r>
            <w:r>
              <w:rPr>
                <w:rFonts w:ascii="Times New Roman" w:hAnsi="Times New Roman" w:cs="Times New Roman"/>
                <w:color w:val="000000"/>
                <w:sz w:val="19"/>
                <w:szCs w:val="19"/>
              </w:rPr>
              <w:t>consultant</w:t>
            </w:r>
            <w:r w:rsidRPr="0014764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670DA7">
        <w:trPr>
          <w:trHeight w:hRule="exact" w:val="277"/>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147647">
            <w:pPr>
              <w:spacing w:after="0" w:line="240" w:lineRule="auto"/>
              <w:jc w:val="center"/>
              <w:rPr>
                <w:sz w:val="19"/>
                <w:szCs w:val="19"/>
              </w:rPr>
            </w:pPr>
            <w:r>
              <w:rPr>
                <w:rFonts w:ascii="Times New Roman" w:hAnsi="Times New Roman" w:cs="Times New Roman"/>
                <w:color w:val="000000"/>
                <w:sz w:val="19"/>
                <w:szCs w:val="19"/>
              </w:rPr>
              <w:t>6.3.2.2</w:t>
            </w:r>
          </w:p>
        </w:tc>
        <w:tc>
          <w:tcPr>
            <w:tcW w:w="993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Default="00670DA7"/>
        </w:tc>
      </w:tr>
      <w:tr w:rsidR="00670DA7">
        <w:trPr>
          <w:trHeight w:hRule="exact" w:val="277"/>
        </w:trPr>
        <w:tc>
          <w:tcPr>
            <w:tcW w:w="710" w:type="dxa"/>
          </w:tcPr>
          <w:p w:rsidR="00670DA7" w:rsidRDefault="00670DA7"/>
        </w:tc>
        <w:tc>
          <w:tcPr>
            <w:tcW w:w="143" w:type="dxa"/>
          </w:tcPr>
          <w:p w:rsidR="00670DA7" w:rsidRDefault="00670DA7"/>
        </w:tc>
        <w:tc>
          <w:tcPr>
            <w:tcW w:w="1844" w:type="dxa"/>
          </w:tcPr>
          <w:p w:rsidR="00670DA7" w:rsidRDefault="00670DA7"/>
        </w:tc>
        <w:tc>
          <w:tcPr>
            <w:tcW w:w="1277" w:type="dxa"/>
          </w:tcPr>
          <w:p w:rsidR="00670DA7" w:rsidRDefault="00670DA7"/>
        </w:tc>
        <w:tc>
          <w:tcPr>
            <w:tcW w:w="710" w:type="dxa"/>
          </w:tcPr>
          <w:p w:rsidR="00670DA7" w:rsidRDefault="00670DA7"/>
        </w:tc>
        <w:tc>
          <w:tcPr>
            <w:tcW w:w="3403" w:type="dxa"/>
          </w:tcPr>
          <w:p w:rsidR="00670DA7" w:rsidRDefault="00670DA7"/>
        </w:tc>
        <w:tc>
          <w:tcPr>
            <w:tcW w:w="1419" w:type="dxa"/>
          </w:tcPr>
          <w:p w:rsidR="00670DA7" w:rsidRDefault="00670DA7"/>
        </w:tc>
        <w:tc>
          <w:tcPr>
            <w:tcW w:w="284" w:type="dxa"/>
          </w:tcPr>
          <w:p w:rsidR="00670DA7" w:rsidRDefault="00670DA7"/>
        </w:tc>
        <w:tc>
          <w:tcPr>
            <w:tcW w:w="993" w:type="dxa"/>
          </w:tcPr>
          <w:p w:rsidR="00670DA7" w:rsidRDefault="00670DA7"/>
        </w:tc>
      </w:tr>
      <w:tr w:rsidR="00670DA7" w:rsidRPr="006257B5">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0DA7" w:rsidRPr="00147647" w:rsidRDefault="00147647">
            <w:pPr>
              <w:spacing w:after="0" w:line="240" w:lineRule="auto"/>
              <w:jc w:val="center"/>
              <w:rPr>
                <w:sz w:val="19"/>
                <w:szCs w:val="19"/>
                <w:lang w:val="ru-RU"/>
              </w:rPr>
            </w:pPr>
            <w:r w:rsidRPr="00147647">
              <w:rPr>
                <w:rFonts w:ascii="Times New Roman" w:hAnsi="Times New Roman" w:cs="Times New Roman"/>
                <w:b/>
                <w:color w:val="000000"/>
                <w:sz w:val="19"/>
                <w:szCs w:val="19"/>
                <w:lang w:val="ru-RU"/>
              </w:rPr>
              <w:t>7. МАТЕРИАЛЬНО-ТЕХНИЧЕСКОЕ ОБЕСПЕЧЕНИЕ ДИСЦИПЛИНЫ (МОДУЛЯ)</w:t>
            </w:r>
          </w:p>
        </w:tc>
      </w:tr>
      <w:tr w:rsidR="00670DA7">
        <w:trPr>
          <w:trHeight w:hRule="exact" w:val="440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0DA7" w:rsidRDefault="00147647">
            <w:pPr>
              <w:spacing w:after="0" w:line="240" w:lineRule="auto"/>
              <w:jc w:val="center"/>
              <w:rPr>
                <w:sz w:val="19"/>
                <w:szCs w:val="19"/>
              </w:rPr>
            </w:pPr>
            <w:r>
              <w:rPr>
                <w:rFonts w:ascii="Times New Roman" w:hAnsi="Times New Roman" w:cs="Times New Roman"/>
                <w:color w:val="000000"/>
                <w:sz w:val="19"/>
                <w:szCs w:val="19"/>
              </w:rPr>
              <w:t>1</w:t>
            </w:r>
          </w:p>
        </w:tc>
        <w:tc>
          <w:tcPr>
            <w:tcW w:w="993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350 учебно-административный корпус. Учебная аудитория для проведения учебных занятий Специализированная мебель (30 мест без учета места преподавателя);</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Комплекс лабораторных работ по физике;</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Блоки питания;</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Вольтметры;</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Генераторы;</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Осциллографы;</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Монохроматоры УМ-2;</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Пересчетные приборы ПС02-2;</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Пересчетные приборы ПС02-4;</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Установка лабораторная ФПК-07;</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Установка ФПК - 12;</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Установка ФПК - 05;</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Установка ФПК - 03;</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Установка ФПК - 05;</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Установка ФПК - 03;</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Установка ФПК - 13;</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Устройство  пересчетное УС -6;</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 xml:space="preserve">Компьютеры </w:t>
            </w:r>
            <w:proofErr w:type="spellStart"/>
            <w:r>
              <w:rPr>
                <w:rFonts w:ascii="Times New Roman" w:hAnsi="Times New Roman" w:cs="Times New Roman"/>
                <w:color w:val="000000"/>
                <w:sz w:val="19"/>
                <w:szCs w:val="19"/>
              </w:rPr>
              <w:t>Atrend</w:t>
            </w:r>
            <w:proofErr w:type="spellEnd"/>
            <w:r w:rsidRPr="0014764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w:t>
            </w:r>
            <w:r w:rsidRPr="00147647">
              <w:rPr>
                <w:rFonts w:ascii="Times New Roman" w:hAnsi="Times New Roman" w:cs="Times New Roman"/>
                <w:color w:val="000000"/>
                <w:sz w:val="19"/>
                <w:szCs w:val="19"/>
                <w:lang w:val="ru-RU"/>
              </w:rPr>
              <w:t>-166;</w:t>
            </w:r>
          </w:p>
          <w:p w:rsidR="00670DA7" w:rsidRDefault="00147647">
            <w:pPr>
              <w:spacing w:after="0" w:line="240" w:lineRule="auto"/>
              <w:jc w:val="both"/>
              <w:rPr>
                <w:sz w:val="19"/>
                <w:szCs w:val="19"/>
              </w:rPr>
            </w:pPr>
            <w:proofErr w:type="spellStart"/>
            <w:r>
              <w:rPr>
                <w:rFonts w:ascii="Times New Roman" w:hAnsi="Times New Roman" w:cs="Times New Roman"/>
                <w:color w:val="000000"/>
                <w:sz w:val="19"/>
                <w:szCs w:val="19"/>
              </w:rPr>
              <w:t>Аудиторная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доска</w:t>
            </w:r>
            <w:proofErr w:type="spellEnd"/>
          </w:p>
        </w:tc>
      </w:tr>
      <w:tr w:rsidR="00670DA7">
        <w:trPr>
          <w:trHeight w:hRule="exact" w:val="2212"/>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0DA7" w:rsidRDefault="00147647">
            <w:pPr>
              <w:spacing w:after="0" w:line="240" w:lineRule="auto"/>
              <w:jc w:val="center"/>
              <w:rPr>
                <w:sz w:val="19"/>
                <w:szCs w:val="19"/>
              </w:rPr>
            </w:pPr>
            <w:r>
              <w:rPr>
                <w:rFonts w:ascii="Times New Roman" w:hAnsi="Times New Roman" w:cs="Times New Roman"/>
                <w:color w:val="000000"/>
                <w:sz w:val="19"/>
                <w:szCs w:val="19"/>
              </w:rPr>
              <w:t>2</w:t>
            </w:r>
          </w:p>
        </w:tc>
        <w:tc>
          <w:tcPr>
            <w:tcW w:w="993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353 учебно-административный корпус. Учебная аудитория для проведения учебных занятий Специализированная мебель (30 мест без учета места преподавателя);</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Комплекс лабораторных работ по физике;</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Комплект  лабораторного  оборудования  УКЛО -2В;</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Маятник ФПМ-4;</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 xml:space="preserve">Установка  </w:t>
            </w:r>
            <w:proofErr w:type="spellStart"/>
            <w:r w:rsidRPr="00147647">
              <w:rPr>
                <w:rFonts w:ascii="Times New Roman" w:hAnsi="Times New Roman" w:cs="Times New Roman"/>
                <w:color w:val="000000"/>
                <w:sz w:val="19"/>
                <w:szCs w:val="19"/>
                <w:lang w:val="ru-RU"/>
              </w:rPr>
              <w:t>лаборатрная</w:t>
            </w:r>
            <w:proofErr w:type="spellEnd"/>
            <w:r w:rsidRPr="00147647">
              <w:rPr>
                <w:rFonts w:ascii="Times New Roman" w:hAnsi="Times New Roman" w:cs="Times New Roman"/>
                <w:color w:val="000000"/>
                <w:sz w:val="19"/>
                <w:szCs w:val="19"/>
                <w:lang w:val="ru-RU"/>
              </w:rPr>
              <w:t xml:space="preserve"> "Модуль Юнга и модуль сдвига";</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 xml:space="preserve">Установка  лабораторная  "Машина  </w:t>
            </w:r>
            <w:proofErr w:type="spellStart"/>
            <w:r w:rsidRPr="00147647">
              <w:rPr>
                <w:rFonts w:ascii="Times New Roman" w:hAnsi="Times New Roman" w:cs="Times New Roman"/>
                <w:color w:val="000000"/>
                <w:sz w:val="19"/>
                <w:szCs w:val="19"/>
                <w:lang w:val="ru-RU"/>
              </w:rPr>
              <w:t>Атвуда</w:t>
            </w:r>
            <w:proofErr w:type="spellEnd"/>
            <w:r w:rsidRPr="00147647">
              <w:rPr>
                <w:rFonts w:ascii="Times New Roman" w:hAnsi="Times New Roman" w:cs="Times New Roman"/>
                <w:color w:val="000000"/>
                <w:sz w:val="19"/>
                <w:szCs w:val="19"/>
                <w:lang w:val="ru-RU"/>
              </w:rPr>
              <w:t>"  ФМ-11;</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Установка  Маятник  наклонный  ФМ-16;</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 xml:space="preserve">Установка </w:t>
            </w:r>
            <w:proofErr w:type="spellStart"/>
            <w:r w:rsidRPr="00147647">
              <w:rPr>
                <w:rFonts w:ascii="Times New Roman" w:hAnsi="Times New Roman" w:cs="Times New Roman"/>
                <w:color w:val="000000"/>
                <w:sz w:val="19"/>
                <w:szCs w:val="19"/>
                <w:lang w:val="ru-RU"/>
              </w:rPr>
              <w:t>лаборатрная</w:t>
            </w:r>
            <w:proofErr w:type="spellEnd"/>
            <w:r w:rsidRPr="00147647">
              <w:rPr>
                <w:rFonts w:ascii="Times New Roman" w:hAnsi="Times New Roman" w:cs="Times New Roman"/>
                <w:color w:val="000000"/>
                <w:sz w:val="19"/>
                <w:szCs w:val="19"/>
                <w:lang w:val="ru-RU"/>
              </w:rPr>
              <w:t xml:space="preserve"> "Маятник </w:t>
            </w:r>
            <w:proofErr w:type="spellStart"/>
            <w:r w:rsidRPr="00147647">
              <w:rPr>
                <w:rFonts w:ascii="Times New Roman" w:hAnsi="Times New Roman" w:cs="Times New Roman"/>
                <w:color w:val="000000"/>
                <w:sz w:val="19"/>
                <w:szCs w:val="19"/>
                <w:lang w:val="ru-RU"/>
              </w:rPr>
              <w:t>Маквелла</w:t>
            </w:r>
            <w:proofErr w:type="spellEnd"/>
            <w:r w:rsidRPr="00147647">
              <w:rPr>
                <w:rFonts w:ascii="Times New Roman" w:hAnsi="Times New Roman" w:cs="Times New Roman"/>
                <w:color w:val="000000"/>
                <w:sz w:val="19"/>
                <w:szCs w:val="19"/>
                <w:lang w:val="ru-RU"/>
              </w:rPr>
              <w:t>" ФМ12;</w:t>
            </w:r>
          </w:p>
          <w:p w:rsidR="00670DA7" w:rsidRDefault="00147647">
            <w:pPr>
              <w:spacing w:after="0" w:line="240" w:lineRule="auto"/>
              <w:jc w:val="both"/>
              <w:rPr>
                <w:sz w:val="19"/>
                <w:szCs w:val="19"/>
              </w:rPr>
            </w:pPr>
            <w:proofErr w:type="spellStart"/>
            <w:r>
              <w:rPr>
                <w:rFonts w:ascii="Times New Roman" w:hAnsi="Times New Roman" w:cs="Times New Roman"/>
                <w:color w:val="000000"/>
                <w:sz w:val="19"/>
                <w:szCs w:val="19"/>
              </w:rPr>
              <w:t>Аудиторная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доска</w:t>
            </w:r>
            <w:proofErr w:type="spellEnd"/>
          </w:p>
        </w:tc>
      </w:tr>
      <w:tr w:rsidR="00670DA7">
        <w:trPr>
          <w:trHeight w:hRule="exact" w:val="2431"/>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0DA7" w:rsidRDefault="00147647">
            <w:pPr>
              <w:spacing w:after="0" w:line="240" w:lineRule="auto"/>
              <w:jc w:val="center"/>
              <w:rPr>
                <w:sz w:val="19"/>
                <w:szCs w:val="19"/>
              </w:rPr>
            </w:pPr>
            <w:r>
              <w:rPr>
                <w:rFonts w:ascii="Times New Roman" w:hAnsi="Times New Roman" w:cs="Times New Roman"/>
                <w:color w:val="000000"/>
                <w:sz w:val="19"/>
                <w:szCs w:val="19"/>
              </w:rPr>
              <w:t>3</w:t>
            </w:r>
          </w:p>
        </w:tc>
        <w:tc>
          <w:tcPr>
            <w:tcW w:w="993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355 учебно-административный корпус. Учебная аудитория для проведения учебных занятий Специализированная мебель (30 мест без учета места преподавателя);</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Комплекс лабораторных работ по физике;</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Блоки питания;</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Вольтметры;</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Генераторы;</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Осциллографы;</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Частотомеры;</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Модуль  " Ток  в  вакууме "  ФПЭ  - 06;</w:t>
            </w:r>
          </w:p>
          <w:p w:rsidR="00670DA7" w:rsidRDefault="00147647">
            <w:pPr>
              <w:spacing w:after="0" w:line="240" w:lineRule="auto"/>
              <w:jc w:val="both"/>
              <w:rPr>
                <w:sz w:val="19"/>
                <w:szCs w:val="19"/>
              </w:rPr>
            </w:pPr>
            <w:proofErr w:type="spellStart"/>
            <w:r>
              <w:rPr>
                <w:rFonts w:ascii="Times New Roman" w:hAnsi="Times New Roman" w:cs="Times New Roman"/>
                <w:color w:val="000000"/>
                <w:sz w:val="19"/>
                <w:szCs w:val="19"/>
              </w:rPr>
              <w:t>Модуль</w:t>
            </w:r>
            <w:proofErr w:type="spellEnd"/>
            <w:r>
              <w:rPr>
                <w:rFonts w:ascii="Times New Roman" w:hAnsi="Times New Roman" w:cs="Times New Roman"/>
                <w:color w:val="000000"/>
                <w:sz w:val="19"/>
                <w:szCs w:val="19"/>
              </w:rPr>
              <w:t xml:space="preserve">  ФПЭ -10;</w:t>
            </w:r>
          </w:p>
          <w:p w:rsidR="00670DA7" w:rsidRDefault="00147647">
            <w:pPr>
              <w:spacing w:after="0" w:line="240" w:lineRule="auto"/>
              <w:jc w:val="both"/>
              <w:rPr>
                <w:sz w:val="19"/>
                <w:szCs w:val="19"/>
              </w:rPr>
            </w:pPr>
            <w:proofErr w:type="spellStart"/>
            <w:r>
              <w:rPr>
                <w:rFonts w:ascii="Times New Roman" w:hAnsi="Times New Roman" w:cs="Times New Roman"/>
                <w:color w:val="000000"/>
                <w:sz w:val="19"/>
                <w:szCs w:val="19"/>
              </w:rPr>
              <w:t>Аудиторная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доска</w:t>
            </w:r>
            <w:proofErr w:type="spellEnd"/>
          </w:p>
        </w:tc>
      </w:tr>
    </w:tbl>
    <w:p w:rsidR="00670DA7" w:rsidRDefault="00147647">
      <w:pPr>
        <w:rPr>
          <w:sz w:val="0"/>
          <w:szCs w:val="0"/>
        </w:rPr>
      </w:pPr>
      <w:r>
        <w:br w:type="page"/>
      </w:r>
    </w:p>
    <w:tbl>
      <w:tblPr>
        <w:tblW w:w="0" w:type="auto"/>
        <w:tblCellMar>
          <w:left w:w="0" w:type="dxa"/>
          <w:right w:w="0" w:type="dxa"/>
        </w:tblCellMar>
        <w:tblLook w:val="04A0" w:firstRow="1" w:lastRow="0" w:firstColumn="1" w:lastColumn="0" w:noHBand="0" w:noVBand="1"/>
      </w:tblPr>
      <w:tblGrid>
        <w:gridCol w:w="842"/>
        <w:gridCol w:w="3667"/>
        <w:gridCol w:w="4793"/>
        <w:gridCol w:w="972"/>
      </w:tblGrid>
      <w:tr w:rsidR="00670DA7">
        <w:trPr>
          <w:trHeight w:hRule="exact" w:val="416"/>
        </w:trPr>
        <w:tc>
          <w:tcPr>
            <w:tcW w:w="4692" w:type="dxa"/>
            <w:gridSpan w:val="2"/>
            <w:shd w:val="clear" w:color="C0C0C0" w:fill="FFFFFF"/>
            <w:tcMar>
              <w:left w:w="34" w:type="dxa"/>
              <w:right w:w="34" w:type="dxa"/>
            </w:tcMar>
          </w:tcPr>
          <w:p w:rsidR="00670DA7" w:rsidRDefault="00147647">
            <w:pPr>
              <w:spacing w:after="0" w:line="240" w:lineRule="auto"/>
              <w:rPr>
                <w:sz w:val="16"/>
                <w:szCs w:val="16"/>
              </w:rPr>
            </w:pPr>
            <w:r>
              <w:rPr>
                <w:rFonts w:ascii="Times New Roman" w:hAnsi="Times New Roman" w:cs="Times New Roman"/>
                <w:color w:val="C0C0C0"/>
                <w:sz w:val="16"/>
                <w:szCs w:val="16"/>
              </w:rPr>
              <w:lastRenderedPageBreak/>
              <w:t>УП: 15.03.04_20_00.plx</w:t>
            </w:r>
          </w:p>
        </w:tc>
        <w:tc>
          <w:tcPr>
            <w:tcW w:w="5104" w:type="dxa"/>
          </w:tcPr>
          <w:p w:rsidR="00670DA7" w:rsidRDefault="00670DA7"/>
        </w:tc>
        <w:tc>
          <w:tcPr>
            <w:tcW w:w="1007" w:type="dxa"/>
            <w:shd w:val="clear" w:color="C0C0C0" w:fill="FFFFFF"/>
            <w:tcMar>
              <w:left w:w="34" w:type="dxa"/>
              <w:right w:w="34" w:type="dxa"/>
            </w:tcMar>
          </w:tcPr>
          <w:p w:rsidR="00670DA7" w:rsidRDefault="0014764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12</w:t>
            </w:r>
          </w:p>
        </w:tc>
      </w:tr>
      <w:tr w:rsidR="00670DA7">
        <w:trPr>
          <w:trHeight w:hRule="exact" w:val="2651"/>
        </w:trPr>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0DA7" w:rsidRDefault="00147647">
            <w:pPr>
              <w:spacing w:after="0" w:line="240" w:lineRule="auto"/>
              <w:jc w:val="center"/>
              <w:rPr>
                <w:sz w:val="19"/>
                <w:szCs w:val="19"/>
              </w:rPr>
            </w:pPr>
            <w:r>
              <w:rPr>
                <w:rFonts w:ascii="Times New Roman" w:hAnsi="Times New Roman" w:cs="Times New Roman"/>
                <w:color w:val="000000"/>
                <w:sz w:val="19"/>
                <w:szCs w:val="19"/>
              </w:rPr>
              <w:t>4</w:t>
            </w:r>
          </w:p>
        </w:tc>
        <w:tc>
          <w:tcPr>
            <w:tcW w:w="993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364 учебно-административный корпус. Учебная аудитория для проведения учебных занятий Специализированная мебель (30 мест без учета места преподавателя);</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Комплекс лабораторных работ по физике;</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Блоки питания;</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Вольтметры;</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Генераторы;</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Осциллографы;</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Частотомеры;</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Комплект  лабораторного  оборудования  УКЛО  4Б</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 xml:space="preserve">Модуль "Источник  питания" ФПЭ </w:t>
            </w:r>
            <w:proofErr w:type="gramStart"/>
            <w:r w:rsidRPr="00147647">
              <w:rPr>
                <w:rFonts w:ascii="Times New Roman" w:hAnsi="Times New Roman" w:cs="Times New Roman"/>
                <w:color w:val="000000"/>
                <w:sz w:val="19"/>
                <w:szCs w:val="19"/>
                <w:lang w:val="ru-RU"/>
              </w:rPr>
              <w:t>-И</w:t>
            </w:r>
            <w:proofErr w:type="gramEnd"/>
            <w:r w:rsidRPr="00147647">
              <w:rPr>
                <w:rFonts w:ascii="Times New Roman" w:hAnsi="Times New Roman" w:cs="Times New Roman"/>
                <w:color w:val="000000"/>
                <w:sz w:val="19"/>
                <w:szCs w:val="19"/>
                <w:lang w:val="ru-RU"/>
              </w:rPr>
              <w:t>П</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 xml:space="preserve">Модуль "Определение </w:t>
            </w:r>
            <w:proofErr w:type="spellStart"/>
            <w:r w:rsidRPr="00147647">
              <w:rPr>
                <w:rFonts w:ascii="Times New Roman" w:hAnsi="Times New Roman" w:cs="Times New Roman"/>
                <w:color w:val="000000"/>
                <w:sz w:val="19"/>
                <w:szCs w:val="19"/>
                <w:lang w:val="ru-RU"/>
              </w:rPr>
              <w:t>отнош</w:t>
            </w:r>
            <w:proofErr w:type="spellEnd"/>
            <w:r w:rsidRPr="00147647">
              <w:rPr>
                <w:rFonts w:ascii="Times New Roman" w:hAnsi="Times New Roman" w:cs="Times New Roman"/>
                <w:color w:val="000000"/>
                <w:sz w:val="19"/>
                <w:szCs w:val="19"/>
                <w:lang w:val="ru-RU"/>
              </w:rPr>
              <w:t>. заряда  ФПЭ - 03"</w:t>
            </w:r>
          </w:p>
          <w:p w:rsidR="00670DA7" w:rsidRDefault="00147647">
            <w:pPr>
              <w:spacing w:after="0" w:line="240" w:lineRule="auto"/>
              <w:jc w:val="both"/>
              <w:rPr>
                <w:sz w:val="19"/>
                <w:szCs w:val="19"/>
              </w:rPr>
            </w:pPr>
            <w:proofErr w:type="spellStart"/>
            <w:r>
              <w:rPr>
                <w:rFonts w:ascii="Times New Roman" w:hAnsi="Times New Roman" w:cs="Times New Roman"/>
                <w:color w:val="000000"/>
                <w:sz w:val="19"/>
                <w:szCs w:val="19"/>
              </w:rPr>
              <w:t>Аудиторная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доска</w:t>
            </w:r>
            <w:proofErr w:type="spellEnd"/>
          </w:p>
        </w:tc>
      </w:tr>
      <w:tr w:rsidR="00670DA7">
        <w:trPr>
          <w:trHeight w:hRule="exact" w:val="3970"/>
        </w:trPr>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0DA7" w:rsidRDefault="00147647">
            <w:pPr>
              <w:spacing w:after="0" w:line="240" w:lineRule="auto"/>
              <w:jc w:val="center"/>
              <w:rPr>
                <w:sz w:val="19"/>
                <w:szCs w:val="19"/>
              </w:rPr>
            </w:pPr>
            <w:r>
              <w:rPr>
                <w:rFonts w:ascii="Times New Roman" w:hAnsi="Times New Roman" w:cs="Times New Roman"/>
                <w:color w:val="000000"/>
                <w:sz w:val="19"/>
                <w:szCs w:val="19"/>
              </w:rPr>
              <w:t>5</w:t>
            </w:r>
          </w:p>
        </w:tc>
        <w:tc>
          <w:tcPr>
            <w:tcW w:w="993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368 учебно-административный корпус. Учебная аудитория для проведения учебных занятий Специализированная мебель (30 мест без учета места преподавателя);</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Комплекс лабораторных работ по физике;</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Блоки питания;</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Вольтметры;</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Генераторы;</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Осциллографы;</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Автоколлиматоры для гониометра;</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Автотрансформаторы  ТДБС 1К(4А);</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Гониометры;</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Лазер ЛГ-207;</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Лазер ОКТ-13;</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Микроскоп  биологический  "Микромед-1";</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Монохроматоры УМ-2;</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Пирометры;</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Поляриметр П161М;</w:t>
            </w:r>
          </w:p>
          <w:p w:rsidR="00670DA7" w:rsidRPr="00147647" w:rsidRDefault="00147647">
            <w:pPr>
              <w:spacing w:after="0" w:line="240" w:lineRule="auto"/>
              <w:jc w:val="both"/>
              <w:rPr>
                <w:sz w:val="19"/>
                <w:szCs w:val="19"/>
                <w:lang w:val="ru-RU"/>
              </w:rPr>
            </w:pPr>
            <w:r w:rsidRPr="00147647">
              <w:rPr>
                <w:rFonts w:ascii="Times New Roman" w:hAnsi="Times New Roman" w:cs="Times New Roman"/>
                <w:color w:val="000000"/>
                <w:sz w:val="19"/>
                <w:szCs w:val="19"/>
                <w:lang w:val="ru-RU"/>
              </w:rPr>
              <w:t>Рефрактометр  ИРФ-454;</w:t>
            </w:r>
          </w:p>
          <w:p w:rsidR="00670DA7" w:rsidRDefault="00147647">
            <w:pPr>
              <w:spacing w:after="0" w:line="240" w:lineRule="auto"/>
              <w:jc w:val="both"/>
              <w:rPr>
                <w:sz w:val="19"/>
                <w:szCs w:val="19"/>
              </w:rPr>
            </w:pPr>
            <w:proofErr w:type="spellStart"/>
            <w:r>
              <w:rPr>
                <w:rFonts w:ascii="Times New Roman" w:hAnsi="Times New Roman" w:cs="Times New Roman"/>
                <w:color w:val="000000"/>
                <w:sz w:val="19"/>
                <w:szCs w:val="19"/>
              </w:rPr>
              <w:t>Аудиторная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доска</w:t>
            </w:r>
            <w:proofErr w:type="spellEnd"/>
          </w:p>
        </w:tc>
      </w:tr>
      <w:tr w:rsidR="00670DA7">
        <w:trPr>
          <w:trHeight w:hRule="exact" w:val="277"/>
        </w:trPr>
        <w:tc>
          <w:tcPr>
            <w:tcW w:w="852" w:type="dxa"/>
          </w:tcPr>
          <w:p w:rsidR="00670DA7" w:rsidRDefault="00670DA7"/>
        </w:tc>
        <w:tc>
          <w:tcPr>
            <w:tcW w:w="3828" w:type="dxa"/>
          </w:tcPr>
          <w:p w:rsidR="00670DA7" w:rsidRDefault="00670DA7"/>
        </w:tc>
        <w:tc>
          <w:tcPr>
            <w:tcW w:w="5104" w:type="dxa"/>
          </w:tcPr>
          <w:p w:rsidR="00670DA7" w:rsidRDefault="00670DA7"/>
        </w:tc>
        <w:tc>
          <w:tcPr>
            <w:tcW w:w="993" w:type="dxa"/>
          </w:tcPr>
          <w:p w:rsidR="00670DA7" w:rsidRDefault="00670DA7"/>
        </w:tc>
      </w:tr>
      <w:tr w:rsidR="00670DA7" w:rsidRPr="006257B5">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0DA7" w:rsidRPr="00147647" w:rsidRDefault="00147647">
            <w:pPr>
              <w:spacing w:after="0" w:line="240" w:lineRule="auto"/>
              <w:jc w:val="center"/>
              <w:rPr>
                <w:sz w:val="19"/>
                <w:szCs w:val="19"/>
                <w:lang w:val="ru-RU"/>
              </w:rPr>
            </w:pPr>
            <w:r w:rsidRPr="00147647">
              <w:rPr>
                <w:rFonts w:ascii="Times New Roman" w:hAnsi="Times New Roman" w:cs="Times New Roman"/>
                <w:b/>
                <w:color w:val="000000"/>
                <w:sz w:val="19"/>
                <w:szCs w:val="19"/>
                <w:lang w:val="ru-RU"/>
              </w:rPr>
              <w:t>8. МЕТОДИЧЕСКИЕ МАТЕРИАЛЫ ПО ДИСЦИПЛИНЕ (МОДУЛЮ)</w:t>
            </w:r>
          </w:p>
        </w:tc>
      </w:tr>
      <w:tr w:rsidR="00670DA7">
        <w:trPr>
          <w:trHeight w:hRule="exact" w:val="77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 xml:space="preserve">Приступая к изучению той или иной темы (раздела) материала, следует уяснить предмет и исходные положения темы,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любой физический закон является обобщением опытных фактов и не может </w:t>
            </w:r>
            <w:proofErr w:type="spellStart"/>
            <w:r w:rsidRPr="00147647">
              <w:rPr>
                <w:rFonts w:ascii="Times New Roman" w:hAnsi="Times New Roman" w:cs="Times New Roman"/>
                <w:color w:val="000000"/>
                <w:sz w:val="19"/>
                <w:szCs w:val="19"/>
                <w:lang w:val="ru-RU"/>
              </w:rPr>
              <w:t>быт</w:t>
            </w:r>
            <w:proofErr w:type="gramStart"/>
            <w:r w:rsidRPr="00147647">
              <w:rPr>
                <w:rFonts w:ascii="Times New Roman" w:hAnsi="Times New Roman" w:cs="Times New Roman"/>
                <w:color w:val="000000"/>
                <w:sz w:val="19"/>
                <w:szCs w:val="19"/>
                <w:lang w:val="ru-RU"/>
              </w:rPr>
              <w:t>ь”</w:t>
            </w:r>
            <w:proofErr w:type="gramEnd"/>
            <w:r w:rsidRPr="00147647">
              <w:rPr>
                <w:rFonts w:ascii="Times New Roman" w:hAnsi="Times New Roman" w:cs="Times New Roman"/>
                <w:color w:val="000000"/>
                <w:sz w:val="19"/>
                <w:szCs w:val="19"/>
                <w:lang w:val="ru-RU"/>
              </w:rPr>
              <w:t>доказан</w:t>
            </w:r>
            <w:proofErr w:type="spellEnd"/>
            <w:r w:rsidRPr="00147647">
              <w:rPr>
                <w:rFonts w:ascii="Times New Roman" w:hAnsi="Times New Roman" w:cs="Times New Roman"/>
                <w:color w:val="000000"/>
                <w:sz w:val="19"/>
                <w:szCs w:val="19"/>
                <w:lang w:val="ru-RU"/>
              </w:rPr>
              <w:t>“ исключительно средствами математики.</w:t>
            </w:r>
          </w:p>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w:t>
            </w:r>
          </w:p>
          <w:p w:rsidR="00670DA7" w:rsidRDefault="00147647">
            <w:pPr>
              <w:spacing w:after="0" w:line="240" w:lineRule="auto"/>
              <w:rPr>
                <w:sz w:val="19"/>
                <w:szCs w:val="19"/>
              </w:rPr>
            </w:pPr>
            <w:r w:rsidRPr="00147647">
              <w:rPr>
                <w:rFonts w:ascii="Times New Roman" w:hAnsi="Times New Roman" w:cs="Times New Roman"/>
                <w:color w:val="000000"/>
                <w:sz w:val="19"/>
                <w:szCs w:val="19"/>
                <w:lang w:val="ru-RU"/>
              </w:rPr>
              <w:t xml:space="preserve">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w:t>
            </w: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любом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случае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полезно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составление</w:t>
            </w:r>
            <w:proofErr w:type="spellEnd"/>
          </w:p>
        </w:tc>
      </w:tr>
    </w:tbl>
    <w:p w:rsidR="00670DA7" w:rsidRDefault="00147647">
      <w:pPr>
        <w:rPr>
          <w:sz w:val="0"/>
          <w:szCs w:val="0"/>
        </w:rPr>
      </w:pPr>
      <w:r>
        <w:br w:type="page"/>
      </w:r>
    </w:p>
    <w:tbl>
      <w:tblPr>
        <w:tblW w:w="0" w:type="auto"/>
        <w:tblCellMar>
          <w:left w:w="0" w:type="dxa"/>
          <w:right w:w="0" w:type="dxa"/>
        </w:tblCellMar>
        <w:tblLook w:val="04A0" w:firstRow="1" w:lastRow="0" w:firstColumn="1" w:lastColumn="0" w:noHBand="0" w:noVBand="1"/>
      </w:tblPr>
      <w:tblGrid>
        <w:gridCol w:w="4498"/>
        <w:gridCol w:w="4808"/>
        <w:gridCol w:w="968"/>
      </w:tblGrid>
      <w:tr w:rsidR="00670DA7">
        <w:trPr>
          <w:trHeight w:hRule="exact" w:val="416"/>
        </w:trPr>
        <w:tc>
          <w:tcPr>
            <w:tcW w:w="4692" w:type="dxa"/>
            <w:shd w:val="clear" w:color="C0C0C0" w:fill="FFFFFF"/>
            <w:tcMar>
              <w:left w:w="34" w:type="dxa"/>
              <w:right w:w="34" w:type="dxa"/>
            </w:tcMar>
          </w:tcPr>
          <w:p w:rsidR="00670DA7" w:rsidRDefault="00147647">
            <w:pPr>
              <w:spacing w:after="0" w:line="240" w:lineRule="auto"/>
              <w:rPr>
                <w:sz w:val="16"/>
                <w:szCs w:val="16"/>
              </w:rPr>
            </w:pPr>
            <w:r>
              <w:rPr>
                <w:rFonts w:ascii="Times New Roman" w:hAnsi="Times New Roman" w:cs="Times New Roman"/>
                <w:color w:val="C0C0C0"/>
                <w:sz w:val="16"/>
                <w:szCs w:val="16"/>
              </w:rPr>
              <w:lastRenderedPageBreak/>
              <w:t>УП: 15.03.04_20_00.plx</w:t>
            </w:r>
          </w:p>
        </w:tc>
        <w:tc>
          <w:tcPr>
            <w:tcW w:w="5104" w:type="dxa"/>
          </w:tcPr>
          <w:p w:rsidR="00670DA7" w:rsidRDefault="00670DA7"/>
        </w:tc>
        <w:tc>
          <w:tcPr>
            <w:tcW w:w="1007" w:type="dxa"/>
            <w:shd w:val="clear" w:color="C0C0C0" w:fill="FFFFFF"/>
            <w:tcMar>
              <w:left w:w="34" w:type="dxa"/>
              <w:right w:w="34" w:type="dxa"/>
            </w:tcMar>
          </w:tcPr>
          <w:p w:rsidR="00670DA7" w:rsidRDefault="0014764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13</w:t>
            </w:r>
          </w:p>
        </w:tc>
      </w:tr>
      <w:tr w:rsidR="00670DA7" w:rsidRPr="006257B5">
        <w:trPr>
          <w:trHeight w:hRule="exact" w:val="1497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670DA7" w:rsidRPr="00147647" w:rsidRDefault="00670DA7">
            <w:pPr>
              <w:spacing w:after="0" w:line="240" w:lineRule="auto"/>
              <w:rPr>
                <w:sz w:val="19"/>
                <w:szCs w:val="19"/>
                <w:lang w:val="ru-RU"/>
              </w:rPr>
            </w:pPr>
          </w:p>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 xml:space="preserve">Выполнение студентами практических заданий по дисциплине «Физика» направлено </w:t>
            </w:r>
            <w:proofErr w:type="gramStart"/>
            <w:r w:rsidRPr="00147647">
              <w:rPr>
                <w:rFonts w:ascii="Times New Roman" w:hAnsi="Times New Roman" w:cs="Times New Roman"/>
                <w:color w:val="000000"/>
                <w:sz w:val="19"/>
                <w:szCs w:val="19"/>
                <w:lang w:val="ru-RU"/>
              </w:rPr>
              <w:t>на</w:t>
            </w:r>
            <w:proofErr w:type="gramEnd"/>
            <w:r w:rsidRPr="00147647">
              <w:rPr>
                <w:rFonts w:ascii="Times New Roman" w:hAnsi="Times New Roman" w:cs="Times New Roman"/>
                <w:color w:val="000000"/>
                <w:sz w:val="19"/>
                <w:szCs w:val="19"/>
                <w:lang w:val="ru-RU"/>
              </w:rPr>
              <w:t>:</w:t>
            </w:r>
          </w:p>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 обобщение, систематизацию, углубление, закрепление полученных теоретических знаний по всем темам раздела дисциплины;</w:t>
            </w:r>
          </w:p>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 формирование умений применять полученные знания на практике, реализацию единства интеллектуальной и практической деятельности.</w:t>
            </w:r>
          </w:p>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w:t>
            </w:r>
          </w:p>
          <w:p w:rsidR="00670DA7" w:rsidRPr="00147647" w:rsidRDefault="00147647">
            <w:pPr>
              <w:spacing w:after="0" w:line="240" w:lineRule="auto"/>
              <w:rPr>
                <w:sz w:val="19"/>
                <w:szCs w:val="19"/>
                <w:lang w:val="ru-RU"/>
              </w:rPr>
            </w:pPr>
            <w:proofErr w:type="gramStart"/>
            <w:r w:rsidRPr="00147647">
              <w:rPr>
                <w:rFonts w:ascii="Times New Roman" w:hAnsi="Times New Roman" w:cs="Times New Roman"/>
                <w:color w:val="000000"/>
                <w:sz w:val="19"/>
                <w:szCs w:val="19"/>
                <w:lang w:val="ru-RU"/>
              </w:rPr>
              <w:t>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w:t>
            </w:r>
            <w:proofErr w:type="gramEnd"/>
          </w:p>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На практических занятиях по физике рассматриваются:</w:t>
            </w:r>
          </w:p>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а) задачи-упражнения; б) задачи для демонстрации практического применения тех или иных законов; в) задачи для закрепления и контроля знаний.</w:t>
            </w:r>
          </w:p>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Задачи-упражнения и задачи для контроля знаний рассчитаны на использование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математические действия. Некоторые задачи требуют для решения геометрических построений и использования графиков.</w:t>
            </w:r>
          </w:p>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Решение задач можно проводить по следующему общему плану:</w:t>
            </w:r>
          </w:p>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1. Прочесть внимательно условие задачи и определить, все ли понятно (в противном случае следует обратиться к учебнику, просмотреть решения предыдущих задач, посоветоваться с преподавателем).</w:t>
            </w:r>
          </w:p>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2. Записать в сокращенном виде условие задачи.</w:t>
            </w:r>
          </w:p>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3. Сделать чертёж, если это необходимо.</w:t>
            </w:r>
          </w:p>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4. Произвести анализ задачи, установить, какие физические законы и соотношения могут быть использованы при ее решении.</w:t>
            </w:r>
          </w:p>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5. Составить уравнения, связывающие физические величины, которые характеризуют рассматриваемые явления.</w:t>
            </w:r>
          </w:p>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6. Решить эти уравнения относительно неизвестных величин, получить ответ в общем виде. Прежде чем переходить к численным значениям, полезно провести анализ этого решения: он поможет вскрыть такие свойства рассматриваемого явления, которые не видны в численном ответе.</w:t>
            </w:r>
          </w:p>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7. Перевести количественные величины в систему единиц СИ, найти численный результат. Точность расчета определить числом значащих цифр исходных данных.</w:t>
            </w:r>
          </w:p>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8. Проанализировать полученный ответ.</w:t>
            </w:r>
          </w:p>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Приведённая последовательность действий усваивается студентами в ходе занятий, когда они на практике убеждаются в её целесообразности.</w:t>
            </w:r>
          </w:p>
          <w:p w:rsidR="00670DA7" w:rsidRPr="00147647" w:rsidRDefault="00670DA7">
            <w:pPr>
              <w:spacing w:after="0" w:line="240" w:lineRule="auto"/>
              <w:rPr>
                <w:sz w:val="19"/>
                <w:szCs w:val="19"/>
                <w:lang w:val="ru-RU"/>
              </w:rPr>
            </w:pPr>
          </w:p>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w:t>
            </w:r>
            <w:proofErr w:type="gramStart"/>
            <w:r w:rsidRPr="00147647">
              <w:rPr>
                <w:rFonts w:ascii="Times New Roman" w:hAnsi="Times New Roman" w:cs="Times New Roman"/>
                <w:color w:val="000000"/>
                <w:sz w:val="19"/>
                <w:szCs w:val="19"/>
                <w:lang w:val="ru-RU"/>
              </w:rPr>
              <w:t>аппаратурой</w:t>
            </w:r>
            <w:proofErr w:type="gramEnd"/>
            <w:r w:rsidRPr="00147647">
              <w:rPr>
                <w:rFonts w:ascii="Times New Roman" w:hAnsi="Times New Roman" w:cs="Times New Roman"/>
                <w:color w:val="000000"/>
                <w:sz w:val="19"/>
                <w:szCs w:val="19"/>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w:t>
            </w:r>
          </w:p>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библиографический список.</w:t>
            </w:r>
          </w:p>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w:t>
            </w:r>
          </w:p>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При работе в лаборатории студент обязан выполнять правила техники безопасности, с которыми он знакомится на вводном занятии.</w:t>
            </w:r>
          </w:p>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используемое оборудование, схемы установок, таблицы измерений, расчеты и графики, расчет погрешности, выводы по работе.</w:t>
            </w:r>
          </w:p>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Выполнению лабораторной работы предшествует проверка знаний студентов – их теоретической готовности к выполнению задания, понимания выполненных 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w:t>
            </w:r>
          </w:p>
        </w:tc>
      </w:tr>
    </w:tbl>
    <w:p w:rsidR="00670DA7" w:rsidRPr="00147647" w:rsidRDefault="00147647">
      <w:pPr>
        <w:rPr>
          <w:sz w:val="0"/>
          <w:szCs w:val="0"/>
          <w:lang w:val="ru-RU"/>
        </w:rPr>
      </w:pPr>
      <w:r w:rsidRPr="00147647">
        <w:rPr>
          <w:lang w:val="ru-RU"/>
        </w:rPr>
        <w:br w:type="page"/>
      </w:r>
    </w:p>
    <w:tbl>
      <w:tblPr>
        <w:tblW w:w="0" w:type="auto"/>
        <w:tblCellMar>
          <w:left w:w="0" w:type="dxa"/>
          <w:right w:w="0" w:type="dxa"/>
        </w:tblCellMar>
        <w:tblLook w:val="04A0" w:firstRow="1" w:lastRow="0" w:firstColumn="1" w:lastColumn="0" w:noHBand="0" w:noVBand="1"/>
      </w:tblPr>
      <w:tblGrid>
        <w:gridCol w:w="4498"/>
        <w:gridCol w:w="4808"/>
        <w:gridCol w:w="968"/>
      </w:tblGrid>
      <w:tr w:rsidR="00670DA7">
        <w:trPr>
          <w:trHeight w:hRule="exact" w:val="416"/>
        </w:trPr>
        <w:tc>
          <w:tcPr>
            <w:tcW w:w="4692" w:type="dxa"/>
            <w:shd w:val="clear" w:color="C0C0C0" w:fill="FFFFFF"/>
            <w:tcMar>
              <w:left w:w="34" w:type="dxa"/>
              <w:right w:w="34" w:type="dxa"/>
            </w:tcMar>
          </w:tcPr>
          <w:p w:rsidR="00670DA7" w:rsidRDefault="00147647">
            <w:pPr>
              <w:spacing w:after="0" w:line="240" w:lineRule="auto"/>
              <w:rPr>
                <w:sz w:val="16"/>
                <w:szCs w:val="16"/>
              </w:rPr>
            </w:pPr>
            <w:r>
              <w:rPr>
                <w:rFonts w:ascii="Times New Roman" w:hAnsi="Times New Roman" w:cs="Times New Roman"/>
                <w:color w:val="C0C0C0"/>
                <w:sz w:val="16"/>
                <w:szCs w:val="16"/>
              </w:rPr>
              <w:lastRenderedPageBreak/>
              <w:t>УП: 15.03.04_20_00.plx</w:t>
            </w:r>
          </w:p>
        </w:tc>
        <w:tc>
          <w:tcPr>
            <w:tcW w:w="5104" w:type="dxa"/>
          </w:tcPr>
          <w:p w:rsidR="00670DA7" w:rsidRDefault="00670DA7"/>
        </w:tc>
        <w:tc>
          <w:tcPr>
            <w:tcW w:w="1007" w:type="dxa"/>
            <w:shd w:val="clear" w:color="C0C0C0" w:fill="FFFFFF"/>
            <w:tcMar>
              <w:left w:w="34" w:type="dxa"/>
              <w:right w:w="34" w:type="dxa"/>
            </w:tcMar>
          </w:tcPr>
          <w:p w:rsidR="00670DA7" w:rsidRDefault="0014764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14</w:t>
            </w:r>
          </w:p>
        </w:tc>
      </w:tr>
      <w:tr w:rsidR="00670DA7" w:rsidRPr="006257B5">
        <w:trPr>
          <w:trHeight w:hRule="exact" w:val="443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Перед выполнением работы следует изучить установку и приобрести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т.п.)</w:t>
            </w:r>
          </w:p>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Обработка результатов измерений не менее важна,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измерений были разумно согласованы друг с другом точность определения различных величин. Если в лабораторной работе исследуется зависимость одной величины от другой, то эту зависимость следует представить графически. Вычисление искомой величины содержит и расчет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w:t>
            </w:r>
          </w:p>
          <w:p w:rsidR="00670DA7" w:rsidRPr="00147647" w:rsidRDefault="00147647">
            <w:pPr>
              <w:spacing w:after="0" w:line="240" w:lineRule="auto"/>
              <w:rPr>
                <w:sz w:val="19"/>
                <w:szCs w:val="19"/>
                <w:lang w:val="ru-RU"/>
              </w:rPr>
            </w:pPr>
            <w:r w:rsidRPr="00147647">
              <w:rPr>
                <w:rFonts w:ascii="Times New Roman" w:hAnsi="Times New Roman" w:cs="Times New Roman"/>
                <w:color w:val="000000"/>
                <w:sz w:val="19"/>
                <w:szCs w:val="19"/>
                <w:lang w:val="ru-RU"/>
              </w:rPr>
              <w:t>Каждую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tc>
      </w:tr>
    </w:tbl>
    <w:p w:rsidR="00670DA7" w:rsidRPr="00147647" w:rsidRDefault="00670DA7">
      <w:pPr>
        <w:rPr>
          <w:lang w:val="ru-RU"/>
        </w:rPr>
      </w:pPr>
    </w:p>
    <w:sectPr w:rsidR="00670DA7" w:rsidRPr="0014764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47647"/>
    <w:rsid w:val="001F0BC7"/>
    <w:rsid w:val="006257B5"/>
    <w:rsid w:val="00670DA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7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7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4710</Words>
  <Characters>26853</Characters>
  <Application>Microsoft Office Word</Application>
  <DocSecurity>0</DocSecurity>
  <Lines>223</Lines>
  <Paragraphs>62</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31501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2020-2021_15_03_04_20_00_plx_Физика</dc:title>
  <dc:creator>FastReport.NET</dc:creator>
  <cp:lastModifiedBy>Microsoft Office</cp:lastModifiedBy>
  <cp:revision>3</cp:revision>
  <dcterms:created xsi:type="dcterms:W3CDTF">2021-02-08T08:05:00Z</dcterms:created>
  <dcterms:modified xsi:type="dcterms:W3CDTF">2021-03-03T09:21:00Z</dcterms:modified>
</cp:coreProperties>
</file>