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02" w:rsidRPr="00D02B26" w:rsidRDefault="00FB3602" w:rsidP="00FB3602">
      <w:pPr>
        <w:pStyle w:val="a5"/>
        <w:widowControl w:val="0"/>
        <w:suppressAutoHyphens/>
        <w:jc w:val="right"/>
        <w:rPr>
          <w:sz w:val="26"/>
          <w:szCs w:val="26"/>
        </w:rPr>
      </w:pPr>
      <w:r w:rsidRPr="00D02B26">
        <w:rPr>
          <w:sz w:val="26"/>
          <w:szCs w:val="26"/>
        </w:rPr>
        <w:t>ПРИЛОЖЕНИЕ</w:t>
      </w:r>
    </w:p>
    <w:p w:rsidR="00FB3602" w:rsidRPr="00D02B26" w:rsidRDefault="00FB3602" w:rsidP="00FB3602">
      <w:pPr>
        <w:pStyle w:val="a5"/>
        <w:widowControl w:val="0"/>
        <w:suppressAutoHyphens/>
        <w:jc w:val="center"/>
        <w:rPr>
          <w:sz w:val="26"/>
          <w:szCs w:val="26"/>
        </w:rPr>
      </w:pPr>
    </w:p>
    <w:p w:rsidR="00FB3602" w:rsidRDefault="00FB3602" w:rsidP="00FB3602">
      <w:pPr>
        <w:pStyle w:val="a5"/>
        <w:widowControl w:val="0"/>
        <w:suppressAutoHyphens/>
        <w:jc w:val="center"/>
        <w:rPr>
          <w:color w:val="FF0000"/>
          <w:sz w:val="26"/>
          <w:szCs w:val="26"/>
        </w:rPr>
      </w:pPr>
    </w:p>
    <w:p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 xml:space="preserve">МИНИСТЕРСТВО НАУКИ И ВЫСШЕГО ОБРАЗОВАНИЯ </w:t>
      </w:r>
    </w:p>
    <w:p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РОССИЙСКОЙ ФЕДЕРАЦИИ</w:t>
      </w:r>
    </w:p>
    <w:p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</w:p>
    <w:p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</w:p>
    <w:p w:rsidR="00FB3602" w:rsidRDefault="00FB3602" w:rsidP="00FB3602">
      <w:pPr>
        <w:jc w:val="center"/>
        <w:rPr>
          <w:kern w:val="2"/>
          <w:sz w:val="16"/>
          <w:szCs w:val="16"/>
          <w:lang w:eastAsia="zh-CN"/>
        </w:rPr>
      </w:pPr>
      <w:r w:rsidRPr="001A7825">
        <w:rPr>
          <w:color w:val="000000"/>
          <w:sz w:val="26"/>
          <w:szCs w:val="26"/>
        </w:rPr>
        <w:t>Кафедра «</w:t>
      </w:r>
      <w:r w:rsidR="000830BD">
        <w:rPr>
          <w:color w:val="000000"/>
          <w:sz w:val="26"/>
          <w:szCs w:val="26"/>
        </w:rPr>
        <w:t>Вычислительной и прикладной математики</w:t>
      </w:r>
      <w:r w:rsidRPr="001A7825">
        <w:rPr>
          <w:color w:val="000000"/>
          <w:sz w:val="26"/>
          <w:szCs w:val="26"/>
        </w:rPr>
        <w:t>»</w:t>
      </w:r>
    </w:p>
    <w:p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6"/>
          <w:szCs w:val="26"/>
        </w:rPr>
      </w:pPr>
    </w:p>
    <w:p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6"/>
          <w:szCs w:val="26"/>
        </w:rPr>
      </w:pPr>
    </w:p>
    <w:p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6"/>
          <w:szCs w:val="26"/>
        </w:rPr>
      </w:pPr>
    </w:p>
    <w:p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6"/>
          <w:szCs w:val="26"/>
        </w:rPr>
      </w:pPr>
    </w:p>
    <w:p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6"/>
          <w:szCs w:val="26"/>
        </w:rPr>
      </w:pPr>
    </w:p>
    <w:p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8"/>
          <w:szCs w:val="28"/>
        </w:rPr>
      </w:pPr>
      <w:r w:rsidRPr="001A7825">
        <w:rPr>
          <w:b/>
          <w:bCs/>
          <w:sz w:val="28"/>
          <w:szCs w:val="28"/>
        </w:rPr>
        <w:t>ОЦЕНОЧНЫЕ МАТЕРИАЛЫ ПО ДИСЦИПЛИНЕ</w:t>
      </w:r>
    </w:p>
    <w:p w:rsidR="00FB3602" w:rsidRPr="001A7825" w:rsidRDefault="00FB3602" w:rsidP="00FB3602">
      <w:pPr>
        <w:spacing w:line="360" w:lineRule="auto"/>
        <w:jc w:val="center"/>
        <w:rPr>
          <w:sz w:val="26"/>
          <w:szCs w:val="26"/>
        </w:rPr>
      </w:pPr>
      <w:r w:rsidRPr="001A7825">
        <w:rPr>
          <w:b/>
          <w:sz w:val="26"/>
          <w:szCs w:val="26"/>
        </w:rPr>
        <w:t>«</w:t>
      </w:r>
      <w:r w:rsidR="00BB14B8">
        <w:rPr>
          <w:b/>
          <w:sz w:val="26"/>
          <w:szCs w:val="26"/>
        </w:rPr>
        <w:t>Логическое программирование</w:t>
      </w:r>
      <w:r w:rsidRPr="001A7825">
        <w:rPr>
          <w:b/>
          <w:sz w:val="26"/>
          <w:szCs w:val="26"/>
        </w:rPr>
        <w:t>»</w:t>
      </w:r>
    </w:p>
    <w:p w:rsidR="00FB3602" w:rsidRPr="001A7825" w:rsidRDefault="00FB3602" w:rsidP="00FB3602">
      <w:pPr>
        <w:spacing w:line="360" w:lineRule="auto"/>
        <w:jc w:val="center"/>
        <w:rPr>
          <w:sz w:val="26"/>
          <w:szCs w:val="26"/>
        </w:rPr>
      </w:pPr>
      <w:r w:rsidRPr="001A7825">
        <w:rPr>
          <w:sz w:val="26"/>
          <w:szCs w:val="26"/>
        </w:rPr>
        <w:t>Направление подготовки</w:t>
      </w:r>
    </w:p>
    <w:p w:rsidR="00A01D9F" w:rsidRDefault="00A01D9F" w:rsidP="00A01D9F">
      <w:pPr>
        <w:spacing w:line="360" w:lineRule="auto"/>
        <w:jc w:val="center"/>
        <w:rPr>
          <w:sz w:val="26"/>
          <w:szCs w:val="26"/>
        </w:rPr>
      </w:pPr>
      <w:r w:rsidRPr="00A01D9F">
        <w:rPr>
          <w:sz w:val="26"/>
          <w:szCs w:val="26"/>
        </w:rPr>
        <w:t>09.0</w:t>
      </w:r>
      <w:r w:rsidR="001A327D">
        <w:rPr>
          <w:sz w:val="26"/>
          <w:szCs w:val="26"/>
        </w:rPr>
        <w:t>3</w:t>
      </w:r>
      <w:r w:rsidRPr="00A01D9F">
        <w:rPr>
          <w:sz w:val="26"/>
          <w:szCs w:val="26"/>
        </w:rPr>
        <w:t>.0</w:t>
      </w:r>
      <w:r w:rsidR="001A327D">
        <w:rPr>
          <w:sz w:val="26"/>
          <w:szCs w:val="26"/>
        </w:rPr>
        <w:t>4</w:t>
      </w:r>
      <w:r w:rsidRPr="00A01D9F">
        <w:rPr>
          <w:sz w:val="26"/>
          <w:szCs w:val="26"/>
        </w:rPr>
        <w:t xml:space="preserve"> </w:t>
      </w:r>
      <w:r w:rsidR="001A327D">
        <w:rPr>
          <w:sz w:val="26"/>
          <w:szCs w:val="26"/>
        </w:rPr>
        <w:t>Программная инженерия</w:t>
      </w:r>
    </w:p>
    <w:p w:rsidR="001A327D" w:rsidRPr="00A01D9F" w:rsidRDefault="001A327D" w:rsidP="00A01D9F">
      <w:pPr>
        <w:spacing w:line="360" w:lineRule="auto"/>
        <w:jc w:val="center"/>
        <w:rPr>
          <w:sz w:val="26"/>
          <w:szCs w:val="26"/>
        </w:rPr>
      </w:pPr>
    </w:p>
    <w:p w:rsidR="00830EF6" w:rsidRPr="00830EF6" w:rsidRDefault="00830EF6" w:rsidP="00830EF6">
      <w:pPr>
        <w:widowControl w:val="0"/>
        <w:spacing w:line="360" w:lineRule="auto"/>
        <w:ind w:left="5"/>
        <w:jc w:val="center"/>
        <w:rPr>
          <w:b/>
          <w:color w:val="000000"/>
          <w:sz w:val="26"/>
          <w:szCs w:val="26"/>
        </w:rPr>
      </w:pPr>
      <w:r w:rsidRPr="00830EF6">
        <w:rPr>
          <w:color w:val="000000"/>
          <w:sz w:val="26"/>
          <w:szCs w:val="26"/>
        </w:rPr>
        <w:t>Направленность (профиль) подготовки</w:t>
      </w:r>
    </w:p>
    <w:p w:rsidR="00FB3602" w:rsidRPr="001A7825" w:rsidRDefault="00830EF6" w:rsidP="00A01D9F">
      <w:pPr>
        <w:jc w:val="center"/>
        <w:rPr>
          <w:sz w:val="26"/>
          <w:szCs w:val="26"/>
        </w:rPr>
      </w:pPr>
      <w:r w:rsidRPr="001A7825">
        <w:rPr>
          <w:sz w:val="26"/>
          <w:szCs w:val="26"/>
        </w:rPr>
        <w:t xml:space="preserve"> </w:t>
      </w:r>
      <w:r w:rsidR="00FB3602" w:rsidRPr="001A7825">
        <w:rPr>
          <w:sz w:val="26"/>
          <w:szCs w:val="26"/>
        </w:rPr>
        <w:t>«</w:t>
      </w:r>
      <w:r w:rsidR="001A327D">
        <w:rPr>
          <w:sz w:val="26"/>
          <w:szCs w:val="26"/>
        </w:rPr>
        <w:t>Программная инженерия</w:t>
      </w:r>
      <w:r w:rsidR="00FB3602" w:rsidRPr="001A7825">
        <w:rPr>
          <w:sz w:val="26"/>
          <w:szCs w:val="26"/>
        </w:rPr>
        <w:t>»</w:t>
      </w:r>
    </w:p>
    <w:p w:rsidR="00FB3602" w:rsidRPr="001A7825" w:rsidRDefault="00FB3602" w:rsidP="00FB3602">
      <w:pPr>
        <w:spacing w:line="360" w:lineRule="auto"/>
        <w:jc w:val="center"/>
        <w:rPr>
          <w:sz w:val="26"/>
          <w:szCs w:val="26"/>
        </w:rPr>
      </w:pPr>
    </w:p>
    <w:p w:rsidR="00FB3602" w:rsidRPr="001A7825" w:rsidRDefault="00FB3602" w:rsidP="00FB3602">
      <w:pPr>
        <w:spacing w:line="360" w:lineRule="auto"/>
        <w:jc w:val="center"/>
        <w:rPr>
          <w:rFonts w:eastAsia="TimesNewRomanPSMT"/>
          <w:sz w:val="26"/>
          <w:szCs w:val="26"/>
        </w:rPr>
      </w:pPr>
      <w:r w:rsidRPr="001A7825">
        <w:rPr>
          <w:sz w:val="26"/>
          <w:szCs w:val="26"/>
        </w:rPr>
        <w:t xml:space="preserve">Квалификация выпускника — </w:t>
      </w:r>
      <w:r w:rsidR="001A327D">
        <w:rPr>
          <w:sz w:val="26"/>
          <w:szCs w:val="26"/>
        </w:rPr>
        <w:t>бакалавр</w:t>
      </w:r>
    </w:p>
    <w:p w:rsidR="00FB3602" w:rsidRPr="001A7825" w:rsidRDefault="00FB3602" w:rsidP="00FB3602">
      <w:pPr>
        <w:spacing w:line="360" w:lineRule="auto"/>
        <w:jc w:val="center"/>
        <w:rPr>
          <w:sz w:val="26"/>
          <w:szCs w:val="26"/>
        </w:rPr>
      </w:pPr>
      <w:r w:rsidRPr="001A7825">
        <w:rPr>
          <w:rFonts w:eastAsia="TimesNewRomanPSMT"/>
          <w:sz w:val="26"/>
          <w:szCs w:val="26"/>
        </w:rPr>
        <w:t>Форма обучения — очная</w:t>
      </w: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Default="00FB3602" w:rsidP="00FB3602">
      <w:pPr>
        <w:jc w:val="center"/>
        <w:rPr>
          <w:rFonts w:eastAsia="TimesNewRomanPSMT"/>
          <w:sz w:val="26"/>
          <w:szCs w:val="26"/>
        </w:rPr>
      </w:pPr>
      <w:r w:rsidRPr="001A7825">
        <w:rPr>
          <w:rFonts w:eastAsia="TimesNewRomanPSMT"/>
          <w:sz w:val="26"/>
          <w:szCs w:val="26"/>
        </w:rPr>
        <w:t xml:space="preserve">Рязань </w:t>
      </w:r>
    </w:p>
    <w:p w:rsidR="001A327D" w:rsidRDefault="001A327D" w:rsidP="00FB3602">
      <w:pPr>
        <w:jc w:val="center"/>
        <w:rPr>
          <w:rFonts w:eastAsia="TimesNewRomanPSMT"/>
          <w:sz w:val="26"/>
          <w:szCs w:val="26"/>
        </w:rPr>
      </w:pPr>
    </w:p>
    <w:p w:rsidR="00FB3602" w:rsidRDefault="00FB3602" w:rsidP="00FB3602">
      <w:pPr>
        <w:suppressAutoHyphens/>
        <w:jc w:val="center"/>
        <w:rPr>
          <w:b/>
          <w:sz w:val="22"/>
          <w:szCs w:val="22"/>
        </w:rPr>
      </w:pPr>
    </w:p>
    <w:p w:rsidR="00FB3602" w:rsidRPr="00A4407C" w:rsidRDefault="00FB3602" w:rsidP="00FB3602">
      <w:pPr>
        <w:suppressAutoHyphens/>
        <w:jc w:val="center"/>
        <w:rPr>
          <w:b/>
          <w:sz w:val="22"/>
          <w:szCs w:val="22"/>
        </w:rPr>
      </w:pPr>
      <w:r w:rsidRPr="00A4407C">
        <w:rPr>
          <w:b/>
          <w:sz w:val="22"/>
          <w:szCs w:val="22"/>
        </w:rPr>
        <w:t>1. ОБЩИЕ ПОЛОЖЕНИЯ</w:t>
      </w:r>
    </w:p>
    <w:p w:rsidR="00FB3602" w:rsidRPr="00A4407C" w:rsidRDefault="00FB3602" w:rsidP="00FB3602">
      <w:pPr>
        <w:suppressAutoHyphens/>
        <w:jc w:val="center"/>
        <w:rPr>
          <w:b/>
          <w:sz w:val="22"/>
          <w:szCs w:val="22"/>
        </w:rPr>
      </w:pPr>
    </w:p>
    <w:p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>Цель – оценить соответствие знаний, умений и уровня приобретенных компетенций, обучающихся целям и требованиям ОПОП.</w:t>
      </w:r>
    </w:p>
    <w:p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 xml:space="preserve">Основная задача – обеспечить оценку уровня </w:t>
      </w:r>
      <w:proofErr w:type="spellStart"/>
      <w:r w:rsidRPr="00D91452">
        <w:rPr>
          <w:rStyle w:val="a8"/>
          <w:rFonts w:ascii="Times New Roman" w:hAnsi="Times New Roman"/>
          <w:sz w:val="22"/>
          <w:szCs w:val="22"/>
        </w:rPr>
        <w:t>сформированности</w:t>
      </w:r>
      <w:proofErr w:type="spellEnd"/>
      <w:r w:rsidRPr="00D91452">
        <w:rPr>
          <w:rStyle w:val="a8"/>
          <w:rFonts w:ascii="Times New Roman" w:hAnsi="Times New Roman"/>
          <w:sz w:val="22"/>
          <w:szCs w:val="22"/>
        </w:rPr>
        <w:t xml:space="preserve"> общекультурных, общепрофессиональных и профессиональных компетенций.</w:t>
      </w:r>
    </w:p>
    <w:p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>Контроль знаний обучающихся проводится в форме промежуточной аттестации.</w:t>
      </w:r>
    </w:p>
    <w:p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 xml:space="preserve">Промежуточный контроль по дисциплине осуществляется проведением </w:t>
      </w:r>
      <w:r w:rsidR="00D91452">
        <w:rPr>
          <w:rStyle w:val="a8"/>
          <w:rFonts w:ascii="Times New Roman" w:hAnsi="Times New Roman"/>
          <w:sz w:val="22"/>
          <w:szCs w:val="22"/>
          <w:lang w:val="ru-RU"/>
        </w:rPr>
        <w:t>экзамена</w:t>
      </w:r>
      <w:r w:rsidRPr="00D91452">
        <w:rPr>
          <w:rStyle w:val="a8"/>
          <w:rFonts w:ascii="Times New Roman" w:hAnsi="Times New Roman"/>
          <w:sz w:val="22"/>
          <w:szCs w:val="22"/>
        </w:rPr>
        <w:t xml:space="preserve">. </w:t>
      </w:r>
    </w:p>
    <w:p w:rsidR="000F37F3" w:rsidRDefault="000F37F3" w:rsidP="00FB3602">
      <w:pPr>
        <w:suppressAutoHyphens/>
        <w:jc w:val="center"/>
        <w:rPr>
          <w:b/>
          <w:color w:val="FF0000"/>
          <w:sz w:val="22"/>
          <w:szCs w:val="22"/>
        </w:rPr>
      </w:pPr>
    </w:p>
    <w:p w:rsidR="00FB3602" w:rsidRPr="000F37F3" w:rsidRDefault="00FB3602" w:rsidP="00FB3602">
      <w:pPr>
        <w:suppressAutoHyphens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2. ОПИСАНИЕ ПОКАЗАТЕЛЕЙ И КРИТЕРИЕВ ОЦЕНИВАНИЯ КОМПЕТЕНЦИЙ</w:t>
      </w:r>
    </w:p>
    <w:p w:rsidR="00FB3602" w:rsidRPr="000F37F3" w:rsidRDefault="00FB3602" w:rsidP="00FB3602">
      <w:pPr>
        <w:suppressAutoHyphens/>
        <w:ind w:firstLine="708"/>
        <w:jc w:val="both"/>
        <w:rPr>
          <w:sz w:val="22"/>
          <w:szCs w:val="22"/>
        </w:rPr>
      </w:pPr>
      <w:proofErr w:type="spellStart"/>
      <w:r w:rsidRPr="000F37F3">
        <w:rPr>
          <w:sz w:val="22"/>
          <w:szCs w:val="22"/>
        </w:rPr>
        <w:t>Сформированность</w:t>
      </w:r>
      <w:proofErr w:type="spellEnd"/>
      <w:r w:rsidRPr="000F37F3"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FB3602" w:rsidRPr="000F37F3" w:rsidRDefault="00FB3602" w:rsidP="009C4F93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0F37F3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FB3602" w:rsidRPr="000F37F3" w:rsidRDefault="00FB3602" w:rsidP="009C4F93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0F37F3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0F37F3">
        <w:rPr>
          <w:sz w:val="22"/>
          <w:szCs w:val="22"/>
        </w:rPr>
        <w:t>сформированности</w:t>
      </w:r>
      <w:proofErr w:type="spellEnd"/>
      <w:r w:rsidRPr="000F37F3">
        <w:rPr>
          <w:sz w:val="22"/>
          <w:szCs w:val="22"/>
        </w:rPr>
        <w:t xml:space="preserve"> компетенций по завершении освоения дисциплины;</w:t>
      </w:r>
    </w:p>
    <w:p w:rsidR="00FB3602" w:rsidRPr="000F37F3" w:rsidRDefault="00FB3602" w:rsidP="009C4F93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0F37F3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FB3602" w:rsidRPr="000F37F3" w:rsidRDefault="00FB3602" w:rsidP="00FB3602">
      <w:pPr>
        <w:suppressAutoHyphens/>
        <w:jc w:val="both"/>
        <w:rPr>
          <w:sz w:val="22"/>
          <w:szCs w:val="22"/>
        </w:rPr>
      </w:pPr>
    </w:p>
    <w:p w:rsidR="00FB3602" w:rsidRPr="000F37F3" w:rsidRDefault="00FB3602" w:rsidP="00FB3602">
      <w:pPr>
        <w:pStyle w:val="a5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Уровень освоения компетенций, формируемых дисциплиной:</w:t>
      </w:r>
    </w:p>
    <w:p w:rsidR="00FB3602" w:rsidRPr="000F37F3" w:rsidRDefault="00FB3602" w:rsidP="00FB3602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0F37F3" w:rsidRPr="000F37F3" w:rsidTr="000F37F3">
        <w:tc>
          <w:tcPr>
            <w:tcW w:w="3034" w:type="dxa"/>
            <w:vAlign w:val="center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6F7E85">
              <w:rPr>
                <w:b/>
                <w:sz w:val="22"/>
                <w:szCs w:val="22"/>
                <w:lang w:val="ru-RU" w:eastAsia="ru-RU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FB3602" w:rsidRPr="000F37F3" w:rsidRDefault="00FB3602" w:rsidP="000F37F3">
            <w:pPr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3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(эталонный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2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(продвинутый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1 балл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(пороговый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FB3602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0 баллов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:rsidR="00FB3602" w:rsidRPr="000F37F3" w:rsidRDefault="00FB3602" w:rsidP="00FB3602">
      <w:pPr>
        <w:pStyle w:val="FR2"/>
        <w:spacing w:line="240" w:lineRule="auto"/>
        <w:rPr>
          <w:sz w:val="22"/>
          <w:szCs w:val="22"/>
        </w:rPr>
      </w:pPr>
    </w:p>
    <w:p w:rsidR="00FB3602" w:rsidRPr="000F37F3" w:rsidRDefault="00FB3602" w:rsidP="00FB3602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0F37F3" w:rsidRPr="000F37F3" w:rsidTr="000F37F3">
        <w:trPr>
          <w:trHeight w:val="407"/>
        </w:trPr>
        <w:tc>
          <w:tcPr>
            <w:tcW w:w="3034" w:type="dxa"/>
            <w:vAlign w:val="center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ru-RU" w:eastAsia="ru-RU"/>
              </w:rPr>
            </w:pPr>
            <w:r w:rsidRPr="006F7E85">
              <w:rPr>
                <w:b/>
                <w:i/>
                <w:sz w:val="22"/>
                <w:szCs w:val="22"/>
                <w:lang w:val="ru-RU" w:eastAsia="ru-RU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FB3602" w:rsidRPr="000F37F3" w:rsidRDefault="00FB3602" w:rsidP="000F37F3">
            <w:pPr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3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(эталонный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0F37F3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0F37F3"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2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(продвинутый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1 балл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(пороговый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FB3602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0 баллов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FB3602" w:rsidRPr="000F37F3" w:rsidRDefault="00FB3602" w:rsidP="00FB3602">
      <w:pPr>
        <w:rPr>
          <w:i/>
          <w:sz w:val="22"/>
          <w:szCs w:val="22"/>
        </w:rPr>
      </w:pPr>
    </w:p>
    <w:p w:rsidR="00FB3602" w:rsidRPr="000F37F3" w:rsidRDefault="00FB3602" w:rsidP="00FB3602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в) описание критериев и шкалы оценивания практического задания: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0F37F3" w:rsidRPr="000F37F3" w:rsidTr="000F37F3">
        <w:tc>
          <w:tcPr>
            <w:tcW w:w="3034" w:type="dxa"/>
            <w:vAlign w:val="center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6F7E85">
              <w:rPr>
                <w:b/>
                <w:sz w:val="22"/>
                <w:szCs w:val="22"/>
                <w:lang w:val="ru-RU" w:eastAsia="ru-RU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FB3602" w:rsidRPr="000F37F3" w:rsidRDefault="00FB3602" w:rsidP="000F37F3">
            <w:pPr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3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(эталонный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Задача решена верно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2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(продвинутый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Задача решена верно, но имеются технические неточности в расчетах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1 балл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(пороговый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FB3602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0 баллов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Задача не решена</w:t>
            </w:r>
          </w:p>
        </w:tc>
      </w:tr>
    </w:tbl>
    <w:p w:rsidR="00FB3602" w:rsidRPr="000F37F3" w:rsidRDefault="00FB3602" w:rsidP="00FB3602">
      <w:pPr>
        <w:ind w:firstLine="709"/>
        <w:rPr>
          <w:sz w:val="22"/>
          <w:szCs w:val="22"/>
        </w:rPr>
      </w:pPr>
    </w:p>
    <w:p w:rsidR="0006255F" w:rsidRDefault="0006255F" w:rsidP="0006255F">
      <w:pPr>
        <w:ind w:firstLine="709"/>
        <w:jc w:val="both"/>
        <w:rPr>
          <w:sz w:val="22"/>
          <w:szCs w:val="22"/>
        </w:rPr>
      </w:pPr>
      <w:r w:rsidRPr="00AD2118">
        <w:rPr>
          <w:b/>
          <w:i/>
          <w:iCs/>
          <w:sz w:val="22"/>
          <w:szCs w:val="22"/>
          <w:shd w:val="clear" w:color="auto" w:fill="FFFFFF"/>
        </w:rPr>
        <w:t>На экзамен</w:t>
      </w:r>
      <w:r w:rsidR="00AD2118">
        <w:rPr>
          <w:i/>
          <w:iCs/>
          <w:sz w:val="22"/>
          <w:szCs w:val="22"/>
          <w:shd w:val="clear" w:color="auto" w:fill="FFFFFF"/>
        </w:rPr>
        <w:t xml:space="preserve"> </w:t>
      </w:r>
      <w:r w:rsidRPr="000B157E">
        <w:rPr>
          <w:iCs/>
          <w:sz w:val="22"/>
          <w:szCs w:val="22"/>
          <w:shd w:val="clear" w:color="auto" w:fill="FFFFFF"/>
        </w:rPr>
        <w:t>выносится</w:t>
      </w:r>
      <w:r w:rsidR="00AD2118">
        <w:rPr>
          <w:iCs/>
          <w:sz w:val="22"/>
          <w:szCs w:val="22"/>
          <w:shd w:val="clear" w:color="auto" w:fill="FFFFFF"/>
        </w:rPr>
        <w:t>:</w:t>
      </w:r>
      <w:r w:rsidRPr="000B157E">
        <w:rPr>
          <w:iCs/>
          <w:sz w:val="22"/>
          <w:szCs w:val="22"/>
          <w:shd w:val="clear" w:color="auto" w:fill="FFFFFF"/>
        </w:rPr>
        <w:t xml:space="preserve"> </w:t>
      </w:r>
      <w:r>
        <w:rPr>
          <w:iCs/>
          <w:sz w:val="22"/>
          <w:szCs w:val="22"/>
          <w:shd w:val="clear" w:color="auto" w:fill="FFFFFF"/>
        </w:rPr>
        <w:t>тест</w:t>
      </w:r>
      <w:r w:rsidR="00AD2118">
        <w:rPr>
          <w:iCs/>
          <w:sz w:val="22"/>
          <w:szCs w:val="22"/>
          <w:shd w:val="clear" w:color="auto" w:fill="FFFFFF"/>
        </w:rPr>
        <w:t>овое задание</w:t>
      </w:r>
      <w:r w:rsidRPr="000B157E">
        <w:rPr>
          <w:iCs/>
          <w:sz w:val="22"/>
          <w:szCs w:val="22"/>
          <w:shd w:val="clear" w:color="auto" w:fill="FFFFFF"/>
        </w:rPr>
        <w:t xml:space="preserve">, </w:t>
      </w:r>
      <w:r w:rsidR="00AD2118">
        <w:rPr>
          <w:iCs/>
          <w:sz w:val="22"/>
          <w:szCs w:val="22"/>
          <w:shd w:val="clear" w:color="auto" w:fill="FFFFFF"/>
        </w:rPr>
        <w:t>1</w:t>
      </w:r>
      <w:r w:rsidRPr="000B157E">
        <w:rPr>
          <w:iCs/>
          <w:sz w:val="22"/>
          <w:szCs w:val="22"/>
          <w:shd w:val="clear" w:color="auto" w:fill="FFFFFF"/>
        </w:rPr>
        <w:t xml:space="preserve"> </w:t>
      </w:r>
      <w:r w:rsidR="00AD2118">
        <w:rPr>
          <w:iCs/>
          <w:sz w:val="22"/>
          <w:szCs w:val="22"/>
          <w:shd w:val="clear" w:color="auto" w:fill="FFFFFF"/>
        </w:rPr>
        <w:t>практическое задание</w:t>
      </w:r>
      <w:r w:rsidRPr="000B157E">
        <w:rPr>
          <w:iCs/>
          <w:sz w:val="22"/>
          <w:szCs w:val="22"/>
          <w:shd w:val="clear" w:color="auto" w:fill="FFFFFF"/>
        </w:rPr>
        <w:t xml:space="preserve"> и 1 теоретический вопрос. С</w:t>
      </w:r>
      <w:r w:rsidRPr="000B157E">
        <w:rPr>
          <w:sz w:val="22"/>
          <w:szCs w:val="22"/>
        </w:rPr>
        <w:t xml:space="preserve">тудент может набрать максимум </w:t>
      </w:r>
      <w:r w:rsidR="00AD2118">
        <w:rPr>
          <w:sz w:val="22"/>
          <w:szCs w:val="22"/>
        </w:rPr>
        <w:t>9</w:t>
      </w:r>
      <w:r w:rsidRPr="000B157E">
        <w:rPr>
          <w:sz w:val="22"/>
          <w:szCs w:val="22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</w:t>
      </w:r>
      <w:r>
        <w:rPr>
          <w:sz w:val="22"/>
          <w:szCs w:val="22"/>
        </w:rPr>
        <w:t xml:space="preserve"> форму по системе «отлично», «хорошо», «удовлетворительно», «неудовлетворительно».</w:t>
      </w:r>
    </w:p>
    <w:p w:rsidR="0006255F" w:rsidRDefault="0006255F" w:rsidP="0006255F">
      <w:pPr>
        <w:ind w:firstLine="709"/>
        <w:jc w:val="both"/>
        <w:rPr>
          <w:sz w:val="22"/>
          <w:szCs w:val="22"/>
        </w:rPr>
      </w:pPr>
    </w:p>
    <w:tbl>
      <w:tblPr>
        <w:tblW w:w="9632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5"/>
        <w:gridCol w:w="2126"/>
        <w:gridCol w:w="4591"/>
      </w:tblGrid>
      <w:tr w:rsidR="0006255F" w:rsidRPr="00CA229A" w:rsidTr="00305D0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55F" w:rsidRPr="00CA229A" w:rsidRDefault="0006255F" w:rsidP="00305D0B">
            <w:pPr>
              <w:pStyle w:val="a5"/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CA229A">
              <w:rPr>
                <w:b/>
                <w:bCs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5F" w:rsidRPr="00CA229A" w:rsidRDefault="0006255F" w:rsidP="00305D0B">
            <w:pPr>
              <w:jc w:val="center"/>
              <w:rPr>
                <w:b/>
              </w:rPr>
            </w:pPr>
            <w:r w:rsidRPr="00CA229A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06255F" w:rsidTr="00305D0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отлично</w:t>
            </w:r>
          </w:p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Default="00AD2118" w:rsidP="00AD2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6255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9</w:t>
            </w:r>
            <w:r w:rsidR="0006255F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5F" w:rsidRDefault="0006255F" w:rsidP="00305D0B">
            <w:pPr>
              <w:jc w:val="both"/>
            </w:pPr>
            <w:r>
              <w:rPr>
                <w:sz w:val="22"/>
                <w:szCs w:val="22"/>
              </w:rPr>
              <w:t xml:space="preserve">Обязательным условием является выполнение всех предусмотренных в течение семестра заданий </w:t>
            </w:r>
          </w:p>
        </w:tc>
      </w:tr>
      <w:tr w:rsidR="0006255F" w:rsidTr="00305D0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хорошо</w:t>
            </w:r>
          </w:p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Default="00AD2118" w:rsidP="00AD2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6255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7</w:t>
            </w:r>
            <w:r w:rsidR="0006255F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5F" w:rsidRDefault="0006255F" w:rsidP="00305D0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6255F" w:rsidTr="00305D0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удовлетворительно</w:t>
            </w:r>
          </w:p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Default="00AD2118" w:rsidP="00AD2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6255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5</w:t>
            </w:r>
            <w:r w:rsidR="0006255F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5F" w:rsidRDefault="0006255F" w:rsidP="00305D0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6255F" w:rsidTr="00305D0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Default="0006255F" w:rsidP="00AD2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– </w:t>
            </w:r>
            <w:r w:rsidR="00AD211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5F" w:rsidRDefault="0006255F" w:rsidP="00305D0B">
            <w:pPr>
              <w:jc w:val="both"/>
            </w:pPr>
            <w:r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</w:t>
            </w:r>
          </w:p>
        </w:tc>
      </w:tr>
    </w:tbl>
    <w:p w:rsidR="00FB3602" w:rsidRPr="0006255F" w:rsidRDefault="00FB3602" w:rsidP="00FB3602">
      <w:pPr>
        <w:pStyle w:val="a5"/>
        <w:widowControl w:val="0"/>
        <w:suppressAutoHyphens/>
        <w:autoSpaceDE w:val="0"/>
        <w:autoSpaceDN w:val="0"/>
        <w:adjustRightInd w:val="0"/>
        <w:rPr>
          <w:color w:val="FF0000"/>
          <w:sz w:val="22"/>
          <w:szCs w:val="22"/>
          <w:lang w:val="ru-RU"/>
        </w:rPr>
      </w:pPr>
    </w:p>
    <w:p w:rsidR="00FB3602" w:rsidRPr="00EA72B5" w:rsidRDefault="00FB3602" w:rsidP="00FB3602">
      <w:pPr>
        <w:pStyle w:val="1"/>
        <w:tabs>
          <w:tab w:val="left" w:pos="1186"/>
        </w:tabs>
        <w:spacing w:before="170" w:after="170" w:line="240" w:lineRule="auto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A72B5">
        <w:rPr>
          <w:rStyle w:val="a8"/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3. ПАСПОРТ ФОНДА ОЦЕНОЧНЫХ СРЕДСТВ ПО ДИСЦИПЛИНЕ (МОДУЛЮ) </w:t>
      </w:r>
    </w:p>
    <w:tbl>
      <w:tblPr>
        <w:tblW w:w="97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4536"/>
        <w:gridCol w:w="2977"/>
        <w:gridCol w:w="1560"/>
      </w:tblGrid>
      <w:tr w:rsidR="00EA72B5" w:rsidRPr="00EA72B5" w:rsidTr="00375029">
        <w:trPr>
          <w:cantSplit/>
          <w:trHeight w:val="32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EA72B5" w:rsidRDefault="00FB3602" w:rsidP="000F37F3">
            <w:pPr>
              <w:suppressAutoHyphens/>
              <w:snapToGrid w:val="0"/>
              <w:jc w:val="both"/>
              <w:rPr>
                <w:b/>
              </w:rPr>
            </w:pPr>
            <w:r w:rsidRPr="00EA72B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6F7E85" w:rsidRDefault="00FB3602" w:rsidP="000F37F3">
            <w:pPr>
              <w:pStyle w:val="a5"/>
              <w:widowControl w:val="0"/>
              <w:jc w:val="center"/>
              <w:rPr>
                <w:lang w:val="ru-RU" w:eastAsia="ru-RU"/>
              </w:rPr>
            </w:pPr>
            <w:r w:rsidRPr="006F7E85">
              <w:rPr>
                <w:rStyle w:val="11"/>
                <w:b/>
                <w:bCs/>
                <w:sz w:val="22"/>
                <w:szCs w:val="22"/>
                <w:lang w:val="ru-RU" w:eastAsia="ru-RU"/>
              </w:rPr>
              <w:t>Контролируемые разделы (темы) дисциплины</w:t>
            </w:r>
          </w:p>
          <w:p w:rsidR="00FB3602" w:rsidRPr="006F7E85" w:rsidRDefault="00FB3602" w:rsidP="000F37F3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6F7E85">
              <w:rPr>
                <w:rStyle w:val="11"/>
                <w:color w:val="auto"/>
                <w:sz w:val="22"/>
                <w:szCs w:val="22"/>
                <w:lang w:val="ru-RU"/>
              </w:rPr>
              <w:t>(результаты по разделам)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6F7E85" w:rsidRDefault="00FB3602" w:rsidP="000F37F3">
            <w:pPr>
              <w:pStyle w:val="a5"/>
              <w:widowControl w:val="0"/>
              <w:jc w:val="center"/>
              <w:rPr>
                <w:b/>
                <w:bCs/>
                <w:lang w:val="ru-RU" w:eastAsia="ru-RU"/>
              </w:rPr>
            </w:pPr>
            <w:r w:rsidRPr="006F7E85">
              <w:rPr>
                <w:rStyle w:val="11"/>
                <w:b/>
                <w:bCs/>
                <w:sz w:val="22"/>
                <w:szCs w:val="22"/>
                <w:lang w:val="ru-RU" w:eastAsia="ru-RU"/>
              </w:rPr>
              <w:t>Код контролируемой компетенции (или её части)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02" w:rsidRPr="00EA72B5" w:rsidRDefault="00FB3602" w:rsidP="000F37F3">
            <w:pPr>
              <w:suppressAutoHyphens/>
              <w:snapToGrid w:val="0"/>
              <w:jc w:val="center"/>
              <w:rPr>
                <w:b/>
              </w:rPr>
            </w:pPr>
            <w:r w:rsidRPr="00EA72B5">
              <w:rPr>
                <w:b/>
                <w:sz w:val="22"/>
                <w:szCs w:val="22"/>
              </w:rPr>
              <w:t>Наименование оценочного мероприятия</w:t>
            </w:r>
          </w:p>
        </w:tc>
      </w:tr>
      <w:tr w:rsidR="00EA72B5" w:rsidRPr="00EA72B5" w:rsidTr="00375029">
        <w:trPr>
          <w:cantSplit/>
          <w:trHeight w:val="322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602" w:rsidRPr="00EA72B5" w:rsidRDefault="00FB3602" w:rsidP="000F37F3">
            <w:pPr>
              <w:rPr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602" w:rsidRPr="00EA72B5" w:rsidRDefault="00FB3602" w:rsidP="000F37F3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602" w:rsidRPr="00EA72B5" w:rsidRDefault="00FB3602" w:rsidP="000F37F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602" w:rsidRPr="00EA72B5" w:rsidRDefault="00FB3602" w:rsidP="000F37F3">
            <w:pPr>
              <w:rPr>
                <w:b/>
              </w:rPr>
            </w:pPr>
          </w:p>
        </w:tc>
      </w:tr>
      <w:tr w:rsidR="00EA72B5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EA72B5" w:rsidRDefault="00FB3602" w:rsidP="000F37F3">
            <w:pPr>
              <w:suppressAutoHyphens/>
              <w:snapToGrid w:val="0"/>
              <w:jc w:val="center"/>
            </w:pPr>
            <w:r w:rsidRPr="00EA72B5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EA72B5" w:rsidRDefault="00FB3602" w:rsidP="000F37F3">
            <w:pPr>
              <w:suppressAutoHyphens/>
              <w:snapToGrid w:val="0"/>
              <w:jc w:val="center"/>
            </w:pPr>
            <w:r w:rsidRPr="00EA72B5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EA72B5" w:rsidRDefault="00FB3602" w:rsidP="000F37F3">
            <w:pPr>
              <w:suppressAutoHyphens/>
              <w:snapToGrid w:val="0"/>
              <w:jc w:val="center"/>
            </w:pPr>
            <w:r w:rsidRPr="00EA72B5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02" w:rsidRPr="00EA72B5" w:rsidRDefault="00FB3602" w:rsidP="000F37F3">
            <w:pPr>
              <w:suppressAutoHyphens/>
              <w:snapToGrid w:val="0"/>
              <w:jc w:val="center"/>
            </w:pPr>
            <w:r w:rsidRPr="00EA72B5">
              <w:rPr>
                <w:sz w:val="22"/>
                <w:szCs w:val="22"/>
              </w:rPr>
              <w:t>4</w:t>
            </w:r>
          </w:p>
        </w:tc>
      </w:tr>
      <w:tr w:rsidR="00EA72B5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EA72B5" w:rsidRDefault="00FB3602" w:rsidP="00EA72B5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56308C" w:rsidRDefault="00FB3602" w:rsidP="000F37F3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EA72B5">
              <w:rPr>
                <w:sz w:val="22"/>
                <w:szCs w:val="22"/>
              </w:rPr>
              <w:t xml:space="preserve">Тема 1. </w:t>
            </w:r>
            <w:r w:rsidR="00BB14B8" w:rsidRPr="00BB14B8">
              <w:rPr>
                <w:sz w:val="22"/>
                <w:szCs w:val="22"/>
              </w:rPr>
              <w:t>Описание предметной области на языке Пролог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EA72B5" w:rsidRDefault="00720262" w:rsidP="006957B5">
            <w:pPr>
              <w:jc w:val="center"/>
            </w:pPr>
            <w:r>
              <w:rPr>
                <w:sz w:val="22"/>
                <w:szCs w:val="22"/>
              </w:rPr>
              <w:t>ПК-1.3, ПК-3.1, ПК-3.2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02" w:rsidRPr="00EA72B5" w:rsidRDefault="00305D0B" w:rsidP="000F37F3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375029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EA72B5" w:rsidRDefault="00375029" w:rsidP="00375029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56308C" w:rsidRDefault="00375029" w:rsidP="00375029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EA72B5">
              <w:rPr>
                <w:sz w:val="22"/>
                <w:szCs w:val="22"/>
              </w:rPr>
              <w:t xml:space="preserve">Тема 2. </w:t>
            </w:r>
            <w:r w:rsidR="00BB14B8" w:rsidRPr="00BB14B8">
              <w:rPr>
                <w:sz w:val="22"/>
                <w:szCs w:val="22"/>
              </w:rPr>
              <w:t>Общая схема выполнения программы, четыре фазы доказательства предиката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EA72B5" w:rsidRDefault="00720262" w:rsidP="006957B5">
            <w:pPr>
              <w:jc w:val="center"/>
            </w:pPr>
            <w:r>
              <w:rPr>
                <w:sz w:val="22"/>
                <w:szCs w:val="22"/>
              </w:rPr>
              <w:t>ПК-1.3, ПК-3.1, ПК-3.2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29" w:rsidRPr="00EA72B5" w:rsidRDefault="00375029" w:rsidP="00375029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375029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EA72B5" w:rsidRDefault="00375029" w:rsidP="00375029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56308C" w:rsidRDefault="00375029" w:rsidP="00375029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EA72B5">
              <w:rPr>
                <w:sz w:val="22"/>
                <w:szCs w:val="22"/>
              </w:rPr>
              <w:t xml:space="preserve">Тема 3. </w:t>
            </w:r>
            <w:r w:rsidR="00BB14B8" w:rsidRPr="00BB14B8">
              <w:rPr>
                <w:sz w:val="22"/>
                <w:szCs w:val="22"/>
              </w:rPr>
              <w:t>Общая схема выполнения программы, четыре фазы доказательства предиката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EA72B5" w:rsidRDefault="00720262" w:rsidP="00375029">
            <w:pPr>
              <w:jc w:val="center"/>
            </w:pPr>
            <w:r>
              <w:rPr>
                <w:sz w:val="22"/>
                <w:szCs w:val="22"/>
              </w:rPr>
              <w:t>ПК-1.3, ПК-3.1, ПК-3.2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29" w:rsidRPr="00EA72B5" w:rsidRDefault="00375029" w:rsidP="00375029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375029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EA72B5" w:rsidRDefault="00375029" w:rsidP="00375029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BB14B8" w:rsidRDefault="00375029" w:rsidP="00375029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EA72B5">
              <w:rPr>
                <w:sz w:val="22"/>
                <w:szCs w:val="22"/>
              </w:rPr>
              <w:t xml:space="preserve">Тема 4. </w:t>
            </w:r>
            <w:r w:rsidR="00BB14B8" w:rsidRPr="00BB14B8">
              <w:rPr>
                <w:sz w:val="22"/>
                <w:szCs w:val="22"/>
              </w:rPr>
              <w:t>Арифметические и операторные выражения. Ввод и вывод в Прологе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EA72B5" w:rsidRDefault="00720262" w:rsidP="00375029">
            <w:pPr>
              <w:jc w:val="center"/>
            </w:pPr>
            <w:r>
              <w:rPr>
                <w:sz w:val="22"/>
                <w:szCs w:val="22"/>
              </w:rPr>
              <w:t>ПК-1.3, ПК-3.1, ПК-3.2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29" w:rsidRPr="00EA72B5" w:rsidRDefault="00375029" w:rsidP="00375029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375029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EA72B5" w:rsidRDefault="00375029" w:rsidP="00375029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BB14B8" w:rsidRDefault="00375029" w:rsidP="00375029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EA72B5">
              <w:rPr>
                <w:sz w:val="22"/>
                <w:szCs w:val="22"/>
              </w:rPr>
              <w:t xml:space="preserve">Тема 5. </w:t>
            </w:r>
            <w:r w:rsidR="00BB14B8" w:rsidRPr="00BB14B8">
              <w:rPr>
                <w:sz w:val="22"/>
                <w:szCs w:val="22"/>
              </w:rPr>
              <w:t>Управление выполнением программы на Прологе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EA72B5" w:rsidRDefault="00720262" w:rsidP="00375029">
            <w:pPr>
              <w:jc w:val="center"/>
            </w:pPr>
            <w:r>
              <w:rPr>
                <w:sz w:val="22"/>
                <w:szCs w:val="22"/>
              </w:rPr>
              <w:t>ПК-1.3, ПК-3.1, ПК-3.2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29" w:rsidRPr="00EA72B5" w:rsidRDefault="00375029" w:rsidP="00375029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375029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EA72B5" w:rsidRDefault="00375029" w:rsidP="00375029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BB14B8" w:rsidRDefault="00375029" w:rsidP="00375029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EA72B5">
              <w:rPr>
                <w:sz w:val="22"/>
                <w:szCs w:val="22"/>
              </w:rPr>
              <w:t xml:space="preserve">Тема 6. </w:t>
            </w:r>
            <w:r w:rsidR="00BB14B8" w:rsidRPr="00BB14B8">
              <w:rPr>
                <w:sz w:val="22"/>
                <w:szCs w:val="22"/>
              </w:rPr>
              <w:t xml:space="preserve">Управление выполнением программы на Прологе. Встроенные предикаты </w:t>
            </w:r>
            <w:proofErr w:type="spellStart"/>
            <w:r w:rsidR="00BB14B8" w:rsidRPr="00BB14B8">
              <w:rPr>
                <w:sz w:val="22"/>
                <w:szCs w:val="22"/>
              </w:rPr>
              <w:t>fail</w:t>
            </w:r>
            <w:proofErr w:type="spellEnd"/>
            <w:r w:rsidR="00BB14B8" w:rsidRPr="00BB14B8">
              <w:rPr>
                <w:sz w:val="22"/>
                <w:szCs w:val="22"/>
              </w:rPr>
              <w:t xml:space="preserve">, </w:t>
            </w:r>
            <w:proofErr w:type="spellStart"/>
            <w:r w:rsidR="00BB14B8" w:rsidRPr="00BB14B8">
              <w:rPr>
                <w:sz w:val="22"/>
                <w:szCs w:val="22"/>
              </w:rPr>
              <w:t>repeat</w:t>
            </w:r>
            <w:proofErr w:type="spellEnd"/>
            <w:r w:rsidR="00BB14B8" w:rsidRPr="00BB14B8">
              <w:rPr>
                <w:sz w:val="22"/>
                <w:szCs w:val="22"/>
              </w:rPr>
              <w:t>. Организация получения всего множества решений. Работа с динамической базой данных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EA72B5" w:rsidRDefault="00720262" w:rsidP="00375029">
            <w:pPr>
              <w:jc w:val="center"/>
            </w:pPr>
            <w:r>
              <w:rPr>
                <w:sz w:val="22"/>
                <w:szCs w:val="22"/>
              </w:rPr>
              <w:t>ПК-1.3, ПК-3.1, ПК-3.2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29" w:rsidRPr="00EA72B5" w:rsidRDefault="00375029" w:rsidP="00375029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375029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EA72B5" w:rsidRDefault="00375029" w:rsidP="00375029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BB14B8" w:rsidRDefault="00375029" w:rsidP="00375029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EA72B5">
              <w:rPr>
                <w:sz w:val="22"/>
                <w:szCs w:val="22"/>
              </w:rPr>
              <w:t xml:space="preserve">Тема 7. </w:t>
            </w:r>
            <w:r w:rsidR="00BB14B8" w:rsidRPr="00BB14B8">
              <w:rPr>
                <w:sz w:val="22"/>
                <w:szCs w:val="22"/>
              </w:rPr>
              <w:t xml:space="preserve">Встроенные предикаты </w:t>
            </w:r>
            <w:proofErr w:type="spellStart"/>
            <w:r w:rsidR="00BB14B8" w:rsidRPr="00BB14B8">
              <w:rPr>
                <w:sz w:val="22"/>
                <w:szCs w:val="22"/>
              </w:rPr>
              <w:t>fail</w:t>
            </w:r>
            <w:proofErr w:type="spellEnd"/>
            <w:r w:rsidR="00BB14B8" w:rsidRPr="00BB14B8">
              <w:rPr>
                <w:sz w:val="22"/>
                <w:szCs w:val="22"/>
              </w:rPr>
              <w:t xml:space="preserve">, </w:t>
            </w:r>
            <w:proofErr w:type="spellStart"/>
            <w:r w:rsidR="00BB14B8" w:rsidRPr="00BB14B8">
              <w:rPr>
                <w:sz w:val="22"/>
                <w:szCs w:val="22"/>
              </w:rPr>
              <w:t>repeat</w:t>
            </w:r>
            <w:proofErr w:type="spellEnd"/>
            <w:r w:rsidR="00BB14B8" w:rsidRPr="00BB14B8">
              <w:rPr>
                <w:sz w:val="22"/>
                <w:szCs w:val="22"/>
              </w:rPr>
              <w:t>. Организация получения всего множества решений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EA72B5" w:rsidRDefault="00720262" w:rsidP="00375029">
            <w:pPr>
              <w:jc w:val="center"/>
            </w:pPr>
            <w:r>
              <w:rPr>
                <w:sz w:val="22"/>
                <w:szCs w:val="22"/>
              </w:rPr>
              <w:t>ПК-1.3, ПК-3.1, ПК-3.2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29" w:rsidRPr="00EA72B5" w:rsidRDefault="00375029" w:rsidP="00375029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375029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EA72B5" w:rsidRDefault="00375029" w:rsidP="00375029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BB14B8" w:rsidRDefault="00375029" w:rsidP="00375029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EA72B5">
              <w:rPr>
                <w:sz w:val="22"/>
                <w:szCs w:val="22"/>
              </w:rPr>
              <w:t xml:space="preserve">Тема 8. </w:t>
            </w:r>
            <w:r w:rsidR="00BB14B8" w:rsidRPr="00BB14B8">
              <w:rPr>
                <w:sz w:val="22"/>
                <w:szCs w:val="22"/>
              </w:rPr>
              <w:t>Работа с динамической базой данных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EA72B5" w:rsidRDefault="00720262" w:rsidP="00375029">
            <w:pPr>
              <w:jc w:val="center"/>
            </w:pPr>
            <w:r>
              <w:rPr>
                <w:sz w:val="22"/>
                <w:szCs w:val="22"/>
              </w:rPr>
              <w:t>ПК-1.3, ПК-3.1, ПК-3.2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29" w:rsidRPr="00EA72B5" w:rsidRDefault="00375029" w:rsidP="00375029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375029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EA72B5" w:rsidRDefault="00375029" w:rsidP="00375029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BB14B8" w:rsidRDefault="00375029" w:rsidP="00375029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EA72B5">
              <w:rPr>
                <w:sz w:val="22"/>
                <w:szCs w:val="22"/>
              </w:rPr>
              <w:t xml:space="preserve">Тема 9. </w:t>
            </w:r>
            <w:r w:rsidR="00BB14B8" w:rsidRPr="00BB14B8">
              <w:rPr>
                <w:sz w:val="22"/>
                <w:szCs w:val="22"/>
              </w:rPr>
              <w:t>. Рекурсия. Виды рекурсий. Воз-врат и отсечение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EA72B5" w:rsidRDefault="00720262" w:rsidP="00375029">
            <w:pPr>
              <w:jc w:val="center"/>
            </w:pPr>
            <w:r>
              <w:rPr>
                <w:sz w:val="22"/>
                <w:szCs w:val="22"/>
              </w:rPr>
              <w:t>ПК-1.3, ПК-3.1, ПК-3.2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29" w:rsidRPr="00EA72B5" w:rsidRDefault="00375029" w:rsidP="00375029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375029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EA72B5" w:rsidRDefault="00375029" w:rsidP="00375029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EA72B5" w:rsidRDefault="00375029" w:rsidP="00375029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EA72B5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10</w:t>
            </w:r>
            <w:r w:rsidRPr="00EA72B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Теория сложности алгоритмов.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EA72B5" w:rsidRDefault="00720262" w:rsidP="00375029">
            <w:pPr>
              <w:jc w:val="center"/>
            </w:pPr>
            <w:r>
              <w:rPr>
                <w:sz w:val="22"/>
                <w:szCs w:val="22"/>
              </w:rPr>
              <w:t>ПК-1.3, ПК-3.1, ПК-3.2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29" w:rsidRDefault="00E14E1A" w:rsidP="0037502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BB14B8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4B8" w:rsidRDefault="00BB14B8" w:rsidP="00375029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4B8" w:rsidRPr="00EA72B5" w:rsidRDefault="00BB14B8" w:rsidP="00375029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11. </w:t>
            </w:r>
            <w:r w:rsidRPr="00BB14B8">
              <w:rPr>
                <w:sz w:val="22"/>
                <w:szCs w:val="22"/>
              </w:rPr>
              <w:t>Списки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4B8" w:rsidRPr="00EA72B5" w:rsidRDefault="00720262" w:rsidP="00375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ПК-1.3, ПК-3.1, ПК-3.2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8" w:rsidRDefault="00720262" w:rsidP="0037502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BB14B8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4B8" w:rsidRDefault="00BB14B8" w:rsidP="00375029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4B8" w:rsidRPr="00EA72B5" w:rsidRDefault="00BB14B8" w:rsidP="00375029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12. </w:t>
            </w:r>
            <w:r w:rsidRPr="00BB14B8">
              <w:rPr>
                <w:sz w:val="22"/>
                <w:szCs w:val="22"/>
              </w:rPr>
              <w:t>Списки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4B8" w:rsidRPr="00EA72B5" w:rsidRDefault="00720262" w:rsidP="00375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ПК-1.3, ПК-3.1, ПК-3.2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8" w:rsidRDefault="00720262" w:rsidP="0037502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BB14B8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4B8" w:rsidRDefault="00BB14B8" w:rsidP="00375029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4B8" w:rsidRDefault="00BB14B8" w:rsidP="00375029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13. </w:t>
            </w:r>
            <w:r w:rsidRPr="00BB14B8">
              <w:rPr>
                <w:sz w:val="22"/>
                <w:szCs w:val="22"/>
              </w:rPr>
              <w:t>Строки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4B8" w:rsidRPr="00EA72B5" w:rsidRDefault="00720262" w:rsidP="00375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ПК-1.3, ПК-3.1, ПК-3.2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8" w:rsidRDefault="00720262" w:rsidP="0037502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BB14B8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4B8" w:rsidRDefault="00BB14B8" w:rsidP="00375029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4B8" w:rsidRDefault="00BB14B8" w:rsidP="00375029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14. </w:t>
            </w:r>
            <w:r w:rsidRPr="00BB14B8">
              <w:rPr>
                <w:sz w:val="22"/>
                <w:szCs w:val="22"/>
              </w:rPr>
              <w:t>Строки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4B8" w:rsidRPr="00EA72B5" w:rsidRDefault="00720262" w:rsidP="00375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ПК-1.3, ПК-3.1, ПК-3.2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8" w:rsidRDefault="00720262" w:rsidP="0037502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BB14B8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4B8" w:rsidRDefault="00BB14B8" w:rsidP="00375029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4B8" w:rsidRDefault="00BB14B8" w:rsidP="00375029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15. </w:t>
            </w:r>
            <w:r w:rsidRPr="00BB14B8">
              <w:rPr>
                <w:sz w:val="22"/>
                <w:szCs w:val="22"/>
              </w:rPr>
              <w:t>Структуры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4B8" w:rsidRPr="00EA72B5" w:rsidRDefault="00720262" w:rsidP="00375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ПК-1.3, ПК-3.1, ПК-3.2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8" w:rsidRDefault="00720262" w:rsidP="0037502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BB14B8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4B8" w:rsidRDefault="00BB14B8" w:rsidP="00375029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4B8" w:rsidRDefault="00BB14B8" w:rsidP="00375029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16. </w:t>
            </w:r>
            <w:r w:rsidRPr="00BB14B8">
              <w:rPr>
                <w:sz w:val="22"/>
                <w:szCs w:val="22"/>
              </w:rPr>
              <w:t>Программирование задач искусственного интеллекта на языке Пролог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4B8" w:rsidRPr="00EA72B5" w:rsidRDefault="00720262" w:rsidP="00375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ПК-1.3, ПК-3.1, ПК-3.2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8" w:rsidRDefault="00720262" w:rsidP="0037502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BB14B8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4B8" w:rsidRDefault="00BB14B8" w:rsidP="00375029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4B8" w:rsidRDefault="00BB14B8" w:rsidP="00375029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17. </w:t>
            </w:r>
            <w:proofErr w:type="spellStart"/>
            <w:r>
              <w:t>Дескрипционная</w:t>
            </w:r>
            <w:proofErr w:type="spellEnd"/>
            <w:r>
              <w:t xml:space="preserve"> логика. Язык OWL. Онтологии и их применение для организации знаний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4B8" w:rsidRPr="00EA72B5" w:rsidRDefault="00720262" w:rsidP="00375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ПК-1.3, ПК-3.1, ПК-3.2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8" w:rsidRDefault="00720262" w:rsidP="0037502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</w:tbl>
    <w:p w:rsidR="00FB3602" w:rsidRDefault="00FB3602" w:rsidP="00FB3602">
      <w:pPr>
        <w:suppressAutoHyphens/>
        <w:jc w:val="center"/>
        <w:rPr>
          <w:b/>
          <w:sz w:val="22"/>
          <w:szCs w:val="22"/>
        </w:rPr>
      </w:pPr>
    </w:p>
    <w:p w:rsidR="00FB3602" w:rsidRPr="00EA72B5" w:rsidRDefault="00FB3602" w:rsidP="00FB3602">
      <w:pPr>
        <w:suppressAutoHyphens/>
        <w:jc w:val="center"/>
        <w:rPr>
          <w:b/>
          <w:sz w:val="22"/>
          <w:szCs w:val="22"/>
        </w:rPr>
      </w:pPr>
      <w:r w:rsidRPr="00EA72B5">
        <w:rPr>
          <w:b/>
          <w:sz w:val="22"/>
          <w:szCs w:val="22"/>
        </w:rPr>
        <w:t>4. ТИПОВЫЕ КОНТРОЛЬНЫЕ ЗАДАНИЯ ИЛИ ИНЫЕ МАТЕРИАЛЫ</w:t>
      </w:r>
    </w:p>
    <w:p w:rsidR="00FB3602" w:rsidRPr="00EA72B5" w:rsidRDefault="00FB3602" w:rsidP="00FB3602">
      <w:pPr>
        <w:pStyle w:val="Style23"/>
        <w:suppressAutoHyphens/>
        <w:rPr>
          <w:rStyle w:val="FontStyle134"/>
          <w:b w:val="0"/>
        </w:rPr>
      </w:pPr>
    </w:p>
    <w:p w:rsidR="00FB3602" w:rsidRPr="0049200E" w:rsidRDefault="00FB3602" w:rsidP="00FB3602">
      <w:pPr>
        <w:pStyle w:val="Style23"/>
        <w:suppressAutoHyphens/>
        <w:rPr>
          <w:rStyle w:val="FontStyle134"/>
          <w:i/>
        </w:rPr>
      </w:pPr>
      <w:r w:rsidRPr="00FB3602">
        <w:rPr>
          <w:rStyle w:val="FontStyle134"/>
          <w:i/>
          <w:color w:val="FF0000"/>
        </w:rPr>
        <w:tab/>
      </w:r>
      <w:r w:rsidRPr="0049200E">
        <w:rPr>
          <w:rStyle w:val="FontStyle134"/>
          <w:i/>
        </w:rPr>
        <w:t xml:space="preserve">4.1. </w:t>
      </w:r>
      <w:r w:rsidR="0049200E" w:rsidRPr="0049200E">
        <w:rPr>
          <w:rStyle w:val="FontStyle134"/>
          <w:i/>
        </w:rPr>
        <w:t>Промежуточная аттестация (</w:t>
      </w:r>
      <w:r w:rsidR="00305D0B">
        <w:rPr>
          <w:rStyle w:val="FontStyle134"/>
          <w:i/>
        </w:rPr>
        <w:t>экзамен</w:t>
      </w:r>
      <w:r w:rsidRPr="0049200E">
        <w:rPr>
          <w:rStyle w:val="FontStyle134"/>
          <w:i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0F37F3" w:rsidRPr="00253426" w:rsidTr="003778C0">
        <w:trPr>
          <w:trHeight w:hRule="exact" w:val="798"/>
        </w:trPr>
        <w:tc>
          <w:tcPr>
            <w:tcW w:w="9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7F3" w:rsidRPr="00805DE2" w:rsidRDefault="00805DE2" w:rsidP="00805DE2">
            <w:pPr>
              <w:rPr>
                <w:b/>
                <w:color w:val="000000"/>
                <w:sz w:val="22"/>
                <w:szCs w:val="22"/>
              </w:rPr>
            </w:pPr>
            <w:r w:rsidRPr="00805DE2">
              <w:rPr>
                <w:b/>
                <w:color w:val="000000"/>
                <w:sz w:val="22"/>
                <w:szCs w:val="22"/>
              </w:rPr>
              <w:t>ПК-1: Способен разрабатывать требования, проектировать и выполнять программную реализацию программного обеспечения</w:t>
            </w:r>
          </w:p>
        </w:tc>
      </w:tr>
      <w:tr w:rsidR="000F37F3" w:rsidRPr="00253426" w:rsidTr="003778C0">
        <w:trPr>
          <w:trHeight w:hRule="exact" w:val="599"/>
        </w:trPr>
        <w:tc>
          <w:tcPr>
            <w:tcW w:w="9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7F3" w:rsidRPr="00253426" w:rsidRDefault="00805DE2" w:rsidP="00375029">
            <w:pPr>
              <w:rPr>
                <w:sz w:val="22"/>
                <w:szCs w:val="22"/>
              </w:rPr>
            </w:pPr>
            <w:r w:rsidRPr="00805DE2">
              <w:rPr>
                <w:b/>
                <w:color w:val="000000"/>
                <w:sz w:val="22"/>
                <w:szCs w:val="22"/>
              </w:rPr>
              <w:t>ПК-1.3. Проектирует программное обеспечение и выполняет его программную реализацию</w:t>
            </w:r>
          </w:p>
        </w:tc>
      </w:tr>
    </w:tbl>
    <w:p w:rsidR="000F37F3" w:rsidRPr="0010771C" w:rsidRDefault="000F37F3" w:rsidP="000F37F3">
      <w:pPr>
        <w:rPr>
          <w:sz w:val="0"/>
          <w:szCs w:val="0"/>
        </w:rPr>
      </w:pPr>
    </w:p>
    <w:p w:rsidR="002E0F1C" w:rsidRPr="00B70BAC" w:rsidRDefault="002E0F1C" w:rsidP="002E0F1C">
      <w:pPr>
        <w:spacing w:before="60" w:after="60"/>
        <w:rPr>
          <w:b/>
          <w:i/>
          <w:sz w:val="22"/>
          <w:szCs w:val="22"/>
        </w:rPr>
      </w:pPr>
      <w:r w:rsidRPr="00B70BAC">
        <w:rPr>
          <w:b/>
          <w:i/>
          <w:sz w:val="22"/>
          <w:szCs w:val="22"/>
        </w:rPr>
        <w:t>а) типовые тестовые вопросы закрытого типа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B70BAC">
        <w:rPr>
          <w:rFonts w:ascii="Times New Roman" w:hAnsi="Times New Roman"/>
          <w:i/>
          <w:iCs/>
          <w:sz w:val="24"/>
          <w:szCs w:val="24"/>
        </w:rPr>
        <w:t>Вопрос1: Что понимается под предметной областью при описании ее на языке Пролог?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i/>
          <w:iCs/>
          <w:sz w:val="24"/>
          <w:szCs w:val="24"/>
        </w:rPr>
        <w:t xml:space="preserve">Шаблоны ответов </w:t>
      </w:r>
      <w:r w:rsidRPr="00B70BAC">
        <w:rPr>
          <w:rFonts w:ascii="Times New Roman" w:hAnsi="Times New Roman"/>
          <w:sz w:val="24"/>
          <w:szCs w:val="24"/>
        </w:rPr>
        <w:t xml:space="preserve">( знак + - правильный ответ): 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+1: Множество рассматриваемых объектов и отношений: между  объе</w:t>
      </w:r>
      <w:r w:rsidRPr="00B70BAC">
        <w:rPr>
          <w:rFonts w:ascii="Times New Roman" w:hAnsi="Times New Roman"/>
          <w:sz w:val="24"/>
          <w:szCs w:val="24"/>
        </w:rPr>
        <w:t>к</w:t>
      </w:r>
      <w:r w:rsidRPr="00B70BAC">
        <w:rPr>
          <w:rFonts w:ascii="Times New Roman" w:hAnsi="Times New Roman"/>
          <w:sz w:val="24"/>
          <w:szCs w:val="24"/>
        </w:rPr>
        <w:t>том и его свойствами, между объектами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2: Множество решаемых задач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3: Наиболее общая информация о многих объектах предметной области.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4: Предметная область – это предметы, окружающие нас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Ответ:-1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B70BAC">
        <w:rPr>
          <w:rFonts w:ascii="Times New Roman" w:hAnsi="Times New Roman"/>
          <w:i/>
          <w:iCs/>
          <w:sz w:val="24"/>
          <w:szCs w:val="24"/>
        </w:rPr>
        <w:t>Вопрос 2: К какому типу языков относится язык Пролог?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B70BAC">
        <w:rPr>
          <w:rFonts w:ascii="Times New Roman" w:hAnsi="Times New Roman"/>
          <w:i/>
          <w:iCs/>
          <w:sz w:val="24"/>
          <w:szCs w:val="24"/>
        </w:rPr>
        <w:t xml:space="preserve">Шаблоны ответов: 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1: Алгоритмический язык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+2: Декларативный язык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3: Процедурный язык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4: Функциональный язык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Ответ: - 2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B70BAC">
        <w:rPr>
          <w:rFonts w:ascii="Times New Roman" w:hAnsi="Times New Roman"/>
          <w:i/>
          <w:iCs/>
          <w:sz w:val="24"/>
          <w:szCs w:val="24"/>
        </w:rPr>
        <w:t>Вопрос3: Какие элементы языка Пролог описывают конкретные об</w:t>
      </w:r>
      <w:r w:rsidRPr="00B70BAC">
        <w:rPr>
          <w:rFonts w:ascii="Times New Roman" w:hAnsi="Times New Roman"/>
          <w:i/>
          <w:iCs/>
          <w:sz w:val="24"/>
          <w:szCs w:val="24"/>
        </w:rPr>
        <w:t>ъ</w:t>
      </w:r>
      <w:r w:rsidRPr="00B70BAC">
        <w:rPr>
          <w:rFonts w:ascii="Times New Roman" w:hAnsi="Times New Roman"/>
          <w:i/>
          <w:iCs/>
          <w:sz w:val="24"/>
          <w:szCs w:val="24"/>
        </w:rPr>
        <w:t>екты предметной области?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B70BAC">
        <w:rPr>
          <w:rFonts w:ascii="Times New Roman" w:hAnsi="Times New Roman"/>
          <w:i/>
          <w:iCs/>
          <w:sz w:val="24"/>
          <w:szCs w:val="24"/>
        </w:rPr>
        <w:t xml:space="preserve">Шаблоны ответов: 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1: Переменные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2: Предикаты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+3: Константы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4: Утверждения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Ответ: -3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4: Какие элементы языка Пролог описывают некоторые или любые объекты предметной области?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 xml:space="preserve">Шаблоны ответов: 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+1: Переменные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2: Предикаты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3: Константы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4: Утверждения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Ответ: - 1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5: Какие элементы языка Пролог описывают отношения в предметной области?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 xml:space="preserve">Шаблоны ответов: 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1: Переменные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+2: Предикаты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3: Константы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4: Утверждения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Ответ: - 2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Вопрос 6</w:t>
      </w:r>
      <w:r w:rsidRPr="00B70BAC">
        <w:rPr>
          <w:rFonts w:ascii="Times New Roman" w:hAnsi="Times New Roman"/>
          <w:sz w:val="24"/>
          <w:szCs w:val="24"/>
        </w:rPr>
        <w:t xml:space="preserve">: Какие элементы нижеприведенного списка являются правильными символическими именами в языке </w:t>
      </w:r>
      <w:r w:rsidRPr="00B70BAC">
        <w:rPr>
          <w:rFonts w:ascii="Times New Roman" w:hAnsi="Times New Roman"/>
          <w:sz w:val="24"/>
          <w:szCs w:val="24"/>
          <w:lang w:val="en-US"/>
        </w:rPr>
        <w:t>Visual</w:t>
      </w:r>
      <w:r w:rsidRPr="00B70BAC">
        <w:rPr>
          <w:rFonts w:ascii="Times New Roman" w:hAnsi="Times New Roman"/>
          <w:sz w:val="24"/>
          <w:szCs w:val="24"/>
        </w:rPr>
        <w:t xml:space="preserve"> </w:t>
      </w:r>
      <w:r w:rsidRPr="00B70BAC">
        <w:rPr>
          <w:rFonts w:ascii="Times New Roman" w:hAnsi="Times New Roman"/>
          <w:sz w:val="24"/>
          <w:szCs w:val="24"/>
          <w:lang w:val="en-US"/>
        </w:rPr>
        <w:t>Prolog</w:t>
      </w:r>
      <w:r w:rsidRPr="00B70BAC">
        <w:rPr>
          <w:rFonts w:ascii="Times New Roman" w:hAnsi="Times New Roman"/>
          <w:sz w:val="24"/>
          <w:szCs w:val="24"/>
        </w:rPr>
        <w:t>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Шаблоны ответов</w:t>
      </w:r>
      <w:r w:rsidRPr="00B70BAC">
        <w:rPr>
          <w:rFonts w:ascii="Times New Roman" w:hAnsi="Times New Roman"/>
          <w:sz w:val="24"/>
          <w:szCs w:val="24"/>
        </w:rPr>
        <w:t xml:space="preserve">: 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 xml:space="preserve">+1: </w:t>
      </w:r>
      <w:r w:rsidRPr="00B70BAC">
        <w:rPr>
          <w:rFonts w:ascii="Times New Roman" w:hAnsi="Times New Roman"/>
          <w:sz w:val="24"/>
          <w:szCs w:val="24"/>
          <w:lang w:val="en-US"/>
        </w:rPr>
        <w:t>demon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2: «Наполеон»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3: 3Кит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 xml:space="preserve">+4: </w:t>
      </w:r>
      <w:proofErr w:type="spellStart"/>
      <w:r w:rsidRPr="00B70BAC">
        <w:rPr>
          <w:rFonts w:ascii="Times New Roman" w:hAnsi="Times New Roman"/>
          <w:sz w:val="24"/>
          <w:szCs w:val="24"/>
        </w:rPr>
        <w:t>студент_группа</w:t>
      </w:r>
      <w:proofErr w:type="spellEnd"/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 xml:space="preserve">5: </w:t>
      </w:r>
      <w:proofErr w:type="spellStart"/>
      <w:r w:rsidRPr="00B70BAC">
        <w:rPr>
          <w:rFonts w:ascii="Times New Roman" w:hAnsi="Times New Roman"/>
          <w:sz w:val="24"/>
          <w:szCs w:val="24"/>
          <w:lang w:val="en-US"/>
        </w:rPr>
        <w:t>Werdikt</w:t>
      </w:r>
      <w:proofErr w:type="spellEnd"/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Ответ: - 1, 4</w:t>
      </w:r>
    </w:p>
    <w:p w:rsidR="002E0F1C" w:rsidRPr="00B70BAC" w:rsidRDefault="002E0F1C" w:rsidP="002E0F1C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Вопрос 7</w:t>
      </w:r>
      <w:r w:rsidRPr="00B70BAC">
        <w:rPr>
          <w:rFonts w:ascii="Times New Roman" w:hAnsi="Times New Roman"/>
          <w:sz w:val="24"/>
          <w:szCs w:val="24"/>
        </w:rPr>
        <w:t xml:space="preserve">: Какие элементы нижеприведенного списка являются переменными в языке </w:t>
      </w:r>
      <w:r w:rsidRPr="00B70BAC">
        <w:rPr>
          <w:rFonts w:ascii="Times New Roman" w:hAnsi="Times New Roman"/>
          <w:sz w:val="24"/>
          <w:szCs w:val="24"/>
          <w:lang w:val="en-US"/>
        </w:rPr>
        <w:t>Visual</w:t>
      </w:r>
      <w:r w:rsidRPr="00B70BAC">
        <w:rPr>
          <w:rFonts w:ascii="Times New Roman" w:hAnsi="Times New Roman"/>
          <w:sz w:val="24"/>
          <w:szCs w:val="24"/>
        </w:rPr>
        <w:t xml:space="preserve"> </w:t>
      </w:r>
      <w:r w:rsidRPr="00B70BAC">
        <w:rPr>
          <w:rFonts w:ascii="Times New Roman" w:hAnsi="Times New Roman"/>
          <w:sz w:val="24"/>
          <w:szCs w:val="24"/>
          <w:lang w:val="en-US"/>
        </w:rPr>
        <w:t>Prolog</w:t>
      </w:r>
      <w:r w:rsidRPr="00B70BAC">
        <w:rPr>
          <w:rFonts w:ascii="Times New Roman" w:hAnsi="Times New Roman"/>
          <w:sz w:val="24"/>
          <w:szCs w:val="24"/>
        </w:rPr>
        <w:t>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Шаблоны ответов</w:t>
      </w:r>
      <w:r w:rsidRPr="00B70BAC">
        <w:rPr>
          <w:rFonts w:ascii="Times New Roman" w:hAnsi="Times New Roman"/>
          <w:sz w:val="24"/>
          <w:szCs w:val="24"/>
        </w:rPr>
        <w:t xml:space="preserve">: 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1: лимон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2: «Наполеон»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 xml:space="preserve">+3: </w:t>
      </w:r>
      <w:r w:rsidRPr="00B70BAC">
        <w:rPr>
          <w:rFonts w:ascii="Times New Roman" w:hAnsi="Times New Roman"/>
          <w:sz w:val="24"/>
          <w:szCs w:val="24"/>
          <w:lang w:val="en-US"/>
        </w:rPr>
        <w:t>Student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+4: _</w:t>
      </w:r>
      <w:proofErr w:type="spellStart"/>
      <w:r w:rsidRPr="00B70BAC">
        <w:rPr>
          <w:rFonts w:ascii="Times New Roman" w:hAnsi="Times New Roman"/>
          <w:sz w:val="24"/>
          <w:szCs w:val="24"/>
          <w:lang w:val="en-US"/>
        </w:rPr>
        <w:t>perv</w:t>
      </w:r>
      <w:proofErr w:type="spellEnd"/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+5: Вердикт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Ответ: 3,4,5</w:t>
      </w:r>
    </w:p>
    <w:p w:rsidR="002E0F1C" w:rsidRPr="00B70BAC" w:rsidRDefault="002E0F1C" w:rsidP="002E0F1C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Вопрос 8</w:t>
      </w:r>
      <w:r w:rsidRPr="00B70BAC">
        <w:rPr>
          <w:rFonts w:ascii="Times New Roman" w:hAnsi="Times New Roman"/>
          <w:sz w:val="24"/>
          <w:szCs w:val="24"/>
        </w:rPr>
        <w:t>: Что такое предикат?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Шаблоны ответов</w:t>
      </w:r>
      <w:r w:rsidRPr="00B70BAC">
        <w:rPr>
          <w:rFonts w:ascii="Times New Roman" w:hAnsi="Times New Roman"/>
          <w:sz w:val="24"/>
          <w:szCs w:val="24"/>
        </w:rPr>
        <w:t xml:space="preserve">: 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1: Предикат – это утверждение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 xml:space="preserve">+2: Предикат – это логическая функция </w:t>
      </w:r>
      <w:r w:rsidRPr="00B70BAC">
        <w:rPr>
          <w:rFonts w:ascii="Times New Roman" w:hAnsi="Times New Roman"/>
          <w:sz w:val="24"/>
          <w:szCs w:val="24"/>
          <w:lang w:val="en-US"/>
        </w:rPr>
        <w:t>n</w:t>
      </w:r>
      <w:r w:rsidRPr="00B70BAC">
        <w:rPr>
          <w:rFonts w:ascii="Times New Roman" w:hAnsi="Times New Roman"/>
          <w:sz w:val="24"/>
          <w:szCs w:val="24"/>
        </w:rPr>
        <w:t xml:space="preserve"> аргументов, имеющая два значения: истина и ложь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 xml:space="preserve">3: Предикат – это функция </w:t>
      </w:r>
      <w:r w:rsidRPr="00B70BAC">
        <w:rPr>
          <w:rFonts w:ascii="Times New Roman" w:hAnsi="Times New Roman"/>
          <w:sz w:val="24"/>
          <w:szCs w:val="24"/>
          <w:lang w:val="en-US"/>
        </w:rPr>
        <w:t>n</w:t>
      </w:r>
      <w:r w:rsidRPr="00B70BAC">
        <w:rPr>
          <w:rFonts w:ascii="Times New Roman" w:hAnsi="Times New Roman"/>
          <w:sz w:val="24"/>
          <w:szCs w:val="24"/>
        </w:rPr>
        <w:t xml:space="preserve"> аргументов, имеющая значение объекта предметной области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4: Предикат – это всегда истинное утверждение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Ответ: - 2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9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 xml:space="preserve">: Какие виды утверждений существуют  в языке </w:t>
      </w:r>
      <w:r w:rsidRPr="00B70BAC">
        <w:rPr>
          <w:rFonts w:ascii="Times New Roman" w:hAnsi="Times New Roman"/>
          <w:sz w:val="24"/>
          <w:szCs w:val="24"/>
          <w:lang w:val="en-US"/>
        </w:rPr>
        <w:t>Visual</w:t>
      </w:r>
      <w:r w:rsidRPr="00B70BAC">
        <w:rPr>
          <w:rFonts w:ascii="Times New Roman" w:hAnsi="Times New Roman"/>
          <w:sz w:val="24"/>
          <w:szCs w:val="24"/>
        </w:rPr>
        <w:t xml:space="preserve"> </w:t>
      </w:r>
      <w:r w:rsidRPr="00B70BAC">
        <w:rPr>
          <w:rFonts w:ascii="Times New Roman" w:hAnsi="Times New Roman"/>
          <w:sz w:val="24"/>
          <w:szCs w:val="24"/>
          <w:lang w:val="en-US"/>
        </w:rPr>
        <w:t>Prolog</w:t>
      </w:r>
      <w:r w:rsidRPr="00B70BAC">
        <w:rPr>
          <w:rFonts w:ascii="Times New Roman" w:hAnsi="Times New Roman"/>
          <w:sz w:val="24"/>
          <w:szCs w:val="24"/>
        </w:rPr>
        <w:t>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Шаблоны ответов</w:t>
      </w:r>
      <w:r w:rsidRPr="00B70BAC">
        <w:rPr>
          <w:rFonts w:ascii="Times New Roman" w:hAnsi="Times New Roman"/>
          <w:sz w:val="24"/>
          <w:szCs w:val="24"/>
        </w:rPr>
        <w:t xml:space="preserve">: 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+1: Факты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2: Условные утверждения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+3: Правила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4: Высказывания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+5: Вопросы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Ответ:1,3,5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10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>: Какое из нижеприведенных утверждений является фактом?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Шаблоны ответов</w:t>
      </w:r>
      <w:r w:rsidRPr="00B70BAC">
        <w:rPr>
          <w:rFonts w:ascii="Times New Roman" w:hAnsi="Times New Roman"/>
          <w:sz w:val="24"/>
          <w:szCs w:val="24"/>
        </w:rPr>
        <w:t xml:space="preserve">: 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 xml:space="preserve">1: обед(«картофельный </w:t>
      </w:r>
      <w:proofErr w:type="spellStart"/>
      <w:r w:rsidRPr="00B70BAC">
        <w:rPr>
          <w:rFonts w:ascii="Times New Roman" w:hAnsi="Times New Roman"/>
          <w:sz w:val="24"/>
          <w:szCs w:val="24"/>
        </w:rPr>
        <w:t>суп»,</w:t>
      </w:r>
      <w:r w:rsidRPr="00B70BAC">
        <w:rPr>
          <w:rFonts w:ascii="Times New Roman" w:hAnsi="Times New Roman"/>
          <w:sz w:val="24"/>
          <w:szCs w:val="24"/>
          <w:lang w:val="en-US"/>
        </w:rPr>
        <w:t>Y</w:t>
      </w:r>
      <w:proofErr w:type="spellEnd"/>
      <w:r w:rsidRPr="00B70BAC">
        <w:rPr>
          <w:rFonts w:ascii="Times New Roman" w:hAnsi="Times New Roman"/>
          <w:sz w:val="24"/>
          <w:szCs w:val="24"/>
        </w:rPr>
        <w:t>,</w:t>
      </w:r>
      <w:r w:rsidRPr="00B70BAC">
        <w:rPr>
          <w:rFonts w:ascii="Times New Roman" w:hAnsi="Times New Roman"/>
          <w:sz w:val="24"/>
          <w:szCs w:val="24"/>
          <w:lang w:val="en-US"/>
        </w:rPr>
        <w:t>Z</w:t>
      </w:r>
      <w:r w:rsidRPr="00B70BAC">
        <w:rPr>
          <w:rFonts w:ascii="Times New Roman" w:hAnsi="Times New Roman"/>
          <w:sz w:val="24"/>
          <w:szCs w:val="24"/>
        </w:rPr>
        <w:t>)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 xml:space="preserve">2: лето:- солнце, тепло, </w:t>
      </w:r>
      <w:proofErr w:type="spellStart"/>
      <w:r w:rsidRPr="00B70BAC">
        <w:rPr>
          <w:rFonts w:ascii="Times New Roman" w:hAnsi="Times New Roman"/>
          <w:sz w:val="24"/>
          <w:szCs w:val="24"/>
        </w:rPr>
        <w:t>зеленая_трава</w:t>
      </w:r>
      <w:proofErr w:type="spellEnd"/>
      <w:r w:rsidRPr="00B70BAC">
        <w:rPr>
          <w:rFonts w:ascii="Times New Roman" w:hAnsi="Times New Roman"/>
          <w:sz w:val="24"/>
          <w:szCs w:val="24"/>
        </w:rPr>
        <w:t>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+3: студент(«Соколов»,343, «м»).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 xml:space="preserve">4:  </w:t>
      </w:r>
      <w:r w:rsidRPr="00B70BAC">
        <w:rPr>
          <w:rFonts w:ascii="Times New Roman" w:hAnsi="Times New Roman"/>
          <w:sz w:val="24"/>
          <w:szCs w:val="24"/>
          <w:lang w:val="en-US"/>
        </w:rPr>
        <w:t>goal</w:t>
      </w:r>
      <w:r w:rsidRPr="00B70BAC">
        <w:rPr>
          <w:rFonts w:ascii="Times New Roman" w:hAnsi="Times New Roman"/>
          <w:sz w:val="24"/>
          <w:szCs w:val="24"/>
        </w:rPr>
        <w:t xml:space="preserve"> студент(</w:t>
      </w:r>
      <w:proofErr w:type="spellStart"/>
      <w:r w:rsidRPr="00B70BAC">
        <w:rPr>
          <w:rFonts w:ascii="Times New Roman" w:hAnsi="Times New Roman"/>
          <w:sz w:val="24"/>
          <w:szCs w:val="24"/>
          <w:lang w:val="en-US"/>
        </w:rPr>
        <w:t>Fam</w:t>
      </w:r>
      <w:proofErr w:type="spellEnd"/>
      <w:r w:rsidRPr="00B70B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0BAC">
        <w:rPr>
          <w:rFonts w:ascii="Times New Roman" w:hAnsi="Times New Roman"/>
          <w:sz w:val="24"/>
          <w:szCs w:val="24"/>
          <w:lang w:val="en-US"/>
        </w:rPr>
        <w:t>Gruppa</w:t>
      </w:r>
      <w:proofErr w:type="spellEnd"/>
      <w:r w:rsidRPr="00B70BAC">
        <w:rPr>
          <w:rFonts w:ascii="Times New Roman" w:hAnsi="Times New Roman"/>
          <w:sz w:val="24"/>
          <w:szCs w:val="24"/>
        </w:rPr>
        <w:t xml:space="preserve">, </w:t>
      </w:r>
      <w:r w:rsidRPr="00B70BAC">
        <w:rPr>
          <w:rFonts w:ascii="Times New Roman" w:hAnsi="Times New Roman"/>
          <w:sz w:val="24"/>
          <w:szCs w:val="24"/>
          <w:lang w:val="en-US"/>
        </w:rPr>
        <w:t>Pol</w:t>
      </w:r>
      <w:r w:rsidRPr="00B70BAC">
        <w:rPr>
          <w:rFonts w:ascii="Times New Roman" w:hAnsi="Times New Roman"/>
          <w:sz w:val="24"/>
          <w:szCs w:val="24"/>
        </w:rPr>
        <w:t>).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Ответ: - 3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spacing w:before="60" w:after="60"/>
        <w:rPr>
          <w:b/>
          <w:i/>
          <w:sz w:val="22"/>
          <w:szCs w:val="22"/>
        </w:rPr>
      </w:pPr>
      <w:r w:rsidRPr="00B70BAC">
        <w:rPr>
          <w:b/>
          <w:i/>
          <w:sz w:val="22"/>
          <w:szCs w:val="22"/>
        </w:rPr>
        <w:t>б) типовые тестовые вопросы открытого типа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11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>: Запишите  правильную структуру правила.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Ответ:&lt;заголовок&gt;:-&lt;тело&gt;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12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>: Какой логической операцией соединены предикаты в теле правила, перечисленные через запятую?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Ответ: конъюнкцией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13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>: Какой логической операцией соединены предикаты заголовка и тела правила?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Ответ: импликацией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14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 xml:space="preserve">: Какой логической операцией соединены предикаты заголовков правил с одинаковым именем и числом аргументов, например, </w:t>
      </w:r>
      <w:r w:rsidRPr="00B70BAC">
        <w:rPr>
          <w:rFonts w:ascii="Times New Roman" w:hAnsi="Times New Roman"/>
          <w:sz w:val="24"/>
          <w:szCs w:val="24"/>
          <w:lang w:val="en-US"/>
        </w:rPr>
        <w:t>p</w:t>
      </w:r>
      <w:r w:rsidRPr="00B70BAC">
        <w:rPr>
          <w:rFonts w:ascii="Times New Roman" w:hAnsi="Times New Roman"/>
          <w:sz w:val="24"/>
          <w:szCs w:val="24"/>
        </w:rPr>
        <w:t>:-</w:t>
      </w:r>
      <w:r w:rsidRPr="00B70BAC">
        <w:rPr>
          <w:rFonts w:ascii="Times New Roman" w:hAnsi="Times New Roman"/>
          <w:sz w:val="24"/>
          <w:szCs w:val="24"/>
          <w:lang w:val="en-US"/>
        </w:rPr>
        <w:t>a</w:t>
      </w:r>
      <w:r w:rsidRPr="00B70BAC">
        <w:rPr>
          <w:rFonts w:ascii="Times New Roman" w:hAnsi="Times New Roman"/>
          <w:sz w:val="24"/>
          <w:szCs w:val="24"/>
        </w:rPr>
        <w:t>,</w:t>
      </w:r>
      <w:r w:rsidRPr="00B70BAC">
        <w:rPr>
          <w:rFonts w:ascii="Times New Roman" w:hAnsi="Times New Roman"/>
          <w:sz w:val="24"/>
          <w:szCs w:val="24"/>
          <w:lang w:val="en-US"/>
        </w:rPr>
        <w:t>b</w:t>
      </w:r>
      <w:r w:rsidRPr="00B70BAC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B70BAC">
        <w:rPr>
          <w:rFonts w:ascii="Times New Roman" w:hAnsi="Times New Roman"/>
          <w:sz w:val="24"/>
          <w:szCs w:val="24"/>
          <w:lang w:val="en-US"/>
        </w:rPr>
        <w:t>p</w:t>
      </w:r>
      <w:proofErr w:type="gramEnd"/>
      <w:r w:rsidRPr="00B70BAC">
        <w:rPr>
          <w:rFonts w:ascii="Times New Roman" w:hAnsi="Times New Roman"/>
          <w:sz w:val="24"/>
          <w:szCs w:val="24"/>
        </w:rPr>
        <w:t>:-</w:t>
      </w:r>
      <w:r w:rsidRPr="00B70BAC">
        <w:rPr>
          <w:rFonts w:ascii="Times New Roman" w:hAnsi="Times New Roman"/>
          <w:sz w:val="24"/>
          <w:szCs w:val="24"/>
          <w:lang w:val="en-US"/>
        </w:rPr>
        <w:t>b</w:t>
      </w:r>
      <w:r w:rsidRPr="00B70BAC">
        <w:rPr>
          <w:rFonts w:ascii="Times New Roman" w:hAnsi="Times New Roman"/>
          <w:sz w:val="24"/>
          <w:szCs w:val="24"/>
        </w:rPr>
        <w:t>,</w:t>
      </w:r>
      <w:r w:rsidRPr="00B70BAC">
        <w:rPr>
          <w:rFonts w:ascii="Times New Roman" w:hAnsi="Times New Roman"/>
          <w:sz w:val="24"/>
          <w:szCs w:val="24"/>
          <w:lang w:val="en-US"/>
        </w:rPr>
        <w:t>a</w:t>
      </w:r>
      <w:r w:rsidRPr="00B70BAC">
        <w:rPr>
          <w:rFonts w:ascii="Times New Roman" w:hAnsi="Times New Roman"/>
          <w:sz w:val="24"/>
          <w:szCs w:val="24"/>
        </w:rPr>
        <w:t>.?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Ответ: дизъюнкцией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15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 xml:space="preserve">: С каким квантором «всеобщности» или «существования» входят переменные в </w:t>
      </w:r>
      <w:r w:rsidRPr="00B70BAC">
        <w:rPr>
          <w:rFonts w:ascii="Times New Roman" w:hAnsi="Times New Roman"/>
          <w:b/>
          <w:bCs/>
          <w:sz w:val="24"/>
          <w:szCs w:val="24"/>
        </w:rPr>
        <w:t>заголовок</w:t>
      </w:r>
      <w:r w:rsidRPr="00B70BAC">
        <w:rPr>
          <w:rFonts w:ascii="Times New Roman" w:hAnsi="Times New Roman"/>
          <w:sz w:val="24"/>
          <w:szCs w:val="24"/>
        </w:rPr>
        <w:t xml:space="preserve"> правила?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Ответ: «всеобщности»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16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 xml:space="preserve">: С каким квантором «всеобщности» или «существования» входят переменные в </w:t>
      </w:r>
      <w:r w:rsidRPr="00B70BAC">
        <w:rPr>
          <w:rFonts w:ascii="Times New Roman" w:hAnsi="Times New Roman"/>
          <w:b/>
          <w:bCs/>
          <w:sz w:val="24"/>
          <w:szCs w:val="24"/>
        </w:rPr>
        <w:t>запрос</w:t>
      </w:r>
      <w:r w:rsidRPr="00B70BAC">
        <w:rPr>
          <w:rFonts w:ascii="Times New Roman" w:hAnsi="Times New Roman"/>
          <w:sz w:val="24"/>
          <w:szCs w:val="24"/>
        </w:rPr>
        <w:t>?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Ответ: «существования»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17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>: Что такое вопрос?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Ответ: Гипотеза, истинность или ложность которой доказывается в процессе выполнения программы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18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>: Что такое факт?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 xml:space="preserve">Ответ: Предикат, описывающий истинное в данной предметной области отношение </w:t>
      </w:r>
    </w:p>
    <w:p w:rsidR="002E0F1C" w:rsidRPr="00B70BAC" w:rsidRDefault="002E0F1C" w:rsidP="002E0F1C">
      <w:pPr>
        <w:rPr>
          <w:b/>
          <w:i/>
          <w:sz w:val="22"/>
          <w:szCs w:val="22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19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>: Ниже приведен фрагмент программы. Какой будет получен результат в ответ на запрос?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  <w:lang w:val="en-US"/>
        </w:rPr>
        <w:t>CLAUSES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ab/>
        <w:t>студент(1,«Иванов»,343).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ab/>
        <w:t>предмет(2,«Системы искусственного интеллекта»).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ab/>
      </w:r>
      <w:proofErr w:type="spellStart"/>
      <w:r w:rsidRPr="00B70BAC">
        <w:rPr>
          <w:rFonts w:ascii="Times New Roman" w:hAnsi="Times New Roman"/>
          <w:sz w:val="24"/>
          <w:szCs w:val="24"/>
        </w:rPr>
        <w:t>студент_предмет_оценка</w:t>
      </w:r>
      <w:proofErr w:type="spellEnd"/>
      <w:r w:rsidRPr="00B70BAC">
        <w:rPr>
          <w:rFonts w:ascii="Times New Roman" w:hAnsi="Times New Roman"/>
          <w:sz w:val="24"/>
          <w:szCs w:val="24"/>
        </w:rPr>
        <w:t>(1, 2, 4).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ab/>
      </w:r>
      <w:proofErr w:type="spellStart"/>
      <w:r w:rsidRPr="00B70BAC">
        <w:rPr>
          <w:rFonts w:ascii="Times New Roman" w:hAnsi="Times New Roman"/>
          <w:sz w:val="24"/>
          <w:szCs w:val="24"/>
        </w:rPr>
        <w:t>оценки_студента</w:t>
      </w:r>
      <w:proofErr w:type="spellEnd"/>
      <w:r w:rsidRPr="00B70BAC">
        <w:rPr>
          <w:rFonts w:ascii="Times New Roman" w:hAnsi="Times New Roman"/>
          <w:sz w:val="24"/>
          <w:szCs w:val="24"/>
        </w:rPr>
        <w:t>(</w:t>
      </w:r>
      <w:proofErr w:type="spellStart"/>
      <w:r w:rsidRPr="00B70BAC">
        <w:rPr>
          <w:rFonts w:ascii="Times New Roman" w:hAnsi="Times New Roman"/>
          <w:sz w:val="24"/>
          <w:szCs w:val="24"/>
          <w:lang w:val="en-US"/>
        </w:rPr>
        <w:t>Fam</w:t>
      </w:r>
      <w:proofErr w:type="spellEnd"/>
      <w:r w:rsidRPr="00B70BAC">
        <w:rPr>
          <w:rFonts w:ascii="Times New Roman" w:hAnsi="Times New Roman"/>
          <w:sz w:val="24"/>
          <w:szCs w:val="24"/>
        </w:rPr>
        <w:t>,</w:t>
      </w:r>
      <w:proofErr w:type="spellStart"/>
      <w:r w:rsidRPr="00B70BAC">
        <w:rPr>
          <w:rFonts w:ascii="Times New Roman" w:hAnsi="Times New Roman"/>
          <w:sz w:val="24"/>
          <w:szCs w:val="24"/>
          <w:lang w:val="en-US"/>
        </w:rPr>
        <w:t>Disc</w:t>
      </w:r>
      <w:proofErr w:type="spellEnd"/>
      <w:r w:rsidRPr="00B70BAC">
        <w:rPr>
          <w:rFonts w:ascii="Times New Roman" w:hAnsi="Times New Roman"/>
          <w:sz w:val="24"/>
          <w:szCs w:val="24"/>
        </w:rPr>
        <w:t>,</w:t>
      </w:r>
      <w:proofErr w:type="spellStart"/>
      <w:r w:rsidRPr="00B70BAC">
        <w:rPr>
          <w:rFonts w:ascii="Times New Roman" w:hAnsi="Times New Roman"/>
          <w:sz w:val="24"/>
          <w:szCs w:val="24"/>
          <w:lang w:val="en-US"/>
        </w:rPr>
        <w:t>Ocenka</w:t>
      </w:r>
      <w:proofErr w:type="spellEnd"/>
      <w:r w:rsidRPr="00B70BAC">
        <w:rPr>
          <w:rFonts w:ascii="Times New Roman" w:hAnsi="Times New Roman"/>
          <w:sz w:val="24"/>
          <w:szCs w:val="24"/>
        </w:rPr>
        <w:t>):- студент(</w:t>
      </w:r>
      <w:proofErr w:type="spellStart"/>
      <w:r w:rsidRPr="00B70BAC">
        <w:rPr>
          <w:rFonts w:ascii="Times New Roman" w:hAnsi="Times New Roman"/>
          <w:sz w:val="24"/>
          <w:szCs w:val="24"/>
          <w:lang w:val="en-US"/>
        </w:rPr>
        <w:t>IdS</w:t>
      </w:r>
      <w:proofErr w:type="spellEnd"/>
      <w:r w:rsidRPr="00B70BAC">
        <w:rPr>
          <w:rFonts w:ascii="Times New Roman" w:hAnsi="Times New Roman"/>
          <w:sz w:val="24"/>
          <w:szCs w:val="24"/>
        </w:rPr>
        <w:t>,</w:t>
      </w:r>
      <w:proofErr w:type="spellStart"/>
      <w:r w:rsidRPr="00B70BAC">
        <w:rPr>
          <w:rFonts w:ascii="Times New Roman" w:hAnsi="Times New Roman"/>
          <w:sz w:val="24"/>
          <w:szCs w:val="24"/>
          <w:lang w:val="en-US"/>
        </w:rPr>
        <w:t>Fam</w:t>
      </w:r>
      <w:proofErr w:type="spellEnd"/>
      <w:r w:rsidRPr="00B70BAC">
        <w:rPr>
          <w:rFonts w:ascii="Times New Roman" w:hAnsi="Times New Roman"/>
          <w:sz w:val="24"/>
          <w:szCs w:val="24"/>
        </w:rPr>
        <w:t>,_)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ab/>
      </w:r>
      <w:r w:rsidRPr="00B70BAC">
        <w:rPr>
          <w:rFonts w:ascii="Times New Roman" w:hAnsi="Times New Roman"/>
          <w:sz w:val="24"/>
          <w:szCs w:val="24"/>
        </w:rPr>
        <w:tab/>
      </w:r>
      <w:r w:rsidRPr="00B70BAC">
        <w:rPr>
          <w:rFonts w:ascii="Times New Roman" w:hAnsi="Times New Roman"/>
          <w:sz w:val="24"/>
          <w:szCs w:val="24"/>
        </w:rPr>
        <w:tab/>
      </w:r>
      <w:r w:rsidRPr="00B70BAC">
        <w:rPr>
          <w:rFonts w:ascii="Times New Roman" w:hAnsi="Times New Roman"/>
          <w:sz w:val="24"/>
          <w:szCs w:val="24"/>
        </w:rPr>
        <w:tab/>
      </w:r>
      <w:r w:rsidRPr="00B70BAC">
        <w:rPr>
          <w:rFonts w:ascii="Times New Roman" w:hAnsi="Times New Roman"/>
          <w:sz w:val="24"/>
          <w:szCs w:val="24"/>
        </w:rPr>
        <w:tab/>
      </w:r>
      <w:r w:rsidRPr="00B70BAC">
        <w:rPr>
          <w:rFonts w:ascii="Times New Roman" w:hAnsi="Times New Roman"/>
          <w:sz w:val="24"/>
          <w:szCs w:val="24"/>
        </w:rPr>
        <w:tab/>
      </w:r>
      <w:r w:rsidRPr="00B70BAC">
        <w:rPr>
          <w:rFonts w:ascii="Times New Roman" w:hAnsi="Times New Roman"/>
          <w:sz w:val="24"/>
          <w:szCs w:val="24"/>
        </w:rPr>
        <w:tab/>
        <w:t>предмет(</w:t>
      </w:r>
      <w:proofErr w:type="spellStart"/>
      <w:r w:rsidRPr="00B70BAC">
        <w:rPr>
          <w:rFonts w:ascii="Times New Roman" w:hAnsi="Times New Roman"/>
          <w:sz w:val="24"/>
          <w:szCs w:val="24"/>
          <w:lang w:val="en-US"/>
        </w:rPr>
        <w:t>IdD</w:t>
      </w:r>
      <w:proofErr w:type="spellEnd"/>
      <w:r w:rsidRPr="00B70BAC">
        <w:rPr>
          <w:rFonts w:ascii="Times New Roman" w:hAnsi="Times New Roman"/>
          <w:sz w:val="24"/>
          <w:szCs w:val="24"/>
        </w:rPr>
        <w:t>,</w:t>
      </w:r>
      <w:proofErr w:type="spellStart"/>
      <w:r w:rsidRPr="00B70BAC">
        <w:rPr>
          <w:rFonts w:ascii="Times New Roman" w:hAnsi="Times New Roman"/>
          <w:sz w:val="24"/>
          <w:szCs w:val="24"/>
          <w:lang w:val="en-US"/>
        </w:rPr>
        <w:t>Disc</w:t>
      </w:r>
      <w:proofErr w:type="spellEnd"/>
      <w:r w:rsidRPr="00B70BAC">
        <w:rPr>
          <w:rFonts w:ascii="Times New Roman" w:hAnsi="Times New Roman"/>
          <w:sz w:val="24"/>
          <w:szCs w:val="24"/>
        </w:rPr>
        <w:t>),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ab/>
      </w:r>
      <w:r w:rsidRPr="00B70BAC">
        <w:rPr>
          <w:rFonts w:ascii="Times New Roman" w:hAnsi="Times New Roman"/>
          <w:sz w:val="24"/>
          <w:szCs w:val="24"/>
        </w:rPr>
        <w:tab/>
      </w:r>
      <w:r w:rsidRPr="00B70BAC">
        <w:rPr>
          <w:rFonts w:ascii="Times New Roman" w:hAnsi="Times New Roman"/>
          <w:sz w:val="24"/>
          <w:szCs w:val="24"/>
        </w:rPr>
        <w:tab/>
      </w:r>
      <w:r w:rsidRPr="00B70BAC">
        <w:rPr>
          <w:rFonts w:ascii="Times New Roman" w:hAnsi="Times New Roman"/>
          <w:sz w:val="24"/>
          <w:szCs w:val="24"/>
        </w:rPr>
        <w:tab/>
      </w:r>
      <w:r w:rsidRPr="00B70BAC">
        <w:rPr>
          <w:rFonts w:ascii="Times New Roman" w:hAnsi="Times New Roman"/>
          <w:sz w:val="24"/>
          <w:szCs w:val="24"/>
        </w:rPr>
        <w:tab/>
      </w:r>
      <w:proofErr w:type="spellStart"/>
      <w:r w:rsidRPr="00B70BAC">
        <w:rPr>
          <w:rFonts w:ascii="Times New Roman" w:hAnsi="Times New Roman"/>
          <w:sz w:val="24"/>
          <w:szCs w:val="24"/>
        </w:rPr>
        <w:t>студент_предмет_оценка</w:t>
      </w:r>
      <w:proofErr w:type="spellEnd"/>
      <w:r w:rsidRPr="00B70BAC">
        <w:rPr>
          <w:rFonts w:ascii="Times New Roman" w:hAnsi="Times New Roman"/>
          <w:sz w:val="24"/>
          <w:szCs w:val="24"/>
        </w:rPr>
        <w:t>(</w:t>
      </w:r>
      <w:proofErr w:type="spellStart"/>
      <w:r w:rsidRPr="00B70BAC">
        <w:rPr>
          <w:rFonts w:ascii="Times New Roman" w:hAnsi="Times New Roman"/>
          <w:sz w:val="24"/>
          <w:szCs w:val="24"/>
          <w:lang w:val="en-US"/>
        </w:rPr>
        <w:t>IdS</w:t>
      </w:r>
      <w:proofErr w:type="spellEnd"/>
      <w:r w:rsidRPr="00B70B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0BAC">
        <w:rPr>
          <w:rFonts w:ascii="Times New Roman" w:hAnsi="Times New Roman"/>
          <w:sz w:val="24"/>
          <w:szCs w:val="24"/>
          <w:lang w:val="en-US"/>
        </w:rPr>
        <w:t>IdD</w:t>
      </w:r>
      <w:proofErr w:type="spellEnd"/>
      <w:r w:rsidRPr="00B70BAC">
        <w:rPr>
          <w:rFonts w:ascii="Times New Roman" w:hAnsi="Times New Roman"/>
          <w:sz w:val="24"/>
          <w:szCs w:val="24"/>
        </w:rPr>
        <w:t>,</w:t>
      </w:r>
      <w:proofErr w:type="spellStart"/>
      <w:r w:rsidRPr="00B70BAC">
        <w:rPr>
          <w:rFonts w:ascii="Times New Roman" w:hAnsi="Times New Roman"/>
          <w:sz w:val="24"/>
          <w:szCs w:val="24"/>
          <w:lang w:val="en-US"/>
        </w:rPr>
        <w:t>Ocenka</w:t>
      </w:r>
      <w:proofErr w:type="spellEnd"/>
      <w:r w:rsidRPr="00B70BAC">
        <w:rPr>
          <w:rFonts w:ascii="Times New Roman" w:hAnsi="Times New Roman"/>
          <w:sz w:val="24"/>
          <w:szCs w:val="24"/>
        </w:rPr>
        <w:t>).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  <w:lang w:val="en-US"/>
        </w:rPr>
        <w:t>GOAL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2"/>
          <w:szCs w:val="22"/>
          <w:lang w:val="en-US"/>
        </w:rPr>
      </w:pPr>
      <w:r w:rsidRPr="00B70BAC">
        <w:rPr>
          <w:rFonts w:ascii="Times New Roman" w:hAnsi="Times New Roman"/>
          <w:sz w:val="22"/>
          <w:szCs w:val="22"/>
        </w:rPr>
        <w:tab/>
        <w:t>оценки</w:t>
      </w:r>
      <w:r w:rsidRPr="00B70BAC">
        <w:rPr>
          <w:rFonts w:ascii="Times New Roman" w:hAnsi="Times New Roman"/>
          <w:sz w:val="22"/>
          <w:szCs w:val="22"/>
          <w:lang w:val="en-US"/>
        </w:rPr>
        <w:t>_</w:t>
      </w:r>
      <w:r w:rsidRPr="00B70BAC">
        <w:rPr>
          <w:rFonts w:ascii="Times New Roman" w:hAnsi="Times New Roman"/>
          <w:sz w:val="22"/>
          <w:szCs w:val="22"/>
        </w:rPr>
        <w:t>студента</w:t>
      </w:r>
      <w:r w:rsidRPr="00B70BAC">
        <w:rPr>
          <w:rFonts w:ascii="Times New Roman" w:hAnsi="Times New Roman"/>
          <w:sz w:val="22"/>
          <w:szCs w:val="22"/>
          <w:lang w:val="en-US"/>
        </w:rPr>
        <w:t>(</w:t>
      </w:r>
      <w:proofErr w:type="spellStart"/>
      <w:r w:rsidRPr="00B70BAC">
        <w:rPr>
          <w:rFonts w:ascii="Times New Roman" w:hAnsi="Times New Roman"/>
          <w:sz w:val="22"/>
          <w:szCs w:val="22"/>
          <w:lang w:val="en-US"/>
        </w:rPr>
        <w:t>Fam,Disc,Ocenka</w:t>
      </w:r>
      <w:proofErr w:type="spellEnd"/>
      <w:r w:rsidRPr="00B70BAC">
        <w:rPr>
          <w:rFonts w:ascii="Times New Roman" w:hAnsi="Times New Roman"/>
          <w:sz w:val="22"/>
          <w:szCs w:val="22"/>
          <w:lang w:val="en-US"/>
        </w:rPr>
        <w:t>), write(”Fam=”</w:t>
      </w:r>
      <w:r w:rsidRPr="00B70BAC">
        <w:rPr>
          <w:rFonts w:ascii="Times New Roman" w:hAnsi="Times New Roman"/>
          <w:sz w:val="24"/>
          <w:szCs w:val="24"/>
          <w:lang w:val="en-US"/>
        </w:rPr>
        <w:t>,</w:t>
      </w:r>
      <w:r w:rsidRPr="00B70BAC">
        <w:rPr>
          <w:rFonts w:ascii="Times New Roman" w:hAnsi="Times New Roman"/>
          <w:sz w:val="22"/>
          <w:szCs w:val="22"/>
          <w:lang w:val="en-US"/>
        </w:rPr>
        <w:t xml:space="preserve">Fam,” Disc=”,Disc,” </w:t>
      </w:r>
      <w:proofErr w:type="spellStart"/>
      <w:r w:rsidRPr="00B70BAC">
        <w:rPr>
          <w:rFonts w:ascii="Times New Roman" w:hAnsi="Times New Roman"/>
          <w:sz w:val="22"/>
          <w:szCs w:val="22"/>
          <w:lang w:val="en-US"/>
        </w:rPr>
        <w:t>Ocenka</w:t>
      </w:r>
      <w:proofErr w:type="spellEnd"/>
      <w:r w:rsidRPr="00B70BAC">
        <w:rPr>
          <w:rFonts w:ascii="Times New Roman" w:hAnsi="Times New Roman"/>
          <w:sz w:val="22"/>
          <w:szCs w:val="22"/>
          <w:lang w:val="en-US"/>
        </w:rPr>
        <w:t>=”,</w:t>
      </w:r>
      <w:proofErr w:type="spellStart"/>
      <w:r w:rsidRPr="00B70BAC">
        <w:rPr>
          <w:rFonts w:ascii="Times New Roman" w:hAnsi="Times New Roman"/>
          <w:sz w:val="22"/>
          <w:szCs w:val="22"/>
          <w:lang w:val="en-US"/>
        </w:rPr>
        <w:t>Ocenka</w:t>
      </w:r>
      <w:proofErr w:type="spellEnd"/>
      <w:r w:rsidRPr="00B70BAC">
        <w:rPr>
          <w:rFonts w:ascii="Times New Roman" w:hAnsi="Times New Roman"/>
          <w:sz w:val="22"/>
          <w:szCs w:val="22"/>
          <w:lang w:val="en-US"/>
        </w:rPr>
        <w:t>),</w:t>
      </w:r>
      <w:proofErr w:type="spellStart"/>
      <w:r w:rsidRPr="00B70BAC">
        <w:rPr>
          <w:rFonts w:ascii="Times New Roman" w:hAnsi="Times New Roman"/>
          <w:sz w:val="22"/>
          <w:szCs w:val="22"/>
          <w:lang w:val="en-US"/>
        </w:rPr>
        <w:t>nl</w:t>
      </w:r>
      <w:proofErr w:type="spellEnd"/>
      <w:r w:rsidRPr="00B70BAC">
        <w:rPr>
          <w:rFonts w:ascii="Times New Roman" w:hAnsi="Times New Roman"/>
          <w:sz w:val="22"/>
          <w:szCs w:val="22"/>
          <w:lang w:val="en-US"/>
        </w:rPr>
        <w:t>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pacing w:val="-22"/>
          <w:sz w:val="24"/>
          <w:szCs w:val="24"/>
        </w:rPr>
      </w:pPr>
      <w:r w:rsidRPr="00B70BAC">
        <w:rPr>
          <w:rFonts w:ascii="Times New Roman" w:hAnsi="Times New Roman"/>
          <w:spacing w:val="-22"/>
          <w:sz w:val="24"/>
          <w:szCs w:val="24"/>
        </w:rPr>
        <w:t xml:space="preserve">Ответ: </w:t>
      </w:r>
      <w:r w:rsidRPr="00B70BAC">
        <w:rPr>
          <w:rFonts w:ascii="Times New Roman" w:hAnsi="Times New Roman"/>
          <w:spacing w:val="-22"/>
          <w:sz w:val="24"/>
          <w:szCs w:val="24"/>
          <w:lang w:val="en-US"/>
        </w:rPr>
        <w:t>Fam</w:t>
      </w:r>
      <w:r w:rsidRPr="00B70BAC">
        <w:rPr>
          <w:rFonts w:ascii="Times New Roman" w:hAnsi="Times New Roman"/>
          <w:spacing w:val="-22"/>
          <w:sz w:val="24"/>
          <w:szCs w:val="24"/>
        </w:rPr>
        <w:t xml:space="preserve"> = Иванов </w:t>
      </w:r>
      <w:r w:rsidRPr="00B70BAC">
        <w:rPr>
          <w:rFonts w:ascii="Times New Roman" w:hAnsi="Times New Roman"/>
          <w:spacing w:val="-22"/>
          <w:sz w:val="24"/>
          <w:szCs w:val="24"/>
          <w:lang w:val="en-US"/>
        </w:rPr>
        <w:t>Disc</w:t>
      </w:r>
      <w:r w:rsidRPr="00B70BAC">
        <w:rPr>
          <w:rFonts w:ascii="Times New Roman" w:hAnsi="Times New Roman"/>
          <w:spacing w:val="-22"/>
          <w:sz w:val="24"/>
          <w:szCs w:val="24"/>
        </w:rPr>
        <w:t xml:space="preserve"> = Системы искусственного интеллекта </w:t>
      </w:r>
      <w:proofErr w:type="spellStart"/>
      <w:r w:rsidRPr="00B70BAC">
        <w:rPr>
          <w:rFonts w:ascii="Times New Roman" w:hAnsi="Times New Roman"/>
          <w:spacing w:val="-22"/>
          <w:sz w:val="24"/>
          <w:szCs w:val="24"/>
          <w:lang w:val="en-US"/>
        </w:rPr>
        <w:t>Ocenka</w:t>
      </w:r>
      <w:proofErr w:type="spellEnd"/>
      <w:r w:rsidRPr="00B70BAC">
        <w:rPr>
          <w:rFonts w:ascii="Times New Roman" w:hAnsi="Times New Roman"/>
          <w:spacing w:val="-22"/>
          <w:sz w:val="24"/>
          <w:szCs w:val="24"/>
        </w:rPr>
        <w:t xml:space="preserve"> = 4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20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>: запишите последовательно фазы обработки целевого утверждения?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Ответ</w:t>
      </w:r>
      <w:r w:rsidRPr="00B70BAC">
        <w:rPr>
          <w:rFonts w:ascii="Times New Roman" w:hAnsi="Times New Roman"/>
          <w:sz w:val="24"/>
          <w:szCs w:val="24"/>
        </w:rPr>
        <w:t xml:space="preserve">: 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1: Сопоставление с образцом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2: Унификация аргументов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3: Проверка – факт или правило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4: Процесс возврата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21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>: При выполнении фазы «сопоставление с образцом» что принимается за образец?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Ответ</w:t>
      </w:r>
      <w:r w:rsidRPr="00B70BAC">
        <w:rPr>
          <w:rFonts w:ascii="Times New Roman" w:hAnsi="Times New Roman"/>
          <w:sz w:val="24"/>
          <w:szCs w:val="24"/>
        </w:rPr>
        <w:t xml:space="preserve">: 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1: Имя и число аргументов предиката  вопроса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927809" w:rsidRPr="002E0F1C" w:rsidRDefault="00927809" w:rsidP="00927809">
      <w:pPr>
        <w:widowControl w:val="0"/>
        <w:tabs>
          <w:tab w:val="num" w:pos="851"/>
        </w:tabs>
        <w:spacing w:line="228" w:lineRule="auto"/>
        <w:ind w:left="284"/>
        <w:contextualSpacing/>
        <w:jc w:val="both"/>
        <w:rPr>
          <w:rFonts w:eastAsia="Calibri"/>
          <w:color w:val="000000"/>
          <w:spacing w:val="-10"/>
          <w:sz w:val="22"/>
          <w:szCs w:val="22"/>
          <w:lang w:val="x-none" w:eastAsia="en-US"/>
        </w:rPr>
      </w:pPr>
    </w:p>
    <w:p w:rsidR="00927809" w:rsidRDefault="00927809" w:rsidP="00FB3602">
      <w:pPr>
        <w:ind w:firstLine="709"/>
        <w:rPr>
          <w:b/>
          <w:i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D84ADF" w:rsidRPr="00253426" w:rsidTr="002E0F1C">
        <w:trPr>
          <w:trHeight w:hRule="exact" w:val="403"/>
        </w:trPr>
        <w:tc>
          <w:tcPr>
            <w:tcW w:w="9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DF" w:rsidRPr="00253426" w:rsidRDefault="00805DE2" w:rsidP="00BC0734">
            <w:pPr>
              <w:rPr>
                <w:b/>
                <w:color w:val="000000"/>
                <w:sz w:val="22"/>
                <w:szCs w:val="22"/>
              </w:rPr>
            </w:pPr>
            <w:r w:rsidRPr="00805DE2">
              <w:rPr>
                <w:b/>
                <w:color w:val="000000"/>
                <w:sz w:val="22"/>
                <w:szCs w:val="22"/>
              </w:rPr>
              <w:t>ПК-3: Способен разрабатывать компоненты системных программных продуктов</w:t>
            </w:r>
          </w:p>
        </w:tc>
      </w:tr>
      <w:tr w:rsidR="00D84ADF" w:rsidRPr="00253426" w:rsidTr="002E0F1C">
        <w:trPr>
          <w:trHeight w:hRule="exact" w:val="424"/>
        </w:trPr>
        <w:tc>
          <w:tcPr>
            <w:tcW w:w="9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DF" w:rsidRPr="00253426" w:rsidRDefault="00805DE2" w:rsidP="00BC0734">
            <w:pPr>
              <w:rPr>
                <w:b/>
                <w:color w:val="000000"/>
                <w:sz w:val="22"/>
                <w:szCs w:val="22"/>
              </w:rPr>
            </w:pPr>
            <w:r w:rsidRPr="00805DE2">
              <w:rPr>
                <w:b/>
                <w:color w:val="000000"/>
                <w:sz w:val="22"/>
                <w:szCs w:val="22"/>
              </w:rPr>
              <w:t>ПК-3.1. Разрабатывает системные утилиты программного обеспечения</w:t>
            </w:r>
          </w:p>
        </w:tc>
      </w:tr>
      <w:tr w:rsidR="003778C0" w:rsidRPr="00253426" w:rsidTr="002E0F1C">
        <w:trPr>
          <w:trHeight w:hRule="exact" w:val="424"/>
        </w:trPr>
        <w:tc>
          <w:tcPr>
            <w:tcW w:w="9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8C0" w:rsidRPr="00805DE2" w:rsidRDefault="003778C0" w:rsidP="00BC0734">
            <w:pPr>
              <w:rPr>
                <w:b/>
                <w:color w:val="000000"/>
                <w:sz w:val="22"/>
                <w:szCs w:val="22"/>
              </w:rPr>
            </w:pPr>
            <w:r w:rsidRPr="003778C0">
              <w:rPr>
                <w:b/>
                <w:color w:val="000000"/>
                <w:sz w:val="22"/>
                <w:szCs w:val="22"/>
              </w:rPr>
              <w:t>ПК-3.2. Создает компоненты инструментальных средств программирования</w:t>
            </w:r>
          </w:p>
        </w:tc>
      </w:tr>
    </w:tbl>
    <w:p w:rsidR="007276B5" w:rsidRDefault="007276B5" w:rsidP="007276B5">
      <w:pPr>
        <w:rPr>
          <w:spacing w:val="-10"/>
          <w:sz w:val="22"/>
          <w:szCs w:val="22"/>
        </w:rPr>
      </w:pPr>
    </w:p>
    <w:p w:rsidR="002E0F1C" w:rsidRPr="00B70BAC" w:rsidRDefault="002E0F1C" w:rsidP="002E0F1C">
      <w:pPr>
        <w:spacing w:before="60" w:after="60"/>
        <w:rPr>
          <w:b/>
          <w:i/>
          <w:sz w:val="22"/>
          <w:szCs w:val="22"/>
        </w:rPr>
      </w:pPr>
      <w:bookmarkStart w:id="0" w:name="_Toc435987947"/>
      <w:bookmarkStart w:id="1" w:name="_Toc437247044"/>
      <w:bookmarkStart w:id="2" w:name="_Toc437247387"/>
      <w:bookmarkStart w:id="3" w:name="_GoBack"/>
      <w:bookmarkEnd w:id="3"/>
      <w:r w:rsidRPr="00B70BAC">
        <w:rPr>
          <w:b/>
          <w:i/>
          <w:sz w:val="22"/>
          <w:szCs w:val="22"/>
        </w:rPr>
        <w:t>а) типовые тестовые вопросы закрытого типа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22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>: Какое из нижеприведенных утверждений является правилом?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Шаблоны ответов</w:t>
      </w:r>
      <w:r w:rsidRPr="00B70BAC">
        <w:rPr>
          <w:rFonts w:ascii="Times New Roman" w:hAnsi="Times New Roman"/>
          <w:sz w:val="24"/>
          <w:szCs w:val="24"/>
        </w:rPr>
        <w:t xml:space="preserve">: 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1: дата(2008, январь ,11)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+2: обед(</w:t>
      </w:r>
      <w:r w:rsidRPr="00B70BAC">
        <w:rPr>
          <w:rFonts w:ascii="Times New Roman" w:hAnsi="Times New Roman"/>
          <w:sz w:val="24"/>
          <w:szCs w:val="24"/>
          <w:lang w:val="en-US"/>
        </w:rPr>
        <w:t>X</w:t>
      </w:r>
      <w:r w:rsidRPr="00B70BAC">
        <w:rPr>
          <w:rFonts w:ascii="Times New Roman" w:hAnsi="Times New Roman"/>
          <w:sz w:val="24"/>
          <w:szCs w:val="24"/>
        </w:rPr>
        <w:t>,</w:t>
      </w:r>
      <w:r w:rsidRPr="00B70BAC">
        <w:rPr>
          <w:rFonts w:ascii="Times New Roman" w:hAnsi="Times New Roman"/>
          <w:sz w:val="24"/>
          <w:szCs w:val="24"/>
          <w:lang w:val="en-US"/>
        </w:rPr>
        <w:t>Y</w:t>
      </w:r>
      <w:r w:rsidRPr="00B70BAC">
        <w:rPr>
          <w:rFonts w:ascii="Times New Roman" w:hAnsi="Times New Roman"/>
          <w:sz w:val="24"/>
          <w:szCs w:val="24"/>
        </w:rPr>
        <w:t>,</w:t>
      </w:r>
      <w:r w:rsidRPr="00B70BAC">
        <w:rPr>
          <w:rFonts w:ascii="Times New Roman" w:hAnsi="Times New Roman"/>
          <w:sz w:val="24"/>
          <w:szCs w:val="24"/>
          <w:lang w:val="en-US"/>
        </w:rPr>
        <w:t>Z</w:t>
      </w:r>
      <w:r w:rsidRPr="00B70BAC">
        <w:rPr>
          <w:rFonts w:ascii="Times New Roman" w:hAnsi="Times New Roman"/>
          <w:sz w:val="24"/>
          <w:szCs w:val="24"/>
        </w:rPr>
        <w:t>):-закуска(</w:t>
      </w:r>
      <w:r w:rsidRPr="00B70BAC">
        <w:rPr>
          <w:rFonts w:ascii="Times New Roman" w:hAnsi="Times New Roman"/>
          <w:sz w:val="24"/>
          <w:szCs w:val="24"/>
          <w:lang w:val="en-US"/>
        </w:rPr>
        <w:t>X</w:t>
      </w:r>
      <w:r w:rsidRPr="00B70BAC">
        <w:rPr>
          <w:rFonts w:ascii="Times New Roman" w:hAnsi="Times New Roman"/>
          <w:sz w:val="24"/>
          <w:szCs w:val="24"/>
        </w:rPr>
        <w:t>),блюдо(</w:t>
      </w:r>
      <w:r w:rsidRPr="00B70BAC">
        <w:rPr>
          <w:rFonts w:ascii="Times New Roman" w:hAnsi="Times New Roman"/>
          <w:sz w:val="24"/>
          <w:szCs w:val="24"/>
          <w:lang w:val="en-US"/>
        </w:rPr>
        <w:t>Y</w:t>
      </w:r>
      <w:r w:rsidRPr="00B70BAC">
        <w:rPr>
          <w:rFonts w:ascii="Times New Roman" w:hAnsi="Times New Roman"/>
          <w:sz w:val="24"/>
          <w:szCs w:val="24"/>
        </w:rPr>
        <w:t>),десерт(</w:t>
      </w:r>
      <w:r w:rsidRPr="00B70BAC">
        <w:rPr>
          <w:rFonts w:ascii="Times New Roman" w:hAnsi="Times New Roman"/>
          <w:sz w:val="24"/>
          <w:szCs w:val="24"/>
          <w:lang w:val="en-US"/>
        </w:rPr>
        <w:t>Z</w:t>
      </w:r>
      <w:r w:rsidRPr="00B70BAC">
        <w:rPr>
          <w:rFonts w:ascii="Times New Roman" w:hAnsi="Times New Roman"/>
          <w:sz w:val="24"/>
          <w:szCs w:val="24"/>
        </w:rPr>
        <w:t>).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3: студент(«Соколов»,343, «м»).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 xml:space="preserve">4: </w:t>
      </w:r>
      <w:r w:rsidRPr="00B70BAC">
        <w:rPr>
          <w:rFonts w:ascii="Times New Roman" w:hAnsi="Times New Roman"/>
          <w:sz w:val="24"/>
          <w:szCs w:val="24"/>
          <w:lang w:val="en-US"/>
        </w:rPr>
        <w:t>goal</w:t>
      </w:r>
      <w:r w:rsidRPr="00B70BAC">
        <w:rPr>
          <w:rFonts w:ascii="Times New Roman" w:hAnsi="Times New Roman"/>
          <w:sz w:val="24"/>
          <w:szCs w:val="24"/>
        </w:rPr>
        <w:t xml:space="preserve"> обед(</w:t>
      </w:r>
      <w:proofErr w:type="spellStart"/>
      <w:r w:rsidRPr="00B70BAC">
        <w:rPr>
          <w:rFonts w:ascii="Times New Roman" w:hAnsi="Times New Roman"/>
          <w:sz w:val="24"/>
          <w:szCs w:val="24"/>
          <w:lang w:val="en-US"/>
        </w:rPr>
        <w:t>Zak</w:t>
      </w:r>
      <w:proofErr w:type="spellEnd"/>
      <w:r w:rsidRPr="00B70BAC">
        <w:rPr>
          <w:rFonts w:ascii="Times New Roman" w:hAnsi="Times New Roman"/>
          <w:sz w:val="24"/>
          <w:szCs w:val="24"/>
        </w:rPr>
        <w:t xml:space="preserve">, </w:t>
      </w:r>
      <w:r w:rsidRPr="00B70BAC">
        <w:rPr>
          <w:rFonts w:ascii="Times New Roman" w:hAnsi="Times New Roman"/>
          <w:sz w:val="24"/>
          <w:szCs w:val="24"/>
          <w:lang w:val="en-US"/>
        </w:rPr>
        <w:t>BL</w:t>
      </w:r>
      <w:r w:rsidRPr="00B70BAC">
        <w:rPr>
          <w:rFonts w:ascii="Times New Roman" w:hAnsi="Times New Roman"/>
          <w:sz w:val="24"/>
          <w:szCs w:val="24"/>
        </w:rPr>
        <w:t>,”лимон”).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Ответ:-2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23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>: Какое из нижеприведенных утверждений является вопросом?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Шаблоны ответов</w:t>
      </w:r>
      <w:r w:rsidRPr="00B70BAC">
        <w:rPr>
          <w:rFonts w:ascii="Times New Roman" w:hAnsi="Times New Roman"/>
          <w:sz w:val="24"/>
          <w:szCs w:val="24"/>
        </w:rPr>
        <w:t xml:space="preserve">: 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1: дата(2008, январь ,11)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2: обед(</w:t>
      </w:r>
      <w:r w:rsidRPr="00B70BAC">
        <w:rPr>
          <w:rFonts w:ascii="Times New Roman" w:hAnsi="Times New Roman"/>
          <w:sz w:val="24"/>
          <w:szCs w:val="24"/>
          <w:lang w:val="en-US"/>
        </w:rPr>
        <w:t>X</w:t>
      </w:r>
      <w:r w:rsidRPr="00B70BAC">
        <w:rPr>
          <w:rFonts w:ascii="Times New Roman" w:hAnsi="Times New Roman"/>
          <w:sz w:val="24"/>
          <w:szCs w:val="24"/>
        </w:rPr>
        <w:t>,</w:t>
      </w:r>
      <w:r w:rsidRPr="00B70BAC">
        <w:rPr>
          <w:rFonts w:ascii="Times New Roman" w:hAnsi="Times New Roman"/>
          <w:sz w:val="24"/>
          <w:szCs w:val="24"/>
          <w:lang w:val="en-US"/>
        </w:rPr>
        <w:t>Y</w:t>
      </w:r>
      <w:r w:rsidRPr="00B70BAC">
        <w:rPr>
          <w:rFonts w:ascii="Times New Roman" w:hAnsi="Times New Roman"/>
          <w:sz w:val="24"/>
          <w:szCs w:val="24"/>
        </w:rPr>
        <w:t>,</w:t>
      </w:r>
      <w:r w:rsidRPr="00B70BAC">
        <w:rPr>
          <w:rFonts w:ascii="Times New Roman" w:hAnsi="Times New Roman"/>
          <w:sz w:val="24"/>
          <w:szCs w:val="24"/>
          <w:lang w:val="en-US"/>
        </w:rPr>
        <w:t>Z</w:t>
      </w:r>
      <w:r w:rsidRPr="00B70BAC">
        <w:rPr>
          <w:rFonts w:ascii="Times New Roman" w:hAnsi="Times New Roman"/>
          <w:sz w:val="24"/>
          <w:szCs w:val="24"/>
        </w:rPr>
        <w:t>):-закуска(</w:t>
      </w:r>
      <w:r w:rsidRPr="00B70BAC">
        <w:rPr>
          <w:rFonts w:ascii="Times New Roman" w:hAnsi="Times New Roman"/>
          <w:sz w:val="24"/>
          <w:szCs w:val="24"/>
          <w:lang w:val="en-US"/>
        </w:rPr>
        <w:t>X</w:t>
      </w:r>
      <w:r w:rsidRPr="00B70BAC">
        <w:rPr>
          <w:rFonts w:ascii="Times New Roman" w:hAnsi="Times New Roman"/>
          <w:sz w:val="24"/>
          <w:szCs w:val="24"/>
        </w:rPr>
        <w:t>),блюдо(</w:t>
      </w:r>
      <w:r w:rsidRPr="00B70BAC">
        <w:rPr>
          <w:rFonts w:ascii="Times New Roman" w:hAnsi="Times New Roman"/>
          <w:sz w:val="24"/>
          <w:szCs w:val="24"/>
          <w:lang w:val="en-US"/>
        </w:rPr>
        <w:t>Y</w:t>
      </w:r>
      <w:r w:rsidRPr="00B70BAC">
        <w:rPr>
          <w:rFonts w:ascii="Times New Roman" w:hAnsi="Times New Roman"/>
          <w:sz w:val="24"/>
          <w:szCs w:val="24"/>
        </w:rPr>
        <w:t>),десерт(</w:t>
      </w:r>
      <w:r w:rsidRPr="00B70BAC">
        <w:rPr>
          <w:rFonts w:ascii="Times New Roman" w:hAnsi="Times New Roman"/>
          <w:sz w:val="24"/>
          <w:szCs w:val="24"/>
          <w:lang w:val="en-US"/>
        </w:rPr>
        <w:t>Z</w:t>
      </w:r>
      <w:r w:rsidRPr="00B70BAC">
        <w:rPr>
          <w:rFonts w:ascii="Times New Roman" w:hAnsi="Times New Roman"/>
          <w:sz w:val="24"/>
          <w:szCs w:val="24"/>
        </w:rPr>
        <w:t>).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3: студент(«Соколов»,343, «м»).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 xml:space="preserve">+4:  </w:t>
      </w:r>
      <w:r w:rsidRPr="00B70BAC">
        <w:rPr>
          <w:rFonts w:ascii="Times New Roman" w:hAnsi="Times New Roman"/>
          <w:sz w:val="24"/>
          <w:szCs w:val="24"/>
          <w:lang w:val="en-US"/>
        </w:rPr>
        <w:t>goal</w:t>
      </w:r>
      <w:r w:rsidRPr="00B70BAC">
        <w:rPr>
          <w:rFonts w:ascii="Times New Roman" w:hAnsi="Times New Roman"/>
          <w:sz w:val="24"/>
          <w:szCs w:val="24"/>
        </w:rPr>
        <w:t xml:space="preserve">  обед(</w:t>
      </w:r>
      <w:proofErr w:type="spellStart"/>
      <w:r w:rsidRPr="00B70BAC">
        <w:rPr>
          <w:rFonts w:ascii="Times New Roman" w:hAnsi="Times New Roman"/>
          <w:sz w:val="24"/>
          <w:szCs w:val="24"/>
          <w:lang w:val="en-US"/>
        </w:rPr>
        <w:t>Zak</w:t>
      </w:r>
      <w:proofErr w:type="spellEnd"/>
      <w:r w:rsidRPr="00B70BAC">
        <w:rPr>
          <w:rFonts w:ascii="Times New Roman" w:hAnsi="Times New Roman"/>
          <w:sz w:val="24"/>
          <w:szCs w:val="24"/>
        </w:rPr>
        <w:t xml:space="preserve">, </w:t>
      </w:r>
      <w:r w:rsidRPr="00B70BAC">
        <w:rPr>
          <w:rFonts w:ascii="Times New Roman" w:hAnsi="Times New Roman"/>
          <w:sz w:val="24"/>
          <w:szCs w:val="24"/>
          <w:lang w:val="en-US"/>
        </w:rPr>
        <w:t>BL</w:t>
      </w:r>
      <w:r w:rsidRPr="00B70BAC">
        <w:rPr>
          <w:rFonts w:ascii="Times New Roman" w:hAnsi="Times New Roman"/>
          <w:sz w:val="24"/>
          <w:szCs w:val="24"/>
        </w:rPr>
        <w:t>,”лимон”).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Ответ: - 4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24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>: Какая фаза выполняется после успешного завершения фазы «сопоставление с образцом»?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Шаблоны ответов</w:t>
      </w:r>
      <w:r w:rsidRPr="00B70BAC">
        <w:rPr>
          <w:rFonts w:ascii="Times New Roman" w:hAnsi="Times New Roman"/>
          <w:sz w:val="24"/>
          <w:szCs w:val="24"/>
        </w:rPr>
        <w:t xml:space="preserve">: 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1: Проверка: факт или правило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+2: Унификация аргументов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3: Процесс возврата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4: Конкретизация переменных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25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>: Какая фаза выполняется после успешного завершения фазы «Унификация аргументов»?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Шаблоны ответов</w:t>
      </w:r>
      <w:r w:rsidRPr="00B70BAC">
        <w:rPr>
          <w:rFonts w:ascii="Times New Roman" w:hAnsi="Times New Roman"/>
          <w:sz w:val="24"/>
          <w:szCs w:val="24"/>
        </w:rPr>
        <w:t xml:space="preserve">: 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+1: Проверка: факт или правило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2: Сопоставление с образцом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3: Процесс возврата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4: Конкретизация переменных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26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>: Какая фаза выполняется после успешного завершения фазы «Проверка: факт или правило»?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Шаблоны ответов</w:t>
      </w:r>
      <w:r w:rsidRPr="00B70BAC">
        <w:rPr>
          <w:rFonts w:ascii="Times New Roman" w:hAnsi="Times New Roman"/>
          <w:sz w:val="24"/>
          <w:szCs w:val="24"/>
        </w:rPr>
        <w:t xml:space="preserve">: 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1: Унификация аргументов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+2: Сопоставление с образцом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3: Процесс возврата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4: Конкретизация переменных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27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>: В каких случаях начинается фаза возврата?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Шаблоны ответов</w:t>
      </w:r>
      <w:r w:rsidRPr="00B70BAC">
        <w:rPr>
          <w:rFonts w:ascii="Times New Roman" w:hAnsi="Times New Roman"/>
          <w:sz w:val="24"/>
          <w:szCs w:val="24"/>
        </w:rPr>
        <w:t xml:space="preserve">: 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+1: Сопоставление с образцом закончилось неудачей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2: Текущий предикат имеет значение истина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+3: Текущий предикат имеет значение ложь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 xml:space="preserve">+4: В теле правила встретился предикат </w:t>
      </w:r>
      <w:r w:rsidRPr="00B70BAC">
        <w:rPr>
          <w:rFonts w:ascii="Times New Roman" w:hAnsi="Times New Roman"/>
          <w:b/>
          <w:i/>
          <w:sz w:val="24"/>
          <w:szCs w:val="24"/>
          <w:lang w:val="en-US"/>
        </w:rPr>
        <w:t>fail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28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>:  В каких случаях унификация двух аргументов заканчивается неудачей?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Шаблоны ответов</w:t>
      </w:r>
      <w:r w:rsidRPr="00B70BAC">
        <w:rPr>
          <w:rFonts w:ascii="Times New Roman" w:hAnsi="Times New Roman"/>
          <w:sz w:val="24"/>
          <w:szCs w:val="24"/>
        </w:rPr>
        <w:t xml:space="preserve">: 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1: Когда оба аргумента не конкретизированные переменные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2: Когда один аргумент константа, а другой – не конкретизированная переменная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+3: Когда оба аргумента конкретизированные переменные и не равны друг другу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4: Когда оба аргумента конкретизированные переменные и  равны друг другу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29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>:  В каких случаях унификация двух аргументов заканчивается успехом?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Шаблоны ответов</w:t>
      </w:r>
      <w:r w:rsidRPr="00B70BAC">
        <w:rPr>
          <w:rFonts w:ascii="Times New Roman" w:hAnsi="Times New Roman"/>
          <w:sz w:val="24"/>
          <w:szCs w:val="24"/>
        </w:rPr>
        <w:t xml:space="preserve">: 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+1: Когда оба аргумента не конкретизированные переменные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+2: Когда один аргумент константа, а другой – не конкретизированная переменная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3: Когда оба аргумента конкретизированные переменные и не равны друг другу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+4: Когда оба аргумента конкретизированные переменные и  равны друг другу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30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>:  При возникновении процесса возврата к доказательству какого предиката осуществляется переход?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Шаблоны ответов</w:t>
      </w:r>
      <w:r w:rsidRPr="00B70BAC">
        <w:rPr>
          <w:rFonts w:ascii="Times New Roman" w:hAnsi="Times New Roman"/>
          <w:sz w:val="24"/>
          <w:szCs w:val="24"/>
        </w:rPr>
        <w:t xml:space="preserve">: 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1: К следующему за текущим предикатом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 xml:space="preserve">+2: К предикату, </w:t>
      </w:r>
      <w:proofErr w:type="spellStart"/>
      <w:r w:rsidRPr="00B70BAC">
        <w:rPr>
          <w:rFonts w:ascii="Times New Roman" w:hAnsi="Times New Roman"/>
          <w:sz w:val="24"/>
          <w:szCs w:val="24"/>
        </w:rPr>
        <w:t>доказывавшемуся</w:t>
      </w:r>
      <w:proofErr w:type="spellEnd"/>
      <w:r w:rsidRPr="00B70BAC">
        <w:rPr>
          <w:rFonts w:ascii="Times New Roman" w:hAnsi="Times New Roman"/>
          <w:sz w:val="24"/>
          <w:szCs w:val="24"/>
        </w:rPr>
        <w:t xml:space="preserve"> на предыдущем шаге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3: К первому предикату тела правила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 xml:space="preserve">4: К предикату, стоящему в разделе </w:t>
      </w:r>
      <w:r w:rsidRPr="00B70BAC">
        <w:rPr>
          <w:rFonts w:ascii="Times New Roman" w:hAnsi="Times New Roman"/>
          <w:sz w:val="24"/>
          <w:szCs w:val="24"/>
          <w:lang w:val="en-US"/>
        </w:rPr>
        <w:t>GOAL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31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>:  Какие переменные теряют свое значение(</w:t>
      </w:r>
      <w:proofErr w:type="spellStart"/>
      <w:r w:rsidRPr="00B70BAC">
        <w:rPr>
          <w:rFonts w:ascii="Times New Roman" w:hAnsi="Times New Roman"/>
          <w:sz w:val="24"/>
          <w:szCs w:val="24"/>
        </w:rPr>
        <w:t>расконкретизируются</w:t>
      </w:r>
      <w:proofErr w:type="spellEnd"/>
      <w:r w:rsidRPr="00B70BAC">
        <w:rPr>
          <w:rFonts w:ascii="Times New Roman" w:hAnsi="Times New Roman"/>
          <w:sz w:val="24"/>
          <w:szCs w:val="24"/>
        </w:rPr>
        <w:t>) при  возникновении процесса возврата?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Шаблоны ответов</w:t>
      </w:r>
      <w:r w:rsidRPr="00B70BAC">
        <w:rPr>
          <w:rFonts w:ascii="Times New Roman" w:hAnsi="Times New Roman"/>
          <w:sz w:val="24"/>
          <w:szCs w:val="24"/>
        </w:rPr>
        <w:t xml:space="preserve">: 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1: Все переменные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2: Переменные, стоящие в заголовке правила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+3: Переменные, получившие значение на предыдущем шаге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4: Переменные, получившие значение на текущем шаге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32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>:  Утверждение, с которым успешно согласовался текущий предикат, оказалось фактом. Что из этого следует, и к рассмотрению какого предиката перейдет интерпретатор?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Шаблоны ответов</w:t>
      </w:r>
      <w:r w:rsidRPr="00B70BAC">
        <w:rPr>
          <w:rFonts w:ascii="Times New Roman" w:hAnsi="Times New Roman"/>
          <w:sz w:val="24"/>
          <w:szCs w:val="24"/>
        </w:rPr>
        <w:t xml:space="preserve">: 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1: Следует, что нужно перейти к следующему утверждению программы.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2: Следует, что для доказательства предиката надо перейти к первому предикату тела правила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+3: Следует, что текущий предикат истинен, его доказательство закончено и следует перейти к следующему за ним (если он есть) в конъюнкции предикатов.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4: Следует, что начнется процесс возврата.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33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>:  Утверждение, с которым успешно согласовался текущий предикат, оказалось правилом. Что из этого следует, и к рассмотрению какого предиката перейдет интерпретатор?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Шаблоны ответов</w:t>
      </w:r>
      <w:r w:rsidRPr="00B70BAC">
        <w:rPr>
          <w:rFonts w:ascii="Times New Roman" w:hAnsi="Times New Roman"/>
          <w:sz w:val="24"/>
          <w:szCs w:val="24"/>
        </w:rPr>
        <w:t xml:space="preserve">: 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1: Следует, что нужно перейти к следующему утверждению программы.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+2: Следует, что для доказательства предиката надо перейти к первому предикату тела правила.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3: Следует, что текущий предикат истинен, его доказательство закончено и следует перейти к следующему за ним ( если он есть) в конъюнкции предикатов.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4: Следует, что начнется процесс возврата.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spacing w:before="60" w:after="60"/>
        <w:rPr>
          <w:b/>
          <w:i/>
          <w:sz w:val="22"/>
          <w:szCs w:val="22"/>
        </w:rPr>
      </w:pPr>
      <w:r w:rsidRPr="00B70BAC">
        <w:rPr>
          <w:b/>
          <w:i/>
          <w:sz w:val="22"/>
          <w:szCs w:val="22"/>
        </w:rPr>
        <w:t>б) типовые тестовые вопросы открытого типа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34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>:  Дан фрагмент программы. Сколько раз будет напечатана буква «а»?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B70BAC">
        <w:rPr>
          <w:rFonts w:ascii="Times New Roman" w:hAnsi="Times New Roman"/>
          <w:sz w:val="24"/>
          <w:szCs w:val="24"/>
          <w:lang w:val="en-US"/>
        </w:rPr>
        <w:t>CLAUSES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0BAC">
        <w:rPr>
          <w:rFonts w:ascii="Times New Roman" w:hAnsi="Times New Roman"/>
          <w:sz w:val="24"/>
          <w:szCs w:val="24"/>
          <w:lang w:val="en-US"/>
        </w:rPr>
        <w:t>p</w:t>
      </w:r>
      <w:proofErr w:type="gramEnd"/>
      <w:r w:rsidRPr="00B70BAC">
        <w:rPr>
          <w:rFonts w:ascii="Times New Roman" w:hAnsi="Times New Roman"/>
          <w:sz w:val="24"/>
          <w:szCs w:val="24"/>
          <w:lang w:val="en-US"/>
        </w:rPr>
        <w:t>:-a,b.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0BAC">
        <w:rPr>
          <w:rFonts w:ascii="Times New Roman" w:hAnsi="Times New Roman"/>
          <w:sz w:val="24"/>
          <w:szCs w:val="24"/>
          <w:lang w:val="en-US"/>
        </w:rPr>
        <w:t>p</w:t>
      </w:r>
      <w:proofErr w:type="gramEnd"/>
      <w:r w:rsidRPr="00B70BAC">
        <w:rPr>
          <w:rFonts w:ascii="Times New Roman" w:hAnsi="Times New Roman"/>
          <w:sz w:val="24"/>
          <w:szCs w:val="24"/>
          <w:lang w:val="en-US"/>
        </w:rPr>
        <w:t>:-c.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0BAC">
        <w:rPr>
          <w:rFonts w:ascii="Times New Roman" w:hAnsi="Times New Roman"/>
          <w:sz w:val="24"/>
          <w:szCs w:val="24"/>
          <w:lang w:val="en-US"/>
        </w:rPr>
        <w:t>p</w:t>
      </w:r>
      <w:proofErr w:type="gramEnd"/>
      <w:r w:rsidRPr="00B70BAC">
        <w:rPr>
          <w:rFonts w:ascii="Times New Roman" w:hAnsi="Times New Roman"/>
          <w:sz w:val="24"/>
          <w:szCs w:val="24"/>
          <w:lang w:val="en-US"/>
        </w:rPr>
        <w:t>:-write(“a”).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0BAC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B70BAC">
        <w:rPr>
          <w:rFonts w:ascii="Times New Roman" w:hAnsi="Times New Roman"/>
          <w:sz w:val="24"/>
          <w:szCs w:val="24"/>
          <w:lang w:val="en-US"/>
        </w:rPr>
        <w:t>:- write(“a”).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0BAC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B70BAC">
        <w:rPr>
          <w:rFonts w:ascii="Times New Roman" w:hAnsi="Times New Roman"/>
          <w:sz w:val="24"/>
          <w:szCs w:val="24"/>
          <w:lang w:val="en-US"/>
        </w:rPr>
        <w:t>:- write(“a”).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0BAC"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 w:rsidRPr="00B70BAC">
        <w:rPr>
          <w:rFonts w:ascii="Times New Roman" w:hAnsi="Times New Roman"/>
          <w:sz w:val="24"/>
          <w:szCs w:val="24"/>
          <w:lang w:val="en-US"/>
        </w:rPr>
        <w:t>:- write(“a”).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0BAC"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 w:rsidRPr="00B70BAC">
        <w:rPr>
          <w:rFonts w:ascii="Times New Roman" w:hAnsi="Times New Roman"/>
          <w:sz w:val="24"/>
          <w:szCs w:val="24"/>
          <w:lang w:val="en-US"/>
        </w:rPr>
        <w:t>:- write(“a”).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0BAC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B70BAC">
        <w:rPr>
          <w:rFonts w:ascii="Times New Roman" w:hAnsi="Times New Roman"/>
          <w:sz w:val="24"/>
          <w:szCs w:val="24"/>
          <w:lang w:val="en-US"/>
        </w:rPr>
        <w:t>:- write(“a”).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0BAC"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 w:rsidRPr="00B70BAC">
        <w:rPr>
          <w:rFonts w:ascii="Times New Roman" w:hAnsi="Times New Roman"/>
          <w:sz w:val="24"/>
          <w:szCs w:val="24"/>
          <w:lang w:val="en-US"/>
        </w:rPr>
        <w:t>:-p,fail.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0BAC"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 w:rsidRPr="00B70BAC">
        <w:rPr>
          <w:rFonts w:ascii="Times New Roman" w:hAnsi="Times New Roman"/>
          <w:sz w:val="24"/>
          <w:szCs w:val="24"/>
          <w:lang w:val="en-US"/>
        </w:rPr>
        <w:t>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B70BAC">
        <w:rPr>
          <w:rFonts w:ascii="Times New Roman" w:hAnsi="Times New Roman"/>
          <w:sz w:val="24"/>
          <w:szCs w:val="24"/>
          <w:lang w:val="en-US"/>
        </w:rPr>
        <w:t>Goal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0BAC"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 w:rsidRPr="00B70BAC">
        <w:rPr>
          <w:rFonts w:ascii="Times New Roman" w:hAnsi="Times New Roman"/>
          <w:sz w:val="24"/>
          <w:szCs w:val="24"/>
          <w:lang w:val="en-US"/>
        </w:rPr>
        <w:t>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Ответ: 8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35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>: Какие три разных смысла заложены в программе на языке Пролог?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Ответ</w:t>
      </w:r>
      <w:r w:rsidRPr="00B70BAC">
        <w:rPr>
          <w:rFonts w:ascii="Times New Roman" w:hAnsi="Times New Roman"/>
          <w:sz w:val="24"/>
          <w:szCs w:val="24"/>
        </w:rPr>
        <w:t xml:space="preserve">: 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1: Декларативный смысл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3: Процедурный смысл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4: Смысл абстрактной машины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36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>: Конъюнкция предикатов в теле правила может рассматриваться как …?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Ответ: Разбиение сложной задачи на подзадачи, решение каждой из них описывается логической функцией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37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>: Несколько утверждений с одинаковыми заголовками ( т.е. у них предикаты в заголовке имеют одинаковое имя и число аргументов) могут рассматриваться как …?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b/>
          <w:bCs/>
          <w:sz w:val="24"/>
          <w:szCs w:val="24"/>
        </w:rPr>
        <w:t>Ответ</w:t>
      </w:r>
      <w:r w:rsidRPr="00B70BAC">
        <w:rPr>
          <w:rFonts w:ascii="Times New Roman" w:hAnsi="Times New Roman"/>
          <w:sz w:val="24"/>
          <w:szCs w:val="24"/>
        </w:rPr>
        <w:t>: альтернативные варианты одного и того же отношения.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38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>: Какие встроенные предикаты используются для организации повторяющихся процессов (циклов)?</w:t>
      </w:r>
    </w:p>
    <w:p w:rsidR="002E0F1C" w:rsidRPr="002E0F1C" w:rsidRDefault="002E0F1C" w:rsidP="002E0F1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B70BAC">
        <w:rPr>
          <w:rFonts w:ascii="Times New Roman" w:hAnsi="Times New Roman"/>
          <w:b/>
          <w:sz w:val="24"/>
          <w:szCs w:val="24"/>
        </w:rPr>
        <w:t>Шаблоны</w:t>
      </w:r>
      <w:r w:rsidRPr="002E0F1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70BAC">
        <w:rPr>
          <w:rFonts w:ascii="Times New Roman" w:hAnsi="Times New Roman"/>
          <w:b/>
          <w:sz w:val="24"/>
          <w:szCs w:val="24"/>
        </w:rPr>
        <w:t>ответов</w:t>
      </w:r>
      <w:r w:rsidRPr="002E0F1C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proofErr w:type="gramStart"/>
      <w:r w:rsidRPr="00B70BAC">
        <w:rPr>
          <w:rFonts w:ascii="Times New Roman" w:hAnsi="Times New Roman"/>
          <w:sz w:val="24"/>
          <w:szCs w:val="24"/>
          <w:lang w:val="en-US"/>
        </w:rPr>
        <w:t>repeat</w:t>
      </w:r>
      <w:proofErr w:type="gramEnd"/>
      <w:r w:rsidRPr="00B70BAC">
        <w:rPr>
          <w:rFonts w:ascii="Times New Roman" w:hAnsi="Times New Roman"/>
          <w:sz w:val="24"/>
          <w:szCs w:val="24"/>
        </w:rPr>
        <w:t xml:space="preserve">, </w:t>
      </w:r>
      <w:r w:rsidRPr="00B70BAC">
        <w:rPr>
          <w:rFonts w:ascii="Times New Roman" w:hAnsi="Times New Roman"/>
          <w:sz w:val="24"/>
          <w:szCs w:val="24"/>
          <w:lang w:val="en-US"/>
        </w:rPr>
        <w:t>fail</w:t>
      </w:r>
    </w:p>
    <w:p w:rsidR="002E0F1C" w:rsidRPr="002E0F1C" w:rsidRDefault="002E0F1C" w:rsidP="002E0F1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2E0F1C" w:rsidRPr="002E0F1C" w:rsidRDefault="002E0F1C" w:rsidP="002E0F1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39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 xml:space="preserve">: Каково назначение предиката </w:t>
      </w:r>
      <w:r w:rsidRPr="00B70BAC">
        <w:rPr>
          <w:rFonts w:ascii="Times New Roman" w:hAnsi="Times New Roman"/>
          <w:b/>
          <w:i/>
          <w:sz w:val="24"/>
          <w:szCs w:val="24"/>
          <w:lang w:val="en-US"/>
        </w:rPr>
        <w:t>fail</w:t>
      </w:r>
      <w:r w:rsidRPr="00B70BAC">
        <w:rPr>
          <w:rFonts w:ascii="Times New Roman" w:hAnsi="Times New Roman"/>
          <w:sz w:val="24"/>
          <w:szCs w:val="24"/>
        </w:rPr>
        <w:t xml:space="preserve"> при организации повторяющихся процессов?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b/>
          <w:bCs/>
          <w:sz w:val="24"/>
          <w:szCs w:val="24"/>
        </w:rPr>
        <w:t>Ответ</w:t>
      </w:r>
      <w:r w:rsidRPr="00B70BAC">
        <w:rPr>
          <w:rFonts w:ascii="Times New Roman" w:hAnsi="Times New Roman"/>
          <w:sz w:val="24"/>
          <w:szCs w:val="24"/>
        </w:rPr>
        <w:t>: Создать процесс возврата для получения всех ответов на запрос или всевозможных вариантов решения задачи.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40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 xml:space="preserve">: Какое значение имеет предикат </w:t>
      </w:r>
      <w:r w:rsidRPr="00B70BAC">
        <w:rPr>
          <w:rFonts w:ascii="Times New Roman" w:hAnsi="Times New Roman"/>
          <w:b/>
          <w:i/>
          <w:sz w:val="24"/>
          <w:szCs w:val="24"/>
          <w:lang w:val="en-US"/>
        </w:rPr>
        <w:t>fail</w:t>
      </w:r>
      <w:r w:rsidRPr="00B70BAC">
        <w:rPr>
          <w:rFonts w:ascii="Times New Roman" w:hAnsi="Times New Roman"/>
          <w:sz w:val="24"/>
          <w:szCs w:val="24"/>
        </w:rPr>
        <w:t>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Ответ</w:t>
      </w:r>
      <w:r w:rsidRPr="00B70BAC">
        <w:rPr>
          <w:rFonts w:ascii="Times New Roman" w:hAnsi="Times New Roman"/>
          <w:sz w:val="24"/>
          <w:szCs w:val="24"/>
        </w:rPr>
        <w:t>: Ложь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41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>: Чему равно минимальное число утверждений в определении повторяющегося процесса с удачным завершением?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Ответ</w:t>
      </w:r>
      <w:r w:rsidRPr="00B70BAC">
        <w:rPr>
          <w:rFonts w:ascii="Times New Roman" w:hAnsi="Times New Roman"/>
          <w:sz w:val="24"/>
          <w:szCs w:val="24"/>
        </w:rPr>
        <w:t>: 2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Наименование вопроса</w:t>
      </w:r>
      <w:r w:rsidRPr="00B70BAC">
        <w:rPr>
          <w:rFonts w:ascii="Times New Roman" w:hAnsi="Times New Roman"/>
          <w:sz w:val="24"/>
          <w:szCs w:val="24"/>
        </w:rPr>
        <w:t>: Вопрос 42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>: Зачем нужно всегда успешное завершающее утверждение при организации повторяющегося процесса?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Ответ: Чтобы предикат, описывающий повторяющийся процесс, имел значение «истина» после завершения цикла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43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 xml:space="preserve">: При каких условиях можно использовать предикат </w:t>
      </w:r>
      <w:r w:rsidRPr="00B70BAC">
        <w:rPr>
          <w:rFonts w:ascii="Times New Roman" w:hAnsi="Times New Roman"/>
          <w:b/>
          <w:i/>
          <w:sz w:val="24"/>
          <w:szCs w:val="24"/>
          <w:lang w:val="en-US"/>
        </w:rPr>
        <w:t>fail</w:t>
      </w:r>
      <w:r w:rsidRPr="00B70BAC">
        <w:rPr>
          <w:rFonts w:ascii="Times New Roman" w:hAnsi="Times New Roman"/>
          <w:sz w:val="24"/>
          <w:szCs w:val="24"/>
        </w:rPr>
        <w:t xml:space="preserve"> для организации повторяющегося процесса?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 xml:space="preserve">Ответ: При условии, что в теле правила, содержащего </w:t>
      </w:r>
      <w:r w:rsidRPr="00B70BAC">
        <w:rPr>
          <w:rFonts w:ascii="Times New Roman" w:hAnsi="Times New Roman"/>
          <w:sz w:val="24"/>
          <w:szCs w:val="24"/>
          <w:lang w:val="en-US"/>
        </w:rPr>
        <w:t>fail</w:t>
      </w:r>
      <w:r w:rsidRPr="00B70BAC">
        <w:rPr>
          <w:rFonts w:ascii="Times New Roman" w:hAnsi="Times New Roman"/>
          <w:sz w:val="24"/>
          <w:szCs w:val="24"/>
        </w:rPr>
        <w:t>, есть хотя бы один предикат, для которого в базе знаний имеется несколько (&gt;1)вариантов согласований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44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 xml:space="preserve">: При каких условиях можно использовать предикат </w:t>
      </w:r>
      <w:r w:rsidRPr="00B70BAC">
        <w:rPr>
          <w:rFonts w:ascii="Times New Roman" w:hAnsi="Times New Roman"/>
          <w:b/>
          <w:i/>
          <w:sz w:val="24"/>
          <w:szCs w:val="24"/>
          <w:lang w:val="en-US"/>
        </w:rPr>
        <w:t>repeat</w:t>
      </w:r>
      <w:r w:rsidRPr="00B70BA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70BAC">
        <w:rPr>
          <w:rFonts w:ascii="Times New Roman" w:hAnsi="Times New Roman"/>
          <w:sz w:val="24"/>
          <w:szCs w:val="24"/>
        </w:rPr>
        <w:t>для организации повторяющегося процесса?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Ответ</w:t>
      </w:r>
      <w:r w:rsidRPr="00B70BAC">
        <w:rPr>
          <w:rFonts w:ascii="Times New Roman" w:hAnsi="Times New Roman"/>
          <w:sz w:val="24"/>
          <w:szCs w:val="24"/>
        </w:rPr>
        <w:t>: При условии, что в теле правила стоит предикат (условие), зависящий от изменяющихся переменных. Когда этот предикат ложен, возникает возврат и повторение действий, когда истинен, цикл заканчивается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45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 xml:space="preserve">: Запишите правильное определение предиката </w:t>
      </w:r>
      <w:r w:rsidRPr="00B70BAC">
        <w:rPr>
          <w:rFonts w:ascii="Times New Roman" w:hAnsi="Times New Roman"/>
          <w:b/>
          <w:i/>
          <w:sz w:val="24"/>
          <w:szCs w:val="24"/>
          <w:lang w:val="en-US"/>
        </w:rPr>
        <w:t>repeat</w:t>
      </w:r>
      <w:r w:rsidRPr="00B70BAC">
        <w:rPr>
          <w:rFonts w:ascii="Times New Roman" w:hAnsi="Times New Roman"/>
          <w:sz w:val="24"/>
          <w:szCs w:val="24"/>
        </w:rPr>
        <w:t>?</w:t>
      </w:r>
    </w:p>
    <w:p w:rsidR="002E0F1C" w:rsidRPr="002E0F1C" w:rsidRDefault="002E0F1C" w:rsidP="002E0F1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E0F1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70BAC">
        <w:rPr>
          <w:rFonts w:ascii="Times New Roman" w:hAnsi="Times New Roman"/>
          <w:sz w:val="24"/>
          <w:szCs w:val="24"/>
          <w:lang w:val="en-US"/>
        </w:rPr>
        <w:t>repeat</w:t>
      </w:r>
      <w:proofErr w:type="gramEnd"/>
      <w:r w:rsidRPr="002E0F1C">
        <w:rPr>
          <w:rFonts w:ascii="Times New Roman" w:hAnsi="Times New Roman"/>
          <w:sz w:val="24"/>
          <w:szCs w:val="24"/>
          <w:lang w:val="ru-RU"/>
        </w:rPr>
        <w:t>.</w:t>
      </w:r>
    </w:p>
    <w:p w:rsidR="002E0F1C" w:rsidRPr="002E0F1C" w:rsidRDefault="002E0F1C" w:rsidP="002E0F1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E0F1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70BAC">
        <w:rPr>
          <w:rFonts w:ascii="Times New Roman" w:hAnsi="Times New Roman"/>
          <w:sz w:val="24"/>
          <w:szCs w:val="24"/>
          <w:lang w:val="en-US"/>
        </w:rPr>
        <w:t>repeat</w:t>
      </w:r>
      <w:proofErr w:type="gramEnd"/>
      <w:r w:rsidRPr="002E0F1C">
        <w:rPr>
          <w:rFonts w:ascii="Times New Roman" w:hAnsi="Times New Roman"/>
          <w:sz w:val="24"/>
          <w:szCs w:val="24"/>
          <w:lang w:val="ru-RU"/>
        </w:rPr>
        <w:t>:-</w:t>
      </w:r>
      <w:r w:rsidRPr="00B70BAC">
        <w:rPr>
          <w:rFonts w:ascii="Times New Roman" w:hAnsi="Times New Roman"/>
          <w:sz w:val="24"/>
          <w:szCs w:val="24"/>
          <w:lang w:val="en-US"/>
        </w:rPr>
        <w:t>repeat</w:t>
      </w:r>
      <w:r w:rsidRPr="002E0F1C">
        <w:rPr>
          <w:rFonts w:ascii="Times New Roman" w:hAnsi="Times New Roman"/>
          <w:sz w:val="24"/>
          <w:szCs w:val="24"/>
          <w:lang w:val="ru-RU"/>
        </w:rPr>
        <w:t>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46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>: Что представляет собой динамическая база данных?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Ответ</w:t>
      </w:r>
      <w:r w:rsidRPr="00B70BAC">
        <w:rPr>
          <w:rFonts w:ascii="Times New Roman" w:hAnsi="Times New Roman"/>
          <w:sz w:val="24"/>
          <w:szCs w:val="24"/>
        </w:rPr>
        <w:t xml:space="preserve">: Это факты, объявленные в разделе </w:t>
      </w:r>
      <w:r w:rsidRPr="00B70BAC">
        <w:rPr>
          <w:rFonts w:ascii="Times New Roman" w:hAnsi="Times New Roman"/>
          <w:sz w:val="24"/>
          <w:szCs w:val="24"/>
          <w:lang w:val="en-US"/>
        </w:rPr>
        <w:t>FACTS</w:t>
      </w:r>
      <w:r w:rsidRPr="00B70BAC">
        <w:rPr>
          <w:rFonts w:ascii="Times New Roman" w:hAnsi="Times New Roman"/>
          <w:sz w:val="24"/>
          <w:szCs w:val="24"/>
        </w:rPr>
        <w:t>, которые можно модифицировать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47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>: Какие встроенные предикаты используются для работы с фактами динамической базы данных?</w:t>
      </w:r>
    </w:p>
    <w:p w:rsidR="002E0F1C" w:rsidRPr="002E0F1C" w:rsidRDefault="002E0F1C" w:rsidP="002E0F1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B70BAC">
        <w:rPr>
          <w:rFonts w:ascii="Times New Roman" w:hAnsi="Times New Roman"/>
          <w:b/>
          <w:sz w:val="24"/>
          <w:szCs w:val="24"/>
        </w:rPr>
        <w:t>Ответ</w:t>
      </w:r>
      <w:r w:rsidRPr="002E0F1C">
        <w:rPr>
          <w:rFonts w:ascii="Times New Roman" w:hAnsi="Times New Roman"/>
          <w:sz w:val="24"/>
          <w:szCs w:val="24"/>
          <w:lang w:val="ru-RU"/>
        </w:rPr>
        <w:t xml:space="preserve">:  </w:t>
      </w:r>
      <w:r w:rsidRPr="00B70BAC">
        <w:rPr>
          <w:rFonts w:ascii="Times New Roman" w:hAnsi="Times New Roman"/>
          <w:sz w:val="24"/>
          <w:szCs w:val="24"/>
          <w:lang w:val="en-US"/>
        </w:rPr>
        <w:t>assert</w:t>
      </w:r>
      <w:r w:rsidRPr="00B70BAC">
        <w:rPr>
          <w:rFonts w:ascii="Times New Roman" w:hAnsi="Times New Roman"/>
          <w:sz w:val="24"/>
          <w:szCs w:val="24"/>
        </w:rPr>
        <w:t xml:space="preserve">, </w:t>
      </w:r>
      <w:r w:rsidRPr="00B70BAC">
        <w:rPr>
          <w:rFonts w:ascii="Times New Roman" w:hAnsi="Times New Roman"/>
          <w:sz w:val="24"/>
          <w:szCs w:val="24"/>
          <w:lang w:val="en-US"/>
        </w:rPr>
        <w:t>retract</w:t>
      </w:r>
    </w:p>
    <w:p w:rsidR="002E0F1C" w:rsidRPr="002E0F1C" w:rsidRDefault="002E0F1C" w:rsidP="002E0F1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48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 xml:space="preserve">: Какие действия с базой данных позволяет выполнить встроенный предикат </w:t>
      </w:r>
      <w:proofErr w:type="spellStart"/>
      <w:r w:rsidRPr="00B70BAC">
        <w:rPr>
          <w:rFonts w:ascii="Times New Roman" w:hAnsi="Times New Roman"/>
          <w:sz w:val="24"/>
          <w:szCs w:val="24"/>
          <w:lang w:val="en-US"/>
        </w:rPr>
        <w:t>asserta</w:t>
      </w:r>
      <w:proofErr w:type="spellEnd"/>
      <w:r w:rsidRPr="00B70BAC">
        <w:rPr>
          <w:rFonts w:ascii="Times New Roman" w:hAnsi="Times New Roman"/>
          <w:sz w:val="24"/>
          <w:szCs w:val="24"/>
        </w:rPr>
        <w:t>(</w:t>
      </w:r>
      <w:r w:rsidRPr="00B70BAC">
        <w:rPr>
          <w:rFonts w:ascii="Times New Roman" w:hAnsi="Times New Roman"/>
          <w:sz w:val="24"/>
          <w:szCs w:val="24"/>
          <w:lang w:val="en-US"/>
        </w:rPr>
        <w:t>X</w:t>
      </w:r>
      <w:r w:rsidRPr="00B70BAC">
        <w:rPr>
          <w:rFonts w:ascii="Times New Roman" w:hAnsi="Times New Roman"/>
          <w:sz w:val="24"/>
          <w:szCs w:val="24"/>
        </w:rPr>
        <w:t>)?</w:t>
      </w: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Ответ</w:t>
      </w:r>
      <w:r w:rsidRPr="00B70BAC">
        <w:rPr>
          <w:rFonts w:ascii="Times New Roman" w:hAnsi="Times New Roman"/>
          <w:sz w:val="24"/>
          <w:szCs w:val="24"/>
        </w:rPr>
        <w:t xml:space="preserve">: Добавляет факт </w:t>
      </w:r>
      <w:r w:rsidRPr="00B70BAC">
        <w:rPr>
          <w:rFonts w:ascii="Times New Roman" w:hAnsi="Times New Roman"/>
          <w:sz w:val="24"/>
          <w:szCs w:val="24"/>
          <w:lang w:val="en-US"/>
        </w:rPr>
        <w:t>X</w:t>
      </w:r>
      <w:r w:rsidRPr="00B70BAC">
        <w:rPr>
          <w:rFonts w:ascii="Times New Roman" w:hAnsi="Times New Roman"/>
          <w:sz w:val="24"/>
          <w:szCs w:val="24"/>
        </w:rPr>
        <w:t xml:space="preserve"> в начало базы данных</w:t>
      </w:r>
    </w:p>
    <w:p w:rsidR="002E0F1C" w:rsidRPr="00B70BAC" w:rsidRDefault="002E0F1C" w:rsidP="002E0F1C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49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 xml:space="preserve">: Какие действия с базой данных позволяет выполнить встроенный предикат </w:t>
      </w:r>
      <w:proofErr w:type="spellStart"/>
      <w:r w:rsidRPr="00B70BAC">
        <w:rPr>
          <w:rFonts w:ascii="Times New Roman" w:hAnsi="Times New Roman"/>
          <w:sz w:val="24"/>
          <w:szCs w:val="24"/>
          <w:lang w:val="en-US"/>
        </w:rPr>
        <w:t>assertz</w:t>
      </w:r>
      <w:proofErr w:type="spellEnd"/>
      <w:r w:rsidRPr="00B70BAC">
        <w:rPr>
          <w:rFonts w:ascii="Times New Roman" w:hAnsi="Times New Roman"/>
          <w:sz w:val="24"/>
          <w:szCs w:val="24"/>
        </w:rPr>
        <w:t>(</w:t>
      </w:r>
      <w:r w:rsidRPr="00B70BAC">
        <w:rPr>
          <w:rFonts w:ascii="Times New Roman" w:hAnsi="Times New Roman"/>
          <w:sz w:val="24"/>
          <w:szCs w:val="24"/>
          <w:lang w:val="en-US"/>
        </w:rPr>
        <w:t>X</w:t>
      </w:r>
      <w:r w:rsidRPr="00B70BAC">
        <w:rPr>
          <w:rFonts w:ascii="Times New Roman" w:hAnsi="Times New Roman"/>
          <w:sz w:val="24"/>
          <w:szCs w:val="24"/>
        </w:rPr>
        <w:t>)?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Ответ</w:t>
      </w:r>
      <w:r w:rsidRPr="00B70BAC">
        <w:rPr>
          <w:rFonts w:ascii="Times New Roman" w:hAnsi="Times New Roman"/>
          <w:sz w:val="24"/>
          <w:szCs w:val="24"/>
        </w:rPr>
        <w:t xml:space="preserve">: Добавляет факт </w:t>
      </w:r>
      <w:r w:rsidRPr="00B70BAC">
        <w:rPr>
          <w:rFonts w:ascii="Times New Roman" w:hAnsi="Times New Roman"/>
          <w:sz w:val="24"/>
          <w:szCs w:val="24"/>
          <w:lang w:val="en-US"/>
        </w:rPr>
        <w:t>X</w:t>
      </w:r>
      <w:r w:rsidRPr="00B70BAC">
        <w:rPr>
          <w:rFonts w:ascii="Times New Roman" w:hAnsi="Times New Roman"/>
          <w:sz w:val="24"/>
          <w:szCs w:val="24"/>
        </w:rPr>
        <w:t xml:space="preserve"> в конец базы данных</w:t>
      </w:r>
    </w:p>
    <w:p w:rsidR="002E0F1C" w:rsidRPr="00B70BAC" w:rsidRDefault="002E0F1C" w:rsidP="002E0F1C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50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 xml:space="preserve">: Какие действия с базой данных позволяет выполнить встроенный предикат </w:t>
      </w:r>
      <w:r w:rsidRPr="00B70BAC">
        <w:rPr>
          <w:rFonts w:ascii="Times New Roman" w:hAnsi="Times New Roman"/>
          <w:sz w:val="24"/>
          <w:szCs w:val="24"/>
          <w:lang w:val="en-US"/>
        </w:rPr>
        <w:t>assert</w:t>
      </w:r>
      <w:r w:rsidRPr="00B70BAC">
        <w:rPr>
          <w:rFonts w:ascii="Times New Roman" w:hAnsi="Times New Roman"/>
          <w:sz w:val="24"/>
          <w:szCs w:val="24"/>
        </w:rPr>
        <w:t>(</w:t>
      </w:r>
      <w:r w:rsidRPr="00B70BAC">
        <w:rPr>
          <w:rFonts w:ascii="Times New Roman" w:hAnsi="Times New Roman"/>
          <w:sz w:val="24"/>
          <w:szCs w:val="24"/>
          <w:lang w:val="en-US"/>
        </w:rPr>
        <w:t>X</w:t>
      </w:r>
      <w:r w:rsidRPr="00B70BAC">
        <w:rPr>
          <w:rFonts w:ascii="Times New Roman" w:hAnsi="Times New Roman"/>
          <w:sz w:val="24"/>
          <w:szCs w:val="24"/>
        </w:rPr>
        <w:t>)?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Шаблоны ответов</w:t>
      </w:r>
      <w:r w:rsidRPr="00B70BAC">
        <w:rPr>
          <w:rFonts w:ascii="Times New Roman" w:hAnsi="Times New Roman"/>
          <w:sz w:val="24"/>
          <w:szCs w:val="24"/>
        </w:rPr>
        <w:t xml:space="preserve">: Добавляет факт </w:t>
      </w:r>
      <w:r w:rsidRPr="00B70BAC">
        <w:rPr>
          <w:rFonts w:ascii="Times New Roman" w:hAnsi="Times New Roman"/>
          <w:sz w:val="24"/>
          <w:szCs w:val="24"/>
          <w:lang w:val="en-US"/>
        </w:rPr>
        <w:t>X</w:t>
      </w:r>
      <w:r w:rsidRPr="00B70BAC">
        <w:rPr>
          <w:rFonts w:ascii="Times New Roman" w:hAnsi="Times New Roman"/>
          <w:sz w:val="24"/>
          <w:szCs w:val="24"/>
        </w:rPr>
        <w:t xml:space="preserve"> в конец базы данных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51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 xml:space="preserve">: Какие действия с базой данных позволяет выполнить встроенный предикат </w:t>
      </w:r>
      <w:r w:rsidRPr="00B70BAC">
        <w:rPr>
          <w:rFonts w:ascii="Times New Roman" w:hAnsi="Times New Roman"/>
          <w:sz w:val="24"/>
          <w:szCs w:val="24"/>
          <w:lang w:val="en-US"/>
        </w:rPr>
        <w:t>retract</w:t>
      </w:r>
      <w:r w:rsidRPr="00B70BAC">
        <w:rPr>
          <w:rFonts w:ascii="Times New Roman" w:hAnsi="Times New Roman"/>
          <w:sz w:val="24"/>
          <w:szCs w:val="24"/>
        </w:rPr>
        <w:t>(</w:t>
      </w:r>
      <w:r w:rsidRPr="00B70BAC">
        <w:rPr>
          <w:rFonts w:ascii="Times New Roman" w:hAnsi="Times New Roman"/>
          <w:sz w:val="24"/>
          <w:szCs w:val="24"/>
          <w:lang w:val="en-US"/>
        </w:rPr>
        <w:t>X</w:t>
      </w:r>
      <w:r w:rsidRPr="00B70BAC">
        <w:rPr>
          <w:rFonts w:ascii="Times New Roman" w:hAnsi="Times New Roman"/>
          <w:sz w:val="24"/>
          <w:szCs w:val="24"/>
        </w:rPr>
        <w:t>)?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Ответ</w:t>
      </w:r>
      <w:r w:rsidRPr="00B70BAC">
        <w:rPr>
          <w:rFonts w:ascii="Times New Roman" w:hAnsi="Times New Roman"/>
          <w:sz w:val="24"/>
          <w:szCs w:val="24"/>
        </w:rPr>
        <w:t xml:space="preserve">: Удаляет факт </w:t>
      </w:r>
      <w:r w:rsidRPr="00B70BAC">
        <w:rPr>
          <w:rFonts w:ascii="Times New Roman" w:hAnsi="Times New Roman"/>
          <w:sz w:val="24"/>
          <w:szCs w:val="24"/>
          <w:lang w:val="en-US"/>
        </w:rPr>
        <w:t>X</w:t>
      </w:r>
      <w:r w:rsidRPr="00B70BAC">
        <w:rPr>
          <w:rFonts w:ascii="Times New Roman" w:hAnsi="Times New Roman"/>
          <w:sz w:val="24"/>
          <w:szCs w:val="24"/>
        </w:rPr>
        <w:t xml:space="preserve"> из базы данных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52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 xml:space="preserve">: Какой из предикатов пропущен в нижеприведенном фрагменте программы вычисления суммы чисел от 1 до </w:t>
      </w:r>
      <w:r w:rsidRPr="00B70BAC">
        <w:rPr>
          <w:rFonts w:ascii="Times New Roman" w:hAnsi="Times New Roman"/>
          <w:sz w:val="24"/>
          <w:szCs w:val="24"/>
          <w:lang w:val="en-US"/>
        </w:rPr>
        <w:t>N</w:t>
      </w:r>
      <w:r w:rsidRPr="00B70BAC">
        <w:rPr>
          <w:rFonts w:ascii="Times New Roman" w:hAnsi="Times New Roman"/>
          <w:sz w:val="24"/>
          <w:szCs w:val="24"/>
        </w:rPr>
        <w:t xml:space="preserve"> 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B70BAC">
        <w:rPr>
          <w:rFonts w:ascii="Times New Roman" w:hAnsi="Times New Roman"/>
          <w:sz w:val="24"/>
          <w:szCs w:val="24"/>
        </w:rPr>
        <w:t>сумма</w:t>
      </w:r>
      <w:r w:rsidRPr="00B70BAC">
        <w:rPr>
          <w:rFonts w:ascii="Times New Roman" w:hAnsi="Times New Roman"/>
          <w:sz w:val="24"/>
          <w:szCs w:val="24"/>
          <w:lang w:val="en-US"/>
        </w:rPr>
        <w:t>(N,S):- assert(sum(0,0)),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B70BAC">
        <w:rPr>
          <w:rFonts w:ascii="Times New Roman" w:hAnsi="Times New Roman"/>
          <w:sz w:val="24"/>
          <w:szCs w:val="24"/>
          <w:lang w:val="en-US"/>
        </w:rPr>
        <w:t>repeat</w:t>
      </w:r>
      <w:proofErr w:type="gramEnd"/>
      <w:r w:rsidRPr="00B70BAC">
        <w:rPr>
          <w:rFonts w:ascii="Times New Roman" w:hAnsi="Times New Roman"/>
          <w:sz w:val="24"/>
          <w:szCs w:val="24"/>
          <w:lang w:val="en-US"/>
        </w:rPr>
        <w:t>,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B70BAC">
        <w:rPr>
          <w:rFonts w:ascii="Times New Roman" w:hAnsi="Times New Roman"/>
          <w:sz w:val="24"/>
          <w:szCs w:val="24"/>
          <w:lang w:val="en-US"/>
        </w:rPr>
        <w:t>retract(</w:t>
      </w:r>
      <w:proofErr w:type="gramEnd"/>
      <w:r w:rsidRPr="00B70BAC">
        <w:rPr>
          <w:rFonts w:ascii="Times New Roman" w:hAnsi="Times New Roman"/>
          <w:sz w:val="24"/>
          <w:szCs w:val="24"/>
          <w:lang w:val="en-US"/>
        </w:rPr>
        <w:t>sum(K1,S1)),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  <w:t>K2 = K1+1,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  <w:t>S2 = S1+K2,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  <w:t>…,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  <w:t>K2 = N,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B70BAC">
        <w:rPr>
          <w:rFonts w:ascii="Times New Roman" w:hAnsi="Times New Roman"/>
          <w:sz w:val="24"/>
          <w:szCs w:val="24"/>
          <w:lang w:val="en-US"/>
        </w:rPr>
        <w:t>retract(</w:t>
      </w:r>
      <w:proofErr w:type="gramEnd"/>
      <w:r w:rsidRPr="00B70BAC">
        <w:rPr>
          <w:rFonts w:ascii="Times New Roman" w:hAnsi="Times New Roman"/>
          <w:sz w:val="24"/>
          <w:szCs w:val="24"/>
          <w:lang w:val="en-US"/>
        </w:rPr>
        <w:t>sum(_,S)),!.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B70BAC">
        <w:rPr>
          <w:rFonts w:ascii="Times New Roman" w:hAnsi="Times New Roman"/>
          <w:b/>
          <w:sz w:val="24"/>
          <w:szCs w:val="24"/>
        </w:rPr>
        <w:t>Ответ</w:t>
      </w:r>
      <w:r w:rsidRPr="00B70BAC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B70BAC">
        <w:rPr>
          <w:rFonts w:ascii="Times New Roman" w:hAnsi="Times New Roman"/>
          <w:sz w:val="24"/>
          <w:szCs w:val="24"/>
          <w:lang w:val="en-US"/>
        </w:rPr>
        <w:t>asserta</w:t>
      </w:r>
      <w:proofErr w:type="spellEnd"/>
      <w:r w:rsidRPr="00B70BAC">
        <w:rPr>
          <w:rFonts w:ascii="Times New Roman" w:hAnsi="Times New Roman"/>
          <w:sz w:val="24"/>
          <w:szCs w:val="24"/>
          <w:lang w:val="en-US"/>
        </w:rPr>
        <w:t>(sum(K2,S2))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53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 xml:space="preserve">: Какой из предикатов пропущен в нижеприведенном фрагменте программы вычисления суммы чисел от 1 до </w:t>
      </w:r>
      <w:r w:rsidRPr="00B70BAC">
        <w:rPr>
          <w:rFonts w:ascii="Times New Roman" w:hAnsi="Times New Roman"/>
          <w:sz w:val="24"/>
          <w:szCs w:val="24"/>
          <w:lang w:val="en-US"/>
        </w:rPr>
        <w:t>N</w:t>
      </w:r>
      <w:r w:rsidRPr="00B70BAC">
        <w:rPr>
          <w:rFonts w:ascii="Times New Roman" w:hAnsi="Times New Roman"/>
          <w:sz w:val="24"/>
          <w:szCs w:val="24"/>
        </w:rPr>
        <w:t>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B70BAC">
        <w:rPr>
          <w:rFonts w:ascii="Times New Roman" w:hAnsi="Times New Roman"/>
          <w:sz w:val="24"/>
          <w:szCs w:val="24"/>
        </w:rPr>
        <w:t>сумма</w:t>
      </w:r>
      <w:r w:rsidRPr="00B70BAC">
        <w:rPr>
          <w:rFonts w:ascii="Times New Roman" w:hAnsi="Times New Roman"/>
          <w:sz w:val="24"/>
          <w:szCs w:val="24"/>
          <w:lang w:val="en-US"/>
        </w:rPr>
        <w:t>(N,S):- assert(sum(0,0)),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B70BAC">
        <w:rPr>
          <w:rFonts w:ascii="Times New Roman" w:hAnsi="Times New Roman"/>
          <w:sz w:val="24"/>
          <w:szCs w:val="24"/>
          <w:lang w:val="en-US"/>
        </w:rPr>
        <w:t>repeat</w:t>
      </w:r>
      <w:proofErr w:type="gramEnd"/>
      <w:r w:rsidRPr="00B70BAC">
        <w:rPr>
          <w:rFonts w:ascii="Times New Roman" w:hAnsi="Times New Roman"/>
          <w:sz w:val="24"/>
          <w:szCs w:val="24"/>
          <w:lang w:val="en-US"/>
        </w:rPr>
        <w:t>,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B70BAC">
        <w:rPr>
          <w:rFonts w:ascii="Times New Roman" w:hAnsi="Times New Roman"/>
          <w:sz w:val="24"/>
          <w:szCs w:val="24"/>
          <w:lang w:val="en-US"/>
        </w:rPr>
        <w:t>retract(</w:t>
      </w:r>
      <w:proofErr w:type="gramEnd"/>
      <w:r w:rsidRPr="00B70BAC">
        <w:rPr>
          <w:rFonts w:ascii="Times New Roman" w:hAnsi="Times New Roman"/>
          <w:sz w:val="24"/>
          <w:szCs w:val="24"/>
          <w:lang w:val="en-US"/>
        </w:rPr>
        <w:t>sum(K1,S1)),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  <w:t>K2 = K1+1,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  <w:t>S2 = S1+K2,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proofErr w:type="gramStart"/>
      <w:r w:rsidRPr="00B70BAC">
        <w:rPr>
          <w:rFonts w:ascii="Times New Roman" w:hAnsi="Times New Roman"/>
          <w:sz w:val="24"/>
          <w:szCs w:val="24"/>
          <w:lang w:val="en-US"/>
        </w:rPr>
        <w:t>asserta</w:t>
      </w:r>
      <w:proofErr w:type="spellEnd"/>
      <w:r w:rsidRPr="00B70BAC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B70BAC">
        <w:rPr>
          <w:rFonts w:ascii="Times New Roman" w:hAnsi="Times New Roman"/>
          <w:sz w:val="24"/>
          <w:szCs w:val="24"/>
          <w:lang w:val="en-US"/>
        </w:rPr>
        <w:t>sum(K2,S2)),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  <w:t>K</w:t>
      </w:r>
      <w:r w:rsidRPr="00B70BAC">
        <w:rPr>
          <w:rFonts w:ascii="Times New Roman" w:hAnsi="Times New Roman"/>
          <w:sz w:val="24"/>
          <w:szCs w:val="24"/>
        </w:rPr>
        <w:t xml:space="preserve">2 = </w:t>
      </w:r>
      <w:r w:rsidRPr="00B70BAC">
        <w:rPr>
          <w:rFonts w:ascii="Times New Roman" w:hAnsi="Times New Roman"/>
          <w:sz w:val="24"/>
          <w:szCs w:val="24"/>
          <w:lang w:val="en-US"/>
        </w:rPr>
        <w:t>N</w:t>
      </w:r>
      <w:r w:rsidRPr="00B70BAC">
        <w:rPr>
          <w:rFonts w:ascii="Times New Roman" w:hAnsi="Times New Roman"/>
          <w:sz w:val="24"/>
          <w:szCs w:val="24"/>
        </w:rPr>
        <w:t>,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ab/>
      </w:r>
      <w:r w:rsidRPr="00B70BAC">
        <w:rPr>
          <w:rFonts w:ascii="Times New Roman" w:hAnsi="Times New Roman"/>
          <w:sz w:val="24"/>
          <w:szCs w:val="24"/>
        </w:rPr>
        <w:tab/>
      </w:r>
      <w:r w:rsidRPr="00B70BAC">
        <w:rPr>
          <w:rFonts w:ascii="Times New Roman" w:hAnsi="Times New Roman"/>
          <w:sz w:val="24"/>
          <w:szCs w:val="24"/>
        </w:rPr>
        <w:tab/>
        <w:t>…,</w:t>
      </w:r>
    </w:p>
    <w:p w:rsidR="002E0F1C" w:rsidRPr="00B70BAC" w:rsidRDefault="002E0F1C" w:rsidP="002E0F1C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!.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Ответ</w:t>
      </w:r>
      <w:r w:rsidRPr="00B70BAC">
        <w:rPr>
          <w:rFonts w:ascii="Times New Roman" w:hAnsi="Times New Roman"/>
          <w:sz w:val="24"/>
          <w:szCs w:val="24"/>
        </w:rPr>
        <w:t xml:space="preserve">: </w:t>
      </w:r>
      <w:r w:rsidRPr="00B70BAC">
        <w:rPr>
          <w:rFonts w:ascii="Times New Roman" w:hAnsi="Times New Roman"/>
          <w:sz w:val="24"/>
          <w:szCs w:val="24"/>
          <w:lang w:val="en-US"/>
        </w:rPr>
        <w:t>retract</w:t>
      </w:r>
      <w:r w:rsidRPr="00B70BAC">
        <w:rPr>
          <w:rFonts w:ascii="Times New Roman" w:hAnsi="Times New Roman"/>
          <w:sz w:val="24"/>
          <w:szCs w:val="24"/>
        </w:rPr>
        <w:t>(</w:t>
      </w:r>
      <w:proofErr w:type="spellStart"/>
      <w:r w:rsidRPr="00B70BAC">
        <w:rPr>
          <w:rFonts w:ascii="Times New Roman" w:hAnsi="Times New Roman"/>
          <w:sz w:val="24"/>
          <w:szCs w:val="24"/>
          <w:lang w:val="en-US"/>
        </w:rPr>
        <w:t>sum</w:t>
      </w:r>
      <w:proofErr w:type="spellEnd"/>
      <w:r w:rsidRPr="00B70BAC">
        <w:rPr>
          <w:rFonts w:ascii="Times New Roman" w:hAnsi="Times New Roman"/>
          <w:sz w:val="24"/>
          <w:szCs w:val="24"/>
        </w:rPr>
        <w:t>(_,</w:t>
      </w:r>
      <w:r w:rsidRPr="00B70BAC">
        <w:rPr>
          <w:rFonts w:ascii="Times New Roman" w:hAnsi="Times New Roman"/>
          <w:sz w:val="24"/>
          <w:szCs w:val="24"/>
          <w:lang w:val="en-US"/>
        </w:rPr>
        <w:t>S</w:t>
      </w:r>
      <w:r w:rsidRPr="00B70BAC">
        <w:rPr>
          <w:rFonts w:ascii="Times New Roman" w:hAnsi="Times New Roman"/>
          <w:sz w:val="24"/>
          <w:szCs w:val="24"/>
        </w:rPr>
        <w:t>))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54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 xml:space="preserve">: Какой из предикатов пропущен в нижеприведенном фрагменте программы вычисления </w:t>
      </w:r>
      <w:r w:rsidRPr="00B70BAC">
        <w:rPr>
          <w:rFonts w:ascii="Times New Roman" w:hAnsi="Times New Roman"/>
          <w:sz w:val="24"/>
          <w:szCs w:val="24"/>
          <w:lang w:val="en-US"/>
        </w:rPr>
        <w:t>y</w:t>
      </w:r>
      <w:r w:rsidRPr="00B70BAC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B70BAC">
        <w:rPr>
          <w:rFonts w:ascii="Times New Roman" w:hAnsi="Times New Roman"/>
          <w:sz w:val="24"/>
          <w:szCs w:val="24"/>
          <w:lang w:val="en-US"/>
        </w:rPr>
        <w:t>a</w:t>
      </w:r>
      <w:r w:rsidRPr="00B70BA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proofErr w:type="spellEnd"/>
      <w:r w:rsidRPr="00B70BAC">
        <w:rPr>
          <w:rFonts w:ascii="Times New Roman" w:hAnsi="Times New Roman"/>
          <w:sz w:val="24"/>
          <w:szCs w:val="24"/>
        </w:rPr>
        <w:t>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B70BAC">
        <w:rPr>
          <w:rFonts w:ascii="Times New Roman" w:hAnsi="Times New Roman"/>
          <w:sz w:val="24"/>
          <w:szCs w:val="24"/>
        </w:rPr>
        <w:t>степень</w:t>
      </w:r>
      <w:r w:rsidRPr="00B70BAC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B70BAC">
        <w:rPr>
          <w:rFonts w:ascii="Times New Roman" w:hAnsi="Times New Roman"/>
          <w:sz w:val="24"/>
          <w:szCs w:val="24"/>
          <w:lang w:val="en-US"/>
        </w:rPr>
        <w:t>A,N,St</w:t>
      </w:r>
      <w:proofErr w:type="spellEnd"/>
      <w:r w:rsidRPr="00B70BAC">
        <w:rPr>
          <w:rFonts w:ascii="Times New Roman" w:hAnsi="Times New Roman"/>
          <w:sz w:val="24"/>
          <w:szCs w:val="24"/>
          <w:lang w:val="en-US"/>
        </w:rPr>
        <w:t>):- assert(</w:t>
      </w:r>
      <w:proofErr w:type="spellStart"/>
      <w:r w:rsidRPr="00B70BAC">
        <w:rPr>
          <w:rFonts w:ascii="Times New Roman" w:hAnsi="Times New Roman"/>
          <w:sz w:val="24"/>
          <w:szCs w:val="24"/>
          <w:lang w:val="en-US"/>
        </w:rPr>
        <w:t>st</w:t>
      </w:r>
      <w:proofErr w:type="spellEnd"/>
      <w:r w:rsidRPr="00B70BAC">
        <w:rPr>
          <w:rFonts w:ascii="Times New Roman" w:hAnsi="Times New Roman"/>
          <w:sz w:val="24"/>
          <w:szCs w:val="24"/>
          <w:lang w:val="en-US"/>
        </w:rPr>
        <w:t>(0,1)),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B70BAC">
        <w:rPr>
          <w:rFonts w:ascii="Times New Roman" w:hAnsi="Times New Roman"/>
          <w:sz w:val="24"/>
          <w:szCs w:val="24"/>
          <w:lang w:val="en-US"/>
        </w:rPr>
        <w:t>repeat</w:t>
      </w:r>
      <w:proofErr w:type="gramEnd"/>
      <w:r w:rsidRPr="00B70BAC">
        <w:rPr>
          <w:rFonts w:ascii="Times New Roman" w:hAnsi="Times New Roman"/>
          <w:sz w:val="24"/>
          <w:szCs w:val="24"/>
          <w:lang w:val="en-US"/>
        </w:rPr>
        <w:t>,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B70BAC">
        <w:rPr>
          <w:rFonts w:ascii="Times New Roman" w:hAnsi="Times New Roman"/>
          <w:sz w:val="24"/>
          <w:szCs w:val="24"/>
          <w:lang w:val="en-US"/>
        </w:rPr>
        <w:t>retract(</w:t>
      </w:r>
      <w:proofErr w:type="spellStart"/>
      <w:proofErr w:type="gramEnd"/>
      <w:r w:rsidRPr="00B70BAC">
        <w:rPr>
          <w:rFonts w:ascii="Times New Roman" w:hAnsi="Times New Roman"/>
          <w:sz w:val="24"/>
          <w:szCs w:val="24"/>
          <w:lang w:val="en-US"/>
        </w:rPr>
        <w:t>st</w:t>
      </w:r>
      <w:proofErr w:type="spellEnd"/>
      <w:r w:rsidRPr="00B70BAC">
        <w:rPr>
          <w:rFonts w:ascii="Times New Roman" w:hAnsi="Times New Roman"/>
          <w:sz w:val="24"/>
          <w:szCs w:val="24"/>
          <w:lang w:val="en-US"/>
        </w:rPr>
        <w:t>(K1,P1)),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  <w:t>K2 = K1+1,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  <w:t>… … … … … … … … ,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proofErr w:type="gramStart"/>
      <w:r w:rsidRPr="00B70BAC">
        <w:rPr>
          <w:rFonts w:ascii="Times New Roman" w:hAnsi="Times New Roman"/>
          <w:sz w:val="24"/>
          <w:szCs w:val="24"/>
          <w:lang w:val="en-US"/>
        </w:rPr>
        <w:t>asserta</w:t>
      </w:r>
      <w:proofErr w:type="spellEnd"/>
      <w:r w:rsidRPr="00B70BAC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proofErr w:type="gramEnd"/>
      <w:r w:rsidRPr="00B70BAC">
        <w:rPr>
          <w:rFonts w:ascii="Times New Roman" w:hAnsi="Times New Roman"/>
          <w:sz w:val="24"/>
          <w:szCs w:val="24"/>
          <w:lang w:val="en-US"/>
        </w:rPr>
        <w:t>st</w:t>
      </w:r>
      <w:proofErr w:type="spellEnd"/>
      <w:r w:rsidRPr="00B70BAC">
        <w:rPr>
          <w:rFonts w:ascii="Times New Roman" w:hAnsi="Times New Roman"/>
          <w:sz w:val="24"/>
          <w:szCs w:val="24"/>
          <w:lang w:val="en-US"/>
        </w:rPr>
        <w:t>(K2,P2)),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  <w:t>K2 = N,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B70BAC">
        <w:rPr>
          <w:rFonts w:ascii="Times New Roman" w:hAnsi="Times New Roman"/>
          <w:sz w:val="24"/>
          <w:szCs w:val="24"/>
          <w:lang w:val="en-US"/>
        </w:rPr>
        <w:t>retract(</w:t>
      </w:r>
      <w:proofErr w:type="spellStart"/>
      <w:proofErr w:type="gramEnd"/>
      <w:r w:rsidRPr="00B70BAC">
        <w:rPr>
          <w:rFonts w:ascii="Times New Roman" w:hAnsi="Times New Roman"/>
          <w:sz w:val="24"/>
          <w:szCs w:val="24"/>
          <w:lang w:val="en-US"/>
        </w:rPr>
        <w:t>st</w:t>
      </w:r>
      <w:proofErr w:type="spellEnd"/>
      <w:r w:rsidRPr="00B70BAC">
        <w:rPr>
          <w:rFonts w:ascii="Times New Roman" w:hAnsi="Times New Roman"/>
          <w:sz w:val="24"/>
          <w:szCs w:val="24"/>
          <w:lang w:val="en-US"/>
        </w:rPr>
        <w:t>(_,St)),</w:t>
      </w:r>
    </w:p>
    <w:p w:rsidR="002E0F1C" w:rsidRPr="002E0F1C" w:rsidRDefault="002E0F1C" w:rsidP="002E0F1C">
      <w:pPr>
        <w:pStyle w:val="a3"/>
        <w:ind w:left="1416" w:firstLine="708"/>
        <w:rPr>
          <w:rFonts w:ascii="Times New Roman" w:hAnsi="Times New Roman"/>
          <w:sz w:val="24"/>
          <w:szCs w:val="24"/>
          <w:lang w:val="ru-RU"/>
        </w:rPr>
      </w:pPr>
      <w:r w:rsidRPr="002E0F1C">
        <w:rPr>
          <w:rFonts w:ascii="Times New Roman" w:hAnsi="Times New Roman"/>
          <w:sz w:val="24"/>
          <w:szCs w:val="24"/>
          <w:lang w:val="ru-RU"/>
        </w:rPr>
        <w:t>!.</w:t>
      </w:r>
    </w:p>
    <w:p w:rsidR="002E0F1C" w:rsidRPr="002E0F1C" w:rsidRDefault="002E0F1C" w:rsidP="002E0F1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Ответ</w:t>
      </w:r>
      <w:r w:rsidRPr="00B70BAC">
        <w:rPr>
          <w:rFonts w:ascii="Times New Roman" w:hAnsi="Times New Roman"/>
          <w:sz w:val="24"/>
          <w:szCs w:val="24"/>
        </w:rPr>
        <w:t xml:space="preserve">: </w:t>
      </w:r>
      <w:r w:rsidRPr="00B70BAC">
        <w:rPr>
          <w:rFonts w:ascii="Times New Roman" w:hAnsi="Times New Roman"/>
          <w:sz w:val="24"/>
          <w:szCs w:val="24"/>
          <w:lang w:val="en-US"/>
        </w:rPr>
        <w:t>P</w:t>
      </w:r>
      <w:r w:rsidRPr="00B70BAC">
        <w:rPr>
          <w:rFonts w:ascii="Times New Roman" w:hAnsi="Times New Roman"/>
          <w:sz w:val="24"/>
          <w:szCs w:val="24"/>
        </w:rPr>
        <w:t xml:space="preserve">2 = </w:t>
      </w:r>
      <w:r w:rsidRPr="00B70BAC">
        <w:rPr>
          <w:rFonts w:ascii="Times New Roman" w:hAnsi="Times New Roman"/>
          <w:sz w:val="24"/>
          <w:szCs w:val="24"/>
          <w:lang w:val="en-US"/>
        </w:rPr>
        <w:t>P</w:t>
      </w:r>
      <w:r w:rsidRPr="00B70BAC">
        <w:rPr>
          <w:rFonts w:ascii="Times New Roman" w:hAnsi="Times New Roman"/>
          <w:sz w:val="24"/>
          <w:szCs w:val="24"/>
        </w:rPr>
        <w:t>1*</w:t>
      </w:r>
      <w:r w:rsidRPr="00B70BAC">
        <w:rPr>
          <w:rFonts w:ascii="Times New Roman" w:hAnsi="Times New Roman"/>
          <w:sz w:val="24"/>
          <w:szCs w:val="24"/>
          <w:lang w:val="en-US"/>
        </w:rPr>
        <w:t>A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55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>: Какой из предикатов пропущен в нижеприведенном фрагменте программы определения числа студентов в институте, если в базе знаний хранятся факты «студент(&lt;фамилия&gt;,&lt;группа&gt;)»?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количество(</w:t>
      </w:r>
      <w:r w:rsidRPr="00B70BAC">
        <w:rPr>
          <w:rFonts w:ascii="Times New Roman" w:hAnsi="Times New Roman"/>
          <w:sz w:val="24"/>
          <w:szCs w:val="24"/>
          <w:lang w:val="en-US"/>
        </w:rPr>
        <w:t>N</w:t>
      </w:r>
      <w:r w:rsidRPr="00B70BAC">
        <w:rPr>
          <w:rFonts w:ascii="Times New Roman" w:hAnsi="Times New Roman"/>
          <w:sz w:val="24"/>
          <w:szCs w:val="24"/>
        </w:rPr>
        <w:t xml:space="preserve">):- </w:t>
      </w:r>
      <w:r w:rsidRPr="00B70BAC">
        <w:rPr>
          <w:rFonts w:ascii="Times New Roman" w:hAnsi="Times New Roman"/>
          <w:sz w:val="24"/>
          <w:szCs w:val="24"/>
          <w:lang w:val="en-US"/>
        </w:rPr>
        <w:t>assert</w:t>
      </w:r>
      <w:r w:rsidRPr="00B70BAC">
        <w:rPr>
          <w:rFonts w:ascii="Times New Roman" w:hAnsi="Times New Roman"/>
          <w:sz w:val="24"/>
          <w:szCs w:val="24"/>
        </w:rPr>
        <w:t>(</w:t>
      </w:r>
      <w:proofErr w:type="spellStart"/>
      <w:r w:rsidRPr="00B70BAC">
        <w:rPr>
          <w:rFonts w:ascii="Times New Roman" w:hAnsi="Times New Roman"/>
          <w:sz w:val="24"/>
          <w:szCs w:val="24"/>
          <w:lang w:val="en-US"/>
        </w:rPr>
        <w:t>kol</w:t>
      </w:r>
      <w:proofErr w:type="spellEnd"/>
      <w:r w:rsidRPr="00B70BAC">
        <w:rPr>
          <w:rFonts w:ascii="Times New Roman" w:hAnsi="Times New Roman"/>
          <w:sz w:val="24"/>
          <w:szCs w:val="24"/>
        </w:rPr>
        <w:t>(0)),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ab/>
      </w:r>
      <w:r w:rsidRPr="00B70BAC">
        <w:rPr>
          <w:rFonts w:ascii="Times New Roman" w:hAnsi="Times New Roman"/>
          <w:sz w:val="24"/>
          <w:szCs w:val="24"/>
        </w:rPr>
        <w:tab/>
      </w:r>
      <w:r w:rsidRPr="00B70BAC">
        <w:rPr>
          <w:rFonts w:ascii="Times New Roman" w:hAnsi="Times New Roman"/>
          <w:sz w:val="24"/>
          <w:szCs w:val="24"/>
        </w:rPr>
        <w:tab/>
        <w:t>студент(</w:t>
      </w:r>
      <w:r w:rsidRPr="00B70BAC">
        <w:rPr>
          <w:rFonts w:ascii="Times New Roman" w:hAnsi="Times New Roman"/>
          <w:sz w:val="24"/>
          <w:szCs w:val="24"/>
          <w:lang w:val="en-US"/>
        </w:rPr>
        <w:t>F</w:t>
      </w:r>
      <w:r w:rsidRPr="00B70BAC">
        <w:rPr>
          <w:rFonts w:ascii="Times New Roman" w:hAnsi="Times New Roman"/>
          <w:sz w:val="24"/>
          <w:szCs w:val="24"/>
        </w:rPr>
        <w:t>,</w:t>
      </w:r>
      <w:r w:rsidRPr="00B70BAC">
        <w:rPr>
          <w:rFonts w:ascii="Times New Roman" w:hAnsi="Times New Roman"/>
          <w:sz w:val="24"/>
          <w:szCs w:val="24"/>
          <w:lang w:val="en-US"/>
        </w:rPr>
        <w:t>G</w:t>
      </w:r>
      <w:r w:rsidRPr="00B70BAC">
        <w:rPr>
          <w:rFonts w:ascii="Times New Roman" w:hAnsi="Times New Roman"/>
          <w:sz w:val="24"/>
          <w:szCs w:val="24"/>
        </w:rPr>
        <w:t>),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B70BAC">
        <w:rPr>
          <w:rFonts w:ascii="Times New Roman" w:hAnsi="Times New Roman"/>
          <w:sz w:val="24"/>
          <w:szCs w:val="24"/>
        </w:rPr>
        <w:tab/>
      </w:r>
      <w:r w:rsidRPr="00B70BAC">
        <w:rPr>
          <w:rFonts w:ascii="Times New Roman" w:hAnsi="Times New Roman"/>
          <w:sz w:val="24"/>
          <w:szCs w:val="24"/>
        </w:rPr>
        <w:tab/>
      </w:r>
      <w:r w:rsidRPr="00B70BAC">
        <w:rPr>
          <w:rFonts w:ascii="Times New Roman" w:hAnsi="Times New Roman"/>
          <w:sz w:val="24"/>
          <w:szCs w:val="24"/>
        </w:rPr>
        <w:tab/>
      </w:r>
      <w:proofErr w:type="gramStart"/>
      <w:r w:rsidRPr="00B70BAC">
        <w:rPr>
          <w:rFonts w:ascii="Times New Roman" w:hAnsi="Times New Roman"/>
          <w:sz w:val="24"/>
          <w:szCs w:val="24"/>
          <w:lang w:val="en-US"/>
        </w:rPr>
        <w:t>retract(</w:t>
      </w:r>
      <w:proofErr w:type="spellStart"/>
      <w:proofErr w:type="gramEnd"/>
      <w:r w:rsidRPr="00B70BAC">
        <w:rPr>
          <w:rFonts w:ascii="Times New Roman" w:hAnsi="Times New Roman"/>
          <w:sz w:val="24"/>
          <w:szCs w:val="24"/>
          <w:lang w:val="en-US"/>
        </w:rPr>
        <w:t>kol</w:t>
      </w:r>
      <w:proofErr w:type="spellEnd"/>
      <w:r w:rsidRPr="00B70BAC">
        <w:rPr>
          <w:rFonts w:ascii="Times New Roman" w:hAnsi="Times New Roman"/>
          <w:sz w:val="24"/>
          <w:szCs w:val="24"/>
          <w:lang w:val="en-US"/>
        </w:rPr>
        <w:t>(K1)),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  <w:t>K2 = K1+1,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B70BAC">
        <w:rPr>
          <w:rFonts w:ascii="Times New Roman" w:hAnsi="Times New Roman"/>
          <w:sz w:val="24"/>
          <w:szCs w:val="24"/>
          <w:lang w:val="en-US"/>
        </w:rPr>
        <w:t>write(</w:t>
      </w:r>
      <w:proofErr w:type="gramEnd"/>
      <w:r w:rsidRPr="00B70BAC">
        <w:rPr>
          <w:rFonts w:ascii="Times New Roman" w:hAnsi="Times New Roman"/>
          <w:sz w:val="24"/>
          <w:szCs w:val="24"/>
          <w:lang w:val="en-US"/>
        </w:rPr>
        <w:t>F),</w:t>
      </w:r>
      <w:proofErr w:type="spellStart"/>
      <w:r w:rsidRPr="00B70BAC">
        <w:rPr>
          <w:rFonts w:ascii="Times New Roman" w:hAnsi="Times New Roman"/>
          <w:sz w:val="24"/>
          <w:szCs w:val="24"/>
          <w:lang w:val="en-US"/>
        </w:rPr>
        <w:t>nl</w:t>
      </w:r>
      <w:proofErr w:type="spellEnd"/>
      <w:r w:rsidRPr="00B70BAC">
        <w:rPr>
          <w:rFonts w:ascii="Times New Roman" w:hAnsi="Times New Roman"/>
          <w:sz w:val="24"/>
          <w:szCs w:val="24"/>
          <w:lang w:val="en-US"/>
        </w:rPr>
        <w:t>,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proofErr w:type="gramStart"/>
      <w:r w:rsidRPr="00B70BAC">
        <w:rPr>
          <w:rFonts w:ascii="Times New Roman" w:hAnsi="Times New Roman"/>
          <w:sz w:val="24"/>
          <w:szCs w:val="24"/>
          <w:lang w:val="en-US"/>
        </w:rPr>
        <w:t>asserta</w:t>
      </w:r>
      <w:proofErr w:type="spellEnd"/>
      <w:r w:rsidRPr="00B70BAC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proofErr w:type="gramEnd"/>
      <w:r w:rsidRPr="00B70BAC">
        <w:rPr>
          <w:rFonts w:ascii="Times New Roman" w:hAnsi="Times New Roman"/>
          <w:sz w:val="24"/>
          <w:szCs w:val="24"/>
          <w:lang w:val="en-US"/>
        </w:rPr>
        <w:t>kol</w:t>
      </w:r>
      <w:proofErr w:type="spellEnd"/>
      <w:r w:rsidRPr="00B70BAC">
        <w:rPr>
          <w:rFonts w:ascii="Times New Roman" w:hAnsi="Times New Roman"/>
          <w:sz w:val="24"/>
          <w:szCs w:val="24"/>
          <w:lang w:val="en-US"/>
        </w:rPr>
        <w:t>(K2)),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  <w:lang w:val="en-US"/>
        </w:rPr>
        <w:tab/>
      </w:r>
      <w:r w:rsidRPr="00B70BAC">
        <w:rPr>
          <w:rFonts w:ascii="Times New Roman" w:hAnsi="Times New Roman"/>
          <w:sz w:val="24"/>
          <w:szCs w:val="24"/>
        </w:rPr>
        <w:t>… … 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количество(</w:t>
      </w:r>
      <w:r w:rsidRPr="00B70BAC">
        <w:rPr>
          <w:rFonts w:ascii="Times New Roman" w:hAnsi="Times New Roman"/>
          <w:sz w:val="24"/>
          <w:szCs w:val="24"/>
          <w:lang w:val="en-US"/>
        </w:rPr>
        <w:t>N</w:t>
      </w:r>
      <w:r w:rsidRPr="00B70BAC">
        <w:rPr>
          <w:rFonts w:ascii="Times New Roman" w:hAnsi="Times New Roman"/>
          <w:sz w:val="24"/>
          <w:szCs w:val="24"/>
        </w:rPr>
        <w:t>):-</w:t>
      </w:r>
      <w:proofErr w:type="spellStart"/>
      <w:r w:rsidRPr="00B70BAC">
        <w:rPr>
          <w:rFonts w:ascii="Times New Roman" w:hAnsi="Times New Roman"/>
          <w:sz w:val="24"/>
          <w:szCs w:val="24"/>
          <w:lang w:val="en-US"/>
        </w:rPr>
        <w:t>retract</w:t>
      </w:r>
      <w:proofErr w:type="spellEnd"/>
      <w:r w:rsidRPr="00B70BAC">
        <w:rPr>
          <w:rFonts w:ascii="Times New Roman" w:hAnsi="Times New Roman"/>
          <w:sz w:val="24"/>
          <w:szCs w:val="24"/>
        </w:rPr>
        <w:t>(</w:t>
      </w:r>
      <w:proofErr w:type="spellStart"/>
      <w:r w:rsidRPr="00B70BAC">
        <w:rPr>
          <w:rFonts w:ascii="Times New Roman" w:hAnsi="Times New Roman"/>
          <w:sz w:val="24"/>
          <w:szCs w:val="24"/>
          <w:lang w:val="en-US"/>
        </w:rPr>
        <w:t>kol</w:t>
      </w:r>
      <w:proofErr w:type="spellEnd"/>
      <w:r w:rsidRPr="00B70BAC">
        <w:rPr>
          <w:rFonts w:ascii="Times New Roman" w:hAnsi="Times New Roman"/>
          <w:sz w:val="24"/>
          <w:szCs w:val="24"/>
        </w:rPr>
        <w:t>(</w:t>
      </w:r>
      <w:r w:rsidRPr="00B70BAC">
        <w:rPr>
          <w:rFonts w:ascii="Times New Roman" w:hAnsi="Times New Roman"/>
          <w:sz w:val="24"/>
          <w:szCs w:val="24"/>
          <w:lang w:val="en-US"/>
        </w:rPr>
        <w:t>N</w:t>
      </w:r>
      <w:r w:rsidRPr="00B70BAC">
        <w:rPr>
          <w:rFonts w:ascii="Times New Roman" w:hAnsi="Times New Roman"/>
          <w:sz w:val="24"/>
          <w:szCs w:val="24"/>
        </w:rPr>
        <w:t>)),</w:t>
      </w:r>
    </w:p>
    <w:p w:rsidR="002E0F1C" w:rsidRPr="00B70BAC" w:rsidRDefault="002E0F1C" w:rsidP="002E0F1C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!.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  <w:lang w:val="en-US"/>
        </w:rPr>
      </w:pPr>
      <w:r w:rsidRPr="00B70BAC">
        <w:rPr>
          <w:rFonts w:ascii="Times New Roman" w:hAnsi="Times New Roman"/>
          <w:b/>
          <w:sz w:val="24"/>
          <w:szCs w:val="24"/>
        </w:rPr>
        <w:t>Ответ</w:t>
      </w:r>
      <w:r w:rsidRPr="00B70BAC">
        <w:rPr>
          <w:rFonts w:ascii="Times New Roman" w:hAnsi="Times New Roman"/>
          <w:sz w:val="24"/>
          <w:szCs w:val="24"/>
        </w:rPr>
        <w:t xml:space="preserve">: </w:t>
      </w:r>
      <w:r w:rsidRPr="00B70BAC">
        <w:rPr>
          <w:rFonts w:ascii="Times New Roman" w:hAnsi="Times New Roman"/>
          <w:sz w:val="24"/>
          <w:szCs w:val="24"/>
          <w:lang w:val="en-US"/>
        </w:rPr>
        <w:t>fail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56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>: Что такое рекурсия?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Ответ</w:t>
      </w:r>
      <w:r w:rsidRPr="00B70BAC">
        <w:rPr>
          <w:rFonts w:ascii="Times New Roman" w:hAnsi="Times New Roman"/>
          <w:sz w:val="24"/>
          <w:szCs w:val="24"/>
        </w:rPr>
        <w:t>: Это способ описания объектов, данных, процессов или функций через самих себя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57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>: Какие виды рекурсии Вы знаете?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Ответ</w:t>
      </w:r>
      <w:r w:rsidRPr="00B70BAC">
        <w:rPr>
          <w:rFonts w:ascii="Times New Roman" w:hAnsi="Times New Roman"/>
          <w:sz w:val="24"/>
          <w:szCs w:val="24"/>
        </w:rPr>
        <w:t xml:space="preserve">: Нисходящая рекурсия, Параллельная </w:t>
      </w:r>
      <w:proofErr w:type="spellStart"/>
      <w:r w:rsidRPr="00B70BAC">
        <w:rPr>
          <w:rFonts w:ascii="Times New Roman" w:hAnsi="Times New Roman"/>
          <w:sz w:val="24"/>
          <w:szCs w:val="24"/>
        </w:rPr>
        <w:t>рекурсия,Восходящая</w:t>
      </w:r>
      <w:proofErr w:type="spellEnd"/>
      <w:r w:rsidRPr="00B70BAC">
        <w:rPr>
          <w:rFonts w:ascii="Times New Roman" w:hAnsi="Times New Roman"/>
          <w:sz w:val="24"/>
          <w:szCs w:val="24"/>
        </w:rPr>
        <w:t xml:space="preserve"> рекурсия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58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>: Что такое терминальная ситуация?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Ответ</w:t>
      </w:r>
      <w:r w:rsidRPr="00B70BAC">
        <w:rPr>
          <w:rFonts w:ascii="Times New Roman" w:hAnsi="Times New Roman"/>
          <w:sz w:val="24"/>
          <w:szCs w:val="24"/>
        </w:rPr>
        <w:t>: Это ситуация, в которой рекурсивное обращение предиката к самому себе прекращается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59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>: Как вычисляется результат при нисходящей рекурсии?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Ответ</w:t>
      </w:r>
      <w:r w:rsidRPr="00B70BAC">
        <w:rPr>
          <w:rFonts w:ascii="Times New Roman" w:hAnsi="Times New Roman"/>
          <w:sz w:val="24"/>
          <w:szCs w:val="24"/>
        </w:rPr>
        <w:t xml:space="preserve">: При нисходящей рекурсии результат вычисляется на обратном ходе и окончательное его значение получается в вершине доказательства 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2E0F1C" w:rsidRPr="00B70BAC" w:rsidRDefault="002E0F1C" w:rsidP="002E0F1C">
      <w:pPr>
        <w:pStyle w:val="a3"/>
        <w:rPr>
          <w:rFonts w:ascii="Times New Roman" w:hAnsi="Times New Roman"/>
          <w:i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Вопрос 60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Текст вопроса</w:t>
      </w:r>
      <w:r w:rsidRPr="00B70BAC">
        <w:rPr>
          <w:rFonts w:ascii="Times New Roman" w:hAnsi="Times New Roman"/>
          <w:sz w:val="24"/>
          <w:szCs w:val="24"/>
        </w:rPr>
        <w:t>: Какие высказывания из нижеприведенного списка относятся к понятию восходящая рекурсия?</w:t>
      </w:r>
    </w:p>
    <w:p w:rsidR="002E0F1C" w:rsidRPr="00B70BA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b/>
          <w:sz w:val="24"/>
          <w:szCs w:val="24"/>
        </w:rPr>
        <w:t>Шаблоны ответов</w:t>
      </w:r>
      <w:r w:rsidRPr="00B70BAC">
        <w:rPr>
          <w:rFonts w:ascii="Times New Roman" w:hAnsi="Times New Roman"/>
          <w:sz w:val="24"/>
          <w:szCs w:val="24"/>
        </w:rPr>
        <w:t>: При восходящей рекурсии результат известен в момент достижения терминальной ситуации; При восходящей рекурсии параметры вычисляются на каждой стадии рекурсии в процессе выполнения прямого хода</w:t>
      </w:r>
    </w:p>
    <w:p w:rsidR="002E0F1C" w:rsidRPr="00B70BAC" w:rsidRDefault="002E0F1C" w:rsidP="002E0F1C"/>
    <w:p w:rsidR="002E0F1C" w:rsidRPr="00B70BAC" w:rsidRDefault="002E0F1C" w:rsidP="002E0F1C"/>
    <w:p w:rsidR="002E0F1C" w:rsidRPr="002E0F1C" w:rsidRDefault="002E0F1C" w:rsidP="002E0F1C">
      <w:pPr>
        <w:rPr>
          <w:b/>
        </w:rPr>
      </w:pPr>
    </w:p>
    <w:p w:rsidR="002E0F1C" w:rsidRPr="002E0F1C" w:rsidRDefault="002E0F1C" w:rsidP="002E0F1C">
      <w:pPr>
        <w:rPr>
          <w:b/>
        </w:rPr>
      </w:pPr>
      <w:r w:rsidRPr="002E0F1C">
        <w:rPr>
          <w:b/>
        </w:rPr>
        <w:t>Вопросы к экзамену по дисциплине (модулю)</w:t>
      </w:r>
      <w:bookmarkEnd w:id="0"/>
      <w:bookmarkEnd w:id="1"/>
      <w:bookmarkEnd w:id="2"/>
    </w:p>
    <w:p w:rsidR="002E0F1C" w:rsidRPr="00B70BAC" w:rsidRDefault="002E0F1C" w:rsidP="002E0F1C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jc w:val="both"/>
      </w:pPr>
      <w:r w:rsidRPr="00B70BAC">
        <w:t xml:space="preserve"> Представление знаний с помощью фактов и правил. Структура програ</w:t>
      </w:r>
      <w:r w:rsidRPr="00B70BAC">
        <w:t>м</w:t>
      </w:r>
      <w:r w:rsidRPr="00B70BAC">
        <w:t>мы.</w:t>
      </w:r>
    </w:p>
    <w:p w:rsidR="002E0F1C" w:rsidRPr="00B70BAC" w:rsidRDefault="002E0F1C" w:rsidP="002E0F1C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jc w:val="both"/>
      </w:pPr>
      <w:r w:rsidRPr="00B70BAC">
        <w:t>Утверждения: факты, правила, вопросы.</w:t>
      </w:r>
    </w:p>
    <w:p w:rsidR="002E0F1C" w:rsidRPr="00B70BAC" w:rsidRDefault="002E0F1C" w:rsidP="002E0F1C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jc w:val="both"/>
      </w:pPr>
      <w:r w:rsidRPr="00B70BAC">
        <w:t>Константы и переменные. Синтаксис и семантика.</w:t>
      </w:r>
    </w:p>
    <w:p w:rsidR="002E0F1C" w:rsidRPr="00B70BAC" w:rsidRDefault="002E0F1C" w:rsidP="002E0F1C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jc w:val="both"/>
      </w:pPr>
      <w:r w:rsidRPr="00B70BAC">
        <w:t>Общая схема выполнения программы: сопоставление с образцом, унификация арг</w:t>
      </w:r>
      <w:r w:rsidRPr="00B70BAC">
        <w:t>у</w:t>
      </w:r>
      <w:r w:rsidRPr="00B70BAC">
        <w:t>ментов, процесс возврата (</w:t>
      </w:r>
      <w:proofErr w:type="spellStart"/>
      <w:r w:rsidRPr="00B70BAC">
        <w:t>бектрекинг</w:t>
      </w:r>
      <w:proofErr w:type="spellEnd"/>
      <w:r w:rsidRPr="00B70BAC">
        <w:t>).</w:t>
      </w:r>
    </w:p>
    <w:p w:rsidR="002E0F1C" w:rsidRPr="00B70BAC" w:rsidRDefault="002E0F1C" w:rsidP="002E0F1C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jc w:val="both"/>
      </w:pPr>
      <w:r w:rsidRPr="00B70BAC">
        <w:t xml:space="preserve">Дерево </w:t>
      </w:r>
      <w:proofErr w:type="gramStart"/>
      <w:r w:rsidRPr="00B70BAC">
        <w:t>И</w:t>
      </w:r>
      <w:proofErr w:type="gramEnd"/>
      <w:r w:rsidRPr="00B70BAC">
        <w:t>/ИЛИ как модель выполнения программы на Прологе. Правила построения дерева.</w:t>
      </w:r>
    </w:p>
    <w:p w:rsidR="002E0F1C" w:rsidRPr="00B70BAC" w:rsidRDefault="002E0F1C" w:rsidP="002E0F1C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jc w:val="both"/>
      </w:pPr>
      <w:r w:rsidRPr="00B70BAC">
        <w:t>Арифметические и операторные выражения. Ввод и вывод. Работа с фа</w:t>
      </w:r>
      <w:r w:rsidRPr="00B70BAC">
        <w:t>й</w:t>
      </w:r>
      <w:r w:rsidRPr="00B70BAC">
        <w:t>лами.</w:t>
      </w:r>
    </w:p>
    <w:p w:rsidR="002E0F1C" w:rsidRPr="00B70BAC" w:rsidRDefault="002E0F1C" w:rsidP="002E0F1C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jc w:val="both"/>
      </w:pPr>
      <w:r w:rsidRPr="00B70BAC">
        <w:t>Управление выполнением программы. Организация разветвляющихся процессов.</w:t>
      </w:r>
    </w:p>
    <w:p w:rsidR="002E0F1C" w:rsidRPr="00B70BAC" w:rsidRDefault="002E0F1C" w:rsidP="002E0F1C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jc w:val="both"/>
      </w:pPr>
      <w:r w:rsidRPr="00B70BAC">
        <w:t xml:space="preserve"> Организация повторяющихся процессов.</w:t>
      </w:r>
    </w:p>
    <w:p w:rsidR="002E0F1C" w:rsidRPr="00B70BAC" w:rsidRDefault="002E0F1C" w:rsidP="002E0F1C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jc w:val="both"/>
      </w:pPr>
      <w:r w:rsidRPr="00B70BAC">
        <w:t xml:space="preserve">Встроенные предикаты </w:t>
      </w:r>
      <w:proofErr w:type="spellStart"/>
      <w:r w:rsidRPr="00B70BAC">
        <w:t>fail</w:t>
      </w:r>
      <w:proofErr w:type="spellEnd"/>
      <w:r w:rsidRPr="00B70BAC">
        <w:t xml:space="preserve">, </w:t>
      </w:r>
      <w:proofErr w:type="spellStart"/>
      <w:r w:rsidRPr="00B70BAC">
        <w:t>repeat</w:t>
      </w:r>
      <w:proofErr w:type="spellEnd"/>
      <w:r w:rsidRPr="00B70BAC">
        <w:t>. Организация получения всего множества реш</w:t>
      </w:r>
      <w:r w:rsidRPr="00B70BAC">
        <w:t>е</w:t>
      </w:r>
      <w:r w:rsidRPr="00B70BAC">
        <w:t>ний</w:t>
      </w:r>
    </w:p>
    <w:p w:rsidR="002E0F1C" w:rsidRPr="00B70BAC" w:rsidRDefault="002E0F1C" w:rsidP="002E0F1C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jc w:val="both"/>
      </w:pPr>
      <w:r w:rsidRPr="00B70BAC">
        <w:t xml:space="preserve">Преобразования базы знаний с помощью встроенных предикатов. </w:t>
      </w:r>
    </w:p>
    <w:p w:rsidR="002E0F1C" w:rsidRPr="00B70BAC" w:rsidRDefault="002E0F1C" w:rsidP="002E0F1C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jc w:val="both"/>
      </w:pPr>
      <w:r w:rsidRPr="00B70BAC">
        <w:t xml:space="preserve">Рекурсия. Виды рекурсий. </w:t>
      </w:r>
    </w:p>
    <w:p w:rsidR="002E0F1C" w:rsidRPr="00B70BAC" w:rsidRDefault="002E0F1C" w:rsidP="002E0F1C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jc w:val="both"/>
      </w:pPr>
      <w:r w:rsidRPr="00B70BAC">
        <w:t xml:space="preserve">Восходящая рекурсия. </w:t>
      </w:r>
    </w:p>
    <w:p w:rsidR="002E0F1C" w:rsidRPr="00B70BAC" w:rsidRDefault="002E0F1C" w:rsidP="002E0F1C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jc w:val="both"/>
      </w:pPr>
      <w:r w:rsidRPr="00B70BAC">
        <w:t>Нисходящая рекурсия.</w:t>
      </w:r>
    </w:p>
    <w:p w:rsidR="002E0F1C" w:rsidRPr="00B70BAC" w:rsidRDefault="002E0F1C" w:rsidP="002E0F1C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jc w:val="both"/>
      </w:pPr>
      <w:r w:rsidRPr="00B70BAC">
        <w:t xml:space="preserve">Управление возвратом с </w:t>
      </w:r>
      <w:proofErr w:type="gramStart"/>
      <w:r w:rsidRPr="00B70BAC">
        <w:t>помощью  отсечения</w:t>
      </w:r>
      <w:proofErr w:type="gramEnd"/>
      <w:r w:rsidRPr="00B70BAC">
        <w:t>.</w:t>
      </w:r>
    </w:p>
    <w:p w:rsidR="002E0F1C" w:rsidRPr="00B70BAC" w:rsidRDefault="002E0F1C" w:rsidP="002E0F1C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jc w:val="both"/>
      </w:pPr>
      <w:r w:rsidRPr="00B70BAC">
        <w:t xml:space="preserve">Списки. Ввод-вывод списков. Голова и хвост списка. </w:t>
      </w:r>
    </w:p>
    <w:p w:rsidR="002E0F1C" w:rsidRPr="00B70BAC" w:rsidRDefault="002E0F1C" w:rsidP="002E0F1C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jc w:val="both"/>
      </w:pPr>
      <w:r w:rsidRPr="00B70BAC">
        <w:t xml:space="preserve">Операции со списками. </w:t>
      </w:r>
    </w:p>
    <w:p w:rsidR="002E0F1C" w:rsidRPr="00B70BAC" w:rsidRDefault="002E0F1C" w:rsidP="002E0F1C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jc w:val="both"/>
      </w:pPr>
      <w:r w:rsidRPr="00B70BAC">
        <w:t>Представление информации с помощью списков.</w:t>
      </w:r>
    </w:p>
    <w:p w:rsidR="002E0F1C" w:rsidRPr="00B70BAC" w:rsidRDefault="002E0F1C" w:rsidP="002E0F1C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jc w:val="both"/>
      </w:pPr>
      <w:r w:rsidRPr="00B70BAC">
        <w:t xml:space="preserve"> Сортировка списков.</w:t>
      </w:r>
    </w:p>
    <w:p w:rsidR="002E0F1C" w:rsidRPr="00B70BAC" w:rsidRDefault="002E0F1C" w:rsidP="002E0F1C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jc w:val="both"/>
      </w:pPr>
      <w:r w:rsidRPr="00B70BAC">
        <w:t xml:space="preserve">Строки. Представление строк в виде списков кодов литер. </w:t>
      </w:r>
    </w:p>
    <w:p w:rsidR="002E0F1C" w:rsidRPr="00B70BAC" w:rsidRDefault="002E0F1C" w:rsidP="002E0F1C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jc w:val="both"/>
      </w:pPr>
      <w:r w:rsidRPr="00B70BAC">
        <w:t xml:space="preserve">Преобразование строк. </w:t>
      </w:r>
    </w:p>
    <w:p w:rsidR="002E0F1C" w:rsidRPr="00B70BAC" w:rsidRDefault="002E0F1C" w:rsidP="002E0F1C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jc w:val="both"/>
      </w:pPr>
      <w:r w:rsidRPr="00B70BAC">
        <w:t xml:space="preserve">Операции со строками. </w:t>
      </w:r>
    </w:p>
    <w:p w:rsidR="002E0F1C" w:rsidRPr="00B70BAC" w:rsidRDefault="002E0F1C" w:rsidP="002E0F1C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jc w:val="both"/>
      </w:pPr>
      <w:r w:rsidRPr="00B70BAC">
        <w:t>Ввод и вывод строк на терминал и в файл.</w:t>
      </w:r>
    </w:p>
    <w:p w:rsidR="002E0F1C" w:rsidRPr="00B70BAC" w:rsidRDefault="002E0F1C" w:rsidP="002E0F1C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jc w:val="both"/>
      </w:pPr>
      <w:r w:rsidRPr="00B70BAC">
        <w:t xml:space="preserve">Структура. Определение структуры. </w:t>
      </w:r>
    </w:p>
    <w:p w:rsidR="002E0F1C" w:rsidRPr="00B70BAC" w:rsidRDefault="002E0F1C" w:rsidP="002E0F1C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jc w:val="both"/>
      </w:pPr>
      <w:r w:rsidRPr="00B70BAC">
        <w:t xml:space="preserve">Обработка информации в структурах. </w:t>
      </w:r>
    </w:p>
    <w:p w:rsidR="002E0F1C" w:rsidRPr="00B70BAC" w:rsidRDefault="002E0F1C" w:rsidP="002E0F1C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jc w:val="both"/>
      </w:pPr>
      <w:r w:rsidRPr="00B70BAC">
        <w:t>Создание структур и работа с компонентами структур.</w:t>
      </w:r>
    </w:p>
    <w:p w:rsidR="002E0F1C" w:rsidRPr="00B70BAC" w:rsidRDefault="002E0F1C" w:rsidP="002E0F1C">
      <w:r w:rsidRPr="00B70BAC">
        <w:tab/>
      </w:r>
      <w:bookmarkStart w:id="4" w:name="_Toc435987951"/>
    </w:p>
    <w:p w:rsidR="002E0F1C" w:rsidRPr="002E0F1C" w:rsidRDefault="002E0F1C" w:rsidP="002E0F1C">
      <w:pPr>
        <w:rPr>
          <w:b/>
        </w:rPr>
      </w:pPr>
      <w:bookmarkStart w:id="5" w:name="_Toc437247045"/>
      <w:bookmarkStart w:id="6" w:name="_Toc437247388"/>
      <w:r w:rsidRPr="002E0F1C">
        <w:rPr>
          <w:b/>
        </w:rPr>
        <w:t>Самостоятельная работа бакалавров</w:t>
      </w:r>
      <w:bookmarkEnd w:id="4"/>
      <w:bookmarkEnd w:id="5"/>
      <w:bookmarkEnd w:id="6"/>
      <w:r w:rsidRPr="002E0F1C">
        <w:rPr>
          <w:b/>
        </w:rPr>
        <w:t xml:space="preserve"> </w:t>
      </w:r>
    </w:p>
    <w:p w:rsidR="002E0F1C" w:rsidRPr="00B70BAC" w:rsidRDefault="002E0F1C" w:rsidP="002E0F1C">
      <w:pPr>
        <w:pStyle w:val="Default"/>
        <w:ind w:firstLine="708"/>
        <w:jc w:val="both"/>
        <w:rPr>
          <w:bCs/>
        </w:rPr>
      </w:pPr>
      <w:r w:rsidRPr="00B70BAC">
        <w:rPr>
          <w:bCs/>
        </w:rPr>
        <w:t>Основными видами самостоятельной работы по дисциплине являю</w:t>
      </w:r>
      <w:r w:rsidRPr="00B70BAC">
        <w:rPr>
          <w:bCs/>
        </w:rPr>
        <w:t>т</w:t>
      </w:r>
      <w:r w:rsidRPr="00B70BAC">
        <w:rPr>
          <w:bCs/>
        </w:rPr>
        <w:t>ся:</w:t>
      </w:r>
    </w:p>
    <w:p w:rsidR="002E0F1C" w:rsidRPr="00B70BAC" w:rsidRDefault="002E0F1C" w:rsidP="002E0F1C">
      <w:pPr>
        <w:pStyle w:val="Default"/>
        <w:numPr>
          <w:ilvl w:val="0"/>
          <w:numId w:val="38"/>
        </w:numPr>
        <w:jc w:val="both"/>
        <w:rPr>
          <w:bCs/>
        </w:rPr>
      </w:pPr>
      <w:r w:rsidRPr="00B70BAC">
        <w:rPr>
          <w:bCs/>
        </w:rPr>
        <w:t xml:space="preserve">составление и отладка программ на языке Пролог в среде </w:t>
      </w:r>
      <w:r w:rsidRPr="00B70BAC">
        <w:rPr>
          <w:bCs/>
          <w:lang w:val="en-US"/>
        </w:rPr>
        <w:t>Visual</w:t>
      </w:r>
      <w:r w:rsidRPr="00B70BAC">
        <w:rPr>
          <w:bCs/>
        </w:rPr>
        <w:t xml:space="preserve"> </w:t>
      </w:r>
      <w:r w:rsidRPr="00B70BAC">
        <w:rPr>
          <w:bCs/>
          <w:lang w:val="en-US"/>
        </w:rPr>
        <w:t>Prolog</w:t>
      </w:r>
      <w:r w:rsidRPr="00B70BAC">
        <w:rPr>
          <w:bCs/>
        </w:rPr>
        <w:t xml:space="preserve"> 7;</w:t>
      </w:r>
    </w:p>
    <w:p w:rsidR="002E0F1C" w:rsidRPr="00B70BAC" w:rsidRDefault="002E0F1C" w:rsidP="002E0F1C">
      <w:pPr>
        <w:pStyle w:val="Default"/>
        <w:numPr>
          <w:ilvl w:val="0"/>
          <w:numId w:val="38"/>
        </w:numPr>
        <w:jc w:val="both"/>
        <w:rPr>
          <w:bCs/>
        </w:rPr>
      </w:pPr>
      <w:r w:rsidRPr="00B70BAC">
        <w:rPr>
          <w:bCs/>
        </w:rPr>
        <w:t>доработка конспекта лекции с применением учебника, методической и дополнительной литературы; изучение и конспектирование первои</w:t>
      </w:r>
      <w:r w:rsidRPr="00B70BAC">
        <w:rPr>
          <w:bCs/>
        </w:rPr>
        <w:t>с</w:t>
      </w:r>
      <w:r w:rsidRPr="00B70BAC">
        <w:rPr>
          <w:bCs/>
        </w:rPr>
        <w:t xml:space="preserve">точников; </w:t>
      </w:r>
    </w:p>
    <w:p w:rsidR="002E0F1C" w:rsidRPr="00B70BAC" w:rsidRDefault="002E0F1C" w:rsidP="002E0F1C">
      <w:pPr>
        <w:pStyle w:val="Default"/>
        <w:numPr>
          <w:ilvl w:val="0"/>
          <w:numId w:val="38"/>
        </w:numPr>
        <w:jc w:val="both"/>
        <w:rPr>
          <w:bCs/>
        </w:rPr>
      </w:pPr>
      <w:r w:rsidRPr="00B70BAC">
        <w:rPr>
          <w:bCs/>
        </w:rPr>
        <w:t>подбор иллюстраций (примеров) к теоретическим положениям, самостоятельное из</w:t>
      </w:r>
      <w:r w:rsidRPr="00B70BAC">
        <w:rPr>
          <w:bCs/>
        </w:rPr>
        <w:t>у</w:t>
      </w:r>
      <w:r w:rsidRPr="00B70BAC">
        <w:rPr>
          <w:bCs/>
        </w:rPr>
        <w:t>чение отдельных вопросов и тем курса.</w:t>
      </w:r>
    </w:p>
    <w:p w:rsidR="002E0F1C" w:rsidRPr="002E0F1C" w:rsidRDefault="002E0F1C" w:rsidP="002E0F1C">
      <w:pPr>
        <w:rPr>
          <w:b/>
        </w:rPr>
      </w:pPr>
      <w:bookmarkStart w:id="7" w:name="_Toc437247389"/>
      <w:r w:rsidRPr="002E0F1C">
        <w:rPr>
          <w:b/>
        </w:rPr>
        <w:t>Типовые задания для самостоятельной работы (примеры)</w:t>
      </w:r>
      <w:bookmarkEnd w:id="7"/>
    </w:p>
    <w:p w:rsidR="002E0F1C" w:rsidRPr="00B70BAC" w:rsidRDefault="002E0F1C" w:rsidP="002E0F1C">
      <w:pPr>
        <w:numPr>
          <w:ilvl w:val="0"/>
          <w:numId w:val="41"/>
        </w:numPr>
        <w:ind w:right="45"/>
        <w:jc w:val="both"/>
        <w:rPr>
          <w:snapToGrid w:val="0"/>
        </w:rPr>
      </w:pPr>
      <w:r w:rsidRPr="00B70BAC">
        <w:rPr>
          <w:snapToGrid w:val="0"/>
        </w:rPr>
        <w:t>Частотный словарь - это перечень слов, встречающихся в данном тексте, записанный в алфавитном порядке с указанием числа вхождений каждого сл</w:t>
      </w:r>
      <w:r w:rsidRPr="00B70BAC">
        <w:rPr>
          <w:snapToGrid w:val="0"/>
        </w:rPr>
        <w:t>о</w:t>
      </w:r>
      <w:r w:rsidRPr="00B70BAC">
        <w:rPr>
          <w:snapToGrid w:val="0"/>
        </w:rPr>
        <w:t>ва в тексте. Написать программу составления частотного словаря по списку слов, представленных в виде строк Пролога.</w:t>
      </w:r>
    </w:p>
    <w:p w:rsidR="002E0F1C" w:rsidRPr="00B70BAC" w:rsidRDefault="002E0F1C" w:rsidP="002E0F1C">
      <w:pPr>
        <w:numPr>
          <w:ilvl w:val="0"/>
          <w:numId w:val="41"/>
        </w:numPr>
        <w:ind w:right="45"/>
        <w:jc w:val="both"/>
        <w:rPr>
          <w:snapToGrid w:val="0"/>
        </w:rPr>
      </w:pPr>
      <w:r w:rsidRPr="00B70BAC">
        <w:rPr>
          <w:snapToGrid w:val="0"/>
        </w:rPr>
        <w:t>Написать предикат замены всех английских букв русскими в строке и наоб</w:t>
      </w:r>
      <w:r w:rsidRPr="00B70BAC">
        <w:rPr>
          <w:snapToGrid w:val="0"/>
        </w:rPr>
        <w:t>о</w:t>
      </w:r>
      <w:r w:rsidRPr="00B70BAC">
        <w:rPr>
          <w:snapToGrid w:val="0"/>
        </w:rPr>
        <w:t>рот.</w:t>
      </w:r>
    </w:p>
    <w:p w:rsidR="002E0F1C" w:rsidRPr="00B70BAC" w:rsidRDefault="002E0F1C" w:rsidP="002E0F1C">
      <w:pPr>
        <w:numPr>
          <w:ilvl w:val="0"/>
          <w:numId w:val="41"/>
        </w:numPr>
        <w:ind w:right="45"/>
        <w:jc w:val="both"/>
        <w:rPr>
          <w:snapToGrid w:val="0"/>
        </w:rPr>
      </w:pPr>
      <w:r w:rsidRPr="00B70BAC">
        <w:rPr>
          <w:snapToGrid w:val="0"/>
        </w:rPr>
        <w:t>Написать предикат разбиения слов по слогам, который описывает следу</w:t>
      </w:r>
      <w:r w:rsidRPr="00B70BAC">
        <w:rPr>
          <w:snapToGrid w:val="0"/>
        </w:rPr>
        <w:t>ю</w:t>
      </w:r>
      <w:r w:rsidRPr="00B70BAC">
        <w:rPr>
          <w:snapToGrid w:val="0"/>
        </w:rPr>
        <w:t>щие правила:</w:t>
      </w:r>
    </w:p>
    <w:p w:rsidR="002E0F1C" w:rsidRPr="00B70BAC" w:rsidRDefault="002E0F1C" w:rsidP="002E0F1C">
      <w:pPr>
        <w:widowControl w:val="0"/>
        <w:numPr>
          <w:ilvl w:val="2"/>
          <w:numId w:val="41"/>
        </w:numPr>
        <w:ind w:right="45"/>
        <w:jc w:val="both"/>
        <w:rPr>
          <w:snapToGrid w:val="0"/>
        </w:rPr>
      </w:pPr>
      <w:r w:rsidRPr="00B70BAC">
        <w:rPr>
          <w:snapToGrid w:val="0"/>
        </w:rPr>
        <w:t>если в слове встречается последовательность букв &lt;гласная</w:t>
      </w:r>
      <w:proofErr w:type="gramStart"/>
      <w:r w:rsidRPr="00B70BAC">
        <w:rPr>
          <w:snapToGrid w:val="0"/>
        </w:rPr>
        <w:t>&gt;,&lt;</w:t>
      </w:r>
      <w:proofErr w:type="gramEnd"/>
      <w:r w:rsidRPr="00B70BAC">
        <w:rPr>
          <w:snapToGrid w:val="0"/>
        </w:rPr>
        <w:t>согласная&gt;,&lt;гласная&gt;, то слово делится после первой гласной, н</w:t>
      </w:r>
      <w:r w:rsidRPr="00B70BAC">
        <w:rPr>
          <w:snapToGrid w:val="0"/>
        </w:rPr>
        <w:t>а</w:t>
      </w:r>
      <w:r w:rsidRPr="00B70BAC">
        <w:rPr>
          <w:snapToGrid w:val="0"/>
        </w:rPr>
        <w:t>пример: 'а_том','бо_рис','</w:t>
      </w:r>
      <w:proofErr w:type="spellStart"/>
      <w:r w:rsidRPr="00B70BAC">
        <w:rPr>
          <w:snapToGrid w:val="0"/>
        </w:rPr>
        <w:t>се_год_ня</w:t>
      </w:r>
      <w:proofErr w:type="spellEnd"/>
      <w:r w:rsidRPr="00B70BAC">
        <w:rPr>
          <w:snapToGrid w:val="0"/>
        </w:rPr>
        <w:t>';</w:t>
      </w:r>
    </w:p>
    <w:p w:rsidR="002E0F1C" w:rsidRPr="00B70BAC" w:rsidRDefault="002E0F1C" w:rsidP="002E0F1C">
      <w:pPr>
        <w:widowControl w:val="0"/>
        <w:numPr>
          <w:ilvl w:val="2"/>
          <w:numId w:val="41"/>
        </w:numPr>
        <w:ind w:right="45"/>
        <w:jc w:val="both"/>
        <w:rPr>
          <w:snapToGrid w:val="0"/>
        </w:rPr>
      </w:pPr>
      <w:r w:rsidRPr="00B70BAC">
        <w:rPr>
          <w:snapToGrid w:val="0"/>
        </w:rPr>
        <w:t>если последовательность букв имеет вид: &lt;гла</w:t>
      </w:r>
      <w:r w:rsidRPr="00B70BAC">
        <w:rPr>
          <w:snapToGrid w:val="0"/>
        </w:rPr>
        <w:t>с</w:t>
      </w:r>
      <w:r w:rsidRPr="00B70BAC">
        <w:rPr>
          <w:snapToGrid w:val="0"/>
        </w:rPr>
        <w:t>ная</w:t>
      </w:r>
      <w:proofErr w:type="gramStart"/>
      <w:r w:rsidRPr="00B70BAC">
        <w:rPr>
          <w:snapToGrid w:val="0"/>
        </w:rPr>
        <w:t>&gt;,&lt;</w:t>
      </w:r>
      <w:proofErr w:type="gramEnd"/>
      <w:r w:rsidRPr="00B70BAC">
        <w:rPr>
          <w:snapToGrid w:val="0"/>
        </w:rPr>
        <w:t>согласная&gt;,&lt;согласная&gt;,&lt;гласная&gt;, то в этом случае слово делится между согласными, например, 'раз_мер','</w:t>
      </w:r>
      <w:proofErr w:type="spellStart"/>
      <w:r w:rsidRPr="00B70BAC">
        <w:rPr>
          <w:snapToGrid w:val="0"/>
        </w:rPr>
        <w:t>пар_та</w:t>
      </w:r>
      <w:proofErr w:type="spellEnd"/>
      <w:r w:rsidRPr="00B70BAC">
        <w:rPr>
          <w:snapToGrid w:val="0"/>
        </w:rPr>
        <w:t>'.</w:t>
      </w:r>
    </w:p>
    <w:p w:rsidR="002E0F1C" w:rsidRPr="00B70BAC" w:rsidRDefault="002E0F1C" w:rsidP="002E0F1C">
      <w:pPr>
        <w:numPr>
          <w:ilvl w:val="0"/>
          <w:numId w:val="41"/>
        </w:numPr>
        <w:ind w:right="45"/>
        <w:jc w:val="both"/>
        <w:rPr>
          <w:snapToGrid w:val="0"/>
        </w:rPr>
      </w:pPr>
      <w:r w:rsidRPr="00B70BAC">
        <w:rPr>
          <w:snapToGrid w:val="0"/>
        </w:rPr>
        <w:t>Написать предикат 'индекс'(</w:t>
      </w:r>
      <w:proofErr w:type="gramStart"/>
      <w:r w:rsidRPr="00B70BAC">
        <w:rPr>
          <w:snapToGrid w:val="0"/>
          <w:lang w:val="en-US"/>
        </w:rPr>
        <w:t>X</w:t>
      </w:r>
      <w:r w:rsidRPr="00B70BAC">
        <w:rPr>
          <w:snapToGrid w:val="0"/>
        </w:rPr>
        <w:t>,</w:t>
      </w:r>
      <w:r w:rsidRPr="00B70BAC">
        <w:rPr>
          <w:snapToGrid w:val="0"/>
          <w:lang w:val="en-US"/>
        </w:rPr>
        <w:t>Y</w:t>
      </w:r>
      <w:proofErr w:type="gramEnd"/>
      <w:r w:rsidRPr="00B70BAC">
        <w:rPr>
          <w:snapToGrid w:val="0"/>
        </w:rPr>
        <w:t>,</w:t>
      </w:r>
      <w:r w:rsidRPr="00B70BAC">
        <w:rPr>
          <w:snapToGrid w:val="0"/>
          <w:lang w:val="en-US"/>
        </w:rPr>
        <w:t>K</w:t>
      </w:r>
      <w:r w:rsidRPr="00B70BAC">
        <w:rPr>
          <w:snapToGrid w:val="0"/>
        </w:rPr>
        <w:t>), который имеет значение "истина", е</w:t>
      </w:r>
      <w:r w:rsidRPr="00B70BAC">
        <w:rPr>
          <w:snapToGrid w:val="0"/>
        </w:rPr>
        <w:t>с</w:t>
      </w:r>
      <w:r w:rsidRPr="00B70BAC">
        <w:rPr>
          <w:snapToGrid w:val="0"/>
        </w:rPr>
        <w:t xml:space="preserve">ли </w:t>
      </w:r>
      <w:r w:rsidRPr="00B70BAC">
        <w:rPr>
          <w:snapToGrid w:val="0"/>
          <w:lang w:val="en-US"/>
        </w:rPr>
        <w:t>K</w:t>
      </w:r>
      <w:r w:rsidRPr="00B70BAC">
        <w:rPr>
          <w:snapToGrid w:val="0"/>
        </w:rPr>
        <w:t xml:space="preserve"> - это номер самого левого элемента в </w:t>
      </w:r>
      <w:r w:rsidRPr="00B70BAC">
        <w:rPr>
          <w:snapToGrid w:val="0"/>
          <w:lang w:val="en-US"/>
        </w:rPr>
        <w:t>X</w:t>
      </w:r>
      <w:r w:rsidRPr="00B70BAC">
        <w:rPr>
          <w:snapToGrid w:val="0"/>
        </w:rPr>
        <w:t xml:space="preserve">; начиная с него </w:t>
      </w:r>
      <w:r w:rsidRPr="00B70BAC">
        <w:rPr>
          <w:snapToGrid w:val="0"/>
          <w:lang w:val="en-US"/>
        </w:rPr>
        <w:t>Y</w:t>
      </w:r>
      <w:r w:rsidRPr="00B70BAC">
        <w:rPr>
          <w:snapToGrid w:val="0"/>
        </w:rPr>
        <w:t xml:space="preserve"> входит в </w:t>
      </w:r>
      <w:r w:rsidRPr="00B70BAC">
        <w:rPr>
          <w:snapToGrid w:val="0"/>
          <w:lang w:val="en-US"/>
        </w:rPr>
        <w:t>X</w:t>
      </w:r>
      <w:r w:rsidRPr="00B70BAC">
        <w:rPr>
          <w:snapToGrid w:val="0"/>
        </w:rPr>
        <w:t xml:space="preserve"> в к</w:t>
      </w:r>
      <w:r w:rsidRPr="00B70BAC">
        <w:rPr>
          <w:snapToGrid w:val="0"/>
        </w:rPr>
        <w:t>а</w:t>
      </w:r>
      <w:r w:rsidRPr="00B70BAC">
        <w:rPr>
          <w:snapToGrid w:val="0"/>
        </w:rPr>
        <w:t>честве подстроки.</w:t>
      </w:r>
    </w:p>
    <w:p w:rsidR="002E0F1C" w:rsidRPr="00B70BAC" w:rsidRDefault="002E0F1C" w:rsidP="002E0F1C">
      <w:pPr>
        <w:numPr>
          <w:ilvl w:val="0"/>
          <w:numId w:val="41"/>
        </w:numPr>
        <w:ind w:right="45"/>
        <w:jc w:val="both"/>
        <w:rPr>
          <w:snapToGrid w:val="0"/>
        </w:rPr>
      </w:pPr>
      <w:r w:rsidRPr="00B70BAC">
        <w:rPr>
          <w:snapToGrid w:val="0"/>
        </w:rPr>
        <w:t xml:space="preserve">Написать предикат сцепления строки </w:t>
      </w:r>
      <w:r w:rsidRPr="00B70BAC">
        <w:rPr>
          <w:snapToGrid w:val="0"/>
          <w:lang w:val="en-US"/>
        </w:rPr>
        <w:t>X</w:t>
      </w:r>
      <w:r w:rsidRPr="00B70BAC">
        <w:rPr>
          <w:snapToGrid w:val="0"/>
        </w:rPr>
        <w:t xml:space="preserve"> с самой собой </w:t>
      </w:r>
      <w:r w:rsidRPr="00B70BAC">
        <w:rPr>
          <w:snapToGrid w:val="0"/>
          <w:lang w:val="en-US"/>
        </w:rPr>
        <w:t>N</w:t>
      </w:r>
      <w:r w:rsidRPr="00B70BAC">
        <w:rPr>
          <w:snapToGrid w:val="0"/>
        </w:rPr>
        <w:t xml:space="preserve"> раз 'сцепление'(</w:t>
      </w:r>
      <w:proofErr w:type="gramStart"/>
      <w:r w:rsidRPr="00B70BAC">
        <w:rPr>
          <w:snapToGrid w:val="0"/>
          <w:lang w:val="en-US"/>
        </w:rPr>
        <w:t>X</w:t>
      </w:r>
      <w:r w:rsidRPr="00B70BAC">
        <w:rPr>
          <w:snapToGrid w:val="0"/>
        </w:rPr>
        <w:t>,</w:t>
      </w:r>
      <w:r w:rsidRPr="00B70BAC">
        <w:rPr>
          <w:snapToGrid w:val="0"/>
          <w:lang w:val="en-US"/>
        </w:rPr>
        <w:t>N</w:t>
      </w:r>
      <w:proofErr w:type="gramEnd"/>
      <w:r w:rsidRPr="00B70BAC">
        <w:rPr>
          <w:snapToGrid w:val="0"/>
        </w:rPr>
        <w:t>,</w:t>
      </w:r>
      <w:r w:rsidRPr="00B70BAC">
        <w:rPr>
          <w:snapToGrid w:val="0"/>
          <w:lang w:val="en-US"/>
        </w:rPr>
        <w:t>Y</w:t>
      </w:r>
      <w:r w:rsidRPr="00B70BAC">
        <w:rPr>
          <w:snapToGrid w:val="0"/>
        </w:rPr>
        <w:t>),</w:t>
      </w:r>
      <w:r w:rsidRPr="00B70BAC">
        <w:rPr>
          <w:snapToGrid w:val="0"/>
          <w:lang w:val="en-US"/>
        </w:rPr>
        <w:t>Y</w:t>
      </w:r>
      <w:r w:rsidRPr="00B70BAC">
        <w:rPr>
          <w:snapToGrid w:val="0"/>
        </w:rPr>
        <w:t xml:space="preserve"> - результат.</w:t>
      </w:r>
    </w:p>
    <w:p w:rsidR="002E0F1C" w:rsidRPr="00B70BAC" w:rsidRDefault="002E0F1C" w:rsidP="002E0F1C">
      <w:pPr>
        <w:rPr>
          <w:b/>
        </w:rPr>
      </w:pPr>
    </w:p>
    <w:p w:rsidR="002E0F1C" w:rsidRDefault="002E0F1C" w:rsidP="002E0F1C">
      <w:pPr>
        <w:rPr>
          <w:bCs/>
        </w:rPr>
      </w:pPr>
      <w:r w:rsidRPr="00B70BAC">
        <w:rPr>
          <w:bCs/>
        </w:rPr>
        <w:t>В рамках самостоятельной работы бакалаврам предлагается выполнить письменные работы по предложенным темам.</w:t>
      </w:r>
    </w:p>
    <w:p w:rsidR="002E0F1C" w:rsidRPr="00B70BAC" w:rsidRDefault="002E0F1C" w:rsidP="002E0F1C">
      <w:pPr>
        <w:rPr>
          <w:bCs/>
        </w:rPr>
      </w:pPr>
    </w:p>
    <w:p w:rsidR="002E0F1C" w:rsidRPr="002E0F1C" w:rsidRDefault="002E0F1C" w:rsidP="002E0F1C">
      <w:pPr>
        <w:rPr>
          <w:b/>
        </w:rPr>
      </w:pPr>
      <w:bookmarkStart w:id="8" w:name="_Toc437247390"/>
      <w:r w:rsidRPr="002E0F1C">
        <w:rPr>
          <w:b/>
        </w:rPr>
        <w:t xml:space="preserve">Темы для </w:t>
      </w:r>
      <w:proofErr w:type="gramStart"/>
      <w:r w:rsidRPr="002E0F1C">
        <w:rPr>
          <w:b/>
        </w:rPr>
        <w:t>рефератов  по</w:t>
      </w:r>
      <w:proofErr w:type="gramEnd"/>
      <w:r w:rsidRPr="002E0F1C">
        <w:rPr>
          <w:b/>
        </w:rPr>
        <w:t xml:space="preserve"> логическому програ</w:t>
      </w:r>
      <w:r w:rsidRPr="002E0F1C">
        <w:rPr>
          <w:b/>
        </w:rPr>
        <w:t>м</w:t>
      </w:r>
      <w:r w:rsidRPr="002E0F1C">
        <w:rPr>
          <w:b/>
        </w:rPr>
        <w:t>мированию</w:t>
      </w:r>
      <w:bookmarkEnd w:id="8"/>
      <w:r w:rsidRPr="002E0F1C">
        <w:rPr>
          <w:b/>
        </w:rPr>
        <w:t xml:space="preserve"> </w:t>
      </w:r>
    </w:p>
    <w:p w:rsidR="002E0F1C" w:rsidRPr="00BB7F4E" w:rsidRDefault="002E0F1C" w:rsidP="002E0F1C"/>
    <w:p w:rsidR="002E0F1C" w:rsidRPr="00B70BAC" w:rsidRDefault="002E0F1C" w:rsidP="002E0F1C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Парадигма логического программирования — альтернатива процеду</w:t>
      </w:r>
      <w:r w:rsidRPr="00B70BAC">
        <w:rPr>
          <w:rFonts w:ascii="Times New Roman" w:hAnsi="Times New Roman"/>
          <w:sz w:val="24"/>
          <w:szCs w:val="24"/>
        </w:rPr>
        <w:t>р</w:t>
      </w:r>
      <w:r w:rsidRPr="00B70BAC">
        <w:rPr>
          <w:rFonts w:ascii="Times New Roman" w:hAnsi="Times New Roman"/>
          <w:sz w:val="24"/>
          <w:szCs w:val="24"/>
        </w:rPr>
        <w:t xml:space="preserve">ному и функциональному программированию. </w:t>
      </w:r>
    </w:p>
    <w:p w:rsidR="002E0F1C" w:rsidRPr="00B70BAC" w:rsidRDefault="002E0F1C" w:rsidP="002E0F1C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>Различные версии языка ПРОЛОГ</w:t>
      </w:r>
    </w:p>
    <w:p w:rsidR="002E0F1C" w:rsidRPr="00B70BAC" w:rsidRDefault="002E0F1C" w:rsidP="002E0F1C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 xml:space="preserve">Логическая природа решения задач на Прологе. </w:t>
      </w:r>
    </w:p>
    <w:p w:rsidR="002E0F1C" w:rsidRPr="00B70BAC" w:rsidRDefault="002E0F1C" w:rsidP="002E0F1C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 xml:space="preserve">Примеры баз знаний на Прологе. </w:t>
      </w:r>
    </w:p>
    <w:p w:rsidR="002E0F1C" w:rsidRPr="00B70BAC" w:rsidRDefault="002E0F1C" w:rsidP="002E0F1C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 xml:space="preserve">Моделирование интеллектуальной деятельности человека и Пролог. </w:t>
      </w:r>
    </w:p>
    <w:p w:rsidR="002E0F1C" w:rsidRPr="00B70BAC" w:rsidRDefault="002E0F1C" w:rsidP="002E0F1C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 xml:space="preserve">Рекурсия — основной метод программирования на Прологе. </w:t>
      </w:r>
    </w:p>
    <w:p w:rsidR="002E0F1C" w:rsidRPr="00B70BAC" w:rsidRDefault="002E0F1C" w:rsidP="002E0F1C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 xml:space="preserve">Управление логическим выводом. Отсечение. </w:t>
      </w:r>
    </w:p>
    <w:p w:rsidR="002E0F1C" w:rsidRPr="00B70BAC" w:rsidRDefault="002E0F1C" w:rsidP="002E0F1C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 xml:space="preserve">Списки и структуры в решении логических задач. </w:t>
      </w:r>
    </w:p>
    <w:p w:rsidR="002E0F1C" w:rsidRPr="00B70BAC" w:rsidRDefault="002E0F1C" w:rsidP="002E0F1C">
      <w:pPr>
        <w:widowControl w:val="0"/>
        <w:numPr>
          <w:ilvl w:val="0"/>
          <w:numId w:val="40"/>
        </w:numPr>
        <w:jc w:val="both"/>
      </w:pPr>
      <w:r w:rsidRPr="00B70BAC">
        <w:t>Разработка программ с использованием графического интерфейса.</w:t>
      </w:r>
    </w:p>
    <w:p w:rsidR="002E0F1C" w:rsidRPr="00B70BAC" w:rsidRDefault="002E0F1C" w:rsidP="002E0F1C">
      <w:pPr>
        <w:widowControl w:val="0"/>
        <w:numPr>
          <w:ilvl w:val="0"/>
          <w:numId w:val="40"/>
        </w:numPr>
        <w:jc w:val="both"/>
      </w:pPr>
      <w:r w:rsidRPr="00B70BAC">
        <w:t xml:space="preserve">Разработать программы сортировки списков на языке </w:t>
      </w:r>
      <w:r w:rsidRPr="00B70BAC">
        <w:rPr>
          <w:lang w:val="en-US"/>
        </w:rPr>
        <w:t>Visual</w:t>
      </w:r>
      <w:r w:rsidRPr="00B70BAC">
        <w:t xml:space="preserve"> </w:t>
      </w:r>
      <w:r w:rsidRPr="00B70BAC">
        <w:rPr>
          <w:lang w:val="en-US"/>
        </w:rPr>
        <w:t>Prolog</w:t>
      </w:r>
      <w:r w:rsidRPr="00B70BAC">
        <w:t>.</w:t>
      </w:r>
    </w:p>
    <w:p w:rsidR="002E0F1C" w:rsidRPr="00B70BAC" w:rsidRDefault="002E0F1C" w:rsidP="002E0F1C">
      <w:pPr>
        <w:widowControl w:val="0"/>
        <w:numPr>
          <w:ilvl w:val="0"/>
          <w:numId w:val="40"/>
        </w:numPr>
        <w:jc w:val="both"/>
      </w:pPr>
      <w:r w:rsidRPr="00B70BAC">
        <w:t xml:space="preserve">Представление деревьев на языке </w:t>
      </w:r>
      <w:r w:rsidRPr="00B70BAC">
        <w:rPr>
          <w:lang w:val="en-US"/>
        </w:rPr>
        <w:t>Visual</w:t>
      </w:r>
      <w:r w:rsidRPr="00B70BAC">
        <w:t xml:space="preserve"> </w:t>
      </w:r>
      <w:r w:rsidRPr="00B70BAC">
        <w:rPr>
          <w:lang w:val="en-US"/>
        </w:rPr>
        <w:t>Prolog</w:t>
      </w:r>
      <w:r w:rsidRPr="00B70BAC">
        <w:t>.</w:t>
      </w:r>
    </w:p>
    <w:p w:rsidR="002E0F1C" w:rsidRPr="00B70BAC" w:rsidRDefault="002E0F1C" w:rsidP="002E0F1C">
      <w:pPr>
        <w:widowControl w:val="0"/>
        <w:numPr>
          <w:ilvl w:val="0"/>
          <w:numId w:val="40"/>
        </w:numPr>
        <w:jc w:val="both"/>
      </w:pPr>
      <w:r w:rsidRPr="00B70BAC">
        <w:t xml:space="preserve">Символьные преобразования на языке </w:t>
      </w:r>
      <w:r w:rsidRPr="00B70BAC">
        <w:rPr>
          <w:lang w:val="en-US"/>
        </w:rPr>
        <w:t>Visual</w:t>
      </w:r>
      <w:r w:rsidRPr="00B70BAC">
        <w:t xml:space="preserve"> </w:t>
      </w:r>
      <w:r w:rsidRPr="00B70BAC">
        <w:rPr>
          <w:lang w:val="en-US"/>
        </w:rPr>
        <w:t>Prolog</w:t>
      </w:r>
      <w:r w:rsidRPr="00B70BAC">
        <w:t>.</w:t>
      </w:r>
    </w:p>
    <w:p w:rsidR="002E0F1C" w:rsidRPr="00B70BAC" w:rsidRDefault="002E0F1C" w:rsidP="002E0F1C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B70BAC">
        <w:rPr>
          <w:rFonts w:ascii="Times New Roman" w:hAnsi="Times New Roman"/>
          <w:sz w:val="24"/>
          <w:szCs w:val="24"/>
        </w:rPr>
        <w:t xml:space="preserve">Эволюция систем программирования на Прологе. </w:t>
      </w:r>
    </w:p>
    <w:p w:rsidR="002E0F1C" w:rsidRDefault="002E0F1C" w:rsidP="002E0F1C">
      <w:pPr>
        <w:pStyle w:val="a3"/>
        <w:rPr>
          <w:rFonts w:ascii="Times New Roman" w:hAnsi="Times New Roman"/>
          <w:sz w:val="24"/>
          <w:szCs w:val="24"/>
        </w:rPr>
      </w:pPr>
    </w:p>
    <w:p w:rsidR="00B73B68" w:rsidRPr="002E0F1C" w:rsidRDefault="00B73B68" w:rsidP="002E0F1C">
      <w:pPr>
        <w:ind w:firstLine="709"/>
        <w:rPr>
          <w:rStyle w:val="Bodytext52"/>
          <w:sz w:val="22"/>
          <w:szCs w:val="22"/>
          <w:lang w:val="x-none"/>
        </w:rPr>
      </w:pPr>
    </w:p>
    <w:sectPr w:rsidR="00B73B68" w:rsidRPr="002E0F1C" w:rsidSect="0005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00000000" w:usb1="C000247B" w:usb2="00000009" w:usb3="00000000" w:csb0="000001FF" w:csb1="00000000"/>
  </w:font>
  <w:font w:name="TimesNewRomanPSMT">
    <w:altName w:val="Arial Unicode MS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080E7CA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30346B0"/>
    <w:multiLevelType w:val="hybridMultilevel"/>
    <w:tmpl w:val="17E64758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9344D0"/>
    <w:multiLevelType w:val="hybridMultilevel"/>
    <w:tmpl w:val="40A0C466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643FA5"/>
    <w:multiLevelType w:val="hybridMultilevel"/>
    <w:tmpl w:val="B3D0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D4872"/>
    <w:multiLevelType w:val="hybridMultilevel"/>
    <w:tmpl w:val="E28EEC42"/>
    <w:lvl w:ilvl="0" w:tplc="CF6C1FA8">
      <w:start w:val="1"/>
      <w:numFmt w:val="decimal"/>
      <w:lvlText w:val="%1."/>
      <w:lvlJc w:val="left"/>
      <w:pPr>
        <w:ind w:left="178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8BB1D2B"/>
    <w:multiLevelType w:val="hybridMultilevel"/>
    <w:tmpl w:val="47282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278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9720851"/>
    <w:multiLevelType w:val="hybridMultilevel"/>
    <w:tmpl w:val="61E2A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4A3FA6"/>
    <w:multiLevelType w:val="hybridMultilevel"/>
    <w:tmpl w:val="F8C0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10788A"/>
    <w:multiLevelType w:val="hybridMultilevel"/>
    <w:tmpl w:val="40DC8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175B3"/>
    <w:multiLevelType w:val="hybridMultilevel"/>
    <w:tmpl w:val="259060EC"/>
    <w:lvl w:ilvl="0" w:tplc="CF6C1FA8">
      <w:start w:val="1"/>
      <w:numFmt w:val="decimal"/>
      <w:lvlText w:val="%1."/>
      <w:lvlJc w:val="left"/>
      <w:pPr>
        <w:ind w:left="178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13F73153"/>
    <w:multiLevelType w:val="hybridMultilevel"/>
    <w:tmpl w:val="F71A51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E0D1F7C"/>
    <w:multiLevelType w:val="hybridMultilevel"/>
    <w:tmpl w:val="F916779C"/>
    <w:lvl w:ilvl="0" w:tplc="0546C9F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CF5F00"/>
    <w:multiLevelType w:val="hybridMultilevel"/>
    <w:tmpl w:val="9D92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D46A3"/>
    <w:multiLevelType w:val="hybridMultilevel"/>
    <w:tmpl w:val="4922F104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D44BC6"/>
    <w:multiLevelType w:val="hybridMultilevel"/>
    <w:tmpl w:val="518A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87CBC"/>
    <w:multiLevelType w:val="hybridMultilevel"/>
    <w:tmpl w:val="F5C05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21351"/>
    <w:multiLevelType w:val="hybridMultilevel"/>
    <w:tmpl w:val="8FCE6DE0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F43C10"/>
    <w:multiLevelType w:val="hybridMultilevel"/>
    <w:tmpl w:val="F72A999A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8264BA4"/>
    <w:multiLevelType w:val="hybridMultilevel"/>
    <w:tmpl w:val="F916779C"/>
    <w:lvl w:ilvl="0" w:tplc="0546C9F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041C3D"/>
    <w:multiLevelType w:val="hybridMultilevel"/>
    <w:tmpl w:val="1F3480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C041E15"/>
    <w:multiLevelType w:val="hybridMultilevel"/>
    <w:tmpl w:val="83CE0446"/>
    <w:lvl w:ilvl="0" w:tplc="CF6C1FA8">
      <w:start w:val="1"/>
      <w:numFmt w:val="decimal"/>
      <w:lvlText w:val="%1."/>
      <w:lvlJc w:val="left"/>
      <w:pPr>
        <w:ind w:left="178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3F52793B"/>
    <w:multiLevelType w:val="hybridMultilevel"/>
    <w:tmpl w:val="90D239F4"/>
    <w:lvl w:ilvl="0" w:tplc="A5E01C56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45190CCC"/>
    <w:multiLevelType w:val="hybridMultilevel"/>
    <w:tmpl w:val="34CE38F4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1850B1"/>
    <w:multiLevelType w:val="hybridMultilevel"/>
    <w:tmpl w:val="B4884A46"/>
    <w:lvl w:ilvl="0" w:tplc="CF6C1FA8">
      <w:start w:val="1"/>
      <w:numFmt w:val="decimal"/>
      <w:lvlText w:val="%1."/>
      <w:lvlJc w:val="left"/>
      <w:pPr>
        <w:ind w:left="178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4BB408CF"/>
    <w:multiLevelType w:val="hybridMultilevel"/>
    <w:tmpl w:val="34724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040B0A"/>
    <w:multiLevelType w:val="hybridMultilevel"/>
    <w:tmpl w:val="6F92D3F0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1377B9B"/>
    <w:multiLevelType w:val="hybridMultilevel"/>
    <w:tmpl w:val="6F36EC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16426B"/>
    <w:multiLevelType w:val="hybridMultilevel"/>
    <w:tmpl w:val="8FCE6DE0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3AF3A7A"/>
    <w:multiLevelType w:val="hybridMultilevel"/>
    <w:tmpl w:val="1CEE43BC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8811737"/>
    <w:multiLevelType w:val="hybridMultilevel"/>
    <w:tmpl w:val="B9DEF842"/>
    <w:lvl w:ilvl="0" w:tplc="CF6C1FA8">
      <w:start w:val="1"/>
      <w:numFmt w:val="decimal"/>
      <w:lvlText w:val="%1."/>
      <w:lvlJc w:val="left"/>
      <w:pPr>
        <w:ind w:left="178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597A6C85"/>
    <w:multiLevelType w:val="hybridMultilevel"/>
    <w:tmpl w:val="15A010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47B74"/>
    <w:multiLevelType w:val="hybridMultilevel"/>
    <w:tmpl w:val="BBF0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A35F1"/>
    <w:multiLevelType w:val="hybridMultilevel"/>
    <w:tmpl w:val="4482AA20"/>
    <w:lvl w:ilvl="0" w:tplc="CF6C1FA8">
      <w:start w:val="1"/>
      <w:numFmt w:val="decimal"/>
      <w:lvlText w:val="%1."/>
      <w:lvlJc w:val="left"/>
      <w:pPr>
        <w:ind w:left="178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65BB76AC"/>
    <w:multiLevelType w:val="hybridMultilevel"/>
    <w:tmpl w:val="C7DE466A"/>
    <w:lvl w:ilvl="0" w:tplc="CF6C1FA8">
      <w:start w:val="1"/>
      <w:numFmt w:val="decimal"/>
      <w:lvlText w:val="%1."/>
      <w:lvlJc w:val="left"/>
      <w:pPr>
        <w:ind w:left="178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6C1956D1"/>
    <w:multiLevelType w:val="hybridMultilevel"/>
    <w:tmpl w:val="A3F22BE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 w15:restartNumberingAfterBreak="0">
    <w:nsid w:val="6E0D26FE"/>
    <w:multiLevelType w:val="hybridMultilevel"/>
    <w:tmpl w:val="55F2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71CD3"/>
    <w:multiLevelType w:val="hybridMultilevel"/>
    <w:tmpl w:val="DD823F20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CE94462"/>
    <w:multiLevelType w:val="hybridMultilevel"/>
    <w:tmpl w:val="5D12D3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F5239B7"/>
    <w:multiLevelType w:val="hybridMultilevel"/>
    <w:tmpl w:val="BC64C87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3"/>
  </w:num>
  <w:num w:numId="3">
    <w:abstractNumId w:val="12"/>
  </w:num>
  <w:num w:numId="4">
    <w:abstractNumId w:val="39"/>
  </w:num>
  <w:num w:numId="5">
    <w:abstractNumId w:val="21"/>
  </w:num>
  <w:num w:numId="6">
    <w:abstractNumId w:val="7"/>
  </w:num>
  <w:num w:numId="7">
    <w:abstractNumId w:val="13"/>
  </w:num>
  <w:num w:numId="8">
    <w:abstractNumId w:val="0"/>
  </w:num>
  <w:num w:numId="9">
    <w:abstractNumId w:val="20"/>
  </w:num>
  <w:num w:numId="10">
    <w:abstractNumId w:val="29"/>
  </w:num>
  <w:num w:numId="11">
    <w:abstractNumId w:val="18"/>
  </w:num>
  <w:num w:numId="12">
    <w:abstractNumId w:val="27"/>
  </w:num>
  <w:num w:numId="13">
    <w:abstractNumId w:val="2"/>
  </w:num>
  <w:num w:numId="14">
    <w:abstractNumId w:val="24"/>
  </w:num>
  <w:num w:numId="15">
    <w:abstractNumId w:val="36"/>
  </w:num>
  <w:num w:numId="16">
    <w:abstractNumId w:val="22"/>
  </w:num>
  <w:num w:numId="17">
    <w:abstractNumId w:val="19"/>
  </w:num>
  <w:num w:numId="18">
    <w:abstractNumId w:val="15"/>
  </w:num>
  <w:num w:numId="19">
    <w:abstractNumId w:val="30"/>
  </w:num>
  <w:num w:numId="20">
    <w:abstractNumId w:val="38"/>
  </w:num>
  <w:num w:numId="21">
    <w:abstractNumId w:val="1"/>
  </w:num>
  <w:num w:numId="22">
    <w:abstractNumId w:val="35"/>
  </w:num>
  <w:num w:numId="23">
    <w:abstractNumId w:val="25"/>
  </w:num>
  <w:num w:numId="24">
    <w:abstractNumId w:val="34"/>
  </w:num>
  <w:num w:numId="25">
    <w:abstractNumId w:val="4"/>
  </w:num>
  <w:num w:numId="26">
    <w:abstractNumId w:val="11"/>
  </w:num>
  <w:num w:numId="27">
    <w:abstractNumId w:val="31"/>
  </w:num>
  <w:num w:numId="28">
    <w:abstractNumId w:val="17"/>
  </w:num>
  <w:num w:numId="29">
    <w:abstractNumId w:val="14"/>
  </w:num>
  <w:num w:numId="30">
    <w:abstractNumId w:val="5"/>
  </w:num>
  <w:num w:numId="31">
    <w:abstractNumId w:val="16"/>
  </w:num>
  <w:num w:numId="32">
    <w:abstractNumId w:val="10"/>
  </w:num>
  <w:num w:numId="33">
    <w:abstractNumId w:val="33"/>
  </w:num>
  <w:num w:numId="34">
    <w:abstractNumId w:val="37"/>
  </w:num>
  <w:num w:numId="35">
    <w:abstractNumId w:val="8"/>
  </w:num>
  <w:num w:numId="36">
    <w:abstractNumId w:val="3"/>
  </w:num>
  <w:num w:numId="37">
    <w:abstractNumId w:val="32"/>
  </w:num>
  <w:num w:numId="38">
    <w:abstractNumId w:val="28"/>
  </w:num>
  <w:num w:numId="39">
    <w:abstractNumId w:val="6"/>
  </w:num>
  <w:num w:numId="40">
    <w:abstractNumId w:val="40"/>
  </w:num>
  <w:num w:numId="41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02"/>
    <w:rsid w:val="00005FC9"/>
    <w:rsid w:val="00054BA2"/>
    <w:rsid w:val="00056C11"/>
    <w:rsid w:val="0006255F"/>
    <w:rsid w:val="000774DA"/>
    <w:rsid w:val="000830BD"/>
    <w:rsid w:val="000D386D"/>
    <w:rsid w:val="000F37F3"/>
    <w:rsid w:val="001253AC"/>
    <w:rsid w:val="001A327D"/>
    <w:rsid w:val="00223AED"/>
    <w:rsid w:val="0023061D"/>
    <w:rsid w:val="00232234"/>
    <w:rsid w:val="00253426"/>
    <w:rsid w:val="00254C2E"/>
    <w:rsid w:val="002A3356"/>
    <w:rsid w:val="002A3920"/>
    <w:rsid w:val="002C4EAC"/>
    <w:rsid w:val="002E0F1C"/>
    <w:rsid w:val="00305D0B"/>
    <w:rsid w:val="0032597D"/>
    <w:rsid w:val="00375029"/>
    <w:rsid w:val="003778C0"/>
    <w:rsid w:val="0039052C"/>
    <w:rsid w:val="003E0AF7"/>
    <w:rsid w:val="00442396"/>
    <w:rsid w:val="004524F2"/>
    <w:rsid w:val="004825CD"/>
    <w:rsid w:val="00484823"/>
    <w:rsid w:val="00486619"/>
    <w:rsid w:val="0049200E"/>
    <w:rsid w:val="00495379"/>
    <w:rsid w:val="004A1642"/>
    <w:rsid w:val="004C546B"/>
    <w:rsid w:val="0050291F"/>
    <w:rsid w:val="00544A39"/>
    <w:rsid w:val="0056308C"/>
    <w:rsid w:val="00572918"/>
    <w:rsid w:val="005B381B"/>
    <w:rsid w:val="005C6955"/>
    <w:rsid w:val="005E5F65"/>
    <w:rsid w:val="0064344A"/>
    <w:rsid w:val="00661061"/>
    <w:rsid w:val="0066327F"/>
    <w:rsid w:val="0069221D"/>
    <w:rsid w:val="006957B5"/>
    <w:rsid w:val="006F6E32"/>
    <w:rsid w:val="006F7E85"/>
    <w:rsid w:val="00704657"/>
    <w:rsid w:val="00720262"/>
    <w:rsid w:val="007276B5"/>
    <w:rsid w:val="00731A53"/>
    <w:rsid w:val="00782EA8"/>
    <w:rsid w:val="007C6E4A"/>
    <w:rsid w:val="007E2A0E"/>
    <w:rsid w:val="00800D7D"/>
    <w:rsid w:val="00805DE2"/>
    <w:rsid w:val="00830EF6"/>
    <w:rsid w:val="00865524"/>
    <w:rsid w:val="008A77D6"/>
    <w:rsid w:val="008C2E62"/>
    <w:rsid w:val="009044EE"/>
    <w:rsid w:val="00904DA3"/>
    <w:rsid w:val="00923B6B"/>
    <w:rsid w:val="00927809"/>
    <w:rsid w:val="009933C6"/>
    <w:rsid w:val="009C4F93"/>
    <w:rsid w:val="009C664F"/>
    <w:rsid w:val="00A01D9F"/>
    <w:rsid w:val="00A350C5"/>
    <w:rsid w:val="00A35906"/>
    <w:rsid w:val="00A4407C"/>
    <w:rsid w:val="00A67673"/>
    <w:rsid w:val="00A72449"/>
    <w:rsid w:val="00A76100"/>
    <w:rsid w:val="00AD2118"/>
    <w:rsid w:val="00AD301D"/>
    <w:rsid w:val="00B73B68"/>
    <w:rsid w:val="00BB14B8"/>
    <w:rsid w:val="00BC0734"/>
    <w:rsid w:val="00C02969"/>
    <w:rsid w:val="00C27E38"/>
    <w:rsid w:val="00C41385"/>
    <w:rsid w:val="00C50C83"/>
    <w:rsid w:val="00C829A3"/>
    <w:rsid w:val="00CC5823"/>
    <w:rsid w:val="00D00630"/>
    <w:rsid w:val="00D110EB"/>
    <w:rsid w:val="00D71E7B"/>
    <w:rsid w:val="00D8258C"/>
    <w:rsid w:val="00D84ADF"/>
    <w:rsid w:val="00D91452"/>
    <w:rsid w:val="00DA1F1E"/>
    <w:rsid w:val="00DA77D6"/>
    <w:rsid w:val="00DC5314"/>
    <w:rsid w:val="00E14E1A"/>
    <w:rsid w:val="00E2383E"/>
    <w:rsid w:val="00E354AD"/>
    <w:rsid w:val="00E7576A"/>
    <w:rsid w:val="00E9148C"/>
    <w:rsid w:val="00EA72B5"/>
    <w:rsid w:val="00EB3DAD"/>
    <w:rsid w:val="00EE694F"/>
    <w:rsid w:val="00F51336"/>
    <w:rsid w:val="00F67534"/>
    <w:rsid w:val="00FA7532"/>
    <w:rsid w:val="00FB3602"/>
    <w:rsid w:val="00F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4C0C"/>
  <w15:chartTrackingRefBased/>
  <w15:docId w15:val="{3B6E81AC-9026-450F-863A-01B1B4E8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60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B3602"/>
    <w:pPr>
      <w:keepNext/>
      <w:keepLines/>
      <w:widowControl w:val="0"/>
      <w:spacing w:before="200" w:line="300" w:lineRule="auto"/>
      <w:ind w:firstLine="760"/>
      <w:outlineLvl w:val="1"/>
    </w:pPr>
    <w:rPr>
      <w:rFonts w:ascii="Cambria" w:hAnsi="Cambria"/>
      <w:b/>
      <w:bCs/>
      <w:color w:val="4F81BD"/>
      <w:kern w:val="1"/>
      <w:sz w:val="26"/>
      <w:szCs w:val="26"/>
      <w:lang w:val="x-none" w:eastAsia="ar-SA"/>
    </w:rPr>
  </w:style>
  <w:style w:type="paragraph" w:styleId="30">
    <w:name w:val="heading 3"/>
    <w:basedOn w:val="a"/>
    <w:next w:val="a"/>
    <w:link w:val="31"/>
    <w:uiPriority w:val="9"/>
    <w:qFormat/>
    <w:rsid w:val="00FB3602"/>
    <w:pPr>
      <w:keepNext/>
      <w:jc w:val="both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0F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4E1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B3602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31">
    <w:name w:val="Заголовок 3 Знак"/>
    <w:link w:val="30"/>
    <w:uiPriority w:val="9"/>
    <w:rsid w:val="00FB360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Plain Text"/>
    <w:basedOn w:val="a"/>
    <w:link w:val="a4"/>
    <w:rsid w:val="00FB3602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link w:val="a3"/>
    <w:uiPriority w:val="99"/>
    <w:rsid w:val="00FB3602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FB360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FB36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B3602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B36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Подпись к таблице_"/>
    <w:link w:val="a9"/>
    <w:locked/>
    <w:rsid w:val="00FB3602"/>
    <w:rPr>
      <w:b/>
      <w:bCs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FB3602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i/>
      <w:iCs/>
      <w:sz w:val="20"/>
      <w:szCs w:val="20"/>
      <w:lang w:val="x-none" w:eastAsia="x-none"/>
    </w:rPr>
  </w:style>
  <w:style w:type="character" w:customStyle="1" w:styleId="11">
    <w:name w:val="Основной текст + 11"/>
    <w:aliases w:val="5 pt6,Не полужирный"/>
    <w:uiPriority w:val="99"/>
    <w:rsid w:val="00FB3602"/>
    <w:rPr>
      <w:rFonts w:ascii="Times New Roman" w:hAnsi="Times New Roman" w:cs="Times New Roman"/>
      <w:sz w:val="23"/>
      <w:szCs w:val="23"/>
      <w:u w:val="none"/>
    </w:rPr>
  </w:style>
  <w:style w:type="character" w:customStyle="1" w:styleId="Bodytext54">
    <w:name w:val="Body text54"/>
    <w:uiPriority w:val="99"/>
    <w:rsid w:val="00FB3602"/>
    <w:rPr>
      <w:rFonts w:ascii="Times New Roman" w:hAnsi="Times New Roman" w:cs="Times New Roman"/>
      <w:spacing w:val="0"/>
      <w:sz w:val="23"/>
      <w:szCs w:val="23"/>
    </w:rPr>
  </w:style>
  <w:style w:type="paragraph" w:customStyle="1" w:styleId="1">
    <w:name w:val="Текст1"/>
    <w:basedOn w:val="a"/>
    <w:uiPriority w:val="99"/>
    <w:rsid w:val="00FB3602"/>
    <w:pPr>
      <w:widowControl w:val="0"/>
      <w:spacing w:line="300" w:lineRule="auto"/>
      <w:ind w:firstLine="760"/>
    </w:pPr>
    <w:rPr>
      <w:rFonts w:ascii="Courier New" w:hAnsi="Courier New" w:cs="Courier New"/>
      <w:szCs w:val="20"/>
      <w:lang w:eastAsia="zh-CN" w:bidi="hi-IN"/>
    </w:rPr>
  </w:style>
  <w:style w:type="paragraph" w:customStyle="1" w:styleId="FR2">
    <w:name w:val="FR2"/>
    <w:rsid w:val="00FB3602"/>
    <w:pPr>
      <w:widowControl w:val="0"/>
      <w:suppressAutoHyphens/>
      <w:spacing w:line="312" w:lineRule="auto"/>
      <w:ind w:firstLine="460"/>
      <w:jc w:val="both"/>
    </w:pPr>
    <w:rPr>
      <w:rFonts w:ascii="Courier New" w:eastAsia="Times New Roman" w:hAnsi="Courier New" w:cs="Calibri"/>
      <w:sz w:val="18"/>
      <w:lang w:eastAsia="zh-CN"/>
    </w:rPr>
  </w:style>
  <w:style w:type="character" w:customStyle="1" w:styleId="FontStyle138">
    <w:name w:val="Font Style138"/>
    <w:uiPriority w:val="99"/>
    <w:rsid w:val="00FB360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3">
    <w:name w:val="Style23"/>
    <w:basedOn w:val="a"/>
    <w:rsid w:val="00FB3602"/>
    <w:pPr>
      <w:widowControl w:val="0"/>
      <w:autoSpaceDE w:val="0"/>
      <w:contextualSpacing/>
    </w:pPr>
    <w:rPr>
      <w:lang w:eastAsia="zh-CN"/>
    </w:rPr>
  </w:style>
  <w:style w:type="character" w:customStyle="1" w:styleId="FontStyle134">
    <w:name w:val="Font Style134"/>
    <w:rsid w:val="00FB36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"/>
    <w:uiPriority w:val="99"/>
    <w:rsid w:val="00FB3602"/>
    <w:pPr>
      <w:spacing w:after="200" w:line="298" w:lineRule="exact"/>
    </w:pPr>
    <w:rPr>
      <w:rFonts w:ascii="Calibri" w:eastAsia="Calibri" w:hAnsi="Calibri"/>
      <w:lang w:eastAsia="en-US"/>
    </w:rPr>
  </w:style>
  <w:style w:type="character" w:customStyle="1" w:styleId="FontStyle133">
    <w:name w:val="Font Style133"/>
    <w:uiPriority w:val="99"/>
    <w:rsid w:val="00FB360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FB3602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rmal (Web)"/>
    <w:basedOn w:val="a"/>
    <w:rsid w:val="00FB3602"/>
    <w:pPr>
      <w:spacing w:before="100" w:beforeAutospacing="1" w:after="100" w:afterAutospacing="1"/>
    </w:pPr>
  </w:style>
  <w:style w:type="character" w:customStyle="1" w:styleId="Bodytext52">
    <w:name w:val="Body text52"/>
    <w:rsid w:val="00EE694F"/>
    <w:rPr>
      <w:sz w:val="23"/>
      <w:szCs w:val="23"/>
      <w:lang w:bidi="ar-SA"/>
    </w:rPr>
  </w:style>
  <w:style w:type="character" w:customStyle="1" w:styleId="21">
    <w:name w:val="Основной текст2"/>
    <w:rsid w:val="00EE694F"/>
    <w:rPr>
      <w:rFonts w:ascii="Times New Roman" w:hAnsi="Times New Roman" w:cs="Times New Roman"/>
      <w:spacing w:val="0"/>
      <w:sz w:val="23"/>
      <w:szCs w:val="23"/>
      <w:lang w:bidi="ar-SA"/>
    </w:rPr>
  </w:style>
  <w:style w:type="character" w:customStyle="1" w:styleId="70">
    <w:name w:val="Заголовок 7 Знак"/>
    <w:link w:val="7"/>
    <w:semiHidden/>
    <w:rsid w:val="00E14E1A"/>
    <w:rPr>
      <w:rFonts w:ascii="Calibri" w:eastAsia="Times New Roman" w:hAnsi="Calibri" w:cs="Times New Roman"/>
      <w:sz w:val="24"/>
      <w:szCs w:val="24"/>
    </w:rPr>
  </w:style>
  <w:style w:type="paragraph" w:styleId="3">
    <w:name w:val="List Number 3"/>
    <w:basedOn w:val="a"/>
    <w:rsid w:val="00442396"/>
    <w:pPr>
      <w:widowControl w:val="0"/>
      <w:numPr>
        <w:numId w:val="8"/>
      </w:numPr>
      <w:spacing w:line="300" w:lineRule="auto"/>
    </w:pPr>
    <w:rPr>
      <w:rFonts w:eastAsia="Calibri"/>
      <w:kern w:val="1"/>
      <w:sz w:val="20"/>
      <w:szCs w:val="20"/>
      <w:lang w:eastAsia="ar-SA"/>
    </w:rPr>
  </w:style>
  <w:style w:type="character" w:customStyle="1" w:styleId="WW8Num1z2">
    <w:name w:val="WW8Num1z2"/>
    <w:rsid w:val="00CC5823"/>
  </w:style>
  <w:style w:type="character" w:customStyle="1" w:styleId="40">
    <w:name w:val="Заголовок 4 Знак"/>
    <w:basedOn w:val="a0"/>
    <w:link w:val="4"/>
    <w:uiPriority w:val="9"/>
    <w:semiHidden/>
    <w:rsid w:val="002E0F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D7AC4-B686-4177-904B-1CB2E3D2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3568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кафЭиФМ</dc:creator>
  <cp:keywords/>
  <cp:lastModifiedBy>Светлана</cp:lastModifiedBy>
  <cp:revision>3</cp:revision>
  <dcterms:created xsi:type="dcterms:W3CDTF">2023-09-20T22:57:00Z</dcterms:created>
  <dcterms:modified xsi:type="dcterms:W3CDTF">2023-09-24T21:47:00Z</dcterms:modified>
</cp:coreProperties>
</file>