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E608AF">
        <w:rPr>
          <w:sz w:val="28"/>
          <w:szCs w:val="28"/>
        </w:rPr>
        <w:t>Кафедра «</w:t>
      </w:r>
      <w:r w:rsidR="00E608AF" w:rsidRPr="00E608AF">
        <w:rPr>
          <w:sz w:val="28"/>
          <w:szCs w:val="28"/>
        </w:rPr>
        <w:t>Информационно-измерительная и биомедицинская техника</w:t>
      </w:r>
      <w:r w:rsidRPr="00E608AF">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Default="00F900FA" w:rsidP="00AA0B8F">
      <w:pPr>
        <w:ind w:firstLine="567"/>
        <w:jc w:val="center"/>
        <w:rPr>
          <w:sz w:val="28"/>
          <w:szCs w:val="28"/>
        </w:rPr>
      </w:pPr>
      <w:r>
        <w:rPr>
          <w:b/>
          <w:bCs/>
          <w:i/>
          <w:iCs/>
          <w:sz w:val="40"/>
          <w:szCs w:val="40"/>
        </w:rPr>
        <w:t>Б</w:t>
      </w:r>
      <w:proofErr w:type="gramStart"/>
      <w:r>
        <w:rPr>
          <w:b/>
          <w:bCs/>
          <w:i/>
          <w:iCs/>
          <w:sz w:val="40"/>
          <w:szCs w:val="40"/>
        </w:rPr>
        <w:t>1</w:t>
      </w:r>
      <w:proofErr w:type="gramEnd"/>
      <w:r>
        <w:rPr>
          <w:b/>
          <w:bCs/>
          <w:i/>
          <w:iCs/>
          <w:sz w:val="40"/>
          <w:szCs w:val="40"/>
        </w:rPr>
        <w:t xml:space="preserve">.В.ДВ.02.01 </w:t>
      </w:r>
      <w:r w:rsidRPr="00F900FA">
        <w:rPr>
          <w:b/>
          <w:bCs/>
          <w:i/>
          <w:iCs/>
          <w:sz w:val="40"/>
          <w:szCs w:val="40"/>
        </w:rPr>
        <w:t>Сертификация и аудит систем качества</w:t>
      </w: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F900FA" w:rsidRDefault="00F900FA" w:rsidP="00AA0B8F">
      <w:pPr>
        <w:ind w:firstLine="567"/>
        <w:jc w:val="center"/>
        <w:rPr>
          <w:sz w:val="28"/>
          <w:szCs w:val="28"/>
        </w:rPr>
      </w:pPr>
    </w:p>
    <w:p w:rsidR="00F900FA" w:rsidRDefault="00F900FA" w:rsidP="00AA0B8F">
      <w:pPr>
        <w:ind w:firstLine="567"/>
        <w:jc w:val="center"/>
        <w:rPr>
          <w:sz w:val="28"/>
          <w:szCs w:val="28"/>
        </w:rPr>
      </w:pPr>
    </w:p>
    <w:p w:rsidR="00023C34" w:rsidRDefault="00023C34" w:rsidP="00AA0B8F">
      <w:pPr>
        <w:ind w:firstLine="567"/>
        <w:jc w:val="center"/>
        <w:rPr>
          <w:sz w:val="28"/>
          <w:szCs w:val="28"/>
        </w:rPr>
      </w:pPr>
    </w:p>
    <w:p w:rsidR="00023C34" w:rsidRDefault="00B5063F" w:rsidP="00AA0B8F">
      <w:pPr>
        <w:ind w:firstLine="567"/>
        <w:jc w:val="center"/>
        <w:rPr>
          <w:sz w:val="28"/>
          <w:szCs w:val="28"/>
        </w:rPr>
      </w:pPr>
      <w:r>
        <w:rPr>
          <w:sz w:val="28"/>
          <w:szCs w:val="28"/>
        </w:rPr>
        <w:t>Рязань 2023</w:t>
      </w:r>
    </w:p>
    <w:p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lastRenderedPageBreak/>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lastRenderedPageBreak/>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w:t>
      </w:r>
      <w:r w:rsidRPr="00980D49">
        <w:rPr>
          <w:sz w:val="28"/>
          <w:szCs w:val="28"/>
          <w:lang w:val="ru-RU"/>
        </w:rPr>
        <w:lastRenderedPageBreak/>
        <w:t>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Pr="00DF15A1" w:rsidRDefault="00DF15A1" w:rsidP="00DA7969">
      <w:pPr>
        <w:tabs>
          <w:tab w:val="left" w:pos="1138"/>
        </w:tabs>
        <w:ind w:firstLine="709"/>
        <w:jc w:val="center"/>
        <w:rPr>
          <w:b/>
          <w:sz w:val="28"/>
          <w:szCs w:val="28"/>
        </w:rPr>
      </w:pPr>
      <w:r w:rsidRPr="00DF15A1">
        <w:rPr>
          <w:b/>
          <w:sz w:val="28"/>
          <w:szCs w:val="28"/>
        </w:rPr>
        <w:t>Темы для самостоятельной работы</w:t>
      </w:r>
    </w:p>
    <w:p w:rsidR="007E6545" w:rsidRPr="003022D5" w:rsidRDefault="007E6545" w:rsidP="00DF15A1">
      <w:pPr>
        <w:tabs>
          <w:tab w:val="left" w:pos="1138"/>
        </w:tabs>
        <w:rPr>
          <w:b/>
          <w:sz w:val="28"/>
          <w:szCs w:val="28"/>
          <w:highlight w:val="yellow"/>
        </w:rPr>
      </w:pPr>
    </w:p>
    <w:p w:rsidR="00DA7969" w:rsidRPr="00F900FA" w:rsidRDefault="00DA7969" w:rsidP="00DA7969">
      <w:pPr>
        <w:pStyle w:val="1"/>
        <w:tabs>
          <w:tab w:val="left" w:pos="0"/>
        </w:tabs>
        <w:spacing w:line="240" w:lineRule="auto"/>
        <w:ind w:left="0" w:firstLine="0"/>
        <w:jc w:val="both"/>
        <w:rPr>
          <w:sz w:val="28"/>
          <w:szCs w:val="28"/>
        </w:rPr>
      </w:pPr>
      <w:r w:rsidRPr="00F900FA">
        <w:rPr>
          <w:sz w:val="28"/>
          <w:szCs w:val="28"/>
        </w:rPr>
        <w:t xml:space="preserve">1. </w:t>
      </w:r>
      <w:r w:rsidR="00F900FA" w:rsidRPr="00F900FA">
        <w:rPr>
          <w:sz w:val="28"/>
          <w:szCs w:val="28"/>
        </w:rPr>
        <w:t>Общие сведения об аудитах качества</w:t>
      </w:r>
      <w:r w:rsidRPr="00F900FA">
        <w:rPr>
          <w:sz w:val="28"/>
          <w:szCs w:val="28"/>
        </w:rPr>
        <w:t>.</w:t>
      </w:r>
    </w:p>
    <w:p w:rsidR="00DA7969" w:rsidRPr="00F900FA" w:rsidRDefault="00DA7969" w:rsidP="00DA7969">
      <w:pPr>
        <w:pStyle w:val="1"/>
        <w:tabs>
          <w:tab w:val="left" w:pos="0"/>
        </w:tabs>
        <w:spacing w:line="240" w:lineRule="auto"/>
        <w:ind w:left="0" w:firstLine="0"/>
        <w:jc w:val="both"/>
        <w:rPr>
          <w:sz w:val="28"/>
          <w:szCs w:val="28"/>
        </w:rPr>
      </w:pPr>
      <w:r w:rsidRPr="00F900FA">
        <w:rPr>
          <w:sz w:val="28"/>
          <w:szCs w:val="28"/>
        </w:rPr>
        <w:t xml:space="preserve">2. </w:t>
      </w:r>
      <w:r w:rsidR="00F900FA" w:rsidRPr="00F900FA">
        <w:rPr>
          <w:sz w:val="28"/>
          <w:szCs w:val="28"/>
        </w:rPr>
        <w:t>Требования к объектам аудита</w:t>
      </w:r>
      <w:r w:rsidRPr="00F900FA">
        <w:rPr>
          <w:sz w:val="28"/>
          <w:szCs w:val="28"/>
        </w:rPr>
        <w:t>.</w:t>
      </w:r>
    </w:p>
    <w:p w:rsidR="00DA7969" w:rsidRPr="00F900FA" w:rsidRDefault="00DA7969" w:rsidP="00DA7969">
      <w:pPr>
        <w:pStyle w:val="Default"/>
        <w:jc w:val="both"/>
        <w:rPr>
          <w:rFonts w:eastAsia="Calibri"/>
          <w:sz w:val="28"/>
          <w:szCs w:val="28"/>
          <w:lang w:val="ru-RU" w:eastAsia="ru-RU"/>
        </w:rPr>
      </w:pPr>
      <w:r w:rsidRPr="00F900FA">
        <w:rPr>
          <w:sz w:val="28"/>
          <w:szCs w:val="28"/>
          <w:lang w:val="ru-RU"/>
        </w:rPr>
        <w:lastRenderedPageBreak/>
        <w:t xml:space="preserve">3. </w:t>
      </w:r>
      <w:r w:rsidR="00F900FA" w:rsidRPr="00F900FA">
        <w:rPr>
          <w:sz w:val="28"/>
          <w:szCs w:val="28"/>
          <w:lang w:val="ru-RU"/>
        </w:rPr>
        <w:t>Планирование проведения аудита и сертификации систем качества</w:t>
      </w:r>
      <w:r w:rsidRPr="00F900FA">
        <w:rPr>
          <w:rFonts w:eastAsia="Calibri"/>
          <w:sz w:val="28"/>
          <w:szCs w:val="28"/>
          <w:lang w:val="ru-RU" w:eastAsia="ru-RU"/>
        </w:rPr>
        <w:t>.</w:t>
      </w:r>
    </w:p>
    <w:p w:rsidR="00DA7969" w:rsidRPr="00F900FA" w:rsidRDefault="00DA7969" w:rsidP="00DA7969">
      <w:pPr>
        <w:pStyle w:val="Default"/>
        <w:jc w:val="both"/>
        <w:rPr>
          <w:rFonts w:eastAsia="Calibri"/>
          <w:sz w:val="28"/>
          <w:szCs w:val="28"/>
          <w:lang w:val="ru-RU" w:eastAsia="ru-RU"/>
        </w:rPr>
      </w:pPr>
      <w:r w:rsidRPr="00F900FA">
        <w:rPr>
          <w:rFonts w:eastAsia="Calibri"/>
          <w:sz w:val="28"/>
          <w:szCs w:val="28"/>
          <w:lang w:val="ru-RU" w:eastAsia="ru-RU"/>
        </w:rPr>
        <w:t xml:space="preserve">4. </w:t>
      </w:r>
      <w:r w:rsidR="00F900FA" w:rsidRPr="00F900FA">
        <w:rPr>
          <w:rFonts w:eastAsia="Calibri"/>
          <w:sz w:val="28"/>
          <w:szCs w:val="28"/>
          <w:lang w:val="ru-RU" w:eastAsia="ru-RU"/>
        </w:rPr>
        <w:t>Организация проведения аудита</w:t>
      </w:r>
      <w:r w:rsidRPr="00F900FA">
        <w:rPr>
          <w:rFonts w:eastAsia="Calibri"/>
          <w:sz w:val="28"/>
          <w:szCs w:val="28"/>
          <w:lang w:val="ru-RU" w:eastAsia="ru-RU"/>
        </w:rPr>
        <w:t>.</w:t>
      </w:r>
    </w:p>
    <w:p w:rsidR="00DA7969" w:rsidRPr="00F900FA" w:rsidRDefault="00DA7969" w:rsidP="00DA7969">
      <w:pPr>
        <w:pStyle w:val="Default"/>
        <w:jc w:val="both"/>
        <w:rPr>
          <w:rFonts w:eastAsia="Calibri"/>
          <w:sz w:val="28"/>
          <w:szCs w:val="28"/>
          <w:lang w:val="ru-RU" w:eastAsia="ru-RU"/>
        </w:rPr>
      </w:pPr>
      <w:r w:rsidRPr="00F900FA">
        <w:rPr>
          <w:rFonts w:eastAsia="Calibri"/>
          <w:sz w:val="28"/>
          <w:szCs w:val="28"/>
          <w:lang w:val="ru-RU" w:eastAsia="ru-RU"/>
        </w:rPr>
        <w:t xml:space="preserve">5. </w:t>
      </w:r>
      <w:r w:rsidR="00F900FA" w:rsidRPr="00F900FA">
        <w:rPr>
          <w:rFonts w:eastAsia="Calibri"/>
          <w:sz w:val="28"/>
          <w:szCs w:val="28"/>
          <w:lang w:val="ru-RU" w:eastAsia="ru-RU"/>
        </w:rPr>
        <w:t>Сертификация системы менеджмента качества</w:t>
      </w:r>
      <w:r w:rsidRPr="00F900FA">
        <w:rPr>
          <w:rFonts w:eastAsia="Calibri"/>
          <w:sz w:val="28"/>
          <w:szCs w:val="28"/>
          <w:lang w:val="ru-RU" w:eastAsia="ru-RU"/>
        </w:rPr>
        <w:t>.</w:t>
      </w:r>
    </w:p>
    <w:p w:rsidR="006D7F8A" w:rsidRPr="00F900FA" w:rsidRDefault="00DA7969" w:rsidP="00F900FA">
      <w:pPr>
        <w:pStyle w:val="Default"/>
        <w:jc w:val="both"/>
        <w:rPr>
          <w:rFonts w:eastAsia="Calibri"/>
          <w:sz w:val="28"/>
          <w:szCs w:val="28"/>
          <w:lang w:val="ru-RU" w:eastAsia="ru-RU"/>
        </w:rPr>
      </w:pPr>
      <w:r w:rsidRPr="00F900FA">
        <w:rPr>
          <w:rFonts w:eastAsia="Calibri"/>
          <w:sz w:val="28"/>
          <w:szCs w:val="28"/>
          <w:lang w:val="ru-RU" w:eastAsia="ru-RU"/>
        </w:rPr>
        <w:t xml:space="preserve">6. </w:t>
      </w:r>
      <w:r w:rsidR="00F900FA" w:rsidRPr="00F900FA">
        <w:rPr>
          <w:rFonts w:eastAsia="Calibri"/>
          <w:sz w:val="28"/>
          <w:szCs w:val="28"/>
          <w:lang w:val="ru-RU" w:eastAsia="ru-RU"/>
        </w:rPr>
        <w:t>Компетентность и личные качества аудиторов</w:t>
      </w:r>
      <w:r w:rsidRPr="00F900FA">
        <w:rPr>
          <w:rFonts w:eastAsia="Calibri"/>
          <w:sz w:val="28"/>
          <w:szCs w:val="28"/>
          <w:lang w:val="ru-RU" w:eastAsia="ru-RU"/>
        </w:rPr>
        <w:t>.</w:t>
      </w:r>
    </w:p>
    <w:p w:rsidR="00DA7969" w:rsidRDefault="00DA7969" w:rsidP="00AA0B8F">
      <w:pPr>
        <w:pStyle w:val="Default"/>
        <w:ind w:firstLine="567"/>
        <w:jc w:val="both"/>
        <w:rPr>
          <w:color w:val="auto"/>
          <w:sz w:val="28"/>
          <w:szCs w:val="28"/>
          <w:lang w:val="ru-RU"/>
        </w:rPr>
      </w:pPr>
    </w:p>
    <w:p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rsidR="00AA0B8F" w:rsidRDefault="00AA0B8F" w:rsidP="00AA0B8F">
      <w:pPr>
        <w:pStyle w:val="Default"/>
        <w:ind w:firstLine="567"/>
        <w:jc w:val="center"/>
        <w:rPr>
          <w:sz w:val="28"/>
          <w:szCs w:val="28"/>
          <w:lang w:val="ru-RU"/>
        </w:rPr>
      </w:pPr>
    </w:p>
    <w:p w:rsidR="00AA0B8F" w:rsidRPr="00F900FA" w:rsidRDefault="00AA0B8F" w:rsidP="00AA0B8F">
      <w:pPr>
        <w:pStyle w:val="Default"/>
        <w:ind w:firstLine="567"/>
        <w:jc w:val="both"/>
        <w:rPr>
          <w:sz w:val="28"/>
          <w:szCs w:val="28"/>
          <w:lang w:val="ru-RU"/>
        </w:rPr>
      </w:pPr>
      <w:r w:rsidRPr="00F900FA">
        <w:rPr>
          <w:sz w:val="28"/>
          <w:szCs w:val="28"/>
          <w:lang w:val="ru-RU"/>
        </w:rPr>
        <w:t xml:space="preserve">1. </w:t>
      </w:r>
      <w:proofErr w:type="spellStart"/>
      <w:r w:rsidR="00F900FA" w:rsidRPr="00F900FA">
        <w:rPr>
          <w:sz w:val="28"/>
          <w:szCs w:val="28"/>
          <w:lang w:val="ru-RU"/>
        </w:rPr>
        <w:t>Логанина</w:t>
      </w:r>
      <w:proofErr w:type="spellEnd"/>
      <w:r w:rsidR="00F900FA" w:rsidRPr="00F900FA">
        <w:rPr>
          <w:sz w:val="28"/>
          <w:szCs w:val="28"/>
          <w:lang w:val="ru-RU"/>
        </w:rPr>
        <w:t xml:space="preserve"> В. И., Карпова О. В. Аудит систем менеджмента качества: учебное пособие</w:t>
      </w:r>
      <w:r w:rsidR="00F900FA">
        <w:rPr>
          <w:sz w:val="28"/>
          <w:szCs w:val="28"/>
          <w:lang w:val="ru-RU"/>
        </w:rPr>
        <w:t xml:space="preserve"> /</w:t>
      </w:r>
      <w:r w:rsidR="00F900FA" w:rsidRPr="00F900FA">
        <w:rPr>
          <w:sz w:val="28"/>
          <w:szCs w:val="28"/>
          <w:lang w:val="ru-RU"/>
        </w:rPr>
        <w:t xml:space="preserve"> Саратов: Вузовское образование, 2014, 89 с.</w:t>
      </w:r>
    </w:p>
    <w:p w:rsidR="00F900FA" w:rsidRPr="00F900FA" w:rsidRDefault="00AA0B8F" w:rsidP="00F900FA">
      <w:pPr>
        <w:pStyle w:val="Default"/>
        <w:ind w:firstLine="567"/>
        <w:jc w:val="both"/>
        <w:rPr>
          <w:sz w:val="28"/>
          <w:szCs w:val="20"/>
          <w:lang w:val="ru-RU"/>
        </w:rPr>
      </w:pPr>
      <w:r w:rsidRPr="00F900FA">
        <w:rPr>
          <w:sz w:val="28"/>
          <w:szCs w:val="28"/>
          <w:lang w:val="ru-RU"/>
        </w:rPr>
        <w:t xml:space="preserve">2. </w:t>
      </w:r>
      <w:r w:rsidR="00F900FA" w:rsidRPr="00F900FA">
        <w:rPr>
          <w:sz w:val="28"/>
          <w:szCs w:val="20"/>
          <w:lang w:val="ru-RU"/>
        </w:rPr>
        <w:t>Губарев А.В., Губарева С.В. Аудит систем качества: Учебное пособие</w:t>
      </w:r>
      <w:r w:rsidR="00F900FA">
        <w:rPr>
          <w:sz w:val="28"/>
          <w:szCs w:val="20"/>
          <w:lang w:val="ru-RU"/>
        </w:rPr>
        <w:t xml:space="preserve"> /</w:t>
      </w:r>
      <w:r w:rsidR="00F900FA" w:rsidRPr="00F900FA">
        <w:rPr>
          <w:sz w:val="28"/>
          <w:szCs w:val="20"/>
          <w:lang w:val="ru-RU"/>
        </w:rPr>
        <w:t xml:space="preserve"> Рязань: РИЦ РГРТУ, 2020</w:t>
      </w:r>
    </w:p>
    <w:p w:rsidR="001253AB" w:rsidRPr="001253AB" w:rsidRDefault="00AA0B8F" w:rsidP="001253AB">
      <w:pPr>
        <w:pStyle w:val="Default"/>
        <w:ind w:firstLine="567"/>
        <w:jc w:val="both"/>
        <w:rPr>
          <w:sz w:val="28"/>
          <w:szCs w:val="28"/>
          <w:lang w:val="ru-RU"/>
        </w:rPr>
      </w:pPr>
      <w:r>
        <w:rPr>
          <w:sz w:val="28"/>
          <w:szCs w:val="28"/>
          <w:lang w:val="ru-RU"/>
        </w:rPr>
        <w:t xml:space="preserve"> </w:t>
      </w:r>
      <w:r w:rsidR="001253AB">
        <w:rPr>
          <w:sz w:val="28"/>
          <w:szCs w:val="28"/>
          <w:lang w:val="ru-RU"/>
        </w:rPr>
        <w:t xml:space="preserve">3. </w:t>
      </w:r>
      <w:r w:rsidR="001253AB" w:rsidRPr="001253AB">
        <w:rPr>
          <w:sz w:val="28"/>
          <w:szCs w:val="28"/>
          <w:lang w:val="ru-RU"/>
        </w:rPr>
        <w:t>Артемова Е. Н. Управление инновационным предприятием с помощью системы менеджмента качества: учебно-методический комплекс</w:t>
      </w:r>
      <w:r w:rsidR="001253AB">
        <w:rPr>
          <w:sz w:val="28"/>
          <w:szCs w:val="28"/>
          <w:lang w:val="ru-RU"/>
        </w:rPr>
        <w:t xml:space="preserve"> /</w:t>
      </w:r>
      <w:r w:rsidR="001253AB" w:rsidRPr="001253AB">
        <w:rPr>
          <w:sz w:val="28"/>
          <w:szCs w:val="28"/>
          <w:lang w:val="ru-RU"/>
        </w:rPr>
        <w:t xml:space="preserve"> Калининград: Балтийский федеральный университет им. Иммануила Канта, 2011, 133 с.</w:t>
      </w:r>
    </w:p>
    <w:p w:rsidR="001253AB" w:rsidRPr="001253AB" w:rsidRDefault="001253AB" w:rsidP="001253AB">
      <w:pPr>
        <w:pStyle w:val="Default"/>
        <w:ind w:firstLine="567"/>
        <w:jc w:val="both"/>
        <w:rPr>
          <w:sz w:val="28"/>
          <w:szCs w:val="28"/>
          <w:lang w:val="ru-RU"/>
        </w:rPr>
      </w:pPr>
      <w:r>
        <w:rPr>
          <w:sz w:val="28"/>
          <w:szCs w:val="28"/>
          <w:lang w:val="ru-RU"/>
        </w:rPr>
        <w:t xml:space="preserve">4. </w:t>
      </w:r>
      <w:proofErr w:type="spellStart"/>
      <w:r w:rsidRPr="001253AB">
        <w:rPr>
          <w:sz w:val="28"/>
          <w:szCs w:val="28"/>
          <w:lang w:val="ru-RU"/>
        </w:rPr>
        <w:t>Зекунов</w:t>
      </w:r>
      <w:proofErr w:type="spellEnd"/>
      <w:r w:rsidRPr="001253AB">
        <w:rPr>
          <w:sz w:val="28"/>
          <w:szCs w:val="28"/>
          <w:lang w:val="ru-RU"/>
        </w:rPr>
        <w:t xml:space="preserve"> А. Г., Иванов В. Н. Обеспечение функционирования системы менеджмента качества</w:t>
      </w:r>
      <w:r>
        <w:rPr>
          <w:sz w:val="28"/>
          <w:szCs w:val="28"/>
          <w:lang w:val="ru-RU"/>
        </w:rPr>
        <w:t xml:space="preserve"> /</w:t>
      </w:r>
      <w:r w:rsidRPr="001253AB">
        <w:rPr>
          <w:sz w:val="28"/>
          <w:szCs w:val="28"/>
          <w:lang w:val="ru-RU"/>
        </w:rPr>
        <w:t xml:space="preserve"> Москва: Академия стандартизации, метрологии и сертификации, 2012, 176 с.</w:t>
      </w:r>
    </w:p>
    <w:p w:rsidR="001253AB" w:rsidRPr="001253AB" w:rsidRDefault="001253AB" w:rsidP="001253AB">
      <w:pPr>
        <w:pStyle w:val="Default"/>
        <w:ind w:firstLine="567"/>
        <w:jc w:val="both"/>
        <w:rPr>
          <w:sz w:val="28"/>
          <w:szCs w:val="28"/>
          <w:lang w:val="ru-RU"/>
        </w:rPr>
      </w:pPr>
      <w:r>
        <w:rPr>
          <w:sz w:val="28"/>
          <w:szCs w:val="28"/>
          <w:lang w:val="ru-RU"/>
        </w:rPr>
        <w:t xml:space="preserve">5. </w:t>
      </w:r>
      <w:r w:rsidRPr="001253AB">
        <w:rPr>
          <w:sz w:val="28"/>
          <w:szCs w:val="28"/>
          <w:lang w:val="ru-RU"/>
        </w:rPr>
        <w:t>Евстропов Н. А. Оценка экономической эффективности и результативности работ по управлению качеством: учебное пособие</w:t>
      </w:r>
      <w:r>
        <w:rPr>
          <w:sz w:val="28"/>
          <w:szCs w:val="28"/>
          <w:lang w:val="ru-RU"/>
        </w:rPr>
        <w:t xml:space="preserve"> /</w:t>
      </w:r>
      <w:r w:rsidRPr="001253AB">
        <w:rPr>
          <w:sz w:val="28"/>
          <w:szCs w:val="28"/>
          <w:lang w:val="ru-RU"/>
        </w:rPr>
        <w:t xml:space="preserve"> Москва: Академия стандартизации, метрологии и сертификации, 2008, 92 с.</w:t>
      </w:r>
    </w:p>
    <w:p w:rsidR="001253AB" w:rsidRPr="001253AB" w:rsidRDefault="001253AB" w:rsidP="001253AB">
      <w:pPr>
        <w:pStyle w:val="Default"/>
        <w:ind w:firstLine="567"/>
        <w:jc w:val="both"/>
        <w:rPr>
          <w:sz w:val="28"/>
          <w:szCs w:val="28"/>
          <w:lang w:val="ru-RU"/>
        </w:rPr>
      </w:pPr>
      <w:r>
        <w:rPr>
          <w:sz w:val="28"/>
          <w:szCs w:val="28"/>
          <w:lang w:val="ru-RU"/>
        </w:rPr>
        <w:t xml:space="preserve">6. </w:t>
      </w:r>
      <w:r w:rsidRPr="001253AB">
        <w:rPr>
          <w:sz w:val="28"/>
          <w:szCs w:val="28"/>
          <w:lang w:val="ru-RU"/>
        </w:rPr>
        <w:t xml:space="preserve">Евстропов Н. А., </w:t>
      </w:r>
      <w:proofErr w:type="spellStart"/>
      <w:r w:rsidRPr="001253AB">
        <w:rPr>
          <w:sz w:val="28"/>
          <w:szCs w:val="28"/>
          <w:lang w:val="ru-RU"/>
        </w:rPr>
        <w:t>Менченя</w:t>
      </w:r>
      <w:proofErr w:type="spellEnd"/>
      <w:r w:rsidRPr="001253AB">
        <w:rPr>
          <w:sz w:val="28"/>
          <w:szCs w:val="28"/>
          <w:lang w:val="ru-RU"/>
        </w:rPr>
        <w:t xml:space="preserve"> В. А. Самооценка функционирования систем менеджмента качества на предприятии</w:t>
      </w:r>
      <w:r>
        <w:rPr>
          <w:sz w:val="28"/>
          <w:szCs w:val="28"/>
          <w:lang w:val="ru-RU"/>
        </w:rPr>
        <w:t xml:space="preserve"> /</w:t>
      </w:r>
      <w:r w:rsidRPr="001253AB">
        <w:rPr>
          <w:sz w:val="28"/>
          <w:szCs w:val="28"/>
          <w:lang w:val="ru-RU"/>
        </w:rPr>
        <w:t xml:space="preserve"> Москва: Академия стандартизации, метрологии и сертификации, 2004, 60 с.</w:t>
      </w:r>
    </w:p>
    <w:p w:rsidR="001253AB" w:rsidRPr="001253AB" w:rsidRDefault="001253AB" w:rsidP="001253AB">
      <w:pPr>
        <w:pStyle w:val="Default"/>
        <w:ind w:firstLine="567"/>
        <w:jc w:val="both"/>
        <w:rPr>
          <w:sz w:val="28"/>
          <w:szCs w:val="28"/>
          <w:lang w:val="ru-RU"/>
        </w:rPr>
      </w:pPr>
      <w:r>
        <w:rPr>
          <w:sz w:val="28"/>
          <w:szCs w:val="28"/>
          <w:lang w:val="ru-RU"/>
        </w:rPr>
        <w:t xml:space="preserve">7. </w:t>
      </w:r>
      <w:proofErr w:type="spellStart"/>
      <w:r w:rsidRPr="001253AB">
        <w:rPr>
          <w:sz w:val="28"/>
          <w:szCs w:val="28"/>
          <w:lang w:val="ru-RU"/>
        </w:rPr>
        <w:t>Зекунов</w:t>
      </w:r>
      <w:proofErr w:type="spellEnd"/>
      <w:r w:rsidRPr="001253AB">
        <w:rPr>
          <w:sz w:val="28"/>
          <w:szCs w:val="28"/>
          <w:lang w:val="ru-RU"/>
        </w:rPr>
        <w:t xml:space="preserve"> А. Г. Состав работ по разработке, внедрению, подготовке к сертификации системы менеджмента качества в организации и их документированное оформление на соответствие требованиям ГОСТ Р ИСО 9001-2008: учебное пособие</w:t>
      </w:r>
      <w:r>
        <w:rPr>
          <w:sz w:val="28"/>
          <w:szCs w:val="28"/>
          <w:lang w:val="ru-RU"/>
        </w:rPr>
        <w:t xml:space="preserve"> /</w:t>
      </w:r>
      <w:r w:rsidRPr="001253AB">
        <w:rPr>
          <w:sz w:val="28"/>
          <w:szCs w:val="28"/>
          <w:lang w:val="ru-RU"/>
        </w:rPr>
        <w:t xml:space="preserve"> Москва: Академия стандартизации, метрологии и сертификации, 2008, 19 с.</w:t>
      </w:r>
    </w:p>
    <w:p w:rsidR="001253AB" w:rsidRPr="00AA0B8F" w:rsidRDefault="001253AB" w:rsidP="00AA0B8F">
      <w:pPr>
        <w:pStyle w:val="Default"/>
        <w:ind w:firstLine="567"/>
        <w:jc w:val="both"/>
        <w:rPr>
          <w:sz w:val="28"/>
          <w:szCs w:val="28"/>
          <w:lang w:val="ru-RU"/>
        </w:rPr>
      </w:pPr>
      <w:r>
        <w:rPr>
          <w:sz w:val="28"/>
          <w:szCs w:val="28"/>
          <w:lang w:val="ru-RU"/>
        </w:rPr>
        <w:t xml:space="preserve">8. </w:t>
      </w:r>
      <w:r w:rsidRPr="001253AB">
        <w:rPr>
          <w:sz w:val="28"/>
          <w:szCs w:val="28"/>
          <w:lang w:val="ru-RU"/>
        </w:rPr>
        <w:t>Третьяк Л. Н. Отечественный и зарубежный опыт управления качеством: учебное пособие</w:t>
      </w:r>
      <w:r>
        <w:rPr>
          <w:sz w:val="28"/>
          <w:szCs w:val="28"/>
          <w:lang w:val="ru-RU"/>
        </w:rPr>
        <w:t xml:space="preserve"> /</w:t>
      </w:r>
      <w:r w:rsidRPr="001253AB">
        <w:rPr>
          <w:sz w:val="28"/>
          <w:szCs w:val="28"/>
          <w:lang w:val="ru-RU"/>
        </w:rPr>
        <w:t xml:space="preserve"> Оренбург: Оренбургский государственный университет, ЭБС АСВ, 2009, 200 с.</w:t>
      </w:r>
      <w:bookmarkStart w:id="0" w:name="_GoBack"/>
      <w:bookmarkEnd w:id="0"/>
    </w:p>
    <w:sectPr w:rsidR="001253AB" w:rsidRPr="00AA0B8F"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0F7" w:rsidRDefault="007C70F7" w:rsidP="00350A5F">
      <w:r>
        <w:separator/>
      </w:r>
    </w:p>
  </w:endnote>
  <w:endnote w:type="continuationSeparator" w:id="0">
    <w:p w:rsidR="007C70F7" w:rsidRDefault="007C70F7"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0F7" w:rsidRDefault="007C70F7" w:rsidP="00350A5F">
      <w:r>
        <w:separator/>
      </w:r>
    </w:p>
  </w:footnote>
  <w:footnote w:type="continuationSeparator" w:id="0">
    <w:p w:rsidR="007C70F7" w:rsidRDefault="007C70F7"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220B90">
        <w:pPr>
          <w:pStyle w:val="a8"/>
          <w:jc w:val="center"/>
        </w:pPr>
        <w:r>
          <w:fldChar w:fldCharType="begin"/>
        </w:r>
        <w:r w:rsidR="00350A5F">
          <w:instrText>PAGE   \* MERGEFORMAT</w:instrText>
        </w:r>
        <w:r>
          <w:fldChar w:fldCharType="separate"/>
        </w:r>
        <w:r w:rsidR="00B5063F">
          <w:rPr>
            <w:noProof/>
          </w:rPr>
          <w:t>12</w:t>
        </w:r>
        <w:r>
          <w:fldChar w:fldCharType="end"/>
        </w:r>
      </w:p>
    </w:sdtContent>
  </w:sdt>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220B90">
        <w:pPr>
          <w:pStyle w:val="a8"/>
          <w:jc w:val="center"/>
        </w:pPr>
        <w:r>
          <w:fldChar w:fldCharType="begin"/>
        </w:r>
        <w:r w:rsidR="00350A5F">
          <w:instrText>PAGE   \* MERGEFORMAT</w:instrText>
        </w:r>
        <w:r>
          <w:fldChar w:fldCharType="separate"/>
        </w:r>
        <w:r w:rsidR="00B5063F">
          <w:rPr>
            <w:noProof/>
          </w:rPr>
          <w:t>1</w:t>
        </w:r>
        <w:r>
          <w:fldChar w:fldCharType="end"/>
        </w:r>
      </w:p>
    </w:sdtContent>
  </w:sdt>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30236"/>
    <w:rsid w:val="00003ED8"/>
    <w:rsid w:val="00023C34"/>
    <w:rsid w:val="00041E63"/>
    <w:rsid w:val="000467E3"/>
    <w:rsid w:val="00060A8F"/>
    <w:rsid w:val="000A545A"/>
    <w:rsid w:val="00121A1F"/>
    <w:rsid w:val="001251EB"/>
    <w:rsid w:val="001253AB"/>
    <w:rsid w:val="00146E7F"/>
    <w:rsid w:val="00162133"/>
    <w:rsid w:val="001722F4"/>
    <w:rsid w:val="001C1275"/>
    <w:rsid w:val="00220B90"/>
    <w:rsid w:val="002240DB"/>
    <w:rsid w:val="002416BB"/>
    <w:rsid w:val="00243F61"/>
    <w:rsid w:val="00275064"/>
    <w:rsid w:val="00280138"/>
    <w:rsid w:val="002C38BE"/>
    <w:rsid w:val="002C7133"/>
    <w:rsid w:val="003022D5"/>
    <w:rsid w:val="00302B7B"/>
    <w:rsid w:val="00340EED"/>
    <w:rsid w:val="00350A5F"/>
    <w:rsid w:val="00361842"/>
    <w:rsid w:val="00362D3C"/>
    <w:rsid w:val="00372AB2"/>
    <w:rsid w:val="00374138"/>
    <w:rsid w:val="003755A1"/>
    <w:rsid w:val="003851D7"/>
    <w:rsid w:val="003A4775"/>
    <w:rsid w:val="003C7ED4"/>
    <w:rsid w:val="003E29F6"/>
    <w:rsid w:val="00404567"/>
    <w:rsid w:val="0040731B"/>
    <w:rsid w:val="00433F2A"/>
    <w:rsid w:val="00491C5D"/>
    <w:rsid w:val="004E01E2"/>
    <w:rsid w:val="004E38C9"/>
    <w:rsid w:val="004F13CB"/>
    <w:rsid w:val="005309D8"/>
    <w:rsid w:val="005607A4"/>
    <w:rsid w:val="005A5CA4"/>
    <w:rsid w:val="005B72C8"/>
    <w:rsid w:val="005E4AEA"/>
    <w:rsid w:val="006150CB"/>
    <w:rsid w:val="00622918"/>
    <w:rsid w:val="00644DF6"/>
    <w:rsid w:val="00646A0E"/>
    <w:rsid w:val="00676D24"/>
    <w:rsid w:val="006B4596"/>
    <w:rsid w:val="006D7F8A"/>
    <w:rsid w:val="00736334"/>
    <w:rsid w:val="00766BD8"/>
    <w:rsid w:val="00780419"/>
    <w:rsid w:val="00796A17"/>
    <w:rsid w:val="007C70F7"/>
    <w:rsid w:val="007D42C8"/>
    <w:rsid w:val="007D6E9C"/>
    <w:rsid w:val="007E225A"/>
    <w:rsid w:val="007E6545"/>
    <w:rsid w:val="0081310D"/>
    <w:rsid w:val="00840A16"/>
    <w:rsid w:val="00845D98"/>
    <w:rsid w:val="00852722"/>
    <w:rsid w:val="0089112D"/>
    <w:rsid w:val="008D30D1"/>
    <w:rsid w:val="008F214D"/>
    <w:rsid w:val="00900501"/>
    <w:rsid w:val="00902498"/>
    <w:rsid w:val="00904BB2"/>
    <w:rsid w:val="00925225"/>
    <w:rsid w:val="00962EFF"/>
    <w:rsid w:val="00980D49"/>
    <w:rsid w:val="009D75CB"/>
    <w:rsid w:val="00A440B6"/>
    <w:rsid w:val="00A72027"/>
    <w:rsid w:val="00A82AF0"/>
    <w:rsid w:val="00A86297"/>
    <w:rsid w:val="00A93691"/>
    <w:rsid w:val="00AA0B8F"/>
    <w:rsid w:val="00AF4863"/>
    <w:rsid w:val="00B10FF9"/>
    <w:rsid w:val="00B5007A"/>
    <w:rsid w:val="00B5063F"/>
    <w:rsid w:val="00B737CF"/>
    <w:rsid w:val="00BC1C89"/>
    <w:rsid w:val="00C223D6"/>
    <w:rsid w:val="00C47864"/>
    <w:rsid w:val="00C76FC9"/>
    <w:rsid w:val="00C932B0"/>
    <w:rsid w:val="00CC2171"/>
    <w:rsid w:val="00CD4A4C"/>
    <w:rsid w:val="00CF1877"/>
    <w:rsid w:val="00D001FF"/>
    <w:rsid w:val="00D572E9"/>
    <w:rsid w:val="00DA4A5C"/>
    <w:rsid w:val="00DA7969"/>
    <w:rsid w:val="00DB22C5"/>
    <w:rsid w:val="00DC3D93"/>
    <w:rsid w:val="00DD0E5C"/>
    <w:rsid w:val="00DE09CD"/>
    <w:rsid w:val="00DE4909"/>
    <w:rsid w:val="00DF15A1"/>
    <w:rsid w:val="00DF3C86"/>
    <w:rsid w:val="00E23854"/>
    <w:rsid w:val="00E30236"/>
    <w:rsid w:val="00E45D5E"/>
    <w:rsid w:val="00E608AF"/>
    <w:rsid w:val="00E73AF6"/>
    <w:rsid w:val="00EC0957"/>
    <w:rsid w:val="00EE3AEF"/>
    <w:rsid w:val="00EF6DE8"/>
    <w:rsid w:val="00F11503"/>
    <w:rsid w:val="00F56196"/>
    <w:rsid w:val="00F85A9D"/>
    <w:rsid w:val="00F900FA"/>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13</Pages>
  <Words>3960</Words>
  <Characters>22577</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5</cp:revision>
  <dcterms:created xsi:type="dcterms:W3CDTF">2021-12-04T18:16:00Z</dcterms:created>
  <dcterms:modified xsi:type="dcterms:W3CDTF">2023-07-31T08:39:00Z</dcterms:modified>
</cp:coreProperties>
</file>