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 xml:space="preserve">         Министерство НАУКИ И ВЫСШЕГО ОБРАЗОВАНИЯ 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>Российской Федерации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высшего образования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eastAsia="ar-SA"/>
        </w:rPr>
        <w:t>университет имени В.Ф. Уткина</w:t>
      </w:r>
    </w:p>
    <w:p w:rsidR="003E29E6" w:rsidRDefault="00600205">
      <w:pPr>
        <w:spacing w:before="240"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Кафедра «Радиоуправления и связи»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tbl>
      <w:tblPr>
        <w:tblW w:w="9315" w:type="dxa"/>
        <w:tblInd w:w="641" w:type="dxa"/>
        <w:tblLayout w:type="fixed"/>
        <w:tblLook w:val="0000" w:firstRow="0" w:lastRow="0" w:firstColumn="0" w:lastColumn="0" w:noHBand="0" w:noVBand="0"/>
      </w:tblPr>
      <w:tblGrid>
        <w:gridCol w:w="4392"/>
        <w:gridCol w:w="1276"/>
        <w:gridCol w:w="3647"/>
      </w:tblGrid>
      <w:tr w:rsidR="003E29E6">
        <w:tc>
          <w:tcPr>
            <w:tcW w:w="4392" w:type="dxa"/>
          </w:tcPr>
          <w:p w:rsidR="003E29E6" w:rsidRDefault="003E29E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E29E6" w:rsidRDefault="003E29E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3E29E6" w:rsidRDefault="003E29E6">
            <w:pPr>
              <w:ind w:firstLine="76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647" w:type="dxa"/>
          </w:tcPr>
          <w:p w:rsidR="003E29E6" w:rsidRDefault="003E29E6">
            <w:pPr>
              <w:ind w:firstLine="76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E29E6" w:rsidRDefault="003E29E6">
      <w:pPr>
        <w:spacing w:line="360" w:lineRule="auto"/>
        <w:rPr>
          <w:rFonts w:ascii="Times New Roman" w:eastAsia="TimesNewRomanPSMT" w:hAnsi="Times New Roman"/>
          <w:b/>
          <w:sz w:val="28"/>
          <w:szCs w:val="28"/>
          <w:lang w:eastAsia="ar-SA"/>
        </w:rPr>
      </w:pPr>
    </w:p>
    <w:p w:rsidR="003E29E6" w:rsidRDefault="006002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Оценочные материалы</w:t>
      </w:r>
    </w:p>
    <w:p w:rsidR="003E29E6" w:rsidRDefault="0060020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по дисциплине </w:t>
      </w:r>
    </w:p>
    <w:p w:rsidR="003E29E6" w:rsidRDefault="00600205">
      <w:pPr>
        <w:spacing w:line="360" w:lineRule="auto"/>
        <w:ind w:firstLine="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</w:rPr>
        <w:t>Учебно-исследовательская работа</w:t>
      </w:r>
      <w:r>
        <w:rPr>
          <w:rFonts w:ascii="Times New Roman" w:eastAsia="TimesNewRomanPSMT" w:hAnsi="Times New Roman"/>
          <w:b/>
          <w:sz w:val="28"/>
          <w:szCs w:val="28"/>
          <w:lang w:eastAsia="ar-SA"/>
        </w:rPr>
        <w:t>»</w:t>
      </w:r>
    </w:p>
    <w:p w:rsidR="003E29E6" w:rsidRDefault="003E29E6">
      <w:pPr>
        <w:spacing w:line="300" w:lineRule="auto"/>
        <w:ind w:firstLine="760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Направление подготовки </w:t>
      </w:r>
    </w:p>
    <w:p w:rsidR="003E29E6" w:rsidRDefault="00600205">
      <w:pPr>
        <w:pStyle w:val="aa"/>
        <w:tabs>
          <w:tab w:val="left" w:pos="992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color w:val="201F35"/>
          <w:sz w:val="28"/>
          <w:szCs w:val="28"/>
          <w:u w:val="single"/>
          <w:lang w:eastAsia="ar-SA"/>
        </w:rPr>
        <w:t>11.05.01 «Радиоэлектронные системы и комплексы</w:t>
      </w:r>
      <w:r>
        <w:rPr>
          <w:rFonts w:ascii="Times New Roman" w:eastAsia="TimesNewRomanPSMT" w:hAnsi="Times New Roman" w:cs="Times New Roman"/>
          <w:i/>
          <w:color w:val="201F35"/>
          <w:sz w:val="28"/>
          <w:szCs w:val="28"/>
          <w:u w:val="single"/>
          <w:lang w:eastAsia="ar-SA"/>
        </w:rPr>
        <w:t>»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Направленность (профиль) подготовки</w:t>
      </w:r>
    </w:p>
    <w:p w:rsidR="003E29E6" w:rsidRDefault="0044569B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Радиоэлектронные системы передачи информации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Уровень подготовки</w:t>
      </w: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/>
          <w:sz w:val="28"/>
          <w:szCs w:val="28"/>
          <w:lang w:eastAsia="ar-SA"/>
        </w:rPr>
        <w:t>специалитет</w:t>
      </w:r>
      <w:proofErr w:type="spellEnd"/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Квалификация выпускника – специалист</w:t>
      </w: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Форма обучения – очная</w:t>
      </w: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3E29E6">
      <w:pPr>
        <w:spacing w:line="300" w:lineRule="auto"/>
        <w:jc w:val="center"/>
        <w:rPr>
          <w:rFonts w:ascii="Times New Roman" w:eastAsia="TimesNewRomanPSMT" w:hAnsi="Times New Roman"/>
          <w:sz w:val="28"/>
          <w:szCs w:val="28"/>
          <w:lang w:eastAsia="ar-SA"/>
        </w:rPr>
      </w:pPr>
    </w:p>
    <w:p w:rsidR="003E29E6" w:rsidRDefault="00600205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  <w:lang w:eastAsia="ar-SA"/>
        </w:rPr>
        <w:t>Рязань 202</w:t>
      </w:r>
      <w:r w:rsidR="0044569B">
        <w:rPr>
          <w:rFonts w:ascii="Times New Roman" w:eastAsia="TimesNewRomanPSMT" w:hAnsi="Times New Roman"/>
          <w:sz w:val="28"/>
          <w:szCs w:val="28"/>
          <w:lang w:eastAsia="ar-SA"/>
        </w:rPr>
        <w:t>2</w:t>
      </w:r>
      <w:r>
        <w:rPr>
          <w:rFonts w:ascii="Times New Roman" w:eastAsia="TimesNewRomanPSMT" w:hAnsi="Times New Roman"/>
          <w:sz w:val="28"/>
          <w:szCs w:val="28"/>
          <w:lang w:eastAsia="ar-SA"/>
        </w:rPr>
        <w:t xml:space="preserve"> г.</w:t>
      </w:r>
    </w:p>
    <w:p w:rsidR="003E29E6" w:rsidRDefault="003E29E6">
      <w:pPr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3E29E6">
      <w:pPr>
        <w:ind w:left="644"/>
        <w:rPr>
          <w:rFonts w:ascii="Times New Roman" w:hAnsi="Times New Roman"/>
          <w:b/>
          <w:sz w:val="28"/>
          <w:szCs w:val="28"/>
        </w:rPr>
      </w:pPr>
    </w:p>
    <w:p w:rsidR="003E29E6" w:rsidRDefault="00600205">
      <w:pPr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при прохождении практики</w:t>
      </w:r>
    </w:p>
    <w:p w:rsidR="003E29E6" w:rsidRDefault="003E29E6">
      <w:pPr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507E3E" w:rsidRDefault="00507E3E">
      <w:pPr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7E3E">
        <w:rPr>
          <w:rFonts w:ascii="Times New Roman" w:hAnsi="Times New Roman" w:cs="Times New Roman"/>
          <w:sz w:val="28"/>
          <w:szCs w:val="28"/>
          <w:lang w:eastAsia="ru-RU"/>
        </w:rPr>
        <w:t xml:space="preserve">ПК-2 </w:t>
      </w:r>
      <w:proofErr w:type="gramStart"/>
      <w:r w:rsidRPr="00507E3E">
        <w:rPr>
          <w:rFonts w:ascii="Times New Roman" w:hAnsi="Times New Roman" w:cs="Times New Roman"/>
          <w:sz w:val="28"/>
          <w:szCs w:val="28"/>
          <w:lang w:eastAsia="ru-RU"/>
        </w:rPr>
        <w:t>Способен</w:t>
      </w:r>
      <w:proofErr w:type="gramEnd"/>
      <w:r w:rsidRPr="00507E3E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разрабатывать научно-технические проекты, проектировать и сопровождать 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E29E6" w:rsidRDefault="00507E3E">
      <w:pPr>
        <w:ind w:firstLine="42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07E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0205">
        <w:rPr>
          <w:rFonts w:ascii="Times New Roman" w:hAnsi="Times New Roman"/>
          <w:sz w:val="28"/>
          <w:szCs w:val="28"/>
        </w:rPr>
        <w:t xml:space="preserve">Знания и умения, полученные при прохождении учебной практики, могут являться базой при прохождении производственной и преддипломной практик,  могут быть использованы при выполнении научно-исследовательской работы, курсовых работ и написании выпускной квалификационной работы. </w:t>
      </w:r>
    </w:p>
    <w:p w:rsidR="003E29E6" w:rsidRDefault="003E29E6">
      <w:pPr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Аттестация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</w:p>
    <w:p w:rsidR="003E29E6" w:rsidRDefault="003E29E6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9E6" w:rsidRDefault="006002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формы отчетности: 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на практику (приложение 1).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о практике. Титульный лист отчета приведен в приложении 2. К отчету прикладываются текст реферата, программа моделирования и т.п., если это предусмотрено заданием на практику.</w:t>
      </w:r>
    </w:p>
    <w:p w:rsidR="003E29E6" w:rsidRDefault="0060020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и презентация по результатам практики.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итоговой оценки учитываются следующие факторы: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графика учебной практики;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подготовки отчетной документации;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3E29E6" w:rsidRDefault="0060020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«отлично»: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строго соблюдал график практики;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доклад и презентация полностью отражают результаты, полученные </w:t>
      </w:r>
      <w:r>
        <w:rPr>
          <w:rFonts w:ascii="Times New Roman" w:hAnsi="Times New Roman"/>
          <w:sz w:val="28"/>
          <w:szCs w:val="28"/>
        </w:rPr>
        <w:lastRenderedPageBreak/>
        <w:t>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«хорошо»: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студент строго соблюдал график практики;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Зачтено с оценкой «удовлетворительно»: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студент строго соблюдал график практики;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дал полных и аргументированных ответов на поставленные вопросы.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зачтено с оценкой «неудовлетворительно»: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студент не соблюдал график практики без уважительной причины; 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студент не овладел компетенциями, указанными в программе;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доклад  и  презентация  выполнены  без  должной  связи  с           программой практики;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ответил на поставленные вопросы.</w:t>
      </w:r>
    </w:p>
    <w:p w:rsidR="003E29E6" w:rsidRDefault="006002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Студенты, не выполнившие программу учебной практики без уважительной причины или получившие неудовлетворительную оценку, могут быть отчислены из университета как имеющие академическую задолженность в порядке, предусмотренном уставом университета.</w:t>
      </w: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 w:rsidP="002A1253">
      <w:pPr>
        <w:jc w:val="both"/>
        <w:rPr>
          <w:rFonts w:ascii="Times New Roman" w:hAnsi="Times New Roman"/>
          <w:sz w:val="28"/>
          <w:szCs w:val="28"/>
        </w:rPr>
      </w:pPr>
    </w:p>
    <w:p w:rsidR="002A1253" w:rsidRDefault="002A1253" w:rsidP="002A1253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600205">
      <w:pPr>
        <w:tabs>
          <w:tab w:val="left" w:pos="1134"/>
        </w:tabs>
        <w:jc w:val="right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Fonts w:ascii="Times New Roman" w:hAnsi="Times New Roman"/>
        </w:rPr>
        <w:t>МИНИСТЕРСТВО НАУКИ И ВЫСШЕГО ОБРАЗОВАНИЯ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Fonts w:ascii="Times New Roman" w:hAnsi="Times New Roman"/>
        </w:rPr>
        <w:t>РОССИЙСКОЙ ФЕДЕРАЦИИ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Fonts w:ascii="Times New Roman" w:hAnsi="Times New Roman"/>
        </w:rPr>
        <w:t xml:space="preserve">высшего образования 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Style w:val="100"/>
          <w:rFonts w:ascii="Times New Roman" w:eastAsia="Times New Roman" w:hAnsi="Times New Roman"/>
          <w:bCs w:val="0"/>
          <w:sz w:val="22"/>
          <w:szCs w:val="22"/>
        </w:rPr>
        <w:t xml:space="preserve">«Рязанский государственный радиотехнический университет </w:t>
      </w:r>
    </w:p>
    <w:p w:rsidR="003E29E6" w:rsidRDefault="00600205">
      <w:pPr>
        <w:pStyle w:val="1"/>
        <w:spacing w:before="0" w:line="240" w:lineRule="auto"/>
        <w:ind w:right="20" w:firstLine="0"/>
      </w:pPr>
      <w:r>
        <w:rPr>
          <w:rStyle w:val="100"/>
          <w:rFonts w:ascii="Times New Roman" w:eastAsia="Times New Roman" w:hAnsi="Times New Roman"/>
          <w:bCs w:val="0"/>
          <w:sz w:val="22"/>
          <w:szCs w:val="22"/>
        </w:rPr>
        <w:t>имени В.Ф. Уткина»</w:t>
      </w:r>
    </w:p>
    <w:p w:rsidR="003E29E6" w:rsidRDefault="003E29E6">
      <w:pPr>
        <w:pStyle w:val="1"/>
        <w:spacing w:before="0" w:line="240" w:lineRule="auto"/>
        <w:ind w:left="6237" w:firstLine="0"/>
        <w:jc w:val="both"/>
        <w:rPr>
          <w:rFonts w:ascii="Times New Roman" w:hAnsi="Times New Roman"/>
        </w:rPr>
      </w:pPr>
    </w:p>
    <w:p w:rsidR="002A1253" w:rsidRDefault="002A1253" w:rsidP="002A1253">
      <w:pPr>
        <w:pStyle w:val="1"/>
        <w:shd w:val="clear" w:color="auto" w:fill="auto"/>
        <w:spacing w:before="0" w:line="240" w:lineRule="auto"/>
        <w:ind w:left="3960" w:firstLine="0"/>
        <w:jc w:val="right"/>
      </w:pPr>
      <w:bookmarkStart w:id="1" w:name="bookmark0"/>
      <w:bookmarkEnd w:id="1"/>
      <w:r>
        <w:rPr>
          <w:rFonts w:ascii="Times New Roman" w:hAnsi="Times New Roman"/>
        </w:rPr>
        <w:t>«УТВЕРЖДАЮ»</w:t>
      </w:r>
    </w:p>
    <w:p w:rsidR="002A1253" w:rsidRDefault="002A1253" w:rsidP="002A1253">
      <w:pPr>
        <w:pStyle w:val="a6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Заведующий кафедрой РУС</w:t>
      </w:r>
    </w:p>
    <w:p w:rsidR="002A1253" w:rsidRDefault="002A1253" w:rsidP="002A1253">
      <w:pPr>
        <w:pStyle w:val="a6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2A1253" w:rsidRDefault="002A1253" w:rsidP="002A1253">
      <w:pPr>
        <w:pStyle w:val="a6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канд. </w:t>
      </w:r>
      <w:proofErr w:type="spellStart"/>
      <w:r>
        <w:rPr>
          <w:sz w:val="22"/>
          <w:szCs w:val="22"/>
        </w:rPr>
        <w:t>техн</w:t>
      </w:r>
      <w:proofErr w:type="spellEnd"/>
      <w:r>
        <w:rPr>
          <w:sz w:val="22"/>
          <w:szCs w:val="22"/>
        </w:rPr>
        <w:t xml:space="preserve">. наук, </w:t>
      </w:r>
    </w:p>
    <w:p w:rsidR="002A1253" w:rsidRPr="006D6D02" w:rsidRDefault="002A1253" w:rsidP="002A1253">
      <w:pPr>
        <w:pStyle w:val="a6"/>
        <w:spacing w:after="0"/>
        <w:ind w:left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доц. В.Т. Дмитриев</w:t>
      </w:r>
    </w:p>
    <w:p w:rsidR="002A1253" w:rsidRDefault="002A1253" w:rsidP="002A1253">
      <w:pPr>
        <w:pStyle w:val="a6"/>
        <w:spacing w:after="0"/>
        <w:ind w:firstLine="396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>«__» ________ 20_ г.</w:t>
      </w:r>
    </w:p>
    <w:p w:rsidR="002A1253" w:rsidRDefault="002A1253" w:rsidP="002A1253">
      <w:pPr>
        <w:pStyle w:val="120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</w:p>
    <w:p w:rsidR="003E29E6" w:rsidRDefault="003E29E6">
      <w:pPr>
        <w:pStyle w:val="120"/>
        <w:keepNext/>
        <w:keepLines/>
        <w:spacing w:before="0" w:after="0" w:line="240" w:lineRule="auto"/>
        <w:ind w:right="20"/>
        <w:rPr>
          <w:rFonts w:ascii="Times New Roman" w:hAnsi="Times New Roman"/>
          <w:sz w:val="22"/>
          <w:szCs w:val="22"/>
        </w:rPr>
      </w:pPr>
    </w:p>
    <w:p w:rsidR="003E29E6" w:rsidRDefault="00600205">
      <w:pPr>
        <w:pStyle w:val="120"/>
        <w:keepNext/>
        <w:keepLines/>
        <w:spacing w:before="0" w:after="0" w:line="360" w:lineRule="auto"/>
        <w:ind w:right="2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ЗАДАНИЕ НА УЧЕБНУЮ ПРАКТИКУ</w:t>
      </w:r>
    </w:p>
    <w:p w:rsidR="003E29E6" w:rsidRDefault="00600205">
      <w:pPr>
        <w:pStyle w:val="aa"/>
        <w:tabs>
          <w:tab w:val="left" w:pos="9923"/>
        </w:tabs>
        <w:spacing w:line="360" w:lineRule="auto"/>
        <w:jc w:val="center"/>
        <w:rPr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 курса, ___ учебной группы</w:t>
      </w:r>
    </w:p>
    <w:p w:rsidR="003E29E6" w:rsidRDefault="00600205">
      <w:pPr>
        <w:pStyle w:val="1"/>
        <w:spacing w:before="0" w:line="360" w:lineRule="auto"/>
        <w:ind w:right="20" w:firstLine="0"/>
      </w:pPr>
      <w:r>
        <w:rPr>
          <w:rFonts w:ascii="Times New Roman" w:hAnsi="Times New Roman"/>
          <w:u w:val="single"/>
        </w:rPr>
        <w:t>______________________________</w:t>
      </w:r>
    </w:p>
    <w:p w:rsidR="003E29E6" w:rsidRDefault="003E29E6">
      <w:pPr>
        <w:pStyle w:val="aa"/>
        <w:tabs>
          <w:tab w:val="left" w:pos="9923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3E29E6" w:rsidRDefault="00600205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Направление подготовки: </w:t>
      </w:r>
      <w:r>
        <w:rPr>
          <w:rFonts w:ascii="Times New Roman" w:hAnsi="Times New Roman" w:cs="Times New Roman"/>
          <w:color w:val="201F35"/>
          <w:sz w:val="22"/>
          <w:szCs w:val="22"/>
          <w:u w:val="single"/>
        </w:rPr>
        <w:t>11.05.01 «Радиоэлектронные системы и комплексы</w:t>
      </w:r>
      <w:r>
        <w:rPr>
          <w:rFonts w:ascii="Times New Roman" w:hAnsi="Times New Roman" w:cs="Times New Roman"/>
          <w:i/>
          <w:color w:val="201F35"/>
          <w:sz w:val="22"/>
          <w:szCs w:val="22"/>
          <w:u w:val="single"/>
        </w:rPr>
        <w:t>»</w:t>
      </w:r>
    </w:p>
    <w:p w:rsidR="003E29E6" w:rsidRDefault="003E29E6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E29E6" w:rsidRDefault="00600205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Образовательная программа: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color w:val="201F35"/>
          <w:sz w:val="22"/>
          <w:szCs w:val="22"/>
          <w:u w:val="single"/>
        </w:rPr>
        <w:t>Радиоэлектронные системы передачи информации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» </w:t>
      </w:r>
    </w:p>
    <w:p w:rsidR="003E29E6" w:rsidRDefault="003E29E6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E29E6" w:rsidRDefault="00600205">
      <w:pPr>
        <w:pStyle w:val="aa"/>
        <w:tabs>
          <w:tab w:val="left" w:pos="9923"/>
        </w:tabs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Кафедра: </w:t>
      </w:r>
      <w:r>
        <w:rPr>
          <w:rFonts w:ascii="Times New Roman" w:hAnsi="Times New Roman" w:cs="Times New Roman"/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Радиоуправление и связь»</w:t>
      </w:r>
    </w:p>
    <w:p w:rsidR="003E29E6" w:rsidRDefault="003E29E6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3E29E6" w:rsidRDefault="00600205">
      <w:pPr>
        <w:pStyle w:val="140"/>
        <w:tabs>
          <w:tab w:val="left" w:pos="8364"/>
        </w:tabs>
        <w:spacing w:before="0" w:after="0" w:line="240" w:lineRule="auto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____________________________________________</w:t>
      </w:r>
    </w:p>
    <w:p w:rsidR="003E29E6" w:rsidRDefault="00600205">
      <w:pPr>
        <w:pStyle w:val="140"/>
        <w:tabs>
          <w:tab w:val="left" w:pos="9639"/>
        </w:tabs>
        <w:spacing w:before="0" w:after="0" w:line="240" w:lineRule="auto"/>
        <w:ind w:firstLine="1134"/>
        <w:jc w:val="left"/>
      </w:pPr>
      <w:r>
        <w:rPr>
          <w:rStyle w:val="10"/>
          <w:sz w:val="22"/>
          <w:szCs w:val="22"/>
        </w:rPr>
        <w:t>(фамилия, имя, отчество полностью, ученая степень, должность)</w:t>
      </w:r>
    </w:p>
    <w:p w:rsidR="003E29E6" w:rsidRDefault="003E29E6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29E6" w:rsidRDefault="00600205">
      <w:pPr>
        <w:pStyle w:val="a6"/>
        <w:spacing w:after="0" w:line="240" w:lineRule="auto"/>
        <w:jc w:val="both"/>
        <w:rPr>
          <w:rFonts w:hint="eastAsia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В ходе выполнения учебной практики требуется:</w:t>
      </w:r>
    </w:p>
    <w:tbl>
      <w:tblPr>
        <w:tblW w:w="6894" w:type="dxa"/>
        <w:tblInd w:w="54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4"/>
        <w:gridCol w:w="2828"/>
        <w:gridCol w:w="3292"/>
      </w:tblGrid>
      <w:tr w:rsidR="003E29E6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29E6" w:rsidRDefault="00600205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E29E6" w:rsidRDefault="00600205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29E6" w:rsidRDefault="00600205">
            <w:pPr>
              <w:pStyle w:val="ab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Сроки проведения</w:t>
            </w:r>
          </w:p>
        </w:tc>
      </w:tr>
      <w:tr w:rsidR="003E29E6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3E29E6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60020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Default="003E29E6">
            <w:pPr>
              <w:pStyle w:val="ab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E29E6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3E29E6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60020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Default="003E29E6">
            <w:pPr>
              <w:pStyle w:val="ab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E29E6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3E29E6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60020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Default="003E29E6">
            <w:pPr>
              <w:pStyle w:val="ab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3E29E6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3E29E6">
            <w:pPr>
              <w:pStyle w:val="ab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E29E6" w:rsidRDefault="0060020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29E6" w:rsidRDefault="00600205">
            <w:pPr>
              <w:pStyle w:val="ab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Последняя неделя практики</w:t>
            </w:r>
          </w:p>
        </w:tc>
      </w:tr>
    </w:tbl>
    <w:p w:rsidR="003E29E6" w:rsidRDefault="00600205">
      <w:pPr>
        <w:pStyle w:val="a6"/>
        <w:tabs>
          <w:tab w:val="left" w:leader="underscore" w:pos="10206"/>
        </w:tabs>
        <w:spacing w:after="0" w:line="240" w:lineRule="auto"/>
        <w:ind w:right="4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Трудоемкость практики: </w:t>
      </w:r>
    </w:p>
    <w:p w:rsidR="003E29E6" w:rsidRDefault="00600205">
      <w:pPr>
        <w:pStyle w:val="a6"/>
        <w:tabs>
          <w:tab w:val="left" w:leader="underscore" w:pos="10206"/>
        </w:tabs>
        <w:spacing w:after="0" w:line="240" w:lineRule="auto"/>
        <w:ind w:right="40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Сроки прохождения практики:</w:t>
      </w:r>
    </w:p>
    <w:p w:rsidR="003E29E6" w:rsidRDefault="00600205">
      <w:pPr>
        <w:pStyle w:val="a6"/>
        <w:spacing w:after="0" w:line="240" w:lineRule="auto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с «__» _____ 20__ г.</w:t>
      </w:r>
    </w:p>
    <w:p w:rsidR="003E29E6" w:rsidRDefault="00600205">
      <w:pPr>
        <w:pStyle w:val="a6"/>
        <w:spacing w:after="0" w:line="240" w:lineRule="auto"/>
        <w:ind w:firstLine="567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 «__» _____ 20__ г.</w:t>
      </w:r>
    </w:p>
    <w:p w:rsidR="003E29E6" w:rsidRDefault="003E29E6">
      <w:pPr>
        <w:pStyle w:val="a6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E29E6" w:rsidRDefault="00600205">
      <w:pPr>
        <w:pStyle w:val="a6"/>
        <w:spacing w:after="0" w:line="240" w:lineRule="auto"/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Место прохождения практики: </w:t>
      </w:r>
      <w:r>
        <w:rPr>
          <w:rFonts w:ascii="Times New Roman" w:hAnsi="Times New Roman"/>
          <w:i/>
          <w:sz w:val="22"/>
          <w:szCs w:val="22"/>
        </w:rPr>
        <w:t>________________________________</w:t>
      </w:r>
    </w:p>
    <w:p w:rsidR="003E29E6" w:rsidRDefault="003E29E6">
      <w:pPr>
        <w:rPr>
          <w:rFonts w:ascii="Times New Roman" w:hAnsi="Times New Roman"/>
          <w:sz w:val="22"/>
          <w:szCs w:val="22"/>
        </w:rPr>
      </w:pP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 выдачи задания: «___» __________ 20___ г.</w:t>
      </w:r>
    </w:p>
    <w:p w:rsidR="003E29E6" w:rsidRDefault="003E29E6">
      <w:pPr>
        <w:rPr>
          <w:rFonts w:ascii="Times New Roman" w:hAnsi="Times New Roman"/>
          <w:sz w:val="22"/>
          <w:szCs w:val="22"/>
        </w:rPr>
      </w:pP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практики: ____________</w:t>
      </w: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(ученая степень, должность, ФИО, подпись)</w:t>
      </w:r>
    </w:p>
    <w:p w:rsidR="003E29E6" w:rsidRDefault="003E29E6">
      <w:pPr>
        <w:rPr>
          <w:rFonts w:ascii="Times New Roman" w:hAnsi="Times New Roman"/>
          <w:sz w:val="22"/>
          <w:szCs w:val="22"/>
        </w:rPr>
      </w:pP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Задание к исполнению принял</w:t>
      </w:r>
    </w:p>
    <w:p w:rsidR="003E29E6" w:rsidRDefault="003E29E6">
      <w:pPr>
        <w:rPr>
          <w:rFonts w:ascii="Times New Roman" w:hAnsi="Times New Roman"/>
          <w:sz w:val="22"/>
          <w:szCs w:val="22"/>
        </w:rPr>
      </w:pP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обучающийся __________ / ___________ /</w:t>
      </w:r>
    </w:p>
    <w:p w:rsidR="003E29E6" w:rsidRDefault="00600205">
      <w:pPr>
        <w:rPr>
          <w:rFonts w:hint="eastAsia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(подпись, расшифровка)</w:t>
      </w:r>
    </w:p>
    <w:p w:rsidR="003E29E6" w:rsidRDefault="003E29E6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E29E6" w:rsidRDefault="00600205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3E29E6" w:rsidRDefault="0060020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3E29E6" w:rsidRDefault="0060020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учебной практике</w:t>
      </w:r>
    </w:p>
    <w:p w:rsidR="003E29E6" w:rsidRDefault="00600205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группы ____  ____________________________</w:t>
      </w:r>
    </w:p>
    <w:p w:rsidR="003E29E6" w:rsidRDefault="00600205">
      <w:pPr>
        <w:ind w:firstLine="3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(ФИО)</w:t>
      </w:r>
    </w:p>
    <w:p w:rsidR="003E29E6" w:rsidRDefault="003E29E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прохождения практики: </w:t>
      </w:r>
      <w:r>
        <w:rPr>
          <w:rFonts w:ascii="Times New Roman" w:hAnsi="Times New Roman"/>
          <w:i/>
          <w:sz w:val="28"/>
          <w:szCs w:val="28"/>
        </w:rPr>
        <w:t>________________________________</w:t>
      </w:r>
    </w:p>
    <w:p w:rsidR="003E29E6" w:rsidRDefault="003E29E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29E6" w:rsidRDefault="003E29E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учебной практики мною выполнена следующая работа: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_____________________________________________________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_____________________________________________________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</w:t>
      </w:r>
    </w:p>
    <w:p w:rsidR="003E29E6" w:rsidRDefault="0060020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_____________________________________________________</w:t>
      </w:r>
    </w:p>
    <w:p w:rsidR="003E29E6" w:rsidRDefault="003E29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6002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гр. _____  ___________________ _________________</w:t>
      </w:r>
    </w:p>
    <w:p w:rsidR="003E29E6" w:rsidRDefault="006002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(ФИО)</w:t>
      </w: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6002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«___» __________ 20___ г.</w:t>
      </w: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6002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за практику _____________</w:t>
      </w: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jc w:val="both"/>
        <w:rPr>
          <w:rFonts w:ascii="Times New Roman" w:hAnsi="Times New Roman"/>
          <w:sz w:val="28"/>
          <w:szCs w:val="28"/>
        </w:rPr>
      </w:pPr>
    </w:p>
    <w:p w:rsidR="003E29E6" w:rsidRDefault="003E29E6">
      <w:pPr>
        <w:rPr>
          <w:rFonts w:ascii="Times New Roman" w:hAnsi="Times New Roman"/>
          <w:sz w:val="28"/>
          <w:szCs w:val="28"/>
        </w:rPr>
      </w:pPr>
    </w:p>
    <w:sectPr w:rsidR="003E29E6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BE2"/>
    <w:multiLevelType w:val="multilevel"/>
    <w:tmpl w:val="AEA80A90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">
    <w:nsid w:val="447D22E6"/>
    <w:multiLevelType w:val="multilevel"/>
    <w:tmpl w:val="FE9678A6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567A453C"/>
    <w:multiLevelType w:val="multilevel"/>
    <w:tmpl w:val="87A0A16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79BE5288"/>
    <w:multiLevelType w:val="multilevel"/>
    <w:tmpl w:val="DE0614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3E29E6"/>
    <w:rsid w:val="002A1253"/>
    <w:rsid w:val="003E29E6"/>
    <w:rsid w:val="0044569B"/>
    <w:rsid w:val="00507E3E"/>
    <w:rsid w:val="00600205"/>
    <w:rsid w:val="007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qFormat/>
    <w:rPr>
      <w:rFonts w:ascii="Times New Roman" w:hAnsi="Times New Roman" w:cs="Times New Roman"/>
      <w:color w:val="000000"/>
      <w:spacing w:val="0"/>
      <w:w w:val="100"/>
      <w:sz w:val="13"/>
      <w:szCs w:val="13"/>
      <w:u w:val="none"/>
      <w:lang w:val="ru-RU" w:eastAsia="ru-RU"/>
    </w:rPr>
  </w:style>
  <w:style w:type="character" w:customStyle="1" w:styleId="14">
    <w:name w:val="Основной текст (14)_"/>
    <w:qFormat/>
    <w:rPr>
      <w:sz w:val="18"/>
      <w:szCs w:val="18"/>
      <w:shd w:val="clear" w:color="auto" w:fill="FFFFFF"/>
    </w:rPr>
  </w:style>
  <w:style w:type="character" w:customStyle="1" w:styleId="12">
    <w:name w:val="Заголовок №1 (2)_"/>
    <w:qFormat/>
    <w:rPr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+ 10"/>
    <w:qFormat/>
    <w:rPr>
      <w:b/>
      <w:bCs/>
      <w:color w:val="000000"/>
      <w:spacing w:val="0"/>
      <w:w w:val="100"/>
      <w:sz w:val="21"/>
      <w:szCs w:val="21"/>
      <w:lang w:val="ru-RU" w:eastAsia="ru-RU" w:bidi="ar-SA"/>
    </w:rPr>
  </w:style>
  <w:style w:type="character" w:customStyle="1" w:styleId="a3">
    <w:name w:val="Основной текст_"/>
    <w:qFormat/>
    <w:rPr>
      <w:shd w:val="clear" w:color="auto" w:fill="FFFFFF"/>
    </w:rPr>
  </w:style>
  <w:style w:type="character" w:customStyle="1" w:styleId="a4">
    <w:name w:val="Основной текст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тиль"/>
    <w:qFormat/>
    <w:pPr>
      <w:widowControl w:val="0"/>
    </w:pPr>
    <w:rPr>
      <w:rFonts w:ascii="Arial" w:eastAsia="Courier New" w:hAnsi="Arial" w:cs="Arial"/>
      <w:lang w:eastAsia="ru-RU"/>
    </w:rPr>
  </w:style>
  <w:style w:type="paragraph" w:customStyle="1" w:styleId="140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rFonts w:ascii="Calibri" w:eastAsia="Calibri" w:hAnsi="Calibri" w:cs="0"/>
      <w:sz w:val="18"/>
      <w:szCs w:val="18"/>
    </w:rPr>
  </w:style>
  <w:style w:type="paragraph" w:customStyle="1" w:styleId="120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</w:pPr>
    <w:rPr>
      <w:rFonts w:ascii="Calibri" w:eastAsia="Calibri" w:hAnsi="Calibri" w:cs="0"/>
      <w:b/>
      <w:bCs/>
      <w:sz w:val="28"/>
      <w:szCs w:val="28"/>
    </w:rPr>
  </w:style>
  <w:style w:type="paragraph" w:customStyle="1" w:styleId="1">
    <w:name w:val="Основной текст1"/>
    <w:basedOn w:val="a"/>
    <w:qFormat/>
    <w:pPr>
      <w:shd w:val="clear" w:color="auto" w:fill="FFFFFF"/>
      <w:spacing w:before="3000" w:line="240" w:lineRule="atLeast"/>
      <w:ind w:hanging="460"/>
      <w:jc w:val="center"/>
    </w:pPr>
    <w:rPr>
      <w:rFonts w:ascii="Calibri" w:eastAsia="Calibri" w:hAnsi="Calibri" w:cs="0"/>
      <w:sz w:val="22"/>
      <w:szCs w:val="22"/>
    </w:rPr>
  </w:style>
  <w:style w:type="paragraph" w:customStyle="1" w:styleId="ab">
    <w:name w:val="Содержимое таблицы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dcterms:created xsi:type="dcterms:W3CDTF">2022-11-16T12:42:00Z</dcterms:created>
  <dcterms:modified xsi:type="dcterms:W3CDTF">2022-11-16T13:01:00Z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2021-07-02T10:58:25Z</dcterms:modified>
  <cp:revision>2</cp:revision>
  <dc:subject/>
  <dc:title/>
</cp:coreProperties>
</file>