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75A67" w:rsidRDefault="00A75A67" w:rsidP="00A75A67">
      <w:pPr>
        <w:jc w:val="right"/>
        <w:rPr>
          <w:b/>
          <w:szCs w:val="24"/>
        </w:rPr>
      </w:pPr>
      <w:r>
        <w:rPr>
          <w:szCs w:val="24"/>
        </w:rPr>
        <w:t>ПРИЛОЖЕНИЕ</w:t>
      </w:r>
    </w:p>
    <w:p w:rsidR="00A75A67" w:rsidRDefault="00A75A67" w:rsidP="00A75A67">
      <w:pPr>
        <w:jc w:val="right"/>
        <w:rPr>
          <w:b/>
          <w:szCs w:val="24"/>
        </w:rPr>
      </w:pPr>
    </w:p>
    <w:p w:rsidR="00A75A67" w:rsidRDefault="00A75A67" w:rsidP="00A75A67">
      <w:pPr>
        <w:jc w:val="center"/>
        <w:rPr>
          <w:b/>
          <w:szCs w:val="24"/>
        </w:rPr>
      </w:pPr>
    </w:p>
    <w:p w:rsidR="00A75A67" w:rsidRDefault="00A75A67" w:rsidP="00A75A67">
      <w:pPr>
        <w:jc w:val="center"/>
        <w:rPr>
          <w:b/>
          <w:szCs w:val="24"/>
        </w:rPr>
      </w:pPr>
    </w:p>
    <w:p w:rsidR="00A75A67" w:rsidRDefault="00A75A67" w:rsidP="00A75A67">
      <w:pPr>
        <w:jc w:val="center"/>
        <w:rPr>
          <w:szCs w:val="24"/>
        </w:rPr>
      </w:pPr>
      <w:r>
        <w:rPr>
          <w:szCs w:val="24"/>
        </w:rPr>
        <w:t>МИНИСТЕРСТВО ОБРАЗОВАНИЯ И НАУКИ</w:t>
      </w:r>
    </w:p>
    <w:p w:rsidR="00A75A67" w:rsidRDefault="00A75A67" w:rsidP="00A75A67">
      <w:pPr>
        <w:jc w:val="center"/>
        <w:rPr>
          <w:szCs w:val="24"/>
        </w:rPr>
      </w:pPr>
      <w:r>
        <w:rPr>
          <w:szCs w:val="24"/>
        </w:rPr>
        <w:t>РОССИЙСКОЙ ФЕДЕРАЦИИ</w:t>
      </w:r>
    </w:p>
    <w:p w:rsidR="00A75A67" w:rsidRDefault="00A75A67" w:rsidP="00A75A67">
      <w:pPr>
        <w:jc w:val="center"/>
        <w:rPr>
          <w:szCs w:val="24"/>
        </w:rPr>
      </w:pPr>
    </w:p>
    <w:p w:rsidR="00A75A67" w:rsidRDefault="00A75A67" w:rsidP="00A75A67">
      <w:pPr>
        <w:jc w:val="center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:rsidR="00A75A67" w:rsidRDefault="00A75A67" w:rsidP="00A75A67">
      <w:pPr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:rsidR="00A75A67" w:rsidRDefault="00A75A67" w:rsidP="00A75A67">
      <w:pPr>
        <w:jc w:val="center"/>
        <w:rPr>
          <w:szCs w:val="24"/>
        </w:rPr>
      </w:pPr>
      <w:r>
        <w:rPr>
          <w:b/>
          <w:szCs w:val="28"/>
        </w:rPr>
        <w:t>«Рязанский государственный радиотехнический университет»</w:t>
      </w:r>
    </w:p>
    <w:p w:rsidR="00A75A67" w:rsidRDefault="00A75A67" w:rsidP="00A75A67">
      <w:pPr>
        <w:jc w:val="center"/>
        <w:rPr>
          <w:szCs w:val="24"/>
        </w:rPr>
      </w:pPr>
    </w:p>
    <w:p w:rsidR="00A75A67" w:rsidRDefault="00A75A67" w:rsidP="00A75A67">
      <w:pPr>
        <w:autoSpaceDE w:val="0"/>
        <w:jc w:val="center"/>
        <w:rPr>
          <w:rFonts w:eastAsia="TimesNewRomanPSMT"/>
          <w:szCs w:val="24"/>
        </w:rPr>
      </w:pPr>
      <w:r>
        <w:rPr>
          <w:rFonts w:eastAsia="TimesNewRomanPSMT"/>
          <w:szCs w:val="24"/>
        </w:rPr>
        <w:t>КАФЕДРА ИНФОРМАЦИОННО-ИЗМЕРИТЕЛЬНОЙ И БИОМЕДИЦИНСКОЙ ТЕХНИКИ</w:t>
      </w:r>
    </w:p>
    <w:p w:rsidR="00A75A67" w:rsidRDefault="00A75A67" w:rsidP="00A75A67">
      <w:pPr>
        <w:autoSpaceDE w:val="0"/>
        <w:jc w:val="center"/>
        <w:rPr>
          <w:rFonts w:eastAsia="TimesNewRomanPSMT"/>
          <w:szCs w:val="24"/>
        </w:rPr>
      </w:pPr>
    </w:p>
    <w:p w:rsidR="00A75A67" w:rsidRDefault="00A75A67" w:rsidP="00A75A67">
      <w:pPr>
        <w:autoSpaceDE w:val="0"/>
        <w:jc w:val="center"/>
        <w:rPr>
          <w:rFonts w:eastAsia="TimesNewRomanPSMT"/>
          <w:sz w:val="16"/>
          <w:szCs w:val="16"/>
        </w:rPr>
      </w:pPr>
    </w:p>
    <w:p w:rsidR="00A75A67" w:rsidRDefault="00A75A67" w:rsidP="00A75A67">
      <w:pPr>
        <w:autoSpaceDE w:val="0"/>
        <w:jc w:val="center"/>
        <w:rPr>
          <w:rFonts w:eastAsia="TimesNewRomanPSMT"/>
          <w:sz w:val="16"/>
          <w:szCs w:val="16"/>
        </w:rPr>
      </w:pPr>
    </w:p>
    <w:p w:rsidR="00A75A67" w:rsidRDefault="00A75A67" w:rsidP="00A75A67">
      <w:pPr>
        <w:autoSpaceDE w:val="0"/>
        <w:spacing w:before="240"/>
        <w:jc w:val="center"/>
        <w:rPr>
          <w:rFonts w:eastAsia="TimesNewRomanPSMT"/>
          <w:szCs w:val="28"/>
        </w:rPr>
      </w:pPr>
    </w:p>
    <w:p w:rsidR="00A75A67" w:rsidRDefault="00A75A67" w:rsidP="00A75A67">
      <w:pPr>
        <w:autoSpaceDE w:val="0"/>
        <w:spacing w:before="240"/>
        <w:jc w:val="center"/>
        <w:rPr>
          <w:rFonts w:eastAsia="TimesNewRomanPSMT"/>
          <w:szCs w:val="28"/>
        </w:rPr>
      </w:pPr>
    </w:p>
    <w:p w:rsidR="004E5FDA" w:rsidRDefault="004E5FDA" w:rsidP="00A75A67">
      <w:pPr>
        <w:autoSpaceDE w:val="0"/>
        <w:spacing w:before="240"/>
        <w:jc w:val="center"/>
        <w:rPr>
          <w:rFonts w:eastAsia="TimesNewRomanPSMT"/>
          <w:szCs w:val="28"/>
        </w:rPr>
      </w:pPr>
    </w:p>
    <w:p w:rsidR="00A75A67" w:rsidRDefault="00A75A67" w:rsidP="00A75A67">
      <w:pPr>
        <w:autoSpaceDE w:val="0"/>
        <w:spacing w:before="240"/>
        <w:jc w:val="center"/>
        <w:rPr>
          <w:rFonts w:eastAsia="TimesNewRomanPSMT"/>
          <w:szCs w:val="28"/>
        </w:rPr>
      </w:pPr>
    </w:p>
    <w:p w:rsidR="00A75A67" w:rsidRPr="003647E1" w:rsidRDefault="00A75A67" w:rsidP="00A75A67">
      <w:pPr>
        <w:autoSpaceDE w:val="0"/>
        <w:spacing w:line="360" w:lineRule="auto"/>
        <w:jc w:val="center"/>
        <w:rPr>
          <w:rFonts w:eastAsia="TimesNewRomanPSMT"/>
          <w:b/>
          <w:bCs/>
          <w:sz w:val="26"/>
          <w:szCs w:val="26"/>
        </w:rPr>
      </w:pPr>
      <w:r>
        <w:rPr>
          <w:rFonts w:eastAsia="TimesNewRomanPSMT"/>
          <w:b/>
          <w:bCs/>
          <w:sz w:val="26"/>
          <w:szCs w:val="26"/>
        </w:rPr>
        <w:t xml:space="preserve">ОЦЕНОЧНЫЕ МАТЕРИАЛЫ </w:t>
      </w:r>
    </w:p>
    <w:p w:rsidR="00A75A67" w:rsidRDefault="00A75A67" w:rsidP="00A75A67">
      <w:pPr>
        <w:autoSpaceDE w:val="0"/>
        <w:spacing w:line="360" w:lineRule="auto"/>
        <w:jc w:val="center"/>
        <w:rPr>
          <w:b/>
          <w:sz w:val="26"/>
          <w:szCs w:val="26"/>
        </w:rPr>
      </w:pPr>
      <w:r>
        <w:rPr>
          <w:rFonts w:eastAsia="TimesNewRomanPSMT"/>
          <w:bCs/>
          <w:sz w:val="26"/>
          <w:szCs w:val="26"/>
        </w:rPr>
        <w:t>по дисциплине</w:t>
      </w:r>
    </w:p>
    <w:p w:rsidR="00C276CB" w:rsidRPr="0030244F" w:rsidRDefault="00C276CB" w:rsidP="00C276CB">
      <w:pPr>
        <w:widowControl w:val="0"/>
        <w:suppressAutoHyphens w:val="0"/>
        <w:autoSpaceDE w:val="0"/>
        <w:spacing w:line="360" w:lineRule="auto"/>
        <w:jc w:val="center"/>
        <w:rPr>
          <w:rFonts w:eastAsia="TimesNewRomanPSMT"/>
          <w:b/>
          <w:szCs w:val="24"/>
        </w:rPr>
      </w:pPr>
      <w:r w:rsidRPr="0030244F">
        <w:rPr>
          <w:rFonts w:eastAsia="TimesNewRomanPSMT"/>
          <w:b/>
          <w:szCs w:val="24"/>
        </w:rPr>
        <w:t xml:space="preserve"> «</w:t>
      </w:r>
      <w:r w:rsidR="00623476" w:rsidRPr="00623476">
        <w:rPr>
          <w:b/>
          <w:szCs w:val="24"/>
        </w:rPr>
        <w:t>Аналитические и экологические методы контроля</w:t>
      </w:r>
      <w:r w:rsidRPr="0030244F">
        <w:rPr>
          <w:rFonts w:eastAsia="TimesNewRomanPSMT"/>
          <w:b/>
          <w:szCs w:val="24"/>
        </w:rPr>
        <w:t>»</w:t>
      </w:r>
    </w:p>
    <w:p w:rsidR="00A75A67" w:rsidRDefault="00A75A67" w:rsidP="00A75A67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Направление подготовки</w:t>
      </w:r>
    </w:p>
    <w:p w:rsidR="00A75A67" w:rsidRDefault="00A75A67" w:rsidP="00A75A67">
      <w:pPr>
        <w:spacing w:line="360" w:lineRule="auto"/>
        <w:jc w:val="center"/>
        <w:rPr>
          <w:sz w:val="26"/>
          <w:szCs w:val="26"/>
        </w:rPr>
      </w:pPr>
    </w:p>
    <w:p w:rsidR="00C276CB" w:rsidRPr="0030244F" w:rsidRDefault="00C276CB" w:rsidP="00C276CB">
      <w:pPr>
        <w:widowControl w:val="0"/>
        <w:suppressAutoHyphens w:val="0"/>
        <w:spacing w:line="360" w:lineRule="auto"/>
        <w:jc w:val="center"/>
        <w:outlineLvl w:val="0"/>
        <w:rPr>
          <w:szCs w:val="24"/>
        </w:rPr>
      </w:pPr>
      <w:r>
        <w:rPr>
          <w:szCs w:val="24"/>
        </w:rPr>
        <w:t>12</w:t>
      </w:r>
      <w:r w:rsidRPr="0030244F">
        <w:rPr>
          <w:szCs w:val="24"/>
        </w:rPr>
        <w:t>.03.0</w:t>
      </w:r>
      <w:r>
        <w:rPr>
          <w:szCs w:val="24"/>
        </w:rPr>
        <w:t>4 Биотехнические системы и технологии</w:t>
      </w:r>
    </w:p>
    <w:p w:rsidR="00A75A67" w:rsidRDefault="00A75A67" w:rsidP="00A75A67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ОПОП академического бакалавриата</w:t>
      </w:r>
    </w:p>
    <w:p w:rsidR="00A75A67" w:rsidRDefault="00A75A67" w:rsidP="00A75A67">
      <w:pPr>
        <w:widowControl w:val="0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C276CB">
        <w:rPr>
          <w:szCs w:val="24"/>
        </w:rPr>
        <w:t>Биотехнические системы и технологии</w:t>
      </w:r>
      <w:r>
        <w:rPr>
          <w:sz w:val="26"/>
          <w:szCs w:val="26"/>
        </w:rPr>
        <w:t>»</w:t>
      </w:r>
    </w:p>
    <w:p w:rsidR="00A75A67" w:rsidRDefault="00A75A67" w:rsidP="00A75A67">
      <w:pPr>
        <w:widowControl w:val="0"/>
        <w:spacing w:line="360" w:lineRule="auto"/>
        <w:jc w:val="center"/>
        <w:rPr>
          <w:sz w:val="26"/>
          <w:szCs w:val="26"/>
        </w:rPr>
      </w:pPr>
    </w:p>
    <w:p w:rsidR="00A75A67" w:rsidRPr="00A75A67" w:rsidRDefault="00A75A67" w:rsidP="00A75A67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Квалификация (степень) выпускника </w:t>
      </w:r>
      <w:r w:rsidR="00AD18FF">
        <w:rPr>
          <w:sz w:val="26"/>
          <w:szCs w:val="26"/>
        </w:rPr>
        <w:sym w:font="Symbol" w:char="F02D"/>
      </w:r>
      <w:r>
        <w:rPr>
          <w:sz w:val="26"/>
          <w:szCs w:val="26"/>
        </w:rPr>
        <w:t xml:space="preserve"> бакалавр</w:t>
      </w:r>
    </w:p>
    <w:p w:rsidR="00A75A67" w:rsidRDefault="00A75A67" w:rsidP="00A75A67">
      <w:pPr>
        <w:spacing w:line="360" w:lineRule="auto"/>
        <w:jc w:val="center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 xml:space="preserve">Форма обучения </w:t>
      </w:r>
      <w:r w:rsidR="00AD18FF">
        <w:rPr>
          <w:rFonts w:eastAsia="TimesNewRomanPSMT"/>
          <w:sz w:val="26"/>
          <w:szCs w:val="26"/>
        </w:rPr>
        <w:sym w:font="Symbol" w:char="F02D"/>
      </w:r>
      <w:r>
        <w:rPr>
          <w:rFonts w:eastAsia="TimesNewRomanPSMT"/>
          <w:sz w:val="26"/>
          <w:szCs w:val="26"/>
        </w:rPr>
        <w:t xml:space="preserve"> очная</w:t>
      </w:r>
    </w:p>
    <w:p w:rsidR="00A75A67" w:rsidRDefault="00A75A67" w:rsidP="00A75A67">
      <w:pPr>
        <w:spacing w:line="360" w:lineRule="auto"/>
        <w:jc w:val="center"/>
        <w:rPr>
          <w:sz w:val="26"/>
          <w:szCs w:val="26"/>
        </w:rPr>
      </w:pPr>
    </w:p>
    <w:p w:rsidR="00A75A67" w:rsidRDefault="00A75A67" w:rsidP="00A75A67">
      <w:pPr>
        <w:jc w:val="center"/>
        <w:rPr>
          <w:kern w:val="1"/>
          <w:sz w:val="28"/>
          <w:szCs w:val="28"/>
        </w:rPr>
      </w:pPr>
    </w:p>
    <w:p w:rsidR="00A75A67" w:rsidRDefault="00A75A67" w:rsidP="00A75A67">
      <w:pPr>
        <w:jc w:val="center"/>
        <w:rPr>
          <w:kern w:val="1"/>
          <w:sz w:val="28"/>
          <w:szCs w:val="28"/>
        </w:rPr>
      </w:pPr>
    </w:p>
    <w:p w:rsidR="00A75A67" w:rsidRDefault="00A75A67" w:rsidP="00A75A67">
      <w:pPr>
        <w:jc w:val="center"/>
        <w:rPr>
          <w:kern w:val="1"/>
          <w:sz w:val="28"/>
          <w:szCs w:val="28"/>
        </w:rPr>
      </w:pPr>
    </w:p>
    <w:p w:rsidR="00A75A67" w:rsidRDefault="00A75A67" w:rsidP="00A75A67">
      <w:pPr>
        <w:jc w:val="center"/>
        <w:rPr>
          <w:kern w:val="1"/>
          <w:sz w:val="28"/>
          <w:szCs w:val="28"/>
        </w:rPr>
      </w:pPr>
    </w:p>
    <w:p w:rsidR="004E5FDA" w:rsidRDefault="004E5FDA" w:rsidP="00A75A67">
      <w:pPr>
        <w:jc w:val="center"/>
        <w:rPr>
          <w:kern w:val="1"/>
          <w:sz w:val="28"/>
          <w:szCs w:val="28"/>
        </w:rPr>
      </w:pPr>
    </w:p>
    <w:p w:rsidR="004E5FDA" w:rsidRDefault="004E5FDA" w:rsidP="00A75A67">
      <w:pPr>
        <w:jc w:val="center"/>
        <w:rPr>
          <w:kern w:val="1"/>
          <w:sz w:val="28"/>
          <w:szCs w:val="28"/>
        </w:rPr>
      </w:pPr>
    </w:p>
    <w:p w:rsidR="004E5FDA" w:rsidRDefault="004E5FDA" w:rsidP="00A75A67">
      <w:pPr>
        <w:jc w:val="center"/>
        <w:rPr>
          <w:kern w:val="1"/>
          <w:sz w:val="28"/>
          <w:szCs w:val="28"/>
        </w:rPr>
      </w:pPr>
    </w:p>
    <w:p w:rsidR="00A75A67" w:rsidRDefault="00A75A67" w:rsidP="00A75A67">
      <w:pPr>
        <w:jc w:val="center"/>
        <w:rPr>
          <w:kern w:val="1"/>
          <w:sz w:val="28"/>
          <w:szCs w:val="28"/>
        </w:rPr>
      </w:pPr>
    </w:p>
    <w:p w:rsidR="00A75A67" w:rsidRPr="00A75A67" w:rsidRDefault="00A75A67" w:rsidP="00A75A67">
      <w:pPr>
        <w:jc w:val="center"/>
        <w:outlineLvl w:val="0"/>
        <w:rPr>
          <w:kern w:val="1"/>
          <w:szCs w:val="24"/>
        </w:rPr>
      </w:pPr>
      <w:r w:rsidRPr="00A75A67">
        <w:rPr>
          <w:kern w:val="1"/>
          <w:szCs w:val="24"/>
        </w:rPr>
        <w:t>Рязань, 20</w:t>
      </w:r>
      <w:r w:rsidR="001C5B3F">
        <w:rPr>
          <w:kern w:val="1"/>
          <w:szCs w:val="24"/>
          <w:lang w:val="en-US"/>
        </w:rPr>
        <w:t>21</w:t>
      </w:r>
      <w:r w:rsidRPr="00A75A67">
        <w:rPr>
          <w:kern w:val="1"/>
          <w:szCs w:val="24"/>
        </w:rPr>
        <w:t xml:space="preserve"> г.</w:t>
      </w:r>
    </w:p>
    <w:p w:rsidR="00DD61A0" w:rsidRDefault="00DD61A0" w:rsidP="00A75A67">
      <w:pPr>
        <w:pStyle w:val="af4"/>
        <w:pageBreakBefore/>
        <w:spacing w:line="240" w:lineRule="auto"/>
        <w:ind w:firstLine="851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DD61A0" w:rsidRDefault="00DD61A0" w:rsidP="00A75A67">
      <w:pPr>
        <w:pStyle w:val="af4"/>
        <w:spacing w:line="240" w:lineRule="auto"/>
        <w:ind w:firstLine="851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DD61A0" w:rsidRDefault="00DD61A0" w:rsidP="00A75A67">
      <w:pPr>
        <w:pStyle w:val="af4"/>
        <w:spacing w:line="240" w:lineRule="auto"/>
        <w:ind w:firstLine="851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DD61A0" w:rsidRDefault="00DD61A0" w:rsidP="00A75A67">
      <w:pPr>
        <w:pStyle w:val="af4"/>
        <w:spacing w:line="240" w:lineRule="auto"/>
        <w:ind w:firstLine="851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DD61A0" w:rsidRDefault="00DD61A0" w:rsidP="00A75A67">
      <w:pPr>
        <w:pStyle w:val="af4"/>
        <w:spacing w:line="240" w:lineRule="auto"/>
        <w:ind w:firstLine="851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DD61A0" w:rsidRDefault="00DD61A0" w:rsidP="00A75A67">
      <w:pPr>
        <w:pStyle w:val="af4"/>
        <w:spacing w:line="240" w:lineRule="auto"/>
        <w:ind w:firstLine="851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лабораторных работах. При оценивании результатов освоения лабораторных работ применяется шкала оценки «зачтено – не зачтено». Количество лабораторных и их тематика определена рабочей программой дисциплины, утвержденной заведующим кафедрой. </w:t>
      </w:r>
    </w:p>
    <w:p w:rsidR="00DD61A0" w:rsidRDefault="00DD61A0" w:rsidP="00A75A67">
      <w:pPr>
        <w:pStyle w:val="af4"/>
        <w:spacing w:line="240" w:lineRule="auto"/>
        <w:ind w:firstLine="851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C276CB" w:rsidRDefault="00C276CB" w:rsidP="00C276CB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экзамена. </w:t>
      </w:r>
    </w:p>
    <w:p w:rsidR="00C276CB" w:rsidRDefault="00C276CB" w:rsidP="00C276CB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Форма проведения экзамена – письменный 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 и одна задача. 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</w:p>
    <w:p w:rsidR="00DD61A0" w:rsidRPr="00A75A67" w:rsidRDefault="00DD61A0" w:rsidP="00A75A67">
      <w:pPr>
        <w:pStyle w:val="16"/>
        <w:tabs>
          <w:tab w:val="left" w:pos="1186"/>
        </w:tabs>
        <w:spacing w:before="170" w:after="170" w:line="240" w:lineRule="auto"/>
        <w:ind w:firstLine="0"/>
        <w:jc w:val="center"/>
        <w:outlineLvl w:val="0"/>
        <w:rPr>
          <w:b/>
        </w:rPr>
      </w:pPr>
      <w:r w:rsidRPr="00A75A67">
        <w:rPr>
          <w:rStyle w:val="a8"/>
          <w:b/>
          <w:bCs/>
          <w:iCs w:val="0"/>
        </w:rPr>
        <w:t>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567"/>
        <w:gridCol w:w="4271"/>
        <w:gridCol w:w="2250"/>
        <w:gridCol w:w="2885"/>
      </w:tblGrid>
      <w:tr w:rsidR="00DD61A0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D61A0" w:rsidRDefault="00DD61A0">
            <w:pPr>
              <w:jc w:val="both"/>
              <w:rPr>
                <w:rStyle w:val="11"/>
                <w:b/>
                <w:bCs/>
                <w:color w:val="000000"/>
                <w:sz w:val="24"/>
              </w:rPr>
            </w:pPr>
            <w:r>
              <w:rPr>
                <w:b/>
              </w:rPr>
              <w:t>№ п/п</w:t>
            </w:r>
          </w:p>
        </w:tc>
        <w:tc>
          <w:tcPr>
            <w:tcW w:w="42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D61A0" w:rsidRDefault="00DD61A0">
            <w:pPr>
              <w:pStyle w:val="ac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2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D61A0" w:rsidRDefault="00DD61A0">
            <w:pPr>
              <w:pStyle w:val="ac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8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D61A0" w:rsidRDefault="00DD61A0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DD61A0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61A0" w:rsidRDefault="00DD61A0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2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61A0" w:rsidRDefault="00DD61A0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D61A0" w:rsidRDefault="00DD61A0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D61A0" w:rsidRDefault="00DD61A0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D04D73" w:rsidTr="00D4318F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04D73" w:rsidRDefault="00D04D73" w:rsidP="00D04D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73" w:rsidRPr="00C66E8A" w:rsidRDefault="001C5B3F" w:rsidP="00D04D73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color w:val="000000"/>
                <w:spacing w:val="1"/>
                <w:szCs w:val="24"/>
              </w:rPr>
            </w:pPr>
            <w:r w:rsidRPr="001C5B3F">
              <w:rPr>
                <w:szCs w:val="24"/>
              </w:rPr>
              <w:t>Аналитические методы контроля.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4D73" w:rsidRPr="001359C6" w:rsidRDefault="00E5388D" w:rsidP="00C276CB">
            <w:pPr>
              <w:snapToGrid w:val="0"/>
              <w:jc w:val="center"/>
              <w:rPr>
                <w:szCs w:val="24"/>
              </w:rPr>
            </w:pPr>
            <w:r w:rsidRPr="00E5388D">
              <w:rPr>
                <w:sz w:val="22"/>
                <w:szCs w:val="22"/>
              </w:rPr>
              <w:t>ПК-1.3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4D73" w:rsidRDefault="00C276CB" w:rsidP="00D04D73">
            <w:pPr>
              <w:jc w:val="center"/>
            </w:pPr>
            <w:r>
              <w:t>Экзамен</w:t>
            </w:r>
          </w:p>
        </w:tc>
      </w:tr>
      <w:tr w:rsidR="00D04D73" w:rsidTr="00D4318F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04D73" w:rsidRDefault="00D04D73" w:rsidP="00D04D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73" w:rsidRPr="00C66E8A" w:rsidRDefault="001C5B3F" w:rsidP="00D04D73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szCs w:val="24"/>
              </w:rPr>
            </w:pPr>
            <w:r w:rsidRPr="001C5B3F">
              <w:rPr>
                <w:szCs w:val="24"/>
              </w:rPr>
              <w:t>Методы и приборы для анализа газов.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4D73" w:rsidRPr="001359C6" w:rsidRDefault="00E5388D" w:rsidP="00C276CB">
            <w:pPr>
              <w:snapToGrid w:val="0"/>
              <w:jc w:val="center"/>
              <w:rPr>
                <w:szCs w:val="24"/>
              </w:rPr>
            </w:pPr>
            <w:r w:rsidRPr="00E5388D">
              <w:rPr>
                <w:sz w:val="22"/>
                <w:szCs w:val="22"/>
              </w:rPr>
              <w:t>ПК-1.3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4D73" w:rsidRDefault="00C276CB" w:rsidP="00D04D73">
            <w:pPr>
              <w:jc w:val="center"/>
            </w:pPr>
            <w:r>
              <w:t>Экзамен,</w:t>
            </w:r>
            <w:r w:rsidRPr="00D04D73">
              <w:t xml:space="preserve"> лабораторная работа</w:t>
            </w:r>
          </w:p>
        </w:tc>
      </w:tr>
      <w:tr w:rsidR="00D04D73" w:rsidTr="00D4318F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04D73" w:rsidRDefault="00D04D73" w:rsidP="00D04D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73" w:rsidRPr="00C66E8A" w:rsidRDefault="00E5388D" w:rsidP="00D04D73">
            <w:pPr>
              <w:shd w:val="clear" w:color="auto" w:fill="FFFFFF"/>
              <w:tabs>
                <w:tab w:val="left" w:pos="480"/>
              </w:tabs>
              <w:jc w:val="both"/>
              <w:rPr>
                <w:szCs w:val="24"/>
              </w:rPr>
            </w:pPr>
            <w:r w:rsidRPr="00E5388D">
              <w:rPr>
                <w:szCs w:val="24"/>
              </w:rPr>
              <w:t>Методы и приборы для анализа жидкостей.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4D73" w:rsidRPr="001359C6" w:rsidRDefault="00E5388D" w:rsidP="00C276CB">
            <w:pPr>
              <w:snapToGrid w:val="0"/>
              <w:jc w:val="center"/>
              <w:rPr>
                <w:szCs w:val="24"/>
              </w:rPr>
            </w:pPr>
            <w:r w:rsidRPr="00E5388D">
              <w:rPr>
                <w:sz w:val="22"/>
                <w:szCs w:val="22"/>
              </w:rPr>
              <w:t>ПК-1.3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4D73" w:rsidRDefault="00C276CB" w:rsidP="00D04D73">
            <w:pPr>
              <w:jc w:val="center"/>
            </w:pPr>
            <w:r>
              <w:t>Экзамен,</w:t>
            </w:r>
            <w:r w:rsidRPr="00D04D73">
              <w:t xml:space="preserve"> лабораторная работа</w:t>
            </w:r>
          </w:p>
        </w:tc>
      </w:tr>
      <w:tr w:rsidR="00D04D73" w:rsidTr="00D4318F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04D73" w:rsidRDefault="00D04D73" w:rsidP="00D04D73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4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73" w:rsidRPr="00C66E8A" w:rsidRDefault="00E5388D" w:rsidP="00D04D73">
            <w:pPr>
              <w:shd w:val="clear" w:color="auto" w:fill="FFFFFF"/>
              <w:jc w:val="both"/>
              <w:rPr>
                <w:color w:val="000000"/>
                <w:spacing w:val="2"/>
                <w:szCs w:val="24"/>
              </w:rPr>
            </w:pPr>
            <w:r w:rsidRPr="00E5388D">
              <w:rPr>
                <w:szCs w:val="24"/>
              </w:rPr>
              <w:t>Методы расчета устройств отбора и подготовки пробы.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4D73" w:rsidRPr="001359C6" w:rsidRDefault="00E5388D" w:rsidP="00C276CB">
            <w:pPr>
              <w:snapToGrid w:val="0"/>
              <w:jc w:val="center"/>
              <w:rPr>
                <w:szCs w:val="24"/>
              </w:rPr>
            </w:pPr>
            <w:r w:rsidRPr="00E5388D">
              <w:rPr>
                <w:sz w:val="22"/>
                <w:szCs w:val="22"/>
              </w:rPr>
              <w:t>ПК-1.3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4D73" w:rsidRDefault="00C276CB" w:rsidP="00D04D73">
            <w:pPr>
              <w:jc w:val="center"/>
            </w:pPr>
            <w:r>
              <w:t>Экзамен</w:t>
            </w:r>
          </w:p>
        </w:tc>
      </w:tr>
      <w:tr w:rsidR="00D04D73" w:rsidTr="00A75A67">
        <w:trPr>
          <w:trHeight w:val="67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04D73" w:rsidRDefault="00D04D73" w:rsidP="00D04D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73" w:rsidRPr="00E5388D" w:rsidRDefault="00C276CB" w:rsidP="00D04D73">
            <w:pPr>
              <w:shd w:val="clear" w:color="auto" w:fill="FFFFFF"/>
              <w:jc w:val="both"/>
              <w:rPr>
                <w:bCs/>
                <w:szCs w:val="24"/>
              </w:rPr>
            </w:pPr>
            <w:r w:rsidRPr="00DB37E6">
              <w:rPr>
                <w:szCs w:val="24"/>
              </w:rPr>
              <w:t>Экологические фотометрич</w:t>
            </w:r>
            <w:r w:rsidRPr="00DB37E6">
              <w:rPr>
                <w:szCs w:val="24"/>
              </w:rPr>
              <w:t>е</w:t>
            </w:r>
            <w:r w:rsidRPr="00DB37E6">
              <w:rPr>
                <w:szCs w:val="24"/>
              </w:rPr>
              <w:t>ские приборы и системы</w:t>
            </w:r>
            <w:r w:rsidR="00E5388D" w:rsidRPr="00E5388D">
              <w:rPr>
                <w:szCs w:val="24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4D73" w:rsidRPr="001359C6" w:rsidRDefault="00E5388D" w:rsidP="00C276CB">
            <w:pPr>
              <w:snapToGrid w:val="0"/>
              <w:jc w:val="center"/>
              <w:rPr>
                <w:szCs w:val="24"/>
              </w:rPr>
            </w:pPr>
            <w:r w:rsidRPr="00E5388D">
              <w:rPr>
                <w:sz w:val="22"/>
                <w:szCs w:val="22"/>
              </w:rPr>
              <w:t>ПК-1.3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4D73" w:rsidRDefault="00C276CB" w:rsidP="00D04D73">
            <w:pPr>
              <w:jc w:val="center"/>
            </w:pPr>
            <w:r>
              <w:t>Экзамен,</w:t>
            </w:r>
            <w:r w:rsidRPr="00D04D73">
              <w:t xml:space="preserve"> лабораторная работа</w:t>
            </w:r>
          </w:p>
        </w:tc>
      </w:tr>
      <w:tr w:rsidR="00D04D73" w:rsidTr="00D4318F">
        <w:trPr>
          <w:trHeight w:val="84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04D73" w:rsidRDefault="00D04D73" w:rsidP="00D04D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D73" w:rsidRPr="00E5388D" w:rsidRDefault="00C276CB" w:rsidP="00D04D73">
            <w:pPr>
              <w:shd w:val="clear" w:color="auto" w:fill="FFFFFF"/>
              <w:jc w:val="both"/>
              <w:rPr>
                <w:bCs/>
                <w:szCs w:val="24"/>
              </w:rPr>
            </w:pPr>
            <w:r w:rsidRPr="00DB37E6">
              <w:rPr>
                <w:szCs w:val="24"/>
              </w:rPr>
              <w:t>Экологические приборы для хр</w:t>
            </w:r>
            <w:r w:rsidRPr="00DB37E6">
              <w:rPr>
                <w:szCs w:val="24"/>
              </w:rPr>
              <w:t>о</w:t>
            </w:r>
            <w:r w:rsidRPr="00DB37E6">
              <w:rPr>
                <w:szCs w:val="24"/>
              </w:rPr>
              <w:t>матографического анализа</w:t>
            </w:r>
            <w:r w:rsidR="00E5388D" w:rsidRPr="00E5388D">
              <w:rPr>
                <w:szCs w:val="24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4D73" w:rsidRPr="001359C6" w:rsidRDefault="00E5388D" w:rsidP="00C276CB">
            <w:pPr>
              <w:snapToGrid w:val="0"/>
              <w:jc w:val="center"/>
              <w:rPr>
                <w:bCs/>
                <w:iCs/>
                <w:szCs w:val="24"/>
              </w:rPr>
            </w:pPr>
            <w:r w:rsidRPr="00E5388D">
              <w:rPr>
                <w:sz w:val="22"/>
                <w:szCs w:val="22"/>
              </w:rPr>
              <w:t>ПК-1.3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4D73" w:rsidRDefault="00C276CB" w:rsidP="00D04D73">
            <w:pPr>
              <w:jc w:val="center"/>
            </w:pPr>
            <w:r>
              <w:t>Экзамен</w:t>
            </w:r>
          </w:p>
        </w:tc>
      </w:tr>
    </w:tbl>
    <w:p w:rsidR="00A75A67" w:rsidRDefault="00A75A67" w:rsidP="00A75A67">
      <w:pPr>
        <w:jc w:val="center"/>
        <w:outlineLvl w:val="0"/>
        <w:rPr>
          <w:rStyle w:val="22"/>
          <w:b/>
          <w:color w:val="000000"/>
          <w:szCs w:val="24"/>
          <w:lang w:val="en-US"/>
        </w:rPr>
      </w:pPr>
    </w:p>
    <w:p w:rsidR="00E5388D" w:rsidRDefault="00E5388D" w:rsidP="00A75A67">
      <w:pPr>
        <w:jc w:val="center"/>
        <w:outlineLvl w:val="0"/>
        <w:rPr>
          <w:rStyle w:val="22"/>
          <w:b/>
          <w:color w:val="000000"/>
          <w:szCs w:val="24"/>
          <w:lang w:val="en-US"/>
        </w:rPr>
      </w:pPr>
    </w:p>
    <w:p w:rsidR="00E5388D" w:rsidRPr="00E5388D" w:rsidRDefault="00E5388D" w:rsidP="00A75A67">
      <w:pPr>
        <w:jc w:val="center"/>
        <w:outlineLvl w:val="0"/>
        <w:rPr>
          <w:rStyle w:val="22"/>
          <w:b/>
          <w:color w:val="000000"/>
          <w:szCs w:val="24"/>
          <w:lang w:val="en-US"/>
        </w:rPr>
      </w:pPr>
    </w:p>
    <w:p w:rsidR="00CC7EEF" w:rsidRPr="00CC7EEF" w:rsidRDefault="00CC7EEF" w:rsidP="00A75A67">
      <w:pPr>
        <w:jc w:val="center"/>
        <w:outlineLvl w:val="0"/>
        <w:rPr>
          <w:rStyle w:val="22"/>
          <w:b/>
          <w:color w:val="000000"/>
          <w:szCs w:val="24"/>
        </w:rPr>
      </w:pPr>
      <w:r w:rsidRPr="00CC7EEF">
        <w:rPr>
          <w:rStyle w:val="22"/>
          <w:b/>
          <w:color w:val="000000"/>
          <w:szCs w:val="24"/>
        </w:rPr>
        <w:lastRenderedPageBreak/>
        <w:t>Критерии оценивания компетенций (результатов)</w:t>
      </w:r>
    </w:p>
    <w:p w:rsidR="00CC7EEF" w:rsidRPr="001B348A" w:rsidRDefault="00CC7EEF" w:rsidP="00CC7EEF">
      <w:pPr>
        <w:jc w:val="center"/>
        <w:rPr>
          <w:rStyle w:val="22"/>
          <w:b/>
          <w:color w:val="000000"/>
          <w:szCs w:val="24"/>
        </w:rPr>
      </w:pPr>
    </w:p>
    <w:p w:rsidR="00CC7EEF" w:rsidRPr="001B348A" w:rsidRDefault="00CC7EEF" w:rsidP="00A75A67">
      <w:pPr>
        <w:ind w:firstLine="851"/>
        <w:jc w:val="both"/>
        <w:rPr>
          <w:rStyle w:val="22"/>
          <w:color w:val="000000"/>
          <w:szCs w:val="24"/>
        </w:rPr>
      </w:pPr>
      <w:r w:rsidRPr="001B348A">
        <w:rPr>
          <w:rStyle w:val="22"/>
          <w:color w:val="000000"/>
          <w:szCs w:val="24"/>
        </w:rPr>
        <w:t>1) Уровень усвоения материала, предусмотренного программой.</w:t>
      </w:r>
    </w:p>
    <w:p w:rsidR="00CC7EEF" w:rsidRPr="001B348A" w:rsidRDefault="00CC7EEF" w:rsidP="00A75A67">
      <w:pPr>
        <w:ind w:firstLine="851"/>
        <w:jc w:val="both"/>
        <w:rPr>
          <w:rStyle w:val="22"/>
          <w:color w:val="000000"/>
          <w:szCs w:val="24"/>
        </w:rPr>
      </w:pPr>
      <w:r w:rsidRPr="001B348A">
        <w:rPr>
          <w:rStyle w:val="22"/>
          <w:color w:val="000000"/>
          <w:szCs w:val="24"/>
        </w:rPr>
        <w:t>2) Умение анализировать материал, устанавливать причинно-следственные связи.</w:t>
      </w:r>
    </w:p>
    <w:p w:rsidR="00CC7EEF" w:rsidRPr="001B348A" w:rsidRDefault="00CC7EEF" w:rsidP="00A75A67">
      <w:pPr>
        <w:ind w:firstLine="851"/>
        <w:jc w:val="both"/>
        <w:rPr>
          <w:rStyle w:val="22"/>
          <w:color w:val="000000"/>
          <w:szCs w:val="24"/>
        </w:rPr>
      </w:pPr>
      <w:r w:rsidRPr="001B348A">
        <w:rPr>
          <w:rStyle w:val="22"/>
          <w:color w:val="000000"/>
          <w:szCs w:val="24"/>
        </w:rPr>
        <w:t>3) Качество ответа на вопросы: полнота, аргументированность, убежденность, логичность.</w:t>
      </w:r>
    </w:p>
    <w:p w:rsidR="00CC7EEF" w:rsidRPr="001B348A" w:rsidRDefault="00CC7EEF" w:rsidP="00A75A67">
      <w:pPr>
        <w:ind w:firstLine="851"/>
        <w:jc w:val="both"/>
        <w:rPr>
          <w:rStyle w:val="22"/>
          <w:color w:val="000000"/>
          <w:szCs w:val="24"/>
        </w:rPr>
      </w:pPr>
      <w:r w:rsidRPr="001B348A">
        <w:rPr>
          <w:rStyle w:val="22"/>
          <w:color w:val="000000"/>
          <w:szCs w:val="24"/>
        </w:rPr>
        <w:t>4) Содержательная сторона и качество материалов, приведенных в отчетах студента по лабораторным работам</w:t>
      </w:r>
      <w:r w:rsidR="00C161B3">
        <w:rPr>
          <w:rStyle w:val="22"/>
          <w:color w:val="000000"/>
          <w:szCs w:val="24"/>
        </w:rPr>
        <w:t>.</w:t>
      </w:r>
    </w:p>
    <w:p w:rsidR="00CC7EEF" w:rsidRPr="001B348A" w:rsidRDefault="00CC7EEF" w:rsidP="00A75A67">
      <w:pPr>
        <w:ind w:firstLine="851"/>
        <w:jc w:val="both"/>
        <w:rPr>
          <w:rStyle w:val="22"/>
          <w:color w:val="000000"/>
          <w:szCs w:val="24"/>
        </w:rPr>
      </w:pPr>
      <w:r w:rsidRPr="001B348A">
        <w:rPr>
          <w:rStyle w:val="22"/>
          <w:color w:val="000000"/>
          <w:szCs w:val="24"/>
        </w:rPr>
        <w:t>5) Использование дополнительной литературы при подготовке ответов.</w:t>
      </w:r>
    </w:p>
    <w:p w:rsidR="00CC7EEF" w:rsidRDefault="00CC7EEF">
      <w:pPr>
        <w:ind w:firstLine="567"/>
        <w:jc w:val="both"/>
        <w:rPr>
          <w:color w:val="000000"/>
          <w:szCs w:val="24"/>
          <w:lang w:eastAsia="ru-RU"/>
        </w:rPr>
      </w:pPr>
    </w:p>
    <w:p w:rsidR="00CC7EEF" w:rsidRDefault="00CC7EEF" w:rsidP="00C276CB">
      <w:pPr>
        <w:spacing w:before="120" w:after="120"/>
        <w:jc w:val="center"/>
        <w:outlineLvl w:val="0"/>
        <w:rPr>
          <w:color w:val="000000"/>
          <w:szCs w:val="24"/>
          <w:lang w:eastAsia="ru-RU"/>
        </w:rPr>
      </w:pPr>
      <w:r w:rsidRPr="00CC7EEF">
        <w:rPr>
          <w:b/>
          <w:color w:val="000000"/>
          <w:szCs w:val="24"/>
          <w:lang w:eastAsia="ru-RU"/>
        </w:rPr>
        <w:t>Шкала оценки сформированности компетенций</w:t>
      </w:r>
    </w:p>
    <w:p w:rsidR="00C276CB" w:rsidRDefault="00C276CB" w:rsidP="00C276CB">
      <w:pPr>
        <w:ind w:firstLine="567"/>
        <w:jc w:val="both"/>
        <w:rPr>
          <w:b/>
          <w:bCs/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В процессе оценки сформированности знаний, умений и навыков обучающегося по дисциплине, производимой на этапе промежуточной аттестации в форме экзамена, используется пятибалльная оценочная шкала:</w:t>
      </w:r>
    </w:p>
    <w:p w:rsidR="00C276CB" w:rsidRDefault="00C276CB" w:rsidP="00C276CB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«Отлично» </w:t>
      </w:r>
      <w:r>
        <w:rPr>
          <w:color w:val="000000"/>
          <w:szCs w:val="24"/>
          <w:lang w:eastAsia="ru-RU"/>
        </w:rPr>
        <w:t>заслуживает обучающийся,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обучающимся,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C276CB" w:rsidRDefault="00C276CB" w:rsidP="00C276CB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«Хорошо» </w:t>
      </w:r>
      <w:r>
        <w:rPr>
          <w:color w:val="000000"/>
          <w:szCs w:val="24"/>
          <w:lang w:eastAsia="ru-RU"/>
        </w:rPr>
        <w:t>заслуживает обучающийся,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C276CB" w:rsidRDefault="00C276CB" w:rsidP="00C276CB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«Удовлетворительно» </w:t>
      </w:r>
      <w:r>
        <w:rPr>
          <w:color w:val="000000"/>
          <w:szCs w:val="24"/>
          <w:lang w:eastAsia="ru-RU"/>
        </w:rPr>
        <w:t>заслуживает обучающийся,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обучающимся,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C276CB" w:rsidRDefault="00C276CB" w:rsidP="00C276CB">
      <w:pPr>
        <w:ind w:firstLine="709"/>
        <w:jc w:val="both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«Неудовлетворительно» </w:t>
      </w:r>
      <w:r>
        <w:rPr>
          <w:color w:val="000000"/>
          <w:szCs w:val="24"/>
          <w:lang w:eastAsia="ru-RU"/>
        </w:rPr>
        <w:t>выставляется обучающемуся,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обучающимся,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DD61A0" w:rsidRPr="00C276CB" w:rsidRDefault="00DD61A0" w:rsidP="00A75A67">
      <w:pPr>
        <w:shd w:val="clear" w:color="auto" w:fill="FFFFFF"/>
        <w:spacing w:before="120" w:after="170"/>
        <w:jc w:val="center"/>
        <w:outlineLvl w:val="0"/>
        <w:rPr>
          <w:b/>
          <w:szCs w:val="24"/>
        </w:rPr>
      </w:pPr>
      <w:r w:rsidRPr="00C276CB">
        <w:rPr>
          <w:rStyle w:val="7"/>
          <w:b/>
          <w:bCs/>
          <w:iCs w:val="0"/>
          <w:szCs w:val="24"/>
        </w:rPr>
        <w:t>Типовые контрольные задания или иные материалы</w:t>
      </w:r>
    </w:p>
    <w:p w:rsidR="00DD61A0" w:rsidRDefault="00DD61A0">
      <w:pPr>
        <w:spacing w:after="170"/>
        <w:jc w:val="center"/>
        <w:rPr>
          <w:szCs w:val="24"/>
        </w:rPr>
      </w:pPr>
      <w:r>
        <w:rPr>
          <w:b/>
          <w:szCs w:val="24"/>
        </w:rPr>
        <w:t>Вопросы к лабораторным занятиям по дисциплине</w:t>
      </w:r>
    </w:p>
    <w:p w:rsidR="00636BBB" w:rsidRDefault="00FE3CC8" w:rsidP="00D55148">
      <w:pPr>
        <w:numPr>
          <w:ilvl w:val="0"/>
          <w:numId w:val="3"/>
        </w:numPr>
        <w:tabs>
          <w:tab w:val="left" w:pos="993"/>
          <w:tab w:val="left" w:pos="1276"/>
        </w:tabs>
        <w:ind w:left="0" w:firstLine="851"/>
        <w:jc w:val="both"/>
        <w:rPr>
          <w:szCs w:val="24"/>
          <w:lang w:eastAsia="ar-SA"/>
        </w:rPr>
      </w:pPr>
      <w:r w:rsidRPr="00FE3CC8">
        <w:rPr>
          <w:szCs w:val="24"/>
          <w:lang w:eastAsia="ar-SA"/>
        </w:rPr>
        <w:t xml:space="preserve">Какие </w:t>
      </w:r>
      <w:r>
        <w:rPr>
          <w:szCs w:val="24"/>
          <w:lang w:eastAsia="ar-SA"/>
        </w:rPr>
        <w:t>области электромагнитного излучения используются в аналитической химии?</w:t>
      </w:r>
    </w:p>
    <w:p w:rsidR="00FE3CC8" w:rsidRDefault="00FE3CC8" w:rsidP="00D55148">
      <w:pPr>
        <w:numPr>
          <w:ilvl w:val="0"/>
          <w:numId w:val="3"/>
        </w:numPr>
        <w:tabs>
          <w:tab w:val="left" w:pos="993"/>
          <w:tab w:val="left" w:pos="1276"/>
        </w:tabs>
        <w:ind w:left="0" w:firstLine="851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Как связаны между собой величины пропускания и оптической плотности?</w:t>
      </w:r>
    </w:p>
    <w:p w:rsidR="00FE3CC8" w:rsidRDefault="00FE3CC8" w:rsidP="00D55148">
      <w:pPr>
        <w:numPr>
          <w:ilvl w:val="0"/>
          <w:numId w:val="3"/>
        </w:numPr>
        <w:tabs>
          <w:tab w:val="left" w:pos="993"/>
          <w:tab w:val="left" w:pos="1276"/>
        </w:tabs>
        <w:ind w:left="0" w:firstLine="851"/>
        <w:jc w:val="both"/>
        <w:rPr>
          <w:szCs w:val="24"/>
          <w:lang w:eastAsia="ar-SA"/>
        </w:rPr>
      </w:pPr>
      <w:r>
        <w:rPr>
          <w:szCs w:val="24"/>
          <w:lang w:eastAsia="ar-SA"/>
        </w:rPr>
        <w:t>Что показывает молярный коэффициент поглощения?</w:t>
      </w:r>
    </w:p>
    <w:p w:rsidR="00FE3CC8" w:rsidRDefault="00FE3CC8" w:rsidP="00D55148">
      <w:pPr>
        <w:numPr>
          <w:ilvl w:val="0"/>
          <w:numId w:val="3"/>
        </w:numPr>
        <w:tabs>
          <w:tab w:val="left" w:pos="993"/>
          <w:tab w:val="left" w:pos="1276"/>
        </w:tabs>
        <w:ind w:left="0" w:firstLine="851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Какая зависимость называется спектром поглощения? Какая область спектра является оптимальной для проведения анализа?</w:t>
      </w:r>
    </w:p>
    <w:p w:rsidR="00FE3CC8" w:rsidRDefault="00FE3CC8" w:rsidP="00D55148">
      <w:pPr>
        <w:numPr>
          <w:ilvl w:val="0"/>
          <w:numId w:val="3"/>
        </w:numPr>
        <w:tabs>
          <w:tab w:val="left" w:pos="993"/>
          <w:tab w:val="left" w:pos="1276"/>
        </w:tabs>
        <w:ind w:left="0" w:firstLine="851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Какие методы определения концентраций целесообразно применять при серийных фотоометрических анализах?</w:t>
      </w:r>
    </w:p>
    <w:p w:rsidR="00FE3CC8" w:rsidRDefault="00FE3CC8" w:rsidP="00D55148">
      <w:pPr>
        <w:numPr>
          <w:ilvl w:val="0"/>
          <w:numId w:val="3"/>
        </w:numPr>
        <w:tabs>
          <w:tab w:val="left" w:pos="993"/>
          <w:tab w:val="left" w:pos="1276"/>
        </w:tabs>
        <w:ind w:left="0" w:firstLine="851"/>
        <w:jc w:val="both"/>
        <w:rPr>
          <w:szCs w:val="24"/>
          <w:lang w:eastAsia="ar-SA"/>
        </w:rPr>
      </w:pPr>
      <w:r>
        <w:rPr>
          <w:szCs w:val="24"/>
          <w:lang w:eastAsia="ar-SA"/>
        </w:rPr>
        <w:lastRenderedPageBreak/>
        <w:t>Какие источники излучения используются в фотоэлектроколориметре и в атомно-абсорбционном спектрометре?</w:t>
      </w:r>
    </w:p>
    <w:p w:rsidR="00FE3CC8" w:rsidRDefault="00FE3CC8" w:rsidP="00D55148">
      <w:pPr>
        <w:numPr>
          <w:ilvl w:val="0"/>
          <w:numId w:val="3"/>
        </w:numPr>
        <w:tabs>
          <w:tab w:val="left" w:pos="993"/>
          <w:tab w:val="left" w:pos="1276"/>
        </w:tabs>
        <w:ind w:left="0" w:firstLine="851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Как производится идентификация спектральных линий при качественном </w:t>
      </w:r>
      <w:r>
        <w:rPr>
          <w:szCs w:val="24"/>
          <w:lang w:eastAsia="ar-SA"/>
        </w:rPr>
        <w:br/>
        <w:t>атомно-эмиссионном спектральном анализе?</w:t>
      </w:r>
    </w:p>
    <w:p w:rsidR="00FE3CC8" w:rsidRDefault="00FE3CC8" w:rsidP="00D55148">
      <w:pPr>
        <w:numPr>
          <w:ilvl w:val="0"/>
          <w:numId w:val="3"/>
        </w:numPr>
        <w:tabs>
          <w:tab w:val="left" w:pos="993"/>
          <w:tab w:val="left" w:pos="1276"/>
        </w:tabs>
        <w:ind w:left="0" w:firstLine="851"/>
        <w:jc w:val="both"/>
        <w:rPr>
          <w:szCs w:val="24"/>
          <w:lang w:eastAsia="ar-SA"/>
        </w:rPr>
      </w:pPr>
      <w:r>
        <w:rPr>
          <w:szCs w:val="24"/>
          <w:lang w:eastAsia="ar-SA"/>
        </w:rPr>
        <w:t>Что называется спектральной линией?</w:t>
      </w:r>
    </w:p>
    <w:p w:rsidR="00FE3CC8" w:rsidRDefault="00FE3CC8" w:rsidP="00D55148">
      <w:pPr>
        <w:numPr>
          <w:ilvl w:val="0"/>
          <w:numId w:val="3"/>
        </w:numPr>
        <w:tabs>
          <w:tab w:val="left" w:pos="993"/>
          <w:tab w:val="left" w:pos="1276"/>
        </w:tabs>
        <w:ind w:left="0" w:firstLine="851"/>
        <w:jc w:val="both"/>
        <w:rPr>
          <w:szCs w:val="24"/>
          <w:lang w:eastAsia="ar-SA"/>
        </w:rPr>
      </w:pPr>
      <w:r>
        <w:rPr>
          <w:szCs w:val="24"/>
          <w:lang w:eastAsia="ar-SA"/>
        </w:rPr>
        <w:t>Что называется аналитической парой линий?</w:t>
      </w:r>
    </w:p>
    <w:p w:rsidR="00FE3CC8" w:rsidRDefault="00FE3CC8" w:rsidP="00D55148">
      <w:pPr>
        <w:numPr>
          <w:ilvl w:val="0"/>
          <w:numId w:val="3"/>
        </w:numPr>
        <w:tabs>
          <w:tab w:val="left" w:pos="993"/>
          <w:tab w:val="left" w:pos="1276"/>
        </w:tabs>
        <w:ind w:left="0" w:firstLine="851"/>
        <w:jc w:val="both"/>
        <w:rPr>
          <w:szCs w:val="24"/>
          <w:lang w:eastAsia="ar-SA"/>
        </w:rPr>
      </w:pPr>
      <w:r>
        <w:rPr>
          <w:szCs w:val="24"/>
          <w:lang w:eastAsia="ar-SA"/>
        </w:rPr>
        <w:t>Для определения каких параметров предназначены квантометры?</w:t>
      </w:r>
    </w:p>
    <w:p w:rsidR="00FE3CC8" w:rsidRPr="00FE3CC8" w:rsidRDefault="00FE3CC8" w:rsidP="00FE3CC8">
      <w:pPr>
        <w:tabs>
          <w:tab w:val="left" w:pos="993"/>
          <w:tab w:val="left" w:pos="1276"/>
        </w:tabs>
        <w:ind w:left="851"/>
        <w:jc w:val="both"/>
        <w:rPr>
          <w:szCs w:val="24"/>
          <w:lang w:eastAsia="ar-SA"/>
        </w:rPr>
      </w:pPr>
    </w:p>
    <w:p w:rsidR="00DD61A0" w:rsidRDefault="00850A5E" w:rsidP="00A75A67">
      <w:pPr>
        <w:tabs>
          <w:tab w:val="left" w:pos="573"/>
        </w:tabs>
        <w:jc w:val="center"/>
        <w:outlineLvl w:val="0"/>
        <w:rPr>
          <w:i/>
          <w:szCs w:val="24"/>
        </w:rPr>
      </w:pPr>
      <w:r>
        <w:rPr>
          <w:b/>
          <w:szCs w:val="24"/>
          <w:lang w:eastAsia="ar-SA"/>
        </w:rPr>
        <w:t>Вопросы к</w:t>
      </w:r>
      <w:r w:rsidR="00DD61A0">
        <w:rPr>
          <w:b/>
          <w:szCs w:val="24"/>
          <w:lang w:eastAsia="ar-SA"/>
        </w:rPr>
        <w:t xml:space="preserve"> </w:t>
      </w:r>
      <w:r w:rsidR="00CF7812">
        <w:rPr>
          <w:b/>
          <w:szCs w:val="24"/>
          <w:lang w:eastAsia="ar-SA"/>
        </w:rPr>
        <w:t>экзамену</w:t>
      </w:r>
      <w:r w:rsidR="00DD61A0">
        <w:rPr>
          <w:b/>
          <w:szCs w:val="24"/>
          <w:lang w:eastAsia="ar-SA"/>
        </w:rPr>
        <w:t xml:space="preserve"> по дисциплине</w:t>
      </w:r>
    </w:p>
    <w:p w:rsidR="00850A5E" w:rsidRPr="00BF69FE" w:rsidRDefault="00850A5E" w:rsidP="00A75A67">
      <w:pPr>
        <w:tabs>
          <w:tab w:val="left" w:pos="851"/>
        </w:tabs>
        <w:ind w:firstLine="567"/>
        <w:jc w:val="center"/>
        <w:rPr>
          <w:b/>
          <w:szCs w:val="24"/>
        </w:rPr>
      </w:pPr>
    </w:p>
    <w:p w:rsidR="00C276CB" w:rsidRPr="00C276CB" w:rsidRDefault="00C276CB" w:rsidP="00D55148">
      <w:pPr>
        <w:pStyle w:val="ac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Основные понятия и классификация газоанализаторов.</w:t>
      </w:r>
    </w:p>
    <w:p w:rsidR="00C276CB" w:rsidRPr="00C276CB" w:rsidRDefault="00C276CB" w:rsidP="00D55148">
      <w:pPr>
        <w:pStyle w:val="ac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Общие и конструктивные требования к газоанализаторам.</w:t>
      </w:r>
    </w:p>
    <w:p w:rsidR="00C276CB" w:rsidRPr="00C276CB" w:rsidRDefault="00C276CB" w:rsidP="00D55148">
      <w:pPr>
        <w:pStyle w:val="ac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Обобщенная структурная схема термокондуктометрическго газоанализатора.</w:t>
      </w:r>
    </w:p>
    <w:p w:rsidR="00C276CB" w:rsidRPr="00C276CB" w:rsidRDefault="00C276CB" w:rsidP="00D55148">
      <w:pPr>
        <w:pStyle w:val="ac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C276CB">
        <w:rPr>
          <w:color w:val="000000"/>
          <w:spacing w:val="-4"/>
          <w:w w:val="107"/>
          <w:sz w:val="24"/>
          <w:szCs w:val="24"/>
        </w:rPr>
        <w:t>Обобщенная схема термохимического газоанализатора.</w:t>
      </w:r>
    </w:p>
    <w:p w:rsidR="00C276CB" w:rsidRPr="00C276CB" w:rsidRDefault="00C276CB" w:rsidP="00D55148">
      <w:pPr>
        <w:pStyle w:val="ac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C276CB">
        <w:rPr>
          <w:color w:val="000000"/>
          <w:spacing w:val="-4"/>
          <w:w w:val="107"/>
          <w:sz w:val="24"/>
          <w:szCs w:val="24"/>
        </w:rPr>
        <w:t>Устройства отбора пробы</w:t>
      </w:r>
      <w:r w:rsidRPr="00C276CB">
        <w:rPr>
          <w:sz w:val="24"/>
          <w:szCs w:val="24"/>
        </w:rPr>
        <w:t>.</w:t>
      </w:r>
    </w:p>
    <w:p w:rsidR="00C276CB" w:rsidRPr="00C276CB" w:rsidRDefault="00C276CB" w:rsidP="00D55148">
      <w:pPr>
        <w:pStyle w:val="ac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Магнитные газоанализаторы.</w:t>
      </w:r>
    </w:p>
    <w:p w:rsidR="00C276CB" w:rsidRPr="00C276CB" w:rsidRDefault="00C276CB" w:rsidP="00D55148">
      <w:pPr>
        <w:pStyle w:val="ac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Оптические газоанализаторы.</w:t>
      </w:r>
    </w:p>
    <w:p w:rsidR="00C276CB" w:rsidRPr="00C276CB" w:rsidRDefault="00C276CB" w:rsidP="00D55148">
      <w:pPr>
        <w:pStyle w:val="ac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Электрохимические газоанализаторы.</w:t>
      </w:r>
    </w:p>
    <w:p w:rsidR="00C276CB" w:rsidRPr="00C276CB" w:rsidRDefault="00C276CB" w:rsidP="00D55148">
      <w:pPr>
        <w:pStyle w:val="ac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Ионизационный газоанализатор.</w:t>
      </w:r>
    </w:p>
    <w:p w:rsidR="00C276CB" w:rsidRPr="00C276CB" w:rsidRDefault="00C276CB" w:rsidP="00D55148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Методы анализа жидкостей.</w:t>
      </w:r>
    </w:p>
    <w:p w:rsidR="00C276CB" w:rsidRPr="00C276CB" w:rsidRDefault="00C276CB" w:rsidP="00D55148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color w:val="000000"/>
          <w:spacing w:val="-4"/>
          <w:w w:val="107"/>
          <w:sz w:val="24"/>
          <w:szCs w:val="24"/>
        </w:rPr>
        <w:t>Принципы построения анализатора водородного показателя.</w:t>
      </w:r>
    </w:p>
    <w:p w:rsidR="00C276CB" w:rsidRPr="00C276CB" w:rsidRDefault="00C276CB" w:rsidP="00D55148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Принципы построения полярографа.</w:t>
      </w:r>
    </w:p>
    <w:p w:rsidR="00C276CB" w:rsidRPr="00C276CB" w:rsidRDefault="00C276CB" w:rsidP="00D55148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Принципы построения анализаторов дымности.</w:t>
      </w:r>
    </w:p>
    <w:p w:rsidR="00C276CB" w:rsidRPr="00C276CB" w:rsidRDefault="00C276CB" w:rsidP="00D55148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Приборы для хроматографического анализа.</w:t>
      </w:r>
    </w:p>
    <w:p w:rsidR="00C276CB" w:rsidRPr="00C276CB" w:rsidRDefault="00C276CB" w:rsidP="00D55148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 xml:space="preserve">Оценка аналитической надежности  методов экологического контроля.  </w:t>
      </w:r>
    </w:p>
    <w:p w:rsidR="00C276CB" w:rsidRPr="00C276CB" w:rsidRDefault="00C276CB" w:rsidP="00D55148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 xml:space="preserve">Способы выражения концентрации вещества. </w:t>
      </w:r>
    </w:p>
    <w:p w:rsidR="00C276CB" w:rsidRPr="00C276CB" w:rsidRDefault="00C276CB" w:rsidP="00D55148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 xml:space="preserve">Методы расчета динамических характеристик анализаторов. </w:t>
      </w:r>
    </w:p>
    <w:p w:rsidR="00C276CB" w:rsidRPr="00C276CB" w:rsidRDefault="00C276CB" w:rsidP="00D55148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Емкостное запаздывание.</w:t>
      </w:r>
    </w:p>
    <w:p w:rsidR="00C276CB" w:rsidRPr="00C276CB" w:rsidRDefault="00C276CB" w:rsidP="00D55148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Транспортное запаздывание.</w:t>
      </w:r>
    </w:p>
    <w:p w:rsidR="00C276CB" w:rsidRPr="00C276CB" w:rsidRDefault="00C276CB" w:rsidP="00D55148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Краткие основы фотометрии.</w:t>
      </w:r>
    </w:p>
    <w:p w:rsidR="00C276CB" w:rsidRPr="00C276CB" w:rsidRDefault="00C276CB" w:rsidP="00D55148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Основные источники погрешностей анализаторов</w:t>
      </w:r>
      <w:r w:rsidRPr="00C276CB">
        <w:rPr>
          <w:color w:val="000000"/>
          <w:spacing w:val="-4"/>
          <w:w w:val="107"/>
          <w:sz w:val="24"/>
          <w:szCs w:val="24"/>
        </w:rPr>
        <w:t>.</w:t>
      </w:r>
    </w:p>
    <w:p w:rsidR="00C276CB" w:rsidRPr="00C276CB" w:rsidRDefault="00C276CB" w:rsidP="00D55148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Анализаторы для атомно-абсорбционного анализа.</w:t>
      </w:r>
    </w:p>
    <w:p w:rsidR="00C276CB" w:rsidRPr="00C276CB" w:rsidRDefault="00C276CB" w:rsidP="00D55148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 xml:space="preserve">Методы электрической и оптической компенсации газоанализаторов. </w:t>
      </w:r>
    </w:p>
    <w:p w:rsidR="00C276CB" w:rsidRPr="00C276CB" w:rsidRDefault="00C276CB" w:rsidP="00D55148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Аналитическая аппаратура для экологических исследований.</w:t>
      </w:r>
    </w:p>
    <w:p w:rsidR="00C276CB" w:rsidRPr="00C276CB" w:rsidRDefault="00C276CB" w:rsidP="00D55148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Варианты оптических схем спектрофотометров и колориметров.</w:t>
      </w:r>
    </w:p>
    <w:p w:rsidR="00C276CB" w:rsidRPr="00C276CB" w:rsidRDefault="00C276CB" w:rsidP="00D55148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Основные методики градуировки анализаторов.</w:t>
      </w:r>
    </w:p>
    <w:p w:rsidR="00C276CB" w:rsidRPr="00C276CB" w:rsidRDefault="00C276CB" w:rsidP="00D55148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Методы градуировочного графика, молярного коэффициента поглощения, добавок.</w:t>
      </w:r>
    </w:p>
    <w:p w:rsidR="00C276CB" w:rsidRPr="00C276CB" w:rsidRDefault="00C276CB" w:rsidP="00D55148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Основные требования к фотоприемникам.</w:t>
      </w:r>
    </w:p>
    <w:p w:rsidR="00C276CB" w:rsidRPr="00C276CB" w:rsidRDefault="00C276CB" w:rsidP="00D55148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Обобщенная схема измерительного канала газоанализатора.</w:t>
      </w:r>
    </w:p>
    <w:p w:rsidR="00C276CB" w:rsidRPr="00C276CB" w:rsidRDefault="00C276CB" w:rsidP="00D55148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Температурная коррекция показаний анализатора.</w:t>
      </w:r>
    </w:p>
    <w:p w:rsidR="00C276CB" w:rsidRPr="00C276CB" w:rsidRDefault="00C276CB" w:rsidP="00D55148">
      <w:pPr>
        <w:pStyle w:val="ac"/>
        <w:numPr>
          <w:ilvl w:val="1"/>
          <w:numId w:val="4"/>
        </w:numPr>
        <w:ind w:left="1276" w:hanging="425"/>
        <w:jc w:val="both"/>
        <w:rPr>
          <w:sz w:val="24"/>
          <w:szCs w:val="24"/>
        </w:rPr>
      </w:pPr>
      <w:r w:rsidRPr="00C276CB">
        <w:rPr>
          <w:sz w:val="24"/>
          <w:szCs w:val="24"/>
        </w:rPr>
        <w:t>Вопросы техники безопасности при проектировании анализаторов.</w:t>
      </w:r>
    </w:p>
    <w:p w:rsidR="00C276CB" w:rsidRPr="001C5B3F" w:rsidRDefault="00C276CB" w:rsidP="00D55148">
      <w:pPr>
        <w:pStyle w:val="ac"/>
        <w:numPr>
          <w:ilvl w:val="1"/>
          <w:numId w:val="4"/>
        </w:numPr>
        <w:ind w:left="1276" w:hanging="425"/>
        <w:jc w:val="both"/>
      </w:pPr>
      <w:r w:rsidRPr="00C276CB">
        <w:rPr>
          <w:sz w:val="24"/>
          <w:szCs w:val="24"/>
        </w:rPr>
        <w:t>Основные методы автоматизированного мониторинга атмосферного воздуха.</w:t>
      </w:r>
    </w:p>
    <w:p w:rsidR="001C5B3F" w:rsidRDefault="001C5B3F" w:rsidP="001C5B3F">
      <w:pPr>
        <w:pStyle w:val="ac"/>
        <w:jc w:val="both"/>
        <w:rPr>
          <w:sz w:val="24"/>
          <w:szCs w:val="24"/>
          <w:lang w:val="en-US"/>
        </w:rPr>
      </w:pPr>
    </w:p>
    <w:p w:rsidR="001C5B3F" w:rsidRPr="001C5B3F" w:rsidRDefault="001C5B3F" w:rsidP="001C5B3F">
      <w:pPr>
        <w:suppressAutoHyphens w:val="0"/>
        <w:jc w:val="center"/>
        <w:rPr>
          <w:b/>
          <w:szCs w:val="24"/>
          <w:lang w:eastAsia="ru-RU"/>
        </w:rPr>
      </w:pPr>
      <w:r w:rsidRPr="001C5B3F">
        <w:rPr>
          <w:b/>
          <w:szCs w:val="24"/>
          <w:lang w:eastAsia="ru-RU"/>
        </w:rPr>
        <w:t>Вопросы для базовых тестовых заданий по курсу</w:t>
      </w:r>
    </w:p>
    <w:p w:rsidR="001C5B3F" w:rsidRPr="001C5B3F" w:rsidRDefault="001C5B3F" w:rsidP="001C5B3F">
      <w:pPr>
        <w:suppressAutoHyphens w:val="0"/>
        <w:jc w:val="center"/>
        <w:rPr>
          <w:b/>
          <w:szCs w:val="24"/>
          <w:lang w:eastAsia="ru-RU"/>
        </w:rPr>
      </w:pPr>
      <w:r w:rsidRPr="001C5B3F">
        <w:rPr>
          <w:b/>
          <w:szCs w:val="24"/>
          <w:lang w:eastAsia="ru-RU"/>
        </w:rPr>
        <w:t xml:space="preserve"> «Аналитические методы и приборы экологического контроля»</w:t>
      </w:r>
    </w:p>
    <w:p w:rsidR="001C5B3F" w:rsidRPr="001C5B3F" w:rsidRDefault="001C5B3F" w:rsidP="001C5B3F">
      <w:pPr>
        <w:suppressAutoHyphens w:val="0"/>
        <w:jc w:val="center"/>
        <w:rPr>
          <w:b/>
          <w:szCs w:val="24"/>
          <w:lang w:eastAsia="ru-RU"/>
        </w:rPr>
      </w:pPr>
    </w:p>
    <w:p w:rsidR="001C5B3F" w:rsidRPr="001C5B3F" w:rsidRDefault="001C5B3F" w:rsidP="001C5B3F">
      <w:pPr>
        <w:suppressAutoHyphens w:val="0"/>
        <w:jc w:val="center"/>
        <w:rPr>
          <w:b/>
          <w:szCs w:val="24"/>
          <w:lang w:eastAsia="ru-RU"/>
        </w:rPr>
      </w:pPr>
      <w:r w:rsidRPr="001C5B3F">
        <w:rPr>
          <w:b/>
          <w:szCs w:val="24"/>
          <w:lang w:eastAsia="ru-RU"/>
        </w:rPr>
        <w:t>1. Основные параметры и характеристики анализаторов</w:t>
      </w:r>
    </w:p>
    <w:p w:rsidR="001C5B3F" w:rsidRPr="001C5B3F" w:rsidRDefault="001C5B3F" w:rsidP="001C5B3F">
      <w:pPr>
        <w:suppressAutoHyphens w:val="0"/>
        <w:jc w:val="center"/>
        <w:rPr>
          <w:b/>
          <w:i/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1. Анализатор – это автоматическое устройство, предназначенное для:</w:t>
      </w:r>
    </w:p>
    <w:p w:rsidR="001C5B3F" w:rsidRPr="001C5B3F" w:rsidRDefault="001C5B3F" w:rsidP="00D55148">
      <w:pPr>
        <w:numPr>
          <w:ilvl w:val="0"/>
          <w:numId w:val="5"/>
        </w:numPr>
        <w:suppressAutoHyphens w:val="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определения количественного и качественного состава вещества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D55148">
      <w:pPr>
        <w:numPr>
          <w:ilvl w:val="0"/>
          <w:numId w:val="5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анализа мочи;</w:t>
      </w:r>
    </w:p>
    <w:p w:rsidR="001C5B3F" w:rsidRPr="001C5B3F" w:rsidRDefault="001C5B3F" w:rsidP="00D55148">
      <w:pPr>
        <w:numPr>
          <w:ilvl w:val="0"/>
          <w:numId w:val="5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взятия пробы крови из вены или из пальца;</w:t>
      </w:r>
    </w:p>
    <w:p w:rsidR="001C5B3F" w:rsidRPr="001C5B3F" w:rsidRDefault="001C5B3F" w:rsidP="00D55148">
      <w:pPr>
        <w:numPr>
          <w:ilvl w:val="0"/>
          <w:numId w:val="5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lastRenderedPageBreak/>
        <w:t>подготовки пробы к процессам измерения.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2. Проба - это:</w:t>
      </w:r>
    </w:p>
    <w:p w:rsidR="001C5B3F" w:rsidRPr="001C5B3F" w:rsidRDefault="001C5B3F" w:rsidP="00D55148">
      <w:pPr>
        <w:numPr>
          <w:ilvl w:val="0"/>
          <w:numId w:val="6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весовая концентрация драгоценных металлов в составе деталей данного прибора или устройства;</w:t>
      </w:r>
    </w:p>
    <w:p w:rsidR="001C5B3F" w:rsidRPr="001C5B3F" w:rsidRDefault="001C5B3F" w:rsidP="00D55148">
      <w:pPr>
        <w:numPr>
          <w:ilvl w:val="0"/>
          <w:numId w:val="6"/>
        </w:numPr>
        <w:suppressAutoHyphens w:val="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минимальное количество вещества, необходимое для анализа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D55148">
      <w:pPr>
        <w:numPr>
          <w:ilvl w:val="0"/>
          <w:numId w:val="6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раствор с известной концентрацией примеси, используемый для построения градуировочного графика;</w:t>
      </w:r>
    </w:p>
    <w:p w:rsidR="001C5B3F" w:rsidRPr="001C5B3F" w:rsidRDefault="001C5B3F" w:rsidP="00D55148">
      <w:pPr>
        <w:numPr>
          <w:ilvl w:val="0"/>
          <w:numId w:val="6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количество твердого вещества, растворенного в жидкости.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3. Интерференция результатов анализа - это:</w:t>
      </w:r>
    </w:p>
    <w:p w:rsidR="001C5B3F" w:rsidRPr="001C5B3F" w:rsidRDefault="001C5B3F" w:rsidP="00D55148">
      <w:pPr>
        <w:numPr>
          <w:ilvl w:val="0"/>
          <w:numId w:val="7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сопоставление результатов анализа, полученных различными методами;</w:t>
      </w:r>
    </w:p>
    <w:p w:rsidR="001C5B3F" w:rsidRPr="001C5B3F" w:rsidRDefault="001C5B3F" w:rsidP="00D55148">
      <w:pPr>
        <w:numPr>
          <w:ilvl w:val="0"/>
          <w:numId w:val="7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сравнение результатов анализа с эталонным методом;</w:t>
      </w:r>
    </w:p>
    <w:p w:rsidR="001C5B3F" w:rsidRPr="001C5B3F" w:rsidRDefault="001C5B3F" w:rsidP="00D55148">
      <w:pPr>
        <w:numPr>
          <w:ilvl w:val="0"/>
          <w:numId w:val="7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разброс результатов анализа относительно среднего значения;</w:t>
      </w:r>
    </w:p>
    <w:p w:rsidR="001C5B3F" w:rsidRPr="001C5B3F" w:rsidRDefault="001C5B3F" w:rsidP="00D55148">
      <w:pPr>
        <w:numPr>
          <w:ilvl w:val="0"/>
          <w:numId w:val="7"/>
        </w:numPr>
        <w:suppressAutoHyphens w:val="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влияние лекарственных препаратов на результаты анализа</w:t>
      </w:r>
      <w:r w:rsidRPr="001C5B3F">
        <w:rPr>
          <w:szCs w:val="24"/>
          <w:lang w:eastAsia="ru-RU"/>
        </w:rPr>
        <w:t>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4.Транспортное запаздывание – это:</w:t>
      </w:r>
    </w:p>
    <w:p w:rsidR="001C5B3F" w:rsidRPr="001C5B3F" w:rsidRDefault="001C5B3F" w:rsidP="00D55148">
      <w:pPr>
        <w:numPr>
          <w:ilvl w:val="0"/>
          <w:numId w:val="8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время, отсчитываемое от момента начала анализа до появления устойчивых изменений показаний анализатора;</w:t>
      </w:r>
    </w:p>
    <w:p w:rsidR="001C5B3F" w:rsidRPr="001C5B3F" w:rsidRDefault="001C5B3F" w:rsidP="00D55148">
      <w:pPr>
        <w:numPr>
          <w:ilvl w:val="0"/>
          <w:numId w:val="8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время проведения одного анализа;</w:t>
      </w:r>
    </w:p>
    <w:p w:rsidR="001C5B3F" w:rsidRPr="001C5B3F" w:rsidRDefault="001C5B3F" w:rsidP="00D55148">
      <w:pPr>
        <w:numPr>
          <w:ilvl w:val="0"/>
          <w:numId w:val="8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время, необходимое для доставки пробы от места отбора до входа в корпус анализатора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D55148">
      <w:pPr>
        <w:numPr>
          <w:ilvl w:val="0"/>
          <w:numId w:val="8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интервал времени, соответствующий появлению пика газа-носителя  на хроматограмме.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5. Постоянной времени анализатора называется время, которое соответствует показанию анализатора от установившейся величины в процентах , равное:</w:t>
      </w:r>
    </w:p>
    <w:p w:rsidR="001C5B3F" w:rsidRPr="001C5B3F" w:rsidRDefault="001C5B3F" w:rsidP="00D55148">
      <w:pPr>
        <w:numPr>
          <w:ilvl w:val="0"/>
          <w:numId w:val="9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50%;</w:t>
      </w:r>
    </w:p>
    <w:p w:rsidR="001C5B3F" w:rsidRPr="001C5B3F" w:rsidRDefault="001C5B3F" w:rsidP="00D55148">
      <w:pPr>
        <w:numPr>
          <w:ilvl w:val="0"/>
          <w:numId w:val="9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63,2%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D55148">
      <w:pPr>
        <w:numPr>
          <w:ilvl w:val="0"/>
          <w:numId w:val="9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75%;</w:t>
      </w:r>
    </w:p>
    <w:p w:rsidR="001C5B3F" w:rsidRPr="001C5B3F" w:rsidRDefault="001C5B3F" w:rsidP="00D55148">
      <w:pPr>
        <w:numPr>
          <w:ilvl w:val="0"/>
          <w:numId w:val="9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100%.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6. Время установления (</w:t>
      </w:r>
      <w:r w:rsidRPr="001C5B3F">
        <w:rPr>
          <w:szCs w:val="24"/>
          <w:lang w:val="en-US" w:eastAsia="ru-RU"/>
        </w:rPr>
        <w:t>t</w:t>
      </w:r>
      <w:r w:rsidRPr="001C5B3F">
        <w:rPr>
          <w:szCs w:val="24"/>
          <w:vertAlign w:val="subscript"/>
          <w:lang w:eastAsia="ru-RU"/>
        </w:rPr>
        <w:t>у</w:t>
      </w:r>
      <w:r w:rsidRPr="001C5B3F">
        <w:rPr>
          <w:szCs w:val="24"/>
          <w:lang w:eastAsia="ru-RU"/>
        </w:rPr>
        <w:t>) связано с постоянной времени анализатора (τ) соотношением:</w:t>
      </w:r>
    </w:p>
    <w:p w:rsidR="001C5B3F" w:rsidRPr="001C5B3F" w:rsidRDefault="001C5B3F" w:rsidP="00D55148">
      <w:pPr>
        <w:numPr>
          <w:ilvl w:val="0"/>
          <w:numId w:val="10"/>
        </w:numPr>
        <w:tabs>
          <w:tab w:val="num" w:pos="720"/>
        </w:tabs>
        <w:suppressAutoHyphens w:val="0"/>
        <w:rPr>
          <w:color w:val="FF0000"/>
          <w:szCs w:val="24"/>
          <w:lang w:eastAsia="ru-RU"/>
        </w:rPr>
      </w:pPr>
      <w:r w:rsidRPr="001C5B3F">
        <w:rPr>
          <w:color w:val="FF0000"/>
          <w:szCs w:val="24"/>
          <w:lang w:val="en-US" w:eastAsia="ru-RU"/>
        </w:rPr>
        <w:t>t</w:t>
      </w:r>
      <w:r w:rsidRPr="001C5B3F">
        <w:rPr>
          <w:color w:val="FF0000"/>
          <w:szCs w:val="24"/>
          <w:vertAlign w:val="subscript"/>
          <w:lang w:eastAsia="ru-RU"/>
        </w:rPr>
        <w:t>у</w:t>
      </w:r>
      <w:r w:rsidRPr="001C5B3F">
        <w:rPr>
          <w:color w:val="FF0000"/>
          <w:szCs w:val="24"/>
          <w:lang w:eastAsia="ru-RU"/>
        </w:rPr>
        <w:t xml:space="preserve"> </w:t>
      </w:r>
      <w:r w:rsidRPr="001C5B3F">
        <w:rPr>
          <w:color w:val="FF0000"/>
          <w:szCs w:val="24"/>
          <w:lang w:eastAsia="ru-RU"/>
        </w:rPr>
        <w:sym w:font="Symbol" w:char="F03D"/>
      </w:r>
      <w:r w:rsidRPr="001C5B3F">
        <w:rPr>
          <w:color w:val="FF0000"/>
          <w:szCs w:val="24"/>
          <w:lang w:eastAsia="ru-RU"/>
        </w:rPr>
        <w:t>4 τ ;</w:t>
      </w:r>
    </w:p>
    <w:p w:rsidR="001C5B3F" w:rsidRPr="001C5B3F" w:rsidRDefault="001C5B3F" w:rsidP="00D55148">
      <w:pPr>
        <w:numPr>
          <w:ilvl w:val="0"/>
          <w:numId w:val="10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val="en-US" w:eastAsia="ru-RU"/>
        </w:rPr>
        <w:t>t</w:t>
      </w:r>
      <w:r w:rsidRPr="001C5B3F">
        <w:rPr>
          <w:szCs w:val="24"/>
          <w:vertAlign w:val="subscript"/>
          <w:lang w:eastAsia="ru-RU"/>
        </w:rPr>
        <w:t xml:space="preserve">у </w:t>
      </w:r>
      <w:r w:rsidRPr="001C5B3F">
        <w:rPr>
          <w:szCs w:val="24"/>
          <w:lang w:eastAsia="ru-RU"/>
        </w:rPr>
        <w:t xml:space="preserve"> </w:t>
      </w:r>
      <w:r w:rsidRPr="001C5B3F">
        <w:rPr>
          <w:szCs w:val="24"/>
          <w:lang w:eastAsia="ru-RU"/>
        </w:rPr>
        <w:sym w:font="Symbol" w:char="F03D"/>
      </w:r>
      <w:r w:rsidRPr="001C5B3F">
        <w:rPr>
          <w:szCs w:val="24"/>
          <w:lang w:eastAsia="ru-RU"/>
        </w:rPr>
        <w:t xml:space="preserve"> 5 τ;</w:t>
      </w:r>
    </w:p>
    <w:p w:rsidR="001C5B3F" w:rsidRPr="001C5B3F" w:rsidRDefault="001C5B3F" w:rsidP="00D55148">
      <w:pPr>
        <w:numPr>
          <w:ilvl w:val="0"/>
          <w:numId w:val="10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val="en-US" w:eastAsia="ru-RU"/>
        </w:rPr>
        <w:t>t</w:t>
      </w:r>
      <w:r w:rsidRPr="001C5B3F">
        <w:rPr>
          <w:szCs w:val="24"/>
          <w:vertAlign w:val="subscript"/>
          <w:lang w:eastAsia="ru-RU"/>
        </w:rPr>
        <w:t xml:space="preserve">у </w:t>
      </w:r>
      <w:r w:rsidRPr="001C5B3F">
        <w:rPr>
          <w:szCs w:val="24"/>
          <w:lang w:eastAsia="ru-RU"/>
        </w:rPr>
        <w:t xml:space="preserve"> </w:t>
      </w:r>
      <w:r w:rsidRPr="001C5B3F">
        <w:rPr>
          <w:szCs w:val="24"/>
          <w:lang w:eastAsia="ru-RU"/>
        </w:rPr>
        <w:sym w:font="Symbol" w:char="F03D"/>
      </w:r>
      <w:r w:rsidRPr="001C5B3F">
        <w:rPr>
          <w:szCs w:val="24"/>
          <w:lang w:eastAsia="ru-RU"/>
        </w:rPr>
        <w:t xml:space="preserve"> 6τ;</w:t>
      </w:r>
    </w:p>
    <w:p w:rsidR="001C5B3F" w:rsidRPr="001C5B3F" w:rsidRDefault="001C5B3F" w:rsidP="00D55148">
      <w:pPr>
        <w:numPr>
          <w:ilvl w:val="0"/>
          <w:numId w:val="10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val="en-US" w:eastAsia="ru-RU"/>
        </w:rPr>
        <w:t>t</w:t>
      </w:r>
      <w:r w:rsidRPr="001C5B3F">
        <w:rPr>
          <w:szCs w:val="24"/>
          <w:vertAlign w:val="subscript"/>
          <w:lang w:eastAsia="ru-RU"/>
        </w:rPr>
        <w:t xml:space="preserve">у </w:t>
      </w:r>
      <w:r w:rsidRPr="001C5B3F">
        <w:rPr>
          <w:szCs w:val="24"/>
          <w:lang w:eastAsia="ru-RU"/>
        </w:rPr>
        <w:t xml:space="preserve"> не зависит от τ.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7. Концентратомер – это:</w:t>
      </w:r>
    </w:p>
    <w:p w:rsidR="001C5B3F" w:rsidRPr="001C5B3F" w:rsidRDefault="001C5B3F" w:rsidP="00D55148">
      <w:pPr>
        <w:numPr>
          <w:ilvl w:val="0"/>
          <w:numId w:val="11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приспособление для построения градуировочного графика;</w:t>
      </w:r>
    </w:p>
    <w:p w:rsidR="001C5B3F" w:rsidRPr="001C5B3F" w:rsidRDefault="001C5B3F" w:rsidP="00D55148">
      <w:pPr>
        <w:numPr>
          <w:ilvl w:val="0"/>
          <w:numId w:val="11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приспособление для определения площади хроматографического пика;</w:t>
      </w:r>
    </w:p>
    <w:p w:rsidR="001C5B3F" w:rsidRPr="001C5B3F" w:rsidRDefault="001C5B3F" w:rsidP="00D55148">
      <w:pPr>
        <w:numPr>
          <w:ilvl w:val="0"/>
          <w:numId w:val="11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электронный блок хроматографа, предназначенный для расчета концентрации компонента;</w:t>
      </w:r>
    </w:p>
    <w:p w:rsidR="001C5B3F" w:rsidRPr="001C5B3F" w:rsidRDefault="001C5B3F" w:rsidP="00D55148">
      <w:pPr>
        <w:numPr>
          <w:ilvl w:val="0"/>
          <w:numId w:val="11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прибор для определения природы и состава вещества, находящегося в жидкой фазе</w:t>
      </w:r>
      <w:r w:rsidRPr="001C5B3F">
        <w:rPr>
          <w:szCs w:val="24"/>
          <w:lang w:eastAsia="ru-RU"/>
        </w:rPr>
        <w:t>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8. Весовая концентрация газа с увеличением давления и постоянной температуре:</w:t>
      </w:r>
    </w:p>
    <w:p w:rsidR="001C5B3F" w:rsidRPr="001C5B3F" w:rsidRDefault="001C5B3F" w:rsidP="00D55148">
      <w:pPr>
        <w:numPr>
          <w:ilvl w:val="0"/>
          <w:numId w:val="14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остается постоянной;</w:t>
      </w:r>
    </w:p>
    <w:p w:rsidR="001C5B3F" w:rsidRPr="001C5B3F" w:rsidRDefault="001C5B3F" w:rsidP="00D55148">
      <w:pPr>
        <w:numPr>
          <w:ilvl w:val="0"/>
          <w:numId w:val="14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уменьшается;</w:t>
      </w:r>
    </w:p>
    <w:p w:rsidR="001C5B3F" w:rsidRPr="001C5B3F" w:rsidRDefault="001C5B3F" w:rsidP="00D55148">
      <w:pPr>
        <w:numPr>
          <w:ilvl w:val="0"/>
          <w:numId w:val="14"/>
        </w:numPr>
        <w:tabs>
          <w:tab w:val="num" w:pos="720"/>
        </w:tabs>
        <w:suppressAutoHyphens w:val="0"/>
        <w:rPr>
          <w:color w:val="FF0000"/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увеличивается;</w:t>
      </w:r>
    </w:p>
    <w:p w:rsidR="001C5B3F" w:rsidRPr="001C5B3F" w:rsidRDefault="001C5B3F" w:rsidP="00D55148">
      <w:pPr>
        <w:numPr>
          <w:ilvl w:val="0"/>
          <w:numId w:val="14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сначала увеличивается, потом уменьшается.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9. Объемная концентрация газа при условии идеального поведения газа:</w:t>
      </w:r>
    </w:p>
    <w:p w:rsidR="001C5B3F" w:rsidRPr="001C5B3F" w:rsidRDefault="001C5B3F" w:rsidP="00D55148">
      <w:pPr>
        <w:numPr>
          <w:ilvl w:val="0"/>
          <w:numId w:val="15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увеличивается с давлением, уменьшается с температурой;</w:t>
      </w:r>
    </w:p>
    <w:p w:rsidR="001C5B3F" w:rsidRPr="001C5B3F" w:rsidRDefault="001C5B3F" w:rsidP="00D55148">
      <w:pPr>
        <w:numPr>
          <w:ilvl w:val="0"/>
          <w:numId w:val="15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уменьшается с температурой, увеличивается с давлением;</w:t>
      </w:r>
    </w:p>
    <w:p w:rsidR="001C5B3F" w:rsidRPr="001C5B3F" w:rsidRDefault="001C5B3F" w:rsidP="00D55148">
      <w:pPr>
        <w:numPr>
          <w:ilvl w:val="0"/>
          <w:numId w:val="15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lastRenderedPageBreak/>
        <w:t>увеличивается как с температурой, так и с давлением;</w:t>
      </w:r>
    </w:p>
    <w:p w:rsidR="001C5B3F" w:rsidRPr="001C5B3F" w:rsidRDefault="001C5B3F" w:rsidP="00D55148">
      <w:pPr>
        <w:numPr>
          <w:ilvl w:val="0"/>
          <w:numId w:val="15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не меняется с давлением и температурой</w:t>
      </w:r>
      <w:r w:rsidRPr="001C5B3F">
        <w:rPr>
          <w:szCs w:val="24"/>
          <w:lang w:eastAsia="ru-RU"/>
        </w:rPr>
        <w:t>.</w:t>
      </w:r>
    </w:p>
    <w:p w:rsidR="001C5B3F" w:rsidRPr="001C5B3F" w:rsidRDefault="001C5B3F" w:rsidP="001C5B3F">
      <w:pPr>
        <w:tabs>
          <w:tab w:val="num" w:pos="720"/>
        </w:tabs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10. Что такое градуировка анализатора:</w:t>
      </w:r>
    </w:p>
    <w:p w:rsidR="001C5B3F" w:rsidRPr="001C5B3F" w:rsidRDefault="001C5B3F" w:rsidP="00D55148">
      <w:pPr>
        <w:numPr>
          <w:ilvl w:val="1"/>
          <w:numId w:val="41"/>
        </w:numPr>
        <w:suppressAutoHyphens w:val="0"/>
        <w:rPr>
          <w:color w:val="FF0000"/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установление соответствия между показаниями анализатора и концентрацией определяемого компонента;</w:t>
      </w:r>
    </w:p>
    <w:p w:rsidR="001C5B3F" w:rsidRPr="001C5B3F" w:rsidRDefault="001C5B3F" w:rsidP="00D55148">
      <w:pPr>
        <w:numPr>
          <w:ilvl w:val="1"/>
          <w:numId w:val="41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установление нулевого напряжения на выходе анализатора;</w:t>
      </w:r>
    </w:p>
    <w:p w:rsidR="001C5B3F" w:rsidRPr="001C5B3F" w:rsidRDefault="001C5B3F" w:rsidP="00D55148">
      <w:pPr>
        <w:numPr>
          <w:ilvl w:val="1"/>
          <w:numId w:val="41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установление соответствия между входным током (напряжением) и выходным напряжением (током) анализатора;</w:t>
      </w:r>
    </w:p>
    <w:p w:rsidR="001C5B3F" w:rsidRPr="001C5B3F" w:rsidRDefault="001C5B3F" w:rsidP="00D55148">
      <w:pPr>
        <w:numPr>
          <w:ilvl w:val="1"/>
          <w:numId w:val="41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установление соответствия между показаниями анализатора  и температурой пробы.</w:t>
      </w:r>
    </w:p>
    <w:p w:rsidR="001C5B3F" w:rsidRPr="001C5B3F" w:rsidRDefault="001C5B3F" w:rsidP="001C5B3F">
      <w:pPr>
        <w:suppressAutoHyphens w:val="0"/>
        <w:ind w:left="36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jc w:val="center"/>
        <w:rPr>
          <w:b/>
          <w:i/>
          <w:szCs w:val="24"/>
          <w:lang w:eastAsia="ru-RU"/>
        </w:rPr>
      </w:pPr>
      <w:r w:rsidRPr="001C5B3F">
        <w:rPr>
          <w:b/>
          <w:szCs w:val="24"/>
          <w:lang w:eastAsia="ru-RU"/>
        </w:rPr>
        <w:t>2. Газоанализаторы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1. Как зависят показания анализатора, основанного на измерении теплопроводности от давления газовой смеси:</w:t>
      </w:r>
    </w:p>
    <w:p w:rsidR="001C5B3F" w:rsidRPr="001C5B3F" w:rsidRDefault="001C5B3F" w:rsidP="00D55148">
      <w:pPr>
        <w:numPr>
          <w:ilvl w:val="0"/>
          <w:numId w:val="16"/>
        </w:numPr>
        <w:tabs>
          <w:tab w:val="num" w:pos="720"/>
        </w:tabs>
        <w:suppressAutoHyphens w:val="0"/>
        <w:ind w:hanging="720"/>
        <w:rPr>
          <w:szCs w:val="24"/>
          <w:lang w:eastAsia="ru-RU"/>
        </w:rPr>
      </w:pPr>
      <w:r w:rsidRPr="001C5B3F">
        <w:rPr>
          <w:szCs w:val="24"/>
          <w:lang w:eastAsia="ru-RU"/>
        </w:rPr>
        <w:t>увеличиваются с ростом давления;</w:t>
      </w:r>
    </w:p>
    <w:p w:rsidR="001C5B3F" w:rsidRPr="001C5B3F" w:rsidRDefault="001C5B3F" w:rsidP="00D55148">
      <w:pPr>
        <w:numPr>
          <w:ilvl w:val="0"/>
          <w:numId w:val="16"/>
        </w:numPr>
        <w:tabs>
          <w:tab w:val="num" w:pos="720"/>
        </w:tabs>
        <w:suppressAutoHyphens w:val="0"/>
        <w:ind w:hanging="72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остаются постоянными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D55148">
      <w:pPr>
        <w:numPr>
          <w:ilvl w:val="0"/>
          <w:numId w:val="16"/>
        </w:numPr>
        <w:tabs>
          <w:tab w:val="num" w:pos="720"/>
        </w:tabs>
        <w:suppressAutoHyphens w:val="0"/>
        <w:ind w:hanging="720"/>
        <w:rPr>
          <w:szCs w:val="24"/>
          <w:lang w:eastAsia="ru-RU"/>
        </w:rPr>
      </w:pPr>
      <w:r w:rsidRPr="001C5B3F">
        <w:rPr>
          <w:szCs w:val="24"/>
          <w:lang w:eastAsia="ru-RU"/>
        </w:rPr>
        <w:t>уменьшаются с ростом давления;</w:t>
      </w:r>
    </w:p>
    <w:p w:rsidR="001C5B3F" w:rsidRPr="001C5B3F" w:rsidRDefault="001C5B3F" w:rsidP="00D55148">
      <w:pPr>
        <w:numPr>
          <w:ilvl w:val="0"/>
          <w:numId w:val="16"/>
        </w:numPr>
        <w:tabs>
          <w:tab w:val="num" w:pos="720"/>
        </w:tabs>
        <w:suppressAutoHyphens w:val="0"/>
        <w:ind w:hanging="720"/>
        <w:rPr>
          <w:szCs w:val="24"/>
          <w:lang w:eastAsia="ru-RU"/>
        </w:rPr>
      </w:pPr>
      <w:r w:rsidRPr="001C5B3F">
        <w:rPr>
          <w:szCs w:val="24"/>
          <w:lang w:eastAsia="ru-RU"/>
        </w:rPr>
        <w:t>имеют максимумы и минимумы.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2. Как зависят показания анализатора, основанного на измерении теплопроводности от колебаний расхода газовой смеси:</w:t>
      </w:r>
    </w:p>
    <w:p w:rsidR="001C5B3F" w:rsidRPr="001C5B3F" w:rsidRDefault="001C5B3F" w:rsidP="00D55148">
      <w:pPr>
        <w:numPr>
          <w:ilvl w:val="0"/>
          <w:numId w:val="17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не зависят в случае диффузионных камер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D55148">
      <w:pPr>
        <w:numPr>
          <w:ilvl w:val="0"/>
          <w:numId w:val="17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не зависят в случае проточных камер;</w:t>
      </w:r>
    </w:p>
    <w:p w:rsidR="001C5B3F" w:rsidRPr="001C5B3F" w:rsidRDefault="001C5B3F" w:rsidP="00D55148">
      <w:pPr>
        <w:numPr>
          <w:ilvl w:val="0"/>
          <w:numId w:val="17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практически не зависят;</w:t>
      </w:r>
    </w:p>
    <w:p w:rsidR="001C5B3F" w:rsidRPr="001C5B3F" w:rsidRDefault="001C5B3F" w:rsidP="00D55148">
      <w:pPr>
        <w:numPr>
          <w:ilvl w:val="0"/>
          <w:numId w:val="17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увеличиваются с уменьшением расхода смеси.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3. Мерой содержания кислорода в анализаторе, основанном на термомагнитном принципе является:</w:t>
      </w:r>
    </w:p>
    <w:p w:rsidR="001C5B3F" w:rsidRPr="001C5B3F" w:rsidRDefault="001C5B3F" w:rsidP="00D55148">
      <w:pPr>
        <w:numPr>
          <w:ilvl w:val="0"/>
          <w:numId w:val="12"/>
        </w:numPr>
        <w:tabs>
          <w:tab w:val="num" w:pos="720"/>
        </w:tabs>
        <w:suppressAutoHyphens w:val="0"/>
        <w:rPr>
          <w:color w:val="FF0000"/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величина термомагнитной конвекции;</w:t>
      </w:r>
    </w:p>
    <w:p w:rsidR="001C5B3F" w:rsidRPr="001C5B3F" w:rsidRDefault="001C5B3F" w:rsidP="00D55148">
      <w:pPr>
        <w:numPr>
          <w:ilvl w:val="0"/>
          <w:numId w:val="12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напряженность магнитного поля;</w:t>
      </w:r>
    </w:p>
    <w:p w:rsidR="001C5B3F" w:rsidRPr="001C5B3F" w:rsidRDefault="001C5B3F" w:rsidP="00D55148">
      <w:pPr>
        <w:numPr>
          <w:ilvl w:val="0"/>
          <w:numId w:val="12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температура газа;</w:t>
      </w:r>
    </w:p>
    <w:p w:rsidR="001C5B3F" w:rsidRPr="001C5B3F" w:rsidRDefault="001C5B3F" w:rsidP="00D55148">
      <w:pPr>
        <w:numPr>
          <w:ilvl w:val="0"/>
          <w:numId w:val="12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давление газа 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 xml:space="preserve">4. Как известно показания термомагнитного анализатора кислорода зависят от температуры. Чему равна ошибка измерения концентрации при изменении температуры газа в пределах </w:t>
      </w:r>
      <w:r w:rsidRPr="001C5B3F">
        <w:rPr>
          <w:szCs w:val="24"/>
          <w:lang w:eastAsia="ru-RU"/>
        </w:rPr>
        <w:sym w:font="Symbol" w:char="F0B1"/>
      </w:r>
      <w:r w:rsidRPr="001C5B3F">
        <w:rPr>
          <w:szCs w:val="24"/>
          <w:lang w:eastAsia="ru-RU"/>
        </w:rPr>
        <w:t xml:space="preserve"> 10 К :</w:t>
      </w:r>
    </w:p>
    <w:p w:rsidR="001C5B3F" w:rsidRPr="001C5B3F" w:rsidRDefault="001C5B3F" w:rsidP="00D55148">
      <w:pPr>
        <w:numPr>
          <w:ilvl w:val="0"/>
          <w:numId w:val="13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sym w:font="Symbol" w:char="F0B1"/>
      </w:r>
      <w:r w:rsidRPr="001C5B3F">
        <w:rPr>
          <w:szCs w:val="24"/>
          <w:lang w:eastAsia="ru-RU"/>
        </w:rPr>
        <w:t xml:space="preserve"> 10 %;</w:t>
      </w:r>
    </w:p>
    <w:p w:rsidR="001C5B3F" w:rsidRPr="001C5B3F" w:rsidRDefault="001C5B3F" w:rsidP="00D55148">
      <w:pPr>
        <w:numPr>
          <w:ilvl w:val="0"/>
          <w:numId w:val="13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sym w:font="Symbol" w:char="F0B1"/>
      </w:r>
      <w:r w:rsidRPr="001C5B3F">
        <w:rPr>
          <w:color w:val="FF0000"/>
          <w:szCs w:val="24"/>
          <w:lang w:eastAsia="ru-RU"/>
        </w:rPr>
        <w:t xml:space="preserve"> 20 %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D55148">
      <w:pPr>
        <w:numPr>
          <w:ilvl w:val="0"/>
          <w:numId w:val="13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sym w:font="Symbol" w:char="F0B1"/>
      </w:r>
      <w:r w:rsidRPr="001C5B3F">
        <w:rPr>
          <w:szCs w:val="24"/>
          <w:lang w:eastAsia="ru-RU"/>
        </w:rPr>
        <w:t xml:space="preserve"> 5 %;</w:t>
      </w:r>
    </w:p>
    <w:p w:rsidR="001C5B3F" w:rsidRPr="001C5B3F" w:rsidRDefault="001C5B3F" w:rsidP="00D55148">
      <w:pPr>
        <w:numPr>
          <w:ilvl w:val="0"/>
          <w:numId w:val="13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sym w:font="Symbol" w:char="F0B1"/>
      </w:r>
      <w:r w:rsidRPr="001C5B3F">
        <w:rPr>
          <w:szCs w:val="24"/>
          <w:lang w:eastAsia="ru-RU"/>
        </w:rPr>
        <w:t xml:space="preserve"> 1 %.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5. Какой из приведенных ниже анализаторов можно отнести к категории «недопускающих наклона корпуса относительно уровня земли»:</w:t>
      </w:r>
    </w:p>
    <w:p w:rsidR="001C5B3F" w:rsidRPr="001C5B3F" w:rsidRDefault="001C5B3F" w:rsidP="00D55148">
      <w:pPr>
        <w:numPr>
          <w:ilvl w:val="0"/>
          <w:numId w:val="20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оптикоакустический газоанализатор;</w:t>
      </w:r>
    </w:p>
    <w:p w:rsidR="001C5B3F" w:rsidRPr="001C5B3F" w:rsidRDefault="001C5B3F" w:rsidP="00D55148">
      <w:pPr>
        <w:numPr>
          <w:ilvl w:val="0"/>
          <w:numId w:val="20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термокондуктометрический газоанализатор;</w:t>
      </w:r>
    </w:p>
    <w:p w:rsidR="001C5B3F" w:rsidRPr="001C5B3F" w:rsidRDefault="001C5B3F" w:rsidP="00D55148">
      <w:pPr>
        <w:numPr>
          <w:ilvl w:val="0"/>
          <w:numId w:val="20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дымомер;</w:t>
      </w:r>
    </w:p>
    <w:p w:rsidR="001C5B3F" w:rsidRPr="001C5B3F" w:rsidRDefault="001C5B3F" w:rsidP="00D55148">
      <w:pPr>
        <w:numPr>
          <w:ilvl w:val="0"/>
          <w:numId w:val="20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термомагнитный газоанализатор</w:t>
      </w:r>
      <w:r w:rsidRPr="001C5B3F">
        <w:rPr>
          <w:szCs w:val="24"/>
          <w:lang w:eastAsia="ru-RU"/>
        </w:rPr>
        <w:t>.</w:t>
      </w:r>
    </w:p>
    <w:p w:rsidR="001C5B3F" w:rsidRPr="001C5B3F" w:rsidRDefault="001C5B3F" w:rsidP="001C5B3F">
      <w:pPr>
        <w:suppressAutoHyphens w:val="0"/>
        <w:jc w:val="both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jc w:val="center"/>
        <w:rPr>
          <w:b/>
          <w:szCs w:val="24"/>
          <w:lang w:eastAsia="ru-RU"/>
        </w:rPr>
      </w:pPr>
      <w:r w:rsidRPr="001C5B3F">
        <w:rPr>
          <w:b/>
          <w:szCs w:val="24"/>
          <w:lang w:eastAsia="ru-RU"/>
        </w:rPr>
        <w:t xml:space="preserve">3. Оптические методы 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lastRenderedPageBreak/>
        <w:t>1. Коэффициент пропускания света при фотометрических методах анализа, соответствующий минимуму относительной погрешности измерений, равен:</w:t>
      </w:r>
    </w:p>
    <w:p w:rsidR="001C5B3F" w:rsidRPr="001C5B3F" w:rsidRDefault="001C5B3F" w:rsidP="00D55148">
      <w:pPr>
        <w:numPr>
          <w:ilvl w:val="0"/>
          <w:numId w:val="18"/>
        </w:numPr>
        <w:tabs>
          <w:tab w:val="num" w:pos="720"/>
        </w:tabs>
        <w:suppressAutoHyphens w:val="0"/>
        <w:ind w:hanging="720"/>
        <w:rPr>
          <w:szCs w:val="24"/>
          <w:lang w:eastAsia="ru-RU"/>
        </w:rPr>
      </w:pPr>
      <w:r w:rsidRPr="001C5B3F">
        <w:rPr>
          <w:szCs w:val="24"/>
          <w:lang w:eastAsia="ru-RU"/>
        </w:rPr>
        <w:t>0,22;</w:t>
      </w:r>
    </w:p>
    <w:p w:rsidR="001C5B3F" w:rsidRPr="001C5B3F" w:rsidRDefault="001C5B3F" w:rsidP="00D55148">
      <w:pPr>
        <w:numPr>
          <w:ilvl w:val="0"/>
          <w:numId w:val="18"/>
        </w:numPr>
        <w:tabs>
          <w:tab w:val="num" w:pos="720"/>
        </w:tabs>
        <w:suppressAutoHyphens w:val="0"/>
        <w:ind w:hanging="720"/>
        <w:rPr>
          <w:szCs w:val="24"/>
          <w:lang w:eastAsia="ru-RU"/>
        </w:rPr>
      </w:pPr>
      <w:r w:rsidRPr="001C5B3F">
        <w:rPr>
          <w:szCs w:val="24"/>
          <w:lang w:eastAsia="ru-RU"/>
        </w:rPr>
        <w:t>1,0;</w:t>
      </w:r>
    </w:p>
    <w:p w:rsidR="001C5B3F" w:rsidRPr="001C5B3F" w:rsidRDefault="001C5B3F" w:rsidP="00D55148">
      <w:pPr>
        <w:numPr>
          <w:ilvl w:val="0"/>
          <w:numId w:val="18"/>
        </w:numPr>
        <w:tabs>
          <w:tab w:val="num" w:pos="720"/>
        </w:tabs>
        <w:suppressAutoHyphens w:val="0"/>
        <w:ind w:hanging="72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0,37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D55148">
      <w:pPr>
        <w:numPr>
          <w:ilvl w:val="0"/>
          <w:numId w:val="18"/>
        </w:numPr>
        <w:tabs>
          <w:tab w:val="num" w:pos="720"/>
        </w:tabs>
        <w:suppressAutoHyphens w:val="0"/>
        <w:ind w:hanging="720"/>
        <w:rPr>
          <w:szCs w:val="24"/>
          <w:lang w:eastAsia="ru-RU"/>
        </w:rPr>
      </w:pPr>
      <w:r w:rsidRPr="001C5B3F">
        <w:rPr>
          <w:szCs w:val="24"/>
          <w:lang w:eastAsia="ru-RU"/>
        </w:rPr>
        <w:t>зависит от температуры и давления пробы.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2. Метод дифференциальной фотометрии основан на сравнении двух интенсивностей света:</w:t>
      </w:r>
    </w:p>
    <w:p w:rsidR="001C5B3F" w:rsidRPr="001C5B3F" w:rsidRDefault="001C5B3F" w:rsidP="00D55148">
      <w:pPr>
        <w:numPr>
          <w:ilvl w:val="0"/>
          <w:numId w:val="19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прошедших через анализируемый раствор неизвестной концентрации и окрашенный раствор известной концентрации, имеющий меньшую оптическую плотность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D55148">
      <w:pPr>
        <w:numPr>
          <w:ilvl w:val="0"/>
          <w:numId w:val="19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прошедших через анализируемый раствор неизвестной концентрации и растворитель;</w:t>
      </w:r>
    </w:p>
    <w:p w:rsidR="001C5B3F" w:rsidRPr="001C5B3F" w:rsidRDefault="001C5B3F" w:rsidP="00D55148">
      <w:pPr>
        <w:numPr>
          <w:ilvl w:val="0"/>
          <w:numId w:val="19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прошедших через два окрашенных раствора известной концентрации;</w:t>
      </w:r>
    </w:p>
    <w:p w:rsidR="001C5B3F" w:rsidRPr="001C5B3F" w:rsidRDefault="001C5B3F" w:rsidP="00D55148">
      <w:pPr>
        <w:numPr>
          <w:ilvl w:val="0"/>
          <w:numId w:val="19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прошедших последовательно через два раствора сравнения.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3. Инфракрасный газоанализатор имеет следующее  существенное ограничение:</w:t>
      </w:r>
    </w:p>
    <w:p w:rsidR="001C5B3F" w:rsidRPr="001C5B3F" w:rsidRDefault="001C5B3F" w:rsidP="00D55148">
      <w:pPr>
        <w:numPr>
          <w:ilvl w:val="0"/>
          <w:numId w:val="21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10</w:t>
      </w:r>
      <w:r w:rsidRPr="001C5B3F">
        <w:rPr>
          <w:szCs w:val="24"/>
          <w:vertAlign w:val="superscript"/>
          <w:lang w:eastAsia="ru-RU"/>
        </w:rPr>
        <w:t>6</w:t>
      </w:r>
      <w:r w:rsidRPr="001C5B3F">
        <w:rPr>
          <w:szCs w:val="24"/>
          <w:lang w:eastAsia="ru-RU"/>
        </w:rPr>
        <w:t xml:space="preserve"> с;</w:t>
      </w:r>
    </w:p>
    <w:p w:rsidR="001C5B3F" w:rsidRPr="001C5B3F" w:rsidRDefault="001C5B3F" w:rsidP="00D55148">
      <w:pPr>
        <w:numPr>
          <w:ilvl w:val="0"/>
          <w:numId w:val="21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10</w:t>
      </w:r>
      <w:r w:rsidRPr="001C5B3F">
        <w:rPr>
          <w:szCs w:val="24"/>
          <w:vertAlign w:val="superscript"/>
          <w:lang w:eastAsia="ru-RU"/>
        </w:rPr>
        <w:t>3</w:t>
      </w:r>
      <w:r w:rsidRPr="001C5B3F">
        <w:rPr>
          <w:szCs w:val="24"/>
          <w:lang w:eastAsia="ru-RU"/>
        </w:rPr>
        <w:t xml:space="preserve"> с;</w:t>
      </w:r>
    </w:p>
    <w:p w:rsidR="001C5B3F" w:rsidRPr="001C5B3F" w:rsidRDefault="001C5B3F" w:rsidP="00D55148">
      <w:pPr>
        <w:numPr>
          <w:ilvl w:val="0"/>
          <w:numId w:val="21"/>
        </w:numPr>
        <w:tabs>
          <w:tab w:val="num" w:pos="720"/>
        </w:tabs>
        <w:suppressAutoHyphens w:val="0"/>
        <w:rPr>
          <w:color w:val="FF0000"/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10</w:t>
      </w:r>
      <w:r w:rsidRPr="001C5B3F">
        <w:rPr>
          <w:color w:val="FF0000"/>
          <w:szCs w:val="24"/>
          <w:vertAlign w:val="superscript"/>
          <w:lang w:eastAsia="ru-RU"/>
        </w:rPr>
        <w:t xml:space="preserve"> -6</w:t>
      </w:r>
      <w:r w:rsidRPr="001C5B3F">
        <w:rPr>
          <w:color w:val="FF0000"/>
          <w:szCs w:val="24"/>
          <w:lang w:eastAsia="ru-RU"/>
        </w:rPr>
        <w:t xml:space="preserve"> - 10</w:t>
      </w:r>
      <w:r w:rsidRPr="001C5B3F">
        <w:rPr>
          <w:color w:val="FF0000"/>
          <w:szCs w:val="24"/>
          <w:vertAlign w:val="superscript"/>
          <w:lang w:eastAsia="ru-RU"/>
        </w:rPr>
        <w:t xml:space="preserve"> -10</w:t>
      </w:r>
      <w:r w:rsidRPr="001C5B3F">
        <w:rPr>
          <w:color w:val="FF0000"/>
          <w:szCs w:val="24"/>
          <w:lang w:eastAsia="ru-RU"/>
        </w:rPr>
        <w:t xml:space="preserve"> с;</w:t>
      </w:r>
    </w:p>
    <w:p w:rsidR="001C5B3F" w:rsidRPr="001C5B3F" w:rsidRDefault="001C5B3F" w:rsidP="00D55148">
      <w:pPr>
        <w:numPr>
          <w:ilvl w:val="0"/>
          <w:numId w:val="21"/>
        </w:numPr>
        <w:tabs>
          <w:tab w:val="num" w:pos="720"/>
        </w:tabs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10</w:t>
      </w:r>
      <w:r w:rsidRPr="001C5B3F">
        <w:rPr>
          <w:szCs w:val="24"/>
          <w:vertAlign w:val="superscript"/>
          <w:lang w:eastAsia="ru-RU"/>
        </w:rPr>
        <w:t xml:space="preserve"> -15</w:t>
      </w:r>
      <w:r w:rsidRPr="001C5B3F">
        <w:rPr>
          <w:szCs w:val="24"/>
          <w:lang w:eastAsia="ru-RU"/>
        </w:rPr>
        <w:t xml:space="preserve"> с.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4. Какой из приведенных ниже методов фотометрического анализа имеет минимальную погрешность измерения :</w:t>
      </w:r>
    </w:p>
    <w:p w:rsidR="001C5B3F" w:rsidRPr="001C5B3F" w:rsidRDefault="001C5B3F" w:rsidP="00D55148">
      <w:pPr>
        <w:numPr>
          <w:ilvl w:val="0"/>
          <w:numId w:val="22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метод молярного коэффициента;</w:t>
      </w:r>
    </w:p>
    <w:p w:rsidR="001C5B3F" w:rsidRPr="001C5B3F" w:rsidRDefault="001C5B3F" w:rsidP="00D55148">
      <w:pPr>
        <w:numPr>
          <w:ilvl w:val="0"/>
          <w:numId w:val="22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метод добавок;</w:t>
      </w:r>
    </w:p>
    <w:p w:rsidR="001C5B3F" w:rsidRPr="001C5B3F" w:rsidRDefault="001C5B3F" w:rsidP="00D55148">
      <w:pPr>
        <w:numPr>
          <w:ilvl w:val="0"/>
          <w:numId w:val="22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метод градуировочного графика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D55148">
      <w:pPr>
        <w:numPr>
          <w:ilvl w:val="0"/>
          <w:numId w:val="22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погрешность всех методов примерно одинакова.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5. Фильтровая камера инфракрасного газоанализатора предназначена:</w:t>
      </w:r>
    </w:p>
    <w:p w:rsidR="001C5B3F" w:rsidRPr="001C5B3F" w:rsidRDefault="001C5B3F" w:rsidP="00D55148">
      <w:pPr>
        <w:numPr>
          <w:ilvl w:val="0"/>
          <w:numId w:val="23"/>
        </w:numPr>
        <w:tabs>
          <w:tab w:val="num" w:pos="720"/>
        </w:tabs>
        <w:suppressAutoHyphens w:val="0"/>
        <w:ind w:hanging="720"/>
        <w:rPr>
          <w:szCs w:val="24"/>
          <w:lang w:eastAsia="ru-RU"/>
        </w:rPr>
      </w:pPr>
      <w:r w:rsidRPr="001C5B3F">
        <w:rPr>
          <w:szCs w:val="24"/>
          <w:lang w:eastAsia="ru-RU"/>
        </w:rPr>
        <w:t>для ослабления влияния колебаний атмосферного давления, заполняется воздухом;</w:t>
      </w:r>
    </w:p>
    <w:p w:rsidR="001C5B3F" w:rsidRPr="001C5B3F" w:rsidRDefault="001C5B3F" w:rsidP="00D55148">
      <w:pPr>
        <w:numPr>
          <w:ilvl w:val="0"/>
          <w:numId w:val="23"/>
        </w:numPr>
        <w:tabs>
          <w:tab w:val="num" w:pos="720"/>
        </w:tabs>
        <w:suppressAutoHyphens w:val="0"/>
        <w:ind w:hanging="72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для ослабления влияния неизмеряемых компонентов, заполняется смесями газов содержащих эти компоненты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D55148">
      <w:pPr>
        <w:numPr>
          <w:ilvl w:val="0"/>
          <w:numId w:val="23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для повышения чувствительности анализа, заполняется газом, концентрация которого определяется;</w:t>
      </w:r>
    </w:p>
    <w:p w:rsidR="001C5B3F" w:rsidRPr="001C5B3F" w:rsidRDefault="001C5B3F" w:rsidP="00D55148">
      <w:pPr>
        <w:numPr>
          <w:ilvl w:val="0"/>
          <w:numId w:val="23"/>
        </w:numPr>
        <w:tabs>
          <w:tab w:val="num" w:pos="720"/>
        </w:tabs>
        <w:suppressAutoHyphens w:val="0"/>
        <w:ind w:hanging="720"/>
        <w:rPr>
          <w:szCs w:val="24"/>
          <w:lang w:eastAsia="ru-RU"/>
        </w:rPr>
      </w:pPr>
      <w:r w:rsidRPr="001C5B3F">
        <w:rPr>
          <w:szCs w:val="24"/>
          <w:lang w:eastAsia="ru-RU"/>
        </w:rPr>
        <w:t>для ослабления влияния температуры окружающей среды, заполняется азотом.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6. Каким газом заполнена мерная камера оптикоакустического газоанализатора:</w:t>
      </w:r>
    </w:p>
    <w:p w:rsidR="001C5B3F" w:rsidRPr="001C5B3F" w:rsidRDefault="001C5B3F" w:rsidP="00D55148">
      <w:pPr>
        <w:numPr>
          <w:ilvl w:val="0"/>
          <w:numId w:val="24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азотом;</w:t>
      </w:r>
    </w:p>
    <w:p w:rsidR="001C5B3F" w:rsidRPr="001C5B3F" w:rsidRDefault="001C5B3F" w:rsidP="00D55148">
      <w:pPr>
        <w:numPr>
          <w:ilvl w:val="0"/>
          <w:numId w:val="24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воздухом;</w:t>
      </w:r>
    </w:p>
    <w:p w:rsidR="001C5B3F" w:rsidRPr="001C5B3F" w:rsidRDefault="001C5B3F" w:rsidP="00D55148">
      <w:pPr>
        <w:numPr>
          <w:ilvl w:val="0"/>
          <w:numId w:val="24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газом, концентрация которого определяется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D55148">
      <w:pPr>
        <w:numPr>
          <w:ilvl w:val="0"/>
          <w:numId w:val="24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водородом.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7. Оптикоакустический метод газового анализа основан на измерении:</w:t>
      </w:r>
    </w:p>
    <w:p w:rsidR="001C5B3F" w:rsidRPr="001C5B3F" w:rsidRDefault="001C5B3F" w:rsidP="00D55148">
      <w:pPr>
        <w:numPr>
          <w:ilvl w:val="0"/>
          <w:numId w:val="25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акустических колебаний воздуха при засветке монохроматическим светом заданной длины волны;</w:t>
      </w:r>
    </w:p>
    <w:p w:rsidR="001C5B3F" w:rsidRPr="001C5B3F" w:rsidRDefault="001C5B3F" w:rsidP="00D55148">
      <w:pPr>
        <w:numPr>
          <w:ilvl w:val="0"/>
          <w:numId w:val="25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колебаний атмосферного давления при постоянной температуре и освещенности;</w:t>
      </w:r>
    </w:p>
    <w:p w:rsidR="001C5B3F" w:rsidRPr="001C5B3F" w:rsidRDefault="001C5B3F" w:rsidP="00D55148">
      <w:pPr>
        <w:numPr>
          <w:ilvl w:val="0"/>
          <w:numId w:val="25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температуры газа при постоянном давлении и освещенности;</w:t>
      </w:r>
    </w:p>
    <w:p w:rsidR="001C5B3F" w:rsidRPr="001C5B3F" w:rsidRDefault="001C5B3F" w:rsidP="00D55148">
      <w:pPr>
        <w:numPr>
          <w:ilvl w:val="0"/>
          <w:numId w:val="25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колебаний температуры и давления газа с помощью измерительного конденсатора или микрофона</w:t>
      </w:r>
      <w:r w:rsidRPr="001C5B3F">
        <w:rPr>
          <w:szCs w:val="24"/>
          <w:lang w:eastAsia="ru-RU"/>
        </w:rPr>
        <w:t>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 xml:space="preserve">8. Что является мерой концентрации </w:t>
      </w:r>
      <w:r w:rsidRPr="001C5B3F">
        <w:rPr>
          <w:szCs w:val="24"/>
          <w:lang w:val="en-US" w:eastAsia="ru-RU"/>
        </w:rPr>
        <w:t>CO</w:t>
      </w:r>
      <w:r w:rsidRPr="001C5B3F">
        <w:rPr>
          <w:szCs w:val="24"/>
          <w:vertAlign w:val="subscript"/>
          <w:lang w:eastAsia="ru-RU"/>
        </w:rPr>
        <w:t xml:space="preserve">2  </w:t>
      </w:r>
      <w:r w:rsidRPr="001C5B3F">
        <w:rPr>
          <w:szCs w:val="24"/>
          <w:lang w:eastAsia="ru-RU"/>
        </w:rPr>
        <w:t>в инфракрасном газоанализаторе:</w:t>
      </w:r>
    </w:p>
    <w:p w:rsidR="001C5B3F" w:rsidRPr="001C5B3F" w:rsidRDefault="001C5B3F" w:rsidP="00D55148">
      <w:pPr>
        <w:numPr>
          <w:ilvl w:val="0"/>
          <w:numId w:val="26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температура газа;</w:t>
      </w:r>
    </w:p>
    <w:p w:rsidR="001C5B3F" w:rsidRPr="001C5B3F" w:rsidRDefault="001C5B3F" w:rsidP="00D55148">
      <w:pPr>
        <w:numPr>
          <w:ilvl w:val="0"/>
          <w:numId w:val="26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давление газа;</w:t>
      </w:r>
    </w:p>
    <w:p w:rsidR="001C5B3F" w:rsidRPr="001C5B3F" w:rsidRDefault="001C5B3F" w:rsidP="00D55148">
      <w:pPr>
        <w:numPr>
          <w:ilvl w:val="0"/>
          <w:numId w:val="26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lastRenderedPageBreak/>
        <w:t>амплитуда колебаний мембраны датчика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D55148">
      <w:pPr>
        <w:numPr>
          <w:ilvl w:val="0"/>
          <w:numId w:val="26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оптическая плотность газа.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9. В каких единицах измеряется дымность:</w:t>
      </w:r>
    </w:p>
    <w:p w:rsidR="001C5B3F" w:rsidRPr="001C5B3F" w:rsidRDefault="001C5B3F" w:rsidP="00D55148">
      <w:pPr>
        <w:numPr>
          <w:ilvl w:val="0"/>
          <w:numId w:val="27"/>
        </w:numPr>
        <w:tabs>
          <w:tab w:val="num" w:pos="720"/>
        </w:tabs>
        <w:suppressAutoHyphens w:val="0"/>
        <w:ind w:left="720"/>
        <w:rPr>
          <w:color w:val="FF0000"/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натуральный показатель ослабления;</w:t>
      </w:r>
    </w:p>
    <w:p w:rsidR="001C5B3F" w:rsidRPr="001C5B3F" w:rsidRDefault="001C5B3F" w:rsidP="00D55148">
      <w:pPr>
        <w:numPr>
          <w:ilvl w:val="0"/>
          <w:numId w:val="27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оптическая плотность;</w:t>
      </w:r>
    </w:p>
    <w:p w:rsidR="001C5B3F" w:rsidRPr="001C5B3F" w:rsidRDefault="001C5B3F" w:rsidP="00D55148">
      <w:pPr>
        <w:numPr>
          <w:ilvl w:val="0"/>
          <w:numId w:val="27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коэффициент пропускания;</w:t>
      </w:r>
    </w:p>
    <w:p w:rsidR="001C5B3F" w:rsidRPr="001C5B3F" w:rsidRDefault="001C5B3F" w:rsidP="00D55148">
      <w:pPr>
        <w:numPr>
          <w:ilvl w:val="0"/>
          <w:numId w:val="27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температура дыма;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10. Для каких целей применяется оптическая, электрическая и газовая компенсация показаний газоанализатора:</w:t>
      </w:r>
    </w:p>
    <w:p w:rsidR="001C5B3F" w:rsidRPr="001C5B3F" w:rsidRDefault="001C5B3F" w:rsidP="00D55148">
      <w:pPr>
        <w:numPr>
          <w:ilvl w:val="0"/>
          <w:numId w:val="28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для устранения влияния сопутствующих компонентов;</w:t>
      </w:r>
    </w:p>
    <w:p w:rsidR="001C5B3F" w:rsidRPr="001C5B3F" w:rsidRDefault="001C5B3F" w:rsidP="00D55148">
      <w:pPr>
        <w:numPr>
          <w:ilvl w:val="0"/>
          <w:numId w:val="28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для устранения влияния температуры;</w:t>
      </w:r>
    </w:p>
    <w:p w:rsidR="001C5B3F" w:rsidRPr="001C5B3F" w:rsidRDefault="001C5B3F" w:rsidP="00D55148">
      <w:pPr>
        <w:numPr>
          <w:ilvl w:val="0"/>
          <w:numId w:val="28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для устранения влияния расхода газа;</w:t>
      </w:r>
    </w:p>
    <w:p w:rsidR="001C5B3F" w:rsidRPr="001C5B3F" w:rsidRDefault="001C5B3F" w:rsidP="00D55148">
      <w:pPr>
        <w:numPr>
          <w:ilvl w:val="0"/>
          <w:numId w:val="28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 xml:space="preserve">для компенсации постоянной составляющей выходного сигнала </w:t>
      </w:r>
      <w:r w:rsidRPr="001C5B3F">
        <w:rPr>
          <w:szCs w:val="24"/>
          <w:lang w:eastAsia="ru-RU"/>
        </w:rPr>
        <w:t>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11. Какое основное требование предъявляется к конструкции оптических элементов измерительных камер инфракрасных анализаторов:</w:t>
      </w:r>
    </w:p>
    <w:p w:rsidR="001C5B3F" w:rsidRPr="001C5B3F" w:rsidRDefault="001C5B3F" w:rsidP="00D55148">
      <w:pPr>
        <w:numPr>
          <w:ilvl w:val="0"/>
          <w:numId w:val="29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иметь максимальный коэффициент отражения света;</w:t>
      </w:r>
    </w:p>
    <w:p w:rsidR="001C5B3F" w:rsidRPr="001C5B3F" w:rsidRDefault="001C5B3F" w:rsidP="00D55148">
      <w:pPr>
        <w:numPr>
          <w:ilvl w:val="0"/>
          <w:numId w:val="29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иметь максимальный коэффициент поглощения;</w:t>
      </w:r>
    </w:p>
    <w:p w:rsidR="001C5B3F" w:rsidRPr="001C5B3F" w:rsidRDefault="001C5B3F" w:rsidP="00D55148">
      <w:pPr>
        <w:numPr>
          <w:ilvl w:val="0"/>
          <w:numId w:val="29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пропускать инфракрасное излучение без потерь в диапазоне требуемых длин волн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D55148">
      <w:pPr>
        <w:numPr>
          <w:ilvl w:val="0"/>
          <w:numId w:val="29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иметь минимальный коэффициент линейного расширения.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12. Чему равна длина кюветы инфракрасного анализатора при анализе газов:</w:t>
      </w:r>
    </w:p>
    <w:p w:rsidR="001C5B3F" w:rsidRPr="001C5B3F" w:rsidRDefault="001C5B3F" w:rsidP="00D55148">
      <w:pPr>
        <w:numPr>
          <w:ilvl w:val="0"/>
          <w:numId w:val="30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3  - 5 мм;</w:t>
      </w:r>
    </w:p>
    <w:p w:rsidR="001C5B3F" w:rsidRPr="001C5B3F" w:rsidRDefault="001C5B3F" w:rsidP="00D55148">
      <w:pPr>
        <w:numPr>
          <w:ilvl w:val="0"/>
          <w:numId w:val="30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может быть любая длина;</w:t>
      </w:r>
    </w:p>
    <w:p w:rsidR="001C5B3F" w:rsidRPr="001C5B3F" w:rsidRDefault="001C5B3F" w:rsidP="00D55148">
      <w:pPr>
        <w:numPr>
          <w:ilvl w:val="0"/>
          <w:numId w:val="30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300 – 500 мм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D55148">
      <w:pPr>
        <w:numPr>
          <w:ilvl w:val="0"/>
          <w:numId w:val="30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зависит от выбранной длины волны света..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13. Чему равна длина кюветы инфракрасного анализатора при анализе жидкостей:</w:t>
      </w:r>
    </w:p>
    <w:p w:rsidR="001C5B3F" w:rsidRPr="001C5B3F" w:rsidRDefault="001C5B3F" w:rsidP="00D55148">
      <w:pPr>
        <w:numPr>
          <w:ilvl w:val="0"/>
          <w:numId w:val="31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300 – 500 мм</w:t>
      </w:r>
    </w:p>
    <w:p w:rsidR="001C5B3F" w:rsidRPr="001C5B3F" w:rsidRDefault="001C5B3F" w:rsidP="00D55148">
      <w:pPr>
        <w:numPr>
          <w:ilvl w:val="0"/>
          <w:numId w:val="31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может быть любая длина;</w:t>
      </w:r>
    </w:p>
    <w:p w:rsidR="001C5B3F" w:rsidRPr="001C5B3F" w:rsidRDefault="001C5B3F" w:rsidP="00D55148">
      <w:pPr>
        <w:numPr>
          <w:ilvl w:val="0"/>
          <w:numId w:val="31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3 – 5 мм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D55148">
      <w:pPr>
        <w:numPr>
          <w:ilvl w:val="0"/>
          <w:numId w:val="31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зависит от температуры жидкости.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14. Какой из перечисленных факторов  вносит определяющий вклад в величину погрешности оптического анализатора:</w:t>
      </w:r>
    </w:p>
    <w:p w:rsidR="001C5B3F" w:rsidRPr="001C5B3F" w:rsidRDefault="001C5B3F" w:rsidP="00D55148">
      <w:pPr>
        <w:numPr>
          <w:ilvl w:val="0"/>
          <w:numId w:val="32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длина волны источника света;</w:t>
      </w:r>
    </w:p>
    <w:p w:rsidR="001C5B3F" w:rsidRPr="001C5B3F" w:rsidRDefault="001C5B3F" w:rsidP="00D55148">
      <w:pPr>
        <w:numPr>
          <w:ilvl w:val="0"/>
          <w:numId w:val="32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постоянство окраски пробы в процессе анализа;</w:t>
      </w:r>
    </w:p>
    <w:p w:rsidR="001C5B3F" w:rsidRPr="001C5B3F" w:rsidRDefault="001C5B3F" w:rsidP="00D55148">
      <w:pPr>
        <w:numPr>
          <w:ilvl w:val="0"/>
          <w:numId w:val="32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стабильность источника света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D55148">
      <w:pPr>
        <w:numPr>
          <w:ilvl w:val="0"/>
          <w:numId w:val="32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температура пробы.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15. Какая из перечисленных величин определяет чувствительность фотометрического метода анализа:</w:t>
      </w:r>
    </w:p>
    <w:p w:rsidR="001C5B3F" w:rsidRPr="001C5B3F" w:rsidRDefault="001C5B3F" w:rsidP="00D55148">
      <w:pPr>
        <w:numPr>
          <w:ilvl w:val="0"/>
          <w:numId w:val="33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молярный коэффициент поглощения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D55148">
      <w:pPr>
        <w:numPr>
          <w:ilvl w:val="0"/>
          <w:numId w:val="33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водородный показатель пробы;</w:t>
      </w:r>
    </w:p>
    <w:p w:rsidR="001C5B3F" w:rsidRPr="001C5B3F" w:rsidRDefault="001C5B3F" w:rsidP="00D55148">
      <w:pPr>
        <w:numPr>
          <w:ilvl w:val="0"/>
          <w:numId w:val="33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оптическая плотность;</w:t>
      </w:r>
    </w:p>
    <w:p w:rsidR="001C5B3F" w:rsidRPr="001C5B3F" w:rsidRDefault="001C5B3F" w:rsidP="00D55148">
      <w:pPr>
        <w:numPr>
          <w:ilvl w:val="0"/>
          <w:numId w:val="33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длина волны.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16. В каком диапазоне возможно измерение оптической плотности при фотометрических методах анализа:</w:t>
      </w:r>
    </w:p>
    <w:p w:rsidR="001C5B3F" w:rsidRPr="001C5B3F" w:rsidRDefault="001C5B3F" w:rsidP="00D55148">
      <w:pPr>
        <w:numPr>
          <w:ilvl w:val="0"/>
          <w:numId w:val="34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от 0 до ∞;</w:t>
      </w:r>
    </w:p>
    <w:p w:rsidR="001C5B3F" w:rsidRPr="001C5B3F" w:rsidRDefault="001C5B3F" w:rsidP="00D55148">
      <w:pPr>
        <w:numPr>
          <w:ilvl w:val="0"/>
          <w:numId w:val="34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lastRenderedPageBreak/>
        <w:t>от 0  до 6,0;</w:t>
      </w:r>
    </w:p>
    <w:p w:rsidR="001C5B3F" w:rsidRPr="001C5B3F" w:rsidRDefault="001C5B3F" w:rsidP="00D55148">
      <w:pPr>
        <w:numPr>
          <w:ilvl w:val="0"/>
          <w:numId w:val="34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от 0,03 до 2,0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D55148">
      <w:pPr>
        <w:numPr>
          <w:ilvl w:val="0"/>
          <w:numId w:val="34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от - ∞ до 0.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17. Для каких целей применяют метод базовой линии:</w:t>
      </w:r>
    </w:p>
    <w:p w:rsidR="001C5B3F" w:rsidRPr="001C5B3F" w:rsidRDefault="001C5B3F" w:rsidP="00D55148">
      <w:pPr>
        <w:numPr>
          <w:ilvl w:val="0"/>
          <w:numId w:val="35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для калибровки газоанализатора;</w:t>
      </w:r>
    </w:p>
    <w:p w:rsidR="001C5B3F" w:rsidRPr="001C5B3F" w:rsidRDefault="001C5B3F" w:rsidP="00D55148">
      <w:pPr>
        <w:numPr>
          <w:ilvl w:val="0"/>
          <w:numId w:val="35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в ИК- спектроскопии для определения линии 100% - пропускания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D55148">
      <w:pPr>
        <w:numPr>
          <w:ilvl w:val="0"/>
          <w:numId w:val="35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для получения нулевой линии хроматограммы;</w:t>
      </w:r>
    </w:p>
    <w:p w:rsidR="001C5B3F" w:rsidRPr="001C5B3F" w:rsidRDefault="001C5B3F" w:rsidP="00D55148">
      <w:pPr>
        <w:numPr>
          <w:ilvl w:val="0"/>
          <w:numId w:val="35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при построении градуировочного графика.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jc w:val="center"/>
        <w:rPr>
          <w:b/>
          <w:i/>
          <w:szCs w:val="24"/>
          <w:lang w:eastAsia="ru-RU"/>
        </w:rPr>
      </w:pPr>
      <w:r w:rsidRPr="001C5B3F">
        <w:rPr>
          <w:b/>
          <w:szCs w:val="24"/>
          <w:lang w:eastAsia="ru-RU"/>
        </w:rPr>
        <w:t xml:space="preserve">4. Хроматографические методы 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1. Временем удерживания компонента называется интервал времени хроматограммы, отсчитываемый между:</w:t>
      </w:r>
    </w:p>
    <w:p w:rsidR="001C5B3F" w:rsidRPr="001C5B3F" w:rsidRDefault="001C5B3F" w:rsidP="00D55148">
      <w:pPr>
        <w:numPr>
          <w:ilvl w:val="0"/>
          <w:numId w:val="36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началом ввода пробы и пиком газа-носителя;</w:t>
      </w:r>
    </w:p>
    <w:p w:rsidR="001C5B3F" w:rsidRPr="001C5B3F" w:rsidRDefault="001C5B3F" w:rsidP="00D55148">
      <w:pPr>
        <w:numPr>
          <w:ilvl w:val="0"/>
          <w:numId w:val="36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началом ввода пробы и пиком последнего компонента;</w:t>
      </w:r>
    </w:p>
    <w:p w:rsidR="001C5B3F" w:rsidRPr="001C5B3F" w:rsidRDefault="001C5B3F" w:rsidP="00D55148">
      <w:pPr>
        <w:numPr>
          <w:ilvl w:val="0"/>
          <w:numId w:val="36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szCs w:val="24"/>
          <w:lang w:eastAsia="ru-RU"/>
        </w:rPr>
        <w:t>пиками первого и последнего компонентов;</w:t>
      </w:r>
    </w:p>
    <w:p w:rsidR="001C5B3F" w:rsidRPr="001C5B3F" w:rsidRDefault="001C5B3F" w:rsidP="00D55148">
      <w:pPr>
        <w:numPr>
          <w:ilvl w:val="0"/>
          <w:numId w:val="36"/>
        </w:numPr>
        <w:tabs>
          <w:tab w:val="num" w:pos="720"/>
        </w:tabs>
        <w:suppressAutoHyphens w:val="0"/>
        <w:ind w:left="72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пиком газа-носителя и пиком соответствующего компонента</w:t>
      </w:r>
      <w:r w:rsidRPr="001C5B3F">
        <w:rPr>
          <w:szCs w:val="24"/>
          <w:lang w:eastAsia="ru-RU"/>
        </w:rPr>
        <w:t>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 xml:space="preserve">2. Степенью разделения компонентов хроматограммы с пиками </w:t>
      </w:r>
      <w:r w:rsidRPr="001C5B3F">
        <w:rPr>
          <w:szCs w:val="24"/>
          <w:lang w:val="en-US" w:eastAsia="ru-RU"/>
        </w:rPr>
        <w:t>h</w:t>
      </w:r>
      <w:r w:rsidRPr="001C5B3F">
        <w:rPr>
          <w:szCs w:val="24"/>
          <w:vertAlign w:val="subscript"/>
          <w:lang w:eastAsia="ru-RU"/>
        </w:rPr>
        <w:t xml:space="preserve">1  </w:t>
      </w:r>
      <w:r w:rsidRPr="001C5B3F">
        <w:rPr>
          <w:szCs w:val="24"/>
          <w:lang w:eastAsia="ru-RU"/>
        </w:rPr>
        <w:t xml:space="preserve">и </w:t>
      </w:r>
      <w:r w:rsidRPr="001C5B3F">
        <w:rPr>
          <w:szCs w:val="24"/>
          <w:lang w:val="en-US" w:eastAsia="ru-RU"/>
        </w:rPr>
        <w:t>h</w:t>
      </w:r>
      <w:r w:rsidRPr="001C5B3F">
        <w:rPr>
          <w:szCs w:val="24"/>
          <w:lang w:eastAsia="ru-RU"/>
        </w:rPr>
        <w:t xml:space="preserve"> </w:t>
      </w:r>
      <w:r w:rsidRPr="001C5B3F">
        <w:rPr>
          <w:szCs w:val="24"/>
          <w:vertAlign w:val="subscript"/>
          <w:lang w:eastAsia="ru-RU"/>
        </w:rPr>
        <w:t xml:space="preserve">2  </w:t>
      </w:r>
      <w:r w:rsidRPr="001C5B3F">
        <w:rPr>
          <w:szCs w:val="24"/>
          <w:lang w:eastAsia="ru-RU"/>
        </w:rPr>
        <w:t xml:space="preserve">( </w:t>
      </w:r>
      <w:r w:rsidRPr="001C5B3F">
        <w:rPr>
          <w:szCs w:val="24"/>
          <w:lang w:val="en-US" w:eastAsia="ru-RU"/>
        </w:rPr>
        <w:t>h</w:t>
      </w:r>
      <w:r w:rsidRPr="001C5B3F">
        <w:rPr>
          <w:szCs w:val="24"/>
          <w:vertAlign w:val="subscript"/>
          <w:lang w:eastAsia="ru-RU"/>
        </w:rPr>
        <w:t xml:space="preserve">1  </w:t>
      </w:r>
      <w:r w:rsidRPr="001C5B3F">
        <w:rPr>
          <w:szCs w:val="24"/>
          <w:lang w:eastAsia="ru-RU"/>
        </w:rPr>
        <w:t xml:space="preserve">&gt; </w:t>
      </w:r>
      <w:r w:rsidRPr="001C5B3F">
        <w:rPr>
          <w:szCs w:val="24"/>
          <w:lang w:val="en-US" w:eastAsia="ru-RU"/>
        </w:rPr>
        <w:t>h</w:t>
      </w:r>
      <w:r w:rsidRPr="001C5B3F">
        <w:rPr>
          <w:szCs w:val="24"/>
          <w:lang w:eastAsia="ru-RU"/>
        </w:rPr>
        <w:t xml:space="preserve"> </w:t>
      </w:r>
      <w:r w:rsidRPr="001C5B3F">
        <w:rPr>
          <w:szCs w:val="24"/>
          <w:vertAlign w:val="subscript"/>
          <w:lang w:eastAsia="ru-RU"/>
        </w:rPr>
        <w:t xml:space="preserve">2 </w:t>
      </w:r>
      <w:r w:rsidRPr="001C5B3F">
        <w:rPr>
          <w:szCs w:val="24"/>
          <w:lang w:eastAsia="ru-RU"/>
        </w:rPr>
        <w:t>) и высотой минимума (</w:t>
      </w:r>
      <w:r w:rsidRPr="001C5B3F">
        <w:rPr>
          <w:szCs w:val="24"/>
          <w:lang w:val="en-US" w:eastAsia="ru-RU"/>
        </w:rPr>
        <w:t>h</w:t>
      </w:r>
      <w:r w:rsidRPr="001C5B3F">
        <w:rPr>
          <w:szCs w:val="24"/>
          <w:lang w:eastAsia="ru-RU"/>
        </w:rPr>
        <w:t xml:space="preserve"> </w:t>
      </w:r>
      <w:r w:rsidRPr="001C5B3F">
        <w:rPr>
          <w:szCs w:val="24"/>
          <w:vertAlign w:val="subscript"/>
          <w:lang w:val="en-US" w:eastAsia="ru-RU"/>
        </w:rPr>
        <w:t>min</w:t>
      </w:r>
      <w:r w:rsidRPr="001C5B3F">
        <w:rPr>
          <w:szCs w:val="24"/>
          <w:vertAlign w:val="subscript"/>
          <w:lang w:eastAsia="ru-RU"/>
        </w:rPr>
        <w:t xml:space="preserve"> </w:t>
      </w:r>
      <w:r w:rsidRPr="001C5B3F">
        <w:rPr>
          <w:szCs w:val="24"/>
          <w:lang w:eastAsia="ru-RU"/>
        </w:rPr>
        <w:t>) называют величину, рассчитываемую по формуле:</w:t>
      </w:r>
    </w:p>
    <w:p w:rsidR="001C5B3F" w:rsidRPr="001C5B3F" w:rsidRDefault="001C5B3F" w:rsidP="00D55148">
      <w:pPr>
        <w:numPr>
          <w:ilvl w:val="0"/>
          <w:numId w:val="37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val="en-US" w:eastAsia="ru-RU"/>
        </w:rPr>
        <w:t>S</w:t>
      </w:r>
      <w:r w:rsidRPr="001C5B3F">
        <w:rPr>
          <w:szCs w:val="24"/>
          <w:lang w:val="en-US" w:eastAsia="ru-RU"/>
        </w:rPr>
        <w:sym w:font="Symbol" w:char="F03D"/>
      </w:r>
      <w:r w:rsidRPr="001C5B3F">
        <w:rPr>
          <w:szCs w:val="24"/>
          <w:lang w:val="en-US" w:eastAsia="ru-RU"/>
        </w:rPr>
        <w:t xml:space="preserve"> ( h </w:t>
      </w:r>
      <w:r w:rsidRPr="001C5B3F">
        <w:rPr>
          <w:szCs w:val="24"/>
          <w:vertAlign w:val="subscript"/>
          <w:lang w:val="en-US" w:eastAsia="ru-RU"/>
        </w:rPr>
        <w:t>2</w:t>
      </w:r>
      <w:r w:rsidRPr="001C5B3F">
        <w:rPr>
          <w:szCs w:val="24"/>
          <w:lang w:val="en-US" w:eastAsia="ru-RU"/>
        </w:rPr>
        <w:t xml:space="preserve"> – h</w:t>
      </w:r>
      <w:r w:rsidRPr="001C5B3F">
        <w:rPr>
          <w:szCs w:val="24"/>
          <w:vertAlign w:val="subscript"/>
          <w:lang w:val="en-US" w:eastAsia="ru-RU"/>
        </w:rPr>
        <w:t>1</w:t>
      </w:r>
      <w:r w:rsidRPr="001C5B3F">
        <w:rPr>
          <w:szCs w:val="24"/>
          <w:lang w:val="en-US" w:eastAsia="ru-RU"/>
        </w:rPr>
        <w:t xml:space="preserve"> ) / h </w:t>
      </w:r>
      <w:r w:rsidRPr="001C5B3F">
        <w:rPr>
          <w:szCs w:val="24"/>
          <w:vertAlign w:val="subscript"/>
          <w:lang w:val="en-US" w:eastAsia="ru-RU"/>
        </w:rPr>
        <w:t>2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D55148">
      <w:pPr>
        <w:numPr>
          <w:ilvl w:val="0"/>
          <w:numId w:val="37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val="en-US" w:eastAsia="ru-RU"/>
        </w:rPr>
        <w:t>S</w:t>
      </w:r>
      <w:r w:rsidRPr="001C5B3F">
        <w:rPr>
          <w:szCs w:val="24"/>
          <w:lang w:val="en-US" w:eastAsia="ru-RU"/>
        </w:rPr>
        <w:sym w:font="Symbol" w:char="F03D"/>
      </w:r>
      <w:r w:rsidRPr="001C5B3F">
        <w:rPr>
          <w:szCs w:val="24"/>
          <w:lang w:val="en-US" w:eastAsia="ru-RU"/>
        </w:rPr>
        <w:t xml:space="preserve"> ( h </w:t>
      </w:r>
      <w:r w:rsidRPr="001C5B3F">
        <w:rPr>
          <w:szCs w:val="24"/>
          <w:vertAlign w:val="subscript"/>
          <w:lang w:val="en-US" w:eastAsia="ru-RU"/>
        </w:rPr>
        <w:t>1</w:t>
      </w:r>
      <w:r w:rsidRPr="001C5B3F">
        <w:rPr>
          <w:szCs w:val="24"/>
          <w:lang w:val="en-US" w:eastAsia="ru-RU"/>
        </w:rPr>
        <w:t xml:space="preserve"> – h</w:t>
      </w:r>
      <w:r w:rsidRPr="001C5B3F">
        <w:rPr>
          <w:szCs w:val="24"/>
          <w:vertAlign w:val="subscript"/>
          <w:lang w:val="en-US" w:eastAsia="ru-RU"/>
        </w:rPr>
        <w:t>2</w:t>
      </w:r>
      <w:r w:rsidRPr="001C5B3F">
        <w:rPr>
          <w:szCs w:val="24"/>
          <w:lang w:val="en-US" w:eastAsia="ru-RU"/>
        </w:rPr>
        <w:t xml:space="preserve"> ) / h </w:t>
      </w:r>
      <w:r w:rsidRPr="001C5B3F">
        <w:rPr>
          <w:szCs w:val="24"/>
          <w:vertAlign w:val="subscript"/>
          <w:lang w:val="en-US" w:eastAsia="ru-RU"/>
        </w:rPr>
        <w:t>1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D55148">
      <w:pPr>
        <w:numPr>
          <w:ilvl w:val="0"/>
          <w:numId w:val="37"/>
        </w:numPr>
        <w:suppressAutoHyphens w:val="0"/>
        <w:rPr>
          <w:szCs w:val="24"/>
          <w:lang w:eastAsia="ru-RU"/>
        </w:rPr>
      </w:pPr>
      <w:r w:rsidRPr="001C5B3F">
        <w:rPr>
          <w:color w:val="FF0000"/>
          <w:szCs w:val="24"/>
          <w:lang w:val="en-US" w:eastAsia="ru-RU"/>
        </w:rPr>
        <w:t>S = ( h</w:t>
      </w:r>
      <w:r w:rsidRPr="001C5B3F">
        <w:rPr>
          <w:color w:val="FF0000"/>
          <w:szCs w:val="24"/>
          <w:vertAlign w:val="subscript"/>
          <w:lang w:val="en-US" w:eastAsia="ru-RU"/>
        </w:rPr>
        <w:t>2</w:t>
      </w:r>
      <w:r w:rsidRPr="001C5B3F">
        <w:rPr>
          <w:color w:val="FF0000"/>
          <w:szCs w:val="24"/>
          <w:lang w:val="en-US" w:eastAsia="ru-RU"/>
        </w:rPr>
        <w:t xml:space="preserve"> – h </w:t>
      </w:r>
      <w:r w:rsidRPr="001C5B3F">
        <w:rPr>
          <w:color w:val="FF0000"/>
          <w:szCs w:val="24"/>
          <w:vertAlign w:val="subscript"/>
          <w:lang w:val="en-US" w:eastAsia="ru-RU"/>
        </w:rPr>
        <w:t>min</w:t>
      </w:r>
      <w:r w:rsidRPr="001C5B3F">
        <w:rPr>
          <w:color w:val="FF0000"/>
          <w:szCs w:val="24"/>
          <w:lang w:val="en-US" w:eastAsia="ru-RU"/>
        </w:rPr>
        <w:t xml:space="preserve"> ) / h</w:t>
      </w:r>
      <w:r w:rsidRPr="001C5B3F">
        <w:rPr>
          <w:color w:val="FF0000"/>
          <w:szCs w:val="24"/>
          <w:vertAlign w:val="subscript"/>
          <w:lang w:val="en-US" w:eastAsia="ru-RU"/>
        </w:rPr>
        <w:t>2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D55148">
      <w:pPr>
        <w:numPr>
          <w:ilvl w:val="0"/>
          <w:numId w:val="37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val="en-US" w:eastAsia="ru-RU"/>
        </w:rPr>
        <w:t>S</w:t>
      </w:r>
      <w:r w:rsidRPr="001C5B3F">
        <w:rPr>
          <w:szCs w:val="24"/>
          <w:lang w:val="en-US" w:eastAsia="ru-RU"/>
        </w:rPr>
        <w:sym w:font="Symbol" w:char="F03D"/>
      </w:r>
      <w:r w:rsidRPr="001C5B3F">
        <w:rPr>
          <w:szCs w:val="24"/>
          <w:lang w:val="en-US" w:eastAsia="ru-RU"/>
        </w:rPr>
        <w:t xml:space="preserve"> ( h </w:t>
      </w:r>
      <w:r w:rsidRPr="001C5B3F">
        <w:rPr>
          <w:szCs w:val="24"/>
          <w:vertAlign w:val="subscript"/>
          <w:lang w:val="en-US" w:eastAsia="ru-RU"/>
        </w:rPr>
        <w:t>min</w:t>
      </w:r>
      <w:r w:rsidRPr="001C5B3F">
        <w:rPr>
          <w:szCs w:val="24"/>
          <w:lang w:val="en-US" w:eastAsia="ru-RU"/>
        </w:rPr>
        <w:t xml:space="preserve"> – h</w:t>
      </w:r>
      <w:r w:rsidRPr="001C5B3F">
        <w:rPr>
          <w:szCs w:val="24"/>
          <w:vertAlign w:val="subscript"/>
          <w:lang w:val="en-US" w:eastAsia="ru-RU"/>
        </w:rPr>
        <w:t>1</w:t>
      </w:r>
      <w:r w:rsidRPr="001C5B3F">
        <w:rPr>
          <w:szCs w:val="24"/>
          <w:lang w:val="en-US" w:eastAsia="ru-RU"/>
        </w:rPr>
        <w:t xml:space="preserve"> ) / h </w:t>
      </w:r>
      <w:r w:rsidRPr="001C5B3F">
        <w:rPr>
          <w:szCs w:val="24"/>
          <w:vertAlign w:val="subscript"/>
          <w:lang w:val="en-US" w:eastAsia="ru-RU"/>
        </w:rPr>
        <w:t>2</w:t>
      </w:r>
      <w:r w:rsidRPr="001C5B3F">
        <w:rPr>
          <w:szCs w:val="24"/>
          <w:lang w:eastAsia="ru-RU"/>
        </w:rPr>
        <w:t>.</w:t>
      </w:r>
    </w:p>
    <w:p w:rsidR="001C5B3F" w:rsidRPr="001C5B3F" w:rsidRDefault="001C5B3F" w:rsidP="001C5B3F">
      <w:pPr>
        <w:suppressAutoHyphens w:val="0"/>
        <w:ind w:left="36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3.  Как известно полнота разделения  двух компонентов в хроматографии выражается с помощью критерия разделения К. Утверждение: « Разделение является полным»  означает следующее условие:</w:t>
      </w:r>
    </w:p>
    <w:p w:rsidR="001C5B3F" w:rsidRPr="001C5B3F" w:rsidRDefault="001C5B3F" w:rsidP="00D55148">
      <w:pPr>
        <w:numPr>
          <w:ilvl w:val="0"/>
          <w:numId w:val="38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К = 0;</w:t>
      </w:r>
    </w:p>
    <w:p w:rsidR="001C5B3F" w:rsidRPr="001C5B3F" w:rsidRDefault="001C5B3F" w:rsidP="00D55148">
      <w:pPr>
        <w:numPr>
          <w:ilvl w:val="0"/>
          <w:numId w:val="38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К = - 1;</w:t>
      </w:r>
    </w:p>
    <w:p w:rsidR="001C5B3F" w:rsidRPr="001C5B3F" w:rsidRDefault="001C5B3F" w:rsidP="00D55148">
      <w:pPr>
        <w:numPr>
          <w:ilvl w:val="0"/>
          <w:numId w:val="38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среди ответов нет правильного;</w:t>
      </w:r>
    </w:p>
    <w:p w:rsidR="001C5B3F" w:rsidRPr="001C5B3F" w:rsidRDefault="001C5B3F" w:rsidP="00D55148">
      <w:pPr>
        <w:numPr>
          <w:ilvl w:val="0"/>
          <w:numId w:val="38"/>
        </w:numPr>
        <w:suppressAutoHyphens w:val="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К = 1</w:t>
      </w:r>
      <w:r w:rsidRPr="001C5B3F">
        <w:rPr>
          <w:szCs w:val="24"/>
          <w:lang w:eastAsia="ru-RU"/>
        </w:rPr>
        <w:t>.</w:t>
      </w: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4. По какому из приведенных параметров хроматограммы можно определить концентрацию компонента:</w:t>
      </w:r>
    </w:p>
    <w:p w:rsidR="001C5B3F" w:rsidRPr="001C5B3F" w:rsidRDefault="001C5B3F" w:rsidP="00D55148">
      <w:pPr>
        <w:numPr>
          <w:ilvl w:val="0"/>
          <w:numId w:val="39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высота минимума;</w:t>
      </w:r>
    </w:p>
    <w:p w:rsidR="001C5B3F" w:rsidRPr="001C5B3F" w:rsidRDefault="001C5B3F" w:rsidP="00D55148">
      <w:pPr>
        <w:numPr>
          <w:ilvl w:val="0"/>
          <w:numId w:val="39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нулевая линия;</w:t>
      </w:r>
    </w:p>
    <w:p w:rsidR="001C5B3F" w:rsidRPr="001C5B3F" w:rsidRDefault="001C5B3F" w:rsidP="00D55148">
      <w:pPr>
        <w:numPr>
          <w:ilvl w:val="0"/>
          <w:numId w:val="39"/>
        </w:numPr>
        <w:suppressAutoHyphens w:val="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высота или площадь максимума</w:t>
      </w:r>
      <w:r w:rsidRPr="001C5B3F">
        <w:rPr>
          <w:szCs w:val="24"/>
          <w:lang w:eastAsia="ru-RU"/>
        </w:rPr>
        <w:t>;</w:t>
      </w:r>
    </w:p>
    <w:p w:rsidR="001C5B3F" w:rsidRPr="001C5B3F" w:rsidRDefault="001C5B3F" w:rsidP="00D55148">
      <w:pPr>
        <w:numPr>
          <w:ilvl w:val="0"/>
          <w:numId w:val="39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время удерживания.</w:t>
      </w:r>
    </w:p>
    <w:p w:rsidR="001C5B3F" w:rsidRPr="001C5B3F" w:rsidRDefault="001C5B3F" w:rsidP="001C5B3F">
      <w:pPr>
        <w:suppressAutoHyphens w:val="0"/>
        <w:ind w:left="360"/>
        <w:rPr>
          <w:szCs w:val="24"/>
          <w:lang w:eastAsia="ru-RU"/>
        </w:rPr>
      </w:pPr>
    </w:p>
    <w:p w:rsidR="001C5B3F" w:rsidRPr="001C5B3F" w:rsidRDefault="001C5B3F" w:rsidP="001C5B3F">
      <w:p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5. По какому из приведенных параметров хроматограммы можно определить природу компонента:</w:t>
      </w:r>
    </w:p>
    <w:p w:rsidR="001C5B3F" w:rsidRPr="001C5B3F" w:rsidRDefault="001C5B3F" w:rsidP="00D55148">
      <w:pPr>
        <w:numPr>
          <w:ilvl w:val="1"/>
          <w:numId w:val="40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высота минимума;</w:t>
      </w:r>
    </w:p>
    <w:p w:rsidR="001C5B3F" w:rsidRPr="001C5B3F" w:rsidRDefault="001C5B3F" w:rsidP="00D55148">
      <w:pPr>
        <w:numPr>
          <w:ilvl w:val="1"/>
          <w:numId w:val="40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нулевая линия;</w:t>
      </w:r>
    </w:p>
    <w:p w:rsidR="001C5B3F" w:rsidRPr="001C5B3F" w:rsidRDefault="001C5B3F" w:rsidP="00D55148">
      <w:pPr>
        <w:numPr>
          <w:ilvl w:val="1"/>
          <w:numId w:val="40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высота пика;</w:t>
      </w:r>
    </w:p>
    <w:p w:rsidR="001C5B3F" w:rsidRPr="001C5B3F" w:rsidRDefault="001C5B3F" w:rsidP="00D55148">
      <w:pPr>
        <w:numPr>
          <w:ilvl w:val="1"/>
          <w:numId w:val="40"/>
        </w:numPr>
        <w:suppressAutoHyphens w:val="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время удерживания</w:t>
      </w:r>
      <w:r w:rsidRPr="001C5B3F">
        <w:rPr>
          <w:szCs w:val="24"/>
          <w:lang w:eastAsia="ru-RU"/>
        </w:rPr>
        <w:t>.</w:t>
      </w:r>
    </w:p>
    <w:p w:rsidR="001C5B3F" w:rsidRPr="001C5B3F" w:rsidRDefault="001C5B3F" w:rsidP="001C5B3F">
      <w:pPr>
        <w:suppressAutoHyphens w:val="0"/>
        <w:ind w:left="360"/>
        <w:jc w:val="center"/>
        <w:rPr>
          <w:b/>
          <w:szCs w:val="24"/>
          <w:lang w:eastAsia="ru-RU"/>
        </w:rPr>
      </w:pPr>
      <w:r w:rsidRPr="001C5B3F">
        <w:rPr>
          <w:b/>
          <w:szCs w:val="24"/>
          <w:lang w:eastAsia="ru-RU"/>
        </w:rPr>
        <w:t>5. Электрохимические методы</w:t>
      </w:r>
    </w:p>
    <w:p w:rsidR="001C5B3F" w:rsidRPr="001C5B3F" w:rsidRDefault="001C5B3F" w:rsidP="001C5B3F">
      <w:pPr>
        <w:suppressAutoHyphens w:val="0"/>
        <w:ind w:left="360"/>
        <w:rPr>
          <w:szCs w:val="24"/>
          <w:lang w:eastAsia="ru-RU"/>
        </w:rPr>
      </w:pPr>
    </w:p>
    <w:p w:rsidR="001C5B3F" w:rsidRPr="001C5B3F" w:rsidRDefault="001C5B3F" w:rsidP="00D55148">
      <w:pPr>
        <w:numPr>
          <w:ilvl w:val="0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К какой группе аналитических методов можно отнести полярографию:</w:t>
      </w:r>
    </w:p>
    <w:p w:rsidR="001C5B3F" w:rsidRPr="001C5B3F" w:rsidRDefault="001C5B3F" w:rsidP="00D55148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оптические;</w:t>
      </w:r>
    </w:p>
    <w:p w:rsidR="001C5B3F" w:rsidRPr="001C5B3F" w:rsidRDefault="001C5B3F" w:rsidP="00D55148">
      <w:pPr>
        <w:numPr>
          <w:ilvl w:val="1"/>
          <w:numId w:val="42"/>
        </w:numPr>
        <w:suppressAutoHyphens w:val="0"/>
        <w:rPr>
          <w:color w:val="FF0000"/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lastRenderedPageBreak/>
        <w:t>электрохимические;</w:t>
      </w:r>
    </w:p>
    <w:p w:rsidR="001C5B3F" w:rsidRPr="001C5B3F" w:rsidRDefault="001C5B3F" w:rsidP="00D55148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хроматографические;</w:t>
      </w:r>
    </w:p>
    <w:p w:rsidR="001C5B3F" w:rsidRPr="001C5B3F" w:rsidRDefault="001C5B3F" w:rsidP="00D55148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резонансные .</w:t>
      </w:r>
    </w:p>
    <w:p w:rsidR="001C5B3F" w:rsidRPr="001C5B3F" w:rsidRDefault="001C5B3F" w:rsidP="001C5B3F">
      <w:pPr>
        <w:suppressAutoHyphens w:val="0"/>
        <w:ind w:left="360"/>
        <w:rPr>
          <w:szCs w:val="24"/>
          <w:lang w:eastAsia="ru-RU"/>
        </w:rPr>
      </w:pPr>
    </w:p>
    <w:p w:rsidR="001C5B3F" w:rsidRPr="001C5B3F" w:rsidRDefault="001C5B3F" w:rsidP="00D55148">
      <w:pPr>
        <w:numPr>
          <w:ilvl w:val="0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Каким преимуществом обладает разностный полярограф по сравнению с классическим:</w:t>
      </w:r>
    </w:p>
    <w:p w:rsidR="001C5B3F" w:rsidRPr="001C5B3F" w:rsidRDefault="001C5B3F" w:rsidP="00D55148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обладает большей чувствительностью;</w:t>
      </w:r>
    </w:p>
    <w:p w:rsidR="001C5B3F" w:rsidRPr="001C5B3F" w:rsidRDefault="001C5B3F" w:rsidP="00D55148">
      <w:pPr>
        <w:numPr>
          <w:ilvl w:val="1"/>
          <w:numId w:val="42"/>
        </w:numPr>
        <w:suppressAutoHyphens w:val="0"/>
        <w:rPr>
          <w:color w:val="FF0000"/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позволяет устранять влияние сопутствующих компонентов и емкостного тока;</w:t>
      </w:r>
    </w:p>
    <w:p w:rsidR="001C5B3F" w:rsidRPr="001C5B3F" w:rsidRDefault="001C5B3F" w:rsidP="00D55148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позволяет устранять влияние миграции ионов;</w:t>
      </w:r>
    </w:p>
    <w:p w:rsidR="001C5B3F" w:rsidRPr="001C5B3F" w:rsidRDefault="001C5B3F" w:rsidP="00D55148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обладает большей разрешающей способностью.</w:t>
      </w:r>
    </w:p>
    <w:p w:rsidR="001C5B3F" w:rsidRPr="001C5B3F" w:rsidRDefault="001C5B3F" w:rsidP="00D55148">
      <w:pPr>
        <w:numPr>
          <w:ilvl w:val="0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По какому из приведенных параметров полярограммы можно определить природу компонента:</w:t>
      </w:r>
    </w:p>
    <w:p w:rsidR="001C5B3F" w:rsidRPr="001C5B3F" w:rsidRDefault="001C5B3F" w:rsidP="00D55148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остаточный ток;</w:t>
      </w:r>
    </w:p>
    <w:p w:rsidR="001C5B3F" w:rsidRPr="001C5B3F" w:rsidRDefault="001C5B3F" w:rsidP="00D55148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потенциал разложения;</w:t>
      </w:r>
    </w:p>
    <w:p w:rsidR="001C5B3F" w:rsidRPr="001C5B3F" w:rsidRDefault="001C5B3F" w:rsidP="00D55148">
      <w:pPr>
        <w:numPr>
          <w:ilvl w:val="1"/>
          <w:numId w:val="42"/>
        </w:numPr>
        <w:suppressAutoHyphens w:val="0"/>
        <w:rPr>
          <w:color w:val="FF0000"/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потенциал полуволны;</w:t>
      </w:r>
    </w:p>
    <w:p w:rsidR="001C5B3F" w:rsidRPr="001C5B3F" w:rsidRDefault="001C5B3F" w:rsidP="00D55148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предельный ток.</w:t>
      </w:r>
    </w:p>
    <w:p w:rsidR="001C5B3F" w:rsidRPr="001C5B3F" w:rsidRDefault="001C5B3F" w:rsidP="00D55148">
      <w:pPr>
        <w:numPr>
          <w:ilvl w:val="0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По какому из приведенных параметров полярограммы можно определить концентрацию компонента:</w:t>
      </w:r>
    </w:p>
    <w:p w:rsidR="001C5B3F" w:rsidRPr="001C5B3F" w:rsidRDefault="001C5B3F" w:rsidP="00D55148">
      <w:pPr>
        <w:numPr>
          <w:ilvl w:val="1"/>
          <w:numId w:val="42"/>
        </w:numPr>
        <w:suppressAutoHyphens w:val="0"/>
        <w:rPr>
          <w:color w:val="FF0000"/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диффузионный ток;</w:t>
      </w:r>
    </w:p>
    <w:p w:rsidR="001C5B3F" w:rsidRPr="001C5B3F" w:rsidRDefault="001C5B3F" w:rsidP="00D55148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начальное напряжение;</w:t>
      </w:r>
    </w:p>
    <w:p w:rsidR="001C5B3F" w:rsidRPr="001C5B3F" w:rsidRDefault="001C5B3F" w:rsidP="00D55148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потенциал полуволны;</w:t>
      </w:r>
    </w:p>
    <w:p w:rsidR="001C5B3F" w:rsidRPr="001C5B3F" w:rsidRDefault="001C5B3F" w:rsidP="00D55148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потенциал разложения.</w:t>
      </w:r>
    </w:p>
    <w:p w:rsidR="001C5B3F" w:rsidRPr="001C5B3F" w:rsidRDefault="001C5B3F" w:rsidP="00D55148">
      <w:pPr>
        <w:numPr>
          <w:ilvl w:val="0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Для каких целей используется компенсатор полярографа? Для компенсации:</w:t>
      </w:r>
    </w:p>
    <w:p w:rsidR="001C5B3F" w:rsidRPr="001C5B3F" w:rsidRDefault="001C5B3F" w:rsidP="00D55148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остаточного тока;</w:t>
      </w:r>
    </w:p>
    <w:p w:rsidR="001C5B3F" w:rsidRPr="001C5B3F" w:rsidRDefault="001C5B3F" w:rsidP="00D55148">
      <w:pPr>
        <w:numPr>
          <w:ilvl w:val="1"/>
          <w:numId w:val="42"/>
        </w:numPr>
        <w:suppressAutoHyphens w:val="0"/>
        <w:rPr>
          <w:color w:val="FF0000"/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тока емкости двойного слоя;</w:t>
      </w:r>
    </w:p>
    <w:p w:rsidR="001C5B3F" w:rsidRPr="001C5B3F" w:rsidRDefault="001C5B3F" w:rsidP="00D55148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предельного тока;</w:t>
      </w:r>
    </w:p>
    <w:p w:rsidR="001C5B3F" w:rsidRPr="001C5B3F" w:rsidRDefault="001C5B3F" w:rsidP="00D55148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тока утечки.</w:t>
      </w:r>
    </w:p>
    <w:p w:rsidR="001C5B3F" w:rsidRPr="001C5B3F" w:rsidRDefault="001C5B3F" w:rsidP="00D55148">
      <w:pPr>
        <w:numPr>
          <w:ilvl w:val="0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 xml:space="preserve"> В каком диапазоне  потенциалов используют ртутные капающие электроды:</w:t>
      </w:r>
    </w:p>
    <w:p w:rsidR="001C5B3F" w:rsidRPr="001C5B3F" w:rsidRDefault="001C5B3F" w:rsidP="00D55148">
      <w:pPr>
        <w:numPr>
          <w:ilvl w:val="1"/>
          <w:numId w:val="42"/>
        </w:numPr>
        <w:suppressAutoHyphens w:val="0"/>
        <w:rPr>
          <w:color w:val="FF0000"/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от 0,3 до – 2,0 В;</w:t>
      </w:r>
    </w:p>
    <w:p w:rsidR="001C5B3F" w:rsidRPr="001C5B3F" w:rsidRDefault="001C5B3F" w:rsidP="00D55148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от -∞ до + ∞ В;</w:t>
      </w:r>
    </w:p>
    <w:p w:rsidR="001C5B3F" w:rsidRPr="001C5B3F" w:rsidRDefault="001C5B3F" w:rsidP="00D55148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от 0 до – 2,0 В;</w:t>
      </w:r>
    </w:p>
    <w:p w:rsidR="001C5B3F" w:rsidRPr="001C5B3F" w:rsidRDefault="001C5B3F" w:rsidP="00D55148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от 0,3 до 0 В.</w:t>
      </w:r>
    </w:p>
    <w:p w:rsidR="001C5B3F" w:rsidRPr="001C5B3F" w:rsidRDefault="001C5B3F" w:rsidP="00D55148">
      <w:pPr>
        <w:numPr>
          <w:ilvl w:val="0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В каком диапазоне потенциалов используют твердые микроэлектроды:</w:t>
      </w:r>
    </w:p>
    <w:p w:rsidR="001C5B3F" w:rsidRPr="001C5B3F" w:rsidRDefault="001C5B3F" w:rsidP="00D55148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от 0,3 до – 2,0 В;</w:t>
      </w:r>
    </w:p>
    <w:p w:rsidR="001C5B3F" w:rsidRPr="001C5B3F" w:rsidRDefault="001C5B3F" w:rsidP="00D55148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от 1,4 до – 0,1 В;</w:t>
      </w:r>
    </w:p>
    <w:p w:rsidR="001C5B3F" w:rsidRPr="001C5B3F" w:rsidRDefault="001C5B3F" w:rsidP="00D55148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от -∞ до + ∞ В;</w:t>
      </w:r>
    </w:p>
    <w:p w:rsidR="001C5B3F" w:rsidRPr="001C5B3F" w:rsidRDefault="001C5B3F" w:rsidP="00D55148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от 1,4 до -2,0 В.</w:t>
      </w:r>
    </w:p>
    <w:p w:rsidR="001C5B3F" w:rsidRPr="001C5B3F" w:rsidRDefault="001C5B3F" w:rsidP="00D55148">
      <w:pPr>
        <w:numPr>
          <w:ilvl w:val="0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Для каких целей используют электролитический ключ:</w:t>
      </w:r>
    </w:p>
    <w:p w:rsidR="001C5B3F" w:rsidRPr="001C5B3F" w:rsidRDefault="001C5B3F" w:rsidP="00D55148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для устранения миграции ионов;</w:t>
      </w:r>
    </w:p>
    <w:p w:rsidR="001C5B3F" w:rsidRPr="001C5B3F" w:rsidRDefault="001C5B3F" w:rsidP="00D55148">
      <w:pPr>
        <w:numPr>
          <w:ilvl w:val="1"/>
          <w:numId w:val="42"/>
        </w:numPr>
        <w:suppressAutoHyphens w:val="0"/>
        <w:rPr>
          <w:color w:val="FF0000"/>
          <w:szCs w:val="24"/>
          <w:lang w:eastAsia="ru-RU"/>
        </w:rPr>
      </w:pPr>
      <w:r w:rsidRPr="001C5B3F">
        <w:rPr>
          <w:color w:val="FF0000"/>
          <w:szCs w:val="24"/>
          <w:lang w:eastAsia="ru-RU"/>
        </w:rPr>
        <w:t>для устранения поляризации электрода;</w:t>
      </w:r>
    </w:p>
    <w:p w:rsidR="001C5B3F" w:rsidRPr="001C5B3F" w:rsidRDefault="001C5B3F" w:rsidP="00D55148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для увеличения чувствительности;</w:t>
      </w:r>
    </w:p>
    <w:p w:rsidR="001C5B3F" w:rsidRPr="001C5B3F" w:rsidRDefault="001C5B3F" w:rsidP="00D55148">
      <w:pPr>
        <w:numPr>
          <w:ilvl w:val="1"/>
          <w:numId w:val="42"/>
        </w:numPr>
        <w:suppressAutoHyphens w:val="0"/>
        <w:rPr>
          <w:szCs w:val="24"/>
          <w:lang w:eastAsia="ru-RU"/>
        </w:rPr>
      </w:pPr>
      <w:r w:rsidRPr="001C5B3F">
        <w:rPr>
          <w:szCs w:val="24"/>
          <w:lang w:eastAsia="ru-RU"/>
        </w:rPr>
        <w:t>для снижения активности ионов.</w:t>
      </w:r>
    </w:p>
    <w:p w:rsidR="001C5B3F" w:rsidRPr="001C5B3F" w:rsidRDefault="001C5B3F" w:rsidP="001C5B3F">
      <w:pPr>
        <w:suppressAutoHyphens w:val="0"/>
        <w:rPr>
          <w:szCs w:val="24"/>
          <w:lang w:val="en-US" w:eastAsia="ru-RU"/>
        </w:rPr>
      </w:pPr>
    </w:p>
    <w:p w:rsidR="001C5B3F" w:rsidRDefault="001C5B3F" w:rsidP="001C5B3F">
      <w:pPr>
        <w:pStyle w:val="ac"/>
        <w:jc w:val="both"/>
      </w:pPr>
    </w:p>
    <w:p w:rsidR="00A66CE7" w:rsidRDefault="00A66CE7" w:rsidP="00C276CB">
      <w:pPr>
        <w:pStyle w:val="af4"/>
        <w:widowControl w:val="0"/>
        <w:suppressAutoHyphens w:val="0"/>
        <w:spacing w:line="240" w:lineRule="auto"/>
        <w:ind w:left="709" w:firstLine="491"/>
        <w:jc w:val="both"/>
        <w:rPr>
          <w:rStyle w:val="a8"/>
          <w:color w:val="000000"/>
          <w:sz w:val="28"/>
          <w:szCs w:val="28"/>
        </w:rPr>
      </w:pPr>
    </w:p>
    <w:p w:rsidR="00636BBB" w:rsidRDefault="00636BBB">
      <w:pPr>
        <w:pStyle w:val="ac"/>
        <w:widowControl w:val="0"/>
        <w:rPr>
          <w:sz w:val="24"/>
          <w:szCs w:val="24"/>
        </w:rPr>
      </w:pPr>
    </w:p>
    <w:p w:rsidR="00DD61A0" w:rsidRDefault="00DD61A0" w:rsidP="00A75A67">
      <w:pPr>
        <w:pStyle w:val="ac"/>
        <w:widowControl w:val="0"/>
        <w:outlineLvl w:val="0"/>
        <w:rPr>
          <w:sz w:val="24"/>
          <w:szCs w:val="24"/>
        </w:rPr>
      </w:pPr>
      <w:r>
        <w:rPr>
          <w:sz w:val="24"/>
          <w:szCs w:val="24"/>
        </w:rPr>
        <w:t>Составил</w:t>
      </w:r>
    </w:p>
    <w:p w:rsidR="00DF17C6" w:rsidRPr="006C4C2A" w:rsidRDefault="00DD61A0" w:rsidP="00DF17C6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доцент кафедры </w:t>
      </w:r>
    </w:p>
    <w:p w:rsidR="00DF17C6" w:rsidRPr="006C4C2A" w:rsidRDefault="00DF17C6" w:rsidP="00DF17C6">
      <w:pPr>
        <w:pStyle w:val="ac"/>
        <w:widowControl w:val="0"/>
        <w:rPr>
          <w:sz w:val="24"/>
          <w:szCs w:val="24"/>
        </w:rPr>
      </w:pPr>
      <w:r w:rsidRPr="006C4C2A">
        <w:rPr>
          <w:sz w:val="24"/>
          <w:szCs w:val="24"/>
        </w:rPr>
        <w:t>микро- и наноэлектроники</w:t>
      </w:r>
      <w:r w:rsidRPr="006C4C2A">
        <w:rPr>
          <w:sz w:val="24"/>
          <w:szCs w:val="24"/>
        </w:rPr>
        <w:tab/>
      </w:r>
      <w:r w:rsidR="001C5B3F" w:rsidRPr="001C5B3F">
        <w:rPr>
          <w:sz w:val="24"/>
          <w:szCs w:val="24"/>
        </w:rPr>
        <w:t xml:space="preserve">        _____________</w:t>
      </w:r>
      <w:r w:rsidR="001C5B3F">
        <w:rPr>
          <w:sz w:val="24"/>
          <w:szCs w:val="24"/>
        </w:rPr>
        <w:t>_____</w:t>
      </w:r>
      <w:r w:rsidR="001C5B3F" w:rsidRPr="001C5B3F">
        <w:rPr>
          <w:sz w:val="24"/>
          <w:szCs w:val="24"/>
        </w:rPr>
        <w:t xml:space="preserve">   </w:t>
      </w:r>
      <w:r w:rsidRPr="003A266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</w:t>
      </w:r>
      <w:r w:rsidRPr="007853F7">
        <w:rPr>
          <w:sz w:val="24"/>
          <w:szCs w:val="24"/>
        </w:rPr>
        <w:t>М.В. Зубков</w:t>
      </w:r>
    </w:p>
    <w:p w:rsidR="00DD61A0" w:rsidRDefault="00DD61A0" w:rsidP="00DF17C6">
      <w:pPr>
        <w:pStyle w:val="ac"/>
        <w:widowControl w:val="0"/>
        <w:rPr>
          <w:sz w:val="24"/>
          <w:szCs w:val="24"/>
        </w:rPr>
      </w:pPr>
    </w:p>
    <w:p w:rsidR="00DD61A0" w:rsidRDefault="00DD61A0">
      <w:pPr>
        <w:pStyle w:val="ac"/>
        <w:widowControl w:val="0"/>
        <w:tabs>
          <w:tab w:val="right" w:pos="9638"/>
        </w:tabs>
        <w:rPr>
          <w:sz w:val="24"/>
          <w:szCs w:val="24"/>
        </w:rPr>
      </w:pPr>
    </w:p>
    <w:p w:rsidR="001C5B3F" w:rsidRPr="001C5B3F" w:rsidRDefault="001C5B3F" w:rsidP="001C5B3F">
      <w:pPr>
        <w:pStyle w:val="ac"/>
        <w:widowControl w:val="0"/>
        <w:tabs>
          <w:tab w:val="left" w:pos="5670"/>
          <w:tab w:val="right" w:pos="9638"/>
        </w:tabs>
        <w:rPr>
          <w:sz w:val="24"/>
          <w:szCs w:val="24"/>
        </w:rPr>
      </w:pPr>
      <w:r w:rsidRPr="001C5B3F">
        <w:rPr>
          <w:sz w:val="24"/>
          <w:szCs w:val="24"/>
        </w:rPr>
        <w:t>Заведующий кафедрой МНЭЛ</w:t>
      </w:r>
    </w:p>
    <w:p w:rsidR="00DD61A0" w:rsidRDefault="001C5B3F" w:rsidP="001C5B3F">
      <w:pPr>
        <w:pStyle w:val="ac"/>
        <w:widowControl w:val="0"/>
        <w:tabs>
          <w:tab w:val="left" w:pos="5670"/>
          <w:tab w:val="right" w:pos="9638"/>
        </w:tabs>
      </w:pPr>
      <w:r w:rsidRPr="001C5B3F">
        <w:rPr>
          <w:sz w:val="24"/>
          <w:szCs w:val="24"/>
        </w:rPr>
        <w:t>д.ф.-м.н. доцент                            __________________                       В.Г Литвинов</w:t>
      </w:r>
    </w:p>
    <w:sectPr w:rsidR="00DD61A0">
      <w:footerReference w:type="default" r:id="rId8"/>
      <w:footerReference w:type="first" r:id="rId9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2CF" w:rsidRDefault="00D402CF" w:rsidP="00DD61A0">
      <w:r>
        <w:separator/>
      </w:r>
    </w:p>
  </w:endnote>
  <w:endnote w:type="continuationSeparator" w:id="0">
    <w:p w:rsidR="00D402CF" w:rsidRDefault="00D402CF" w:rsidP="00DD6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1A0" w:rsidRDefault="00DD61A0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9.1pt;margin-top:.05pt;width:21.8pt;height:22.1pt;z-index:251657728;mso-wrap-distance-left:0;mso-wrap-distance-right:0" stroked="f">
          <v:fill opacity="0" color2="black"/>
          <v:textbox inset="0,0,0,0">
            <w:txbxContent>
              <w:p w:rsidR="00DD61A0" w:rsidRDefault="00DD61A0">
                <w:pPr>
                  <w:pStyle w:val="af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C57787">
                  <w:rPr>
                    <w:rStyle w:val="a4"/>
                    <w:noProof/>
                  </w:rPr>
                  <w:t>10</w:t>
                </w:r>
                <w:r>
                  <w:rPr>
                    <w:rStyle w:val="a4"/>
                  </w:rPr>
                  <w:fldChar w:fldCharType="end"/>
                </w:r>
              </w:p>
              <w:p w:rsidR="00DD61A0" w:rsidRDefault="00DD61A0">
                <w:pPr>
                  <w:pStyle w:val="af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1A0" w:rsidRDefault="00DD61A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2CF" w:rsidRDefault="00D402CF" w:rsidP="00DD61A0">
      <w:r>
        <w:separator/>
      </w:r>
    </w:p>
  </w:footnote>
  <w:footnote w:type="continuationSeparator" w:id="0">
    <w:p w:rsidR="00D402CF" w:rsidRDefault="00D402CF" w:rsidP="00DD61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lang w:eastAsia="ar-SA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1990C74"/>
    <w:multiLevelType w:val="hybridMultilevel"/>
    <w:tmpl w:val="26FE4452"/>
    <w:lvl w:ilvl="0" w:tplc="921A56EC">
      <w:start w:val="1"/>
      <w:numFmt w:val="decimal"/>
      <w:lvlText w:val="%1."/>
      <w:lvlJc w:val="left"/>
      <w:pPr>
        <w:tabs>
          <w:tab w:val="num" w:pos="1092"/>
        </w:tabs>
        <w:ind w:left="1092" w:hanging="73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6">
    <w:nsid w:val="02B748CC"/>
    <w:multiLevelType w:val="hybridMultilevel"/>
    <w:tmpl w:val="FF4A44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63C5158"/>
    <w:multiLevelType w:val="hybridMultilevel"/>
    <w:tmpl w:val="BD0049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741055A"/>
    <w:multiLevelType w:val="hybridMultilevel"/>
    <w:tmpl w:val="E9D4230C"/>
    <w:lvl w:ilvl="0" w:tplc="2FC03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C66D6F"/>
    <w:multiLevelType w:val="hybridMultilevel"/>
    <w:tmpl w:val="24228C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F27F32"/>
    <w:multiLevelType w:val="hybridMultilevel"/>
    <w:tmpl w:val="CEECB81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2C0FE5"/>
    <w:multiLevelType w:val="hybridMultilevel"/>
    <w:tmpl w:val="E6D8A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51061D"/>
    <w:multiLevelType w:val="hybridMultilevel"/>
    <w:tmpl w:val="795E66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CC01B5A"/>
    <w:multiLevelType w:val="hybridMultilevel"/>
    <w:tmpl w:val="05B44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B23F9C"/>
    <w:multiLevelType w:val="hybridMultilevel"/>
    <w:tmpl w:val="F7DA2D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5A48D0"/>
    <w:multiLevelType w:val="hybridMultilevel"/>
    <w:tmpl w:val="10329E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81335A"/>
    <w:multiLevelType w:val="hybridMultilevel"/>
    <w:tmpl w:val="8856D6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AD3FBD"/>
    <w:multiLevelType w:val="hybridMultilevel"/>
    <w:tmpl w:val="E63046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CA077F"/>
    <w:multiLevelType w:val="hybridMultilevel"/>
    <w:tmpl w:val="73F295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5DA4D94"/>
    <w:multiLevelType w:val="multilevel"/>
    <w:tmpl w:val="E2603E8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26CC14DD"/>
    <w:multiLevelType w:val="hybridMultilevel"/>
    <w:tmpl w:val="1F2A1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7483832"/>
    <w:multiLevelType w:val="multilevel"/>
    <w:tmpl w:val="A11A09A4"/>
    <w:lvl w:ilvl="0">
      <w:start w:val="3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28741BD0"/>
    <w:multiLevelType w:val="hybridMultilevel"/>
    <w:tmpl w:val="82381A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FBC761C"/>
    <w:multiLevelType w:val="hybridMultilevel"/>
    <w:tmpl w:val="C7D25C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3B0907"/>
    <w:multiLevelType w:val="hybridMultilevel"/>
    <w:tmpl w:val="F78E8A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9425D89"/>
    <w:multiLevelType w:val="hybridMultilevel"/>
    <w:tmpl w:val="12267B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F990FFD"/>
    <w:multiLevelType w:val="hybridMultilevel"/>
    <w:tmpl w:val="F9B05B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13D75F0"/>
    <w:multiLevelType w:val="hybridMultilevel"/>
    <w:tmpl w:val="703657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19231E7"/>
    <w:multiLevelType w:val="hybridMultilevel"/>
    <w:tmpl w:val="757C8C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E9771E"/>
    <w:multiLevelType w:val="hybridMultilevel"/>
    <w:tmpl w:val="376CB9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9854EB"/>
    <w:multiLevelType w:val="hybridMultilevel"/>
    <w:tmpl w:val="287EC5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FF3F4A"/>
    <w:multiLevelType w:val="hybridMultilevel"/>
    <w:tmpl w:val="65B430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126637"/>
    <w:multiLevelType w:val="hybridMultilevel"/>
    <w:tmpl w:val="AD0C2D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C2008F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8A277C"/>
    <w:multiLevelType w:val="hybridMultilevel"/>
    <w:tmpl w:val="E33648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1C02F0"/>
    <w:multiLevelType w:val="hybridMultilevel"/>
    <w:tmpl w:val="CA50F7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BA474B0"/>
    <w:multiLevelType w:val="hybridMultilevel"/>
    <w:tmpl w:val="8A56ADBA"/>
    <w:lvl w:ilvl="0" w:tplc="67B28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1EA13AD"/>
    <w:multiLevelType w:val="hybridMultilevel"/>
    <w:tmpl w:val="20CCBE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07529B"/>
    <w:multiLevelType w:val="multilevel"/>
    <w:tmpl w:val="7214F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6C3E48EF"/>
    <w:multiLevelType w:val="hybridMultilevel"/>
    <w:tmpl w:val="9DA2C5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6D6E3B"/>
    <w:multiLevelType w:val="hybridMultilevel"/>
    <w:tmpl w:val="45181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F708B1"/>
    <w:multiLevelType w:val="multilevel"/>
    <w:tmpl w:val="68724C5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761A255D"/>
    <w:multiLevelType w:val="hybridMultilevel"/>
    <w:tmpl w:val="4BC644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BF17E1"/>
    <w:multiLevelType w:val="hybridMultilevel"/>
    <w:tmpl w:val="8786B4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1D48E6"/>
    <w:multiLevelType w:val="hybridMultilevel"/>
    <w:tmpl w:val="BE2290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2"/>
  </w:num>
  <w:num w:numId="5">
    <w:abstractNumId w:val="11"/>
  </w:num>
  <w:num w:numId="6">
    <w:abstractNumId w:val="20"/>
  </w:num>
  <w:num w:numId="7">
    <w:abstractNumId w:val="39"/>
  </w:num>
  <w:num w:numId="8">
    <w:abstractNumId w:val="7"/>
  </w:num>
  <w:num w:numId="9">
    <w:abstractNumId w:val="41"/>
  </w:num>
  <w:num w:numId="10">
    <w:abstractNumId w:val="33"/>
  </w:num>
  <w:num w:numId="11">
    <w:abstractNumId w:val="24"/>
  </w:num>
  <w:num w:numId="12">
    <w:abstractNumId w:val="36"/>
  </w:num>
  <w:num w:numId="13">
    <w:abstractNumId w:val="28"/>
  </w:num>
  <w:num w:numId="14">
    <w:abstractNumId w:val="27"/>
  </w:num>
  <w:num w:numId="15">
    <w:abstractNumId w:val="40"/>
  </w:num>
  <w:num w:numId="16">
    <w:abstractNumId w:val="13"/>
  </w:num>
  <w:num w:numId="17">
    <w:abstractNumId w:val="38"/>
  </w:num>
  <w:num w:numId="18">
    <w:abstractNumId w:val="18"/>
  </w:num>
  <w:num w:numId="19">
    <w:abstractNumId w:val="14"/>
  </w:num>
  <w:num w:numId="20">
    <w:abstractNumId w:val="42"/>
  </w:num>
  <w:num w:numId="21">
    <w:abstractNumId w:val="23"/>
  </w:num>
  <w:num w:numId="22">
    <w:abstractNumId w:val="25"/>
  </w:num>
  <w:num w:numId="23">
    <w:abstractNumId w:val="31"/>
  </w:num>
  <w:num w:numId="24">
    <w:abstractNumId w:val="9"/>
  </w:num>
  <w:num w:numId="25">
    <w:abstractNumId w:val="15"/>
  </w:num>
  <w:num w:numId="26">
    <w:abstractNumId w:val="12"/>
  </w:num>
  <w:num w:numId="27">
    <w:abstractNumId w:val="16"/>
  </w:num>
  <w:num w:numId="28">
    <w:abstractNumId w:val="22"/>
  </w:num>
  <w:num w:numId="29">
    <w:abstractNumId w:val="17"/>
  </w:num>
  <w:num w:numId="30">
    <w:abstractNumId w:val="34"/>
  </w:num>
  <w:num w:numId="31">
    <w:abstractNumId w:val="26"/>
  </w:num>
  <w:num w:numId="32">
    <w:abstractNumId w:val="43"/>
  </w:num>
  <w:num w:numId="33">
    <w:abstractNumId w:val="29"/>
  </w:num>
  <w:num w:numId="34">
    <w:abstractNumId w:val="10"/>
  </w:num>
  <w:num w:numId="35">
    <w:abstractNumId w:val="6"/>
  </w:num>
  <w:num w:numId="36">
    <w:abstractNumId w:val="30"/>
  </w:num>
  <w:num w:numId="37">
    <w:abstractNumId w:val="5"/>
  </w:num>
  <w:num w:numId="38">
    <w:abstractNumId w:val="35"/>
  </w:num>
  <w:num w:numId="39">
    <w:abstractNumId w:val="8"/>
  </w:num>
  <w:num w:numId="40">
    <w:abstractNumId w:val="21"/>
  </w:num>
  <w:num w:numId="41">
    <w:abstractNumId w:val="19"/>
  </w:num>
  <w:num w:numId="42">
    <w:abstractNumId w:val="37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C694D"/>
    <w:rsid w:val="00000BB4"/>
    <w:rsid w:val="000616CB"/>
    <w:rsid w:val="000B4C07"/>
    <w:rsid w:val="000E4EDE"/>
    <w:rsid w:val="00112A81"/>
    <w:rsid w:val="00140444"/>
    <w:rsid w:val="00141FDD"/>
    <w:rsid w:val="00151B56"/>
    <w:rsid w:val="001870D2"/>
    <w:rsid w:val="001C5B3F"/>
    <w:rsid w:val="0023294A"/>
    <w:rsid w:val="00270F24"/>
    <w:rsid w:val="002F17F4"/>
    <w:rsid w:val="00304DE7"/>
    <w:rsid w:val="003647E1"/>
    <w:rsid w:val="003C694D"/>
    <w:rsid w:val="00401D5E"/>
    <w:rsid w:val="004B4D04"/>
    <w:rsid w:val="004C24DA"/>
    <w:rsid w:val="004E0FCE"/>
    <w:rsid w:val="004E5FDA"/>
    <w:rsid w:val="004F20B6"/>
    <w:rsid w:val="00567755"/>
    <w:rsid w:val="00583B06"/>
    <w:rsid w:val="005F3670"/>
    <w:rsid w:val="00623476"/>
    <w:rsid w:val="00636BBB"/>
    <w:rsid w:val="006A7FB9"/>
    <w:rsid w:val="006E53CF"/>
    <w:rsid w:val="00765293"/>
    <w:rsid w:val="007C0914"/>
    <w:rsid w:val="00850A5E"/>
    <w:rsid w:val="00884C77"/>
    <w:rsid w:val="009061F1"/>
    <w:rsid w:val="009A53B2"/>
    <w:rsid w:val="00A259EA"/>
    <w:rsid w:val="00A66CE7"/>
    <w:rsid w:val="00A75A67"/>
    <w:rsid w:val="00AD18FF"/>
    <w:rsid w:val="00B05076"/>
    <w:rsid w:val="00B627DB"/>
    <w:rsid w:val="00B70C59"/>
    <w:rsid w:val="00BD5593"/>
    <w:rsid w:val="00C161B3"/>
    <w:rsid w:val="00C276CB"/>
    <w:rsid w:val="00C57787"/>
    <w:rsid w:val="00CB1A6A"/>
    <w:rsid w:val="00CB65D6"/>
    <w:rsid w:val="00CC7EEF"/>
    <w:rsid w:val="00CE4E1A"/>
    <w:rsid w:val="00CF7812"/>
    <w:rsid w:val="00D03C5C"/>
    <w:rsid w:val="00D04D73"/>
    <w:rsid w:val="00D402CF"/>
    <w:rsid w:val="00D4318F"/>
    <w:rsid w:val="00D55148"/>
    <w:rsid w:val="00D565DC"/>
    <w:rsid w:val="00DD61A0"/>
    <w:rsid w:val="00DF17C6"/>
    <w:rsid w:val="00E009BD"/>
    <w:rsid w:val="00E21BA3"/>
    <w:rsid w:val="00E5388D"/>
    <w:rsid w:val="00E914FF"/>
    <w:rsid w:val="00E9335A"/>
    <w:rsid w:val="00EB1BA7"/>
    <w:rsid w:val="00EC20FF"/>
    <w:rsid w:val="00F44B41"/>
    <w:rsid w:val="00F47E47"/>
    <w:rsid w:val="00F7010E"/>
    <w:rsid w:val="00FE3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1">
    <w:name w:val="heading 1"/>
    <w:basedOn w:val="2"/>
    <w:next w:val="a"/>
    <w:qFormat/>
    <w:pPr>
      <w:numPr>
        <w:numId w:val="2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0">
    <w:name w:val="heading 2"/>
    <w:basedOn w:val="a"/>
    <w:next w:val="a"/>
    <w:qFormat/>
    <w:pPr>
      <w:keepNext/>
      <w:numPr>
        <w:numId w:val="1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 w:val="0"/>
    </w:rPr>
  </w:style>
  <w:style w:type="character" w:customStyle="1" w:styleId="WW8Num3z1">
    <w:name w:val="WW8Num3z1"/>
    <w:rPr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lang w:eastAsia="ar-SA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8z2">
    <w:name w:val="WW8Num8z2"/>
    <w:rPr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  <w:bCs/>
      <w:sz w:val="24"/>
      <w:szCs w:val="28"/>
      <w:lang w:val="en-U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0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  <w:lang/>
    </w:rPr>
  </w:style>
  <w:style w:type="character" w:customStyle="1" w:styleId="DefaultParagraphFont">
    <w:name w:val="Default Paragraph Font"/>
  </w:style>
  <w:style w:type="character" w:customStyle="1" w:styleId="22">
    <w:name w:val="Основной текст (2)_"/>
    <w:uiPriority w:val="9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Pr>
      <w:sz w:val="28"/>
      <w:lang w:eastAsia="zh-CN"/>
    </w:rPr>
  </w:style>
  <w:style w:type="character" w:customStyle="1" w:styleId="aa">
    <w:name w:val="Верхний колонтитул Знак"/>
    <w:rPr>
      <w:sz w:val="24"/>
      <w:lang w:eastAsia="zh-CN"/>
    </w:rPr>
  </w:style>
  <w:style w:type="paragraph" w:styleId="ab">
    <w:name w:val="Заголовок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Pr>
      <w:sz w:val="28"/>
    </w:rPr>
  </w:style>
  <w:style w:type="paragraph" w:styleId="ad">
    <w:name w:val="List"/>
    <w:basedOn w:val="ac"/>
    <w:rPr>
      <w:rFonts w:cs="Free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pPr>
      <w:suppressLineNumbers/>
    </w:pPr>
    <w:rPr>
      <w:rFonts w:cs="FreeSans"/>
    </w:rPr>
  </w:style>
  <w:style w:type="paragraph" w:customStyle="1" w:styleId="2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BodyTextIndent3">
    <w:name w:val="Body Text Indent 3"/>
    <w:basedOn w:val="a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pPr>
      <w:spacing w:after="120"/>
      <w:ind w:left="283" w:firstLine="760"/>
    </w:pPr>
  </w:style>
  <w:style w:type="paragraph" w:customStyle="1" w:styleId="af4">
    <w:name w:val="Подпись к таблице"/>
    <w:basedOn w:val="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NormalWeb">
    <w:name w:val="Normal (Web)"/>
    <w:basedOn w:val="a"/>
    <w:pPr>
      <w:spacing w:before="280" w:after="280"/>
    </w:pPr>
    <w:rPr>
      <w:szCs w:val="24"/>
    </w:rPr>
  </w:style>
  <w:style w:type="paragraph" w:customStyle="1" w:styleId="af5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6">
    <w:name w:val="Normal (Web)"/>
    <w:basedOn w:val="a"/>
    <w:pPr>
      <w:spacing w:before="100" w:after="142" w:line="288" w:lineRule="auto"/>
    </w:pPr>
    <w:rPr>
      <w:szCs w:val="24"/>
    </w:rPr>
  </w:style>
  <w:style w:type="paragraph" w:customStyle="1" w:styleId="af7">
    <w:name w:val="Текст в заданном формате"/>
    <w:basedOn w:val="a"/>
    <w:rPr>
      <w:rFonts w:ascii="Liberation Mono" w:eastAsia="Courier New" w:hAnsi="Liberation Mono" w:cs="Liberation Mono"/>
      <w:sz w:val="20"/>
    </w:rPr>
  </w:style>
  <w:style w:type="paragraph" w:styleId="af8">
    <w:name w:val="header"/>
    <w:basedOn w:val="a"/>
    <w:pPr>
      <w:tabs>
        <w:tab w:val="center" w:pos="4677"/>
        <w:tab w:val="right" w:pos="9355"/>
      </w:tabs>
    </w:pPr>
  </w:style>
  <w:style w:type="paragraph" w:styleId="af9">
    <w:name w:val="List Paragraph"/>
    <w:basedOn w:val="a"/>
    <w:uiPriority w:val="34"/>
    <w:qFormat/>
    <w:rsid w:val="00850A5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Title"/>
    <w:basedOn w:val="a"/>
    <w:link w:val="afb"/>
    <w:qFormat/>
    <w:rsid w:val="00D565DC"/>
    <w:pPr>
      <w:suppressAutoHyphens w:val="0"/>
      <w:jc w:val="center"/>
    </w:pPr>
    <w:rPr>
      <w:lang/>
    </w:rPr>
  </w:style>
  <w:style w:type="character" w:customStyle="1" w:styleId="afb">
    <w:name w:val="Название Знак"/>
    <w:link w:val="afa"/>
    <w:rsid w:val="00D565DC"/>
    <w:rPr>
      <w:sz w:val="24"/>
    </w:rPr>
  </w:style>
  <w:style w:type="paragraph" w:styleId="afc">
    <w:name w:val="Document Map"/>
    <w:basedOn w:val="a"/>
    <w:link w:val="afd"/>
    <w:uiPriority w:val="99"/>
    <w:semiHidden/>
    <w:unhideWhenUsed/>
    <w:rsid w:val="00A75A67"/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link w:val="afc"/>
    <w:uiPriority w:val="99"/>
    <w:semiHidden/>
    <w:rsid w:val="00A75A67"/>
    <w:rPr>
      <w:rFonts w:ascii="Tahoma" w:hAnsi="Tahoma" w:cs="Tahoma"/>
      <w:sz w:val="16"/>
      <w:szCs w:val="16"/>
      <w:lang w:eastAsia="zh-CN"/>
    </w:rPr>
  </w:style>
  <w:style w:type="paragraph" w:styleId="27">
    <w:name w:val="Body Text 2"/>
    <w:basedOn w:val="a"/>
    <w:link w:val="28"/>
    <w:uiPriority w:val="99"/>
    <w:semiHidden/>
    <w:unhideWhenUsed/>
    <w:rsid w:val="009A53B2"/>
    <w:pPr>
      <w:spacing w:after="120" w:line="480" w:lineRule="auto"/>
    </w:pPr>
  </w:style>
  <w:style w:type="character" w:customStyle="1" w:styleId="28">
    <w:name w:val="Основной текст 2 Знак"/>
    <w:link w:val="27"/>
    <w:uiPriority w:val="99"/>
    <w:semiHidden/>
    <w:rsid w:val="009A53B2"/>
    <w:rPr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6A5BA-D396-4428-8354-CF68EFCB0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2852</Words>
  <Characters>16261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Krokoz™</Company>
  <LinksUpToDate>false</LinksUpToDate>
  <CharactersWithSpaces>19075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BMPE</cp:lastModifiedBy>
  <cp:revision>2</cp:revision>
  <cp:lastPrinted>2018-01-18T10:29:00Z</cp:lastPrinted>
  <dcterms:created xsi:type="dcterms:W3CDTF">2023-09-29T12:12:00Z</dcterms:created>
  <dcterms:modified xsi:type="dcterms:W3CDTF">2023-09-29T12:12:00Z</dcterms:modified>
</cp:coreProperties>
</file>