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DF4E1C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1AA7C6E" w14:textId="77777777" w:rsidR="00DF4E1C" w:rsidRPr="00011407" w:rsidRDefault="00DF4E1C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ПРОГРАММИРОВАНИЕ </w:t>
      </w:r>
    </w:p>
    <w:p w14:paraId="66356EB4" w14:textId="14745D28" w:rsidR="00023C34" w:rsidRPr="00011407" w:rsidRDefault="00DF4E1C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В СИСТЕМЕ </w:t>
      </w:r>
      <w:r>
        <w:rPr>
          <w:b/>
          <w:bCs/>
          <w:i/>
          <w:iCs/>
          <w:sz w:val="40"/>
          <w:szCs w:val="40"/>
          <w:lang w:val="en-US"/>
        </w:rPr>
        <w:t>MATLAB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7D934D4" w14:textId="77777777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6E6ABED7" w:rsidR="00023C34" w:rsidRPr="00B70027" w:rsidRDefault="00023C34" w:rsidP="00AA0B8F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Рязань 202</w:t>
      </w:r>
      <w:r w:rsidR="00B70027">
        <w:rPr>
          <w:sz w:val="28"/>
          <w:szCs w:val="28"/>
          <w:lang w:val="en-US"/>
        </w:rPr>
        <w:t>3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4516996B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>Перед началом изучения дисциплины</w:t>
      </w:r>
      <w:r w:rsidR="00CD4CDC" w:rsidRPr="00CD4CDC">
        <w:rPr>
          <w:sz w:val="28"/>
          <w:szCs w:val="28"/>
          <w:lang w:val="ru-RU"/>
        </w:rPr>
        <w:t xml:space="preserve"> </w:t>
      </w:r>
      <w:r w:rsidR="00CD4CDC">
        <w:rPr>
          <w:sz w:val="28"/>
          <w:szCs w:val="28"/>
          <w:lang w:val="ru-RU"/>
        </w:rPr>
        <w:t xml:space="preserve">«Программирование в системе </w:t>
      </w:r>
      <w:r w:rsidR="00CD4CDC">
        <w:rPr>
          <w:sz w:val="28"/>
          <w:szCs w:val="28"/>
        </w:rPr>
        <w:t>Matlab</w:t>
      </w:r>
      <w:r w:rsidR="00CD4CDC">
        <w:rPr>
          <w:sz w:val="28"/>
          <w:szCs w:val="28"/>
          <w:lang w:val="ru-RU"/>
        </w:rPr>
        <w:t>»</w:t>
      </w:r>
      <w:r w:rsidRPr="00E23854">
        <w:rPr>
          <w:sz w:val="28"/>
          <w:szCs w:val="28"/>
          <w:lang w:val="ru-RU"/>
        </w:rPr>
        <w:t xml:space="preserve">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</w:t>
      </w:r>
      <w:r w:rsidRPr="00852722">
        <w:rPr>
          <w:sz w:val="28"/>
          <w:szCs w:val="28"/>
          <w:lang w:val="ru-RU"/>
        </w:rPr>
        <w:lastRenderedPageBreak/>
        <w:t>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</w:t>
      </w:r>
      <w:r w:rsidRPr="00A440B6">
        <w:rPr>
          <w:sz w:val="28"/>
          <w:szCs w:val="28"/>
        </w:rPr>
        <w:lastRenderedPageBreak/>
        <w:t>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6A429D86" w:rsidR="00DF3C86" w:rsidRPr="00C76D9E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09ED9F57" w:rsidR="004E01E2" w:rsidRPr="004E01E2" w:rsidRDefault="00C76D9E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закрепления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011407">
        <w:rPr>
          <w:rFonts w:eastAsiaTheme="minorHAnsi"/>
          <w:sz w:val="28"/>
          <w:szCs w:val="28"/>
          <w:lang w:eastAsia="en-US"/>
        </w:rPr>
        <w:t>приобретения</w:t>
      </w:r>
      <w:r>
        <w:rPr>
          <w:rFonts w:eastAsiaTheme="minorHAnsi"/>
          <w:sz w:val="28"/>
          <w:szCs w:val="28"/>
          <w:lang w:eastAsia="en-US"/>
        </w:rPr>
        <w:t xml:space="preserve"> практических навыков работы в системе научных и инженерных расчетов в рамках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учебной дисциплины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«Программирование в системе Matlab»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проводятся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практические занятия</w:t>
      </w:r>
      <w:r>
        <w:rPr>
          <w:rFonts w:eastAsiaTheme="minorHAnsi"/>
          <w:sz w:val="28"/>
          <w:szCs w:val="28"/>
          <w:lang w:eastAsia="en-US"/>
        </w:rPr>
        <w:t xml:space="preserve"> (3,4 семестры)</w:t>
      </w:r>
      <w:r w:rsidR="004E01E2" w:rsidRPr="004E01E2">
        <w:rPr>
          <w:rFonts w:eastAsiaTheme="minorHAnsi"/>
          <w:sz w:val="28"/>
          <w:szCs w:val="28"/>
          <w:lang w:eastAsia="en-US"/>
        </w:rPr>
        <w:t>. Практическое занятие проводится в соответствии с планом. В плане указываются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="004E01E2" w:rsidRPr="004E01E2">
        <w:rPr>
          <w:rFonts w:eastAsiaTheme="minorHAnsi"/>
          <w:sz w:val="28"/>
          <w:szCs w:val="28"/>
          <w:lang w:eastAsia="en-US"/>
        </w:rPr>
        <w:t>и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5C807341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 w:rsidR="00011407" w:rsidRPr="00011407">
        <w:rPr>
          <w:sz w:val="28"/>
          <w:szCs w:val="28"/>
          <w:lang w:val="ru-RU"/>
        </w:rPr>
        <w:t xml:space="preserve"> </w:t>
      </w:r>
      <w:r w:rsidR="00011407">
        <w:rPr>
          <w:sz w:val="28"/>
          <w:szCs w:val="28"/>
          <w:lang w:val="ru-RU"/>
        </w:rPr>
        <w:t xml:space="preserve">Лабораторные работы по дисциплине проводятся в </w:t>
      </w:r>
      <w:r w:rsidR="00011407" w:rsidRPr="00011407">
        <w:rPr>
          <w:sz w:val="28"/>
          <w:szCs w:val="28"/>
          <w:lang w:val="ru-RU"/>
        </w:rPr>
        <w:t>3-й семестр</w:t>
      </w:r>
      <w:r w:rsidR="00011407">
        <w:rPr>
          <w:sz w:val="28"/>
          <w:szCs w:val="28"/>
          <w:lang w:val="ru-RU"/>
        </w:rPr>
        <w:t>е.</w:t>
      </w:r>
      <w:r>
        <w:rPr>
          <w:sz w:val="28"/>
          <w:szCs w:val="28"/>
          <w:lang w:val="ru-RU"/>
        </w:rPr>
        <w:t xml:space="preserve"> </w:t>
      </w:r>
    </w:p>
    <w:p w14:paraId="5B9DA462" w14:textId="637D0D80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проведения лабораторных работ использу</w:t>
      </w:r>
      <w:r w:rsidR="00011407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тся </w:t>
      </w:r>
      <w:r w:rsidR="00011407">
        <w:rPr>
          <w:sz w:val="28"/>
          <w:szCs w:val="28"/>
          <w:lang w:val="ru-RU"/>
        </w:rPr>
        <w:t>персональные компьютеры</w:t>
      </w:r>
      <w:r>
        <w:rPr>
          <w:sz w:val="28"/>
          <w:szCs w:val="28"/>
          <w:lang w:val="ru-RU"/>
        </w:rPr>
        <w:t xml:space="preserve">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26B5D2F9" w:rsidR="007D42C8" w:rsidRDefault="00011407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лабораторных работах п</w:t>
      </w:r>
      <w:r w:rsidR="007D42C8">
        <w:rPr>
          <w:sz w:val="28"/>
          <w:szCs w:val="28"/>
          <w:lang w:val="ru-RU"/>
        </w:rPr>
        <w:t xml:space="preserve">рименяются </w:t>
      </w:r>
      <w:r>
        <w:rPr>
          <w:sz w:val="28"/>
          <w:szCs w:val="28"/>
          <w:lang w:val="ru-RU"/>
        </w:rPr>
        <w:t>следующие</w:t>
      </w:r>
      <w:r w:rsidR="007D42C8">
        <w:rPr>
          <w:sz w:val="28"/>
          <w:szCs w:val="28"/>
          <w:lang w:val="ru-RU"/>
        </w:rPr>
        <w:t xml:space="preserve"> ф</w:t>
      </w:r>
      <w:r w:rsidR="007D42C8" w:rsidRPr="00121A1F">
        <w:rPr>
          <w:sz w:val="28"/>
          <w:szCs w:val="28"/>
          <w:lang w:val="ru-RU"/>
        </w:rPr>
        <w:t>ормы организации обучающихся: фронтальная, групповая. При фронтальной форме организации занятий все обучающиеся выполняют одновременно одну и ту же работу</w:t>
      </w:r>
      <w:r>
        <w:rPr>
          <w:sz w:val="28"/>
          <w:szCs w:val="28"/>
          <w:lang w:val="ru-RU"/>
        </w:rPr>
        <w:t xml:space="preserve"> (например, лабораторная работа №8)</w:t>
      </w:r>
      <w:r w:rsidR="007D42C8" w:rsidRPr="00121A1F">
        <w:rPr>
          <w:sz w:val="28"/>
          <w:szCs w:val="28"/>
          <w:lang w:val="ru-RU"/>
        </w:rPr>
        <w:t>. При групповой форме организации занятий одна и та же работа выполняется группами</w:t>
      </w:r>
      <w:r>
        <w:rPr>
          <w:sz w:val="28"/>
          <w:szCs w:val="28"/>
          <w:lang w:val="ru-RU"/>
        </w:rPr>
        <w:t xml:space="preserve"> не более чем</w:t>
      </w:r>
      <w:r w:rsidR="007D42C8" w:rsidRPr="00121A1F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="007D42C8" w:rsidRPr="00121A1F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 (лабораторные работы №№1-7)</w:t>
      </w:r>
      <w:r w:rsidR="007D42C8" w:rsidRPr="00121A1F">
        <w:rPr>
          <w:sz w:val="28"/>
          <w:szCs w:val="28"/>
          <w:lang w:val="ru-RU"/>
        </w:rPr>
        <w:t>.</w:t>
      </w:r>
      <w:r w:rsidR="007D42C8"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1F32981D" w:rsidR="007D42C8" w:rsidRPr="0060591B" w:rsidRDefault="001251EB" w:rsidP="00AA0B8F">
      <w:pPr>
        <w:ind w:firstLine="567"/>
        <w:jc w:val="both"/>
        <w:rPr>
          <w:sz w:val="28"/>
          <w:szCs w:val="28"/>
        </w:rPr>
      </w:pPr>
      <w:r w:rsidRPr="0060591B">
        <w:rPr>
          <w:sz w:val="28"/>
          <w:szCs w:val="28"/>
        </w:rPr>
        <w:t xml:space="preserve">При подготовке к лабораторным работам </w:t>
      </w:r>
      <w:r w:rsidR="007D6E9C" w:rsidRPr="0060591B">
        <w:rPr>
          <w:sz w:val="28"/>
          <w:szCs w:val="28"/>
        </w:rPr>
        <w:t xml:space="preserve">по </w:t>
      </w:r>
      <w:r w:rsidR="0060591B" w:rsidRPr="0060591B">
        <w:rPr>
          <w:sz w:val="28"/>
          <w:szCs w:val="28"/>
        </w:rPr>
        <w:t>дисциплине</w:t>
      </w:r>
      <w:r w:rsidRPr="0060591B">
        <w:rPr>
          <w:sz w:val="28"/>
          <w:szCs w:val="28"/>
        </w:rPr>
        <w:t xml:space="preserve"> семестре следует использовать методические указания [1] .</w:t>
      </w:r>
      <w:r w:rsidR="00902498" w:rsidRPr="0060591B">
        <w:rPr>
          <w:sz w:val="28"/>
          <w:szCs w:val="28"/>
        </w:rPr>
        <w:t xml:space="preserve"> </w:t>
      </w:r>
    </w:p>
    <w:p w14:paraId="61927FD1" w14:textId="5CB99CC9" w:rsidR="00902498" w:rsidRPr="0060591B" w:rsidRDefault="00780419" w:rsidP="00AA0B8F">
      <w:pPr>
        <w:ind w:firstLine="567"/>
        <w:jc w:val="both"/>
        <w:rPr>
          <w:sz w:val="28"/>
          <w:szCs w:val="28"/>
        </w:rPr>
      </w:pPr>
      <w:r w:rsidRPr="0060591B">
        <w:rPr>
          <w:sz w:val="28"/>
          <w:szCs w:val="28"/>
        </w:rPr>
        <w:t xml:space="preserve">Выполнение и самостоятельную подготовку к защите лабораторных работ можно проводить с использованием </w:t>
      </w:r>
      <w:r w:rsidR="0060591B" w:rsidRPr="0060591B">
        <w:rPr>
          <w:sz w:val="28"/>
          <w:szCs w:val="28"/>
        </w:rPr>
        <w:t>системы «</w:t>
      </w:r>
      <w:r w:rsidR="0060591B" w:rsidRPr="0060591B">
        <w:rPr>
          <w:sz w:val="28"/>
          <w:szCs w:val="28"/>
          <w:lang w:val="en-US"/>
        </w:rPr>
        <w:t>Maltab</w:t>
      </w:r>
      <w:r w:rsidR="0060591B" w:rsidRPr="0060591B">
        <w:rPr>
          <w:sz w:val="28"/>
          <w:szCs w:val="28"/>
        </w:rPr>
        <w:t>»</w:t>
      </w:r>
      <w:r w:rsidRPr="0060591B">
        <w:rPr>
          <w:sz w:val="28"/>
          <w:szCs w:val="28"/>
        </w:rPr>
        <w:t xml:space="preserve"> в лабораториях каф. АИТУ № 44</w:t>
      </w:r>
      <w:r w:rsidR="0060591B" w:rsidRPr="00FD2C03">
        <w:rPr>
          <w:sz w:val="28"/>
          <w:szCs w:val="28"/>
        </w:rPr>
        <w:t>7</w:t>
      </w:r>
      <w:r w:rsidRPr="0060591B">
        <w:rPr>
          <w:sz w:val="28"/>
          <w:szCs w:val="28"/>
        </w:rPr>
        <w:t xml:space="preserve"> и № 430. </w:t>
      </w: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3451B6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3451B6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3451B6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57DE21BC" w:rsidR="00DA7969" w:rsidRPr="003451B6" w:rsidRDefault="003451B6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044B5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1</w:t>
      </w:r>
      <w:r w:rsidR="00F044B5">
        <w:rPr>
          <w:b/>
          <w:sz w:val="28"/>
          <w:szCs w:val="28"/>
        </w:rPr>
        <w:t>,2</w:t>
      </w:r>
      <w:r>
        <w:rPr>
          <w:b/>
          <w:sz w:val="28"/>
          <w:szCs w:val="28"/>
        </w:rPr>
        <w:t xml:space="preserve"> (с</w:t>
      </w:r>
      <w:r w:rsidR="00DA7969" w:rsidRPr="003451B6">
        <w:rPr>
          <w:b/>
          <w:sz w:val="28"/>
          <w:szCs w:val="28"/>
        </w:rPr>
        <w:t xml:space="preserve">еместр </w:t>
      </w:r>
      <w:r w:rsidRPr="00FD2C0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14:paraId="7F730D0C" w14:textId="77777777" w:rsidR="007E6545" w:rsidRPr="003022D5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62550448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1.  Режим прямых вычислений. Задание переменных в MATLAB</w:t>
      </w:r>
    </w:p>
    <w:p w14:paraId="729218BE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2.  Особенности работы с векторами и матрицами в MATLAB.</w:t>
      </w:r>
    </w:p>
    <w:p w14:paraId="69CC2203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3.  Операторы системы MATLAB</w:t>
      </w:r>
    </w:p>
    <w:p w14:paraId="5741C9FF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4.  Функции системы MATLAB (некоторые элементарные функции)</w:t>
      </w:r>
    </w:p>
    <w:p w14:paraId="11EF0D9D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5.  Сценарии и функции</w:t>
      </w:r>
    </w:p>
    <w:p w14:paraId="1AE9E893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6.  Операторы языка MATLAB (циклы)</w:t>
      </w:r>
    </w:p>
    <w:p w14:paraId="1A8C0D25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7.  Операторы языка MATLAB (условные операторы)</w:t>
      </w:r>
    </w:p>
    <w:p w14:paraId="09E111B2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8.  Операторы ввода/вывода</w:t>
      </w:r>
    </w:p>
    <w:p w14:paraId="1A70978F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9.  Построение двумерных графиков (plot)</w:t>
      </w:r>
    </w:p>
    <w:p w14:paraId="6C72FDC5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10.  Построение двумерных графиков (остальные, кроме plot)</w:t>
      </w:r>
    </w:p>
    <w:p w14:paraId="127E70F2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11.  Построение трёхмерных графиков</w:t>
      </w:r>
    </w:p>
    <w:p w14:paraId="17BFA97E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12.  Дополнительные операции для работы с массивами (Создание массивов с заданными свойствами)</w:t>
      </w:r>
    </w:p>
    <w:p w14:paraId="2ED5F561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13.  Дополнительные операции для работы с массивами  (Создание новых массивов из элементов ранее определенных векторов и матриц)</w:t>
      </w:r>
    </w:p>
    <w:p w14:paraId="61336354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14.  Дополнительные операции для работы с массивами (Вычисление различных функций элементов массивов)</w:t>
      </w:r>
    </w:p>
    <w:p w14:paraId="0B76663C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15.  Действия с матрицами </w:t>
      </w:r>
    </w:p>
    <w:p w14:paraId="583CC1AB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16.  Статистическая обработка данных</w:t>
      </w:r>
    </w:p>
    <w:p w14:paraId="62D43E8B" w14:textId="024A2E2F"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72DA70F3" w14:textId="77777777"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3704E7D" w14:textId="2AB3669D" w:rsidR="00DA7969" w:rsidRPr="003451B6" w:rsidRDefault="003451B6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3451B6">
        <w:rPr>
          <w:b/>
          <w:sz w:val="28"/>
          <w:szCs w:val="28"/>
        </w:rPr>
        <w:t>Раздел</w:t>
      </w:r>
      <w:r w:rsidR="00F044B5">
        <w:rPr>
          <w:b/>
          <w:sz w:val="28"/>
          <w:szCs w:val="28"/>
        </w:rPr>
        <w:t>ы</w:t>
      </w:r>
      <w:r w:rsidRPr="003451B6">
        <w:rPr>
          <w:b/>
          <w:sz w:val="28"/>
          <w:szCs w:val="28"/>
        </w:rPr>
        <w:t xml:space="preserve"> 3</w:t>
      </w:r>
      <w:r w:rsidR="00F044B5">
        <w:rPr>
          <w:b/>
          <w:sz w:val="28"/>
          <w:szCs w:val="28"/>
        </w:rPr>
        <w:t>,4</w:t>
      </w:r>
      <w:r w:rsidR="00DA7969" w:rsidRPr="003451B6">
        <w:rPr>
          <w:b/>
          <w:sz w:val="28"/>
          <w:szCs w:val="28"/>
        </w:rPr>
        <w:t xml:space="preserve"> (семестр </w:t>
      </w:r>
      <w:r w:rsidRPr="003451B6">
        <w:rPr>
          <w:b/>
          <w:sz w:val="28"/>
          <w:szCs w:val="28"/>
        </w:rPr>
        <w:t>4</w:t>
      </w:r>
      <w:r w:rsidR="00DA7969" w:rsidRPr="003451B6">
        <w:rPr>
          <w:b/>
          <w:sz w:val="28"/>
          <w:szCs w:val="28"/>
        </w:rPr>
        <w:t>)</w:t>
      </w:r>
    </w:p>
    <w:p w14:paraId="53C1D933" w14:textId="77777777" w:rsidR="007E6545" w:rsidRPr="003022D5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0A72B591" w14:textId="62159722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>1. Запуск Simulink и создание новой модели. Установка параметров модели</w:t>
      </w:r>
    </w:p>
    <w:p w14:paraId="6DAC23FC" w14:textId="412270CD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2. Основные блоки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 Блоки библиотеки Sources (Источники).</w:t>
      </w:r>
    </w:p>
    <w:p w14:paraId="7FED701B" w14:textId="614E4F33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3. Основные блоки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 Блоки библиотеки Sinks (приемники сигналов).</w:t>
      </w:r>
    </w:p>
    <w:p w14:paraId="52F2BBDC" w14:textId="1441327E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4. Основные блоки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 Блоки библиотеки Math operations (Математические операции).</w:t>
      </w:r>
    </w:p>
    <w:p w14:paraId="451DD118" w14:textId="243AD2E2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5. Основные блоки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 Блоки библиотеки logic and bit operations (логические и битовые операции)</w:t>
      </w:r>
    </w:p>
    <w:p w14:paraId="23EB6E52" w14:textId="7FB8EA09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6. Основные блоки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 Блоки библиотеки Signal Routing (маршрутизация сигналов)</w:t>
      </w:r>
    </w:p>
    <w:p w14:paraId="19F40926" w14:textId="73F7557A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>7. Экспорт и импорт данных в среде Simulink</w:t>
      </w:r>
    </w:p>
    <w:p w14:paraId="420FA39D" w14:textId="72970D0C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8. Создание подсистем для среды Simulink (без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 xml:space="preserve"> подсистем).</w:t>
      </w:r>
    </w:p>
    <w:p w14:paraId="6D048956" w14:textId="27DC7C92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9. Создание собственных блоков пользователя для среды Simulink </w:t>
      </w:r>
    </w:p>
    <w:p w14:paraId="43422134" w14:textId="3605F7EE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75E52">
        <w:rPr>
          <w:sz w:val="28"/>
          <w:szCs w:val="28"/>
        </w:rPr>
        <w:t>.  Инструмент GUIDE. Основные объекты GUI и их свойства</w:t>
      </w:r>
    </w:p>
    <w:p w14:paraId="5B0091C5" w14:textId="252AD5EA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75E52">
        <w:rPr>
          <w:sz w:val="28"/>
          <w:szCs w:val="28"/>
        </w:rPr>
        <w:t>.  Создание обработчиков событий объектов GUI. Обращение к свойствам объектов GUI при помощи m-функций.</w:t>
      </w:r>
    </w:p>
    <w:p w14:paraId="3FE51027" w14:textId="4FFA439A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75E52">
        <w:rPr>
          <w:sz w:val="28"/>
          <w:szCs w:val="28"/>
        </w:rPr>
        <w:t>.  Функции создания диалоговых окон</w:t>
      </w:r>
    </w:p>
    <w:p w14:paraId="07BB545C" w14:textId="77777777"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5F0D8014" w14:textId="49554AE2" w:rsidR="00AA0B8F" w:rsidRPr="00AA0B8F" w:rsidRDefault="003451B6" w:rsidP="003451B6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ru-RU"/>
        </w:rPr>
      </w:pPr>
      <w:r w:rsidRPr="003451B6">
        <w:rPr>
          <w:sz w:val="28"/>
          <w:szCs w:val="28"/>
          <w:lang w:val="ru-RU"/>
        </w:rPr>
        <w:t xml:space="preserve">Стротов В.В. Основы программирования в системе </w:t>
      </w:r>
      <w:r>
        <w:rPr>
          <w:sz w:val="28"/>
          <w:szCs w:val="28"/>
        </w:rPr>
        <w:t>Matlab</w:t>
      </w:r>
      <w:r w:rsidRPr="003451B6">
        <w:rPr>
          <w:sz w:val="28"/>
          <w:szCs w:val="28"/>
          <w:lang w:val="ru-RU"/>
        </w:rPr>
        <w:t xml:space="preserve">: методические указания к лабораторным работам. </w:t>
      </w:r>
      <w:r>
        <w:rPr>
          <w:sz w:val="28"/>
          <w:szCs w:val="28"/>
        </w:rPr>
        <w:t>Часть 1 / Рязань: РГРТУ, 202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. – </w:t>
      </w:r>
      <w:r>
        <w:rPr>
          <w:sz w:val="28"/>
          <w:szCs w:val="28"/>
          <w:lang w:val="ru-RU"/>
        </w:rPr>
        <w:t>36</w:t>
      </w:r>
      <w:r>
        <w:rPr>
          <w:sz w:val="28"/>
          <w:szCs w:val="28"/>
        </w:rPr>
        <w:t xml:space="preserve"> с. (</w:t>
      </w:r>
      <w:r>
        <w:rPr>
          <w:sz w:val="28"/>
          <w:szCs w:val="28"/>
          <w:lang w:val="ru-RU"/>
        </w:rPr>
        <w:t>5739</w:t>
      </w:r>
      <w:r>
        <w:rPr>
          <w:sz w:val="28"/>
          <w:szCs w:val="28"/>
        </w:rPr>
        <w:t>)</w:t>
      </w: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FD383" w14:textId="77777777" w:rsidR="00E641E4" w:rsidRDefault="00E641E4" w:rsidP="00350A5F">
      <w:r>
        <w:separator/>
      </w:r>
    </w:p>
  </w:endnote>
  <w:endnote w:type="continuationSeparator" w:id="0">
    <w:p w14:paraId="65075ACA" w14:textId="77777777" w:rsidR="00E641E4" w:rsidRDefault="00E641E4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E6250" w14:textId="77777777" w:rsidR="00E641E4" w:rsidRDefault="00E641E4" w:rsidP="00350A5F">
      <w:r>
        <w:separator/>
      </w:r>
    </w:p>
  </w:footnote>
  <w:footnote w:type="continuationSeparator" w:id="0">
    <w:p w14:paraId="14CAFDA8" w14:textId="77777777" w:rsidR="00E641E4" w:rsidRDefault="00E641E4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31B50D79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027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2010B91E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027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sz w:val="28"/>
        <w:szCs w:val="28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125430"/>
    <w:multiLevelType w:val="hybridMultilevel"/>
    <w:tmpl w:val="D500FCF8"/>
    <w:lvl w:ilvl="0" w:tplc="1C66C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407"/>
    <w:rsid w:val="00023C34"/>
    <w:rsid w:val="000467E3"/>
    <w:rsid w:val="00060A8F"/>
    <w:rsid w:val="000A545A"/>
    <w:rsid w:val="000F02AB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451B6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7379D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0591B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371F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52CA5"/>
    <w:rsid w:val="00B70027"/>
    <w:rsid w:val="00B737CF"/>
    <w:rsid w:val="00BC1C89"/>
    <w:rsid w:val="00C223D6"/>
    <w:rsid w:val="00C47864"/>
    <w:rsid w:val="00C76D9E"/>
    <w:rsid w:val="00C76FC9"/>
    <w:rsid w:val="00C932B0"/>
    <w:rsid w:val="00CC2171"/>
    <w:rsid w:val="00CD4A4C"/>
    <w:rsid w:val="00CD4CD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DF4E1C"/>
    <w:rsid w:val="00E23854"/>
    <w:rsid w:val="00E30236"/>
    <w:rsid w:val="00E45D5E"/>
    <w:rsid w:val="00E641E4"/>
    <w:rsid w:val="00E73AF6"/>
    <w:rsid w:val="00EE3AEF"/>
    <w:rsid w:val="00EF6DE8"/>
    <w:rsid w:val="00F044B5"/>
    <w:rsid w:val="00F11503"/>
    <w:rsid w:val="00F56196"/>
    <w:rsid w:val="00F85A9D"/>
    <w:rsid w:val="00FA324F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4BAFCB"/>
  <w15:docId w15:val="{2EAED266-0FDA-4B52-A8CE-199A0EBA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4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4311</Words>
  <Characters>24575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3</cp:revision>
  <dcterms:created xsi:type="dcterms:W3CDTF">2022-10-24T08:46:00Z</dcterms:created>
  <dcterms:modified xsi:type="dcterms:W3CDTF">2023-09-20T07:57:00Z</dcterms:modified>
</cp:coreProperties>
</file>