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>УЧРЕЖДЕНИЕ ВЫСШЕГО ОБРАЗОВАНИЯ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>«РЯЗАНСКИЙ ГОСУДАРСТВЕННЫЙ РАДИОТЕХНИЧЕСКИЙ УНИВЕРСИТЕТ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 xml:space="preserve"> ИМЕНИ В.Ф. УТКИНА»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 ОЦЕНОЧНЫХ СРЕДСТВ</w:t>
      </w:r>
      <w:r w:rsidRPr="00787B24">
        <w:rPr>
          <w:rFonts w:ascii="Times New Roman" w:hAnsi="Times New Roman" w:cs="Times New Roman"/>
          <w:b/>
          <w:sz w:val="24"/>
          <w:szCs w:val="24"/>
        </w:rPr>
        <w:t xml:space="preserve"> ДИСЦИПЛИНЫ 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24">
        <w:rPr>
          <w:rFonts w:ascii="Times New Roman" w:hAnsi="Times New Roman" w:cs="Times New Roman"/>
          <w:b/>
          <w:sz w:val="24"/>
          <w:szCs w:val="24"/>
        </w:rPr>
        <w:t xml:space="preserve">  Б</w:t>
      </w:r>
      <w:proofErr w:type="gramStart"/>
      <w:r w:rsidRPr="00787B24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787B24">
        <w:rPr>
          <w:rFonts w:ascii="Times New Roman" w:hAnsi="Times New Roman" w:cs="Times New Roman"/>
          <w:b/>
          <w:sz w:val="24"/>
          <w:szCs w:val="24"/>
        </w:rPr>
        <w:t>.0.03                                             « Философия»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ab/>
      </w:r>
      <w:r w:rsidRPr="00787B24">
        <w:rPr>
          <w:rFonts w:ascii="Times New Roman" w:hAnsi="Times New Roman" w:cs="Times New Roman"/>
          <w:sz w:val="24"/>
          <w:szCs w:val="24"/>
        </w:rPr>
        <w:tab/>
      </w:r>
      <w:r w:rsidRPr="00787B24">
        <w:rPr>
          <w:rFonts w:ascii="Times New Roman" w:hAnsi="Times New Roman" w:cs="Times New Roman"/>
          <w:sz w:val="24"/>
          <w:szCs w:val="24"/>
        </w:rPr>
        <w:tab/>
      </w:r>
      <w:r w:rsidRPr="00787B24">
        <w:rPr>
          <w:rFonts w:ascii="Times New Roman" w:hAnsi="Times New Roman" w:cs="Times New Roman"/>
          <w:sz w:val="24"/>
          <w:szCs w:val="24"/>
        </w:rPr>
        <w:tab/>
      </w:r>
      <w:r w:rsidRPr="00787B24">
        <w:rPr>
          <w:rFonts w:ascii="Times New Roman" w:hAnsi="Times New Roman" w:cs="Times New Roman"/>
          <w:sz w:val="24"/>
          <w:szCs w:val="24"/>
        </w:rPr>
        <w:tab/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>Направление подготовки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 xml:space="preserve">11.03.04 «Электроника и </w:t>
      </w:r>
      <w:proofErr w:type="spellStart"/>
      <w:r w:rsidRPr="00787B24">
        <w:rPr>
          <w:rFonts w:ascii="Times New Roman" w:hAnsi="Times New Roman" w:cs="Times New Roman"/>
          <w:sz w:val="24"/>
          <w:szCs w:val="24"/>
        </w:rPr>
        <w:t>наноэлектроника</w:t>
      </w:r>
      <w:proofErr w:type="spellEnd"/>
      <w:r w:rsidRPr="00787B24">
        <w:rPr>
          <w:rFonts w:ascii="Times New Roman" w:hAnsi="Times New Roman" w:cs="Times New Roman"/>
          <w:sz w:val="24"/>
          <w:szCs w:val="24"/>
        </w:rPr>
        <w:t>»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>Квалификация выпускника – Бакалавр</w:t>
      </w: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7B24">
        <w:rPr>
          <w:rFonts w:ascii="Times New Roman" w:hAnsi="Times New Roman" w:cs="Times New Roman"/>
          <w:sz w:val="24"/>
          <w:szCs w:val="24"/>
        </w:rPr>
        <w:t xml:space="preserve">Формы обучения –     </w:t>
      </w:r>
      <w:proofErr w:type="gramStart"/>
      <w:r w:rsidRPr="00787B24">
        <w:rPr>
          <w:rFonts w:ascii="Times New Roman" w:hAnsi="Times New Roman" w:cs="Times New Roman"/>
          <w:sz w:val="24"/>
          <w:szCs w:val="24"/>
        </w:rPr>
        <w:t>Очная</w:t>
      </w:r>
      <w:proofErr w:type="gramEnd"/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7B24" w:rsidRPr="00787B24" w:rsidRDefault="00787B24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6D59DC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9DC" w:rsidRPr="008875AA" w:rsidRDefault="006D59D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5AA" w:rsidRPr="001F20AF" w:rsidRDefault="008875AA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5AA" w:rsidRPr="001F20AF" w:rsidRDefault="008875AA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5AA" w:rsidRPr="001F20AF" w:rsidRDefault="008875AA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75AA" w:rsidRPr="001F20AF" w:rsidRDefault="008875AA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0AF" w:rsidRDefault="00BF1BCC" w:rsidP="00787B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2021</w:t>
      </w:r>
      <w:bookmarkStart w:id="0" w:name="_GoBack"/>
      <w:bookmarkEnd w:id="0"/>
      <w:r w:rsidR="00787B24" w:rsidRPr="00787B24">
        <w:rPr>
          <w:rFonts w:ascii="Times New Roman" w:hAnsi="Times New Roman" w:cs="Times New Roman"/>
          <w:sz w:val="24"/>
          <w:szCs w:val="24"/>
        </w:rPr>
        <w:t xml:space="preserve">  г</w:t>
      </w:r>
    </w:p>
    <w:p w:rsidR="001F20AF" w:rsidRDefault="001F2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87B24" w:rsidRDefault="00787B24" w:rsidP="009C2C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65B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BF9">
        <w:rPr>
          <w:rFonts w:ascii="Times New Roman" w:hAnsi="Times New Roman" w:cs="Times New Roman"/>
          <w:sz w:val="28"/>
          <w:szCs w:val="28"/>
        </w:rPr>
        <w:t>ОГЛАВЛЕНИЕ</w:t>
      </w:r>
    </w:p>
    <w:p w:rsidR="00FA2AFA" w:rsidRPr="00D65BF9" w:rsidRDefault="00FA2AFA" w:rsidP="00D65BF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E33EFD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положения……………………………………………………..3</w:t>
      </w:r>
    </w:p>
    <w:p w:rsidR="00E17DBA" w:rsidRDefault="00E17DB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EFD" w:rsidRDefault="00E33EFD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показателей и критериев оценивания компетенций……..3</w:t>
      </w:r>
    </w:p>
    <w:p w:rsidR="00E17DBA" w:rsidRDefault="00E17DB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3EFD" w:rsidRDefault="00FA2AF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освоения компетенций, формируемых дисциплиной……………………………………………………………..…3</w:t>
      </w:r>
    </w:p>
    <w:p w:rsidR="00E17DBA" w:rsidRDefault="00E17DB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AFA" w:rsidRDefault="00FA2AF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оценочных материалов по дисциплине (модулю)…………..5</w:t>
      </w:r>
    </w:p>
    <w:p w:rsidR="00E17DBA" w:rsidRDefault="00E17DB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AFA" w:rsidRDefault="00E17DB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Типовые контрольные задания…………………….</w:t>
      </w:r>
      <w:r w:rsidR="00FA2AFA">
        <w:rPr>
          <w:rFonts w:ascii="Times New Roman" w:hAnsi="Times New Roman" w:cs="Times New Roman"/>
          <w:sz w:val="28"/>
          <w:szCs w:val="28"/>
        </w:rPr>
        <w:t>………………….7</w:t>
      </w:r>
    </w:p>
    <w:p w:rsidR="00FA2AFA" w:rsidRDefault="00FA2AFA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FA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E6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5BF9" w:rsidRDefault="00D65BF9" w:rsidP="00D65BF9">
      <w:pPr>
        <w:rPr>
          <w:rFonts w:ascii="Times New Roman" w:hAnsi="Times New Roman" w:cs="Times New Roman"/>
          <w:sz w:val="28"/>
          <w:szCs w:val="28"/>
        </w:rPr>
      </w:pPr>
    </w:p>
    <w:p w:rsidR="002C0FA4" w:rsidRDefault="002C0FA4" w:rsidP="002C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BA" w:rsidRDefault="00E17DBA" w:rsidP="002C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BA" w:rsidRDefault="00E17DBA" w:rsidP="002C0FA4">
      <w:pPr>
        <w:spacing w:after="0" w:line="240" w:lineRule="auto"/>
        <w:jc w:val="both"/>
      </w:pPr>
    </w:p>
    <w:p w:rsidR="00AF180C" w:rsidRPr="002C0FA4" w:rsidRDefault="00DD2B03" w:rsidP="002C0F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FA4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C0FA4">
        <w:rPr>
          <w:rFonts w:ascii="Times New Roman" w:hAnsi="Times New Roman" w:cs="Times New Roman"/>
          <w:sz w:val="28"/>
          <w:szCs w:val="28"/>
        </w:rPr>
        <w:tab/>
      </w:r>
      <w:r w:rsidRPr="002C0FA4">
        <w:rPr>
          <w:rFonts w:ascii="Times New Roman" w:hAnsi="Times New Roman" w:cs="Times New Roman"/>
          <w:sz w:val="28"/>
          <w:szCs w:val="28"/>
        </w:rPr>
        <w:tab/>
      </w:r>
      <w:r w:rsidRPr="002C0FA4">
        <w:rPr>
          <w:rFonts w:ascii="Times New Roman" w:hAnsi="Times New Roman" w:cs="Times New Roman"/>
          <w:sz w:val="28"/>
          <w:szCs w:val="28"/>
        </w:rPr>
        <w:tab/>
      </w:r>
      <w:r w:rsidRPr="002C0FA4">
        <w:rPr>
          <w:rFonts w:ascii="Times New Roman" w:hAnsi="Times New Roman" w:cs="Times New Roman"/>
          <w:sz w:val="28"/>
          <w:szCs w:val="28"/>
        </w:rPr>
        <w:tab/>
      </w:r>
    </w:p>
    <w:p w:rsidR="00AF180C" w:rsidRPr="00AF180C" w:rsidRDefault="00AF180C" w:rsidP="002C0FA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180C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AF180C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AF180C">
        <w:rPr>
          <w:rFonts w:ascii="Times New Roman" w:hAnsi="Times New Roman" w:cs="Times New Roman"/>
          <w:bCs/>
          <w:sz w:val="28"/>
          <w:szCs w:val="28"/>
        </w:rPr>
        <w:t xml:space="preserve"> данной дисциплины как части ОПОП.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 xml:space="preserve">Основная задача – обеспечить оценку уровня </w:t>
      </w:r>
      <w:proofErr w:type="spellStart"/>
      <w:r w:rsidRPr="00AF180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AF180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F180C">
        <w:rPr>
          <w:rFonts w:ascii="Times New Roman" w:hAnsi="Times New Roman" w:cs="Times New Roman"/>
          <w:bCs/>
          <w:sz w:val="28"/>
          <w:szCs w:val="28"/>
        </w:rPr>
        <w:t>общекультурных</w:t>
      </w:r>
      <w:proofErr w:type="gramEnd"/>
      <w:r w:rsidRPr="00AF180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AF180C">
        <w:rPr>
          <w:rFonts w:ascii="Times New Roman" w:hAnsi="Times New Roman" w:cs="Times New Roman"/>
          <w:bCs/>
          <w:sz w:val="28"/>
          <w:szCs w:val="28"/>
        </w:rPr>
        <w:t>общепрофессиональных</w:t>
      </w:r>
      <w:proofErr w:type="spellEnd"/>
      <w:r w:rsidRPr="00AF180C">
        <w:rPr>
          <w:rFonts w:ascii="Times New Roman" w:hAnsi="Times New Roman" w:cs="Times New Roman"/>
          <w:bCs/>
          <w:sz w:val="28"/>
          <w:szCs w:val="28"/>
        </w:rPr>
        <w:t xml:space="preserve"> компетенции.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Контроль знаний обучающихся проводится в форме промежуточной аттестации.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 xml:space="preserve">Промежуточная аттестация проводится в форме </w:t>
      </w:r>
      <w:r w:rsidRPr="00AF180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экзамена. Форма проведения экзамена – устный опрос по </w:t>
      </w:r>
      <w:proofErr w:type="spellStart"/>
      <w:r w:rsidR="002C0FA4" w:rsidRPr="00AF180C">
        <w:rPr>
          <w:rFonts w:ascii="Times New Roman" w:hAnsi="Times New Roman" w:cs="Times New Roman"/>
          <w:bCs/>
          <w:i/>
          <w:iCs/>
          <w:sz w:val="28"/>
          <w:szCs w:val="28"/>
        </w:rPr>
        <w:t>билетам</w:t>
      </w:r>
      <w:r w:rsidR="002C0FA4">
        <w:rPr>
          <w:rFonts w:ascii="Times New Roman" w:hAnsi="Times New Roman" w:cs="Times New Roman"/>
          <w:bCs/>
          <w:i/>
          <w:iCs/>
          <w:sz w:val="28"/>
          <w:szCs w:val="28"/>
        </w:rPr>
        <w:t>+</w:t>
      </w:r>
      <w:proofErr w:type="spellEnd"/>
      <w:r w:rsidR="002C0FA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практическое задание или тестовый опрос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2. ОПИСАНИЕ ПОКАЗАТЕЛЕЙ И КРИТЕРИЕВ ОЦЕНИВАНИЯ КОМПЕТЕНЦИЙ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180C">
        <w:rPr>
          <w:rFonts w:ascii="Times New Roman" w:hAnsi="Times New Roman" w:cs="Times New Roman"/>
          <w:bCs/>
          <w:sz w:val="28"/>
          <w:szCs w:val="28"/>
        </w:rPr>
        <w:t>Сформированность</w:t>
      </w:r>
      <w:proofErr w:type="spellEnd"/>
      <w:r w:rsidRPr="00AF180C">
        <w:rPr>
          <w:rFonts w:ascii="Times New Roman" w:hAnsi="Times New Roman" w:cs="Times New Roman"/>
          <w:bCs/>
          <w:sz w:val="28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AF180C" w:rsidRPr="00AF180C" w:rsidRDefault="00AF180C" w:rsidP="00AF18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AF180C" w:rsidRPr="00AF180C" w:rsidRDefault="00AF180C" w:rsidP="00AF18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F180C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AF180C">
        <w:rPr>
          <w:rFonts w:ascii="Times New Roman" w:hAnsi="Times New Roman" w:cs="Times New Roman"/>
          <w:bCs/>
          <w:sz w:val="28"/>
          <w:szCs w:val="28"/>
        </w:rPr>
        <w:t xml:space="preserve"> компетенций по завершении освоения дисциплины;</w:t>
      </w:r>
    </w:p>
    <w:p w:rsidR="00AF180C" w:rsidRPr="00AF180C" w:rsidRDefault="00AF180C" w:rsidP="00AF180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C0FA4" w:rsidRPr="00AF180C" w:rsidRDefault="002C0FA4" w:rsidP="002C0F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C0FA4" w:rsidRDefault="002C0FA4" w:rsidP="002C0F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3.УРОВЕНЬ ОСВОЕНИЯ КОМПТЕНЦИЙ,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ФОРМИРУЕМЫХ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ДИСЦИПЛИНОЙ</w:t>
      </w:r>
    </w:p>
    <w:p w:rsidR="00AF180C" w:rsidRPr="00AF180C" w:rsidRDefault="002C0FA4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i/>
          <w:sz w:val="28"/>
          <w:szCs w:val="28"/>
        </w:rPr>
        <w:t>а) описание критериев и шкалы оценивания тестирования: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662"/>
      </w:tblGrid>
      <w:tr w:rsidR="00AF180C" w:rsidRPr="00AF180C" w:rsidTr="00AF180C">
        <w:tc>
          <w:tcPr>
            <w:tcW w:w="3034" w:type="dxa"/>
            <w:vAlign w:val="center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15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7473AA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="00AF180C"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(продвинутый </w:t>
            </w: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уровень усвоения материала, предусмотренного программой: процент верных ответов на тестовые </w:t>
            </w: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вопросы от 75 до 84%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7473AA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10</w:t>
            </w:r>
            <w:r w:rsidR="00AF180C"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0 баллов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i/>
          <w:sz w:val="28"/>
          <w:szCs w:val="28"/>
        </w:rPr>
        <w:t>б) описание критериев и шкалы оценивания теоретического вопроса: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662"/>
      </w:tblGrid>
      <w:tr w:rsidR="00AF180C" w:rsidRPr="00AF180C" w:rsidTr="00AF180C">
        <w:trPr>
          <w:trHeight w:val="407"/>
        </w:trPr>
        <w:tc>
          <w:tcPr>
            <w:tcW w:w="3034" w:type="dxa"/>
            <w:vAlign w:val="center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15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преподавателя.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7473AA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F180C"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5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0 баллов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AF180C" w:rsidRPr="00AF180C" w:rsidRDefault="00AF180C" w:rsidP="002C0F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180C">
        <w:rPr>
          <w:rFonts w:ascii="Times New Roman" w:hAnsi="Times New Roman" w:cs="Times New Roman"/>
          <w:bCs/>
          <w:i/>
          <w:sz w:val="28"/>
          <w:szCs w:val="28"/>
        </w:rPr>
        <w:t>в) описание критериев и шкалы оценивания практического задания: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034"/>
        <w:gridCol w:w="6662"/>
      </w:tblGrid>
      <w:tr w:rsidR="00AF180C" w:rsidRPr="00AF180C" w:rsidTr="00AF180C">
        <w:tc>
          <w:tcPr>
            <w:tcW w:w="3034" w:type="dxa"/>
            <w:vAlign w:val="center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7473AA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AF180C"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</w:t>
            </w:r>
            <w:proofErr w:type="gramStart"/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решено</w:t>
            </w:r>
            <w:proofErr w:type="gramEnd"/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верно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10 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</w:t>
            </w:r>
            <w:proofErr w:type="gramStart"/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решена</w:t>
            </w:r>
            <w:proofErr w:type="gramEnd"/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верно, но имеются неточности в решение проблемной ситуации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7473AA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</w:t>
            </w:r>
            <w:r w:rsidR="00AF180C"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баллов</w:t>
            </w:r>
          </w:p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Задание </w:t>
            </w:r>
            <w:proofErr w:type="gramStart"/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решено</w:t>
            </w:r>
            <w:proofErr w:type="gramEnd"/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верно, с дополнительными наводящими вопросами преподавателя</w:t>
            </w:r>
          </w:p>
        </w:tc>
      </w:tr>
      <w:tr w:rsidR="00AF180C" w:rsidRPr="00AF180C" w:rsidTr="00AF180C">
        <w:tc>
          <w:tcPr>
            <w:tcW w:w="3034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0 баллов</w:t>
            </w:r>
          </w:p>
        </w:tc>
        <w:tc>
          <w:tcPr>
            <w:tcW w:w="6662" w:type="dxa"/>
          </w:tcPr>
          <w:p w:rsidR="00AF180C" w:rsidRPr="00AF180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180C">
              <w:rPr>
                <w:rFonts w:ascii="Times New Roman" w:hAnsi="Times New Roman" w:cs="Times New Roman"/>
                <w:bCs/>
                <w:sz w:val="28"/>
                <w:szCs w:val="28"/>
              </w:rPr>
              <w:t>Задание не выполнено</w:t>
            </w:r>
          </w:p>
        </w:tc>
      </w:tr>
    </w:tbl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 xml:space="preserve">На экзамен выносится  два задания теоретическое  (контрольный вопрос или тестовое задание) и практическое. </w:t>
      </w:r>
      <w:r w:rsidRPr="00AF180C">
        <w:rPr>
          <w:rFonts w:ascii="Times New Roman" w:hAnsi="Times New Roman" w:cs="Times New Roman"/>
          <w:bCs/>
          <w:sz w:val="28"/>
          <w:szCs w:val="28"/>
        </w:rPr>
        <w:t xml:space="preserve">Максимально студент может </w:t>
      </w:r>
      <w:r w:rsidR="007473AA">
        <w:rPr>
          <w:rFonts w:ascii="Times New Roman" w:hAnsi="Times New Roman" w:cs="Times New Roman"/>
          <w:bCs/>
          <w:sz w:val="28"/>
          <w:szCs w:val="28"/>
        </w:rPr>
        <w:t>набрать 100</w:t>
      </w:r>
      <w:r w:rsidRPr="00AF180C">
        <w:rPr>
          <w:rFonts w:ascii="Times New Roman" w:hAnsi="Times New Roman" w:cs="Times New Roman"/>
          <w:bCs/>
          <w:sz w:val="28"/>
          <w:szCs w:val="28"/>
        </w:rPr>
        <w:t xml:space="preserve"> баллов. На основании полученного суммарного балла студенту выставляется итоговая оценка по дисциплине по шкале «отлично», «хорошо», «удовлетворительно», «неудовлетворительно».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Оценка «отлично» выставляется студ</w:t>
      </w:r>
      <w:r w:rsidR="007473AA">
        <w:rPr>
          <w:rFonts w:ascii="Times New Roman" w:hAnsi="Times New Roman" w:cs="Times New Roman"/>
          <w:bCs/>
          <w:sz w:val="28"/>
          <w:szCs w:val="28"/>
        </w:rPr>
        <w:t>енту, который набрал в сумме  100</w:t>
      </w:r>
      <w:r w:rsidRPr="00AF180C">
        <w:rPr>
          <w:rFonts w:ascii="Times New Roman" w:hAnsi="Times New Roman" w:cs="Times New Roman"/>
          <w:bCs/>
          <w:sz w:val="28"/>
          <w:szCs w:val="28"/>
        </w:rPr>
        <w:t xml:space="preserve"> баллов. Обязательным условием является выполнение всех предусмотренных заданий на уровне не ниже порогового.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Оценка «хорошо» выставляется студенту, который набрал в сумме менее 80 баллов. Обязательным условием является выполнение предусмотренных заданий с небольшим недочетом в практической части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Оценка «удовлетворительно» выставляется студенту, который набрал в сумме менее 60 баллов. Обязательным условием является выполнения теоретического вопроса.</w:t>
      </w:r>
    </w:p>
    <w:p w:rsid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Оценка «неудовлетворительно» выставляется студенту, который набрал в сумме менее 50 баллов. Обязательным условием является не выполнение ни одного задания.</w:t>
      </w:r>
    </w:p>
    <w:p w:rsidR="00FC3B0F" w:rsidRDefault="00FC3B0F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3B0F" w:rsidRDefault="00FC3B0F" w:rsidP="00FC3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3B0F">
        <w:rPr>
          <w:rFonts w:ascii="Times New Roman" w:hAnsi="Times New Roman" w:cs="Times New Roman"/>
          <w:bCs/>
          <w:sz w:val="28"/>
          <w:szCs w:val="28"/>
        </w:rPr>
        <w:t>Для студентов с ОВЗ предусматривается:</w:t>
      </w:r>
    </w:p>
    <w:p w:rsidR="00FC3B0F" w:rsidRPr="00FC3B0F" w:rsidRDefault="00FC3B0F" w:rsidP="00FC3B0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2"/>
        <w:gridCol w:w="3190"/>
        <w:gridCol w:w="3332"/>
      </w:tblGrid>
      <w:tr w:rsidR="00FC3B0F" w:rsidRPr="00FC3B0F" w:rsidTr="00E17DBA">
        <w:trPr>
          <w:trHeight w:val="70"/>
        </w:trPr>
        <w:tc>
          <w:tcPr>
            <w:tcW w:w="308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Категории студентов</w:t>
            </w:r>
          </w:p>
        </w:tc>
        <w:tc>
          <w:tcPr>
            <w:tcW w:w="3190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Виды оценочных средств</w:t>
            </w:r>
          </w:p>
        </w:tc>
        <w:tc>
          <w:tcPr>
            <w:tcW w:w="333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Форма контроля и оценки результатов обучения</w:t>
            </w:r>
          </w:p>
        </w:tc>
      </w:tr>
      <w:tr w:rsidR="00FC3B0F" w:rsidRPr="00FC3B0F" w:rsidTr="00E17DBA">
        <w:tc>
          <w:tcPr>
            <w:tcW w:w="308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нарушением слуха </w:t>
            </w:r>
          </w:p>
        </w:tc>
        <w:tc>
          <w:tcPr>
            <w:tcW w:w="3190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>Тесты, контрольные вопросы</w:t>
            </w:r>
          </w:p>
        </w:tc>
        <w:tc>
          <w:tcPr>
            <w:tcW w:w="333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Преимущественно письменная проверка </w:t>
            </w:r>
          </w:p>
        </w:tc>
      </w:tr>
      <w:tr w:rsidR="00FC3B0F" w:rsidRPr="00FC3B0F" w:rsidTr="00E17DBA">
        <w:tc>
          <w:tcPr>
            <w:tcW w:w="308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нарушением зрения </w:t>
            </w:r>
          </w:p>
        </w:tc>
        <w:tc>
          <w:tcPr>
            <w:tcW w:w="3190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Контрольные вопросы</w:t>
            </w:r>
          </w:p>
        </w:tc>
        <w:tc>
          <w:tcPr>
            <w:tcW w:w="333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Преимущественно устная проверка (индивидуально) </w:t>
            </w:r>
          </w:p>
        </w:tc>
      </w:tr>
      <w:tr w:rsidR="00FC3B0F" w:rsidRPr="00FC3B0F" w:rsidTr="00E17DBA">
        <w:trPr>
          <w:trHeight w:val="712"/>
        </w:trPr>
        <w:tc>
          <w:tcPr>
            <w:tcW w:w="308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нарушением </w:t>
            </w:r>
            <w:proofErr w:type="spellStart"/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>опорно</w:t>
            </w:r>
            <w:proofErr w:type="spellEnd"/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двигательного аппарата</w:t>
            </w:r>
          </w:p>
        </w:tc>
        <w:tc>
          <w:tcPr>
            <w:tcW w:w="3190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дистанционных тестов,  контрольные вопросы</w:t>
            </w:r>
          </w:p>
        </w:tc>
        <w:tc>
          <w:tcPr>
            <w:tcW w:w="3332" w:type="dxa"/>
          </w:tcPr>
          <w:p w:rsidR="00FC3B0F" w:rsidRPr="00FC3B0F" w:rsidRDefault="00FC3B0F" w:rsidP="00FC3B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B0F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Преимущественно письменная проверка</w:t>
            </w:r>
          </w:p>
        </w:tc>
      </w:tr>
    </w:tbl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2C0FA4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</w:t>
      </w:r>
      <w:r w:rsidR="00AF180C" w:rsidRPr="00AF180C">
        <w:rPr>
          <w:rFonts w:ascii="Times New Roman" w:hAnsi="Times New Roman" w:cs="Times New Roman"/>
          <w:bCs/>
          <w:iCs/>
          <w:sz w:val="28"/>
          <w:szCs w:val="28"/>
        </w:rPr>
        <w:t>. ПАСПОРТ ОЦЕНОЧНЫХ МАТЕРИАЛОВ ПО ДИСЦИПЛИНЕ (МОДУЛЮ)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45"/>
        <w:gridCol w:w="2311"/>
        <w:gridCol w:w="2268"/>
      </w:tblGrid>
      <w:tr w:rsidR="00AF180C" w:rsidRPr="00AF180C" w:rsidTr="00551719">
        <w:trPr>
          <w:jc w:val="center"/>
        </w:trPr>
        <w:tc>
          <w:tcPr>
            <w:tcW w:w="4345" w:type="dxa"/>
          </w:tcPr>
          <w:p w:rsidR="00AF180C" w:rsidRPr="00551719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517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311" w:type="dxa"/>
          </w:tcPr>
          <w:p w:rsidR="00AF180C" w:rsidRPr="00551719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517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Код контролируемой компетенции (или ее части)</w:t>
            </w:r>
          </w:p>
        </w:tc>
        <w:tc>
          <w:tcPr>
            <w:tcW w:w="2268" w:type="dxa"/>
          </w:tcPr>
          <w:p w:rsidR="00AF180C" w:rsidRPr="00551719" w:rsidRDefault="005B3A59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</w:t>
            </w:r>
            <w:r w:rsidR="00AF180C" w:rsidRPr="0055171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орма оценочного мероприятия</w:t>
            </w:r>
          </w:p>
        </w:tc>
      </w:tr>
      <w:tr w:rsidR="00AF180C" w:rsidRPr="004D60AC" w:rsidTr="00551719">
        <w:trPr>
          <w:jc w:val="center"/>
        </w:trPr>
        <w:tc>
          <w:tcPr>
            <w:tcW w:w="4345" w:type="dxa"/>
          </w:tcPr>
          <w:p w:rsidR="00AF180C" w:rsidRPr="004D60AC" w:rsidRDefault="002C0FA4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t>Тема 1</w:t>
            </w:r>
            <w:r w:rsidRPr="004D60AC">
              <w:rPr>
                <w:rFonts w:ascii="Times New Roman" w:hAnsi="Times New Roman" w:cs="Times New Roman"/>
              </w:rPr>
              <w:t xml:space="preserve"> </w:t>
            </w:r>
            <w:r w:rsidR="009C2C4C" w:rsidRPr="009C2C4C">
              <w:rPr>
                <w:rFonts w:ascii="Times New Roman" w:hAnsi="Times New Roman" w:cs="Times New Roman"/>
                <w:bCs/>
              </w:rPr>
              <w:t>Философия, ее предмет, функции и мест в культуре</w:t>
            </w:r>
          </w:p>
          <w:p w:rsidR="00AF180C" w:rsidRPr="004D60AC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  <w:tr w:rsidR="00AF180C" w:rsidRPr="004D60AC" w:rsidTr="00551719">
        <w:trPr>
          <w:trHeight w:val="776"/>
          <w:jc w:val="center"/>
        </w:trPr>
        <w:tc>
          <w:tcPr>
            <w:tcW w:w="4345" w:type="dxa"/>
          </w:tcPr>
          <w:p w:rsidR="009C2C4C" w:rsidRPr="009C2C4C" w:rsidRDefault="002C0FA4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lastRenderedPageBreak/>
              <w:t xml:space="preserve">  Тема 2 </w:t>
            </w:r>
            <w:r w:rsidR="009C2C4C" w:rsidRPr="009C2C4C">
              <w:rPr>
                <w:rFonts w:ascii="Times New Roman" w:hAnsi="Times New Roman" w:cs="Times New Roman"/>
                <w:bCs/>
              </w:rPr>
              <w:t>Античная философия как</w:t>
            </w:r>
          </w:p>
          <w:p w:rsidR="009C2C4C" w:rsidRPr="009C2C4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2C4C">
              <w:rPr>
                <w:rFonts w:ascii="Times New Roman" w:hAnsi="Times New Roman" w:cs="Times New Roman"/>
                <w:bCs/>
              </w:rPr>
              <w:t xml:space="preserve">основание </w:t>
            </w:r>
            <w:proofErr w:type="gramStart"/>
            <w:r w:rsidRPr="009C2C4C">
              <w:rPr>
                <w:rFonts w:ascii="Times New Roman" w:hAnsi="Times New Roman" w:cs="Times New Roman"/>
                <w:bCs/>
              </w:rPr>
              <w:t>европейской</w:t>
            </w:r>
            <w:proofErr w:type="gramEnd"/>
          </w:p>
          <w:p w:rsidR="00AF180C" w:rsidRPr="004D60A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</w:rPr>
              <w:t>философской традиции</w:t>
            </w: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  <w:tr w:rsidR="00AF180C" w:rsidRPr="004D60AC" w:rsidTr="00551719">
        <w:trPr>
          <w:jc w:val="center"/>
        </w:trPr>
        <w:tc>
          <w:tcPr>
            <w:tcW w:w="4345" w:type="dxa"/>
          </w:tcPr>
          <w:p w:rsidR="009C2C4C" w:rsidRPr="009C2C4C" w:rsidRDefault="002C0FA4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t xml:space="preserve">Тема 3 </w:t>
            </w:r>
            <w:r w:rsidR="009C2C4C" w:rsidRPr="009C2C4C">
              <w:rPr>
                <w:rFonts w:ascii="Times New Roman" w:hAnsi="Times New Roman" w:cs="Times New Roman"/>
                <w:bCs/>
              </w:rPr>
              <w:t xml:space="preserve">Философия </w:t>
            </w:r>
            <w:proofErr w:type="gramStart"/>
            <w:r w:rsidR="009C2C4C" w:rsidRPr="009C2C4C">
              <w:rPr>
                <w:rFonts w:ascii="Times New Roman" w:hAnsi="Times New Roman" w:cs="Times New Roman"/>
                <w:bCs/>
              </w:rPr>
              <w:t>европейского</w:t>
            </w:r>
            <w:proofErr w:type="gramEnd"/>
          </w:p>
          <w:p w:rsidR="009C2C4C" w:rsidRPr="009C2C4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2C4C">
              <w:rPr>
                <w:rFonts w:ascii="Times New Roman" w:hAnsi="Times New Roman" w:cs="Times New Roman"/>
                <w:bCs/>
              </w:rPr>
              <w:t>средневековья и эпохи</w:t>
            </w:r>
          </w:p>
          <w:p w:rsidR="00AF180C" w:rsidRPr="004D60A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2C4C">
              <w:rPr>
                <w:rFonts w:ascii="Times New Roman" w:hAnsi="Times New Roman" w:cs="Times New Roman"/>
                <w:bCs/>
              </w:rPr>
              <w:t>Возрождения</w:t>
            </w: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  <w:tr w:rsidR="00AF180C" w:rsidRPr="004D60AC" w:rsidTr="00551719">
        <w:trPr>
          <w:jc w:val="center"/>
        </w:trPr>
        <w:tc>
          <w:tcPr>
            <w:tcW w:w="4345" w:type="dxa"/>
          </w:tcPr>
          <w:p w:rsidR="009C2C4C" w:rsidRPr="009C2C4C" w:rsidRDefault="002C0FA4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t>Тема 4</w:t>
            </w:r>
            <w:r w:rsidR="00551719" w:rsidRPr="004D60AC">
              <w:rPr>
                <w:rFonts w:ascii="Times New Roman" w:hAnsi="Times New Roman" w:cs="Times New Roman"/>
                <w:bCs/>
              </w:rPr>
              <w:t xml:space="preserve"> </w:t>
            </w:r>
            <w:r w:rsidR="009C2C4C" w:rsidRPr="009C2C4C">
              <w:rPr>
                <w:rFonts w:ascii="Times New Roman" w:hAnsi="Times New Roman" w:cs="Times New Roman"/>
                <w:bCs/>
              </w:rPr>
              <w:t>Философия Нового времени</w:t>
            </w:r>
          </w:p>
          <w:p w:rsidR="00AF180C" w:rsidRPr="004D60A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2C4C">
              <w:rPr>
                <w:rFonts w:ascii="Times New Roman" w:hAnsi="Times New Roman" w:cs="Times New Roman"/>
                <w:bCs/>
              </w:rPr>
              <w:t>(XVII – XVIII). Классическая немецкая философия</w:t>
            </w: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  <w:tr w:rsidR="00AF180C" w:rsidRPr="004D60AC" w:rsidTr="00551719">
        <w:trPr>
          <w:jc w:val="center"/>
        </w:trPr>
        <w:tc>
          <w:tcPr>
            <w:tcW w:w="4345" w:type="dxa"/>
          </w:tcPr>
          <w:p w:rsidR="009C2C4C" w:rsidRPr="009C2C4C" w:rsidRDefault="002C0FA4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t>Тема 5</w:t>
            </w:r>
            <w:r w:rsidR="00551719" w:rsidRPr="004D60AC">
              <w:rPr>
                <w:rFonts w:ascii="Times New Roman" w:hAnsi="Times New Roman" w:cs="Times New Roman"/>
                <w:bCs/>
              </w:rPr>
              <w:t xml:space="preserve"> </w:t>
            </w:r>
            <w:r w:rsidR="009C2C4C" w:rsidRPr="009C2C4C">
              <w:rPr>
                <w:rFonts w:ascii="Times New Roman" w:hAnsi="Times New Roman" w:cs="Times New Roman"/>
                <w:bCs/>
              </w:rPr>
              <w:t>Основные тенденции</w:t>
            </w:r>
          </w:p>
          <w:p w:rsidR="009C2C4C" w:rsidRPr="009C2C4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2C4C">
              <w:rPr>
                <w:rFonts w:ascii="Times New Roman" w:hAnsi="Times New Roman" w:cs="Times New Roman"/>
                <w:bCs/>
              </w:rPr>
              <w:t xml:space="preserve">развития философии во </w:t>
            </w:r>
            <w:proofErr w:type="gramStart"/>
            <w:r w:rsidRPr="009C2C4C">
              <w:rPr>
                <w:rFonts w:ascii="Times New Roman" w:hAnsi="Times New Roman" w:cs="Times New Roman"/>
                <w:bCs/>
              </w:rPr>
              <w:t>вт</w:t>
            </w:r>
            <w:proofErr w:type="gramEnd"/>
            <w:r w:rsidRPr="009C2C4C">
              <w:rPr>
                <w:rFonts w:ascii="Times New Roman" w:hAnsi="Times New Roman" w:cs="Times New Roman"/>
                <w:bCs/>
              </w:rPr>
              <w:t>.</w:t>
            </w:r>
          </w:p>
          <w:p w:rsidR="00AF180C" w:rsidRPr="004D60A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</w:rPr>
              <w:t xml:space="preserve">полов. XIX - </w:t>
            </w:r>
            <w:proofErr w:type="spellStart"/>
            <w:r w:rsidRPr="009C2C4C">
              <w:rPr>
                <w:rFonts w:ascii="Times New Roman" w:hAnsi="Times New Roman" w:cs="Times New Roman"/>
                <w:bCs/>
              </w:rPr>
              <w:t>нач</w:t>
            </w:r>
            <w:proofErr w:type="spellEnd"/>
            <w:r w:rsidRPr="009C2C4C">
              <w:rPr>
                <w:rFonts w:ascii="Times New Roman" w:hAnsi="Times New Roman" w:cs="Times New Roman"/>
                <w:bCs/>
              </w:rPr>
              <w:t>. XXI</w:t>
            </w: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  <w:tr w:rsidR="00AF180C" w:rsidRPr="004D60AC" w:rsidTr="00551719">
        <w:trPr>
          <w:jc w:val="center"/>
        </w:trPr>
        <w:tc>
          <w:tcPr>
            <w:tcW w:w="4345" w:type="dxa"/>
          </w:tcPr>
          <w:p w:rsidR="009C2C4C" w:rsidRPr="009C2C4C" w:rsidRDefault="002C0FA4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t>Тема 6</w:t>
            </w:r>
            <w:r w:rsidR="00551719" w:rsidRPr="004D60AC">
              <w:rPr>
                <w:rFonts w:ascii="Times New Roman" w:hAnsi="Times New Roman" w:cs="Times New Roman"/>
                <w:bCs/>
              </w:rPr>
              <w:t xml:space="preserve"> </w:t>
            </w:r>
            <w:r w:rsidR="009C2C4C" w:rsidRPr="009C2C4C">
              <w:rPr>
                <w:rFonts w:ascii="Times New Roman" w:hAnsi="Times New Roman" w:cs="Times New Roman"/>
                <w:bCs/>
              </w:rPr>
              <w:t>Философское учение о Бытии</w:t>
            </w:r>
          </w:p>
          <w:p w:rsidR="00AF180C" w:rsidRPr="004D60AC" w:rsidRDefault="00AF180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  <w:tr w:rsidR="00AF180C" w:rsidRPr="004D60AC" w:rsidTr="00551719">
        <w:trPr>
          <w:jc w:val="center"/>
        </w:trPr>
        <w:tc>
          <w:tcPr>
            <w:tcW w:w="4345" w:type="dxa"/>
          </w:tcPr>
          <w:p w:rsidR="009C2C4C" w:rsidRPr="009C2C4C" w:rsidRDefault="002C0FA4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t>Тема 7</w:t>
            </w:r>
            <w:r w:rsidR="00551719" w:rsidRPr="004D60AC">
              <w:rPr>
                <w:rFonts w:ascii="Times New Roman" w:hAnsi="Times New Roman" w:cs="Times New Roman"/>
                <w:bCs/>
              </w:rPr>
              <w:t xml:space="preserve"> </w:t>
            </w:r>
            <w:r w:rsidR="009C2C4C" w:rsidRPr="009C2C4C">
              <w:rPr>
                <w:rFonts w:ascii="Times New Roman" w:hAnsi="Times New Roman" w:cs="Times New Roman"/>
                <w:bCs/>
              </w:rPr>
              <w:t xml:space="preserve">Гносеология как теория </w:t>
            </w:r>
          </w:p>
          <w:p w:rsidR="009C2C4C" w:rsidRPr="009C2C4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2C4C">
              <w:rPr>
                <w:rFonts w:ascii="Times New Roman" w:hAnsi="Times New Roman" w:cs="Times New Roman"/>
                <w:bCs/>
              </w:rPr>
              <w:t>познания</w:t>
            </w:r>
          </w:p>
          <w:p w:rsidR="00AF180C" w:rsidRPr="004D60AC" w:rsidRDefault="00AF180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  <w:tr w:rsidR="00AF180C" w:rsidRPr="004D60AC" w:rsidTr="00551719">
        <w:trPr>
          <w:jc w:val="center"/>
        </w:trPr>
        <w:tc>
          <w:tcPr>
            <w:tcW w:w="4345" w:type="dxa"/>
          </w:tcPr>
          <w:p w:rsidR="009C2C4C" w:rsidRPr="009C2C4C" w:rsidRDefault="002C0FA4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4D60AC">
              <w:rPr>
                <w:rFonts w:ascii="Times New Roman" w:hAnsi="Times New Roman" w:cs="Times New Roman"/>
                <w:bCs/>
              </w:rPr>
              <w:t xml:space="preserve">Тема </w:t>
            </w:r>
            <w:r w:rsidR="009C2C4C">
              <w:rPr>
                <w:rFonts w:ascii="Times New Roman" w:hAnsi="Times New Roman" w:cs="Times New Roman"/>
                <w:bCs/>
              </w:rPr>
              <w:t xml:space="preserve">8. </w:t>
            </w:r>
            <w:r w:rsidR="009C2C4C" w:rsidRPr="009C2C4C">
              <w:rPr>
                <w:rFonts w:ascii="Times New Roman" w:hAnsi="Times New Roman" w:cs="Times New Roman"/>
                <w:bCs/>
              </w:rPr>
              <w:t>Социальная философия и философское учение о человеке</w:t>
            </w:r>
          </w:p>
          <w:p w:rsidR="00AF180C" w:rsidRPr="004D60AC" w:rsidRDefault="00AF180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11" w:type="dxa"/>
          </w:tcPr>
          <w:p w:rsidR="00AF180C" w:rsidRPr="004D60AC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9C2C4C">
              <w:rPr>
                <w:rFonts w:ascii="Times New Roman" w:hAnsi="Times New Roman" w:cs="Times New Roman"/>
                <w:bCs/>
                <w:iCs/>
              </w:rPr>
              <w:t>УК 1, УК 5</w:t>
            </w:r>
          </w:p>
        </w:tc>
        <w:tc>
          <w:tcPr>
            <w:tcW w:w="2268" w:type="dxa"/>
          </w:tcPr>
          <w:p w:rsidR="00AF180C" w:rsidRPr="004D60AC" w:rsidRDefault="004D60A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D60AC">
              <w:rPr>
                <w:rFonts w:ascii="Times New Roman" w:hAnsi="Times New Roman" w:cs="Times New Roman"/>
                <w:bCs/>
                <w:iCs/>
              </w:rPr>
              <w:t>Экзамен, семинарские занятия, контрольная работа, рефераты</w:t>
            </w:r>
          </w:p>
        </w:tc>
      </w:tr>
    </w:tbl>
    <w:p w:rsidR="00AF180C" w:rsidRPr="004D60A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180C">
        <w:rPr>
          <w:rFonts w:ascii="Times New Roman" w:hAnsi="Times New Roman" w:cs="Times New Roman"/>
          <w:bCs/>
          <w:sz w:val="28"/>
          <w:szCs w:val="28"/>
        </w:rPr>
        <w:t>4. ТИПОВЫЕ КОНТРОЛЬНЫЕ ЗАДАНИЯ ИЛИ ИНЫЕ МАТЕРИАЛЫ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bookmark9"/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180C">
        <w:rPr>
          <w:rFonts w:ascii="Times New Roman" w:hAnsi="Times New Roman" w:cs="Times New Roman"/>
          <w:bCs/>
          <w:i/>
          <w:sz w:val="28"/>
          <w:szCs w:val="28"/>
        </w:rPr>
        <w:tab/>
        <w:t>4.1. Промежуточная аттестация (экзамен)</w:t>
      </w: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58"/>
        <w:gridCol w:w="7938"/>
      </w:tblGrid>
      <w:tr w:rsidR="00AF180C" w:rsidRPr="00AF180C" w:rsidTr="00AF180C">
        <w:tc>
          <w:tcPr>
            <w:tcW w:w="1758" w:type="dxa"/>
            <w:vAlign w:val="center"/>
          </w:tcPr>
          <w:p w:rsidR="00AF180C" w:rsidRPr="005B3A59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3A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AF180C" w:rsidRPr="005B3A59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3A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Результаты освоения ОПОП</w:t>
            </w:r>
          </w:p>
          <w:p w:rsidR="00AF180C" w:rsidRPr="005B3A59" w:rsidRDefault="00AF180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B3A5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Содержание компетенций</w:t>
            </w:r>
          </w:p>
        </w:tc>
      </w:tr>
      <w:tr w:rsidR="00AF180C" w:rsidRPr="00AF180C" w:rsidTr="00AF180C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AF180C" w:rsidRPr="005B3A59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УК -1</w:t>
            </w:r>
          </w:p>
        </w:tc>
        <w:tc>
          <w:tcPr>
            <w:tcW w:w="7938" w:type="dxa"/>
          </w:tcPr>
          <w:p w:rsidR="00AF180C" w:rsidRPr="005B3A59" w:rsidRDefault="009C2C4C" w:rsidP="00AF180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00D">
              <w:rPr>
                <w:rFonts w:ascii="Times New Roman" w:eastAsia="Calibri" w:hAnsi="Times New Roman"/>
                <w:sz w:val="24"/>
                <w:lang w:eastAsia="zh-CN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9C2C4C" w:rsidRPr="009C2C4C" w:rsidTr="00692B25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9C2C4C" w:rsidRPr="009C2C4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2C4C">
              <w:rPr>
                <w:rFonts w:ascii="Times New Roman" w:hAnsi="Times New Roman" w:cs="Times New Roman"/>
                <w:bCs/>
                <w:sz w:val="28"/>
                <w:szCs w:val="28"/>
              </w:rPr>
              <w:t>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-5</w:t>
            </w:r>
          </w:p>
        </w:tc>
        <w:tc>
          <w:tcPr>
            <w:tcW w:w="7938" w:type="dxa"/>
          </w:tcPr>
          <w:p w:rsidR="009C2C4C" w:rsidRPr="009C2C4C" w:rsidRDefault="009C2C4C" w:rsidP="009C2C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C2C4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9C2C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воспринимать межкультурное разнообразие общества в социально-историческом, этическом и философском аспектах</w:t>
            </w:r>
          </w:p>
        </w:tc>
      </w:tr>
    </w:tbl>
    <w:p w:rsidR="00AF180C" w:rsidRPr="00AF180C" w:rsidRDefault="00AF180C" w:rsidP="009C2C4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80C" w:rsidRPr="00AF180C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180C">
        <w:rPr>
          <w:rFonts w:ascii="Times New Roman" w:hAnsi="Times New Roman" w:cs="Times New Roman"/>
          <w:bCs/>
          <w:i/>
          <w:sz w:val="28"/>
          <w:szCs w:val="28"/>
        </w:rPr>
        <w:t xml:space="preserve">а) типовые </w:t>
      </w:r>
      <w:r w:rsidR="00D913C9">
        <w:rPr>
          <w:rFonts w:ascii="Times New Roman" w:hAnsi="Times New Roman" w:cs="Times New Roman"/>
          <w:bCs/>
          <w:i/>
          <w:sz w:val="28"/>
          <w:szCs w:val="28"/>
        </w:rPr>
        <w:t>тестовые вопросы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1. Какое философское направление склонно понимать философию только как науку?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марксизм; б) экзистенциализм; в) </w:t>
      </w:r>
      <w:proofErr w:type="spellStart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>кинизм</w:t>
      </w:r>
      <w:proofErr w:type="spellEnd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г) ни одно из названных.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2. Как называется область философии, связанная с исследованием процессов познания?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гносеология; б) психология; в) онтология; г) логика. </w:t>
      </w: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31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3. Какая из названных научных дисциплин не является частью философии?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гносеология; б) психология; в) онтология; г) логика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4. Философская наука возникает первоначально: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в Древнем Египте; б) в Вавилоне; в) в Древнем Иране; г) ни в одном из этих регионов.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5. Время возникновения философской науки: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12 в. до н.э.; б) 1 в. до н.э.; в) 6 в. до н.э.; г) 6-й в. н.э.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6. Милетская школа была составной частью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ионийской философии; б) италийской философии; в) афинской философии; г) не имела отношения ни к одной из названных.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7. Кого из перечисленных философов причисляют к италийской философии?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Гераклит; б) Диоген; в) Пифагор; г) ни одного из них.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8. Как звали автора знаменитых жизнеописаний древнегреческих философов?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Диоген; б) Платон; в) Аристотель; г) </w:t>
      </w:r>
      <w:proofErr w:type="spellStart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>Демокрит</w:t>
      </w:r>
      <w:proofErr w:type="spellEnd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9. Кто из названных философов считал общей основой всех вещей воду?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а) </w:t>
      </w:r>
      <w:proofErr w:type="spellStart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>Демокрит</w:t>
      </w:r>
      <w:proofErr w:type="spellEnd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; б) Анаксимандр; в) Эпикур; г) ни один из них.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10. Кто из греческих философов был сторонником идеи метемпсихоза? </w:t>
      </w:r>
    </w:p>
    <w:p w:rsid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>а) Пифагор</w:t>
      </w:r>
      <w:proofErr w:type="gramStart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;</w:t>
      </w:r>
      <w:proofErr w:type="gramEnd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б) </w:t>
      </w:r>
      <w:proofErr w:type="spellStart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>Ксенофан</w:t>
      </w:r>
      <w:proofErr w:type="spellEnd"/>
      <w:r w:rsidRPr="00D913C9">
        <w:rPr>
          <w:rFonts w:ascii="Times New Roman" w:hAnsi="Times New Roman" w:cs="Times New Roman"/>
          <w:bCs/>
          <w:i/>
          <w:iCs/>
          <w:sz w:val="28"/>
          <w:szCs w:val="28"/>
        </w:rPr>
        <w:t>; в) Диоген; г) ни один из них</w:t>
      </w:r>
    </w:p>
    <w:p w:rsidR="00D913C9" w:rsidRDefault="00D913C9" w:rsidP="00D913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913C9" w:rsidRDefault="00AF180C" w:rsidP="00AF18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F180C">
        <w:rPr>
          <w:rFonts w:ascii="Times New Roman" w:hAnsi="Times New Roman" w:cs="Times New Roman"/>
          <w:bCs/>
          <w:i/>
          <w:sz w:val="28"/>
          <w:szCs w:val="28"/>
        </w:rPr>
        <w:t xml:space="preserve">б) типовые </w:t>
      </w:r>
      <w:r w:rsidR="00D913C9">
        <w:rPr>
          <w:rFonts w:ascii="Times New Roman" w:hAnsi="Times New Roman" w:cs="Times New Roman"/>
          <w:bCs/>
          <w:i/>
          <w:sz w:val="28"/>
          <w:szCs w:val="28"/>
        </w:rPr>
        <w:t>вопросы к экзамену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i/>
          <w:sz w:val="28"/>
          <w:szCs w:val="28"/>
        </w:rPr>
        <w:t xml:space="preserve">1. </w:t>
      </w:r>
      <w:r w:rsidRPr="00D913C9">
        <w:rPr>
          <w:rFonts w:ascii="Times New Roman" w:hAnsi="Times New Roman" w:cs="Times New Roman"/>
          <w:bCs/>
          <w:sz w:val="28"/>
          <w:szCs w:val="28"/>
        </w:rPr>
        <w:t xml:space="preserve">Различные понимания философии. Формы философской деятельности: научная, религиозная, литературно-художественная. Особенности научной формы философии. Структура философского знания.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2. Основные формы мировоззрения. Признаки разграничения форм и разновидностей мировоззрения.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3. Поиски первоосновы всех вещей в древнегреческой философии. Ионийская и италийская школы философии. Скептицизм, эпикуреизм.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>4. Афинская школа в древнегреческой философии. Учение Анаксагора о «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Нусе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». Роль Сократа в древнегреческой философии. Аристофан и Ф. Ницше о роли Сократа в истории греческой культуры.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Кинизм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5. Учение Платона об идеях. Проект идеального государства как первая социальная утопия. Социализм и тоталитаризм.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6. Философская деятельность Аристотеля и становление современной формы научного знания. Учение Аристотеля о причинах. Интеллектуализм в философии.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7. Социально-философские, этические и эстетические идеи Аристотеля. Критика Аристотелем платоновского проекта идеального государства.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8. Веды и ведическая философия в Индии.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Астика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настика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Представления индийцев о смысле жизни и человеческом долге.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Бхагават-Гита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как источник философских представлений.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9. Буддизм и философия. Буддизм о смысле жизни. Основные положения буддизма. Дзен-буддизм. Научное мышление и индийская философия.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10. Основные философские школы Китая. Социально-философские идеи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конфуцианцев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и легистов. Представления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Мэн-цзы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Сюнь-цзы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о природе человека. Научное мышление и китайская философия.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11. Особенности средневековой философии. Средневековая арабская философия.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12. Основные идеи и представители европейской средневековой философии.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13. Философия нового времени. Философские идеи Г. Галилея и Р. Декарта.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14. Философские идеи Ф. Бэкона. Учение об «идолах разума». Бэкон о значении научного метода и опытного знания.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15. Гносеологические идеи Д. Локка. Сенсуализм в теории познания. Учение о первичных и вторичных качествах. Теория познания Д. Беркли. Солипсизм.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16. Учение Т. Гоббса о государстве и природе человека. Социально философские идеи Д. Локка.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17. Философия просвещения. Социальные идеи Л. Монтескье. Учение Ж.Ж. Руссо о человеческой природе и частной собственности.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18. Гносеологические идеи Д. Юма. Скептицизм и агностицизм в познании о причинно-следственной связи.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19. Основные идеи «Критики чистого разума». Кантовское понимание пространства, времени, основных философских категорий. «Вещь в себе» в теории познания Канта. Категорический императив.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20. Понимание мира как самопознание абсолютной идеи. Гегелевское понимание диалектики.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21.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Антигуманизм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социально-политических представлений Гегеля. Гегелевское понимание свободы, государства и тоталитаризм.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Антигуманизм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Гегеля как теоретическая основа марксистского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антигуманизма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22. Основные философские идеи К. Маркса: понимание природы человека, экономический детерминизм, общественно-экономическая формация, смысл истории. Понимание К. Марксом роли философии в обществе. Нравственный пафос «раннего» Маркса. Поздние марксистские идеи и влияние Гегеля.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23. Понимание Ф. Энгельсом диалектики. Влияние гегелевской философии на Энгельса и влияние идей Энгельса на советскую философию.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24. Вульгаризация Энгельсом и Лениным истории и философии в понимании ее борьбы материализма и идеализма. Теория отражения и понимание истины Лениным. Догматизм и политизация советской философии.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25. </w:t>
      </w:r>
      <w:proofErr w:type="gramStart"/>
      <w:r w:rsidRPr="00D913C9">
        <w:rPr>
          <w:rFonts w:ascii="Times New Roman" w:hAnsi="Times New Roman" w:cs="Times New Roman"/>
          <w:bCs/>
          <w:sz w:val="28"/>
          <w:szCs w:val="28"/>
        </w:rPr>
        <w:t>Биологический</w:t>
      </w:r>
      <w:proofErr w:type="gram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историцистский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варианты «философии жизни». Учение А. Шопенгауэра о «воли к жизни». Мир как воля и представление. Пессимизм А. Шопенгауэра.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lastRenderedPageBreak/>
        <w:t>26. Творческая эволюция Ф. Ницше. Идеи Ницше о «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дионисийском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>» и «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аполлоновском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» началах в культуре. Переоценка всех ценностей, имморализм.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27. В.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Дильтей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о различии «наук о природе» и «наук о духе». Метод объяснения и метод понимания. Понятия «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вчувствования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», «вживания», их роль в «науках о духе». Герменевтика. Философские идеи О. Шпенглера.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28. Основные положения и представители экзистенциализма. Понятие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экзистенции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, неподлинного и подлинного существования, модусов бытия. Роль С. Кьеркегора в составлении экзистенциональной философии.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>29. Экзистенциализм в политике. Общественные позиции М. Хайдеггера, Ж.-П. Сартра. Понима</w:t>
      </w:r>
      <w:r>
        <w:rPr>
          <w:rFonts w:ascii="Times New Roman" w:hAnsi="Times New Roman" w:cs="Times New Roman"/>
          <w:bCs/>
          <w:sz w:val="28"/>
          <w:szCs w:val="28"/>
        </w:rPr>
        <w:t>ние ими свободы и гуманизма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30. «Пограничные ситуации» К. Ясперса. Понимание им смысла и назначения истории. «Философская вера» и «философская коммуникация».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31. Основные этапы развития позитивизма. Понимание О. Контом предмета и роли философии. Социалистические идеи Конта. Второй позитивизм. Гносеологические идеи Э. Маха и Р.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Авенариуса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32. Философия логического анализа (логический неопозитивизм). Попытка создания логически безупречного языка науки. Понятие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верифицируемости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фальсифицируемости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Проблема факта и интерпретации. Научно-неосмысленные факты.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33. Философия лингвистического анализа. Теория «семейных сходств» и «языковых игр» Л.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Витгенштейна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Понимание философии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Витгенштейна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34. Понимание науки в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постпозитивизме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Научные революции, нормальная наука и парадигма в теории Т. Куна.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Эпистемологический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анархизм П.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Фейерабенда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Эволюционная теория науки С.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Тулмина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35. «Новые левые» и социальная философия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Франкфуртской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школы социальных исследований. Смысл понятий Г. Маркузе «тотальный отказ», «интеграция бунта системой», «одномерный человек». Г. Маркузе о новых движущих силах социальной философии.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36. Основные особенности русской философии. Ранний этап развития русской философии. Русская философия и религия. Роль М. В. Ломоносова в становлении научной формы русской философии.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37. Философские аспекты спора славянофилов и западников в XIX веке. Воскрешение этого спора в современных дискуссиях.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38. Философия В.С. Соловьева – первая философская система в России. Идеи Соловьева о богочеловечестве и всеединстве. Публицистическая деятельность Соловьева.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39. Понимание Л. Толстым религии и нравственности. Учение Толстого о непротивлении злу насилием. Влияние идей Толстого на политическую историю XX века.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40. Личность и свобода в философии Н. А. Бердяева. Бердяев о коллективизме и индивидуализме. Бердяев об истоках и смысле русского коммунизма.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41. Русская философия XX века, ее основные представители.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42. Философские проблемы антропогенеза. Философия о природе человека. Единство </w:t>
      </w:r>
      <w:proofErr w:type="gramStart"/>
      <w:r w:rsidRPr="00D913C9">
        <w:rPr>
          <w:rFonts w:ascii="Times New Roman" w:hAnsi="Times New Roman" w:cs="Times New Roman"/>
          <w:bCs/>
          <w:sz w:val="28"/>
          <w:szCs w:val="28"/>
        </w:rPr>
        <w:t>телесного</w:t>
      </w:r>
      <w:proofErr w:type="gram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и психического.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43. Сознание, его возникновение и сущность. Идеальная природа сознания. Структура сознания. </w:t>
      </w:r>
      <w:proofErr w:type="gramStart"/>
      <w:r w:rsidRPr="00D913C9">
        <w:rPr>
          <w:rFonts w:ascii="Times New Roman" w:hAnsi="Times New Roman" w:cs="Times New Roman"/>
          <w:bCs/>
          <w:sz w:val="28"/>
          <w:szCs w:val="28"/>
        </w:rPr>
        <w:t>Сознательное</w:t>
      </w:r>
      <w:proofErr w:type="gram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и бессознательное в психике человека. Самосознание.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44. Познание как взаимодействие двух систем – субъекта и объекта. Единство чувственного и рационального познания.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45. Истина и заблуждение. Различные концепции истины. Относительность истины и заблуждения.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46. Сознание и язык. Основные функции языка. Естественный и искусственный языки.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47. Философские проблемы культуры. Культура как диалоговое явление. Массовая и элитарная культура. Культура и цивилизация. Духовные ценности.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 xml:space="preserve">48. </w:t>
      </w:r>
      <w:proofErr w:type="spellStart"/>
      <w:r w:rsidRPr="00D913C9">
        <w:rPr>
          <w:rFonts w:ascii="Times New Roman" w:hAnsi="Times New Roman" w:cs="Times New Roman"/>
          <w:bCs/>
          <w:sz w:val="28"/>
          <w:szCs w:val="28"/>
        </w:rPr>
        <w:t>Социогенез</w:t>
      </w:r>
      <w:proofErr w:type="spell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. Различные концепции общества. Географический детерминизм. Роль демографического фактора. Общество как системное образование. </w:t>
      </w:r>
    </w:p>
    <w:p w:rsidR="00D913C9" w:rsidRPr="00D913C9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>49. Природа и общество. Исторические формы отношения к природе. Глобальные проблемы XX в. Вопросы сохранения и развития экосистемы «челове</w:t>
      </w:r>
      <w:proofErr w:type="gramStart"/>
      <w:r w:rsidRPr="00D913C9"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 w:rsidRPr="00D913C9">
        <w:rPr>
          <w:rFonts w:ascii="Times New Roman" w:hAnsi="Times New Roman" w:cs="Times New Roman"/>
          <w:bCs/>
          <w:sz w:val="28"/>
          <w:szCs w:val="28"/>
        </w:rPr>
        <w:t xml:space="preserve"> природа». </w:t>
      </w:r>
    </w:p>
    <w:p w:rsidR="00AF180C" w:rsidRDefault="00D913C9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13C9">
        <w:rPr>
          <w:rFonts w:ascii="Times New Roman" w:hAnsi="Times New Roman" w:cs="Times New Roman"/>
          <w:bCs/>
          <w:sz w:val="28"/>
          <w:szCs w:val="28"/>
        </w:rPr>
        <w:t>50. Проблема бытия. Монизм и плюрализм в философии. Уровни организации природы и формы движения материи.</w:t>
      </w:r>
    </w:p>
    <w:p w:rsidR="006161B7" w:rsidRDefault="006161B7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161B7" w:rsidRDefault="006161B7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В)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иповые практические задания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1B7">
        <w:rPr>
          <w:rFonts w:ascii="Times New Roman" w:hAnsi="Times New Roman" w:cs="Times New Roman"/>
          <w:b/>
          <w:bCs/>
          <w:sz w:val="28"/>
          <w:szCs w:val="28"/>
        </w:rPr>
        <w:t>Задания по теме «Предмет философии»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6161B7">
        <w:rPr>
          <w:rFonts w:ascii="Times New Roman" w:hAnsi="Times New Roman" w:cs="Times New Roman"/>
          <w:bCs/>
          <w:sz w:val="28"/>
          <w:szCs w:val="28"/>
        </w:rPr>
        <w:t>. Ответьте на вопросы: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Каково соотношение между философией и мировоззрением?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 Всякая ли философия является мировоззрением?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Всякое ли мировоззрение есть определенная философия?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) Каким требованиям должно отвечать мировоззрение, чтобы стать философией?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161B7">
        <w:rPr>
          <w:rFonts w:ascii="Times New Roman" w:hAnsi="Times New Roman" w:cs="Times New Roman"/>
          <w:bCs/>
          <w:sz w:val="28"/>
          <w:szCs w:val="28"/>
        </w:rPr>
        <w:t>. Можно ли определить философию как максимально рационализированное, максимально систематизированное в данную эпоху мировоззрение?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6161B7">
        <w:rPr>
          <w:rFonts w:ascii="Times New Roman" w:hAnsi="Times New Roman" w:cs="Times New Roman"/>
          <w:bCs/>
          <w:sz w:val="28"/>
          <w:szCs w:val="28"/>
        </w:rPr>
        <w:t>. Верно ли, что философия изучает общее, а другие науки – частное?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161B7">
        <w:rPr>
          <w:rFonts w:ascii="Times New Roman" w:hAnsi="Times New Roman" w:cs="Times New Roman"/>
          <w:bCs/>
          <w:sz w:val="28"/>
          <w:szCs w:val="28"/>
        </w:rPr>
        <w:t>. Верно ли, что философия изучает абстрактное, а другие науки – конкретное?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6161B7">
        <w:rPr>
          <w:rFonts w:ascii="Times New Roman" w:hAnsi="Times New Roman" w:cs="Times New Roman"/>
          <w:bCs/>
          <w:sz w:val="28"/>
          <w:szCs w:val="28"/>
        </w:rPr>
        <w:t>. Даны четыре суждения: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Если философ материалист, то он не может быть агностиком;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б) Если философ идеалист, то он агностик;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если философ агностик, то он вероятнее всего идеалист;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если философ агностик, то он материалист.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каком из них, по вашему мнению, правильно отражена связь между решением первой и второй сторон основного вопроса философии? если ни одно суждение не отражает этой связи, предложите свой вариант.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6161B7">
        <w:rPr>
          <w:rFonts w:ascii="Times New Roman" w:hAnsi="Times New Roman" w:cs="Times New Roman"/>
          <w:bCs/>
          <w:sz w:val="28"/>
          <w:szCs w:val="28"/>
        </w:rPr>
        <w:t>. Какие из перечисленных вопросов являются философскими: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а) В чем смысл существования человека?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б) Возможны ли небелковые формы жизни?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В чем сущность гравитации?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Что есть истина?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) Возможно ли создание искусственного интеллекта?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е) Что такое свобода?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ж) Расширяется ли Вселенная?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Какие из приведенных ниже суждений относятся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философским: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всякое явление причинно обусловлено;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б) цель оправдывает средства;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вечный двигатель невозможен;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жизнь есть способ существования белковых тел;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) мир познаваем;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е) Бог не существует;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ж) все материальные объекты имеют энергию.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161B7">
        <w:rPr>
          <w:rFonts w:ascii="Times New Roman" w:hAnsi="Times New Roman" w:cs="Times New Roman"/>
          <w:bCs/>
          <w:sz w:val="28"/>
          <w:szCs w:val="28"/>
        </w:rPr>
        <w:t>. Выделите признаки, обязательные для философского мировоззрения: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системность;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б) абстрактность;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логическая непротиворечивость;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простота;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) эмпирическая обоснованность;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е) наглядность;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ж) конкретность;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) максимальная общность;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и) оценочный характер.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161B7">
        <w:rPr>
          <w:rFonts w:ascii="Times New Roman" w:hAnsi="Times New Roman" w:cs="Times New Roman"/>
          <w:bCs/>
          <w:sz w:val="28"/>
          <w:szCs w:val="28"/>
        </w:rPr>
        <w:t>. Ответьте на вопросы: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Человек живет, чтобы мыслить, или он мыслит, чтобы жить?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Человек есть, чтобы жить, или он живет, чтобы быть?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г) Быть человеком – это акт или акт?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1B7">
        <w:rPr>
          <w:rFonts w:ascii="Times New Roman" w:hAnsi="Times New Roman" w:cs="Times New Roman"/>
          <w:b/>
          <w:bCs/>
          <w:sz w:val="28"/>
          <w:szCs w:val="28"/>
        </w:rPr>
        <w:t>Задания по истории философии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Древнегреческий философ Гераклит считал, что «нельзя дважды войти в одну и ту же реку». Ученик Гераклита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Кратил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утверждал, что и один раз нельзя войти в одну и ту же реку. Пока человек входит в реку, рассуждал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Кратил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, она уже изменилась и стала иной.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Кто прав? Аргументируйте свой ответ.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6161B7">
        <w:rPr>
          <w:rFonts w:ascii="Times New Roman" w:hAnsi="Times New Roman" w:cs="Times New Roman"/>
          <w:bCs/>
          <w:sz w:val="28"/>
          <w:szCs w:val="28"/>
        </w:rPr>
        <w:t>. Рассказ о Фалесе Гегель начинает с анекдота: подняв глаза к звездам и наблюдая их ход, Фалес упал в яму, и народ смеялся над ним, говоря, как может он познать то, что происходит на небе, когда он не видит того, что у него под ногами.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А вы бы смеялись?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12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 Древнегреческий философ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Эвбулид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в своем парадоксе «Куча» спрашивал: «Одно зерно кучи не составляет, прибавив еще одно зерно, кучи не получить. Как же получить кучу, прибавляя каждый раз по одному зерну, из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ни одно не составляет кучи?»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Попробуйте ответить.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Диоген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Лаэертский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сообщает, что античные скептики, опровергая существование движения, приводят следующий довод: «…движимое движется или в том месте, где оно есть, или в том, где его нет; но в том месте, где оно есть, или в том, где его нет; но в том месте, где оно есть, оно не движется, а в том, где его нет, оно тоже не движется; стало быть, движения не существует».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Попробуйте опровергнуть довод скептиков</w:t>
      </w:r>
      <w:r w:rsidRPr="006161B7">
        <w:rPr>
          <w:rFonts w:ascii="Times New Roman" w:hAnsi="Times New Roman" w:cs="Times New Roman"/>
          <w:bCs/>
          <w:sz w:val="28"/>
          <w:szCs w:val="28"/>
        </w:rPr>
        <w:t>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Первые греческие философы говорили о своем знании (а), софисты утверждали, что никакого знания вообще нет (б). Известно высказывание Сократа «Я знаю, что ничего не знаю».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Чем высказывание Сократа отличается от первых двух.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</w:t>
      </w:r>
      <w:r w:rsidRPr="006161B7">
        <w:rPr>
          <w:rFonts w:ascii="Times New Roman" w:hAnsi="Times New Roman" w:cs="Times New Roman"/>
          <w:bCs/>
          <w:sz w:val="28"/>
          <w:szCs w:val="28"/>
        </w:rPr>
        <w:t>. Даны четыре высказывания: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«Познай самого себя» (Сократ);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б) «Стань тем, что ты есть» (поэт Пиндар);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«Ничего сверх меры» (изречение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>еми мудрецов);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Человек есть мера всех вещей» (Протагор).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Обоснуйте ваше согласие или несогласие с этими высказываниями.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16</w:t>
      </w:r>
      <w:r w:rsidRPr="006161B7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proofErr w:type="spellStart"/>
      <w:r w:rsidRPr="006161B7">
        <w:rPr>
          <w:rFonts w:ascii="Times New Roman" w:hAnsi="Times New Roman" w:cs="Times New Roman"/>
          <w:bCs/>
          <w:i/>
          <w:sz w:val="28"/>
          <w:szCs w:val="28"/>
        </w:rPr>
        <w:t>К</w:t>
      </w:r>
      <w:r w:rsidRPr="006161B7">
        <w:rPr>
          <w:rFonts w:ascii="Times New Roman" w:hAnsi="Times New Roman" w:cs="Times New Roman"/>
          <w:bCs/>
          <w:sz w:val="28"/>
          <w:szCs w:val="28"/>
        </w:rPr>
        <w:t>атон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, житель острова Крит, говорит, что критяне все лгуны; если критяне все лгуны, то и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Катон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, житель острова Крита, тоже лгун и сказал неправду, следовательно, критяне не лгуны. А если критяне не лгуны, то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Катон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, как житель острова Крит, не лгун и сказал правду, следовательно, критяне лгуны. Если же критяне лгуны, то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Катон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… и т.д.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Есть ли выход из этого положения?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Протагор заключил со своим учеником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Еватлом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договор, по которому последний обязан  уплатить учителю гонорар, как только выиграет первый судебный процесс. Ученик, однако, не торопился в суд, и потерявший терпение учитель пригрозил обратиться в суд с просьбой взыскать гонорар. В ответ на недоуменный вопрос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Еватла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: за что же, ведь он не выиграл ни одного дела, и платить не должен, - софист отвечал: «Если мы подадим в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суд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и выиграю я, то ты заплатишь, потому что я выиграл; если выиграешь ты, то заплатишь, потому что выиграл ты.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Однако ученик не остался в долгу. Если я проиграю, то платить не обязан, ибо я проиграл; выиграв же, я все равно не  должен платить, потому что выиграл.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Кто же прав?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6161B7">
        <w:rPr>
          <w:rFonts w:ascii="Times New Roman" w:hAnsi="Times New Roman" w:cs="Times New Roman"/>
          <w:bCs/>
          <w:sz w:val="28"/>
          <w:szCs w:val="28"/>
        </w:rPr>
        <w:t>. Первые греческие философы говорили о своем знании. Софисты утверждали, что никакого знания вообще нет. Известно высказывание Сократа: «Я знаю, что ничего не знаю».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lastRenderedPageBreak/>
        <w:t>Чем высказывание Сократа отличается от двух первых высказываний?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Объясните следующее высказывание И.Канта: «Две вещи наполняют душу всегда новым и более сильным удивлением и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лагоговением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, чем чаще и продолжительнее мы размышляем о них, - это звездное небо надо мной и моральный закон во мне».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6161B7">
        <w:rPr>
          <w:rFonts w:ascii="Times New Roman" w:hAnsi="Times New Roman" w:cs="Times New Roman"/>
          <w:bCs/>
          <w:sz w:val="28"/>
          <w:szCs w:val="28"/>
        </w:rPr>
        <w:t>. Объясните следующее высказывание И.Канта: «Две вещи наполняют душу всегда новым и более сильным удивлением и благоговением, чем чаще и продолжительнее мы размышляем о них, - это звездное небо надо мной и моральный закон во мне».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«Все люди – философы. Между философами по профессии и остальными людьми существует не качественная, а количественная разница»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i/>
          <w:sz w:val="28"/>
          <w:szCs w:val="28"/>
        </w:rPr>
        <w:t>Прав ли Антонио Грамши?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1B7">
        <w:rPr>
          <w:rFonts w:ascii="Times New Roman" w:hAnsi="Times New Roman" w:cs="Times New Roman"/>
          <w:b/>
          <w:bCs/>
          <w:sz w:val="28"/>
          <w:szCs w:val="28"/>
        </w:rPr>
        <w:t>Задания по теме «Бытие, материя»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В каком из приведенных ниже суждений дается правильное определение  понятия «бытие»:</w:t>
      </w:r>
      <w:proofErr w:type="gramEnd"/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бытие – это вселенная;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б) в содержание понятия «бытие» входит природа и общество;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бытие – это материя, эти понятия тождественны;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бытие – это только природа;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) бытие включает в себя все существующее, т.е. и материю, сознание;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е) бытие – это материя, ее свойства и проявления;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ж) бытие – это все то, что существовало в прошлом и существует сейчас.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Можно ли признавать движение материи, в то же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время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отрицая ее развитие?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Какие из приведенных ниже определений материи являются философскими:</w:t>
      </w:r>
      <w:proofErr w:type="gramEnd"/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материя – это все то, что обладает массой или энергией;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б) материя – это вещество, поле и вакуум;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Материя – это объективная реальность, данная нам в ощущениях;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материя – это инобытие абсолютной идеи;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) Материя – это конечная субстанция, первооснова всего существующего;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е) материя есть постоянная возможность ощущений.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</w:t>
      </w:r>
      <w:r w:rsidRPr="006161B7">
        <w:rPr>
          <w:rFonts w:ascii="Times New Roman" w:hAnsi="Times New Roman" w:cs="Times New Roman"/>
          <w:bCs/>
          <w:sz w:val="28"/>
          <w:szCs w:val="28"/>
        </w:rPr>
        <w:t>. Расположите следующие явления по степени сложности, используя в качестве критерия сложности принадлежность их к соответствующей форме движения материи: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а) замерзание воды;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б) оползень;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в) вращение Земли вокруг Солнца;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рабочее движение;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) рождение ребенка.</w:t>
      </w:r>
    </w:p>
    <w:p w:rsidR="009C2C4C" w:rsidRDefault="009C2C4C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161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Задания по теме «Пространство. Время»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</w:t>
      </w:r>
      <w:r w:rsidRPr="006161B7">
        <w:rPr>
          <w:rFonts w:ascii="Times New Roman" w:hAnsi="Times New Roman" w:cs="Times New Roman"/>
          <w:bCs/>
          <w:sz w:val="28"/>
          <w:szCs w:val="28"/>
        </w:rPr>
        <w:t>. Какие свойства времени отражены в стихотворении В.Шекспира «Зимняя сказка»: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Я – Время. Я вселяю ужас. Я –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Добро и Зло. Я – Счастье и горе…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Нет перемен во мне: таким же было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Я на заре далекой мирозданья, -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Я видело начало всех начал, -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При мне круговорот века свершали: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И наши дни я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тож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покрою пылью…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161B7">
        <w:rPr>
          <w:rFonts w:ascii="Times New Roman" w:hAnsi="Times New Roman" w:cs="Times New Roman"/>
          <w:bCs/>
          <w:sz w:val="28"/>
          <w:szCs w:val="28"/>
        </w:rPr>
        <w:t xml:space="preserve">. Каковы объективные свойства времени? Кто в споре о времени оценивает его с объективных, а кто с субъективных позиций в произведении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Л.Кэррола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«Приключения Алисы в Стране Чудес»?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- Если вам нечего делать, – сказала Алиса с досадой, - придумал бы что-нибудь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получше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>.  А так только попусту теряете время.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- Если бы ты знала Время так же хорошо, как я, - сказал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Болванщик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, - ты бы этого не сказала. Его не потеряешь! Не такого напали! 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6161B7">
        <w:rPr>
          <w:rFonts w:ascii="Times New Roman" w:hAnsi="Times New Roman" w:cs="Times New Roman"/>
          <w:bCs/>
          <w:sz w:val="28"/>
          <w:szCs w:val="28"/>
        </w:rPr>
        <w:t>. Имеет ли данная поэтическая метафора из стихотворения С.Щипачева «Обращение к времени» объективный смысл?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Ах, время, помедли, помедли!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Я знаю, куда я </w:t>
      </w:r>
      <w:proofErr w:type="spellStart"/>
      <w:r w:rsidRPr="006161B7">
        <w:rPr>
          <w:rFonts w:ascii="Times New Roman" w:hAnsi="Times New Roman" w:cs="Times New Roman"/>
          <w:bCs/>
          <w:sz w:val="28"/>
          <w:szCs w:val="28"/>
        </w:rPr>
        <w:t>влеком</w:t>
      </w:r>
      <w:proofErr w:type="spellEnd"/>
      <w:r w:rsidRPr="006161B7">
        <w:rPr>
          <w:rFonts w:ascii="Times New Roman" w:hAnsi="Times New Roman" w:cs="Times New Roman"/>
          <w:bCs/>
          <w:sz w:val="28"/>
          <w:szCs w:val="28"/>
        </w:rPr>
        <w:t>,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А ты вокруг солнца петли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Кладешь и кладешь венком.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</w:t>
      </w:r>
      <w:r w:rsidRPr="006161B7">
        <w:rPr>
          <w:rFonts w:ascii="Times New Roman" w:hAnsi="Times New Roman" w:cs="Times New Roman"/>
          <w:bCs/>
          <w:sz w:val="28"/>
          <w:szCs w:val="28"/>
        </w:rPr>
        <w:t>. Какое из приведенных суждений является верным: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а) пространство и время взаимосвязаны и существуют независимо от материи;</w:t>
      </w:r>
      <w:proofErr w:type="gramEnd"/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б) пространство, время и материя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абсолютны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>, вечны и не зависят ни от чего внешнего;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 xml:space="preserve">в) пространство и время неразрывно </w:t>
      </w:r>
      <w:proofErr w:type="gramStart"/>
      <w:r w:rsidRPr="006161B7">
        <w:rPr>
          <w:rFonts w:ascii="Times New Roman" w:hAnsi="Times New Roman" w:cs="Times New Roman"/>
          <w:bCs/>
          <w:sz w:val="28"/>
          <w:szCs w:val="28"/>
        </w:rPr>
        <w:t>связаны</w:t>
      </w:r>
      <w:proofErr w:type="gramEnd"/>
      <w:r w:rsidRPr="006161B7">
        <w:rPr>
          <w:rFonts w:ascii="Times New Roman" w:hAnsi="Times New Roman" w:cs="Times New Roman"/>
          <w:bCs/>
          <w:sz w:val="28"/>
          <w:szCs w:val="28"/>
        </w:rPr>
        <w:t xml:space="preserve"> с материей;</w:t>
      </w:r>
    </w:p>
    <w:p w:rsidR="006161B7" w:rsidRPr="006161B7" w:rsidRDefault="006161B7" w:rsidP="006161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61B7">
        <w:rPr>
          <w:rFonts w:ascii="Times New Roman" w:hAnsi="Times New Roman" w:cs="Times New Roman"/>
          <w:bCs/>
          <w:sz w:val="28"/>
          <w:szCs w:val="28"/>
        </w:rPr>
        <w:t>г) пространство и время предшествуют материальным процессам.</w:t>
      </w:r>
    </w:p>
    <w:p w:rsidR="006161B7" w:rsidRDefault="006161B7" w:rsidP="00D913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DBA" w:rsidRDefault="00E17DBA" w:rsidP="00604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тематика </w:t>
      </w:r>
      <w:r w:rsidRPr="00E17DBA">
        <w:rPr>
          <w:rFonts w:ascii="Times New Roman" w:hAnsi="Times New Roman" w:cs="Times New Roman"/>
          <w:b/>
          <w:bCs/>
          <w:sz w:val="28"/>
          <w:szCs w:val="28"/>
        </w:rPr>
        <w:t>докладов по дисциплине «Философия»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sz w:val="28"/>
          <w:szCs w:val="28"/>
        </w:rPr>
        <w:t>1. Предмет «Философия». Место и роль философии в жизни человека и общества.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 Общая характеристика философии Древней Греции. Ионийская и италийская философия.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3. Общая характеристика и особенности древнеиндийской философии. Основные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философскиешколы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Древней Индии.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4. Основные школы и особенности древнекитайской философии.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 xml:space="preserve">5. Особенности средневековой философии, Философские идеи Августина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Аврелия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ФомыАквинского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>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6. Особенности европейской философии Нового времени. Философские идеи Р.Декарта.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lastRenderedPageBreak/>
        <w:t>7. Философия Просвещения, Философские идеи Ж.-Ж. Руссо.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8. Общая характеристика и особенности английской философии Нового времени. Философские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DBA">
        <w:rPr>
          <w:rFonts w:ascii="Times New Roman" w:hAnsi="Times New Roman" w:cs="Times New Roman"/>
          <w:bCs/>
          <w:sz w:val="28"/>
          <w:szCs w:val="28"/>
        </w:rPr>
        <w:t>идеи Ф. Бэкона.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9. Социально-философские идеи Т. Гоббса и </w:t>
      </w:r>
      <w:proofErr w:type="gramStart"/>
      <w:r w:rsidRPr="00E17DBA">
        <w:rPr>
          <w:rFonts w:ascii="Times New Roman" w:hAnsi="Times New Roman" w:cs="Times New Roman"/>
          <w:bCs/>
          <w:sz w:val="28"/>
          <w:szCs w:val="28"/>
        </w:rPr>
        <w:t>Дж</w:t>
      </w:r>
      <w:proofErr w:type="gramEnd"/>
      <w:r w:rsidRPr="00E17DBA">
        <w:rPr>
          <w:rFonts w:ascii="Times New Roman" w:hAnsi="Times New Roman" w:cs="Times New Roman"/>
          <w:bCs/>
          <w:sz w:val="28"/>
          <w:szCs w:val="28"/>
        </w:rPr>
        <w:t>. Локка.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10. Общая характеристика и особенности немецкой классической философии. Философские идеи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7DBA">
        <w:rPr>
          <w:rFonts w:ascii="Times New Roman" w:hAnsi="Times New Roman" w:cs="Times New Roman"/>
          <w:bCs/>
          <w:sz w:val="28"/>
          <w:szCs w:val="28"/>
        </w:rPr>
        <w:t>Г.Ф.В. Гегеля.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11. Философские идеи И. Канта.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12. Философские идеи К. Маркса, Ф. Энгельса, В.И. Ленина.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15. Общая характеристика «Философии жизни». Философские идеи А. Шопенгауэра и Ф. Ницше.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16. Философские идеи В.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Дильтея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и О. Шпенглера. Конец культуры?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17. Общая характеристика и особенности философии экзистенциализма. Философские идеи М.Хайдеггера.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18. Философские идеи Ж.П. Сартра и К. Ясперса.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19. Основные этапы и направления в позитивизме. Позитивизм в XIX веке.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20. Характеристика логического неопозитивизма.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21. Характеристика л</w:t>
      </w:r>
      <w:r>
        <w:rPr>
          <w:rFonts w:ascii="Times New Roman" w:hAnsi="Times New Roman" w:cs="Times New Roman"/>
          <w:bCs/>
          <w:sz w:val="28"/>
          <w:szCs w:val="28"/>
        </w:rPr>
        <w:t>ингвистического неопозитивизма.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Постпозитивизм.22. Основные философские направления ХХ века (прагматизм, феноменология,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структурализм</w:t>
      </w:r>
      <w:proofErr w:type="gramStart"/>
      <w:r w:rsidRPr="00E17DBA">
        <w:rPr>
          <w:rFonts w:ascii="Times New Roman" w:hAnsi="Times New Roman" w:cs="Times New Roman"/>
          <w:bCs/>
          <w:sz w:val="28"/>
          <w:szCs w:val="28"/>
        </w:rPr>
        <w:t>,р</w:t>
      </w:r>
      <w:proofErr w:type="gramEnd"/>
      <w:r w:rsidRPr="00E17DBA">
        <w:rPr>
          <w:rFonts w:ascii="Times New Roman" w:hAnsi="Times New Roman" w:cs="Times New Roman"/>
          <w:bCs/>
          <w:sz w:val="28"/>
          <w:szCs w:val="28"/>
        </w:rPr>
        <w:t>елятивизм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посмодернизм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>).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23. Философские идеи Г. Маркузе.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24. Общая характеристика и особенности русской философии. Идеи западников и славянофилов.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25. Философская деятельность</w:t>
      </w:r>
      <w:proofErr w:type="gramStart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E17DBA">
        <w:rPr>
          <w:rFonts w:ascii="Times New Roman" w:hAnsi="Times New Roman" w:cs="Times New Roman"/>
          <w:bCs/>
          <w:sz w:val="28"/>
          <w:szCs w:val="28"/>
        </w:rPr>
        <w:t>л. Соловьева, Н.А. Бердяева.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26. Философские идеи Л.Н. Толстого. Толстовство.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27. Русская философия в ХХ веке. Философия и демократия.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28. Философские проблемы природы и антропогенеза.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29. Философские проблемы познания. Структура познания.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30. Философские проблемы общества.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31. Философские проблемы культуры.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32. Философские проблемы искусства. 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7DBA" w:rsidRPr="00E17DBA" w:rsidRDefault="00E17DBA" w:rsidP="00604A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/>
          <w:bCs/>
          <w:sz w:val="28"/>
          <w:szCs w:val="28"/>
        </w:rPr>
        <w:t xml:space="preserve">Примерная тематика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рубежного контроля </w:t>
      </w:r>
      <w:r w:rsidRPr="00E17DBA">
        <w:rPr>
          <w:rFonts w:ascii="Times New Roman" w:hAnsi="Times New Roman" w:cs="Times New Roman"/>
          <w:b/>
          <w:bCs/>
          <w:sz w:val="28"/>
          <w:szCs w:val="28"/>
        </w:rPr>
        <w:t>по дисциплине «Философия»</w:t>
      </w:r>
      <w:r w:rsidRPr="00E17DB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Раздел 1. Что такое философия?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Тема 1. Что такое философия? Понятие мировоззрения и его основные виды</w:t>
      </w:r>
      <w:r w:rsidRPr="00E17DB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sz w:val="28"/>
          <w:szCs w:val="28"/>
        </w:rPr>
        <w:t>1. Определение философии. Понятие мировоззрения. Философия как один из видов мировоззрения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 Основные типы и формы философии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3. Научная форма философ</w:t>
      </w:r>
      <w:proofErr w:type="gramStart"/>
      <w:r w:rsidRPr="00E17DBA">
        <w:rPr>
          <w:rFonts w:ascii="Times New Roman" w:hAnsi="Times New Roman" w:cs="Times New Roman"/>
          <w:bCs/>
          <w:sz w:val="28"/>
          <w:szCs w:val="28"/>
        </w:rPr>
        <w:t>ии и ее</w:t>
      </w:r>
      <w:proofErr w:type="gram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отличие от других форм философии</w:t>
      </w:r>
    </w:p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Раздел 2. История философии</w:t>
      </w:r>
    </w:p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2. Философия Древней Греции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 Общее понятие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досократических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философских школ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2. Милетская школа («физики») – Фалес, А</w:t>
      </w:r>
      <w:r>
        <w:rPr>
          <w:rFonts w:ascii="Times New Roman" w:hAnsi="Times New Roman" w:cs="Times New Roman"/>
          <w:bCs/>
          <w:sz w:val="28"/>
          <w:szCs w:val="28"/>
        </w:rPr>
        <w:t>наксимандр, Анаксимен. Гераклит</w:t>
      </w:r>
    </w:p>
    <w:p w:rsidR="00E17DBA" w:rsidRP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Эфесский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br/>
        <w:t>3. Италийская философия – Пифагорейцы, элеаты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3. Роль и значение афинской философской школы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Философия софистов и Сократа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 Философия Платона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 Философия Аристотеля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Тема 4. Философия Древней Индии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Ведический период развития философии Древней Индии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2. Эпический период. Школы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астики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настики</w:t>
      </w:r>
      <w:proofErr w:type="spellEnd"/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 Буддизм и его основные идеи</w:t>
      </w:r>
    </w:p>
    <w:p w:rsidR="00E17DBA" w:rsidRP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5. Философия Древнего Китая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Основные национальные философские учения Китая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 Характерные черты китайской философии</w:t>
      </w:r>
    </w:p>
    <w:p w:rsidR="00E17DBA" w:rsidRP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3. Социально-философские школы Древнего Китая: конфуцианство,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легизм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6. Философия Средневековья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Основные черты средневековой теологической философии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2. Философия Августина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Аврелия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(Блаженного)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 Философия Фомы Аквинского (томизм)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4.Арабская, среднеазиатская философия и ее особенности</w:t>
      </w:r>
    </w:p>
    <w:p w:rsidR="00E17DBA" w:rsidRP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7. Философия эпохи Возрождения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Основные направления и характерные черты философии эпохи Возрождения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2. Гуманизм, неоплатонизм, натурфилософия.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 Социально-политическая философия эпохи Возрождения</w:t>
      </w:r>
    </w:p>
    <w:p w:rsidR="00E17DBA" w:rsidRP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8. Философия Нового времени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Особенности европейской философии Нового времени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 Рационалистическая философия Р. Декарта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 Философия Просвещения. Культурно-историческая концепция Ж.Ж.Руссо.</w:t>
      </w:r>
    </w:p>
    <w:p w:rsidR="00E17DBA" w:rsidRP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9. Английская философия Нового времени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Общая характеристика и особенности английской философии Нового времени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 Проблемы познания в философии Ф. Бэкона</w:t>
      </w:r>
    </w:p>
    <w:p w:rsidR="00E17DBA" w:rsidRP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3. Социально-философские идеи Т. Гоббса и </w:t>
      </w:r>
      <w:proofErr w:type="gramStart"/>
      <w:r w:rsidRPr="00E17DBA">
        <w:rPr>
          <w:rFonts w:ascii="Times New Roman" w:hAnsi="Times New Roman" w:cs="Times New Roman"/>
          <w:bCs/>
          <w:sz w:val="28"/>
          <w:szCs w:val="28"/>
        </w:rPr>
        <w:t>Дж</w:t>
      </w:r>
      <w:proofErr w:type="gramEnd"/>
      <w:r w:rsidRPr="00E17DBA">
        <w:rPr>
          <w:rFonts w:ascii="Times New Roman" w:hAnsi="Times New Roman" w:cs="Times New Roman"/>
          <w:bCs/>
          <w:sz w:val="28"/>
          <w:szCs w:val="28"/>
        </w:rPr>
        <w:t>. Локка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Тема 10. Немецкая классическая философия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 Основные особенности и представители немецкой классической философии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 Этика И.Канта.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 Философские идеи Г.В.Ф. Гегеля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4. Философская деятельность других предс</w:t>
      </w:r>
      <w:r>
        <w:rPr>
          <w:rFonts w:ascii="Times New Roman" w:hAnsi="Times New Roman" w:cs="Times New Roman"/>
          <w:bCs/>
          <w:sz w:val="28"/>
          <w:szCs w:val="28"/>
        </w:rPr>
        <w:t>тавителей немецкой классической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философии (И.Г.Фихте, Ф.Шеллинг, Л. Фейербах)</w:t>
      </w:r>
    </w:p>
    <w:p w:rsidR="00E17DBA" w:rsidRDefault="00E17DBA" w:rsidP="00E17DB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2C4C" w:rsidRDefault="009C2C4C" w:rsidP="00604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DBA" w:rsidRDefault="00E17DBA" w:rsidP="00604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Примерная тематика тем для дискуссий</w:t>
      </w:r>
    </w:p>
    <w:p w:rsidR="00604ABC" w:rsidRPr="00E17DBA" w:rsidRDefault="00604ABC" w:rsidP="00E17D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Предмет «философия». Место и роль философии в жизни человека и общества:</w:t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sz w:val="28"/>
          <w:szCs w:val="28"/>
        </w:rPr>
        <w:t>1.1.Определение философии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1.2. Основные форма философии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  <w:t>1.3. Место и роль философии в жизни человека и общества</w:t>
      </w:r>
    </w:p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Философия Древней Греции: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2.1. Общая характеристика древнегреческой философии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2.2. Ионийская философия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2.3. Италийская философия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2.4. Афинская школа древнегреческой философии</w:t>
      </w:r>
    </w:p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</w:t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. Философия Древней Индии: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3.1. Общая характеристика и особенности древнеиндийской философии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3.2. Основные философские школы Древней Индии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3.3. Философия буддизма</w:t>
      </w:r>
    </w:p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4. Философия Древнего Китая: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4.1. Основные школы и особенности древнекитайской философии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4.2. Социально-философские идеи конфуцианства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4.3. Философия дзен-буддизма</w:t>
      </w:r>
    </w:p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i/>
          <w:sz w:val="28"/>
          <w:szCs w:val="28"/>
        </w:rPr>
        <w:t>5. Средневековая философия: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5.1. Особенности средневековой философии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Арабоязычная</w:t>
      </w:r>
      <w:proofErr w:type="spellEnd"/>
      <w:r w:rsidRPr="00E17DBA">
        <w:rPr>
          <w:rFonts w:ascii="Times New Roman" w:hAnsi="Times New Roman" w:cs="Times New Roman"/>
          <w:bCs/>
          <w:sz w:val="28"/>
          <w:szCs w:val="28"/>
        </w:rPr>
        <w:t xml:space="preserve"> философия Средних веков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5.3. Философские идеи Августина </w:t>
      </w:r>
      <w:proofErr w:type="spellStart"/>
      <w:r w:rsidRPr="00E17DBA">
        <w:rPr>
          <w:rFonts w:ascii="Times New Roman" w:hAnsi="Times New Roman" w:cs="Times New Roman"/>
          <w:bCs/>
          <w:sz w:val="28"/>
          <w:szCs w:val="28"/>
        </w:rPr>
        <w:t>Аврелия</w:t>
      </w:r>
      <w:proofErr w:type="spellEnd"/>
    </w:p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5.4. Основные проблемы представителей европейской средневековой философии</w:t>
      </w:r>
      <w:r w:rsidRPr="00E17DBA">
        <w:rPr>
          <w:rFonts w:ascii="Times New Roman" w:hAnsi="Times New Roman" w:cs="Times New Roman"/>
          <w:bCs/>
          <w:sz w:val="28"/>
          <w:szCs w:val="28"/>
        </w:rPr>
        <w:br/>
      </w:r>
      <w:r w:rsidRPr="00E17DBA">
        <w:rPr>
          <w:rFonts w:ascii="Times New Roman" w:hAnsi="Times New Roman" w:cs="Times New Roman"/>
          <w:bCs/>
          <w:i/>
          <w:sz w:val="28"/>
          <w:szCs w:val="28"/>
        </w:rPr>
        <w:t>6. Английская философия Нового времени: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6.1. Общая характеристика и особенности Английской философии Нового времени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6.2. Философские идеи Ф. Бэкона</w:t>
      </w:r>
    </w:p>
    <w:p w:rsid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 xml:space="preserve">6.3. Общественные теории Т. Гоббса и </w:t>
      </w:r>
      <w:proofErr w:type="gramStart"/>
      <w:r w:rsidRPr="00E17DBA">
        <w:rPr>
          <w:rFonts w:ascii="Times New Roman" w:hAnsi="Times New Roman" w:cs="Times New Roman"/>
          <w:bCs/>
          <w:sz w:val="28"/>
          <w:szCs w:val="28"/>
        </w:rPr>
        <w:t>Дж</w:t>
      </w:r>
      <w:proofErr w:type="gramEnd"/>
      <w:r w:rsidRPr="00E17DBA">
        <w:rPr>
          <w:rFonts w:ascii="Times New Roman" w:hAnsi="Times New Roman" w:cs="Times New Roman"/>
          <w:bCs/>
          <w:sz w:val="28"/>
          <w:szCs w:val="28"/>
        </w:rPr>
        <w:t>. Локка</w:t>
      </w:r>
    </w:p>
    <w:p w:rsidR="00E17DBA" w:rsidRDefault="00E17DBA" w:rsidP="00604AB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DBA">
        <w:rPr>
          <w:rFonts w:ascii="Times New Roman" w:hAnsi="Times New Roman" w:cs="Times New Roman"/>
          <w:bCs/>
          <w:sz w:val="28"/>
          <w:szCs w:val="28"/>
        </w:rPr>
        <w:t>6.4. Философские</w:t>
      </w:r>
      <w:r w:rsidR="00604ABC">
        <w:rPr>
          <w:rFonts w:ascii="Times New Roman" w:hAnsi="Times New Roman" w:cs="Times New Roman"/>
          <w:bCs/>
          <w:sz w:val="28"/>
          <w:szCs w:val="28"/>
        </w:rPr>
        <w:t xml:space="preserve"> идеи </w:t>
      </w:r>
      <w:proofErr w:type="gramStart"/>
      <w:r w:rsidR="00604ABC">
        <w:rPr>
          <w:rFonts w:ascii="Times New Roman" w:hAnsi="Times New Roman" w:cs="Times New Roman"/>
          <w:bCs/>
          <w:sz w:val="28"/>
          <w:szCs w:val="28"/>
        </w:rPr>
        <w:t>Дж</w:t>
      </w:r>
      <w:proofErr w:type="gramEnd"/>
      <w:r w:rsidR="00604ABC">
        <w:rPr>
          <w:rFonts w:ascii="Times New Roman" w:hAnsi="Times New Roman" w:cs="Times New Roman"/>
          <w:bCs/>
          <w:sz w:val="28"/>
          <w:szCs w:val="28"/>
        </w:rPr>
        <w:t>. Беркли и Д. Юма.</w:t>
      </w:r>
    </w:p>
    <w:bookmarkEnd w:id="1"/>
    <w:p w:rsidR="00E17DBA" w:rsidRPr="00E17DBA" w:rsidRDefault="00E17DBA" w:rsidP="00E17D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17DBA" w:rsidRPr="00E17DBA" w:rsidSect="00986D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6D0" w:rsidRDefault="001626D0" w:rsidP="00D65BF9">
      <w:pPr>
        <w:spacing w:after="0" w:line="240" w:lineRule="auto"/>
      </w:pPr>
      <w:r>
        <w:separator/>
      </w:r>
    </w:p>
  </w:endnote>
  <w:endnote w:type="continuationSeparator" w:id="0">
    <w:p w:rsidR="001626D0" w:rsidRDefault="001626D0" w:rsidP="00D6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288707"/>
      <w:docPartObj>
        <w:docPartGallery w:val="Page Numbers (Bottom of Page)"/>
        <w:docPartUnique/>
      </w:docPartObj>
    </w:sdtPr>
    <w:sdtContent>
      <w:p w:rsidR="00E17DBA" w:rsidRDefault="004B4671">
        <w:pPr>
          <w:pStyle w:val="a5"/>
          <w:jc w:val="center"/>
        </w:pPr>
        <w:r>
          <w:fldChar w:fldCharType="begin"/>
        </w:r>
        <w:r w:rsidR="00E17DBA">
          <w:instrText>PAGE   \* MERGEFORMAT</w:instrText>
        </w:r>
        <w:r>
          <w:fldChar w:fldCharType="separate"/>
        </w:r>
        <w:r w:rsidR="001F20AF">
          <w:rPr>
            <w:noProof/>
          </w:rPr>
          <w:t>1</w:t>
        </w:r>
        <w:r>
          <w:fldChar w:fldCharType="end"/>
        </w:r>
      </w:p>
    </w:sdtContent>
  </w:sdt>
  <w:p w:rsidR="00E17DBA" w:rsidRDefault="00E17D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6D0" w:rsidRDefault="001626D0" w:rsidP="00D65BF9">
      <w:pPr>
        <w:spacing w:after="0" w:line="240" w:lineRule="auto"/>
      </w:pPr>
      <w:r>
        <w:separator/>
      </w:r>
    </w:p>
  </w:footnote>
  <w:footnote w:type="continuationSeparator" w:id="0">
    <w:p w:rsidR="001626D0" w:rsidRDefault="001626D0" w:rsidP="00D65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C586E1F"/>
    <w:multiLevelType w:val="hybridMultilevel"/>
    <w:tmpl w:val="BDFCE182"/>
    <w:lvl w:ilvl="0" w:tplc="E6E2F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736993"/>
    <w:multiLevelType w:val="hybridMultilevel"/>
    <w:tmpl w:val="F2CA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CF3C90"/>
    <w:multiLevelType w:val="hybridMultilevel"/>
    <w:tmpl w:val="376A69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8B665E4"/>
    <w:multiLevelType w:val="hybridMultilevel"/>
    <w:tmpl w:val="7CEE4DE2"/>
    <w:lvl w:ilvl="0" w:tplc="486CAE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C2A4FC4"/>
    <w:multiLevelType w:val="hybridMultilevel"/>
    <w:tmpl w:val="ACE2D0F8"/>
    <w:lvl w:ilvl="0" w:tplc="543E5D7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DC97816"/>
    <w:multiLevelType w:val="hybridMultilevel"/>
    <w:tmpl w:val="50A08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E90C8C"/>
    <w:multiLevelType w:val="hybridMultilevel"/>
    <w:tmpl w:val="EF5675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4D3A6FF1"/>
    <w:multiLevelType w:val="hybridMultilevel"/>
    <w:tmpl w:val="65D61D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5B0E603E"/>
    <w:multiLevelType w:val="hybridMultilevel"/>
    <w:tmpl w:val="94CCBC2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0">
    <w:nsid w:val="5F9F1F71"/>
    <w:multiLevelType w:val="hybridMultilevel"/>
    <w:tmpl w:val="179281DE"/>
    <w:lvl w:ilvl="0" w:tplc="A8B48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BF8586A"/>
    <w:multiLevelType w:val="hybridMultilevel"/>
    <w:tmpl w:val="0E763CB0"/>
    <w:lvl w:ilvl="0" w:tplc="E6E2F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F15EA1"/>
    <w:multiLevelType w:val="hybridMultilevel"/>
    <w:tmpl w:val="377C1080"/>
    <w:lvl w:ilvl="0" w:tplc="5A26C7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>
    <w:nsid w:val="73526E23"/>
    <w:multiLevelType w:val="hybridMultilevel"/>
    <w:tmpl w:val="1B807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3820F4A"/>
    <w:multiLevelType w:val="hybridMultilevel"/>
    <w:tmpl w:val="68306A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5923421"/>
    <w:multiLevelType w:val="hybridMultilevel"/>
    <w:tmpl w:val="0FC450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971CB3"/>
    <w:multiLevelType w:val="hybridMultilevel"/>
    <w:tmpl w:val="5C60414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7C1B6F27"/>
    <w:multiLevelType w:val="hybridMultilevel"/>
    <w:tmpl w:val="E3525A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4"/>
  </w:num>
  <w:num w:numId="6">
    <w:abstractNumId w:val="15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16"/>
  </w:num>
  <w:num w:numId="12">
    <w:abstractNumId w:val="2"/>
  </w:num>
  <w:num w:numId="13">
    <w:abstractNumId w:val="17"/>
  </w:num>
  <w:num w:numId="14">
    <w:abstractNumId w:val="11"/>
  </w:num>
  <w:num w:numId="15">
    <w:abstractNumId w:val="1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D84"/>
    <w:rsid w:val="00000D36"/>
    <w:rsid w:val="00010359"/>
    <w:rsid w:val="00010A57"/>
    <w:rsid w:val="00011FBE"/>
    <w:rsid w:val="0002298A"/>
    <w:rsid w:val="0003544E"/>
    <w:rsid w:val="00062D5D"/>
    <w:rsid w:val="00064EEE"/>
    <w:rsid w:val="00086B05"/>
    <w:rsid w:val="00095070"/>
    <w:rsid w:val="00096B01"/>
    <w:rsid w:val="000A46EC"/>
    <w:rsid w:val="000B633B"/>
    <w:rsid w:val="000D596D"/>
    <w:rsid w:val="000E528E"/>
    <w:rsid w:val="001319B9"/>
    <w:rsid w:val="001626D0"/>
    <w:rsid w:val="0018458E"/>
    <w:rsid w:val="001B08DA"/>
    <w:rsid w:val="001B2F3B"/>
    <w:rsid w:val="001C07FF"/>
    <w:rsid w:val="001D2346"/>
    <w:rsid w:val="001D5062"/>
    <w:rsid w:val="001E1165"/>
    <w:rsid w:val="001F20AF"/>
    <w:rsid w:val="001F4B4D"/>
    <w:rsid w:val="002361C3"/>
    <w:rsid w:val="0024406B"/>
    <w:rsid w:val="00245355"/>
    <w:rsid w:val="00246DDE"/>
    <w:rsid w:val="002518AA"/>
    <w:rsid w:val="00251CD9"/>
    <w:rsid w:val="0027503A"/>
    <w:rsid w:val="002A4617"/>
    <w:rsid w:val="002B669E"/>
    <w:rsid w:val="002C0FA4"/>
    <w:rsid w:val="002C2E87"/>
    <w:rsid w:val="002C413B"/>
    <w:rsid w:val="002D6D4E"/>
    <w:rsid w:val="002E5AEC"/>
    <w:rsid w:val="002F1A7F"/>
    <w:rsid w:val="002F66CD"/>
    <w:rsid w:val="00304105"/>
    <w:rsid w:val="00304CE4"/>
    <w:rsid w:val="00325AA0"/>
    <w:rsid w:val="003325CA"/>
    <w:rsid w:val="00347532"/>
    <w:rsid w:val="0035128D"/>
    <w:rsid w:val="00356901"/>
    <w:rsid w:val="0036709C"/>
    <w:rsid w:val="003717ED"/>
    <w:rsid w:val="003A0180"/>
    <w:rsid w:val="003C6E6A"/>
    <w:rsid w:val="003C7E95"/>
    <w:rsid w:val="003E33C6"/>
    <w:rsid w:val="004229B6"/>
    <w:rsid w:val="004259D8"/>
    <w:rsid w:val="00446121"/>
    <w:rsid w:val="0044706D"/>
    <w:rsid w:val="00447D4C"/>
    <w:rsid w:val="004805C2"/>
    <w:rsid w:val="00491211"/>
    <w:rsid w:val="0049467B"/>
    <w:rsid w:val="004B0F71"/>
    <w:rsid w:val="004B1839"/>
    <w:rsid w:val="004B4671"/>
    <w:rsid w:val="004B6D7D"/>
    <w:rsid w:val="004C265B"/>
    <w:rsid w:val="004C56AF"/>
    <w:rsid w:val="004C7215"/>
    <w:rsid w:val="004D5BBA"/>
    <w:rsid w:val="004D60AC"/>
    <w:rsid w:val="004F2C04"/>
    <w:rsid w:val="00502C26"/>
    <w:rsid w:val="005046E3"/>
    <w:rsid w:val="0051633C"/>
    <w:rsid w:val="00522247"/>
    <w:rsid w:val="00543483"/>
    <w:rsid w:val="00551719"/>
    <w:rsid w:val="005529C0"/>
    <w:rsid w:val="00557B8A"/>
    <w:rsid w:val="00557D42"/>
    <w:rsid w:val="00571CAF"/>
    <w:rsid w:val="00575C25"/>
    <w:rsid w:val="00594021"/>
    <w:rsid w:val="00596B47"/>
    <w:rsid w:val="005A0DDA"/>
    <w:rsid w:val="005A7273"/>
    <w:rsid w:val="005B3A59"/>
    <w:rsid w:val="005E23D1"/>
    <w:rsid w:val="005F669F"/>
    <w:rsid w:val="00604ABC"/>
    <w:rsid w:val="006161B7"/>
    <w:rsid w:val="00630395"/>
    <w:rsid w:val="006323CA"/>
    <w:rsid w:val="006617C6"/>
    <w:rsid w:val="00672077"/>
    <w:rsid w:val="00686AD4"/>
    <w:rsid w:val="006871CB"/>
    <w:rsid w:val="00687E84"/>
    <w:rsid w:val="006A00BF"/>
    <w:rsid w:val="006A3EAA"/>
    <w:rsid w:val="006D59DC"/>
    <w:rsid w:val="006E1C1E"/>
    <w:rsid w:val="006F0146"/>
    <w:rsid w:val="006F0C5E"/>
    <w:rsid w:val="006F3A87"/>
    <w:rsid w:val="00706711"/>
    <w:rsid w:val="007177E6"/>
    <w:rsid w:val="007473AA"/>
    <w:rsid w:val="00773D84"/>
    <w:rsid w:val="00787B24"/>
    <w:rsid w:val="007C47C6"/>
    <w:rsid w:val="007C5DF6"/>
    <w:rsid w:val="007D23E1"/>
    <w:rsid w:val="007D7788"/>
    <w:rsid w:val="007E279F"/>
    <w:rsid w:val="007F0D1B"/>
    <w:rsid w:val="007F0D8E"/>
    <w:rsid w:val="007F54A7"/>
    <w:rsid w:val="0085348A"/>
    <w:rsid w:val="008720B4"/>
    <w:rsid w:val="00880C67"/>
    <w:rsid w:val="00882D9A"/>
    <w:rsid w:val="008845E5"/>
    <w:rsid w:val="00887281"/>
    <w:rsid w:val="008875AA"/>
    <w:rsid w:val="008A6352"/>
    <w:rsid w:val="008A7EC8"/>
    <w:rsid w:val="008B31DB"/>
    <w:rsid w:val="0090641C"/>
    <w:rsid w:val="00924D5D"/>
    <w:rsid w:val="00945D9D"/>
    <w:rsid w:val="00986DC2"/>
    <w:rsid w:val="00994AD0"/>
    <w:rsid w:val="009A0D0A"/>
    <w:rsid w:val="009B6CF8"/>
    <w:rsid w:val="009C2C4C"/>
    <w:rsid w:val="009C47F5"/>
    <w:rsid w:val="009C7159"/>
    <w:rsid w:val="009D32AA"/>
    <w:rsid w:val="009D48BA"/>
    <w:rsid w:val="009F4989"/>
    <w:rsid w:val="009F4ABD"/>
    <w:rsid w:val="00A01FD3"/>
    <w:rsid w:val="00A13D8E"/>
    <w:rsid w:val="00A371A5"/>
    <w:rsid w:val="00A412E2"/>
    <w:rsid w:val="00A61C66"/>
    <w:rsid w:val="00A82341"/>
    <w:rsid w:val="00A8282E"/>
    <w:rsid w:val="00A85366"/>
    <w:rsid w:val="00A8789F"/>
    <w:rsid w:val="00AA7403"/>
    <w:rsid w:val="00AB0641"/>
    <w:rsid w:val="00AB3198"/>
    <w:rsid w:val="00AB4D6B"/>
    <w:rsid w:val="00AD1B42"/>
    <w:rsid w:val="00AE1206"/>
    <w:rsid w:val="00AE266E"/>
    <w:rsid w:val="00AE36F4"/>
    <w:rsid w:val="00AF180C"/>
    <w:rsid w:val="00B16018"/>
    <w:rsid w:val="00B30920"/>
    <w:rsid w:val="00B31099"/>
    <w:rsid w:val="00B34D9F"/>
    <w:rsid w:val="00B36FC3"/>
    <w:rsid w:val="00B63B6A"/>
    <w:rsid w:val="00B73D79"/>
    <w:rsid w:val="00B8221A"/>
    <w:rsid w:val="00B83C72"/>
    <w:rsid w:val="00B856A1"/>
    <w:rsid w:val="00B92121"/>
    <w:rsid w:val="00BA11AA"/>
    <w:rsid w:val="00BD4A4C"/>
    <w:rsid w:val="00BE69BA"/>
    <w:rsid w:val="00BF1BCC"/>
    <w:rsid w:val="00BF4E57"/>
    <w:rsid w:val="00C450A7"/>
    <w:rsid w:val="00C625C7"/>
    <w:rsid w:val="00C6390A"/>
    <w:rsid w:val="00C939B8"/>
    <w:rsid w:val="00CA6E94"/>
    <w:rsid w:val="00CD5547"/>
    <w:rsid w:val="00CF789D"/>
    <w:rsid w:val="00D43092"/>
    <w:rsid w:val="00D555CD"/>
    <w:rsid w:val="00D60ADC"/>
    <w:rsid w:val="00D65BF9"/>
    <w:rsid w:val="00D708D5"/>
    <w:rsid w:val="00D70CCD"/>
    <w:rsid w:val="00D84E71"/>
    <w:rsid w:val="00D913C9"/>
    <w:rsid w:val="00D956E7"/>
    <w:rsid w:val="00DA06E3"/>
    <w:rsid w:val="00DA5631"/>
    <w:rsid w:val="00DB54F1"/>
    <w:rsid w:val="00DC71B3"/>
    <w:rsid w:val="00DD2B03"/>
    <w:rsid w:val="00DE50D0"/>
    <w:rsid w:val="00DE69D1"/>
    <w:rsid w:val="00E17324"/>
    <w:rsid w:val="00E17DBA"/>
    <w:rsid w:val="00E20777"/>
    <w:rsid w:val="00E22EAA"/>
    <w:rsid w:val="00E33EFD"/>
    <w:rsid w:val="00E700A8"/>
    <w:rsid w:val="00EA3192"/>
    <w:rsid w:val="00EB305D"/>
    <w:rsid w:val="00F009C2"/>
    <w:rsid w:val="00F2198D"/>
    <w:rsid w:val="00F26DE4"/>
    <w:rsid w:val="00F52C9A"/>
    <w:rsid w:val="00F5761D"/>
    <w:rsid w:val="00F722A4"/>
    <w:rsid w:val="00FA2AFA"/>
    <w:rsid w:val="00FC3B0F"/>
    <w:rsid w:val="00FE1249"/>
    <w:rsid w:val="00FF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5BF9"/>
  </w:style>
  <w:style w:type="paragraph" w:styleId="a5">
    <w:name w:val="footer"/>
    <w:basedOn w:val="a"/>
    <w:link w:val="a6"/>
    <w:uiPriority w:val="99"/>
    <w:unhideWhenUsed/>
    <w:rsid w:val="00D6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5BF9"/>
  </w:style>
  <w:style w:type="paragraph" w:styleId="a7">
    <w:name w:val="List Paragraph"/>
    <w:basedOn w:val="a"/>
    <w:uiPriority w:val="34"/>
    <w:qFormat/>
    <w:rsid w:val="00E17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0B5DD-DABD-4971-9578-A8488371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каринэ</dc:creator>
  <cp:keywords/>
  <dc:description/>
  <cp:lastModifiedBy>BMPE</cp:lastModifiedBy>
  <cp:revision>35</cp:revision>
  <dcterms:created xsi:type="dcterms:W3CDTF">2019-03-03T15:21:00Z</dcterms:created>
  <dcterms:modified xsi:type="dcterms:W3CDTF">2023-09-15T06:25:00Z</dcterms:modified>
</cp:coreProperties>
</file>