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22" w:rsidRPr="00C351E0" w:rsidRDefault="00340322" w:rsidP="00C351E0">
      <w:pPr>
        <w:spacing w:after="0" w:line="276" w:lineRule="auto"/>
        <w:jc w:val="right"/>
        <w:rPr>
          <w:caps/>
          <w:sz w:val="28"/>
          <w:szCs w:val="28"/>
        </w:rPr>
      </w:pPr>
      <w:r w:rsidRPr="00C351E0">
        <w:rPr>
          <w:caps/>
          <w:sz w:val="28"/>
          <w:szCs w:val="28"/>
        </w:rPr>
        <w:t xml:space="preserve">ПрИЛОЖЕНИЕ </w:t>
      </w:r>
    </w:p>
    <w:p w:rsidR="00340322" w:rsidRPr="00C351E0" w:rsidRDefault="00340322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C351E0">
        <w:rPr>
          <w:caps/>
          <w:sz w:val="28"/>
          <w:szCs w:val="28"/>
        </w:rPr>
        <w:t xml:space="preserve">Министерство образования и науки 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C351E0">
        <w:rPr>
          <w:caps/>
          <w:sz w:val="28"/>
          <w:szCs w:val="28"/>
        </w:rPr>
        <w:t>Российской Федерации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45334C" w:rsidRPr="00C351E0" w:rsidRDefault="0045334C" w:rsidP="00C351E0">
      <w:pPr>
        <w:spacing w:after="0" w:line="276" w:lineRule="auto"/>
        <w:jc w:val="center"/>
        <w:rPr>
          <w:sz w:val="28"/>
          <w:szCs w:val="28"/>
        </w:rPr>
      </w:pPr>
      <w:r w:rsidRPr="00C351E0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C351E0" w:rsidRDefault="0045334C" w:rsidP="00C351E0">
      <w:pPr>
        <w:spacing w:after="0" w:line="276" w:lineRule="auto"/>
        <w:jc w:val="center"/>
        <w:rPr>
          <w:sz w:val="28"/>
          <w:szCs w:val="28"/>
        </w:rPr>
      </w:pPr>
      <w:r w:rsidRPr="00C351E0">
        <w:rPr>
          <w:sz w:val="28"/>
          <w:szCs w:val="28"/>
        </w:rPr>
        <w:t>учреждение высшего образования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C351E0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C351E0">
        <w:rPr>
          <w:caps/>
          <w:sz w:val="28"/>
          <w:szCs w:val="28"/>
        </w:rPr>
        <w:t>университет</w:t>
      </w:r>
    </w:p>
    <w:p w:rsidR="00CB3C86" w:rsidRPr="00C351E0" w:rsidRDefault="005A5779" w:rsidP="00C351E0">
      <w:pPr>
        <w:spacing w:after="0"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ИМЕНИ</w:t>
      </w:r>
    </w:p>
    <w:p w:rsidR="00CB3C86" w:rsidRPr="00C351E0" w:rsidRDefault="005A5779" w:rsidP="00C351E0">
      <w:pPr>
        <w:spacing w:after="0" w:line="276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В.Ф УТКИНА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852120" w:rsidRPr="00C351E0" w:rsidRDefault="00852120" w:rsidP="00C351E0">
      <w:pPr>
        <w:autoSpaceDE w:val="0"/>
        <w:spacing w:after="0" w:line="276" w:lineRule="auto"/>
        <w:jc w:val="center"/>
        <w:rPr>
          <w:sz w:val="28"/>
          <w:szCs w:val="28"/>
        </w:rPr>
      </w:pPr>
      <w:r w:rsidRPr="00C351E0">
        <w:rPr>
          <w:sz w:val="28"/>
          <w:szCs w:val="28"/>
        </w:rPr>
        <w:t>Кафедра «Высшей математики»</w:t>
      </w:r>
    </w:p>
    <w:p w:rsidR="00852120" w:rsidRPr="00C351E0" w:rsidRDefault="00852120" w:rsidP="00C351E0">
      <w:pPr>
        <w:spacing w:after="0" w:line="276" w:lineRule="auto"/>
        <w:rPr>
          <w:sz w:val="28"/>
          <w:szCs w:val="28"/>
        </w:rPr>
      </w:pP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C351E0">
        <w:rPr>
          <w:b/>
          <w:sz w:val="28"/>
          <w:szCs w:val="28"/>
        </w:rPr>
        <w:t xml:space="preserve">ОЦЕНОЧНЫЕ МАТЕРИАЛЫ </w:t>
      </w: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sz w:val="28"/>
          <w:szCs w:val="28"/>
        </w:rPr>
      </w:pPr>
      <w:r w:rsidRPr="00C351E0">
        <w:rPr>
          <w:sz w:val="28"/>
          <w:szCs w:val="28"/>
        </w:rPr>
        <w:t>по дисциплине</w:t>
      </w:r>
    </w:p>
    <w:p w:rsidR="00CB3C86" w:rsidRPr="00C351E0" w:rsidRDefault="00CB3C86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852120" w:rsidRPr="00C351E0" w:rsidRDefault="005A7DF8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5A7DF8">
        <w:rPr>
          <w:b/>
          <w:sz w:val="28"/>
          <w:szCs w:val="28"/>
        </w:rPr>
        <w:t>Б</w:t>
      </w:r>
      <w:proofErr w:type="gramStart"/>
      <w:r w:rsidRPr="005A7DF8">
        <w:rPr>
          <w:b/>
          <w:sz w:val="28"/>
          <w:szCs w:val="28"/>
        </w:rPr>
        <w:t>1</w:t>
      </w:r>
      <w:proofErr w:type="gramEnd"/>
      <w:r w:rsidRPr="005A7DF8">
        <w:rPr>
          <w:b/>
          <w:sz w:val="28"/>
          <w:szCs w:val="28"/>
        </w:rPr>
        <w:t xml:space="preserve">.Б.10 </w:t>
      </w:r>
      <w:r w:rsidR="00852120" w:rsidRPr="00C351E0">
        <w:rPr>
          <w:b/>
          <w:sz w:val="28"/>
          <w:szCs w:val="28"/>
        </w:rPr>
        <w:t>«Математика»</w:t>
      </w:r>
    </w:p>
    <w:p w:rsidR="00DC78C4" w:rsidRPr="00C351E0" w:rsidRDefault="00DC78C4" w:rsidP="00C351E0">
      <w:pPr>
        <w:autoSpaceDE w:val="0"/>
        <w:spacing w:after="0" w:line="276" w:lineRule="auto"/>
        <w:jc w:val="center"/>
        <w:rPr>
          <w:b/>
          <w:kern w:val="1"/>
          <w:sz w:val="28"/>
          <w:szCs w:val="28"/>
        </w:rPr>
      </w:pPr>
    </w:p>
    <w:p w:rsidR="00CB3C86" w:rsidRPr="00C351E0" w:rsidRDefault="00CB3C86" w:rsidP="00C351E0">
      <w:pPr>
        <w:autoSpaceDE w:val="0"/>
        <w:spacing w:after="0" w:line="276" w:lineRule="auto"/>
        <w:jc w:val="center"/>
        <w:rPr>
          <w:b/>
          <w:kern w:val="1"/>
          <w:sz w:val="28"/>
          <w:szCs w:val="28"/>
        </w:rPr>
      </w:pPr>
    </w:p>
    <w:p w:rsidR="00842C17" w:rsidRDefault="008F2390" w:rsidP="00842C17">
      <w:pPr>
        <w:tabs>
          <w:tab w:val="left" w:pos="9639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Специальность</w:t>
      </w:r>
      <w:r w:rsidR="00842C17" w:rsidRPr="00161C5A">
        <w:rPr>
          <w:bCs/>
          <w:color w:val="000000"/>
          <w:sz w:val="28"/>
          <w:szCs w:val="28"/>
        </w:rPr>
        <w:t xml:space="preserve"> – </w:t>
      </w:r>
      <w:r w:rsidR="00842C17">
        <w:rPr>
          <w:bCs/>
          <w:color w:val="000000"/>
          <w:sz w:val="28"/>
          <w:szCs w:val="28"/>
        </w:rPr>
        <w:t>38.05.01</w:t>
      </w:r>
      <w:r w:rsidR="00842C17" w:rsidRPr="00161C5A">
        <w:rPr>
          <w:bCs/>
          <w:color w:val="000000"/>
          <w:sz w:val="28"/>
          <w:szCs w:val="28"/>
        </w:rPr>
        <w:t xml:space="preserve"> «</w:t>
      </w:r>
      <w:r w:rsidR="00842C17">
        <w:rPr>
          <w:bCs/>
          <w:color w:val="000000"/>
          <w:sz w:val="28"/>
          <w:szCs w:val="28"/>
        </w:rPr>
        <w:t>Экономическая безопасность</w:t>
      </w:r>
      <w:r w:rsidR="00842C17" w:rsidRPr="00161C5A">
        <w:rPr>
          <w:bCs/>
          <w:color w:val="000000"/>
          <w:sz w:val="28"/>
          <w:szCs w:val="28"/>
        </w:rPr>
        <w:t>»</w:t>
      </w:r>
    </w:p>
    <w:p w:rsidR="00842C17" w:rsidRPr="0075278C" w:rsidRDefault="00842C17" w:rsidP="00842C17">
      <w:pPr>
        <w:tabs>
          <w:tab w:val="left" w:pos="9639"/>
        </w:tabs>
        <w:jc w:val="center"/>
        <w:rPr>
          <w:sz w:val="28"/>
          <w:szCs w:val="28"/>
        </w:rPr>
      </w:pPr>
      <w:r w:rsidRPr="008347A4">
        <w:rPr>
          <w:rFonts w:hint="eastAsia"/>
          <w:sz w:val="28"/>
          <w:szCs w:val="28"/>
        </w:rPr>
        <w:t>ОП</w:t>
      </w:r>
      <w:r>
        <w:rPr>
          <w:rFonts w:hint="eastAsia"/>
          <w:sz w:val="28"/>
          <w:szCs w:val="28"/>
        </w:rPr>
        <w:t>ОП</w:t>
      </w:r>
      <w:r>
        <w:rPr>
          <w:sz w:val="28"/>
          <w:szCs w:val="28"/>
        </w:rPr>
        <w:t xml:space="preserve"> </w:t>
      </w:r>
      <w:r w:rsidRPr="0075278C">
        <w:rPr>
          <w:sz w:val="28"/>
          <w:szCs w:val="28"/>
        </w:rPr>
        <w:t>«</w:t>
      </w:r>
      <w:r w:rsidRPr="0075278C">
        <w:rPr>
          <w:color w:val="222222"/>
          <w:sz w:val="28"/>
          <w:szCs w:val="28"/>
          <w:shd w:val="clear" w:color="auto" w:fill="FFFFFF"/>
        </w:rPr>
        <w:t>Экономик</w:t>
      </w:r>
      <w:r w:rsidR="00D821B4">
        <w:rPr>
          <w:color w:val="222222"/>
          <w:sz w:val="28"/>
          <w:szCs w:val="28"/>
          <w:shd w:val="clear" w:color="auto" w:fill="FFFFFF"/>
        </w:rPr>
        <w:t xml:space="preserve">а и организация производства на </w:t>
      </w:r>
      <w:proofErr w:type="gramStart"/>
      <w:r w:rsidR="00D821B4">
        <w:rPr>
          <w:color w:val="222222"/>
          <w:sz w:val="28"/>
          <w:szCs w:val="28"/>
          <w:shd w:val="clear" w:color="auto" w:fill="FFFFFF"/>
        </w:rPr>
        <w:t>режимных</w:t>
      </w:r>
      <w:proofErr w:type="gramEnd"/>
      <w:r w:rsidR="00D821B4">
        <w:rPr>
          <w:color w:val="222222"/>
          <w:sz w:val="28"/>
          <w:szCs w:val="28"/>
          <w:shd w:val="clear" w:color="auto" w:fill="FFFFFF"/>
        </w:rPr>
        <w:t xml:space="preserve"> обьектах»</w:t>
      </w:r>
    </w:p>
    <w:p w:rsidR="00CE14EC" w:rsidRPr="00C351E0" w:rsidRDefault="00842C17" w:rsidP="00842C17">
      <w:pPr>
        <w:spacing w:after="0" w:line="276" w:lineRule="auto"/>
        <w:jc w:val="center"/>
        <w:rPr>
          <w:bCs/>
          <w:color w:val="000000"/>
          <w:sz w:val="28"/>
          <w:szCs w:val="28"/>
        </w:rPr>
      </w:pPr>
      <w:r w:rsidRPr="0070049F">
        <w:rPr>
          <w:rFonts w:hint="eastAsia"/>
          <w:bCs/>
          <w:color w:val="000000"/>
          <w:sz w:val="28"/>
          <w:szCs w:val="28"/>
        </w:rPr>
        <w:t>Квалификация</w:t>
      </w:r>
      <w:r>
        <w:rPr>
          <w:bCs/>
          <w:color w:val="000000"/>
          <w:sz w:val="28"/>
          <w:szCs w:val="28"/>
        </w:rPr>
        <w:t xml:space="preserve"> </w:t>
      </w:r>
      <w:r w:rsidRPr="0070049F">
        <w:rPr>
          <w:rFonts w:hint="eastAsia"/>
          <w:bCs/>
          <w:color w:val="000000"/>
          <w:sz w:val="28"/>
          <w:szCs w:val="28"/>
        </w:rPr>
        <w:t>выпускника</w:t>
      </w:r>
      <w:r w:rsidRPr="0070049F"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</w:rPr>
        <w:t>специалист</w:t>
      </w:r>
      <w:r w:rsidRPr="00C351E0">
        <w:rPr>
          <w:bCs/>
          <w:color w:val="000000"/>
          <w:sz w:val="28"/>
          <w:szCs w:val="28"/>
        </w:rPr>
        <w:t xml:space="preserve"> </w:t>
      </w:r>
    </w:p>
    <w:p w:rsidR="00CE14EC" w:rsidRPr="00C351E0" w:rsidRDefault="00CE14EC" w:rsidP="00C351E0">
      <w:pPr>
        <w:spacing w:after="0" w:line="276" w:lineRule="auto"/>
        <w:jc w:val="center"/>
        <w:rPr>
          <w:bCs/>
          <w:color w:val="000000"/>
          <w:sz w:val="28"/>
          <w:szCs w:val="28"/>
        </w:rPr>
      </w:pPr>
    </w:p>
    <w:p w:rsidR="00CE14EC" w:rsidRPr="00C351E0" w:rsidRDefault="00CE14EC" w:rsidP="00C351E0">
      <w:pPr>
        <w:spacing w:after="0" w:line="276" w:lineRule="auto"/>
        <w:jc w:val="center"/>
        <w:rPr>
          <w:bCs/>
          <w:color w:val="000000"/>
          <w:sz w:val="28"/>
          <w:szCs w:val="28"/>
        </w:rPr>
      </w:pPr>
      <w:r w:rsidRPr="00C351E0">
        <w:rPr>
          <w:bCs/>
          <w:color w:val="000000"/>
          <w:sz w:val="28"/>
          <w:szCs w:val="28"/>
        </w:rPr>
        <w:t>Формы обучения –</w:t>
      </w:r>
      <w:r w:rsidR="00BD18EB">
        <w:rPr>
          <w:bCs/>
          <w:color w:val="000000"/>
          <w:sz w:val="28"/>
          <w:szCs w:val="28"/>
        </w:rPr>
        <w:t xml:space="preserve"> </w:t>
      </w:r>
      <w:proofErr w:type="gramStart"/>
      <w:r w:rsidRPr="00C351E0">
        <w:rPr>
          <w:bCs/>
          <w:color w:val="000000"/>
          <w:sz w:val="28"/>
          <w:szCs w:val="28"/>
        </w:rPr>
        <w:t>очная</w:t>
      </w:r>
      <w:proofErr w:type="gramEnd"/>
    </w:p>
    <w:p w:rsidR="00CE14EC" w:rsidRPr="00C351E0" w:rsidRDefault="00CE14EC" w:rsidP="00C351E0">
      <w:pPr>
        <w:spacing w:after="0" w:line="276" w:lineRule="auto"/>
        <w:jc w:val="center"/>
        <w:rPr>
          <w:sz w:val="28"/>
          <w:szCs w:val="28"/>
        </w:rPr>
      </w:pPr>
    </w:p>
    <w:p w:rsidR="00CE14EC" w:rsidRDefault="00CE14EC" w:rsidP="00C351E0">
      <w:pPr>
        <w:spacing w:after="0" w:line="276" w:lineRule="auto"/>
        <w:jc w:val="center"/>
        <w:rPr>
          <w:sz w:val="28"/>
          <w:szCs w:val="28"/>
        </w:rPr>
      </w:pPr>
    </w:p>
    <w:p w:rsidR="00860DE8" w:rsidRPr="00C351E0" w:rsidRDefault="00860DE8" w:rsidP="00C351E0">
      <w:pPr>
        <w:spacing w:after="0" w:line="276" w:lineRule="auto"/>
        <w:jc w:val="center"/>
        <w:rPr>
          <w:sz w:val="28"/>
          <w:szCs w:val="28"/>
        </w:rPr>
      </w:pPr>
    </w:p>
    <w:p w:rsidR="00CE14EC" w:rsidRPr="00C351E0" w:rsidRDefault="007446B5" w:rsidP="007446B5">
      <w:pPr>
        <w:tabs>
          <w:tab w:val="left" w:pos="814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B3C86" w:rsidRPr="00C351E0" w:rsidRDefault="00CB3C86" w:rsidP="00C351E0">
      <w:pPr>
        <w:spacing w:after="0" w:line="276" w:lineRule="auto"/>
        <w:jc w:val="center"/>
        <w:rPr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sz w:val="28"/>
          <w:szCs w:val="28"/>
        </w:rPr>
      </w:pPr>
    </w:p>
    <w:p w:rsidR="00DC78C4" w:rsidRPr="00C351E0" w:rsidRDefault="00DC78C4" w:rsidP="00C351E0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351E0">
        <w:rPr>
          <w:kern w:val="1"/>
          <w:sz w:val="28"/>
          <w:szCs w:val="28"/>
        </w:rPr>
        <w:t>Рязань 20</w:t>
      </w:r>
      <w:r w:rsidR="008B4B1C">
        <w:rPr>
          <w:kern w:val="1"/>
          <w:sz w:val="28"/>
          <w:szCs w:val="28"/>
        </w:rPr>
        <w:t>2</w:t>
      </w:r>
      <w:r w:rsidR="000B5E38">
        <w:rPr>
          <w:kern w:val="1"/>
          <w:sz w:val="28"/>
          <w:szCs w:val="28"/>
        </w:rPr>
        <w:t>2</w:t>
      </w:r>
      <w:r w:rsidRPr="00C351E0">
        <w:rPr>
          <w:kern w:val="1"/>
          <w:sz w:val="28"/>
          <w:szCs w:val="28"/>
        </w:rPr>
        <w:t xml:space="preserve"> г.</w:t>
      </w:r>
    </w:p>
    <w:p w:rsidR="00CD4167" w:rsidRPr="008F2390" w:rsidRDefault="0045334C" w:rsidP="00CD4167">
      <w:pPr>
        <w:suppressAutoHyphens/>
        <w:spacing w:line="240" w:lineRule="auto"/>
        <w:jc w:val="center"/>
        <w:rPr>
          <w:b/>
          <w:sz w:val="22"/>
        </w:rPr>
      </w:pPr>
      <w:r w:rsidRPr="00C351E0">
        <w:rPr>
          <w:szCs w:val="28"/>
        </w:rPr>
        <w:br w:type="page"/>
      </w:r>
      <w:r w:rsidR="00CD4167" w:rsidRPr="008F2390">
        <w:rPr>
          <w:b/>
          <w:sz w:val="22"/>
        </w:rPr>
        <w:lastRenderedPageBreak/>
        <w:t>1. ОБЩИЕ ПОЛОЖЕНИЯ</w:t>
      </w:r>
    </w:p>
    <w:p w:rsidR="00CD4167" w:rsidRPr="001336B3" w:rsidRDefault="00CD4167" w:rsidP="00CD4167">
      <w:pPr>
        <w:pStyle w:val="ab"/>
        <w:suppressAutoHyphens/>
        <w:spacing w:line="240" w:lineRule="auto"/>
        <w:ind w:firstLine="708"/>
        <w:jc w:val="both"/>
        <w:rPr>
          <w:rStyle w:val="aa"/>
          <w:color w:val="000000"/>
        </w:rPr>
      </w:pPr>
    </w:p>
    <w:p w:rsidR="00CD4167" w:rsidRPr="001336B3" w:rsidRDefault="00CD4167" w:rsidP="00CD4167">
      <w:pPr>
        <w:pStyle w:val="FR2"/>
        <w:suppressAutoHyphens/>
        <w:spacing w:line="240" w:lineRule="auto"/>
        <w:rPr>
          <w:sz w:val="22"/>
          <w:szCs w:val="22"/>
        </w:rPr>
      </w:pPr>
      <w:r w:rsidRPr="001336B3">
        <w:rPr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1336B3">
        <w:rPr>
          <w:sz w:val="22"/>
          <w:szCs w:val="22"/>
        </w:rPr>
        <w:t>обучающимися</w:t>
      </w:r>
      <w:proofErr w:type="gramEnd"/>
      <w:r w:rsidRPr="001336B3">
        <w:rPr>
          <w:sz w:val="22"/>
          <w:szCs w:val="22"/>
        </w:rPr>
        <w:t xml:space="preserve"> данной дисциплины как части ОПОП.</w:t>
      </w:r>
    </w:p>
    <w:p w:rsidR="00CD4167" w:rsidRPr="001336B3" w:rsidRDefault="00CD4167" w:rsidP="00CD4167">
      <w:pPr>
        <w:pStyle w:val="FR2"/>
        <w:suppressAutoHyphens/>
        <w:spacing w:line="240" w:lineRule="auto"/>
        <w:rPr>
          <w:sz w:val="22"/>
          <w:szCs w:val="22"/>
        </w:rPr>
      </w:pPr>
      <w:r w:rsidRPr="001336B3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CD4167" w:rsidRPr="001336B3" w:rsidRDefault="00CD4167" w:rsidP="00CD4167">
      <w:pPr>
        <w:pStyle w:val="FR2"/>
        <w:suppressAutoHyphens/>
        <w:spacing w:line="240" w:lineRule="auto"/>
        <w:rPr>
          <w:sz w:val="22"/>
          <w:szCs w:val="22"/>
        </w:rPr>
      </w:pPr>
      <w:r w:rsidRPr="001336B3">
        <w:rPr>
          <w:sz w:val="22"/>
          <w:szCs w:val="22"/>
        </w:rPr>
        <w:t xml:space="preserve">Основная задача – обеспечить оценку уровня </w:t>
      </w:r>
      <w:proofErr w:type="spellStart"/>
      <w:r w:rsidRPr="001336B3">
        <w:rPr>
          <w:sz w:val="22"/>
          <w:szCs w:val="22"/>
        </w:rPr>
        <w:t>сформированности</w:t>
      </w:r>
      <w:proofErr w:type="spellEnd"/>
      <w:r w:rsidRPr="001336B3">
        <w:rPr>
          <w:sz w:val="22"/>
          <w:szCs w:val="22"/>
        </w:rPr>
        <w:t xml:space="preserve"> общекультурных, </w:t>
      </w:r>
      <w:proofErr w:type="spellStart"/>
      <w:r w:rsidRPr="001336B3">
        <w:rPr>
          <w:sz w:val="22"/>
          <w:szCs w:val="22"/>
        </w:rPr>
        <w:t>общепрофессиональных</w:t>
      </w:r>
      <w:proofErr w:type="spellEnd"/>
      <w:r w:rsidRPr="001336B3">
        <w:rPr>
          <w:sz w:val="22"/>
          <w:szCs w:val="22"/>
        </w:rPr>
        <w:t xml:space="preserve"> и профессиональных компетенций.</w:t>
      </w:r>
    </w:p>
    <w:p w:rsidR="00CD4167" w:rsidRPr="001336B3" w:rsidRDefault="00CD4167" w:rsidP="00CD4167">
      <w:pPr>
        <w:pStyle w:val="FR2"/>
        <w:suppressAutoHyphens/>
        <w:spacing w:line="240" w:lineRule="auto"/>
        <w:rPr>
          <w:sz w:val="22"/>
          <w:szCs w:val="22"/>
        </w:rPr>
      </w:pPr>
      <w:r w:rsidRPr="001336B3">
        <w:rPr>
          <w:sz w:val="22"/>
          <w:szCs w:val="22"/>
        </w:rPr>
        <w:t>Контроль знаний обучающихся проводится в форме промежуточной аттестации.</w:t>
      </w:r>
    </w:p>
    <w:p w:rsidR="00CD4167" w:rsidRPr="001336B3" w:rsidRDefault="00CD4167" w:rsidP="00CD4167">
      <w:pPr>
        <w:pStyle w:val="FR2"/>
        <w:suppressAutoHyphens/>
        <w:spacing w:line="240" w:lineRule="auto"/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</w:pPr>
      <w:r w:rsidRPr="001336B3">
        <w:rPr>
          <w:sz w:val="22"/>
          <w:szCs w:val="22"/>
        </w:rPr>
        <w:t xml:space="preserve">Промежуточная аттестация проводится в форме </w:t>
      </w:r>
      <w:r w:rsidRPr="001336B3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экзамена. Форма проведения экзамена</w:t>
      </w:r>
      <w:r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 xml:space="preserve"> </w:t>
      </w:r>
      <w:proofErr w:type="gramStart"/>
      <w:r w:rsidR="008F2390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–т</w:t>
      </w:r>
      <w:proofErr w:type="gramEnd"/>
      <w:r w:rsidR="008F2390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естирование или</w:t>
      </w:r>
      <w:r w:rsidRPr="001336B3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 xml:space="preserve"> письменный опрос по теоретическим вопросам и выполнение практического задания.</w:t>
      </w:r>
    </w:p>
    <w:p w:rsidR="00CD4167" w:rsidRDefault="00CD4167" w:rsidP="00CD4167">
      <w:pPr>
        <w:pStyle w:val="FR2"/>
        <w:suppressAutoHyphens/>
        <w:spacing w:line="240" w:lineRule="auto"/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</w:pPr>
    </w:p>
    <w:p w:rsidR="008F2390" w:rsidRPr="001336B3" w:rsidRDefault="008F2390" w:rsidP="008F2390">
      <w:pPr>
        <w:suppressAutoHyphens/>
        <w:spacing w:line="240" w:lineRule="auto"/>
        <w:jc w:val="center"/>
        <w:rPr>
          <w:b/>
          <w:bCs/>
          <w:iCs/>
          <w:sz w:val="22"/>
        </w:rPr>
      </w:pPr>
      <w:r>
        <w:rPr>
          <w:b/>
          <w:bCs/>
          <w:iCs/>
          <w:sz w:val="22"/>
        </w:rPr>
        <w:t>2</w:t>
      </w:r>
      <w:r w:rsidRPr="001336B3">
        <w:rPr>
          <w:b/>
          <w:bCs/>
          <w:iCs/>
          <w:sz w:val="22"/>
        </w:rPr>
        <w:t>. ПАСПОРТ ОЦЕНОЧНЫХ МАТЕРИАЛОВ ПО ДИСЦИПЛИНЕ (МОДУЛЮ)</w:t>
      </w:r>
    </w:p>
    <w:p w:rsidR="008F2390" w:rsidRPr="001336B3" w:rsidRDefault="008F2390" w:rsidP="008F2390">
      <w:pPr>
        <w:pStyle w:val="ab"/>
        <w:suppressAutoHyphens/>
        <w:spacing w:line="240" w:lineRule="auto"/>
        <w:ind w:firstLine="708"/>
        <w:jc w:val="both"/>
        <w:rPr>
          <w:rStyle w:val="aa"/>
          <w:color w:val="000000"/>
        </w:rPr>
      </w:pPr>
    </w:p>
    <w:tbl>
      <w:tblPr>
        <w:tblW w:w="9916" w:type="dxa"/>
        <w:tblInd w:w="-5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6"/>
        <w:gridCol w:w="629"/>
        <w:gridCol w:w="3488"/>
        <w:gridCol w:w="224"/>
        <w:gridCol w:w="2268"/>
        <w:gridCol w:w="450"/>
        <w:gridCol w:w="2642"/>
        <w:gridCol w:w="169"/>
      </w:tblGrid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436"/>
        </w:trPr>
        <w:tc>
          <w:tcPr>
            <w:tcW w:w="4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0" w:rsidRPr="001336B3" w:rsidRDefault="008F2390" w:rsidP="006936BC">
            <w:pPr>
              <w:suppressAutoHyphens/>
              <w:spacing w:line="240" w:lineRule="auto"/>
              <w:jc w:val="center"/>
              <w:rPr>
                <w:b/>
              </w:rPr>
            </w:pPr>
            <w:r w:rsidRPr="001336B3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Контролируемые разделы (темы) дисциплины </w:t>
            </w:r>
            <w:r w:rsidRPr="001336B3">
              <w:rPr>
                <w:rStyle w:val="11"/>
                <w:b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9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0" w:rsidRPr="001336B3" w:rsidRDefault="008F2390" w:rsidP="006936BC">
            <w:pPr>
              <w:suppressAutoHyphens/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1336B3">
              <w:rPr>
                <w:rStyle w:val="11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0" w:rsidRPr="001336B3" w:rsidRDefault="008F2390" w:rsidP="006936BC">
            <w:pPr>
              <w:suppressAutoHyphens/>
              <w:spacing w:line="240" w:lineRule="auto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336B3">
              <w:rPr>
                <w:rStyle w:val="11"/>
                <w:b/>
                <w:bCs/>
                <w:color w:val="000000"/>
                <w:sz w:val="22"/>
                <w:szCs w:val="22"/>
              </w:rPr>
              <w:t>Наимено</w:t>
            </w:r>
            <w:r w:rsidRPr="001336B3">
              <w:rPr>
                <w:rStyle w:val="11"/>
                <w:b/>
                <w:bCs/>
                <w:color w:val="000000"/>
                <w:sz w:val="22"/>
                <w:szCs w:val="22"/>
              </w:rPr>
              <w:softHyphen/>
              <w:t>вание оценочного</w:t>
            </w:r>
            <w:r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36B3">
              <w:rPr>
                <w:rStyle w:val="11"/>
                <w:b/>
                <w:bCs/>
                <w:color w:val="000000"/>
                <w:sz w:val="22"/>
                <w:szCs w:val="22"/>
              </w:rPr>
              <w:t>средства</w:t>
            </w:r>
          </w:p>
        </w:tc>
      </w:tr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436"/>
        </w:trPr>
        <w:tc>
          <w:tcPr>
            <w:tcW w:w="41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0" w:rsidRPr="001336B3" w:rsidRDefault="008F2390" w:rsidP="006936BC">
            <w:pPr>
              <w:suppressAutoHyphens/>
              <w:spacing w:line="240" w:lineRule="auto"/>
              <w:rPr>
                <w:b/>
                <w:bCs/>
              </w:rPr>
            </w:pPr>
          </w:p>
        </w:tc>
        <w:tc>
          <w:tcPr>
            <w:tcW w:w="29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2390" w:rsidRPr="001336B3" w:rsidRDefault="008F2390" w:rsidP="006936BC">
            <w:pPr>
              <w:suppressAutoHyphens/>
              <w:spacing w:line="240" w:lineRule="auto"/>
              <w:rPr>
                <w:b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390" w:rsidRPr="001336B3" w:rsidRDefault="008F2390" w:rsidP="006936BC">
            <w:pPr>
              <w:suppressAutoHyphens/>
              <w:spacing w:line="240" w:lineRule="auto"/>
              <w:rPr>
                <w:b/>
              </w:rPr>
            </w:pPr>
          </w:p>
        </w:tc>
      </w:tr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20"/>
        </w:trPr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pacing w:after="0"/>
              <w:rPr>
                <w:rFonts w:eastAsia="TimesNewRomanPSMT"/>
                <w:iCs/>
              </w:rPr>
            </w:pPr>
            <w:r w:rsidRPr="001336B3">
              <w:rPr>
                <w:rFonts w:eastAsia="TimesNewRomanPSMT"/>
                <w:bCs/>
                <w:iCs/>
                <w:sz w:val="22"/>
              </w:rPr>
              <w:t>Модуль</w:t>
            </w:r>
            <w:r w:rsidRPr="001336B3">
              <w:rPr>
                <w:rFonts w:eastAsia="TimesNewRomanPSMT"/>
                <w:bCs/>
                <w:sz w:val="22"/>
              </w:rPr>
              <w:t xml:space="preserve"> 1. </w:t>
            </w:r>
            <w:r w:rsidRPr="00CD4167">
              <w:rPr>
                <w:sz w:val="22"/>
              </w:rPr>
              <w:t>Комплексные числа</w:t>
            </w:r>
            <w:r w:rsidRPr="001336B3">
              <w:rPr>
                <w:rFonts w:eastAsia="TimesNewRomanPSMT"/>
                <w:sz w:val="22"/>
              </w:rPr>
              <w:t xml:space="preserve"> 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ОПК-1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0" w:rsidRPr="001336B3" w:rsidRDefault="007446B5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Зачет</w:t>
            </w:r>
          </w:p>
        </w:tc>
      </w:tr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20"/>
        </w:trPr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pacing w:after="0"/>
              <w:rPr>
                <w:rFonts w:eastAsia="TimesNewRomanPSMT"/>
                <w:iCs/>
              </w:rPr>
            </w:pPr>
            <w:r w:rsidRPr="001336B3">
              <w:rPr>
                <w:rFonts w:eastAsia="TimesNewRomanPSMT"/>
                <w:bCs/>
                <w:sz w:val="22"/>
              </w:rPr>
              <w:t xml:space="preserve">Модуль 2.  </w:t>
            </w:r>
            <w:r w:rsidRPr="00CD4167">
              <w:rPr>
                <w:sz w:val="22"/>
              </w:rPr>
              <w:t>Линейная алгебра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ОПК-1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0" w:rsidRPr="001336B3" w:rsidRDefault="007446B5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Зачет</w:t>
            </w:r>
          </w:p>
        </w:tc>
      </w:tr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20"/>
        </w:trPr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pacing w:after="0"/>
              <w:rPr>
                <w:rFonts w:eastAsia="TimesNewRomanPSMT"/>
                <w:bCs/>
              </w:rPr>
            </w:pPr>
            <w:r w:rsidRPr="001336B3">
              <w:rPr>
                <w:rFonts w:eastAsia="TimesNewRomanPSMT"/>
                <w:bCs/>
                <w:sz w:val="22"/>
              </w:rPr>
              <w:t xml:space="preserve">Модуль 3. </w:t>
            </w:r>
            <w:r w:rsidRPr="00CD4167">
              <w:rPr>
                <w:sz w:val="22"/>
              </w:rPr>
              <w:t>Аналитическая геометрия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ОПК-1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0" w:rsidRPr="001336B3" w:rsidRDefault="007446B5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Зачет</w:t>
            </w:r>
          </w:p>
        </w:tc>
      </w:tr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20"/>
        </w:trPr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pacing w:after="0"/>
              <w:rPr>
                <w:rFonts w:eastAsia="TimesNewRomanPSMT"/>
                <w:bCs/>
              </w:rPr>
            </w:pPr>
            <w:r w:rsidRPr="001336B3">
              <w:rPr>
                <w:rFonts w:eastAsia="TimesNewRomanPSMT"/>
                <w:bCs/>
                <w:sz w:val="22"/>
              </w:rPr>
              <w:t xml:space="preserve">Модуль 4. </w:t>
            </w:r>
            <w:r w:rsidRPr="00CD4167">
              <w:rPr>
                <w:sz w:val="22"/>
              </w:rPr>
              <w:t>Предмет математического ан</w:t>
            </w:r>
            <w:r w:rsidRPr="00CD4167">
              <w:rPr>
                <w:sz w:val="22"/>
              </w:rPr>
              <w:t>а</w:t>
            </w:r>
            <w:r w:rsidRPr="00CD4167">
              <w:rPr>
                <w:sz w:val="22"/>
              </w:rPr>
              <w:t>лиза. Введение в математический анализ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ОПК-1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0" w:rsidRPr="001336B3" w:rsidRDefault="007446B5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Зачет</w:t>
            </w:r>
          </w:p>
        </w:tc>
      </w:tr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20"/>
        </w:trPr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pacing w:after="0"/>
              <w:rPr>
                <w:rFonts w:eastAsia="TimesNewRomanPSMT"/>
                <w:iCs/>
              </w:rPr>
            </w:pPr>
            <w:r w:rsidRPr="001336B3">
              <w:rPr>
                <w:rFonts w:eastAsia="TimesNewRomanPSMT"/>
                <w:bCs/>
                <w:iCs/>
                <w:sz w:val="22"/>
              </w:rPr>
              <w:t>Модуль</w:t>
            </w:r>
            <w:r w:rsidRPr="001336B3">
              <w:rPr>
                <w:rFonts w:eastAsia="TimesNewRomanPSMT"/>
                <w:bCs/>
                <w:sz w:val="22"/>
              </w:rPr>
              <w:t xml:space="preserve"> 5. </w:t>
            </w:r>
            <w:r w:rsidRPr="00CD4167">
              <w:rPr>
                <w:sz w:val="22"/>
              </w:rPr>
              <w:t>Дифференциальное исчисление функции одной переменной и его прим</w:t>
            </w:r>
            <w:r w:rsidRPr="00CD4167">
              <w:rPr>
                <w:sz w:val="22"/>
              </w:rPr>
              <w:t>е</w:t>
            </w:r>
            <w:r w:rsidRPr="00CD4167">
              <w:rPr>
                <w:sz w:val="22"/>
              </w:rPr>
              <w:t>нение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ОПК-1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 w:rsidRPr="001336B3">
              <w:rPr>
                <w:sz w:val="22"/>
              </w:rPr>
              <w:t xml:space="preserve">Экзамен </w:t>
            </w:r>
          </w:p>
        </w:tc>
      </w:tr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20"/>
        </w:trPr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pacing w:after="0"/>
              <w:rPr>
                <w:rFonts w:eastAsia="TimesNewRomanPSMT"/>
                <w:iCs/>
              </w:rPr>
            </w:pPr>
            <w:r w:rsidRPr="001336B3">
              <w:rPr>
                <w:rFonts w:eastAsia="TimesNewRomanPSMT"/>
                <w:bCs/>
                <w:iCs/>
                <w:sz w:val="22"/>
              </w:rPr>
              <w:t>Модуль</w:t>
            </w:r>
            <w:r w:rsidRPr="001336B3">
              <w:rPr>
                <w:rFonts w:eastAsia="TimesNewRomanPSMT"/>
                <w:bCs/>
                <w:sz w:val="22"/>
              </w:rPr>
              <w:t xml:space="preserve"> 6. </w:t>
            </w:r>
            <w:r w:rsidRPr="00CD4167">
              <w:rPr>
                <w:sz w:val="22"/>
              </w:rPr>
              <w:t>Интегральное исчисление функции одной переменной и его прим</w:t>
            </w:r>
            <w:r w:rsidRPr="00CD4167">
              <w:rPr>
                <w:sz w:val="22"/>
              </w:rPr>
              <w:t>е</w:t>
            </w:r>
            <w:r w:rsidRPr="00CD4167">
              <w:rPr>
                <w:sz w:val="22"/>
              </w:rPr>
              <w:t>нение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ОПК-1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 w:rsidRPr="001336B3">
              <w:rPr>
                <w:sz w:val="22"/>
              </w:rPr>
              <w:t>Экзамен</w:t>
            </w:r>
          </w:p>
        </w:tc>
      </w:tr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20"/>
        </w:trPr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pacing w:after="0"/>
              <w:rPr>
                <w:rFonts w:eastAsia="TimesNewRomanPSMT"/>
                <w:iCs/>
              </w:rPr>
            </w:pPr>
            <w:r w:rsidRPr="001336B3">
              <w:rPr>
                <w:rFonts w:eastAsia="TimesNewRomanPSMT"/>
                <w:bCs/>
                <w:iCs/>
                <w:sz w:val="22"/>
              </w:rPr>
              <w:t>Модуль</w:t>
            </w:r>
            <w:r w:rsidRPr="001336B3">
              <w:rPr>
                <w:rFonts w:eastAsia="TimesNewRomanPSMT"/>
                <w:bCs/>
                <w:sz w:val="22"/>
              </w:rPr>
              <w:t xml:space="preserve"> 7.</w:t>
            </w:r>
            <w:r>
              <w:rPr>
                <w:rFonts w:eastAsia="TimesNewRomanPSMT"/>
                <w:bCs/>
                <w:sz w:val="22"/>
              </w:rPr>
              <w:t xml:space="preserve"> </w:t>
            </w:r>
            <w:r w:rsidRPr="00CD4167">
              <w:rPr>
                <w:sz w:val="22"/>
              </w:rPr>
              <w:t>Функции двух переменных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ОПК-1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 w:rsidRPr="001336B3">
              <w:rPr>
                <w:sz w:val="22"/>
              </w:rPr>
              <w:t>Экзамен</w:t>
            </w:r>
          </w:p>
        </w:tc>
      </w:tr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20"/>
        </w:trPr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pacing w:after="0"/>
              <w:rPr>
                <w:rFonts w:eastAsia="TimesNewRomanPSMT"/>
                <w:iCs/>
              </w:rPr>
            </w:pPr>
            <w:r w:rsidRPr="001336B3">
              <w:rPr>
                <w:rFonts w:eastAsia="TimesNewRomanPSMT"/>
                <w:bCs/>
                <w:iCs/>
                <w:sz w:val="22"/>
              </w:rPr>
              <w:t>Модуль</w:t>
            </w:r>
            <w:r w:rsidRPr="001336B3">
              <w:rPr>
                <w:rFonts w:eastAsia="TimesNewRomanPSMT"/>
                <w:bCs/>
                <w:sz w:val="22"/>
              </w:rPr>
              <w:t xml:space="preserve"> </w:t>
            </w:r>
            <w:r>
              <w:rPr>
                <w:rFonts w:eastAsia="TimesNewRomanPSMT"/>
                <w:bCs/>
                <w:sz w:val="22"/>
              </w:rPr>
              <w:t>8</w:t>
            </w:r>
            <w:r w:rsidRPr="001336B3">
              <w:rPr>
                <w:rFonts w:eastAsia="TimesNewRomanPSMT"/>
                <w:bCs/>
                <w:sz w:val="22"/>
              </w:rPr>
              <w:t>.</w:t>
            </w:r>
            <w:r>
              <w:rPr>
                <w:rFonts w:eastAsia="TimesNewRomanPSMT"/>
                <w:bCs/>
                <w:sz w:val="22"/>
              </w:rPr>
              <w:t xml:space="preserve"> </w:t>
            </w:r>
            <w:r w:rsidRPr="00CD4167">
              <w:rPr>
                <w:sz w:val="22"/>
              </w:rPr>
              <w:t>Обыкновенные дифференц</w:t>
            </w:r>
            <w:r w:rsidRPr="00CD4167">
              <w:rPr>
                <w:sz w:val="22"/>
              </w:rPr>
              <w:t>и</w:t>
            </w:r>
            <w:r w:rsidRPr="00CD4167">
              <w:rPr>
                <w:sz w:val="22"/>
              </w:rPr>
              <w:t>альные уравнения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ОПК-1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 w:rsidRPr="001336B3">
              <w:rPr>
                <w:sz w:val="22"/>
              </w:rPr>
              <w:t>Экзамен</w:t>
            </w:r>
          </w:p>
        </w:tc>
      </w:tr>
      <w:tr w:rsidR="008F2390" w:rsidRPr="001336B3" w:rsidTr="005B063B">
        <w:trPr>
          <w:gridBefore w:val="1"/>
          <w:gridAfter w:val="1"/>
          <w:wBefore w:w="46" w:type="dxa"/>
          <w:wAfter w:w="169" w:type="dxa"/>
          <w:trHeight w:val="20"/>
        </w:trPr>
        <w:tc>
          <w:tcPr>
            <w:tcW w:w="4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pacing w:after="0"/>
              <w:rPr>
                <w:rFonts w:eastAsia="TimesNewRomanPSMT"/>
                <w:iCs/>
              </w:rPr>
            </w:pPr>
            <w:r w:rsidRPr="001336B3">
              <w:rPr>
                <w:rFonts w:eastAsia="TimesNewRomanPSMT"/>
                <w:bCs/>
                <w:iCs/>
                <w:sz w:val="22"/>
              </w:rPr>
              <w:t>Модуль</w:t>
            </w:r>
            <w:r w:rsidRPr="001336B3">
              <w:rPr>
                <w:rFonts w:eastAsia="TimesNewRomanPSMT"/>
                <w:bCs/>
                <w:sz w:val="22"/>
              </w:rPr>
              <w:t xml:space="preserve"> </w:t>
            </w:r>
            <w:r>
              <w:rPr>
                <w:rFonts w:eastAsia="TimesNewRomanPSMT"/>
                <w:bCs/>
                <w:sz w:val="22"/>
              </w:rPr>
              <w:t>9</w:t>
            </w:r>
            <w:r w:rsidRPr="001336B3">
              <w:rPr>
                <w:rFonts w:eastAsia="TimesNewRomanPSMT"/>
                <w:bCs/>
                <w:sz w:val="22"/>
              </w:rPr>
              <w:t>.</w:t>
            </w:r>
            <w:r>
              <w:rPr>
                <w:rFonts w:eastAsia="TimesNewRomanPSMT"/>
                <w:bCs/>
                <w:sz w:val="22"/>
              </w:rPr>
              <w:t xml:space="preserve"> </w:t>
            </w:r>
            <w:r w:rsidRPr="00CD4167">
              <w:rPr>
                <w:sz w:val="22"/>
              </w:rPr>
              <w:t>Числовые и функциональные ряды</w:t>
            </w:r>
          </w:p>
        </w:tc>
        <w:tc>
          <w:tcPr>
            <w:tcW w:w="2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ОПК-1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390" w:rsidRPr="001336B3" w:rsidRDefault="008F2390" w:rsidP="006936BC">
            <w:pPr>
              <w:suppressAutoHyphens/>
              <w:snapToGrid w:val="0"/>
              <w:spacing w:after="0" w:line="240" w:lineRule="auto"/>
              <w:jc w:val="center"/>
            </w:pPr>
            <w:r w:rsidRPr="001336B3">
              <w:rPr>
                <w:sz w:val="22"/>
              </w:rPr>
              <w:t>Экзамен</w:t>
            </w:r>
          </w:p>
        </w:tc>
      </w:tr>
      <w:tr w:rsidR="005B063B" w:rsidRPr="00C351E0" w:rsidTr="005B06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9916" w:type="dxa"/>
            <w:gridSpan w:val="8"/>
          </w:tcPr>
          <w:p w:rsidR="005B063B" w:rsidRPr="00C351E0" w:rsidRDefault="005B063B" w:rsidP="00F405DC">
            <w:pPr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 xml:space="preserve">Семестр 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5B063B" w:rsidRPr="008B63A0" w:rsidTr="005B06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75" w:type="dxa"/>
            <w:gridSpan w:val="2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12" w:type="dxa"/>
            <w:gridSpan w:val="2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события</w:t>
            </w:r>
          </w:p>
        </w:tc>
        <w:tc>
          <w:tcPr>
            <w:tcW w:w="2268" w:type="dxa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</w:t>
            </w:r>
            <w:r w:rsidRPr="00C351E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1, </w:t>
            </w: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  <w:gridSpan w:val="3"/>
          </w:tcPr>
          <w:p w:rsidR="005B063B" w:rsidRPr="008B63A0" w:rsidRDefault="00AF5740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Э</w:t>
            </w:r>
            <w:r w:rsidR="005B063B">
              <w:rPr>
                <w:sz w:val="28"/>
                <w:szCs w:val="28"/>
                <w:shd w:val="clear" w:color="auto" w:fill="FFFFFF"/>
              </w:rPr>
              <w:t>кзамен</w:t>
            </w:r>
          </w:p>
        </w:tc>
      </w:tr>
      <w:tr w:rsidR="005B063B" w:rsidRPr="008B63A0" w:rsidTr="005B06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75" w:type="dxa"/>
            <w:gridSpan w:val="2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2" w:type="dxa"/>
            <w:gridSpan w:val="2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величины</w:t>
            </w:r>
          </w:p>
        </w:tc>
        <w:tc>
          <w:tcPr>
            <w:tcW w:w="2268" w:type="dxa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</w:t>
            </w:r>
            <w:r w:rsidRPr="00C351E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1, </w:t>
            </w: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  <w:gridSpan w:val="3"/>
          </w:tcPr>
          <w:p w:rsidR="005B063B" w:rsidRPr="008B63A0" w:rsidRDefault="005B063B" w:rsidP="00F405DC">
            <w:pPr>
              <w:pStyle w:val="afffc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 xml:space="preserve">экзамен </w:t>
            </w:r>
          </w:p>
        </w:tc>
      </w:tr>
      <w:tr w:rsidR="005B063B" w:rsidRPr="008B63A0" w:rsidTr="005B06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75" w:type="dxa"/>
            <w:gridSpan w:val="2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  <w:gridSpan w:val="2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математической статистики</w:t>
            </w:r>
          </w:p>
        </w:tc>
        <w:tc>
          <w:tcPr>
            <w:tcW w:w="2268" w:type="dxa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</w:t>
            </w:r>
            <w:r w:rsidRPr="00C351E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1, </w:t>
            </w: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  <w:gridSpan w:val="3"/>
          </w:tcPr>
          <w:p w:rsidR="005B063B" w:rsidRPr="008B63A0" w:rsidRDefault="005B063B" w:rsidP="00F405DC">
            <w:pPr>
              <w:pStyle w:val="afffc"/>
              <w:suppressAutoHyphens w:val="0"/>
              <w:jc w:val="left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экзамен</w:t>
            </w:r>
            <w:r w:rsidRPr="008B63A0">
              <w:rPr>
                <w:szCs w:val="28"/>
                <w:shd w:val="clear" w:color="auto" w:fill="FFFFFF"/>
              </w:rPr>
              <w:t xml:space="preserve"> </w:t>
            </w:r>
          </w:p>
        </w:tc>
      </w:tr>
      <w:tr w:rsidR="005B063B" w:rsidRPr="008B63A0" w:rsidTr="005B063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/>
        </w:tblPrEx>
        <w:tc>
          <w:tcPr>
            <w:tcW w:w="675" w:type="dxa"/>
            <w:gridSpan w:val="2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712" w:type="dxa"/>
            <w:gridSpan w:val="2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регрессионного и корреляционного анализа</w:t>
            </w:r>
          </w:p>
        </w:tc>
        <w:tc>
          <w:tcPr>
            <w:tcW w:w="2268" w:type="dxa"/>
          </w:tcPr>
          <w:p w:rsidR="005B063B" w:rsidRPr="00C351E0" w:rsidRDefault="005B063B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</w:t>
            </w:r>
            <w:r w:rsidRPr="00C351E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1, </w:t>
            </w: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28</w:t>
            </w:r>
          </w:p>
        </w:tc>
        <w:tc>
          <w:tcPr>
            <w:tcW w:w="3261" w:type="dxa"/>
            <w:gridSpan w:val="3"/>
          </w:tcPr>
          <w:p w:rsidR="005B063B" w:rsidRPr="008B63A0" w:rsidRDefault="00AF5740" w:rsidP="00F40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Э</w:t>
            </w:r>
            <w:r w:rsidR="005B063B">
              <w:rPr>
                <w:sz w:val="28"/>
                <w:szCs w:val="28"/>
                <w:shd w:val="clear" w:color="auto" w:fill="FFFFFF"/>
              </w:rPr>
              <w:t>кзамен</w:t>
            </w:r>
          </w:p>
        </w:tc>
      </w:tr>
    </w:tbl>
    <w:p w:rsidR="008F2390" w:rsidRPr="001336B3" w:rsidRDefault="008F2390" w:rsidP="008F2390">
      <w:pPr>
        <w:pStyle w:val="ab"/>
        <w:shd w:val="clear" w:color="auto" w:fill="auto"/>
        <w:suppressAutoHyphens/>
        <w:spacing w:line="240" w:lineRule="auto"/>
        <w:rPr>
          <w:b w:val="0"/>
          <w:i w:val="0"/>
        </w:rPr>
      </w:pPr>
    </w:p>
    <w:p w:rsidR="008F2390" w:rsidRPr="001336B3" w:rsidRDefault="008F2390" w:rsidP="00CD4167">
      <w:pPr>
        <w:pStyle w:val="FR2"/>
        <w:suppressAutoHyphens/>
        <w:spacing w:line="240" w:lineRule="auto"/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</w:pPr>
    </w:p>
    <w:p w:rsidR="00CD4167" w:rsidRPr="001336B3" w:rsidRDefault="00CD4167" w:rsidP="00CD4167">
      <w:pPr>
        <w:pStyle w:val="FR2"/>
        <w:suppressAutoHyphens/>
        <w:spacing w:line="240" w:lineRule="auto"/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</w:pPr>
    </w:p>
    <w:p w:rsidR="00BD18EB" w:rsidRDefault="00BD18EB" w:rsidP="00CD4167">
      <w:pPr>
        <w:suppressAutoHyphens/>
        <w:spacing w:line="240" w:lineRule="auto"/>
        <w:jc w:val="center"/>
        <w:rPr>
          <w:b/>
          <w:sz w:val="22"/>
        </w:rPr>
      </w:pPr>
    </w:p>
    <w:p w:rsidR="00BD18EB" w:rsidRDefault="00BD18EB" w:rsidP="00CD4167">
      <w:pPr>
        <w:suppressAutoHyphens/>
        <w:spacing w:line="240" w:lineRule="auto"/>
        <w:jc w:val="center"/>
        <w:rPr>
          <w:b/>
          <w:sz w:val="22"/>
        </w:rPr>
      </w:pPr>
    </w:p>
    <w:p w:rsidR="00CD4167" w:rsidRPr="008F2390" w:rsidRDefault="008F2390" w:rsidP="00CD4167">
      <w:pPr>
        <w:suppressAutoHyphens/>
        <w:spacing w:line="240" w:lineRule="auto"/>
        <w:jc w:val="center"/>
        <w:rPr>
          <w:b/>
          <w:sz w:val="22"/>
        </w:rPr>
      </w:pPr>
      <w:r w:rsidRPr="008F2390">
        <w:rPr>
          <w:b/>
          <w:sz w:val="22"/>
        </w:rPr>
        <w:lastRenderedPageBreak/>
        <w:t>3.</w:t>
      </w:r>
      <w:r w:rsidR="00CD4167" w:rsidRPr="008F2390">
        <w:rPr>
          <w:b/>
          <w:sz w:val="22"/>
        </w:rPr>
        <w:t xml:space="preserve"> ОПИСАНИЕ ПОКАЗАТЕЛЕЙ И КРИТЕРИЕВ ОЦЕНИВАНИЯ КОМПЕТЕНЦИЙ</w:t>
      </w:r>
    </w:p>
    <w:p w:rsidR="00CD4167" w:rsidRPr="001336B3" w:rsidRDefault="00CD4167" w:rsidP="00CD4167">
      <w:pPr>
        <w:suppressAutoHyphens/>
        <w:spacing w:line="240" w:lineRule="auto"/>
        <w:rPr>
          <w:sz w:val="22"/>
        </w:rPr>
      </w:pPr>
    </w:p>
    <w:p w:rsidR="00CD4167" w:rsidRPr="001336B3" w:rsidRDefault="00CD4167" w:rsidP="00B307D6">
      <w:pPr>
        <w:suppressAutoHyphens/>
        <w:spacing w:line="240" w:lineRule="auto"/>
        <w:ind w:firstLine="708"/>
        <w:jc w:val="both"/>
        <w:rPr>
          <w:sz w:val="22"/>
        </w:rPr>
      </w:pPr>
      <w:proofErr w:type="spellStart"/>
      <w:r w:rsidRPr="001336B3">
        <w:rPr>
          <w:sz w:val="22"/>
        </w:rPr>
        <w:t>Сформированность</w:t>
      </w:r>
      <w:proofErr w:type="spellEnd"/>
      <w:r w:rsidRPr="001336B3">
        <w:rPr>
          <w:sz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CD4167" w:rsidRPr="001336B3" w:rsidRDefault="00CD4167" w:rsidP="001F1D54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1336B3">
        <w:rPr>
          <w:sz w:val="22"/>
        </w:rPr>
        <w:t>пороговый уровень является обязательным для всех обучающихся по завершении освоения дисциплины;</w:t>
      </w:r>
    </w:p>
    <w:p w:rsidR="00CD4167" w:rsidRPr="001336B3" w:rsidRDefault="00CD4167" w:rsidP="001F1D54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1336B3">
        <w:rPr>
          <w:sz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1336B3">
        <w:rPr>
          <w:sz w:val="22"/>
        </w:rPr>
        <w:t>сформированности</w:t>
      </w:r>
      <w:proofErr w:type="spellEnd"/>
      <w:r w:rsidRPr="001336B3">
        <w:rPr>
          <w:sz w:val="22"/>
        </w:rPr>
        <w:t xml:space="preserve"> компетенций по завершении освоения дисциплины;</w:t>
      </w:r>
    </w:p>
    <w:p w:rsidR="00CD4167" w:rsidRPr="001336B3" w:rsidRDefault="00CD4167" w:rsidP="001F1D54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1336B3">
        <w:rPr>
          <w:sz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D4167" w:rsidRPr="001336B3" w:rsidRDefault="00CD4167" w:rsidP="00CD4167">
      <w:pPr>
        <w:rPr>
          <w:sz w:val="22"/>
        </w:rPr>
      </w:pPr>
    </w:p>
    <w:p w:rsidR="006E1342" w:rsidRDefault="006E1342" w:rsidP="006E1342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Описание критериев и шкалы оценивания:</w:t>
      </w:r>
    </w:p>
    <w:p w:rsidR="006E1342" w:rsidRDefault="006E1342" w:rsidP="006E1342">
      <w:pPr>
        <w:rPr>
          <w:i/>
          <w:sz w:val="22"/>
        </w:rPr>
      </w:pPr>
    </w:p>
    <w:p w:rsidR="006E1342" w:rsidRDefault="006E1342" w:rsidP="006E1342">
      <w:pPr>
        <w:rPr>
          <w:i/>
          <w:sz w:val="22"/>
        </w:rPr>
      </w:pPr>
      <w:r>
        <w:rPr>
          <w:i/>
          <w:sz w:val="22"/>
        </w:rPr>
        <w:t>а) описание критериев и шкалы оценивания тестирования:</w:t>
      </w:r>
    </w:p>
    <w:p w:rsidR="006E1342" w:rsidRDefault="006E1342" w:rsidP="006E1342">
      <w:pPr>
        <w:pStyle w:val="FR2"/>
        <w:spacing w:line="240" w:lineRule="auto"/>
        <w:ind w:firstLine="709"/>
        <w:rPr>
          <w:sz w:val="22"/>
          <w:szCs w:val="22"/>
        </w:rPr>
      </w:pPr>
    </w:p>
    <w:p w:rsidR="006E1342" w:rsidRDefault="006E1342" w:rsidP="006E1342">
      <w:pPr>
        <w:pStyle w:val="FR2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На экзамен выносится 15 тестовых вопросов. Максимально </w:t>
      </w: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 может набрать 75 баллов.</w:t>
      </w:r>
    </w:p>
    <w:p w:rsidR="006E1342" w:rsidRDefault="006E1342" w:rsidP="006E1342">
      <w:pPr>
        <w:pStyle w:val="FR2"/>
        <w:spacing w:line="240" w:lineRule="auto"/>
        <w:ind w:firstLine="709"/>
        <w:rPr>
          <w:sz w:val="22"/>
          <w:szCs w:val="22"/>
        </w:rPr>
      </w:pPr>
    </w:p>
    <w:tbl>
      <w:tblPr>
        <w:tblW w:w="9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4"/>
      </w:tblGrid>
      <w:tr w:rsidR="006E1342" w:rsidTr="006E1342">
        <w:trPr>
          <w:tblHeader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42" w:rsidRDefault="006E13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Шкала оценив</w:t>
            </w:r>
            <w:r>
              <w:rPr>
                <w:rFonts w:eastAsia="Calibri"/>
                <w:b/>
                <w:sz w:val="22"/>
                <w:lang w:eastAsia="ru-RU"/>
              </w:rPr>
              <w:t>а</w:t>
            </w:r>
            <w:r>
              <w:rPr>
                <w:rFonts w:eastAsia="Calibri"/>
                <w:b/>
                <w:sz w:val="22"/>
                <w:lang w:eastAsia="ru-RU"/>
              </w:rPr>
              <w:t>ния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42" w:rsidRDefault="006E13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Критерий</w:t>
            </w:r>
          </w:p>
        </w:tc>
      </w:tr>
      <w:tr w:rsidR="006E1342" w:rsidTr="006E134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</w:rPr>
              <w:t>5 баллов</w:t>
            </w:r>
          </w:p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(эталонный ур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вень)</w:t>
            </w:r>
          </w:p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bCs/>
                <w:iCs/>
                <w:shd w:val="clear" w:color="auto" w:fill="FFFFFF"/>
                <w:lang w:eastAsia="ru-RU"/>
              </w:rPr>
              <w:t>ответ на тестовый вопрос полностью правильный</w:t>
            </w:r>
          </w:p>
        </w:tc>
      </w:tr>
      <w:tr w:rsidR="006E1342" w:rsidTr="006E134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</w:rPr>
              <w:t>4 балла</w:t>
            </w:r>
          </w:p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(продвинутый ур</w:t>
            </w:r>
            <w:r>
              <w:rPr>
                <w:i/>
                <w:sz w:val="22"/>
                <w:szCs w:val="22"/>
              </w:rPr>
              <w:t>о</w:t>
            </w:r>
            <w:r>
              <w:rPr>
                <w:i/>
                <w:sz w:val="22"/>
                <w:szCs w:val="22"/>
              </w:rPr>
              <w:t>вень)</w:t>
            </w:r>
          </w:p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ar-SA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suppressAutoHyphens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sz w:val="22"/>
              </w:rPr>
              <w:t xml:space="preserve">ответ на тестовый вопрос частично правильный (выбрано более одного правильного варианта ответа из нескольких правильных вариантов) </w:t>
            </w:r>
          </w:p>
        </w:tc>
      </w:tr>
      <w:tr w:rsidR="006E1342" w:rsidTr="006E134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</w:rPr>
              <w:t>3 балла</w:t>
            </w:r>
          </w:p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(пороговый уровень)</w:t>
            </w:r>
          </w:p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suppressAutoHyphens/>
              <w:contextualSpacing/>
              <w:jc w:val="both"/>
              <w:rPr>
                <w:rFonts w:eastAsia="Calibri"/>
                <w:lang w:eastAsia="ru-RU"/>
              </w:rPr>
            </w:pPr>
            <w:r>
              <w:rPr>
                <w:sz w:val="22"/>
              </w:rPr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 w:rsidR="006E1342" w:rsidTr="006E134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ar-SA"/>
              </w:rPr>
            </w:pPr>
            <w:r>
              <w:rPr>
                <w:i/>
                <w:sz w:val="22"/>
                <w:szCs w:val="22"/>
              </w:rPr>
              <w:t>0 баллов</w:t>
            </w:r>
          </w:p>
        </w:tc>
        <w:tc>
          <w:tcPr>
            <w:tcW w:w="7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rPr>
                <w:lang w:eastAsia="ar-SA"/>
              </w:rPr>
            </w:pPr>
            <w:r>
              <w:rPr>
                <w:sz w:val="22"/>
              </w:rPr>
              <w:t>ответ на тестовый вопрос полностью не правильный</w:t>
            </w:r>
          </w:p>
          <w:p w:rsidR="006E1342" w:rsidRDefault="006E1342">
            <w:pPr>
              <w:suppressAutoHyphens/>
              <w:contextualSpacing/>
              <w:jc w:val="both"/>
              <w:rPr>
                <w:lang w:eastAsia="ar-SA"/>
              </w:rPr>
            </w:pPr>
          </w:p>
        </w:tc>
      </w:tr>
    </w:tbl>
    <w:p w:rsidR="006E1342" w:rsidRDefault="006E1342" w:rsidP="006E1342">
      <w:pPr>
        <w:pStyle w:val="FR2"/>
        <w:spacing w:line="240" w:lineRule="auto"/>
        <w:rPr>
          <w:sz w:val="22"/>
          <w:szCs w:val="22"/>
          <w:lang w:eastAsia="ar-SA"/>
        </w:rPr>
      </w:pPr>
    </w:p>
    <w:p w:rsidR="006E1342" w:rsidRDefault="006E1342" w:rsidP="006E1342">
      <w:pPr>
        <w:rPr>
          <w:i/>
          <w:sz w:val="22"/>
        </w:rPr>
      </w:pPr>
    </w:p>
    <w:p w:rsidR="006E1342" w:rsidRDefault="006E1342" w:rsidP="006E1342">
      <w:pPr>
        <w:rPr>
          <w:i/>
          <w:sz w:val="22"/>
        </w:rPr>
      </w:pPr>
      <w:r>
        <w:rPr>
          <w:i/>
          <w:sz w:val="22"/>
        </w:rPr>
        <w:t xml:space="preserve">б) описание критериев и шкалы оценивания практического задания </w:t>
      </w:r>
    </w:p>
    <w:p w:rsidR="006E1342" w:rsidRDefault="006E1342" w:rsidP="006E1342">
      <w:pPr>
        <w:pStyle w:val="FR2"/>
        <w:spacing w:line="240" w:lineRule="auto"/>
        <w:ind w:firstLine="709"/>
        <w:rPr>
          <w:sz w:val="22"/>
          <w:szCs w:val="22"/>
        </w:rPr>
      </w:pPr>
    </w:p>
    <w:p w:rsidR="006E1342" w:rsidRDefault="006E1342" w:rsidP="006E1342">
      <w:pPr>
        <w:pStyle w:val="FR2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На экзамен выносится одно практическое задание. Максимально </w:t>
      </w:r>
      <w:proofErr w:type="gramStart"/>
      <w:r>
        <w:rPr>
          <w:sz w:val="22"/>
          <w:szCs w:val="22"/>
        </w:rPr>
        <w:t>обучающийся</w:t>
      </w:r>
      <w:proofErr w:type="gramEnd"/>
      <w:r>
        <w:rPr>
          <w:sz w:val="22"/>
          <w:szCs w:val="22"/>
        </w:rPr>
        <w:t xml:space="preserve"> может н</w:t>
      </w:r>
      <w:r>
        <w:rPr>
          <w:sz w:val="22"/>
          <w:szCs w:val="22"/>
        </w:rPr>
        <w:t>а</w:t>
      </w:r>
      <w:r>
        <w:rPr>
          <w:sz w:val="22"/>
          <w:szCs w:val="22"/>
        </w:rPr>
        <w:t>брать 25 баллов.</w:t>
      </w:r>
    </w:p>
    <w:p w:rsidR="006E1342" w:rsidRDefault="006E1342" w:rsidP="006E1342">
      <w:pPr>
        <w:rPr>
          <w:bCs/>
          <w:sz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6E1342" w:rsidTr="006E1342">
        <w:trPr>
          <w:tblHeader/>
        </w:trPr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42" w:rsidRDefault="006E1342">
            <w:pPr>
              <w:suppressAutoHyphens/>
              <w:contextualSpacing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sz w:val="22"/>
              </w:rPr>
              <w:t>Шкала оценивания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42" w:rsidRDefault="006E1342">
            <w:pPr>
              <w:suppressAutoHyphens/>
              <w:contextualSpacing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sz w:val="22"/>
              </w:rPr>
              <w:t>Критерий</w:t>
            </w:r>
          </w:p>
        </w:tc>
      </w:tr>
      <w:tr w:rsidR="006E1342" w:rsidTr="006E134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sz w:val="22"/>
              </w:rPr>
              <w:t>25 баллов</w:t>
            </w:r>
          </w:p>
          <w:p w:rsidR="006E1342" w:rsidRDefault="006E1342">
            <w:pPr>
              <w:suppressAutoHyphens/>
              <w:contextualSpacing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sz w:val="22"/>
              </w:rPr>
              <w:t>(эталонный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sz w:val="22"/>
              </w:rPr>
              <w:t>практическое задание выполнено правильно</w:t>
            </w:r>
          </w:p>
        </w:tc>
      </w:tr>
      <w:tr w:rsidR="006E1342" w:rsidTr="006E134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sz w:val="22"/>
              </w:rPr>
              <w:t>20 баллов</w:t>
            </w:r>
          </w:p>
          <w:p w:rsidR="006E1342" w:rsidRDefault="006E1342">
            <w:pPr>
              <w:suppressAutoHyphens/>
              <w:contextualSpacing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sz w:val="22"/>
              </w:rPr>
              <w:t>(продвинутый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sz w:val="22"/>
              </w:rPr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 w:rsidR="006E1342" w:rsidTr="006E134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sz w:val="22"/>
              </w:rPr>
              <w:t>10 баллов</w:t>
            </w:r>
          </w:p>
          <w:p w:rsidR="006E1342" w:rsidRDefault="006E1342">
            <w:pPr>
              <w:suppressAutoHyphens/>
              <w:contextualSpacing/>
              <w:jc w:val="center"/>
              <w:rPr>
                <w:rFonts w:eastAsia="Calibri"/>
                <w:lang w:eastAsia="ar-SA"/>
              </w:rPr>
            </w:pPr>
            <w:r>
              <w:rPr>
                <w:rFonts w:eastAsia="Calibri"/>
                <w:iCs/>
                <w:sz w:val="22"/>
              </w:rPr>
              <w:lastRenderedPageBreak/>
              <w:t>(</w:t>
            </w:r>
            <w:r>
              <w:rPr>
                <w:sz w:val="22"/>
              </w:rPr>
              <w:t>пороговый уровень)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sz w:val="22"/>
              </w:rPr>
              <w:lastRenderedPageBreak/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 w:rsidR="006E1342" w:rsidTr="006E1342"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suppressAutoHyphens/>
              <w:contextualSpacing/>
              <w:jc w:val="center"/>
              <w:rPr>
                <w:rFonts w:eastAsia="Calibri"/>
                <w:iCs/>
                <w:lang w:eastAsia="ar-SA"/>
              </w:rPr>
            </w:pPr>
            <w:r>
              <w:rPr>
                <w:rFonts w:eastAsia="Calibri"/>
                <w:iCs/>
                <w:sz w:val="22"/>
              </w:rPr>
              <w:lastRenderedPageBreak/>
              <w:t>0 баллов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>
            <w:pPr>
              <w:suppressAutoHyphens/>
              <w:contextualSpacing/>
              <w:jc w:val="both"/>
              <w:rPr>
                <w:lang w:eastAsia="ar-SA"/>
              </w:rPr>
            </w:pPr>
            <w:r>
              <w:rPr>
                <w:sz w:val="22"/>
              </w:rPr>
              <w:t>практическое задание не выполнено или выполнено не правильно</w:t>
            </w:r>
          </w:p>
        </w:tc>
      </w:tr>
    </w:tbl>
    <w:p w:rsidR="006E1342" w:rsidRDefault="006E1342" w:rsidP="006E1342">
      <w:pPr>
        <w:pStyle w:val="FR2"/>
        <w:spacing w:line="240" w:lineRule="auto"/>
        <w:rPr>
          <w:sz w:val="22"/>
          <w:szCs w:val="22"/>
          <w:lang w:eastAsia="ar-SA"/>
        </w:rPr>
      </w:pPr>
    </w:p>
    <w:p w:rsidR="006E1342" w:rsidRDefault="006E1342" w:rsidP="006E1342">
      <w:pPr>
        <w:pStyle w:val="FR2"/>
        <w:spacing w:line="240" w:lineRule="auto"/>
        <w:rPr>
          <w:sz w:val="22"/>
          <w:szCs w:val="22"/>
        </w:rPr>
      </w:pPr>
    </w:p>
    <w:p w:rsidR="006E1342" w:rsidRDefault="006E1342" w:rsidP="006E1342">
      <w:pPr>
        <w:pStyle w:val="FR2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Итоговый суммарный балл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>, полученный при прохождении промежуточной аттестации, переводится в традиционную форму по системе «зачтено» / «не зачтено» в соответс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вии со следующей шкалой:</w:t>
      </w:r>
    </w:p>
    <w:p w:rsidR="006E1342" w:rsidRDefault="006E1342" w:rsidP="006E1342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6E1342" w:rsidTr="006E1342">
        <w:trPr>
          <w:tblHeader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42" w:rsidRDefault="006E13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 xml:space="preserve">Шкала </w:t>
            </w:r>
          </w:p>
          <w:p w:rsidR="006E1342" w:rsidRDefault="006E13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оценивания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1342" w:rsidRDefault="006E13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ru-RU"/>
              </w:rPr>
            </w:pPr>
            <w:r>
              <w:rPr>
                <w:rFonts w:eastAsia="Calibri"/>
                <w:b/>
                <w:sz w:val="22"/>
                <w:lang w:eastAsia="ru-RU"/>
              </w:rPr>
              <w:t>Итоговый суммарный балл</w:t>
            </w:r>
          </w:p>
        </w:tc>
      </w:tr>
      <w:tr w:rsidR="006E1342" w:rsidTr="006E134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</w:rPr>
              <w:t>Отлично</w:t>
            </w:r>
          </w:p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z w:val="22"/>
              </w:rPr>
              <w:t>90 – 100 баллов (эталонный уровень)</w:t>
            </w:r>
          </w:p>
          <w:p w:rsidR="006E1342" w:rsidRDefault="006E13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</w:tr>
      <w:tr w:rsidR="006E1342" w:rsidTr="006E134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</w:rPr>
              <w:t>Хорошо</w:t>
            </w:r>
          </w:p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z w:val="22"/>
              </w:rPr>
              <w:t>89 – 70 баллов (продвинутый уровень)</w:t>
            </w:r>
          </w:p>
          <w:p w:rsidR="006E1342" w:rsidRDefault="006E13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</w:tr>
      <w:tr w:rsidR="006E1342" w:rsidTr="006E134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</w:rPr>
              <w:t>Удовлетворительно</w:t>
            </w:r>
          </w:p>
          <w:p w:rsidR="006E1342" w:rsidRDefault="006E1342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z w:val="22"/>
              </w:rPr>
              <w:t>69 – 50 баллов (пороговый уровень)</w:t>
            </w:r>
          </w:p>
          <w:p w:rsidR="006E1342" w:rsidRDefault="006E13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</w:tr>
      <w:tr w:rsidR="006E1342" w:rsidTr="006E134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1342" w:rsidRDefault="006E1342" w:rsidP="006936B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i/>
                <w:sz w:val="22"/>
                <w:szCs w:val="22"/>
              </w:rPr>
              <w:t>Неудовлетвор</w:t>
            </w:r>
            <w:r>
              <w:rPr>
                <w:i/>
                <w:sz w:val="22"/>
                <w:szCs w:val="22"/>
              </w:rPr>
              <w:t>и</w:t>
            </w:r>
            <w:r>
              <w:rPr>
                <w:i/>
                <w:sz w:val="22"/>
                <w:szCs w:val="22"/>
              </w:rPr>
              <w:t>тельно</w:t>
            </w:r>
          </w:p>
          <w:p w:rsidR="006E1342" w:rsidRDefault="006E1342" w:rsidP="006936BC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342" w:rsidRDefault="006E134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sz w:val="22"/>
              </w:rPr>
              <w:t>50 баллов и ниже</w:t>
            </w:r>
          </w:p>
          <w:p w:rsidR="006E1342" w:rsidRDefault="006E13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lang w:eastAsia="ar-SA"/>
              </w:rPr>
            </w:pPr>
          </w:p>
        </w:tc>
      </w:tr>
    </w:tbl>
    <w:p w:rsidR="00227448" w:rsidRDefault="00227448" w:rsidP="006E1342">
      <w:pPr>
        <w:pStyle w:val="FR2"/>
        <w:spacing w:line="240" w:lineRule="auto"/>
        <w:ind w:firstLine="709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Если студент не выполнил  полностью все </w:t>
      </w:r>
      <w:proofErr w:type="spellStart"/>
      <w:r>
        <w:rPr>
          <w:b/>
          <w:sz w:val="22"/>
          <w:szCs w:val="22"/>
          <w:lang w:eastAsia="ar-SA"/>
        </w:rPr>
        <w:t>задания</w:t>
      </w:r>
      <w:proofErr w:type="gramStart"/>
      <w:r>
        <w:rPr>
          <w:b/>
          <w:sz w:val="22"/>
          <w:szCs w:val="22"/>
          <w:lang w:eastAsia="ar-SA"/>
        </w:rPr>
        <w:t>,п</w:t>
      </w:r>
      <w:proofErr w:type="gramEnd"/>
      <w:r>
        <w:rPr>
          <w:b/>
          <w:sz w:val="22"/>
          <w:szCs w:val="22"/>
          <w:lang w:eastAsia="ar-SA"/>
        </w:rPr>
        <w:t>редусмотренные</w:t>
      </w:r>
      <w:proofErr w:type="spellEnd"/>
      <w:r>
        <w:rPr>
          <w:b/>
          <w:sz w:val="22"/>
          <w:szCs w:val="22"/>
          <w:lang w:eastAsia="ar-SA"/>
        </w:rPr>
        <w:t xml:space="preserve"> учебным гр</w:t>
      </w:r>
      <w:r>
        <w:rPr>
          <w:b/>
          <w:sz w:val="22"/>
          <w:szCs w:val="22"/>
          <w:lang w:eastAsia="ar-SA"/>
        </w:rPr>
        <w:t>а</w:t>
      </w:r>
      <w:r>
        <w:rPr>
          <w:b/>
          <w:sz w:val="22"/>
          <w:szCs w:val="22"/>
          <w:lang w:eastAsia="ar-SA"/>
        </w:rPr>
        <w:t xml:space="preserve">фиком, то ему на экзамене ставится оценка «неудовлетворительно» </w:t>
      </w:r>
      <w:r w:rsidR="006C03CB">
        <w:rPr>
          <w:b/>
          <w:sz w:val="22"/>
          <w:szCs w:val="22"/>
          <w:lang w:eastAsia="ar-SA"/>
        </w:rPr>
        <w:t>.</w:t>
      </w:r>
    </w:p>
    <w:p w:rsidR="006E1342" w:rsidRDefault="00227448" w:rsidP="006E1342">
      <w:pPr>
        <w:pStyle w:val="FR2"/>
        <w:spacing w:line="240" w:lineRule="auto"/>
        <w:ind w:firstLine="709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.</w:t>
      </w:r>
    </w:p>
    <w:p w:rsidR="00CD4167" w:rsidRDefault="00B0238F" w:rsidP="00CD4167">
      <w:pPr>
        <w:rPr>
          <w:sz w:val="22"/>
        </w:rPr>
      </w:pPr>
      <w:r>
        <w:rPr>
          <w:sz w:val="22"/>
        </w:rPr>
        <w:t>Фонд оценочных средств дисциплины включает</w:t>
      </w:r>
      <w:proofErr w:type="gramStart"/>
      <w:r>
        <w:rPr>
          <w:sz w:val="22"/>
        </w:rPr>
        <w:t xml:space="preserve"> :</w:t>
      </w:r>
      <w:proofErr w:type="gramEnd"/>
    </w:p>
    <w:p w:rsidR="00B0238F" w:rsidRDefault="00B0238F" w:rsidP="00CD4167">
      <w:pPr>
        <w:rPr>
          <w:sz w:val="22"/>
        </w:rPr>
      </w:pPr>
      <w:r>
        <w:rPr>
          <w:sz w:val="22"/>
        </w:rPr>
        <w:t>- задачи для практических занятий-</w:t>
      </w:r>
    </w:p>
    <w:p w:rsidR="00B0238F" w:rsidRDefault="00B0238F" w:rsidP="00CD4167">
      <w:pPr>
        <w:rPr>
          <w:sz w:val="22"/>
        </w:rPr>
      </w:pPr>
      <w:r>
        <w:rPr>
          <w:sz w:val="22"/>
        </w:rPr>
        <w:t>-оценочные средства промежуточной аттестации</w:t>
      </w:r>
    </w:p>
    <w:p w:rsidR="00B0238F" w:rsidRDefault="00B0238F" w:rsidP="00CD4167">
      <w:pPr>
        <w:rPr>
          <w:sz w:val="22"/>
        </w:rPr>
      </w:pPr>
      <w:r>
        <w:rPr>
          <w:sz w:val="22"/>
        </w:rPr>
        <w:t>-варианты тестовых заданий в дистанционных учебных курсах</w:t>
      </w:r>
    </w:p>
    <w:p w:rsidR="00B0238F" w:rsidRPr="001336B3" w:rsidRDefault="00B0238F" w:rsidP="00CD4167">
      <w:pPr>
        <w:rPr>
          <w:sz w:val="22"/>
        </w:rPr>
      </w:pPr>
      <w:r>
        <w:rPr>
          <w:sz w:val="22"/>
        </w:rPr>
        <w:t>-задачи для проверки остаточных знаний</w:t>
      </w:r>
    </w:p>
    <w:p w:rsidR="00CD4167" w:rsidRPr="001336B3" w:rsidRDefault="00CD4167" w:rsidP="00CD4167">
      <w:pPr>
        <w:pStyle w:val="ab"/>
        <w:shd w:val="clear" w:color="auto" w:fill="auto"/>
        <w:suppressAutoHyphens/>
        <w:spacing w:line="240" w:lineRule="auto"/>
        <w:rPr>
          <w:b w:val="0"/>
          <w:i w:val="0"/>
        </w:rPr>
      </w:pPr>
    </w:p>
    <w:p w:rsidR="00CD4167" w:rsidRPr="001336B3" w:rsidRDefault="00CD4167" w:rsidP="00CD4167">
      <w:pPr>
        <w:suppressAutoHyphens/>
        <w:spacing w:line="240" w:lineRule="auto"/>
        <w:jc w:val="center"/>
        <w:rPr>
          <w:b/>
          <w:sz w:val="22"/>
        </w:rPr>
      </w:pPr>
      <w:r w:rsidRPr="001336B3">
        <w:rPr>
          <w:b/>
          <w:sz w:val="22"/>
        </w:rPr>
        <w:t>4. ТИПОВЫЕ КОНТРОЛЬНЫЕ ЗАДАНИЯ ИЛИ ИНЫЕ МАТЕРИАЛЫ</w:t>
      </w:r>
    </w:p>
    <w:p w:rsidR="00CD4167" w:rsidRPr="001336B3" w:rsidRDefault="00CD4167" w:rsidP="00CD4167">
      <w:pPr>
        <w:pStyle w:val="Style23"/>
        <w:suppressAutoHyphens/>
        <w:rPr>
          <w:rStyle w:val="FontStyle134"/>
          <w:b w:val="0"/>
        </w:rPr>
      </w:pPr>
    </w:p>
    <w:p w:rsidR="00CD4167" w:rsidRPr="001336B3" w:rsidRDefault="00CD4167" w:rsidP="00CD4167">
      <w:pPr>
        <w:pStyle w:val="Style23"/>
        <w:suppressAutoHyphens/>
        <w:rPr>
          <w:rStyle w:val="FontStyle134"/>
          <w:i/>
        </w:rPr>
      </w:pPr>
      <w:r w:rsidRPr="001336B3">
        <w:rPr>
          <w:rStyle w:val="FontStyle134"/>
          <w:i/>
        </w:rPr>
        <w:tab/>
        <w:t>4.1. Промежуточная аттестация (экзамен)</w:t>
      </w:r>
    </w:p>
    <w:p w:rsidR="00CD4167" w:rsidRPr="001336B3" w:rsidRDefault="00CD4167" w:rsidP="00CD4167">
      <w:pPr>
        <w:pStyle w:val="Style23"/>
        <w:suppressAutoHyphens/>
        <w:rPr>
          <w:rStyle w:val="FontStyle134"/>
          <w:b w:val="0"/>
        </w:rPr>
      </w:pPr>
    </w:p>
    <w:tbl>
      <w:tblPr>
        <w:tblStyle w:val="a5"/>
        <w:tblW w:w="9696" w:type="dxa"/>
        <w:tblInd w:w="51" w:type="dxa"/>
        <w:tblLayout w:type="fixed"/>
        <w:tblLook w:val="04A0"/>
      </w:tblPr>
      <w:tblGrid>
        <w:gridCol w:w="1758"/>
        <w:gridCol w:w="7938"/>
      </w:tblGrid>
      <w:tr w:rsidR="00CD4167" w:rsidRPr="001336B3" w:rsidTr="006936BC">
        <w:tc>
          <w:tcPr>
            <w:tcW w:w="1758" w:type="dxa"/>
            <w:vAlign w:val="center"/>
          </w:tcPr>
          <w:p w:rsidR="00CD4167" w:rsidRPr="001336B3" w:rsidRDefault="00CD4167" w:rsidP="006936B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1336B3">
              <w:rPr>
                <w:rStyle w:val="FontStyle133"/>
                <w:szCs w:val="22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CD4167" w:rsidRPr="001336B3" w:rsidRDefault="00CD4167" w:rsidP="006936B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1336B3">
              <w:rPr>
                <w:rStyle w:val="FontStyle138"/>
                <w:b/>
              </w:rPr>
              <w:t>Результаты</w:t>
            </w:r>
            <w:r>
              <w:rPr>
                <w:rStyle w:val="FontStyle138"/>
                <w:b/>
              </w:rPr>
              <w:t xml:space="preserve"> </w:t>
            </w:r>
            <w:r w:rsidRPr="001336B3">
              <w:rPr>
                <w:rStyle w:val="FontStyle138"/>
                <w:b/>
              </w:rPr>
              <w:t>освоения ОПОП</w:t>
            </w:r>
          </w:p>
          <w:p w:rsidR="00CD4167" w:rsidRPr="001336B3" w:rsidRDefault="00CD4167" w:rsidP="006936B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1336B3">
              <w:rPr>
                <w:rStyle w:val="FontStyle138"/>
                <w:b/>
              </w:rPr>
              <w:t>Содержание компетенций</w:t>
            </w:r>
          </w:p>
        </w:tc>
      </w:tr>
      <w:tr w:rsidR="00CD4167" w:rsidRPr="006C21AB" w:rsidTr="006936BC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CD4167" w:rsidRPr="006C21AB" w:rsidRDefault="00CD4167" w:rsidP="00CD4167">
            <w:pPr>
              <w:suppressAutoHyphens/>
              <w:spacing w:line="240" w:lineRule="auto"/>
              <w:jc w:val="center"/>
              <w:rPr>
                <w:rFonts w:ascii="Times New Roman" w:eastAsia="TimesNewRomanPSMT" w:hAnsi="Times New Roman"/>
              </w:rPr>
            </w:pPr>
            <w:r w:rsidRPr="006C21AB">
              <w:rPr>
                <w:rFonts w:ascii="Times New Roman" w:hAnsi="Times New Roman"/>
              </w:rPr>
              <w:t>ОПК-1</w:t>
            </w:r>
          </w:p>
        </w:tc>
        <w:tc>
          <w:tcPr>
            <w:tcW w:w="7938" w:type="dxa"/>
          </w:tcPr>
          <w:p w:rsidR="00CD4167" w:rsidRPr="006C21AB" w:rsidRDefault="00CD4167" w:rsidP="006C21AB">
            <w:pPr>
              <w:pStyle w:val="afffb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C21AB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eastAsia="ru-RU"/>
              </w:rPr>
              <w:t>способность применять математический инструментарий для решения экономических задач</w:t>
            </w:r>
          </w:p>
        </w:tc>
      </w:tr>
    </w:tbl>
    <w:p w:rsidR="00591E5D" w:rsidRDefault="00591E5D" w:rsidP="00CD4167">
      <w:pPr>
        <w:pStyle w:val="afffb"/>
        <w:spacing w:before="0" w:after="0" w:line="276" w:lineRule="auto"/>
        <w:rPr>
          <w:rStyle w:val="aa"/>
          <w:b w:val="0"/>
          <w:i w:val="0"/>
          <w:color w:val="000000"/>
          <w:szCs w:val="28"/>
        </w:rPr>
      </w:pPr>
    </w:p>
    <w:p w:rsidR="00CD4167" w:rsidRDefault="00CD4167" w:rsidP="00CD4167">
      <w:pPr>
        <w:ind w:firstLine="709"/>
        <w:rPr>
          <w:b/>
          <w:i/>
          <w:sz w:val="22"/>
        </w:rPr>
      </w:pPr>
      <w:r w:rsidRPr="00CF1D64">
        <w:rPr>
          <w:b/>
          <w:i/>
          <w:sz w:val="22"/>
        </w:rPr>
        <w:t xml:space="preserve">а) типовые </w:t>
      </w:r>
      <w:r w:rsidR="006E1342">
        <w:rPr>
          <w:b/>
          <w:i/>
          <w:sz w:val="22"/>
        </w:rPr>
        <w:t xml:space="preserve">тестовые </w:t>
      </w:r>
      <w:r w:rsidRPr="00CF1D64">
        <w:rPr>
          <w:b/>
          <w:i/>
          <w:sz w:val="22"/>
        </w:rPr>
        <w:t>вопросы:</w:t>
      </w:r>
    </w:p>
    <w:p w:rsidR="009C0C34" w:rsidRDefault="009C0C34" w:rsidP="00CD4167">
      <w:pPr>
        <w:ind w:firstLine="709"/>
        <w:rPr>
          <w:b/>
          <w:i/>
          <w:sz w:val="22"/>
        </w:rPr>
      </w:pPr>
      <w:r>
        <w:rPr>
          <w:b/>
          <w:i/>
          <w:sz w:val="22"/>
        </w:rPr>
        <w:t>1 семестр</w:t>
      </w:r>
    </w:p>
    <w:p w:rsidR="002D7A53" w:rsidRDefault="002D7A53" w:rsidP="002D7A53">
      <w:pPr>
        <w:rPr>
          <w:sz w:val="22"/>
        </w:rPr>
      </w:pPr>
      <w:r>
        <w:rPr>
          <w:sz w:val="22"/>
        </w:rPr>
        <w:t xml:space="preserve">Требуется выбрать правильные варианты ответов. </w:t>
      </w:r>
    </w:p>
    <w:p w:rsidR="002D7A53" w:rsidRDefault="002D7A53" w:rsidP="001F1D54">
      <w:pPr>
        <w:pStyle w:val="a6"/>
        <w:numPr>
          <w:ilvl w:val="0"/>
          <w:numId w:val="12"/>
        </w:numPr>
        <w:rPr>
          <w:sz w:val="22"/>
        </w:rPr>
      </w:pPr>
      <w:r>
        <w:rPr>
          <w:sz w:val="22"/>
        </w:rPr>
        <w:t xml:space="preserve">Сопряженным к числу  </w:t>
      </w:r>
      <m:oMath>
        <m:r>
          <w:rPr>
            <w:rFonts w:ascii="Cambria Math" w:hAnsi="Cambria Math"/>
            <w:sz w:val="22"/>
          </w:rPr>
          <m:t>z=x+iy</m:t>
        </m:r>
      </m:oMath>
      <w:r w:rsidRPr="002D7A53">
        <w:rPr>
          <w:sz w:val="22"/>
        </w:rPr>
        <w:t xml:space="preserve"> </w:t>
      </w:r>
      <w:r>
        <w:rPr>
          <w:sz w:val="22"/>
        </w:rPr>
        <w:t>называется число:</w:t>
      </w:r>
    </w:p>
    <w:p w:rsidR="002D7A53" w:rsidRDefault="002D7A53" w:rsidP="002D7A53">
      <w:pPr>
        <w:pStyle w:val="FR2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m:oMath>
        <m:r>
          <w:rPr>
            <w:rFonts w:ascii="Cambria Math" w:hAnsi="Cambria Math"/>
            <w:sz w:val="22"/>
          </w:rPr>
          <m:t>z=x-iy</m:t>
        </m:r>
      </m:oMath>
      <w:r>
        <w:rPr>
          <w:sz w:val="22"/>
          <w:szCs w:val="22"/>
        </w:rPr>
        <w:t>;</w:t>
      </w:r>
    </w:p>
    <w:p w:rsidR="002D7A53" w:rsidRDefault="002D7A53" w:rsidP="002D7A53">
      <w:pPr>
        <w:pStyle w:val="FR2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m:oMath>
        <m:r>
          <w:rPr>
            <w:rFonts w:ascii="Cambria Math" w:hAnsi="Cambria Math"/>
            <w:sz w:val="22"/>
          </w:rPr>
          <m:t>z=-x+iy</m:t>
        </m:r>
      </m:oMath>
      <w:r>
        <w:rPr>
          <w:sz w:val="22"/>
          <w:szCs w:val="22"/>
        </w:rPr>
        <w:t>;</w:t>
      </w:r>
    </w:p>
    <w:p w:rsidR="002D7A53" w:rsidRPr="002D7A53" w:rsidRDefault="002D7A53" w:rsidP="002D7A53">
      <w:pPr>
        <w:pStyle w:val="a6"/>
        <w:ind w:firstLine="0"/>
        <w:rPr>
          <w:sz w:val="22"/>
        </w:rPr>
      </w:pPr>
      <w:r>
        <w:rPr>
          <w:i/>
          <w:sz w:val="22"/>
          <w:szCs w:val="22"/>
        </w:rPr>
        <w:t xml:space="preserve">в) </w:t>
      </w:r>
      <m:oMath>
        <m:r>
          <w:rPr>
            <w:rFonts w:ascii="Cambria Math" w:hAnsi="Cambria Math"/>
            <w:sz w:val="22"/>
          </w:rPr>
          <m:t>z=-x-iy</m:t>
        </m:r>
      </m:oMath>
      <w:r>
        <w:rPr>
          <w:i/>
          <w:sz w:val="22"/>
          <w:szCs w:val="22"/>
        </w:rPr>
        <w:t>.</w:t>
      </w:r>
    </w:p>
    <w:p w:rsidR="005C296B" w:rsidRDefault="005C296B" w:rsidP="001F1D54">
      <w:pPr>
        <w:pStyle w:val="a6"/>
        <w:numPr>
          <w:ilvl w:val="0"/>
          <w:numId w:val="12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Записать формулу Муавра:</w:t>
      </w:r>
    </w:p>
    <w:p w:rsidR="005C296B" w:rsidRDefault="005C296B" w:rsidP="005C296B">
      <w:pPr>
        <w:pStyle w:val="FR2"/>
        <w:spacing w:line="240" w:lineRule="auto"/>
        <w:ind w:left="720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а) </w:t>
      </w:r>
      <w:r w:rsidR="006D1344" w:rsidRPr="00A3479C">
        <w:rPr>
          <w:position w:val="-10"/>
          <w:sz w:val="22"/>
          <w:szCs w:val="22"/>
        </w:rPr>
        <w:object w:dxaOrig="2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5pt;height:18.7pt" o:ole="">
            <v:imagedata r:id="rId5" o:title=""/>
          </v:shape>
          <o:OLEObject Type="Embed" ProgID="Equation.3" ShapeID="_x0000_i1025" DrawAspect="Content" ObjectID="_1715678250" r:id="rId6"/>
        </w:object>
      </w:r>
      <w:r>
        <w:rPr>
          <w:i/>
          <w:sz w:val="22"/>
          <w:szCs w:val="22"/>
        </w:rPr>
        <w:t xml:space="preserve">; </w:t>
      </w:r>
    </w:p>
    <w:p w:rsidR="005C296B" w:rsidRDefault="005C296B" w:rsidP="005C296B">
      <w:pPr>
        <w:pStyle w:val="FR2"/>
        <w:spacing w:line="240" w:lineRule="auto"/>
        <w:ind w:left="720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б) </w:t>
      </w:r>
      <w:r w:rsidR="006D1344" w:rsidRPr="006D1344">
        <w:rPr>
          <w:position w:val="-12"/>
          <w:sz w:val="22"/>
          <w:szCs w:val="22"/>
        </w:rPr>
        <w:object w:dxaOrig="2920" w:dyaOrig="400">
          <v:shape id="_x0000_i1026" type="#_x0000_t75" style="width:144.95pt;height:20.55pt" o:ole="">
            <v:imagedata r:id="rId7" o:title=""/>
          </v:shape>
          <o:OLEObject Type="Embed" ProgID="Equation.3" ShapeID="_x0000_i1026" DrawAspect="Content" ObjectID="_1715678251" r:id="rId8"/>
        </w:object>
      </w:r>
      <w:r>
        <w:rPr>
          <w:i/>
          <w:sz w:val="22"/>
          <w:szCs w:val="22"/>
        </w:rPr>
        <w:t>;</w:t>
      </w:r>
    </w:p>
    <w:p w:rsidR="005C296B" w:rsidRDefault="005C296B" w:rsidP="005C296B">
      <w:pPr>
        <w:pStyle w:val="FR2"/>
        <w:spacing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="006D1344" w:rsidRPr="00A3479C">
        <w:rPr>
          <w:position w:val="-10"/>
          <w:sz w:val="22"/>
          <w:szCs w:val="22"/>
        </w:rPr>
        <w:object w:dxaOrig="2560" w:dyaOrig="360">
          <v:shape id="_x0000_i1027" type="#_x0000_t75" style="width:127.15pt;height:18.7pt" o:ole="">
            <v:imagedata r:id="rId9" o:title=""/>
          </v:shape>
          <o:OLEObject Type="Embed" ProgID="Equation.3" ShapeID="_x0000_i1027" DrawAspect="Content" ObjectID="_1715678252" r:id="rId10"/>
        </w:object>
      </w:r>
      <w:r>
        <w:rPr>
          <w:sz w:val="22"/>
          <w:szCs w:val="22"/>
        </w:rPr>
        <w:t>;</w:t>
      </w:r>
    </w:p>
    <w:p w:rsidR="005C296B" w:rsidRDefault="005C296B" w:rsidP="005C296B">
      <w:pPr>
        <w:pStyle w:val="FR2"/>
        <w:spacing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6D1344" w:rsidRPr="00A3479C">
        <w:rPr>
          <w:position w:val="-10"/>
          <w:sz w:val="22"/>
          <w:szCs w:val="22"/>
        </w:rPr>
        <w:object w:dxaOrig="2540" w:dyaOrig="360">
          <v:shape id="_x0000_i1028" type="#_x0000_t75" style="width:126.25pt;height:18.7pt" o:ole="">
            <v:imagedata r:id="rId11" o:title=""/>
          </v:shape>
          <o:OLEObject Type="Embed" ProgID="Equation.3" ShapeID="_x0000_i1028" DrawAspect="Content" ObjectID="_1715678253" r:id="rId12"/>
        </w:object>
      </w:r>
      <w:r>
        <w:rPr>
          <w:sz w:val="22"/>
          <w:szCs w:val="22"/>
        </w:rPr>
        <w:t xml:space="preserve">. </w:t>
      </w:r>
    </w:p>
    <w:p w:rsidR="005C296B" w:rsidRDefault="005C296B" w:rsidP="005C296B">
      <w:pPr>
        <w:pStyle w:val="a6"/>
        <w:spacing w:line="240" w:lineRule="auto"/>
        <w:ind w:firstLine="0"/>
        <w:jc w:val="both"/>
        <w:rPr>
          <w:sz w:val="22"/>
          <w:szCs w:val="22"/>
        </w:rPr>
      </w:pPr>
    </w:p>
    <w:p w:rsidR="00CD4167" w:rsidRPr="005C296B" w:rsidRDefault="005C296B" w:rsidP="001F1D54">
      <w:pPr>
        <w:pStyle w:val="a6"/>
        <w:numPr>
          <w:ilvl w:val="0"/>
          <w:numId w:val="12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Записать число </w:t>
      </w:r>
      <m:oMath>
        <m:r>
          <w:rPr>
            <w:rFonts w:ascii="Cambria Math" w:hAnsi="Cambria Math"/>
            <w:sz w:val="22"/>
          </w:rPr>
          <m:t>z=-1-</m:t>
        </m:r>
        <m:rad>
          <m:radPr>
            <m:degHide m:val="on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w:rPr>
                <w:rFonts w:ascii="Cambria Math" w:hAnsi="Cambria Math"/>
                <w:sz w:val="22"/>
              </w:rPr>
              <m:t>3</m:t>
            </m:r>
          </m:e>
        </m:rad>
        <m:r>
          <w:rPr>
            <w:rFonts w:ascii="Cambria Math" w:hAnsi="Cambria Math"/>
            <w:sz w:val="22"/>
          </w:rPr>
          <m:t>i</m:t>
        </m:r>
      </m:oMath>
      <w:r>
        <w:rPr>
          <w:sz w:val="22"/>
        </w:rPr>
        <w:t xml:space="preserve"> в тригонометрической форме:</w:t>
      </w:r>
    </w:p>
    <w:p w:rsidR="005C296B" w:rsidRDefault="005C296B" w:rsidP="005C296B">
      <w:pPr>
        <w:spacing w:line="240" w:lineRule="auto"/>
        <w:jc w:val="both"/>
        <w:rPr>
          <w:sz w:val="22"/>
        </w:rPr>
      </w:pPr>
    </w:p>
    <w:p w:rsidR="005C296B" w:rsidRDefault="005C296B" w:rsidP="005C296B">
      <w:pPr>
        <w:pStyle w:val="FR2"/>
        <w:spacing w:line="240" w:lineRule="auto"/>
        <w:ind w:left="720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а) </w:t>
      </w:r>
      <m:oMath>
        <m:r>
          <w:rPr>
            <w:rFonts w:ascii="Cambria Math" w:hAnsi="Cambria Math"/>
            <w:sz w:val="22"/>
            <w:szCs w:val="22"/>
          </w:rPr>
          <m:t>z=2(cos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</w:rPr>
          <m:t>+isin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</w:rPr>
          <m:t>)</m:t>
        </m:r>
      </m:oMath>
      <w:r>
        <w:rPr>
          <w:i/>
          <w:sz w:val="22"/>
          <w:szCs w:val="22"/>
        </w:rPr>
        <w:t xml:space="preserve">; </w:t>
      </w:r>
    </w:p>
    <w:p w:rsidR="005C296B" w:rsidRDefault="005C296B" w:rsidP="005C296B">
      <w:pPr>
        <w:pStyle w:val="FR2"/>
        <w:spacing w:line="240" w:lineRule="auto"/>
        <w:ind w:left="720" w:firstLine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б) </w:t>
      </w:r>
      <m:oMath>
        <m:r>
          <w:rPr>
            <w:rFonts w:ascii="Cambria Math" w:hAnsi="Cambria Math"/>
            <w:sz w:val="22"/>
            <w:szCs w:val="22"/>
          </w:rPr>
          <m:t>z=2(cos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</w:rPr>
          <m:t>+isin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</w:rPr>
          <m:t>)</m:t>
        </m:r>
      </m:oMath>
      <w:r>
        <w:rPr>
          <w:i/>
          <w:sz w:val="22"/>
          <w:szCs w:val="22"/>
        </w:rPr>
        <w:t>;</w:t>
      </w:r>
    </w:p>
    <w:p w:rsidR="005C296B" w:rsidRDefault="005C296B" w:rsidP="005C296B">
      <w:pPr>
        <w:pStyle w:val="FR2"/>
        <w:spacing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m:oMath>
        <m:r>
          <w:rPr>
            <w:rFonts w:ascii="Cambria Math" w:hAnsi="Cambria Math"/>
            <w:sz w:val="22"/>
            <w:szCs w:val="22"/>
          </w:rPr>
          <m:t>z=2(cos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</w:rPr>
          <m:t>+isin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</w:rPr>
          <m:t>)</m:t>
        </m:r>
      </m:oMath>
      <w:r>
        <w:rPr>
          <w:sz w:val="22"/>
          <w:szCs w:val="22"/>
        </w:rPr>
        <w:t>;</w:t>
      </w:r>
    </w:p>
    <w:p w:rsidR="005C296B" w:rsidRDefault="005C296B" w:rsidP="005C296B">
      <w:pPr>
        <w:pStyle w:val="FR2"/>
        <w:spacing w:line="240" w:lineRule="auto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m:oMath>
        <m:r>
          <w:rPr>
            <w:rFonts w:ascii="Cambria Math" w:hAnsi="Cambria Math"/>
            <w:sz w:val="22"/>
            <w:szCs w:val="22"/>
          </w:rPr>
          <m:t>z=2(cos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</w:rPr>
          <m:t>+isin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2π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22"/>
            <w:szCs w:val="22"/>
          </w:rPr>
          <m:t>)</m:t>
        </m:r>
      </m:oMath>
      <w:r>
        <w:rPr>
          <w:sz w:val="22"/>
          <w:szCs w:val="22"/>
        </w:rPr>
        <w:t xml:space="preserve">. </w:t>
      </w:r>
    </w:p>
    <w:p w:rsidR="005C296B" w:rsidRDefault="005C296B" w:rsidP="005C296B">
      <w:pPr>
        <w:tabs>
          <w:tab w:val="left" w:pos="945"/>
        </w:tabs>
        <w:spacing w:line="240" w:lineRule="auto"/>
        <w:jc w:val="both"/>
        <w:rPr>
          <w:sz w:val="22"/>
        </w:rPr>
      </w:pPr>
    </w:p>
    <w:p w:rsidR="005C296B" w:rsidRPr="005C296B" w:rsidRDefault="005C296B" w:rsidP="005C296B">
      <w:pPr>
        <w:spacing w:line="240" w:lineRule="auto"/>
        <w:jc w:val="both"/>
        <w:rPr>
          <w:sz w:val="22"/>
        </w:rPr>
      </w:pPr>
    </w:p>
    <w:tbl>
      <w:tblPr>
        <w:tblW w:w="1020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10200"/>
      </w:tblGrid>
      <w:tr w:rsidR="006936BC" w:rsidRPr="00952C83" w:rsidTr="006936BC">
        <w:trPr>
          <w:tblCellSpacing w:w="7" w:type="dxa"/>
          <w:jc w:val="center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936BC" w:rsidRPr="006936BC" w:rsidRDefault="006936BC" w:rsidP="006936B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6936BC">
              <w:rPr>
                <w:rFonts w:ascii="Arial" w:hAnsi="Arial" w:cs="Arial"/>
                <w:sz w:val="22"/>
                <w:lang w:eastAsia="ru-RU"/>
              </w:rPr>
              <w:br/>
            </w:r>
            <w:r w:rsidRPr="006936BC">
              <w:rPr>
                <w:rFonts w:ascii="Arial" w:hAnsi="Arial" w:cs="Arial"/>
                <w:sz w:val="22"/>
                <w:lang w:eastAsia="ru-RU"/>
              </w:rPr>
              <w:br/>
            </w:r>
            <w:r>
              <w:rPr>
                <w:sz w:val="22"/>
                <w:lang w:eastAsia="ru-RU"/>
              </w:rPr>
              <w:t xml:space="preserve">4. </w:t>
            </w:r>
            <w:r w:rsidRPr="006936BC">
              <w:rPr>
                <w:sz w:val="22"/>
                <w:lang w:eastAsia="ru-RU"/>
              </w:rPr>
              <w:t xml:space="preserve">Корнями комплексного числа </w:t>
            </w:r>
            <w:r w:rsidRPr="006936BC">
              <w:rPr>
                <w:noProof/>
                <w:sz w:val="22"/>
                <w:lang w:eastAsia="ru-RU"/>
              </w:rPr>
              <w:drawing>
                <wp:inline distT="0" distB="0" distL="0" distR="0">
                  <wp:extent cx="497840" cy="260985"/>
                  <wp:effectExtent l="19050" t="0" r="0" b="0"/>
                  <wp:docPr id="424" name="Рисунок 424" descr="http://www.att.nica.ru/pic/854_75897/4101F10288A64708781D4ACBA52F0B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http://www.att.nica.ru/pic/854_75897/4101F10288A64708781D4ACBA52F0B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36BC">
              <w:rPr>
                <w:sz w:val="22"/>
                <w:lang w:eastAsia="ru-RU"/>
              </w:rPr>
              <w:t> являются…</w:t>
            </w:r>
            <w:r w:rsidRPr="006936BC">
              <w:rPr>
                <w:rFonts w:ascii="Arial" w:hAnsi="Arial" w:cs="Arial"/>
                <w:sz w:val="22"/>
                <w:lang w:eastAsia="ru-RU"/>
              </w:rPr>
              <w:t xml:space="preserve"> </w:t>
            </w:r>
          </w:p>
        </w:tc>
      </w:tr>
      <w:tr w:rsidR="006936BC" w:rsidRPr="00952C83" w:rsidTr="006936BC">
        <w:trPr>
          <w:tblCellSpacing w:w="7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07"/>
              <w:gridCol w:w="4193"/>
              <w:gridCol w:w="453"/>
              <w:gridCol w:w="411"/>
              <w:gridCol w:w="4408"/>
            </w:tblGrid>
            <w:tr w:rsidR="006936BC" w:rsidRPr="006936BC" w:rsidTr="006936BC">
              <w:trPr>
                <w:tblCellSpacing w:w="0" w:type="dxa"/>
              </w:trPr>
              <w:tc>
                <w:tcPr>
                  <w:tcW w:w="213" w:type="pct"/>
                  <w:vAlign w:val="center"/>
                  <w:hideMark/>
                </w:tcPr>
                <w:p w:rsidR="006936BC" w:rsidRPr="006936BC" w:rsidRDefault="006936BC" w:rsidP="0069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6936BC">
                    <w:rPr>
                      <w:rFonts w:ascii="Arial" w:hAnsi="Arial" w:cs="Arial"/>
                      <w:bCs/>
                      <w:sz w:val="22"/>
                      <w:lang w:eastAsia="ru-RU"/>
                    </w:rPr>
                    <w:t>а</w:t>
                  </w:r>
                  <w:r w:rsidRPr="006936BC">
                    <w:rPr>
                      <w:rFonts w:ascii="Arial" w:hAnsi="Arial" w:cs="Arial"/>
                      <w:b/>
                      <w:bCs/>
                      <w:sz w:val="22"/>
                      <w:lang w:eastAsia="ru-RU"/>
                    </w:rPr>
                    <w:t>)</w:t>
                  </w:r>
                  <w:r w:rsidRPr="006936BC">
                    <w:rPr>
                      <w:rFonts w:ascii="Arial" w:hAnsi="Arial" w:cs="Arial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174" w:type="pct"/>
                  <w:vAlign w:val="center"/>
                  <w:hideMark/>
                </w:tcPr>
                <w:p w:rsidR="006936BC" w:rsidRPr="006936BC" w:rsidRDefault="006936BC" w:rsidP="0069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6936BC">
                    <w:rPr>
                      <w:rFonts w:ascii="Arial" w:hAnsi="Arial" w:cs="Arial"/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873760" cy="506095"/>
                        <wp:effectExtent l="19050" t="0" r="2540" b="0"/>
                        <wp:docPr id="425" name="Рисунок 425" descr="http://www.att.nica.ru/pic/854_75897/1572072ED1BB856418F50759A40120C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5" descr="http://www.att.nica.ru/pic/854_75897/1572072ED1BB856418F50759A40120C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" w:type="pct"/>
                  <w:vAlign w:val="center"/>
                  <w:hideMark/>
                </w:tcPr>
                <w:p w:rsidR="006936BC" w:rsidRPr="006936BC" w:rsidRDefault="006936BC" w:rsidP="0069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6936BC">
                    <w:rPr>
                      <w:rFonts w:ascii="Arial" w:hAnsi="Arial" w:cs="Arial"/>
                      <w:sz w:val="22"/>
                      <w:lang w:eastAsia="ru-RU"/>
                    </w:rPr>
                    <w:t>  </w:t>
                  </w:r>
                </w:p>
              </w:tc>
              <w:tc>
                <w:tcPr>
                  <w:tcW w:w="94" w:type="pct"/>
                  <w:vAlign w:val="center"/>
                  <w:hideMark/>
                </w:tcPr>
                <w:p w:rsidR="006936BC" w:rsidRPr="006936BC" w:rsidRDefault="006936BC" w:rsidP="0069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6936BC">
                    <w:rPr>
                      <w:rFonts w:ascii="Arial" w:hAnsi="Arial" w:cs="Arial"/>
                      <w:bCs/>
                      <w:sz w:val="22"/>
                      <w:lang w:eastAsia="ru-RU"/>
                    </w:rPr>
                    <w:t>б)</w:t>
                  </w:r>
                  <w:r w:rsidRPr="006936BC">
                    <w:rPr>
                      <w:rFonts w:ascii="Arial" w:hAnsi="Arial" w:cs="Arial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262" w:type="pct"/>
                  <w:vAlign w:val="center"/>
                  <w:hideMark/>
                </w:tcPr>
                <w:p w:rsidR="006936BC" w:rsidRPr="006936BC" w:rsidRDefault="006936BC" w:rsidP="0069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6936BC">
                    <w:rPr>
                      <w:rFonts w:ascii="Arial" w:hAnsi="Arial" w:cs="Arial"/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34695" cy="506095"/>
                        <wp:effectExtent l="19050" t="0" r="8255" b="0"/>
                        <wp:docPr id="426" name="Рисунок 426" descr="http://www.att.nica.ru/pic/854_75897/12AA0C3898B6D3A81052998BF5C45E9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6" descr="http://www.att.nica.ru/pic/854_75897/12AA0C3898B6D3A81052998BF5C45E9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695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936BC" w:rsidRPr="006936BC" w:rsidTr="006936BC">
              <w:trPr>
                <w:tblCellSpacing w:w="0" w:type="dxa"/>
              </w:trPr>
              <w:tc>
                <w:tcPr>
                  <w:tcW w:w="213" w:type="pct"/>
                  <w:vAlign w:val="center"/>
                  <w:hideMark/>
                </w:tcPr>
                <w:p w:rsidR="006936BC" w:rsidRPr="006936BC" w:rsidRDefault="006936BC" w:rsidP="0069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6936BC">
                    <w:rPr>
                      <w:rFonts w:ascii="Arial" w:hAnsi="Arial" w:cs="Arial"/>
                      <w:bCs/>
                      <w:sz w:val="22"/>
                      <w:lang w:eastAsia="ru-RU"/>
                    </w:rPr>
                    <w:t>в)</w:t>
                  </w:r>
                  <w:r w:rsidRPr="006936BC">
                    <w:rPr>
                      <w:rFonts w:ascii="Arial" w:hAnsi="Arial" w:cs="Arial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174" w:type="pct"/>
                  <w:vAlign w:val="center"/>
                  <w:hideMark/>
                </w:tcPr>
                <w:p w:rsidR="006936BC" w:rsidRPr="006936BC" w:rsidRDefault="006936BC" w:rsidP="0069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6936BC">
                    <w:rPr>
                      <w:rFonts w:ascii="Arial" w:hAnsi="Arial" w:cs="Arial"/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873760" cy="506095"/>
                        <wp:effectExtent l="19050" t="0" r="2540" b="0"/>
                        <wp:docPr id="427" name="Рисунок 427" descr="http://www.att.nica.ru/pic/854_75897/BC86D1146ACF4F65C005CE36E5A8B4C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7" descr="http://www.att.nica.ru/pic/854_75897/BC86D1146ACF4F65C005CE36E5A8B4C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506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" w:type="pct"/>
                  <w:vAlign w:val="center"/>
                  <w:hideMark/>
                </w:tcPr>
                <w:p w:rsidR="006936BC" w:rsidRPr="006936BC" w:rsidRDefault="006936BC" w:rsidP="0069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6936BC">
                    <w:rPr>
                      <w:rFonts w:ascii="Arial" w:hAnsi="Arial" w:cs="Arial"/>
                      <w:sz w:val="22"/>
                      <w:lang w:eastAsia="ru-RU"/>
                    </w:rPr>
                    <w:t>  </w:t>
                  </w:r>
                </w:p>
              </w:tc>
              <w:tc>
                <w:tcPr>
                  <w:tcW w:w="94" w:type="pct"/>
                  <w:vAlign w:val="center"/>
                  <w:hideMark/>
                </w:tcPr>
                <w:p w:rsidR="006936BC" w:rsidRPr="006936BC" w:rsidRDefault="006936BC" w:rsidP="0098331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6936BC">
                    <w:rPr>
                      <w:rFonts w:ascii="Arial" w:hAnsi="Arial" w:cs="Arial"/>
                      <w:bCs/>
                      <w:sz w:val="22"/>
                      <w:lang w:eastAsia="ru-RU"/>
                    </w:rPr>
                    <w:t>г)</w:t>
                  </w:r>
                  <w:r w:rsidRPr="006936BC">
                    <w:rPr>
                      <w:rFonts w:ascii="Arial" w:hAnsi="Arial" w:cs="Arial"/>
                      <w:sz w:val="22"/>
                      <w:lang w:eastAsia="ru-RU"/>
                    </w:rPr>
                    <w:t> </w:t>
                  </w:r>
                </w:p>
              </w:tc>
              <w:tc>
                <w:tcPr>
                  <w:tcW w:w="2262" w:type="pct"/>
                  <w:vAlign w:val="center"/>
                  <w:hideMark/>
                </w:tcPr>
                <w:p w:rsidR="006936BC" w:rsidRPr="006936BC" w:rsidRDefault="006936BC" w:rsidP="006936B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lang w:eastAsia="ru-RU"/>
                    </w:rPr>
                  </w:pPr>
                  <w:r w:rsidRPr="006936BC">
                    <w:rPr>
                      <w:rFonts w:ascii="Arial" w:hAnsi="Arial" w:cs="Arial"/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0565" cy="481965"/>
                        <wp:effectExtent l="19050" t="0" r="0" b="0"/>
                        <wp:docPr id="428" name="Рисунок 428" descr="http://www.att.nica.ru/pic/854_75897/2FAAB108BA9ECC56879756E80187DB5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8" descr="http://www.att.nica.ru/pic/854_75897/2FAAB108BA9ECC56879756E80187DB5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0565" cy="481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936BC" w:rsidRPr="006936BC" w:rsidRDefault="006936BC" w:rsidP="006936BC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eastAsia="ru-RU"/>
              </w:rPr>
            </w:pPr>
          </w:p>
        </w:tc>
      </w:tr>
    </w:tbl>
    <w:p w:rsidR="009C4752" w:rsidRDefault="009C4752" w:rsidP="009C4752">
      <w:pPr>
        <w:spacing w:line="240" w:lineRule="auto"/>
        <w:jc w:val="both"/>
        <w:rPr>
          <w:sz w:val="22"/>
        </w:rPr>
      </w:pPr>
    </w:p>
    <w:p w:rsidR="00983315" w:rsidRDefault="00983315" w:rsidP="001F1D54">
      <w:pPr>
        <w:pStyle w:val="a6"/>
        <w:numPr>
          <w:ilvl w:val="0"/>
          <w:numId w:val="13"/>
        </w:numPr>
        <w:spacing w:line="240" w:lineRule="auto"/>
        <w:jc w:val="both"/>
        <w:rPr>
          <w:sz w:val="22"/>
        </w:rPr>
      </w:pPr>
      <w:r>
        <w:rPr>
          <w:sz w:val="22"/>
        </w:rPr>
        <w:t>Дайте определение обратной матрицы.</w:t>
      </w:r>
    </w:p>
    <w:p w:rsidR="00983315" w:rsidRDefault="00983315" w:rsidP="00983315">
      <w:pPr>
        <w:ind w:firstLine="425"/>
        <w:jc w:val="both"/>
        <w:rPr>
          <w:sz w:val="22"/>
        </w:rPr>
      </w:pPr>
      <w:r>
        <w:rPr>
          <w:sz w:val="22"/>
        </w:rPr>
        <w:t xml:space="preserve">а) Матрица </w:t>
      </w:r>
      <w:r w:rsidRPr="0052722C">
        <w:rPr>
          <w:position w:val="-4"/>
          <w:sz w:val="22"/>
          <w:lang w:val="en-US"/>
        </w:rPr>
        <w:object w:dxaOrig="380" w:dyaOrig="300">
          <v:shape id="_x0000_i1029" type="#_x0000_t75" style="width:20.55pt;height:14.95pt" o:ole="">
            <v:imagedata r:id="rId18" o:title=""/>
          </v:shape>
          <o:OLEObject Type="Embed" ProgID="Equation.3" ShapeID="_x0000_i1029" DrawAspect="Content" ObjectID="_1715678254" r:id="rId19"/>
        </w:object>
      </w:r>
      <w:r>
        <w:rPr>
          <w:sz w:val="22"/>
        </w:rPr>
        <w:t xml:space="preserve"> называется </w:t>
      </w:r>
      <w:r>
        <w:rPr>
          <w:i/>
          <w:sz w:val="22"/>
        </w:rPr>
        <w:t>обратной</w:t>
      </w:r>
      <w:r>
        <w:rPr>
          <w:sz w:val="22"/>
        </w:rPr>
        <w:t xml:space="preserve"> матрицей для некоторой квадратной матрицы </w:t>
      </w:r>
      <w:r w:rsidRPr="0052722C">
        <w:rPr>
          <w:position w:val="-4"/>
          <w:sz w:val="22"/>
        </w:rPr>
        <w:object w:dxaOrig="240" w:dyaOrig="260">
          <v:shape id="_x0000_i1030" type="#_x0000_t75" style="width:13.1pt;height:13.1pt" o:ole="">
            <v:imagedata r:id="rId20" o:title=""/>
          </v:shape>
          <o:OLEObject Type="Embed" ProgID="Equation.3" ShapeID="_x0000_i1030" DrawAspect="Content" ObjectID="_1715678255" r:id="rId21"/>
        </w:object>
      </w:r>
      <w:r>
        <w:rPr>
          <w:sz w:val="22"/>
        </w:rPr>
        <w:t xml:space="preserve">, если справедливо равенство: </w:t>
      </w:r>
      <w:r w:rsidR="00DB5F2E" w:rsidRPr="0052722C">
        <w:rPr>
          <w:position w:val="-4"/>
          <w:sz w:val="22"/>
          <w:lang w:val="en-US"/>
        </w:rPr>
        <w:object w:dxaOrig="1140" w:dyaOrig="300">
          <v:shape id="_x0000_i1031" type="#_x0000_t75" style="width:57.05pt;height:14.95pt" o:ole="">
            <v:imagedata r:id="rId22" o:title=""/>
          </v:shape>
          <o:OLEObject Type="Embed" ProgID="Equation.3" ShapeID="_x0000_i1031" DrawAspect="Content" ObjectID="_1715678256" r:id="rId23"/>
        </w:object>
      </w:r>
      <w:r>
        <w:rPr>
          <w:sz w:val="22"/>
        </w:rPr>
        <w:t xml:space="preserve">, где </w:t>
      </w:r>
      <w:r w:rsidRPr="0052722C">
        <w:rPr>
          <w:position w:val="-4"/>
          <w:sz w:val="22"/>
        </w:rPr>
        <w:object w:dxaOrig="240" w:dyaOrig="260">
          <v:shape id="_x0000_i1032" type="#_x0000_t75" style="width:13.1pt;height:13.1pt" o:ole="">
            <v:imagedata r:id="rId24" o:title=""/>
          </v:shape>
          <o:OLEObject Type="Embed" ProgID="Equation.3" ShapeID="_x0000_i1032" DrawAspect="Content" ObjectID="_1715678257" r:id="rId25"/>
        </w:object>
      </w:r>
      <w:r>
        <w:rPr>
          <w:sz w:val="22"/>
        </w:rPr>
        <w:t xml:space="preserve"> – единичная матрица.</w:t>
      </w:r>
    </w:p>
    <w:p w:rsidR="00983315" w:rsidRDefault="00983315" w:rsidP="00983315">
      <w:pPr>
        <w:pStyle w:val="a6"/>
        <w:spacing w:line="240" w:lineRule="auto"/>
        <w:ind w:firstLine="0"/>
        <w:jc w:val="both"/>
        <w:rPr>
          <w:sz w:val="22"/>
        </w:rPr>
      </w:pPr>
    </w:p>
    <w:p w:rsidR="00983315" w:rsidRDefault="00983315" w:rsidP="00983315">
      <w:pPr>
        <w:ind w:firstLine="425"/>
        <w:jc w:val="both"/>
        <w:rPr>
          <w:sz w:val="22"/>
        </w:rPr>
      </w:pPr>
      <w:r>
        <w:rPr>
          <w:sz w:val="22"/>
        </w:rPr>
        <w:t xml:space="preserve">б) Матрица </w:t>
      </w:r>
      <w:r w:rsidRPr="0052722C">
        <w:rPr>
          <w:position w:val="-4"/>
          <w:sz w:val="22"/>
          <w:lang w:val="en-US"/>
        </w:rPr>
        <w:object w:dxaOrig="380" w:dyaOrig="300">
          <v:shape id="_x0000_i1033" type="#_x0000_t75" style="width:20.55pt;height:14.95pt" o:ole="">
            <v:imagedata r:id="rId18" o:title=""/>
          </v:shape>
          <o:OLEObject Type="Embed" ProgID="Equation.3" ShapeID="_x0000_i1033" DrawAspect="Content" ObjectID="_1715678258" r:id="rId26"/>
        </w:object>
      </w:r>
      <w:r>
        <w:rPr>
          <w:sz w:val="22"/>
        </w:rPr>
        <w:t xml:space="preserve"> называется </w:t>
      </w:r>
      <w:r>
        <w:rPr>
          <w:i/>
          <w:sz w:val="22"/>
        </w:rPr>
        <w:t>обратной</w:t>
      </w:r>
      <w:r>
        <w:rPr>
          <w:sz w:val="22"/>
        </w:rPr>
        <w:t xml:space="preserve"> матрицей для некоторой квадратной матрицы </w:t>
      </w:r>
      <w:r w:rsidRPr="0052722C">
        <w:rPr>
          <w:position w:val="-4"/>
          <w:sz w:val="22"/>
        </w:rPr>
        <w:object w:dxaOrig="240" w:dyaOrig="260">
          <v:shape id="_x0000_i1034" type="#_x0000_t75" style="width:13.1pt;height:13.1pt" o:ole="">
            <v:imagedata r:id="rId20" o:title=""/>
          </v:shape>
          <o:OLEObject Type="Embed" ProgID="Equation.3" ShapeID="_x0000_i1034" DrawAspect="Content" ObjectID="_1715678259" r:id="rId27"/>
        </w:object>
      </w:r>
      <w:r>
        <w:rPr>
          <w:sz w:val="22"/>
        </w:rPr>
        <w:t xml:space="preserve">, если справедливо равенство: </w:t>
      </w:r>
      <w:r w:rsidRPr="0052722C">
        <w:rPr>
          <w:position w:val="-4"/>
          <w:sz w:val="22"/>
          <w:lang w:val="en-US"/>
        </w:rPr>
        <w:object w:dxaOrig="1939" w:dyaOrig="300">
          <v:shape id="_x0000_i1035" type="#_x0000_t75" style="width:97.25pt;height:14.95pt" o:ole="">
            <v:imagedata r:id="rId28" o:title=""/>
          </v:shape>
          <o:OLEObject Type="Embed" ProgID="Equation.3" ShapeID="_x0000_i1035" DrawAspect="Content" ObjectID="_1715678260" r:id="rId29"/>
        </w:object>
      </w:r>
      <w:r>
        <w:rPr>
          <w:sz w:val="22"/>
        </w:rPr>
        <w:t xml:space="preserve">, где </w:t>
      </w:r>
      <w:r w:rsidRPr="0052722C">
        <w:rPr>
          <w:position w:val="-4"/>
          <w:sz w:val="22"/>
        </w:rPr>
        <w:object w:dxaOrig="240" w:dyaOrig="260">
          <v:shape id="_x0000_i1036" type="#_x0000_t75" style="width:13.1pt;height:13.1pt" o:ole="">
            <v:imagedata r:id="rId24" o:title=""/>
          </v:shape>
          <o:OLEObject Type="Embed" ProgID="Equation.3" ShapeID="_x0000_i1036" DrawAspect="Content" ObjectID="_1715678261" r:id="rId30"/>
        </w:object>
      </w:r>
      <w:r>
        <w:rPr>
          <w:sz w:val="22"/>
        </w:rPr>
        <w:t xml:space="preserve"> – единичная матрица.</w:t>
      </w:r>
    </w:p>
    <w:p w:rsidR="00983315" w:rsidRDefault="00983315" w:rsidP="00983315">
      <w:pPr>
        <w:pStyle w:val="a6"/>
        <w:spacing w:line="240" w:lineRule="auto"/>
        <w:ind w:firstLine="0"/>
        <w:jc w:val="both"/>
        <w:rPr>
          <w:sz w:val="22"/>
        </w:rPr>
      </w:pPr>
    </w:p>
    <w:p w:rsidR="00983315" w:rsidRDefault="00983315" w:rsidP="00983315">
      <w:pPr>
        <w:ind w:firstLine="425"/>
        <w:jc w:val="both"/>
        <w:rPr>
          <w:sz w:val="22"/>
        </w:rPr>
      </w:pPr>
      <w:r>
        <w:rPr>
          <w:sz w:val="22"/>
        </w:rPr>
        <w:t xml:space="preserve">в) Матрица </w:t>
      </w:r>
      <w:r w:rsidRPr="0052722C">
        <w:rPr>
          <w:position w:val="-4"/>
          <w:sz w:val="22"/>
          <w:lang w:val="en-US"/>
        </w:rPr>
        <w:object w:dxaOrig="400" w:dyaOrig="300">
          <v:shape id="_x0000_i1037" type="#_x0000_t75" style="width:20.55pt;height:14.95pt" o:ole="">
            <v:imagedata r:id="rId31" o:title=""/>
          </v:shape>
          <o:OLEObject Type="Embed" ProgID="Equation.3" ShapeID="_x0000_i1037" DrawAspect="Content" ObjectID="_1715678262" r:id="rId32"/>
        </w:object>
      </w:r>
      <w:r>
        <w:rPr>
          <w:sz w:val="22"/>
        </w:rPr>
        <w:t xml:space="preserve"> называется </w:t>
      </w:r>
      <w:r>
        <w:rPr>
          <w:i/>
          <w:sz w:val="22"/>
        </w:rPr>
        <w:t>обратной</w:t>
      </w:r>
      <w:r>
        <w:rPr>
          <w:sz w:val="22"/>
        </w:rPr>
        <w:t xml:space="preserve"> матрицей для некоторой квадратной матрицы </w:t>
      </w:r>
      <w:r w:rsidRPr="0052722C">
        <w:rPr>
          <w:position w:val="-4"/>
          <w:sz w:val="22"/>
        </w:rPr>
        <w:object w:dxaOrig="240" w:dyaOrig="260">
          <v:shape id="_x0000_i1038" type="#_x0000_t75" style="width:13.1pt;height:13.1pt" o:ole="">
            <v:imagedata r:id="rId20" o:title=""/>
          </v:shape>
          <o:OLEObject Type="Embed" ProgID="Equation.3" ShapeID="_x0000_i1038" DrawAspect="Content" ObjectID="_1715678263" r:id="rId33"/>
        </w:object>
      </w:r>
      <w:r>
        <w:rPr>
          <w:sz w:val="22"/>
        </w:rPr>
        <w:t xml:space="preserve">, если справедливо равенство: </w:t>
      </w:r>
      <w:r w:rsidRPr="0052722C">
        <w:rPr>
          <w:position w:val="-4"/>
          <w:sz w:val="22"/>
          <w:lang w:val="en-US"/>
        </w:rPr>
        <w:object w:dxaOrig="859" w:dyaOrig="300">
          <v:shape id="_x0000_i1039" type="#_x0000_t75" style="width:43pt;height:14.95pt" o:ole="">
            <v:imagedata r:id="rId34" o:title=""/>
          </v:shape>
          <o:OLEObject Type="Embed" ProgID="Equation.3" ShapeID="_x0000_i1039" DrawAspect="Content" ObjectID="_1715678264" r:id="rId35"/>
        </w:object>
      </w:r>
      <w:r>
        <w:rPr>
          <w:sz w:val="22"/>
        </w:rPr>
        <w:t xml:space="preserve">, где </w:t>
      </w:r>
      <w:r w:rsidRPr="0052722C">
        <w:rPr>
          <w:position w:val="-4"/>
          <w:sz w:val="22"/>
        </w:rPr>
        <w:object w:dxaOrig="240" w:dyaOrig="260">
          <v:shape id="_x0000_i1040" type="#_x0000_t75" style="width:13.1pt;height:13.1pt" o:ole="">
            <v:imagedata r:id="rId24" o:title=""/>
          </v:shape>
          <o:OLEObject Type="Embed" ProgID="Equation.3" ShapeID="_x0000_i1040" DrawAspect="Content" ObjectID="_1715678265" r:id="rId36"/>
        </w:object>
      </w:r>
      <w:r>
        <w:rPr>
          <w:sz w:val="22"/>
        </w:rPr>
        <w:t xml:space="preserve"> – единичная матрица.</w:t>
      </w:r>
    </w:p>
    <w:p w:rsidR="00983315" w:rsidRPr="00983315" w:rsidRDefault="00983315" w:rsidP="00983315">
      <w:pPr>
        <w:pStyle w:val="a6"/>
        <w:spacing w:line="240" w:lineRule="auto"/>
        <w:ind w:firstLine="0"/>
        <w:jc w:val="both"/>
        <w:rPr>
          <w:sz w:val="22"/>
        </w:rPr>
      </w:pPr>
    </w:p>
    <w:p w:rsidR="00983315" w:rsidRDefault="00DB5F2E" w:rsidP="001F1D54">
      <w:pPr>
        <w:pStyle w:val="a6"/>
        <w:numPr>
          <w:ilvl w:val="0"/>
          <w:numId w:val="13"/>
        </w:numPr>
        <w:spacing w:line="240" w:lineRule="auto"/>
        <w:jc w:val="both"/>
        <w:rPr>
          <w:sz w:val="22"/>
        </w:rPr>
      </w:pPr>
      <w:r>
        <w:rPr>
          <w:sz w:val="22"/>
        </w:rPr>
        <w:t>Рангом матрицы называется:</w:t>
      </w:r>
    </w:p>
    <w:p w:rsidR="00DB5F2E" w:rsidRDefault="00DB5F2E" w:rsidP="00DB5F2E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а) </w:t>
      </w:r>
      <w:r>
        <w:rPr>
          <w:sz w:val="22"/>
          <w:szCs w:val="22"/>
        </w:rPr>
        <w:t xml:space="preserve">наивысший </w:t>
      </w:r>
      <w:r w:rsidRPr="00471F65">
        <w:rPr>
          <w:sz w:val="22"/>
          <w:szCs w:val="22"/>
        </w:rPr>
        <w:t>порядок отличн</w:t>
      </w:r>
      <w:r>
        <w:rPr>
          <w:sz w:val="22"/>
          <w:szCs w:val="22"/>
        </w:rPr>
        <w:t>ого от нуля минора этой матрицы;</w:t>
      </w:r>
    </w:p>
    <w:p w:rsidR="00DB5F2E" w:rsidRDefault="00DB5F2E" w:rsidP="00DB5F2E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б) сумма числа строк и числа столбцов этой матрицы;</w:t>
      </w:r>
    </w:p>
    <w:p w:rsidR="00DB5F2E" w:rsidRDefault="00DB5F2E" w:rsidP="00DB5F2E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в) произведение </w:t>
      </w:r>
      <w:r>
        <w:rPr>
          <w:sz w:val="22"/>
          <w:szCs w:val="22"/>
        </w:rPr>
        <w:t>числа строк и числа столбцов этой матрицы.</w:t>
      </w:r>
    </w:p>
    <w:p w:rsidR="00DB5F2E" w:rsidRDefault="00DB5F2E" w:rsidP="00DB5F2E">
      <w:pPr>
        <w:pStyle w:val="a6"/>
        <w:spacing w:line="240" w:lineRule="auto"/>
        <w:ind w:firstLine="0"/>
        <w:jc w:val="both"/>
        <w:rPr>
          <w:sz w:val="22"/>
          <w:szCs w:val="22"/>
        </w:rPr>
      </w:pPr>
    </w:p>
    <w:p w:rsidR="00DB5F2E" w:rsidRPr="00DB5F2E" w:rsidRDefault="00454998" w:rsidP="001F1D54">
      <w:pPr>
        <w:pStyle w:val="a6"/>
        <w:numPr>
          <w:ilvl w:val="0"/>
          <w:numId w:val="13"/>
        </w:numPr>
        <w:spacing w:line="240" w:lineRule="auto"/>
        <w:jc w:val="both"/>
        <w:rPr>
          <w:sz w:val="22"/>
        </w:rPr>
      </w:pPr>
      <w:r>
        <w:rPr>
          <w:sz w:val="22"/>
        </w:rPr>
        <w:t>СЛАУ называется неопределенной, если она:</w:t>
      </w:r>
    </w:p>
    <w:p w:rsidR="00983315" w:rsidRDefault="00983315" w:rsidP="009C4752">
      <w:pPr>
        <w:spacing w:line="240" w:lineRule="auto"/>
        <w:jc w:val="both"/>
        <w:rPr>
          <w:sz w:val="22"/>
        </w:rPr>
      </w:pPr>
    </w:p>
    <w:p w:rsidR="00454998" w:rsidRDefault="00454998" w:rsidP="00454998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lastRenderedPageBreak/>
        <w:t xml:space="preserve">а) </w:t>
      </w:r>
      <w:r>
        <w:rPr>
          <w:sz w:val="22"/>
          <w:szCs w:val="22"/>
        </w:rPr>
        <w:t>не имеет ни одного решения;</w:t>
      </w:r>
    </w:p>
    <w:p w:rsidR="00454998" w:rsidRDefault="00454998" w:rsidP="00454998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б) имеет два решения;</w:t>
      </w:r>
    </w:p>
    <w:p w:rsidR="00454998" w:rsidRDefault="00454998" w:rsidP="00454998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в) имеет </w:t>
      </w:r>
      <w:r w:rsidRPr="00C965D7">
        <w:rPr>
          <w:sz w:val="22"/>
          <w:szCs w:val="22"/>
        </w:rPr>
        <w:t>бесконечно много решений</w:t>
      </w:r>
      <w:r>
        <w:rPr>
          <w:sz w:val="22"/>
          <w:szCs w:val="22"/>
        </w:rPr>
        <w:t>;</w:t>
      </w:r>
    </w:p>
    <w:p w:rsidR="00454998" w:rsidRDefault="00454998" w:rsidP="00454998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имеет </w:t>
      </w:r>
      <w:r w:rsidRPr="00C965D7">
        <w:rPr>
          <w:sz w:val="22"/>
          <w:szCs w:val="22"/>
        </w:rPr>
        <w:t>ровно одно ре</w:t>
      </w:r>
      <w:r>
        <w:rPr>
          <w:sz w:val="22"/>
          <w:szCs w:val="22"/>
        </w:rPr>
        <w:t>шение.</w:t>
      </w:r>
    </w:p>
    <w:p w:rsidR="00454998" w:rsidRDefault="00454998" w:rsidP="00454998">
      <w:pPr>
        <w:pStyle w:val="a6"/>
        <w:spacing w:line="240" w:lineRule="auto"/>
        <w:ind w:firstLine="0"/>
        <w:jc w:val="both"/>
        <w:rPr>
          <w:sz w:val="22"/>
          <w:szCs w:val="22"/>
        </w:rPr>
      </w:pPr>
    </w:p>
    <w:p w:rsidR="00454998" w:rsidRDefault="00454998" w:rsidP="001F1D54">
      <w:pPr>
        <w:pStyle w:val="a6"/>
        <w:numPr>
          <w:ilvl w:val="0"/>
          <w:numId w:val="13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Запишите формулы </w:t>
      </w:r>
      <w:proofErr w:type="spellStart"/>
      <w:r>
        <w:rPr>
          <w:sz w:val="22"/>
          <w:szCs w:val="22"/>
        </w:rPr>
        <w:t>Крамера</w:t>
      </w:r>
      <w:proofErr w:type="spellEnd"/>
      <w:r>
        <w:rPr>
          <w:sz w:val="22"/>
          <w:szCs w:val="22"/>
        </w:rPr>
        <w:t xml:space="preserve"> для решения СЛАУ.</w:t>
      </w:r>
    </w:p>
    <w:p w:rsidR="00454998" w:rsidRPr="00385BBF" w:rsidRDefault="00454998" w:rsidP="00454998">
      <w:pPr>
        <w:ind w:firstLine="425"/>
        <w:jc w:val="both"/>
        <w:rPr>
          <w:sz w:val="22"/>
        </w:rPr>
      </w:pPr>
      <w:r>
        <w:rPr>
          <w:sz w:val="22"/>
        </w:rPr>
        <w:t xml:space="preserve">а) </w:t>
      </w:r>
      <w:r w:rsidRPr="00385BBF">
        <w:rPr>
          <w:sz w:val="22"/>
        </w:rPr>
        <w:t xml:space="preserve">Формулы </w:t>
      </w:r>
      <w:proofErr w:type="spellStart"/>
      <w:r w:rsidRPr="00385BBF">
        <w:rPr>
          <w:sz w:val="22"/>
        </w:rPr>
        <w:t>Крамера</w:t>
      </w:r>
      <w:proofErr w:type="spellEnd"/>
      <w:r w:rsidRPr="00385BBF">
        <w:rPr>
          <w:sz w:val="22"/>
        </w:rPr>
        <w:t xml:space="preserve"> записывают в виде:</w:t>
      </w:r>
    </w:p>
    <w:p w:rsidR="00454998" w:rsidRPr="00ED58AB" w:rsidRDefault="00454998" w:rsidP="00454998">
      <w:pPr>
        <w:jc w:val="center"/>
        <w:rPr>
          <w:sz w:val="22"/>
        </w:rPr>
      </w:pPr>
      <w:r w:rsidRPr="00385BBF">
        <w:rPr>
          <w:position w:val="-32"/>
          <w:sz w:val="22"/>
        </w:rPr>
        <w:object w:dxaOrig="820" w:dyaOrig="740">
          <v:shape id="_x0000_i1041" type="#_x0000_t75" style="width:40.2pt;height:37.4pt" o:ole="">
            <v:imagedata r:id="rId37" o:title=""/>
          </v:shape>
          <o:OLEObject Type="Embed" ProgID="Equation.3" ShapeID="_x0000_i1041" DrawAspect="Content" ObjectID="_1715678266" r:id="rId38"/>
        </w:object>
      </w:r>
      <w:r w:rsidRPr="00385BBF">
        <w:rPr>
          <w:sz w:val="22"/>
        </w:rPr>
        <w:t xml:space="preserve">, </w:t>
      </w:r>
      <w:r w:rsidRPr="00717180">
        <w:rPr>
          <w:position w:val="-8"/>
          <w:sz w:val="22"/>
        </w:rPr>
        <w:object w:dxaOrig="680" w:dyaOrig="360">
          <v:shape id="_x0000_i1042" type="#_x0000_t75" style="width:33.65pt;height:16.85pt" o:ole="">
            <v:imagedata r:id="rId39" o:title=""/>
          </v:shape>
          <o:OLEObject Type="Embed" ProgID="Equation.3" ShapeID="_x0000_i1042" DrawAspect="Content" ObjectID="_1715678267" r:id="rId40"/>
        </w:object>
      </w:r>
      <w:r w:rsidRPr="00385BBF">
        <w:rPr>
          <w:sz w:val="22"/>
        </w:rPr>
        <w:t>,</w:t>
      </w:r>
      <w:r w:rsidRPr="00ED58AB">
        <w:rPr>
          <w:sz w:val="22"/>
        </w:rPr>
        <w:tab/>
      </w:r>
      <w:r>
        <w:rPr>
          <w:sz w:val="22"/>
        </w:rPr>
        <w:tab/>
      </w:r>
      <w:r w:rsidRPr="00ED58AB">
        <w:rPr>
          <w:sz w:val="22"/>
        </w:rPr>
        <w:tab/>
      </w:r>
    </w:p>
    <w:p w:rsidR="00454998" w:rsidRDefault="00454998" w:rsidP="00454998">
      <w:pPr>
        <w:jc w:val="both"/>
        <w:rPr>
          <w:sz w:val="22"/>
        </w:rPr>
      </w:pPr>
      <w:r w:rsidRPr="00385BBF">
        <w:rPr>
          <w:sz w:val="22"/>
        </w:rPr>
        <w:t xml:space="preserve">где </w:t>
      </w:r>
      <w:r w:rsidRPr="00385BBF">
        <w:rPr>
          <w:position w:val="-14"/>
          <w:sz w:val="22"/>
        </w:rPr>
        <w:object w:dxaOrig="300" w:dyaOrig="400">
          <v:shape id="_x0000_i1043" type="#_x0000_t75" style="width:14.95pt;height:20.55pt" o:ole="">
            <v:imagedata r:id="rId41" o:title=""/>
          </v:shape>
          <o:OLEObject Type="Embed" ProgID="Equation.3" ShapeID="_x0000_i1043" DrawAspect="Content" ObjectID="_1715678268" r:id="rId42"/>
        </w:object>
      </w:r>
      <w:r w:rsidRPr="00385BBF">
        <w:rPr>
          <w:sz w:val="22"/>
        </w:rPr>
        <w:t xml:space="preserve"> – определитель основной м</w:t>
      </w:r>
      <w:r>
        <w:rPr>
          <w:sz w:val="22"/>
        </w:rPr>
        <w:t>атрицы</w:t>
      </w:r>
      <w:r w:rsidRPr="00385BBF">
        <w:rPr>
          <w:sz w:val="22"/>
        </w:rPr>
        <w:t xml:space="preserve"> </w:t>
      </w:r>
      <w:r w:rsidRPr="00385BBF">
        <w:rPr>
          <w:position w:val="-4"/>
          <w:sz w:val="22"/>
        </w:rPr>
        <w:object w:dxaOrig="240" w:dyaOrig="260">
          <v:shape id="_x0000_i1044" type="#_x0000_t75" style="width:13.1pt;height:13.1pt" o:ole="">
            <v:imagedata r:id="rId43" o:title=""/>
          </v:shape>
          <o:OLEObject Type="Embed" ProgID="Equation.3" ShapeID="_x0000_i1044" DrawAspect="Content" ObjectID="_1715678269" r:id="rId44"/>
        </w:object>
      </w:r>
      <w:r w:rsidRPr="00385BBF">
        <w:rPr>
          <w:sz w:val="22"/>
        </w:rPr>
        <w:t xml:space="preserve"> системы</w:t>
      </w:r>
      <w:r>
        <w:rPr>
          <w:sz w:val="22"/>
        </w:rPr>
        <w:t>,</w:t>
      </w:r>
      <w:r w:rsidRPr="00385BBF">
        <w:rPr>
          <w:sz w:val="22"/>
        </w:rPr>
        <w:t xml:space="preserve"> </w:t>
      </w:r>
      <w:r w:rsidRPr="00385BBF">
        <w:rPr>
          <w:position w:val="-14"/>
          <w:sz w:val="22"/>
        </w:rPr>
        <w:object w:dxaOrig="360" w:dyaOrig="400">
          <v:shape id="_x0000_i1045" type="#_x0000_t75" style="width:18.7pt;height:20.55pt" o:ole="">
            <v:imagedata r:id="rId45" o:title=""/>
          </v:shape>
          <o:OLEObject Type="Embed" ProgID="Equation.3" ShapeID="_x0000_i1045" DrawAspect="Content" ObjectID="_1715678270" r:id="rId46"/>
        </w:object>
      </w:r>
      <w:r w:rsidRPr="00385BBF">
        <w:rPr>
          <w:sz w:val="22"/>
        </w:rPr>
        <w:t xml:space="preserve"> – определитель, полученный из опр</w:t>
      </w:r>
      <w:r w:rsidRPr="00385BBF">
        <w:rPr>
          <w:sz w:val="22"/>
        </w:rPr>
        <w:t>е</w:t>
      </w:r>
      <w:r w:rsidRPr="00385BBF">
        <w:rPr>
          <w:sz w:val="22"/>
        </w:rPr>
        <w:t>делителя м</w:t>
      </w:r>
      <w:r>
        <w:rPr>
          <w:sz w:val="22"/>
        </w:rPr>
        <w:t>атрицы</w:t>
      </w:r>
      <w:r w:rsidRPr="00385BBF">
        <w:rPr>
          <w:sz w:val="22"/>
        </w:rPr>
        <w:t xml:space="preserve"> </w:t>
      </w:r>
      <w:r w:rsidRPr="00385BBF">
        <w:rPr>
          <w:position w:val="-4"/>
          <w:sz w:val="22"/>
        </w:rPr>
        <w:object w:dxaOrig="240" w:dyaOrig="260">
          <v:shape id="_x0000_i1046" type="#_x0000_t75" style="width:13.1pt;height:13.1pt" o:ole="">
            <v:imagedata r:id="rId47" o:title=""/>
          </v:shape>
          <o:OLEObject Type="Embed" ProgID="Equation.3" ShapeID="_x0000_i1046" DrawAspect="Content" ObjectID="_1715678271" r:id="rId48"/>
        </w:object>
      </w:r>
      <w:r w:rsidRPr="00385BBF">
        <w:rPr>
          <w:sz w:val="22"/>
        </w:rPr>
        <w:t xml:space="preserve"> путём замены в нём </w:t>
      </w:r>
      <w:r w:rsidRPr="00385BBF">
        <w:rPr>
          <w:position w:val="-6"/>
          <w:sz w:val="22"/>
        </w:rPr>
        <w:object w:dxaOrig="139" w:dyaOrig="260">
          <v:shape id="_x0000_i1047" type="#_x0000_t75" style="width:7.5pt;height:13.1pt" o:ole="">
            <v:imagedata r:id="rId49" o:title=""/>
          </v:shape>
          <o:OLEObject Type="Embed" ProgID="Equation.3" ShapeID="_x0000_i1047" DrawAspect="Content" ObjectID="_1715678272" r:id="rId50"/>
        </w:object>
      </w:r>
      <w:r w:rsidRPr="00385BBF">
        <w:rPr>
          <w:sz w:val="22"/>
        </w:rPr>
        <w:t>-</w:t>
      </w:r>
      <w:r w:rsidRPr="00385BBF">
        <w:rPr>
          <w:sz w:val="22"/>
        </w:rPr>
        <w:t>го столбца столбцом свободных членов.</w:t>
      </w:r>
    </w:p>
    <w:p w:rsidR="00454998" w:rsidRPr="00385BBF" w:rsidRDefault="00454998" w:rsidP="00454998">
      <w:pPr>
        <w:ind w:firstLine="425"/>
        <w:jc w:val="both"/>
        <w:rPr>
          <w:sz w:val="22"/>
        </w:rPr>
      </w:pPr>
      <w:r>
        <w:rPr>
          <w:sz w:val="22"/>
        </w:rPr>
        <w:t xml:space="preserve">б) </w:t>
      </w:r>
      <w:r w:rsidRPr="00385BBF">
        <w:rPr>
          <w:sz w:val="22"/>
        </w:rPr>
        <w:t xml:space="preserve">Формулы </w:t>
      </w:r>
      <w:proofErr w:type="spellStart"/>
      <w:r w:rsidRPr="00385BBF">
        <w:rPr>
          <w:sz w:val="22"/>
        </w:rPr>
        <w:t>Крамера</w:t>
      </w:r>
      <w:proofErr w:type="spellEnd"/>
      <w:r w:rsidRPr="00385BBF">
        <w:rPr>
          <w:sz w:val="22"/>
        </w:rPr>
        <w:t xml:space="preserve"> записывают в виде:</w:t>
      </w:r>
    </w:p>
    <w:p w:rsidR="00454998" w:rsidRPr="00ED58AB" w:rsidRDefault="00454998" w:rsidP="00454998">
      <w:pPr>
        <w:jc w:val="center"/>
        <w:rPr>
          <w:sz w:val="22"/>
        </w:rPr>
      </w:pPr>
      <w:r w:rsidRPr="00454998">
        <w:rPr>
          <w:position w:val="-32"/>
          <w:sz w:val="22"/>
        </w:rPr>
        <w:object w:dxaOrig="900" w:dyaOrig="760">
          <v:shape id="_x0000_i1048" type="#_x0000_t75" style="width:43.95pt;height:39.25pt" o:ole="">
            <v:imagedata r:id="rId51" o:title=""/>
          </v:shape>
          <o:OLEObject Type="Embed" ProgID="Equation.3" ShapeID="_x0000_i1048" DrawAspect="Content" ObjectID="_1715678273" r:id="rId52"/>
        </w:object>
      </w:r>
      <w:r w:rsidRPr="00385BBF">
        <w:rPr>
          <w:sz w:val="22"/>
        </w:rPr>
        <w:t xml:space="preserve">, </w:t>
      </w:r>
      <w:r w:rsidRPr="00717180">
        <w:rPr>
          <w:position w:val="-8"/>
          <w:sz w:val="22"/>
        </w:rPr>
        <w:object w:dxaOrig="680" w:dyaOrig="360">
          <v:shape id="_x0000_i1049" type="#_x0000_t75" style="width:33.65pt;height:16.85pt" o:ole="">
            <v:imagedata r:id="rId39" o:title=""/>
          </v:shape>
          <o:OLEObject Type="Embed" ProgID="Equation.3" ShapeID="_x0000_i1049" DrawAspect="Content" ObjectID="_1715678274" r:id="rId53"/>
        </w:object>
      </w:r>
      <w:r w:rsidRPr="00385BBF">
        <w:rPr>
          <w:sz w:val="22"/>
        </w:rPr>
        <w:t>,</w:t>
      </w:r>
      <w:r w:rsidRPr="00ED58AB">
        <w:rPr>
          <w:sz w:val="22"/>
        </w:rPr>
        <w:tab/>
      </w:r>
      <w:r>
        <w:rPr>
          <w:sz w:val="22"/>
        </w:rPr>
        <w:tab/>
      </w:r>
      <w:r w:rsidRPr="00ED58AB">
        <w:rPr>
          <w:sz w:val="22"/>
        </w:rPr>
        <w:tab/>
      </w:r>
    </w:p>
    <w:p w:rsidR="00454998" w:rsidRDefault="00454998" w:rsidP="00454998">
      <w:pPr>
        <w:jc w:val="both"/>
        <w:rPr>
          <w:sz w:val="22"/>
        </w:rPr>
      </w:pPr>
      <w:r w:rsidRPr="00385BBF">
        <w:rPr>
          <w:sz w:val="22"/>
        </w:rPr>
        <w:t xml:space="preserve">где </w:t>
      </w:r>
      <w:r w:rsidRPr="00385BBF">
        <w:rPr>
          <w:position w:val="-14"/>
          <w:sz w:val="22"/>
        </w:rPr>
        <w:object w:dxaOrig="300" w:dyaOrig="400">
          <v:shape id="_x0000_i1050" type="#_x0000_t75" style="width:14.95pt;height:20.55pt" o:ole="">
            <v:imagedata r:id="rId41" o:title=""/>
          </v:shape>
          <o:OLEObject Type="Embed" ProgID="Equation.3" ShapeID="_x0000_i1050" DrawAspect="Content" ObjectID="_1715678275" r:id="rId54"/>
        </w:object>
      </w:r>
      <w:r w:rsidRPr="00385BBF">
        <w:rPr>
          <w:sz w:val="22"/>
        </w:rPr>
        <w:t xml:space="preserve"> – определитель основной м</w:t>
      </w:r>
      <w:r>
        <w:rPr>
          <w:sz w:val="22"/>
        </w:rPr>
        <w:t>атрицы</w:t>
      </w:r>
      <w:r w:rsidRPr="00385BBF">
        <w:rPr>
          <w:sz w:val="22"/>
        </w:rPr>
        <w:t xml:space="preserve"> </w:t>
      </w:r>
      <w:r w:rsidRPr="00385BBF">
        <w:rPr>
          <w:position w:val="-4"/>
          <w:sz w:val="22"/>
        </w:rPr>
        <w:object w:dxaOrig="240" w:dyaOrig="260">
          <v:shape id="_x0000_i1051" type="#_x0000_t75" style="width:13.1pt;height:13.1pt" o:ole="">
            <v:imagedata r:id="rId43" o:title=""/>
          </v:shape>
          <o:OLEObject Type="Embed" ProgID="Equation.3" ShapeID="_x0000_i1051" DrawAspect="Content" ObjectID="_1715678276" r:id="rId55"/>
        </w:object>
      </w:r>
      <w:r w:rsidRPr="00385BBF">
        <w:rPr>
          <w:sz w:val="22"/>
        </w:rPr>
        <w:t xml:space="preserve"> системы</w:t>
      </w:r>
      <w:r>
        <w:rPr>
          <w:sz w:val="22"/>
        </w:rPr>
        <w:t>,</w:t>
      </w:r>
      <w:r w:rsidRPr="00385BBF">
        <w:rPr>
          <w:sz w:val="22"/>
        </w:rPr>
        <w:t xml:space="preserve"> </w:t>
      </w:r>
      <w:r w:rsidRPr="00385BBF">
        <w:rPr>
          <w:position w:val="-14"/>
          <w:sz w:val="22"/>
        </w:rPr>
        <w:object w:dxaOrig="360" w:dyaOrig="400">
          <v:shape id="_x0000_i1052" type="#_x0000_t75" style="width:18.7pt;height:20.55pt" o:ole="">
            <v:imagedata r:id="rId45" o:title=""/>
          </v:shape>
          <o:OLEObject Type="Embed" ProgID="Equation.3" ShapeID="_x0000_i1052" DrawAspect="Content" ObjectID="_1715678277" r:id="rId56"/>
        </w:object>
      </w:r>
      <w:r w:rsidRPr="00385BBF">
        <w:rPr>
          <w:sz w:val="22"/>
        </w:rPr>
        <w:t xml:space="preserve"> – определитель, полученный из опр</w:t>
      </w:r>
      <w:r w:rsidRPr="00385BBF">
        <w:rPr>
          <w:sz w:val="22"/>
        </w:rPr>
        <w:t>е</w:t>
      </w:r>
      <w:r w:rsidRPr="00385BBF">
        <w:rPr>
          <w:sz w:val="22"/>
        </w:rPr>
        <w:t>делителя м</w:t>
      </w:r>
      <w:r>
        <w:rPr>
          <w:sz w:val="22"/>
        </w:rPr>
        <w:t>атрицы</w:t>
      </w:r>
      <w:r w:rsidRPr="00385BBF">
        <w:rPr>
          <w:sz w:val="22"/>
        </w:rPr>
        <w:t xml:space="preserve"> </w:t>
      </w:r>
      <w:r w:rsidRPr="00385BBF">
        <w:rPr>
          <w:position w:val="-4"/>
          <w:sz w:val="22"/>
        </w:rPr>
        <w:object w:dxaOrig="240" w:dyaOrig="260">
          <v:shape id="_x0000_i1053" type="#_x0000_t75" style="width:13.1pt;height:13.1pt" o:ole="">
            <v:imagedata r:id="rId47" o:title=""/>
          </v:shape>
          <o:OLEObject Type="Embed" ProgID="Equation.3" ShapeID="_x0000_i1053" DrawAspect="Content" ObjectID="_1715678278" r:id="rId57"/>
        </w:object>
      </w:r>
      <w:r w:rsidRPr="00385BBF">
        <w:rPr>
          <w:sz w:val="22"/>
        </w:rPr>
        <w:t xml:space="preserve"> путём замены в нём </w:t>
      </w:r>
      <w:r w:rsidRPr="00385BBF">
        <w:rPr>
          <w:position w:val="-6"/>
          <w:sz w:val="22"/>
        </w:rPr>
        <w:object w:dxaOrig="139" w:dyaOrig="260">
          <v:shape id="_x0000_i1054" type="#_x0000_t75" style="width:7.5pt;height:13.1pt" o:ole="">
            <v:imagedata r:id="rId49" o:title=""/>
          </v:shape>
          <o:OLEObject Type="Embed" ProgID="Equation.3" ShapeID="_x0000_i1054" DrawAspect="Content" ObjectID="_1715678279" r:id="rId58"/>
        </w:object>
      </w:r>
      <w:r w:rsidRPr="00385BBF">
        <w:rPr>
          <w:sz w:val="22"/>
        </w:rPr>
        <w:t>-</w:t>
      </w:r>
      <w:r w:rsidRPr="00385BBF">
        <w:rPr>
          <w:sz w:val="22"/>
        </w:rPr>
        <w:t>го столбца столбцом свободных членов.</w:t>
      </w:r>
    </w:p>
    <w:p w:rsidR="00454998" w:rsidRDefault="00454998" w:rsidP="00454998">
      <w:pPr>
        <w:jc w:val="both"/>
        <w:rPr>
          <w:sz w:val="22"/>
        </w:rPr>
      </w:pPr>
    </w:p>
    <w:p w:rsidR="00C649FA" w:rsidRPr="00385BBF" w:rsidRDefault="00C649FA" w:rsidP="00C649FA">
      <w:pPr>
        <w:ind w:firstLine="425"/>
        <w:jc w:val="both"/>
        <w:rPr>
          <w:sz w:val="22"/>
        </w:rPr>
      </w:pPr>
      <w:r>
        <w:rPr>
          <w:sz w:val="22"/>
        </w:rPr>
        <w:t xml:space="preserve">в) </w:t>
      </w:r>
      <w:r w:rsidRPr="00385BBF">
        <w:rPr>
          <w:sz w:val="22"/>
        </w:rPr>
        <w:t xml:space="preserve">Формулы </w:t>
      </w:r>
      <w:proofErr w:type="spellStart"/>
      <w:r w:rsidRPr="00385BBF">
        <w:rPr>
          <w:sz w:val="22"/>
        </w:rPr>
        <w:t>Крамера</w:t>
      </w:r>
      <w:proofErr w:type="spellEnd"/>
      <w:r w:rsidRPr="00385BBF">
        <w:rPr>
          <w:sz w:val="22"/>
        </w:rPr>
        <w:t xml:space="preserve"> записывают в виде:</w:t>
      </w:r>
    </w:p>
    <w:p w:rsidR="00C649FA" w:rsidRPr="00ED58AB" w:rsidRDefault="00C649FA" w:rsidP="00C649FA">
      <w:pPr>
        <w:jc w:val="center"/>
        <w:rPr>
          <w:sz w:val="22"/>
        </w:rPr>
      </w:pPr>
      <w:r w:rsidRPr="00C649FA">
        <w:rPr>
          <w:position w:val="-14"/>
          <w:sz w:val="22"/>
        </w:rPr>
        <w:object w:dxaOrig="1219" w:dyaOrig="400">
          <v:shape id="_x0000_i1055" type="#_x0000_t75" style="width:59.85pt;height:20.55pt" o:ole="">
            <v:imagedata r:id="rId59" o:title=""/>
          </v:shape>
          <o:OLEObject Type="Embed" ProgID="Equation.3" ShapeID="_x0000_i1055" DrawAspect="Content" ObjectID="_1715678280" r:id="rId60"/>
        </w:object>
      </w:r>
      <w:r w:rsidRPr="00385BBF">
        <w:rPr>
          <w:sz w:val="22"/>
        </w:rPr>
        <w:t xml:space="preserve">, </w:t>
      </w:r>
      <w:r w:rsidRPr="00717180">
        <w:rPr>
          <w:position w:val="-8"/>
          <w:sz w:val="22"/>
        </w:rPr>
        <w:object w:dxaOrig="680" w:dyaOrig="360">
          <v:shape id="_x0000_i1056" type="#_x0000_t75" style="width:33.65pt;height:16.85pt" o:ole="">
            <v:imagedata r:id="rId39" o:title=""/>
          </v:shape>
          <o:OLEObject Type="Embed" ProgID="Equation.3" ShapeID="_x0000_i1056" DrawAspect="Content" ObjectID="_1715678281" r:id="rId61"/>
        </w:object>
      </w:r>
      <w:r w:rsidRPr="00385BBF">
        <w:rPr>
          <w:sz w:val="22"/>
        </w:rPr>
        <w:t>,</w:t>
      </w:r>
      <w:r w:rsidRPr="00ED58AB">
        <w:rPr>
          <w:sz w:val="22"/>
        </w:rPr>
        <w:tab/>
      </w:r>
      <w:r>
        <w:rPr>
          <w:sz w:val="22"/>
        </w:rPr>
        <w:tab/>
      </w:r>
      <w:r w:rsidRPr="00ED58AB">
        <w:rPr>
          <w:sz w:val="22"/>
        </w:rPr>
        <w:tab/>
      </w:r>
    </w:p>
    <w:p w:rsidR="00C649FA" w:rsidRDefault="00C649FA" w:rsidP="00C649FA">
      <w:pPr>
        <w:jc w:val="both"/>
        <w:rPr>
          <w:sz w:val="22"/>
        </w:rPr>
      </w:pPr>
      <w:r w:rsidRPr="00385BBF">
        <w:rPr>
          <w:sz w:val="22"/>
        </w:rPr>
        <w:t xml:space="preserve">где </w:t>
      </w:r>
      <w:r w:rsidRPr="00385BBF">
        <w:rPr>
          <w:position w:val="-14"/>
          <w:sz w:val="22"/>
        </w:rPr>
        <w:object w:dxaOrig="300" w:dyaOrig="400">
          <v:shape id="_x0000_i1057" type="#_x0000_t75" style="width:14.95pt;height:20.55pt" o:ole="">
            <v:imagedata r:id="rId41" o:title=""/>
          </v:shape>
          <o:OLEObject Type="Embed" ProgID="Equation.3" ShapeID="_x0000_i1057" DrawAspect="Content" ObjectID="_1715678282" r:id="rId62"/>
        </w:object>
      </w:r>
      <w:r w:rsidRPr="00385BBF">
        <w:rPr>
          <w:sz w:val="22"/>
        </w:rPr>
        <w:t xml:space="preserve"> – определитель основной м</w:t>
      </w:r>
      <w:r>
        <w:rPr>
          <w:sz w:val="22"/>
        </w:rPr>
        <w:t>атрицы</w:t>
      </w:r>
      <w:r w:rsidRPr="00385BBF">
        <w:rPr>
          <w:sz w:val="22"/>
        </w:rPr>
        <w:t xml:space="preserve"> </w:t>
      </w:r>
      <w:r w:rsidRPr="00385BBF">
        <w:rPr>
          <w:position w:val="-4"/>
          <w:sz w:val="22"/>
        </w:rPr>
        <w:object w:dxaOrig="240" w:dyaOrig="260">
          <v:shape id="_x0000_i1058" type="#_x0000_t75" style="width:13.1pt;height:13.1pt" o:ole="">
            <v:imagedata r:id="rId43" o:title=""/>
          </v:shape>
          <o:OLEObject Type="Embed" ProgID="Equation.3" ShapeID="_x0000_i1058" DrawAspect="Content" ObjectID="_1715678283" r:id="rId63"/>
        </w:object>
      </w:r>
      <w:r w:rsidRPr="00385BBF">
        <w:rPr>
          <w:sz w:val="22"/>
        </w:rPr>
        <w:t xml:space="preserve"> системы</w:t>
      </w:r>
      <w:r>
        <w:rPr>
          <w:sz w:val="22"/>
        </w:rPr>
        <w:t>,</w:t>
      </w:r>
      <w:r w:rsidRPr="00385BBF">
        <w:rPr>
          <w:sz w:val="22"/>
        </w:rPr>
        <w:t xml:space="preserve"> </w:t>
      </w:r>
      <w:r w:rsidRPr="00385BBF">
        <w:rPr>
          <w:position w:val="-14"/>
          <w:sz w:val="22"/>
        </w:rPr>
        <w:object w:dxaOrig="360" w:dyaOrig="400">
          <v:shape id="_x0000_i1059" type="#_x0000_t75" style="width:18.7pt;height:20.55pt" o:ole="">
            <v:imagedata r:id="rId45" o:title=""/>
          </v:shape>
          <o:OLEObject Type="Embed" ProgID="Equation.3" ShapeID="_x0000_i1059" DrawAspect="Content" ObjectID="_1715678284" r:id="rId64"/>
        </w:object>
      </w:r>
      <w:r w:rsidRPr="00385BBF">
        <w:rPr>
          <w:sz w:val="22"/>
        </w:rPr>
        <w:t xml:space="preserve"> – определитель, полученный из опр</w:t>
      </w:r>
      <w:r w:rsidRPr="00385BBF">
        <w:rPr>
          <w:sz w:val="22"/>
        </w:rPr>
        <w:t>е</w:t>
      </w:r>
      <w:r w:rsidRPr="00385BBF">
        <w:rPr>
          <w:sz w:val="22"/>
        </w:rPr>
        <w:t>делителя м</w:t>
      </w:r>
      <w:r>
        <w:rPr>
          <w:sz w:val="22"/>
        </w:rPr>
        <w:t>атрицы</w:t>
      </w:r>
      <w:r w:rsidRPr="00385BBF">
        <w:rPr>
          <w:sz w:val="22"/>
        </w:rPr>
        <w:t xml:space="preserve"> </w:t>
      </w:r>
      <w:r w:rsidRPr="00385BBF">
        <w:rPr>
          <w:position w:val="-4"/>
          <w:sz w:val="22"/>
        </w:rPr>
        <w:object w:dxaOrig="240" w:dyaOrig="260">
          <v:shape id="_x0000_i1060" type="#_x0000_t75" style="width:13.1pt;height:13.1pt" o:ole="">
            <v:imagedata r:id="rId47" o:title=""/>
          </v:shape>
          <o:OLEObject Type="Embed" ProgID="Equation.3" ShapeID="_x0000_i1060" DrawAspect="Content" ObjectID="_1715678285" r:id="rId65"/>
        </w:object>
      </w:r>
      <w:r w:rsidRPr="00385BBF">
        <w:rPr>
          <w:sz w:val="22"/>
        </w:rPr>
        <w:t xml:space="preserve"> путём замены в нём </w:t>
      </w:r>
      <w:r w:rsidRPr="00385BBF">
        <w:rPr>
          <w:position w:val="-6"/>
          <w:sz w:val="22"/>
        </w:rPr>
        <w:object w:dxaOrig="139" w:dyaOrig="260">
          <v:shape id="_x0000_i1061" type="#_x0000_t75" style="width:7.5pt;height:13.1pt" o:ole="">
            <v:imagedata r:id="rId49" o:title=""/>
          </v:shape>
          <o:OLEObject Type="Embed" ProgID="Equation.3" ShapeID="_x0000_i1061" DrawAspect="Content" ObjectID="_1715678286" r:id="rId66"/>
        </w:object>
      </w:r>
      <w:r w:rsidRPr="00385BBF">
        <w:rPr>
          <w:sz w:val="22"/>
        </w:rPr>
        <w:t>-</w:t>
      </w:r>
      <w:r w:rsidRPr="00385BBF">
        <w:rPr>
          <w:sz w:val="22"/>
        </w:rPr>
        <w:t>го столбца столбцом свободных членов.</w:t>
      </w:r>
    </w:p>
    <w:p w:rsidR="00454998" w:rsidRDefault="00454998" w:rsidP="00454998">
      <w:pPr>
        <w:pStyle w:val="a6"/>
        <w:spacing w:line="240" w:lineRule="auto"/>
        <w:ind w:firstLine="0"/>
        <w:jc w:val="both"/>
        <w:rPr>
          <w:sz w:val="22"/>
          <w:szCs w:val="22"/>
        </w:rPr>
      </w:pPr>
    </w:p>
    <w:p w:rsidR="00454998" w:rsidRDefault="00454998" w:rsidP="00454998">
      <w:pPr>
        <w:pStyle w:val="a6"/>
        <w:spacing w:line="240" w:lineRule="auto"/>
        <w:ind w:firstLine="0"/>
        <w:jc w:val="both"/>
        <w:rPr>
          <w:sz w:val="22"/>
          <w:szCs w:val="22"/>
        </w:rPr>
      </w:pPr>
    </w:p>
    <w:p w:rsidR="00C649FA" w:rsidRPr="00C649FA" w:rsidRDefault="00C649FA" w:rsidP="001F1D54">
      <w:pPr>
        <w:pStyle w:val="a6"/>
        <w:numPr>
          <w:ilvl w:val="0"/>
          <w:numId w:val="13"/>
        </w:numPr>
        <w:rPr>
          <w:sz w:val="22"/>
          <w:szCs w:val="22"/>
        </w:rPr>
      </w:pPr>
      <w:r w:rsidRPr="00C649FA">
        <w:rPr>
          <w:sz w:val="22"/>
          <w:szCs w:val="22"/>
        </w:rPr>
        <w:t>Тройка векторов, образующих базис в пространстве, изображена на рисунках …</w:t>
      </w:r>
    </w:p>
    <w:p w:rsidR="00C649FA" w:rsidRPr="00C649FA" w:rsidRDefault="00C649FA" w:rsidP="00C649FA">
      <w:pPr>
        <w:pStyle w:val="a6"/>
        <w:widowControl/>
        <w:spacing w:line="240" w:lineRule="auto"/>
        <w:ind w:firstLine="0"/>
        <w:rPr>
          <w:sz w:val="22"/>
          <w:szCs w:val="22"/>
        </w:rPr>
      </w:pPr>
      <w:r w:rsidRPr="00C649FA">
        <w:rPr>
          <w:sz w:val="22"/>
          <w:szCs w:val="22"/>
        </w:rPr>
        <w:t>а)</w:t>
      </w:r>
      <w:r w:rsidRPr="00C649FA">
        <w:rPr>
          <w:noProof/>
          <w:sz w:val="22"/>
          <w:szCs w:val="22"/>
          <w:lang w:eastAsia="ru-RU"/>
        </w:rPr>
        <w:drawing>
          <wp:inline distT="0" distB="0" distL="0" distR="0">
            <wp:extent cx="1575435" cy="1409700"/>
            <wp:effectExtent l="19050" t="0" r="5715" b="0"/>
            <wp:docPr id="312" name="Рисунок 312" descr="http://www.att.nica.ru/pic/854_75807/09E14560A7913E695A12DF9A5945B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www.att.nica.ru/pic/854_75807/09E14560A7913E695A12DF9A5945B644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9FA">
        <w:rPr>
          <w:sz w:val="22"/>
          <w:szCs w:val="22"/>
        </w:rPr>
        <w:t xml:space="preserve"> б) </w:t>
      </w:r>
      <w:r w:rsidRPr="00C649FA">
        <w:rPr>
          <w:noProof/>
          <w:sz w:val="22"/>
          <w:szCs w:val="22"/>
          <w:lang w:eastAsia="ru-RU"/>
        </w:rPr>
        <w:drawing>
          <wp:inline distT="0" distB="0" distL="0" distR="0">
            <wp:extent cx="1600200" cy="1379855"/>
            <wp:effectExtent l="19050" t="0" r="0" b="0"/>
            <wp:docPr id="313" name="Рисунок 313" descr="http://www.att.nica.ru/pic/854_75807/EF0A32AB7D80D1C89BF762EE8C75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http://www.att.nica.ru/pic/854_75807/EF0A32AB7D80D1C89BF762EE8C751940.jp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FA" w:rsidRPr="00C649FA" w:rsidRDefault="00C649FA" w:rsidP="00C649FA">
      <w:pPr>
        <w:pStyle w:val="a6"/>
        <w:widowControl/>
        <w:spacing w:line="240" w:lineRule="auto"/>
        <w:ind w:firstLine="0"/>
        <w:rPr>
          <w:sz w:val="22"/>
          <w:szCs w:val="22"/>
        </w:rPr>
      </w:pPr>
      <w:r w:rsidRPr="00C649FA">
        <w:rPr>
          <w:sz w:val="22"/>
          <w:szCs w:val="22"/>
        </w:rPr>
        <w:t>в)</w:t>
      </w:r>
      <w:r w:rsidRPr="00C649FA">
        <w:rPr>
          <w:noProof/>
          <w:sz w:val="22"/>
          <w:szCs w:val="22"/>
          <w:lang w:eastAsia="ru-RU"/>
        </w:rPr>
        <w:drawing>
          <wp:inline distT="0" distB="0" distL="0" distR="0">
            <wp:extent cx="1608455" cy="1437005"/>
            <wp:effectExtent l="19050" t="0" r="0" b="0"/>
            <wp:docPr id="314" name="Рисунок 314" descr="http://www.att.nica.ru/pic/854_75807/F36402D602C8FDD1AEF8E1F61A38D8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http://www.att.nica.ru/pic/854_75807/F36402D602C8FDD1AEF8E1F61A38D86E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9FA">
        <w:rPr>
          <w:sz w:val="22"/>
          <w:szCs w:val="22"/>
        </w:rPr>
        <w:t xml:space="preserve"> г) </w:t>
      </w:r>
      <w:r w:rsidRPr="00C649FA">
        <w:rPr>
          <w:noProof/>
          <w:sz w:val="22"/>
          <w:szCs w:val="22"/>
          <w:lang w:eastAsia="ru-RU"/>
        </w:rPr>
        <w:drawing>
          <wp:inline distT="0" distB="0" distL="0" distR="0">
            <wp:extent cx="1559560" cy="1379855"/>
            <wp:effectExtent l="19050" t="0" r="2540" b="0"/>
            <wp:docPr id="315" name="Рисунок 315" descr="http://www.att.nica.ru/pic/854_75807/D56327BF66EA144A2CDAB7F9914360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www.att.nica.ru/pic/854_75807/D56327BF66EA144A2CDAB7F99143604D.jp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315" w:rsidRPr="00C649FA" w:rsidRDefault="00983315" w:rsidP="00C649FA">
      <w:pPr>
        <w:pStyle w:val="a6"/>
        <w:spacing w:line="240" w:lineRule="auto"/>
        <w:ind w:firstLine="0"/>
        <w:jc w:val="both"/>
        <w:rPr>
          <w:sz w:val="22"/>
          <w:szCs w:val="22"/>
        </w:rPr>
      </w:pPr>
    </w:p>
    <w:p w:rsidR="00983315" w:rsidRPr="00C649FA" w:rsidRDefault="00C649FA" w:rsidP="001F1D54">
      <w:pPr>
        <w:pStyle w:val="a6"/>
        <w:numPr>
          <w:ilvl w:val="0"/>
          <w:numId w:val="13"/>
        </w:numPr>
        <w:spacing w:line="240" w:lineRule="auto"/>
        <w:jc w:val="both"/>
        <w:rPr>
          <w:sz w:val="22"/>
        </w:rPr>
      </w:pPr>
      <w:r>
        <w:rPr>
          <w:sz w:val="22"/>
        </w:rPr>
        <w:t xml:space="preserve">Скалярным произведением векторов </w:t>
      </w:r>
      <w:r w:rsidRPr="00C649FA">
        <w:rPr>
          <w:position w:val="-6"/>
          <w:sz w:val="22"/>
          <w:szCs w:val="22"/>
        </w:rPr>
        <w:object w:dxaOrig="200" w:dyaOrig="279">
          <v:shape id="_x0000_i1062" type="#_x0000_t75" style="width:9.35pt;height:14.05pt" o:ole="">
            <v:imagedata r:id="rId71" o:title=""/>
          </v:shape>
          <o:OLEObject Type="Embed" ProgID="Equation.3" ShapeID="_x0000_i1062" DrawAspect="Content" ObjectID="_1715678287" r:id="rId72"/>
        </w:object>
      </w:r>
      <w:r>
        <w:rPr>
          <w:position w:val="-14"/>
          <w:sz w:val="22"/>
          <w:szCs w:val="22"/>
        </w:rPr>
        <w:t xml:space="preserve"> и </w:t>
      </w:r>
      <w:r w:rsidRPr="00C649FA">
        <w:rPr>
          <w:position w:val="-6"/>
          <w:sz w:val="22"/>
          <w:szCs w:val="22"/>
        </w:rPr>
        <w:object w:dxaOrig="200" w:dyaOrig="340">
          <v:shape id="_x0000_i1063" type="#_x0000_t75" style="width:9.35pt;height:16.85pt" o:ole="">
            <v:imagedata r:id="rId73" o:title=""/>
          </v:shape>
          <o:OLEObject Type="Embed" ProgID="Equation.3" ShapeID="_x0000_i1063" DrawAspect="Content" ObjectID="_1715678288" r:id="rId74"/>
        </w:object>
      </w:r>
      <w:r>
        <w:rPr>
          <w:position w:val="-14"/>
          <w:sz w:val="22"/>
          <w:szCs w:val="22"/>
        </w:rPr>
        <w:t>называется:</w:t>
      </w:r>
    </w:p>
    <w:p w:rsidR="00C649FA" w:rsidRDefault="00C649FA" w:rsidP="00C649FA">
      <w:pPr>
        <w:spacing w:line="240" w:lineRule="auto"/>
        <w:jc w:val="both"/>
        <w:rPr>
          <w:sz w:val="22"/>
        </w:rPr>
      </w:pPr>
    </w:p>
    <w:p w:rsidR="00A1695C" w:rsidRDefault="00A1695C" w:rsidP="00A1695C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а) </w:t>
      </w:r>
      <w:r w:rsidR="0089358B" w:rsidRPr="0089358B">
        <w:rPr>
          <w:sz w:val="22"/>
          <w:szCs w:val="22"/>
        </w:rPr>
        <w:t>число</w:t>
      </w:r>
      <w:r w:rsidR="0089358B">
        <w:rPr>
          <w:sz w:val="22"/>
          <w:szCs w:val="22"/>
        </w:rPr>
        <w:t>, равное произведению длин (модулей) этих векторов</w:t>
      </w:r>
      <w:r>
        <w:rPr>
          <w:sz w:val="22"/>
          <w:szCs w:val="22"/>
        </w:rPr>
        <w:t>;</w:t>
      </w:r>
    </w:p>
    <w:p w:rsidR="00A1695C" w:rsidRDefault="00A1695C" w:rsidP="00A1695C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="0089358B" w:rsidRPr="0089358B">
        <w:rPr>
          <w:sz w:val="22"/>
          <w:szCs w:val="22"/>
        </w:rPr>
        <w:t>число</w:t>
      </w:r>
      <w:r w:rsidR="0089358B">
        <w:rPr>
          <w:sz w:val="22"/>
          <w:szCs w:val="22"/>
        </w:rPr>
        <w:t>, равное произведению длин (модулей) этих векторов на косинус угла между н</w:t>
      </w:r>
      <w:r w:rsidR="0089358B">
        <w:rPr>
          <w:sz w:val="22"/>
          <w:szCs w:val="22"/>
        </w:rPr>
        <w:t>и</w:t>
      </w:r>
      <w:r w:rsidR="0089358B">
        <w:rPr>
          <w:sz w:val="22"/>
          <w:szCs w:val="22"/>
        </w:rPr>
        <w:t>ми</w:t>
      </w:r>
      <w:proofErr w:type="gramStart"/>
      <w:r w:rsidR="0089358B">
        <w:rPr>
          <w:sz w:val="22"/>
          <w:szCs w:val="22"/>
        </w:rPr>
        <w:t>.</w:t>
      </w:r>
      <w:r>
        <w:rPr>
          <w:sz w:val="22"/>
          <w:szCs w:val="22"/>
        </w:rPr>
        <w:t>;</w:t>
      </w:r>
      <w:proofErr w:type="gramEnd"/>
    </w:p>
    <w:p w:rsidR="0089358B" w:rsidRPr="0089358B" w:rsidRDefault="00A1695C" w:rsidP="0089358B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в) </w:t>
      </w:r>
      <w:r w:rsidR="0089358B">
        <w:rPr>
          <w:sz w:val="22"/>
        </w:rPr>
        <w:t xml:space="preserve">вектор, длина которого равна </w:t>
      </w:r>
      <w:r w:rsidR="0089358B">
        <w:rPr>
          <w:sz w:val="22"/>
          <w:szCs w:val="22"/>
        </w:rPr>
        <w:t>произведению длин (модулей) перемножаемых векторов.</w:t>
      </w:r>
    </w:p>
    <w:p w:rsidR="00C649FA" w:rsidRDefault="00C649FA" w:rsidP="00C649FA">
      <w:pPr>
        <w:spacing w:line="240" w:lineRule="auto"/>
        <w:jc w:val="both"/>
        <w:rPr>
          <w:sz w:val="22"/>
        </w:rPr>
      </w:pPr>
    </w:p>
    <w:p w:rsidR="00C649FA" w:rsidRDefault="00C649FA" w:rsidP="00C649FA">
      <w:pPr>
        <w:spacing w:line="240" w:lineRule="auto"/>
        <w:jc w:val="both"/>
        <w:rPr>
          <w:sz w:val="22"/>
        </w:rPr>
      </w:pPr>
    </w:p>
    <w:p w:rsidR="00C649FA" w:rsidRPr="0089358B" w:rsidRDefault="00C649FA" w:rsidP="001F1D54">
      <w:pPr>
        <w:pStyle w:val="a6"/>
        <w:numPr>
          <w:ilvl w:val="0"/>
          <w:numId w:val="13"/>
        </w:numPr>
        <w:spacing w:line="240" w:lineRule="auto"/>
        <w:jc w:val="both"/>
        <w:rPr>
          <w:sz w:val="22"/>
        </w:rPr>
      </w:pPr>
      <w:r>
        <w:rPr>
          <w:sz w:val="22"/>
        </w:rPr>
        <w:t xml:space="preserve">Векторным произведением векторов </w:t>
      </w:r>
      <w:r w:rsidRPr="00C649FA">
        <w:rPr>
          <w:position w:val="-6"/>
          <w:sz w:val="22"/>
          <w:szCs w:val="22"/>
        </w:rPr>
        <w:object w:dxaOrig="200" w:dyaOrig="279">
          <v:shape id="_x0000_i1064" type="#_x0000_t75" style="width:9.35pt;height:14.05pt" o:ole="">
            <v:imagedata r:id="rId71" o:title=""/>
          </v:shape>
          <o:OLEObject Type="Embed" ProgID="Equation.3" ShapeID="_x0000_i1064" DrawAspect="Content" ObjectID="_1715678289" r:id="rId75"/>
        </w:object>
      </w:r>
      <w:r>
        <w:rPr>
          <w:position w:val="-14"/>
          <w:sz w:val="22"/>
          <w:szCs w:val="22"/>
        </w:rPr>
        <w:t xml:space="preserve"> и </w:t>
      </w:r>
      <w:r w:rsidRPr="00C649FA">
        <w:rPr>
          <w:position w:val="-6"/>
          <w:sz w:val="22"/>
          <w:szCs w:val="22"/>
        </w:rPr>
        <w:object w:dxaOrig="200" w:dyaOrig="340">
          <v:shape id="_x0000_i1065" type="#_x0000_t75" style="width:9.35pt;height:16.85pt" o:ole="">
            <v:imagedata r:id="rId73" o:title=""/>
          </v:shape>
          <o:OLEObject Type="Embed" ProgID="Equation.3" ShapeID="_x0000_i1065" DrawAspect="Content" ObjectID="_1715678290" r:id="rId76"/>
        </w:object>
      </w:r>
      <w:r>
        <w:rPr>
          <w:position w:val="-14"/>
          <w:sz w:val="22"/>
          <w:szCs w:val="22"/>
        </w:rPr>
        <w:t>называется:</w:t>
      </w:r>
      <w:r w:rsidR="0089358B">
        <w:rPr>
          <w:position w:val="-14"/>
          <w:sz w:val="22"/>
          <w:szCs w:val="22"/>
        </w:rPr>
        <w:t xml:space="preserve"> </w:t>
      </w:r>
    </w:p>
    <w:p w:rsidR="0089358B" w:rsidRPr="00C649FA" w:rsidRDefault="0089358B" w:rsidP="0089358B">
      <w:pPr>
        <w:pStyle w:val="a6"/>
        <w:spacing w:line="240" w:lineRule="auto"/>
        <w:ind w:firstLine="0"/>
        <w:jc w:val="both"/>
        <w:rPr>
          <w:sz w:val="22"/>
        </w:rPr>
      </w:pPr>
    </w:p>
    <w:p w:rsidR="0089358B" w:rsidRDefault="0089358B" w:rsidP="0089358B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а) </w:t>
      </w:r>
      <w:r w:rsidRPr="0089358B">
        <w:rPr>
          <w:sz w:val="22"/>
          <w:szCs w:val="22"/>
        </w:rPr>
        <w:t>число</w:t>
      </w:r>
      <w:r>
        <w:rPr>
          <w:sz w:val="22"/>
          <w:szCs w:val="22"/>
        </w:rPr>
        <w:t>, равное произведению длин (модулей) этих векторов;</w:t>
      </w:r>
    </w:p>
    <w:p w:rsidR="0089358B" w:rsidRDefault="0089358B" w:rsidP="0089358B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Pr="0089358B">
        <w:rPr>
          <w:sz w:val="22"/>
          <w:szCs w:val="22"/>
        </w:rPr>
        <w:t>число</w:t>
      </w:r>
      <w:r>
        <w:rPr>
          <w:sz w:val="22"/>
          <w:szCs w:val="22"/>
        </w:rPr>
        <w:t>, равное произведению длин (модулей) этих векторов на косинус угла между 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ми</w:t>
      </w:r>
      <w:proofErr w:type="gramStart"/>
      <w:r>
        <w:rPr>
          <w:sz w:val="22"/>
          <w:szCs w:val="22"/>
        </w:rPr>
        <w:t>.;</w:t>
      </w:r>
      <w:proofErr w:type="gramEnd"/>
    </w:p>
    <w:p w:rsidR="0089358B" w:rsidRDefault="0089358B" w:rsidP="0089358B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в) вектор, длина которого равна </w:t>
      </w:r>
      <w:r>
        <w:rPr>
          <w:sz w:val="22"/>
          <w:szCs w:val="22"/>
        </w:rPr>
        <w:t>произведению длин (модулей) перемножаемых векторов</w:t>
      </w:r>
      <w:r w:rsidR="00A363DF">
        <w:rPr>
          <w:sz w:val="22"/>
          <w:szCs w:val="22"/>
        </w:rPr>
        <w:t>;</w:t>
      </w:r>
    </w:p>
    <w:p w:rsidR="00A363DF" w:rsidRDefault="00A363DF" w:rsidP="00A363DF">
      <w:pPr>
        <w:ind w:firstLine="708"/>
        <w:rPr>
          <w:sz w:val="22"/>
        </w:rPr>
      </w:pPr>
      <w:r>
        <w:rPr>
          <w:sz w:val="22"/>
        </w:rPr>
        <w:t xml:space="preserve">г) </w:t>
      </w:r>
      <w:r w:rsidRPr="00A363DF">
        <w:rPr>
          <w:sz w:val="22"/>
        </w:rPr>
        <w:t xml:space="preserve">вектор </w:t>
      </w:r>
      <w:r w:rsidRPr="00092AB7">
        <w:rPr>
          <w:position w:val="-6"/>
          <w:sz w:val="22"/>
        </w:rPr>
        <w:object w:dxaOrig="180" w:dyaOrig="300">
          <v:shape id="_x0000_i1066" type="#_x0000_t75" style="width:9.35pt;height:14.95pt" o:ole="">
            <v:imagedata r:id="rId77" o:title=""/>
          </v:shape>
          <o:OLEObject Type="Embed" ProgID="Equation.3" ShapeID="_x0000_i1066" DrawAspect="Content" ObjectID="_1715678291" r:id="rId78"/>
        </w:object>
      </w:r>
      <w:r>
        <w:rPr>
          <w:sz w:val="22"/>
        </w:rPr>
        <w:t>, который удовлетворяет следующим трем условиям:</w:t>
      </w:r>
    </w:p>
    <w:p w:rsidR="00A363DF" w:rsidRDefault="00A363DF" w:rsidP="00A363DF">
      <w:pPr>
        <w:jc w:val="both"/>
        <w:rPr>
          <w:sz w:val="22"/>
        </w:rPr>
      </w:pPr>
      <w:r>
        <w:rPr>
          <w:sz w:val="22"/>
        </w:rPr>
        <w:t xml:space="preserve">1) </w:t>
      </w:r>
      <w:r w:rsidRPr="00092AB7">
        <w:rPr>
          <w:position w:val="-8"/>
          <w:sz w:val="22"/>
        </w:rPr>
        <w:object w:dxaOrig="1392" w:dyaOrig="300">
          <v:shape id="_x0000_i1067" type="#_x0000_t75" style="width:70.15pt;height:14.95pt" o:ole="">
            <v:imagedata r:id="rId79" o:title=""/>
          </v:shape>
          <o:OLEObject Type="Embed" ProgID="Equation.3" ShapeID="_x0000_i1067" DrawAspect="Content" ObjectID="_1715678292" r:id="rId80"/>
        </w:object>
      </w:r>
      <w:r>
        <w:rPr>
          <w:sz w:val="22"/>
        </w:rPr>
        <w:t xml:space="preserve">     2) </w:t>
      </w:r>
      <w:r w:rsidRPr="00092AB7">
        <w:rPr>
          <w:position w:val="-12"/>
          <w:sz w:val="22"/>
        </w:rPr>
        <w:object w:dxaOrig="936" w:dyaOrig="432">
          <v:shape id="_x0000_i1068" type="#_x0000_t75" style="width:46.75pt;height:21.5pt" o:ole="">
            <v:imagedata r:id="rId81" o:title=""/>
          </v:shape>
          <o:OLEObject Type="Embed" ProgID="Equation.3" ShapeID="_x0000_i1068" DrawAspect="Content" ObjectID="_1715678293" r:id="rId82"/>
        </w:object>
      </w:r>
      <w:r>
        <w:rPr>
          <w:sz w:val="22"/>
        </w:rPr>
        <w:t xml:space="preserve"> – правая тройка,     </w:t>
      </w:r>
      <w:r w:rsidRPr="00092AB7">
        <w:rPr>
          <w:position w:val="-18"/>
          <w:sz w:val="22"/>
        </w:rPr>
        <w:object w:dxaOrig="1764" w:dyaOrig="468">
          <v:shape id="_x0000_i1069" type="#_x0000_t75" style="width:88.85pt;height:23.4pt" o:ole="">
            <v:imagedata r:id="rId83" o:title=""/>
          </v:shape>
          <o:OLEObject Type="Embed" ProgID="Equation.3" ShapeID="_x0000_i1069" DrawAspect="Content" ObjectID="_1715678294" r:id="rId84"/>
        </w:object>
      </w:r>
    </w:p>
    <w:p w:rsidR="00A363DF" w:rsidRPr="0089358B" w:rsidRDefault="00A363DF" w:rsidP="0089358B">
      <w:pPr>
        <w:pStyle w:val="a6"/>
        <w:spacing w:line="240" w:lineRule="auto"/>
        <w:ind w:firstLine="0"/>
        <w:jc w:val="both"/>
        <w:rPr>
          <w:sz w:val="22"/>
          <w:szCs w:val="22"/>
        </w:rPr>
      </w:pPr>
    </w:p>
    <w:p w:rsidR="0089358B" w:rsidRDefault="0089358B" w:rsidP="0089358B">
      <w:pPr>
        <w:spacing w:line="240" w:lineRule="auto"/>
        <w:jc w:val="both"/>
        <w:rPr>
          <w:sz w:val="22"/>
        </w:rPr>
      </w:pPr>
    </w:p>
    <w:p w:rsidR="00C649FA" w:rsidRDefault="00C649FA" w:rsidP="00C649FA">
      <w:pPr>
        <w:spacing w:line="240" w:lineRule="auto"/>
        <w:jc w:val="both"/>
        <w:rPr>
          <w:sz w:val="22"/>
        </w:rPr>
      </w:pPr>
    </w:p>
    <w:p w:rsidR="00A1695C" w:rsidRPr="00C649FA" w:rsidRDefault="00A1695C" w:rsidP="001F1D54">
      <w:pPr>
        <w:pStyle w:val="a6"/>
        <w:numPr>
          <w:ilvl w:val="0"/>
          <w:numId w:val="13"/>
        </w:numPr>
        <w:spacing w:line="240" w:lineRule="auto"/>
        <w:jc w:val="both"/>
        <w:rPr>
          <w:sz w:val="22"/>
        </w:rPr>
      </w:pPr>
      <w:r>
        <w:rPr>
          <w:sz w:val="22"/>
        </w:rPr>
        <w:t xml:space="preserve">Смешанным произведением векторов </w:t>
      </w:r>
      <w:r w:rsidRPr="00C649FA">
        <w:rPr>
          <w:position w:val="-6"/>
          <w:sz w:val="22"/>
          <w:szCs w:val="22"/>
        </w:rPr>
        <w:object w:dxaOrig="200" w:dyaOrig="279">
          <v:shape id="_x0000_i1070" type="#_x0000_t75" style="width:9.35pt;height:14.05pt" o:ole="">
            <v:imagedata r:id="rId71" o:title=""/>
          </v:shape>
          <o:OLEObject Type="Embed" ProgID="Equation.3" ShapeID="_x0000_i1070" DrawAspect="Content" ObjectID="_1715678295" r:id="rId85"/>
        </w:object>
      </w:r>
      <w:proofErr w:type="gramStart"/>
      <w:r>
        <w:rPr>
          <w:position w:val="-14"/>
          <w:sz w:val="22"/>
          <w:szCs w:val="22"/>
        </w:rPr>
        <w:t xml:space="preserve"> ,</w:t>
      </w:r>
      <w:proofErr w:type="gramEnd"/>
      <w:r>
        <w:rPr>
          <w:position w:val="-14"/>
          <w:sz w:val="22"/>
          <w:szCs w:val="22"/>
        </w:rPr>
        <w:t xml:space="preserve"> </w:t>
      </w:r>
      <w:r w:rsidRPr="00C649FA">
        <w:rPr>
          <w:position w:val="-6"/>
          <w:sz w:val="22"/>
          <w:szCs w:val="22"/>
        </w:rPr>
        <w:object w:dxaOrig="200" w:dyaOrig="340">
          <v:shape id="_x0000_i1071" type="#_x0000_t75" style="width:9.35pt;height:16.85pt" o:ole="">
            <v:imagedata r:id="rId73" o:title=""/>
          </v:shape>
          <o:OLEObject Type="Embed" ProgID="Equation.3" ShapeID="_x0000_i1071" DrawAspect="Content" ObjectID="_1715678296" r:id="rId86"/>
        </w:object>
      </w:r>
      <w:r>
        <w:rPr>
          <w:position w:val="-14"/>
          <w:sz w:val="22"/>
          <w:szCs w:val="22"/>
        </w:rPr>
        <w:t xml:space="preserve"> и </w:t>
      </w:r>
      <w:r w:rsidRPr="00C649FA">
        <w:rPr>
          <w:position w:val="-6"/>
          <w:sz w:val="22"/>
          <w:szCs w:val="22"/>
        </w:rPr>
        <w:object w:dxaOrig="200" w:dyaOrig="279">
          <v:shape id="_x0000_i1072" type="#_x0000_t75" style="width:9.35pt;height:14.05pt" o:ole="">
            <v:imagedata r:id="rId87" o:title=""/>
          </v:shape>
          <o:OLEObject Type="Embed" ProgID="Equation.3" ShapeID="_x0000_i1072" DrawAspect="Content" ObjectID="_1715678297" r:id="rId88"/>
        </w:object>
      </w:r>
      <w:r>
        <w:rPr>
          <w:position w:val="-14"/>
          <w:sz w:val="22"/>
          <w:szCs w:val="22"/>
        </w:rPr>
        <w:t>называется:</w:t>
      </w:r>
    </w:p>
    <w:p w:rsidR="00A363DF" w:rsidRDefault="00A1695C" w:rsidP="00A1695C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а) </w:t>
      </w:r>
      <w:r w:rsidR="00A363DF" w:rsidRPr="0089358B">
        <w:rPr>
          <w:sz w:val="22"/>
          <w:szCs w:val="22"/>
        </w:rPr>
        <w:t>число</w:t>
      </w:r>
      <w:r w:rsidR="00A363DF">
        <w:rPr>
          <w:sz w:val="22"/>
          <w:szCs w:val="22"/>
        </w:rPr>
        <w:t>, равное произведению длин (модулей) этих векторов;</w:t>
      </w:r>
    </w:p>
    <w:p w:rsidR="00A1695C" w:rsidRDefault="00A1695C" w:rsidP="00A1695C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б)</w:t>
      </w:r>
      <w:r w:rsidRPr="00A363DF">
        <w:rPr>
          <w:sz w:val="22"/>
          <w:szCs w:val="22"/>
        </w:rPr>
        <w:t xml:space="preserve"> </w:t>
      </w:r>
      <w:r w:rsidR="00A363DF" w:rsidRPr="00A363DF">
        <w:rPr>
          <w:sz w:val="22"/>
          <w:szCs w:val="22"/>
        </w:rPr>
        <w:t>число</w:t>
      </w:r>
      <w:r w:rsidR="00A363DF">
        <w:rPr>
          <w:sz w:val="22"/>
          <w:szCs w:val="22"/>
        </w:rPr>
        <w:t xml:space="preserve">, которое получается при умножении результата векторного произведения </w:t>
      </w:r>
      <w:r w:rsidR="00A363DF" w:rsidRPr="00092AB7">
        <w:rPr>
          <w:position w:val="-6"/>
          <w:sz w:val="22"/>
          <w:szCs w:val="22"/>
          <w:lang w:eastAsia="ru-RU"/>
        </w:rPr>
        <w:object w:dxaOrig="540" w:dyaOrig="348">
          <v:shape id="_x0000_i1073" type="#_x0000_t75" style="width:27.1pt;height:16.85pt" o:ole="">
            <v:imagedata r:id="rId89" o:title=""/>
          </v:shape>
          <o:OLEObject Type="Embed" ProgID="Equation.3" ShapeID="_x0000_i1073" DrawAspect="Content" ObjectID="_1715678298" r:id="rId90"/>
        </w:object>
      </w:r>
      <w:r w:rsidR="00A363DF">
        <w:rPr>
          <w:sz w:val="22"/>
          <w:szCs w:val="22"/>
        </w:rPr>
        <w:t xml:space="preserve"> скалярно на вектор </w:t>
      </w:r>
      <w:r w:rsidR="00A363DF" w:rsidRPr="00092AB7">
        <w:rPr>
          <w:position w:val="-6"/>
          <w:sz w:val="22"/>
          <w:szCs w:val="22"/>
          <w:lang w:eastAsia="ru-RU"/>
        </w:rPr>
        <w:object w:dxaOrig="204" w:dyaOrig="300">
          <v:shape id="_x0000_i1074" type="#_x0000_t75" style="width:10.3pt;height:14.95pt" o:ole="">
            <v:imagedata r:id="rId91" o:title=""/>
          </v:shape>
          <o:OLEObject Type="Embed" ProgID="Equation.3" ShapeID="_x0000_i1074" DrawAspect="Content" ObjectID="_1715678299" r:id="rId92"/>
        </w:object>
      </w:r>
      <w:r w:rsidR="00A363DF">
        <w:rPr>
          <w:sz w:val="22"/>
          <w:szCs w:val="22"/>
        </w:rPr>
        <w:t>;</w:t>
      </w:r>
    </w:p>
    <w:p w:rsidR="00A363DF" w:rsidRDefault="00A1695C" w:rsidP="00A363DF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в) </w:t>
      </w:r>
      <w:r w:rsidR="00A363DF">
        <w:rPr>
          <w:sz w:val="22"/>
        </w:rPr>
        <w:t xml:space="preserve">вектор, длина которого равна </w:t>
      </w:r>
      <w:r w:rsidR="00A363DF">
        <w:rPr>
          <w:sz w:val="22"/>
          <w:szCs w:val="22"/>
        </w:rPr>
        <w:t>произведению длин (модулей) перемножаемых векторов.</w:t>
      </w:r>
    </w:p>
    <w:p w:rsidR="00A363DF" w:rsidRDefault="00A363DF" w:rsidP="00A363DF">
      <w:pPr>
        <w:pStyle w:val="a6"/>
        <w:spacing w:line="240" w:lineRule="auto"/>
        <w:ind w:firstLine="0"/>
        <w:jc w:val="both"/>
        <w:rPr>
          <w:sz w:val="22"/>
          <w:szCs w:val="22"/>
        </w:rPr>
      </w:pPr>
    </w:p>
    <w:p w:rsidR="00A363DF" w:rsidRDefault="00A363DF" w:rsidP="00A363DF">
      <w:pPr>
        <w:pStyle w:val="a6"/>
        <w:spacing w:line="240" w:lineRule="auto"/>
        <w:ind w:firstLine="0"/>
        <w:jc w:val="both"/>
        <w:rPr>
          <w:sz w:val="22"/>
          <w:szCs w:val="22"/>
        </w:rPr>
      </w:pPr>
    </w:p>
    <w:p w:rsidR="00A1695C" w:rsidRPr="00A1695C" w:rsidRDefault="00A1695C" w:rsidP="00A363DF">
      <w:pPr>
        <w:pStyle w:val="a6"/>
        <w:numPr>
          <w:ilvl w:val="0"/>
          <w:numId w:val="13"/>
        </w:numPr>
        <w:spacing w:line="240" w:lineRule="auto"/>
        <w:jc w:val="both"/>
        <w:rPr>
          <w:sz w:val="22"/>
          <w:szCs w:val="22"/>
        </w:rPr>
      </w:pPr>
      <w:bookmarkStart w:id="0" w:name="_GoBack"/>
      <w:bookmarkEnd w:id="0"/>
      <w:r w:rsidRPr="00A1695C">
        <w:rPr>
          <w:sz w:val="22"/>
          <w:szCs w:val="22"/>
        </w:rPr>
        <w:t xml:space="preserve">Даны графики </w:t>
      </w:r>
      <w:proofErr w:type="gramStart"/>
      <w:r w:rsidRPr="00A1695C">
        <w:rPr>
          <w:sz w:val="22"/>
          <w:szCs w:val="22"/>
        </w:rPr>
        <w:t>прямых</w:t>
      </w:r>
      <w:proofErr w:type="gramEnd"/>
      <w:r w:rsidRPr="00A1695C">
        <w:rPr>
          <w:sz w:val="22"/>
          <w:szCs w:val="22"/>
        </w:rPr>
        <w:t xml:space="preserve"> </w:t>
      </w:r>
      <w:r w:rsidRPr="00A1695C">
        <w:rPr>
          <w:position w:val="-10"/>
          <w:sz w:val="22"/>
          <w:szCs w:val="22"/>
        </w:rPr>
        <w:object w:dxaOrig="820" w:dyaOrig="320">
          <v:shape id="_x0000_i1075" type="#_x0000_t75" style="width:41.15pt;height:14.95pt" o:ole="">
            <v:imagedata r:id="rId93" o:title=""/>
          </v:shape>
          <o:OLEObject Type="Embed" ProgID="Equation.3" ShapeID="_x0000_i1075" DrawAspect="Content" ObjectID="_1715678300" r:id="rId94"/>
        </w:object>
      </w:r>
      <w:r w:rsidRPr="00A1695C">
        <w:rPr>
          <w:sz w:val="22"/>
          <w:szCs w:val="22"/>
        </w:rPr>
        <w:t>:</w:t>
      </w:r>
    </w:p>
    <w:p w:rsidR="00A1695C" w:rsidRPr="00A1695C" w:rsidRDefault="00A1695C" w:rsidP="00A1695C">
      <w:pPr>
        <w:pStyle w:val="a6"/>
        <w:ind w:firstLine="0"/>
        <w:rPr>
          <w:sz w:val="22"/>
          <w:szCs w:val="22"/>
        </w:rPr>
      </w:pPr>
      <w:r w:rsidRPr="00A1695C">
        <w:rPr>
          <w:noProof/>
          <w:sz w:val="22"/>
          <w:szCs w:val="22"/>
          <w:lang w:eastAsia="ru-RU"/>
        </w:rPr>
        <w:drawing>
          <wp:inline distT="0" distB="0" distL="0" distR="0">
            <wp:extent cx="3028950" cy="2065655"/>
            <wp:effectExtent l="19050" t="0" r="0" b="0"/>
            <wp:docPr id="321" name="Рисунок 321" descr="http://www.att.nica.ru/pic/854_75819/0FA5276E067FD37F25E7063A0D44C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http://www.att.nica.ru/pic/854_75819/0FA5276E067FD37F25E7063A0D44C612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95C" w:rsidRDefault="00A1695C" w:rsidP="00A1695C">
      <w:pPr>
        <w:pStyle w:val="a6"/>
        <w:ind w:firstLine="0"/>
        <w:rPr>
          <w:sz w:val="22"/>
          <w:szCs w:val="22"/>
        </w:rPr>
      </w:pPr>
      <w:r w:rsidRPr="00A1695C">
        <w:rPr>
          <w:sz w:val="22"/>
          <w:szCs w:val="22"/>
        </w:rPr>
        <w:t>Укажите последовательность этих прямых в порядке возрастания угловых коэффициентов</w:t>
      </w:r>
      <w:r w:rsidR="00017622">
        <w:rPr>
          <w:sz w:val="22"/>
          <w:szCs w:val="22"/>
        </w:rPr>
        <w:t>:</w:t>
      </w:r>
    </w:p>
    <w:p w:rsidR="00017622" w:rsidRDefault="00017622" w:rsidP="00017622">
      <w:pPr>
        <w:spacing w:line="240" w:lineRule="auto"/>
        <w:jc w:val="both"/>
        <w:rPr>
          <w:sz w:val="22"/>
        </w:rPr>
      </w:pPr>
    </w:p>
    <w:p w:rsidR="00017622" w:rsidRDefault="00017622" w:rsidP="00017622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а) </w:t>
      </w:r>
      <w:r w:rsidRPr="00017622">
        <w:rPr>
          <w:i/>
          <w:position w:val="-10"/>
          <w:sz w:val="22"/>
          <w:szCs w:val="22"/>
        </w:rPr>
        <w:object w:dxaOrig="820" w:dyaOrig="320">
          <v:shape id="_x0000_i1076" type="#_x0000_t75" style="width:41.15pt;height:14.95pt" o:ole="">
            <v:imagedata r:id="rId93" o:title=""/>
          </v:shape>
          <o:OLEObject Type="Embed" ProgID="Equation.3" ShapeID="_x0000_i1076" DrawAspect="Content" ObjectID="_1715678301" r:id="rId96"/>
        </w:object>
      </w:r>
      <w:r>
        <w:rPr>
          <w:sz w:val="22"/>
          <w:szCs w:val="22"/>
        </w:rPr>
        <w:t>;</w:t>
      </w:r>
    </w:p>
    <w:p w:rsidR="00017622" w:rsidRDefault="00017622" w:rsidP="00017622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Pr="00A1695C">
        <w:rPr>
          <w:position w:val="-10"/>
          <w:sz w:val="22"/>
          <w:szCs w:val="22"/>
        </w:rPr>
        <w:object w:dxaOrig="820" w:dyaOrig="320">
          <v:shape id="_x0000_i1077" type="#_x0000_t75" style="width:41.15pt;height:14.95pt" o:ole="">
            <v:imagedata r:id="rId97" o:title=""/>
          </v:shape>
          <o:OLEObject Type="Embed" ProgID="Equation.3" ShapeID="_x0000_i1077" DrawAspect="Content" ObjectID="_1715678302" r:id="rId98"/>
        </w:object>
      </w:r>
      <w:r>
        <w:rPr>
          <w:sz w:val="22"/>
          <w:szCs w:val="22"/>
        </w:rPr>
        <w:t>;</w:t>
      </w:r>
    </w:p>
    <w:p w:rsidR="00017622" w:rsidRDefault="00017622" w:rsidP="00017622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</w:rPr>
        <w:t xml:space="preserve">в) </w:t>
      </w:r>
      <w:r w:rsidRPr="00A1695C">
        <w:rPr>
          <w:position w:val="-10"/>
          <w:sz w:val="22"/>
          <w:szCs w:val="22"/>
        </w:rPr>
        <w:object w:dxaOrig="780" w:dyaOrig="320">
          <v:shape id="_x0000_i1078" type="#_x0000_t75" style="width:39.25pt;height:14.95pt" o:ole="">
            <v:imagedata r:id="rId99" o:title=""/>
          </v:shape>
          <o:OLEObject Type="Embed" ProgID="Equation.3" ShapeID="_x0000_i1078" DrawAspect="Content" ObjectID="_1715678303" r:id="rId100"/>
        </w:object>
      </w:r>
      <w:r>
        <w:rPr>
          <w:sz w:val="22"/>
          <w:szCs w:val="22"/>
        </w:rPr>
        <w:t>;</w:t>
      </w:r>
    </w:p>
    <w:p w:rsidR="00017622" w:rsidRDefault="00017622" w:rsidP="00017622">
      <w:pPr>
        <w:pStyle w:val="a6"/>
        <w:spacing w:line="24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="00176E6E" w:rsidRPr="00A1695C">
        <w:rPr>
          <w:position w:val="-10"/>
          <w:sz w:val="22"/>
          <w:szCs w:val="22"/>
        </w:rPr>
        <w:object w:dxaOrig="820" w:dyaOrig="320">
          <v:shape id="_x0000_i1079" type="#_x0000_t75" style="width:41.15pt;height:14.95pt" o:ole="">
            <v:imagedata r:id="rId101" o:title=""/>
          </v:shape>
          <o:OLEObject Type="Embed" ProgID="Equation.3" ShapeID="_x0000_i1079" DrawAspect="Content" ObjectID="_1715678304" r:id="rId102"/>
        </w:object>
      </w:r>
      <w:r>
        <w:rPr>
          <w:sz w:val="22"/>
          <w:szCs w:val="22"/>
        </w:rPr>
        <w:t>.</w:t>
      </w:r>
    </w:p>
    <w:p w:rsidR="00017622" w:rsidRDefault="00017622" w:rsidP="00A1695C">
      <w:pPr>
        <w:pStyle w:val="a6"/>
        <w:ind w:firstLine="0"/>
        <w:rPr>
          <w:sz w:val="22"/>
          <w:szCs w:val="22"/>
        </w:rPr>
      </w:pPr>
    </w:p>
    <w:p w:rsidR="00017622" w:rsidRDefault="00017622" w:rsidP="00A1695C">
      <w:pPr>
        <w:pStyle w:val="a6"/>
        <w:ind w:firstLine="0"/>
        <w:rPr>
          <w:sz w:val="22"/>
          <w:szCs w:val="22"/>
        </w:rPr>
      </w:pPr>
    </w:p>
    <w:p w:rsidR="00017622" w:rsidRPr="00A1695C" w:rsidRDefault="00017622" w:rsidP="00A1695C">
      <w:pPr>
        <w:pStyle w:val="a6"/>
        <w:ind w:firstLine="0"/>
        <w:rPr>
          <w:sz w:val="22"/>
          <w:szCs w:val="22"/>
        </w:rPr>
      </w:pPr>
    </w:p>
    <w:p w:rsidR="00A1695C" w:rsidRPr="00A1695C" w:rsidRDefault="00A1695C" w:rsidP="001F1D54">
      <w:pPr>
        <w:pStyle w:val="a6"/>
        <w:numPr>
          <w:ilvl w:val="0"/>
          <w:numId w:val="13"/>
        </w:numPr>
        <w:rPr>
          <w:sz w:val="22"/>
          <w:szCs w:val="22"/>
        </w:rPr>
      </w:pPr>
      <w:r w:rsidRPr="00A1695C">
        <w:rPr>
          <w:sz w:val="22"/>
          <w:szCs w:val="22"/>
        </w:rPr>
        <w:t>Укажите соответствие между уравнением плоскости и ее положением в пространстве</w:t>
      </w:r>
    </w:p>
    <w:p w:rsidR="00A1695C" w:rsidRPr="00A1695C" w:rsidRDefault="00A1695C" w:rsidP="001F1D54">
      <w:pPr>
        <w:pStyle w:val="a6"/>
        <w:widowControl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A1695C">
        <w:rPr>
          <w:position w:val="-6"/>
          <w:sz w:val="22"/>
          <w:szCs w:val="22"/>
        </w:rPr>
        <w:object w:dxaOrig="960" w:dyaOrig="279">
          <v:shape id="_x0000_i1080" type="#_x0000_t75" style="width:47.7pt;height:14.05pt" o:ole="">
            <v:imagedata r:id="rId103" o:title=""/>
          </v:shape>
          <o:OLEObject Type="Embed" ProgID="Equation.3" ShapeID="_x0000_i1080" DrawAspect="Content" ObjectID="_1715678305" r:id="rId104"/>
        </w:object>
      </w:r>
    </w:p>
    <w:p w:rsidR="00A1695C" w:rsidRPr="00A1695C" w:rsidRDefault="00A1695C" w:rsidP="001F1D54">
      <w:pPr>
        <w:pStyle w:val="a6"/>
        <w:widowControl/>
        <w:numPr>
          <w:ilvl w:val="0"/>
          <w:numId w:val="14"/>
        </w:numPr>
        <w:spacing w:line="240" w:lineRule="auto"/>
        <w:rPr>
          <w:sz w:val="22"/>
          <w:szCs w:val="22"/>
        </w:rPr>
      </w:pPr>
      <w:r w:rsidRPr="00A1695C">
        <w:rPr>
          <w:position w:val="-10"/>
          <w:sz w:val="22"/>
          <w:szCs w:val="22"/>
        </w:rPr>
        <w:object w:dxaOrig="1020" w:dyaOrig="320">
          <v:shape id="_x0000_i1081" type="#_x0000_t75" style="width:51.45pt;height:14.95pt" o:ole="">
            <v:imagedata r:id="rId105" o:title=""/>
          </v:shape>
          <o:OLEObject Type="Embed" ProgID="Equation.3" ShapeID="_x0000_i1081" DrawAspect="Content" ObjectID="_1715678306" r:id="rId106"/>
        </w:object>
      </w:r>
    </w:p>
    <w:p w:rsidR="00A1695C" w:rsidRPr="002141C5" w:rsidRDefault="00A1695C" w:rsidP="001F1D54">
      <w:pPr>
        <w:pStyle w:val="a6"/>
        <w:widowControl/>
        <w:numPr>
          <w:ilvl w:val="0"/>
          <w:numId w:val="14"/>
        </w:numPr>
        <w:spacing w:line="240" w:lineRule="auto"/>
      </w:pPr>
      <w:r w:rsidRPr="002141C5">
        <w:rPr>
          <w:position w:val="-10"/>
        </w:rPr>
        <w:object w:dxaOrig="1420" w:dyaOrig="320">
          <v:shape id="_x0000_i1082" type="#_x0000_t75" style="width:71.05pt;height:14.95pt" o:ole="">
            <v:imagedata r:id="rId107" o:title=""/>
          </v:shape>
          <o:OLEObject Type="Embed" ProgID="Equation.3" ShapeID="_x0000_i1082" DrawAspect="Content" ObjectID="_1715678307" r:id="rId108"/>
        </w:object>
      </w:r>
    </w:p>
    <w:p w:rsidR="00A1695C" w:rsidRDefault="00A1695C" w:rsidP="00A1695C">
      <w:pPr>
        <w:pStyle w:val="a6"/>
        <w:rPr>
          <w:position w:val="-10"/>
        </w:rPr>
      </w:pPr>
      <w:r>
        <w:rPr>
          <w:position w:val="-10"/>
        </w:rPr>
        <w:t>Варианты ответов:</w:t>
      </w:r>
    </w:p>
    <w:p w:rsidR="00A1695C" w:rsidRDefault="00A1695C" w:rsidP="00A1695C">
      <w:pPr>
        <w:pStyle w:val="a6"/>
        <w:rPr>
          <w:position w:val="-10"/>
        </w:rPr>
      </w:pPr>
      <w:r>
        <w:rPr>
          <w:position w:val="-10"/>
        </w:rPr>
        <w:t>а</w:t>
      </w:r>
      <w:r w:rsidRPr="002141C5">
        <w:rPr>
          <w:position w:val="-10"/>
        </w:rPr>
        <w:t>)</w:t>
      </w:r>
      <w:r>
        <w:rPr>
          <w:position w:val="-10"/>
        </w:rPr>
        <w:t xml:space="preserve"> плоскость </w:t>
      </w:r>
      <w:proofErr w:type="spellStart"/>
      <w:r w:rsidRPr="002141C5">
        <w:rPr>
          <w:i/>
          <w:position w:val="-10"/>
          <w:lang w:val="en-US"/>
        </w:rPr>
        <w:t>yOz</w:t>
      </w:r>
      <w:proofErr w:type="spellEnd"/>
      <w:r w:rsidRPr="002141C5">
        <w:rPr>
          <w:position w:val="-10"/>
        </w:rPr>
        <w:t xml:space="preserve">, </w:t>
      </w:r>
      <w:r>
        <w:rPr>
          <w:position w:val="-10"/>
        </w:rPr>
        <w:t xml:space="preserve">б) параллельна плоскости </w:t>
      </w:r>
      <w:proofErr w:type="spellStart"/>
      <w:r w:rsidRPr="002141C5">
        <w:rPr>
          <w:i/>
          <w:position w:val="-10"/>
          <w:lang w:val="en-US"/>
        </w:rPr>
        <w:t>yOz</w:t>
      </w:r>
      <w:proofErr w:type="spellEnd"/>
      <w:r>
        <w:rPr>
          <w:position w:val="-10"/>
        </w:rPr>
        <w:t xml:space="preserve">, </w:t>
      </w:r>
    </w:p>
    <w:p w:rsidR="00A1695C" w:rsidRDefault="00A1695C" w:rsidP="00A1695C">
      <w:pPr>
        <w:pStyle w:val="a6"/>
        <w:rPr>
          <w:position w:val="-10"/>
        </w:rPr>
      </w:pPr>
      <w:r>
        <w:t xml:space="preserve">в) </w:t>
      </w:r>
      <w:r>
        <w:rPr>
          <w:position w:val="-10"/>
        </w:rPr>
        <w:t xml:space="preserve">параллельна плоскости </w:t>
      </w:r>
      <w:r>
        <w:rPr>
          <w:i/>
          <w:position w:val="-10"/>
        </w:rPr>
        <w:t>х</w:t>
      </w:r>
      <w:r w:rsidRPr="002141C5">
        <w:rPr>
          <w:i/>
          <w:position w:val="-10"/>
          <w:lang w:val="en-US"/>
        </w:rPr>
        <w:t>Oz</w:t>
      </w:r>
      <w:r>
        <w:rPr>
          <w:position w:val="-10"/>
        </w:rPr>
        <w:t>, г) параллельна оси</w:t>
      </w:r>
      <w:proofErr w:type="gramStart"/>
      <w:r>
        <w:rPr>
          <w:position w:val="-10"/>
        </w:rPr>
        <w:t xml:space="preserve"> О</w:t>
      </w:r>
      <w:proofErr w:type="gramEnd"/>
      <w:r>
        <w:rPr>
          <w:position w:val="-10"/>
        </w:rPr>
        <w:t>х.</w:t>
      </w:r>
    </w:p>
    <w:p w:rsidR="00A1695C" w:rsidRDefault="00A1695C" w:rsidP="00A1695C">
      <w:r>
        <w:t>15. Установите соответствие между функцией и ее областью определения</w:t>
      </w:r>
    </w:p>
    <w:p w:rsidR="00A1695C" w:rsidRPr="002141C5" w:rsidRDefault="00A1695C" w:rsidP="001F1D54">
      <w:pPr>
        <w:pStyle w:val="a6"/>
        <w:widowControl/>
        <w:numPr>
          <w:ilvl w:val="0"/>
          <w:numId w:val="15"/>
        </w:numPr>
        <w:spacing w:line="240" w:lineRule="auto"/>
      </w:pPr>
      <w:r w:rsidRPr="00DE0E75">
        <w:rPr>
          <w:position w:val="-10"/>
        </w:rPr>
        <w:object w:dxaOrig="760" w:dyaOrig="279">
          <v:shape id="_x0000_i1083" type="#_x0000_t75" style="width:38.35pt;height:14.05pt" o:ole="">
            <v:imagedata r:id="rId109" o:title=""/>
          </v:shape>
          <o:OLEObject Type="Embed" ProgID="Equation.3" ShapeID="_x0000_i1083" DrawAspect="Content" ObjectID="_1715678308" r:id="rId110"/>
        </w:object>
      </w:r>
    </w:p>
    <w:p w:rsidR="00A1695C" w:rsidRPr="002141C5" w:rsidRDefault="00A1695C" w:rsidP="001F1D54">
      <w:pPr>
        <w:pStyle w:val="a6"/>
        <w:widowControl/>
        <w:numPr>
          <w:ilvl w:val="0"/>
          <w:numId w:val="15"/>
        </w:numPr>
        <w:spacing w:line="240" w:lineRule="auto"/>
      </w:pPr>
      <w:r w:rsidRPr="002141C5">
        <w:rPr>
          <w:position w:val="-10"/>
        </w:rPr>
        <w:object w:dxaOrig="780" w:dyaOrig="380">
          <v:shape id="_x0000_i1084" type="#_x0000_t75" style="width:39.25pt;height:19.65pt" o:ole="">
            <v:imagedata r:id="rId111" o:title=""/>
          </v:shape>
          <o:OLEObject Type="Embed" ProgID="Equation.3" ShapeID="_x0000_i1084" DrawAspect="Content" ObjectID="_1715678309" r:id="rId112"/>
        </w:object>
      </w:r>
    </w:p>
    <w:p w:rsidR="00A1695C" w:rsidRPr="002141C5" w:rsidRDefault="00A1695C" w:rsidP="001F1D54">
      <w:pPr>
        <w:pStyle w:val="a6"/>
        <w:widowControl/>
        <w:numPr>
          <w:ilvl w:val="0"/>
          <w:numId w:val="15"/>
        </w:numPr>
        <w:spacing w:line="240" w:lineRule="auto"/>
      </w:pPr>
      <w:r w:rsidRPr="002141C5">
        <w:rPr>
          <w:position w:val="-10"/>
        </w:rPr>
        <w:object w:dxaOrig="1200" w:dyaOrig="420">
          <v:shape id="_x0000_i1085" type="#_x0000_t75" style="width:60.8pt;height:20.55pt" o:ole="">
            <v:imagedata r:id="rId113" o:title=""/>
          </v:shape>
          <o:OLEObject Type="Embed" ProgID="Equation.3" ShapeID="_x0000_i1085" DrawAspect="Content" ObjectID="_1715678310" r:id="rId114"/>
        </w:object>
      </w:r>
    </w:p>
    <w:p w:rsidR="00A1695C" w:rsidRDefault="00A1695C" w:rsidP="00A1695C">
      <w:pPr>
        <w:pStyle w:val="a6"/>
        <w:rPr>
          <w:position w:val="-10"/>
        </w:rPr>
      </w:pPr>
      <w:r>
        <w:rPr>
          <w:position w:val="-10"/>
        </w:rPr>
        <w:t>Варианты ответов:</w:t>
      </w:r>
    </w:p>
    <w:p w:rsidR="00A1695C" w:rsidRPr="003A5B5E" w:rsidRDefault="00017622" w:rsidP="00A1695C">
      <w:pPr>
        <w:rPr>
          <w:position w:val="-10"/>
        </w:rPr>
      </w:pPr>
      <w:r>
        <w:t>а</w:t>
      </w:r>
      <w:r w:rsidR="00A1695C">
        <w:t xml:space="preserve">) </w:t>
      </w:r>
      <w:r w:rsidR="00A1695C" w:rsidRPr="00DE0E75">
        <w:rPr>
          <w:position w:val="-10"/>
        </w:rPr>
        <w:object w:dxaOrig="1520" w:dyaOrig="340">
          <v:shape id="_x0000_i1086" type="#_x0000_t75" style="width:75.75pt;height:16.85pt" o:ole="">
            <v:imagedata r:id="rId115" o:title=""/>
          </v:shape>
          <o:OLEObject Type="Embed" ProgID="Equation.3" ShapeID="_x0000_i1086" DrawAspect="Content" ObjectID="_1715678311" r:id="rId116"/>
        </w:object>
      </w:r>
      <w:r w:rsidR="00A1695C">
        <w:rPr>
          <w:position w:val="-10"/>
        </w:rPr>
        <w:t xml:space="preserve">, </w:t>
      </w:r>
      <w:r>
        <w:rPr>
          <w:position w:val="-10"/>
        </w:rPr>
        <w:t>б</w:t>
      </w:r>
      <w:r w:rsidR="00A1695C">
        <w:rPr>
          <w:position w:val="-10"/>
        </w:rPr>
        <w:t xml:space="preserve">) </w:t>
      </w:r>
      <w:r w:rsidR="00A1695C" w:rsidRPr="00DE0E75">
        <w:rPr>
          <w:position w:val="-10"/>
        </w:rPr>
        <w:object w:dxaOrig="1540" w:dyaOrig="320">
          <v:shape id="_x0000_i1087" type="#_x0000_t75" style="width:76.7pt;height:14.95pt" o:ole="">
            <v:imagedata r:id="rId117" o:title=""/>
          </v:shape>
          <o:OLEObject Type="Embed" ProgID="Equation.3" ShapeID="_x0000_i1087" DrawAspect="Content" ObjectID="_1715678312" r:id="rId118"/>
        </w:object>
      </w:r>
      <w:r w:rsidR="00A1695C">
        <w:rPr>
          <w:position w:val="-10"/>
        </w:rPr>
        <w:t xml:space="preserve">, </w:t>
      </w:r>
      <w:r>
        <w:rPr>
          <w:position w:val="-10"/>
        </w:rPr>
        <w:t>в</w:t>
      </w:r>
      <w:r w:rsidR="00A1695C">
        <w:rPr>
          <w:position w:val="-10"/>
        </w:rPr>
        <w:t xml:space="preserve">) </w:t>
      </w:r>
      <w:r w:rsidR="00A1695C" w:rsidRPr="00C6787D">
        <w:rPr>
          <w:position w:val="-24"/>
        </w:rPr>
        <w:object w:dxaOrig="1960" w:dyaOrig="620">
          <v:shape id="_x0000_i1088" type="#_x0000_t75" style="width:98.2pt;height:30.85pt" o:ole="">
            <v:imagedata r:id="rId119" o:title=""/>
          </v:shape>
          <o:OLEObject Type="Embed" ProgID="Equation.3" ShapeID="_x0000_i1088" DrawAspect="Content" ObjectID="_1715678313" r:id="rId120"/>
        </w:object>
      </w:r>
      <w:r w:rsidR="00A1695C">
        <w:rPr>
          <w:position w:val="-10"/>
        </w:rPr>
        <w:t xml:space="preserve">, </w:t>
      </w:r>
      <w:r>
        <w:rPr>
          <w:position w:val="-10"/>
        </w:rPr>
        <w:t>г</w:t>
      </w:r>
      <w:r w:rsidR="00A1695C" w:rsidRPr="003A5B5E">
        <w:rPr>
          <w:position w:val="-10"/>
        </w:rPr>
        <w:t xml:space="preserve">) </w:t>
      </w:r>
      <w:r w:rsidR="00A1695C" w:rsidRPr="00DE0E75">
        <w:rPr>
          <w:position w:val="-10"/>
        </w:rPr>
        <w:object w:dxaOrig="780" w:dyaOrig="340">
          <v:shape id="_x0000_i1089" type="#_x0000_t75" style="width:39.25pt;height:16.85pt" o:ole="">
            <v:imagedata r:id="rId121" o:title=""/>
          </v:shape>
          <o:OLEObject Type="Embed" ProgID="Equation.3" ShapeID="_x0000_i1089" DrawAspect="Content" ObjectID="_1715678314" r:id="rId122"/>
        </w:object>
      </w:r>
      <w:r w:rsidR="00A1695C" w:rsidRPr="003A5B5E">
        <w:rPr>
          <w:position w:val="-10"/>
        </w:rPr>
        <w:t xml:space="preserve">, </w:t>
      </w:r>
      <w:proofErr w:type="spellStart"/>
      <w:r w:rsidR="007B54A3">
        <w:rPr>
          <w:position w:val="-10"/>
        </w:rPr>
        <w:t>д</w:t>
      </w:r>
      <w:proofErr w:type="spellEnd"/>
      <w:r w:rsidR="00A1695C" w:rsidRPr="003A5B5E">
        <w:rPr>
          <w:position w:val="-10"/>
        </w:rPr>
        <w:t xml:space="preserve">) </w:t>
      </w:r>
      <w:r w:rsidR="00A1695C" w:rsidRPr="00DE0E75">
        <w:rPr>
          <w:position w:val="-10"/>
        </w:rPr>
        <w:object w:dxaOrig="560" w:dyaOrig="340">
          <v:shape id="_x0000_i1090" type="#_x0000_t75" style="width:28.05pt;height:16.85pt" o:ole="">
            <v:imagedata r:id="rId123" o:title=""/>
          </v:shape>
          <o:OLEObject Type="Embed" ProgID="Equation.3" ShapeID="_x0000_i1090" DrawAspect="Content" ObjectID="_1715678315" r:id="rId124"/>
        </w:object>
      </w:r>
      <w:r w:rsidR="007B54A3">
        <w:rPr>
          <w:position w:val="-10"/>
        </w:rPr>
        <w:t>.</w:t>
      </w:r>
    </w:p>
    <w:p w:rsidR="009C0C34" w:rsidRPr="001F1122" w:rsidRDefault="009C0C34" w:rsidP="005A5779">
      <w:pPr>
        <w:spacing w:line="240" w:lineRule="auto"/>
        <w:jc w:val="both"/>
        <w:rPr>
          <w:b/>
          <w:i/>
          <w:sz w:val="22"/>
        </w:rPr>
      </w:pPr>
      <w:r w:rsidRPr="001F1122">
        <w:rPr>
          <w:b/>
          <w:i/>
          <w:sz w:val="22"/>
        </w:rPr>
        <w:t>2 семестр</w:t>
      </w:r>
    </w:p>
    <w:p w:rsidR="007B54A3" w:rsidRPr="001F1122" w:rsidRDefault="007B54A3" w:rsidP="001F1D54">
      <w:pPr>
        <w:pStyle w:val="a6"/>
        <w:numPr>
          <w:ilvl w:val="0"/>
          <w:numId w:val="16"/>
        </w:numPr>
        <w:rPr>
          <w:sz w:val="22"/>
          <w:szCs w:val="22"/>
        </w:rPr>
      </w:pPr>
      <w:r w:rsidRPr="001F1122">
        <w:rPr>
          <w:sz w:val="22"/>
          <w:szCs w:val="22"/>
        </w:rPr>
        <w:t>Установите соответствие между функцией и ее производной:</w:t>
      </w:r>
    </w:p>
    <w:p w:rsidR="007B54A3" w:rsidRPr="001F1122" w:rsidRDefault="007B54A3" w:rsidP="007B54A3">
      <w:pPr>
        <w:pStyle w:val="a6"/>
        <w:widowControl/>
        <w:spacing w:line="240" w:lineRule="auto"/>
        <w:ind w:left="644" w:firstLine="0"/>
        <w:rPr>
          <w:sz w:val="22"/>
          <w:szCs w:val="22"/>
        </w:rPr>
      </w:pPr>
      <w:r w:rsidRPr="001F1122">
        <w:rPr>
          <w:position w:val="-10"/>
          <w:sz w:val="22"/>
          <w:szCs w:val="22"/>
        </w:rPr>
        <w:object w:dxaOrig="1760" w:dyaOrig="320">
          <v:shape id="_x0000_i1091" type="#_x0000_t75" style="width:87.9pt;height:14.95pt" o:ole="">
            <v:imagedata r:id="rId125" o:title=""/>
          </v:shape>
          <o:OLEObject Type="Embed" ProgID="Equation.3" ShapeID="_x0000_i1091" DrawAspect="Content" ObjectID="_1715678316" r:id="rId126"/>
        </w:object>
      </w:r>
    </w:p>
    <w:p w:rsidR="007B54A3" w:rsidRPr="001F1122" w:rsidRDefault="007B54A3" w:rsidP="007B54A3">
      <w:pPr>
        <w:pStyle w:val="a6"/>
        <w:widowControl/>
        <w:spacing w:line="240" w:lineRule="auto"/>
        <w:ind w:left="644" w:firstLine="0"/>
        <w:rPr>
          <w:sz w:val="22"/>
          <w:szCs w:val="22"/>
        </w:rPr>
      </w:pPr>
      <w:r w:rsidRPr="001F1122">
        <w:rPr>
          <w:position w:val="-10"/>
          <w:sz w:val="22"/>
          <w:szCs w:val="22"/>
        </w:rPr>
        <w:object w:dxaOrig="1760" w:dyaOrig="320">
          <v:shape id="_x0000_i1092" type="#_x0000_t75" style="width:87.9pt;height:14.95pt" o:ole="">
            <v:imagedata r:id="rId127" o:title=""/>
          </v:shape>
          <o:OLEObject Type="Embed" ProgID="Equation.3" ShapeID="_x0000_i1092" DrawAspect="Content" ObjectID="_1715678317" r:id="rId128"/>
        </w:object>
      </w:r>
    </w:p>
    <w:p w:rsidR="007B54A3" w:rsidRPr="001F1122" w:rsidRDefault="007B54A3" w:rsidP="007B54A3">
      <w:pPr>
        <w:pStyle w:val="a6"/>
        <w:widowControl/>
        <w:spacing w:line="240" w:lineRule="auto"/>
        <w:ind w:left="644" w:firstLine="0"/>
        <w:rPr>
          <w:sz w:val="22"/>
          <w:szCs w:val="22"/>
        </w:rPr>
      </w:pPr>
      <w:r w:rsidRPr="001F1122">
        <w:rPr>
          <w:position w:val="-10"/>
          <w:sz w:val="22"/>
          <w:szCs w:val="22"/>
        </w:rPr>
        <w:object w:dxaOrig="1860" w:dyaOrig="320">
          <v:shape id="_x0000_i1093" type="#_x0000_t75" style="width:92.55pt;height:14.95pt" o:ole="">
            <v:imagedata r:id="rId129" o:title=""/>
          </v:shape>
          <o:OLEObject Type="Embed" ProgID="Equation.3" ShapeID="_x0000_i1093" DrawAspect="Content" ObjectID="_1715678318" r:id="rId130"/>
        </w:object>
      </w:r>
    </w:p>
    <w:p w:rsidR="007B54A3" w:rsidRPr="001F1122" w:rsidRDefault="007B54A3" w:rsidP="007B54A3">
      <w:pPr>
        <w:pStyle w:val="a6"/>
        <w:rPr>
          <w:position w:val="-10"/>
          <w:sz w:val="22"/>
          <w:szCs w:val="22"/>
        </w:rPr>
      </w:pPr>
      <w:r w:rsidRPr="001F1122">
        <w:rPr>
          <w:position w:val="-10"/>
          <w:sz w:val="22"/>
          <w:szCs w:val="22"/>
        </w:rPr>
        <w:t>Варианты ответов:</w:t>
      </w:r>
    </w:p>
    <w:p w:rsidR="007B54A3" w:rsidRPr="001F1122" w:rsidRDefault="007B54A3" w:rsidP="007B54A3">
      <w:pPr>
        <w:rPr>
          <w:position w:val="-10"/>
          <w:sz w:val="22"/>
        </w:rPr>
      </w:pPr>
      <w:r w:rsidRPr="001F1122">
        <w:rPr>
          <w:sz w:val="22"/>
        </w:rPr>
        <w:t xml:space="preserve">а) </w:t>
      </w:r>
      <w:r w:rsidRPr="001F1122">
        <w:rPr>
          <w:position w:val="-24"/>
          <w:sz w:val="22"/>
        </w:rPr>
        <w:object w:dxaOrig="2799" w:dyaOrig="620">
          <v:shape id="_x0000_i1094" type="#_x0000_t75" style="width:139.3pt;height:30.85pt" o:ole="">
            <v:imagedata r:id="rId131" o:title=""/>
          </v:shape>
          <o:OLEObject Type="Embed" ProgID="Equation.3" ShapeID="_x0000_i1094" DrawAspect="Content" ObjectID="_1715678319" r:id="rId132"/>
        </w:object>
      </w:r>
      <w:r w:rsidRPr="001F1122">
        <w:rPr>
          <w:position w:val="-10"/>
          <w:sz w:val="22"/>
        </w:rPr>
        <w:t xml:space="preserve">, б) </w:t>
      </w:r>
      <w:r w:rsidRPr="001F1122">
        <w:rPr>
          <w:position w:val="-32"/>
          <w:sz w:val="22"/>
        </w:rPr>
        <w:object w:dxaOrig="3460" w:dyaOrig="700">
          <v:shape id="_x0000_i1095" type="#_x0000_t75" style="width:172.05pt;height:34.6pt" o:ole="">
            <v:imagedata r:id="rId133" o:title=""/>
          </v:shape>
          <o:OLEObject Type="Embed" ProgID="Equation.3" ShapeID="_x0000_i1095" DrawAspect="Content" ObjectID="_1715678320" r:id="rId134"/>
        </w:object>
      </w:r>
      <w:r w:rsidRPr="001F1122">
        <w:rPr>
          <w:position w:val="-10"/>
          <w:sz w:val="22"/>
        </w:rPr>
        <w:t>,</w:t>
      </w:r>
    </w:p>
    <w:p w:rsidR="007B54A3" w:rsidRPr="001F1122" w:rsidRDefault="007B54A3" w:rsidP="007B54A3">
      <w:pPr>
        <w:rPr>
          <w:position w:val="-10"/>
          <w:sz w:val="22"/>
        </w:rPr>
      </w:pPr>
      <w:r w:rsidRPr="001F1122">
        <w:rPr>
          <w:position w:val="-10"/>
          <w:sz w:val="22"/>
        </w:rPr>
        <w:t xml:space="preserve">в) </w:t>
      </w:r>
      <w:r w:rsidRPr="001F1122">
        <w:rPr>
          <w:position w:val="-24"/>
          <w:sz w:val="22"/>
        </w:rPr>
        <w:object w:dxaOrig="2760" w:dyaOrig="620">
          <v:shape id="_x0000_i1096" type="#_x0000_t75" style="width:137.45pt;height:30.85pt" o:ole="">
            <v:imagedata r:id="rId135" o:title=""/>
          </v:shape>
          <o:OLEObject Type="Embed" ProgID="Equation.3" ShapeID="_x0000_i1096" DrawAspect="Content" ObjectID="_1715678321" r:id="rId136"/>
        </w:object>
      </w:r>
      <w:r w:rsidRPr="001F1122">
        <w:rPr>
          <w:position w:val="-10"/>
          <w:sz w:val="22"/>
        </w:rPr>
        <w:t xml:space="preserve">, г) </w:t>
      </w:r>
      <w:r w:rsidRPr="001F1122">
        <w:rPr>
          <w:position w:val="-32"/>
          <w:sz w:val="22"/>
        </w:rPr>
        <w:object w:dxaOrig="3460" w:dyaOrig="700">
          <v:shape id="_x0000_i1097" type="#_x0000_t75" style="width:172.05pt;height:34.6pt" o:ole="">
            <v:imagedata r:id="rId137" o:title=""/>
          </v:shape>
          <o:OLEObject Type="Embed" ProgID="Equation.3" ShapeID="_x0000_i1097" DrawAspect="Content" ObjectID="_1715678322" r:id="rId138"/>
        </w:object>
      </w:r>
      <w:r w:rsidRPr="001F1122">
        <w:rPr>
          <w:position w:val="-10"/>
          <w:sz w:val="22"/>
        </w:rPr>
        <w:t>,</w:t>
      </w:r>
    </w:p>
    <w:p w:rsidR="007B54A3" w:rsidRPr="001F1122" w:rsidRDefault="007B54A3" w:rsidP="007B54A3">
      <w:pPr>
        <w:rPr>
          <w:position w:val="-10"/>
          <w:sz w:val="22"/>
        </w:rPr>
      </w:pPr>
      <w:proofErr w:type="spellStart"/>
      <w:r w:rsidRPr="001F1122">
        <w:rPr>
          <w:position w:val="-10"/>
          <w:sz w:val="22"/>
        </w:rPr>
        <w:t>д</w:t>
      </w:r>
      <w:proofErr w:type="spellEnd"/>
      <w:r w:rsidRPr="001F1122">
        <w:rPr>
          <w:position w:val="-10"/>
          <w:sz w:val="22"/>
        </w:rPr>
        <w:t xml:space="preserve">) </w:t>
      </w:r>
      <w:r w:rsidRPr="001F1122">
        <w:rPr>
          <w:position w:val="-24"/>
          <w:sz w:val="22"/>
        </w:rPr>
        <w:object w:dxaOrig="2900" w:dyaOrig="620">
          <v:shape id="_x0000_i1098" type="#_x0000_t75" style="width:144.95pt;height:30.85pt" o:ole="">
            <v:imagedata r:id="rId139" o:title=""/>
          </v:shape>
          <o:OLEObject Type="Embed" ProgID="Equation.3" ShapeID="_x0000_i1098" DrawAspect="Content" ObjectID="_1715678323" r:id="rId140"/>
        </w:object>
      </w:r>
      <w:r w:rsidRPr="001F1122">
        <w:rPr>
          <w:position w:val="-24"/>
          <w:sz w:val="22"/>
        </w:rPr>
        <w:t>.</w:t>
      </w:r>
    </w:p>
    <w:p w:rsidR="007B54A3" w:rsidRPr="001F1122" w:rsidRDefault="007B54A3" w:rsidP="007B54A3">
      <w:pPr>
        <w:rPr>
          <w:sz w:val="22"/>
        </w:rPr>
      </w:pPr>
      <w:r w:rsidRPr="001F1122">
        <w:rPr>
          <w:sz w:val="22"/>
        </w:rPr>
        <w:t xml:space="preserve">2. Функция </w:t>
      </w:r>
      <w:r w:rsidRPr="001F1122">
        <w:rPr>
          <w:position w:val="-10"/>
          <w:sz w:val="22"/>
        </w:rPr>
        <w:object w:dxaOrig="900" w:dyaOrig="340">
          <v:shape id="_x0000_i1099" type="#_x0000_t75" style="width:44.9pt;height:16.85pt" o:ole="">
            <v:imagedata r:id="rId141" o:title=""/>
          </v:shape>
          <o:OLEObject Type="Embed" ProgID="Equation.3" ShapeID="_x0000_i1099" DrawAspect="Content" ObjectID="_1715678324" r:id="rId142"/>
        </w:object>
      </w:r>
      <w:r w:rsidRPr="001F1122">
        <w:rPr>
          <w:position w:val="-10"/>
          <w:sz w:val="22"/>
        </w:rPr>
        <w:t xml:space="preserve"> задана графиком на отрезке </w:t>
      </w:r>
      <w:r w:rsidRPr="001F1122">
        <w:rPr>
          <w:position w:val="-10"/>
          <w:sz w:val="22"/>
        </w:rPr>
        <w:object w:dxaOrig="639" w:dyaOrig="340">
          <v:shape id="_x0000_i1100" type="#_x0000_t75" style="width:32.75pt;height:16.85pt" o:ole="">
            <v:imagedata r:id="rId143" o:title=""/>
          </v:shape>
          <o:OLEObject Type="Embed" ProgID="Equation.3" ShapeID="_x0000_i1100" DrawAspect="Content" ObjectID="_1715678325" r:id="rId144"/>
        </w:object>
      </w:r>
    </w:p>
    <w:p w:rsidR="007B54A3" w:rsidRPr="001F1122" w:rsidRDefault="007B54A3" w:rsidP="007B54A3">
      <w:pPr>
        <w:rPr>
          <w:sz w:val="22"/>
        </w:rPr>
      </w:pPr>
      <w:r w:rsidRPr="001F1122">
        <w:rPr>
          <w:noProof/>
          <w:sz w:val="22"/>
          <w:lang w:eastAsia="ru-RU"/>
        </w:rPr>
        <w:drawing>
          <wp:inline distT="0" distB="0" distL="0" distR="0">
            <wp:extent cx="2049145" cy="1714500"/>
            <wp:effectExtent l="19050" t="0" r="8255" b="0"/>
            <wp:docPr id="365" name="Рисунок 365" descr="http://www.att.nica.ru/pic/854_75854/DEC9FF229CAEAC4AB5FB7FB8C98BB2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www.att.nica.ru/pic/854_75854/DEC9FF229CAEAC4AB5FB7FB8C98BB2E8.jpg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4A3" w:rsidRPr="001F1122" w:rsidRDefault="007B54A3" w:rsidP="007B54A3">
      <w:pPr>
        <w:rPr>
          <w:sz w:val="22"/>
        </w:rPr>
      </w:pPr>
      <w:r w:rsidRPr="001F1122">
        <w:rPr>
          <w:sz w:val="22"/>
        </w:rPr>
        <w:t>Установите соответствие между заданными условиями и промежутками</w:t>
      </w:r>
    </w:p>
    <w:p w:rsidR="007B54A3" w:rsidRPr="001F1122" w:rsidRDefault="007B54A3" w:rsidP="007B54A3">
      <w:pPr>
        <w:rPr>
          <w:position w:val="-10"/>
          <w:sz w:val="22"/>
        </w:rPr>
      </w:pPr>
      <w:r w:rsidRPr="001F1122">
        <w:rPr>
          <w:position w:val="-28"/>
          <w:sz w:val="22"/>
        </w:rPr>
        <w:object w:dxaOrig="4819" w:dyaOrig="680">
          <v:shape id="_x0000_i1101" type="#_x0000_t75" style="width:243.1pt;height:34.6pt" o:ole="">
            <v:imagedata r:id="rId146" o:title=""/>
          </v:shape>
          <o:OLEObject Type="Embed" ProgID="Equation.3" ShapeID="_x0000_i1101" DrawAspect="Content" ObjectID="_1715678326" r:id="rId147"/>
        </w:object>
      </w:r>
    </w:p>
    <w:p w:rsidR="007B54A3" w:rsidRDefault="007B54A3" w:rsidP="007B54A3">
      <w:pPr>
        <w:pStyle w:val="a6"/>
        <w:rPr>
          <w:position w:val="-10"/>
        </w:rPr>
      </w:pPr>
      <w:r>
        <w:rPr>
          <w:position w:val="-10"/>
        </w:rPr>
        <w:lastRenderedPageBreak/>
        <w:t>Варианты ответов:</w:t>
      </w:r>
    </w:p>
    <w:p w:rsidR="007B54A3" w:rsidRPr="00F8207E" w:rsidRDefault="007B54A3" w:rsidP="007B54A3">
      <w:pPr>
        <w:rPr>
          <w:position w:val="-10"/>
        </w:rPr>
      </w:pPr>
      <w:r>
        <w:rPr>
          <w:position w:val="-10"/>
        </w:rPr>
        <w:t>а) (-2;-1), б) (-4;-3), в) (-1;2), г</w:t>
      </w:r>
      <w:r w:rsidRPr="00F8207E">
        <w:rPr>
          <w:position w:val="-10"/>
        </w:rPr>
        <w:t xml:space="preserve">) (-3;-2), </w:t>
      </w:r>
      <w:r>
        <w:rPr>
          <w:position w:val="-10"/>
        </w:rPr>
        <w:t>д</w:t>
      </w:r>
      <w:r w:rsidRPr="00F8207E">
        <w:rPr>
          <w:position w:val="-10"/>
        </w:rPr>
        <w:t>) (-3;-1)</w:t>
      </w:r>
      <w:r>
        <w:rPr>
          <w:position w:val="-10"/>
        </w:rPr>
        <w:t>.</w:t>
      </w:r>
    </w:p>
    <w:p w:rsidR="007B54A3" w:rsidRPr="00F8207E" w:rsidRDefault="007B54A3" w:rsidP="007B54A3">
      <w:pPr>
        <w:rPr>
          <w:position w:val="-10"/>
        </w:rPr>
      </w:pPr>
    </w:p>
    <w:p w:rsidR="007B54A3" w:rsidRPr="001F1122" w:rsidRDefault="007B54A3" w:rsidP="007B54A3">
      <w:pPr>
        <w:pStyle w:val="a6"/>
        <w:ind w:left="644" w:firstLine="0"/>
        <w:rPr>
          <w:position w:val="-10"/>
          <w:sz w:val="22"/>
          <w:szCs w:val="22"/>
        </w:rPr>
      </w:pPr>
      <w:r w:rsidRPr="001F1122">
        <w:rPr>
          <w:sz w:val="22"/>
          <w:szCs w:val="22"/>
        </w:rPr>
        <w:t xml:space="preserve">3. Наклонной асимптотой графика функции </w:t>
      </w:r>
      <w:r w:rsidRPr="001F1122">
        <w:rPr>
          <w:position w:val="-24"/>
          <w:sz w:val="22"/>
          <w:szCs w:val="22"/>
        </w:rPr>
        <w:object w:dxaOrig="1920" w:dyaOrig="660">
          <v:shape id="_x0000_i1102" type="#_x0000_t75" style="width:96.3pt;height:33.65pt" o:ole="">
            <v:imagedata r:id="rId148" o:title=""/>
          </v:shape>
          <o:OLEObject Type="Embed" ProgID="Equation.3" ShapeID="_x0000_i1102" DrawAspect="Content" ObjectID="_1715678327" r:id="rId149"/>
        </w:object>
      </w:r>
      <w:r w:rsidRPr="001F1122">
        <w:rPr>
          <w:position w:val="-10"/>
          <w:sz w:val="22"/>
          <w:szCs w:val="22"/>
        </w:rPr>
        <w:t xml:space="preserve"> является прямая …</w:t>
      </w:r>
    </w:p>
    <w:p w:rsidR="007B54A3" w:rsidRPr="001F1122" w:rsidRDefault="001F1122" w:rsidP="001F1122">
      <w:pPr>
        <w:spacing w:line="240" w:lineRule="auto"/>
        <w:ind w:left="360"/>
        <w:rPr>
          <w:sz w:val="22"/>
        </w:rPr>
      </w:pPr>
      <w:r w:rsidRPr="001F1122">
        <w:rPr>
          <w:position w:val="-10"/>
          <w:sz w:val="22"/>
        </w:rPr>
        <w:t>а)</w:t>
      </w:r>
      <w:r w:rsidR="007B54A3" w:rsidRPr="001F1122">
        <w:rPr>
          <w:sz w:val="22"/>
        </w:rPr>
        <w:object w:dxaOrig="1020" w:dyaOrig="320">
          <v:shape id="_x0000_i1103" type="#_x0000_t75" style="width:51.45pt;height:16.85pt" o:ole="">
            <v:imagedata r:id="rId150" o:title=""/>
          </v:shape>
          <o:OLEObject Type="Embed" ProgID="Equation.3" ShapeID="_x0000_i1103" DrawAspect="Content" ObjectID="_1715678328" r:id="rId151"/>
        </w:object>
      </w:r>
      <w:r w:rsidR="007B54A3" w:rsidRPr="001F1122">
        <w:rPr>
          <w:position w:val="-10"/>
          <w:sz w:val="22"/>
        </w:rPr>
        <w:t xml:space="preserve">, </w:t>
      </w:r>
      <w:r w:rsidRPr="001F1122">
        <w:rPr>
          <w:position w:val="-10"/>
          <w:sz w:val="22"/>
        </w:rPr>
        <w:t>б</w:t>
      </w:r>
      <w:r w:rsidR="007B54A3" w:rsidRPr="001F1122">
        <w:rPr>
          <w:position w:val="-10"/>
          <w:sz w:val="22"/>
        </w:rPr>
        <w:t xml:space="preserve">) </w:t>
      </w:r>
      <w:r w:rsidR="007B54A3" w:rsidRPr="001F1122">
        <w:rPr>
          <w:sz w:val="22"/>
        </w:rPr>
        <w:object w:dxaOrig="999" w:dyaOrig="320">
          <v:shape id="_x0000_i1104" type="#_x0000_t75" style="width:50.5pt;height:16.85pt" o:ole="">
            <v:imagedata r:id="rId152" o:title=""/>
          </v:shape>
          <o:OLEObject Type="Embed" ProgID="Equation.3" ShapeID="_x0000_i1104" DrawAspect="Content" ObjectID="_1715678329" r:id="rId153"/>
        </w:object>
      </w:r>
      <w:r w:rsidR="007B54A3" w:rsidRPr="001F1122">
        <w:rPr>
          <w:position w:val="-10"/>
          <w:sz w:val="22"/>
        </w:rPr>
        <w:t xml:space="preserve">, </w:t>
      </w:r>
      <w:r w:rsidRPr="001F1122">
        <w:rPr>
          <w:position w:val="-10"/>
          <w:sz w:val="22"/>
        </w:rPr>
        <w:t>в</w:t>
      </w:r>
      <w:r w:rsidR="007B54A3" w:rsidRPr="001F1122">
        <w:rPr>
          <w:position w:val="-10"/>
          <w:sz w:val="22"/>
        </w:rPr>
        <w:t xml:space="preserve">) </w:t>
      </w:r>
      <w:r w:rsidR="007B54A3" w:rsidRPr="001F1122">
        <w:rPr>
          <w:position w:val="-24"/>
          <w:sz w:val="22"/>
        </w:rPr>
        <w:object w:dxaOrig="1240" w:dyaOrig="620">
          <v:shape id="_x0000_i1105" type="#_x0000_t75" style="width:62.65pt;height:31.8pt" o:ole="">
            <v:imagedata r:id="rId154" o:title=""/>
          </v:shape>
          <o:OLEObject Type="Embed" ProgID="Equation.3" ShapeID="_x0000_i1105" DrawAspect="Content" ObjectID="_1715678330" r:id="rId155"/>
        </w:object>
      </w:r>
      <w:r w:rsidRPr="001F1122">
        <w:rPr>
          <w:position w:val="-24"/>
          <w:sz w:val="22"/>
        </w:rPr>
        <w:t>,</w:t>
      </w:r>
    </w:p>
    <w:p w:rsidR="007B54A3" w:rsidRDefault="001F1122" w:rsidP="001F1122">
      <w:pPr>
        <w:spacing w:line="240" w:lineRule="auto"/>
        <w:ind w:left="360"/>
        <w:rPr>
          <w:sz w:val="22"/>
        </w:rPr>
      </w:pPr>
      <w:r w:rsidRPr="001F1122">
        <w:rPr>
          <w:sz w:val="22"/>
        </w:rPr>
        <w:t xml:space="preserve">г) </w:t>
      </w:r>
      <w:r w:rsidR="007B54A3" w:rsidRPr="001F1122">
        <w:rPr>
          <w:sz w:val="22"/>
        </w:rPr>
        <w:t>График не имеет наклонных асимптот</w:t>
      </w:r>
      <w:r w:rsidRPr="001F1122">
        <w:rPr>
          <w:sz w:val="22"/>
        </w:rPr>
        <w:t>.</w:t>
      </w:r>
    </w:p>
    <w:p w:rsidR="000373D6" w:rsidRPr="000373D6" w:rsidRDefault="000373D6" w:rsidP="000373D6">
      <w:pPr>
        <w:rPr>
          <w:sz w:val="22"/>
        </w:rPr>
      </w:pPr>
      <w:r w:rsidRPr="000373D6">
        <w:rPr>
          <w:sz w:val="22"/>
        </w:rPr>
        <w:t xml:space="preserve">4. Если функция </w:t>
      </w:r>
      <w:r w:rsidRPr="000373D6">
        <w:rPr>
          <w:position w:val="-12"/>
          <w:sz w:val="22"/>
        </w:rPr>
        <w:object w:dxaOrig="640" w:dyaOrig="380">
          <v:shape id="_x0000_i1106" type="#_x0000_t75" style="width:31.8pt;height:18.7pt" o:ole="">
            <v:imagedata r:id="rId156" o:title=""/>
          </v:shape>
          <o:OLEObject Type="Embed" ProgID="Equation.DSMT4" ShapeID="_x0000_i1106" DrawAspect="Content" ObjectID="_1715678331" r:id="rId157"/>
        </w:object>
      </w:r>
      <w:r w:rsidRPr="000373D6">
        <w:rPr>
          <w:sz w:val="22"/>
        </w:rPr>
        <w:t xml:space="preserve">, дважды дифференцируема в некоторой окрестности точки </w:t>
      </w:r>
      <w:r w:rsidRPr="000373D6">
        <w:rPr>
          <w:position w:val="-12"/>
          <w:sz w:val="22"/>
        </w:rPr>
        <w:object w:dxaOrig="300" w:dyaOrig="400">
          <v:shape id="_x0000_i1107" type="#_x0000_t75" style="width:14.95pt;height:20.55pt" o:ole="">
            <v:imagedata r:id="rId158" o:title=""/>
          </v:shape>
          <o:OLEObject Type="Embed" ProgID="Equation.DSMT4" ShapeID="_x0000_i1107" DrawAspect="Content" ObjectID="_1715678332" r:id="rId159"/>
        </w:object>
      </w:r>
      <w:r w:rsidRPr="000373D6">
        <w:rPr>
          <w:sz w:val="22"/>
        </w:rPr>
        <w:t xml:space="preserve">, </w:t>
      </w:r>
      <w:r w:rsidRPr="000373D6">
        <w:rPr>
          <w:position w:val="-12"/>
          <w:sz w:val="22"/>
        </w:rPr>
        <w:object w:dxaOrig="1260" w:dyaOrig="400">
          <v:shape id="_x0000_i1108" type="#_x0000_t75" style="width:62.65pt;height:20.55pt" o:ole="">
            <v:imagedata r:id="rId160" o:title=""/>
          </v:shape>
          <o:OLEObject Type="Embed" ProgID="Equation.DSMT4" ShapeID="_x0000_i1108" DrawAspect="Content" ObjectID="_1715678333" r:id="rId161"/>
        </w:object>
      </w:r>
      <w:r w:rsidRPr="000373D6">
        <w:rPr>
          <w:sz w:val="22"/>
        </w:rPr>
        <w:t>,</w:t>
      </w:r>
      <w:r w:rsidRPr="000373D6">
        <w:rPr>
          <w:position w:val="-12"/>
          <w:sz w:val="22"/>
        </w:rPr>
        <w:object w:dxaOrig="1359" w:dyaOrig="400">
          <v:shape id="_x0000_i1109" type="#_x0000_t75" style="width:68.25pt;height:20.55pt" o:ole="">
            <v:imagedata r:id="rId162" o:title=""/>
          </v:shape>
          <o:OLEObject Type="Embed" ProgID="Equation.DSMT4" ShapeID="_x0000_i1109" DrawAspect="Content" ObjectID="_1715678334" r:id="rId163"/>
        </w:object>
      </w:r>
      <w:r w:rsidRPr="000373D6">
        <w:rPr>
          <w:sz w:val="22"/>
        </w:rPr>
        <w:t>, то</w:t>
      </w:r>
    </w:p>
    <w:p w:rsidR="000373D6" w:rsidRPr="000373D6" w:rsidRDefault="000373D6" w:rsidP="000373D6">
      <w:pPr>
        <w:ind w:firstLine="709"/>
        <w:rPr>
          <w:sz w:val="22"/>
        </w:rPr>
      </w:pPr>
      <w:r>
        <w:rPr>
          <w:sz w:val="22"/>
        </w:rPr>
        <w:t>а</w:t>
      </w:r>
      <w:r w:rsidRPr="000373D6">
        <w:rPr>
          <w:sz w:val="22"/>
        </w:rPr>
        <w:t xml:space="preserve">) </w:t>
      </w:r>
      <w:r w:rsidRPr="000373D6">
        <w:rPr>
          <w:position w:val="-12"/>
          <w:sz w:val="22"/>
        </w:rPr>
        <w:object w:dxaOrig="300" w:dyaOrig="400">
          <v:shape id="_x0000_i1110" type="#_x0000_t75" style="width:14.95pt;height:20.55pt" o:ole="">
            <v:imagedata r:id="rId158" o:title=""/>
          </v:shape>
          <o:OLEObject Type="Embed" ProgID="Equation.DSMT4" ShapeID="_x0000_i1110" DrawAspect="Content" ObjectID="_1715678335" r:id="rId164"/>
        </w:object>
      </w:r>
      <w:r w:rsidRPr="000373D6">
        <w:rPr>
          <w:sz w:val="22"/>
        </w:rPr>
        <w:t>— точка минимума функции;</w:t>
      </w:r>
    </w:p>
    <w:p w:rsidR="000373D6" w:rsidRPr="000373D6" w:rsidRDefault="000373D6" w:rsidP="000373D6">
      <w:pPr>
        <w:ind w:firstLine="709"/>
        <w:rPr>
          <w:sz w:val="22"/>
        </w:rPr>
      </w:pPr>
      <w:r>
        <w:rPr>
          <w:sz w:val="22"/>
        </w:rPr>
        <w:t>б</w:t>
      </w:r>
      <w:proofErr w:type="gramStart"/>
      <w:r w:rsidRPr="000373D6">
        <w:rPr>
          <w:sz w:val="22"/>
        </w:rPr>
        <w:t>2</w:t>
      </w:r>
      <w:proofErr w:type="gramEnd"/>
      <w:r w:rsidRPr="000373D6">
        <w:rPr>
          <w:sz w:val="22"/>
        </w:rPr>
        <w:t xml:space="preserve">) </w:t>
      </w:r>
      <w:r w:rsidRPr="000373D6">
        <w:rPr>
          <w:position w:val="-12"/>
          <w:sz w:val="22"/>
        </w:rPr>
        <w:object w:dxaOrig="300" w:dyaOrig="400">
          <v:shape id="_x0000_i1111" type="#_x0000_t75" style="width:14.95pt;height:20.55pt" o:ole="">
            <v:imagedata r:id="rId158" o:title=""/>
          </v:shape>
          <o:OLEObject Type="Embed" ProgID="Equation.DSMT4" ShapeID="_x0000_i1111" DrawAspect="Content" ObjectID="_1715678336" r:id="rId165"/>
        </w:object>
      </w:r>
      <w:r w:rsidRPr="000373D6">
        <w:rPr>
          <w:sz w:val="22"/>
        </w:rPr>
        <w:t>— точка максимума функции;</w:t>
      </w:r>
    </w:p>
    <w:p w:rsidR="000373D6" w:rsidRPr="000373D6" w:rsidRDefault="000373D6" w:rsidP="000373D6">
      <w:pPr>
        <w:ind w:firstLine="709"/>
        <w:rPr>
          <w:sz w:val="22"/>
        </w:rPr>
      </w:pPr>
      <w:r>
        <w:rPr>
          <w:sz w:val="22"/>
        </w:rPr>
        <w:t>в</w:t>
      </w:r>
      <w:r w:rsidRPr="000373D6">
        <w:rPr>
          <w:sz w:val="22"/>
        </w:rPr>
        <w:t xml:space="preserve">) </w:t>
      </w:r>
      <w:r w:rsidRPr="000373D6">
        <w:rPr>
          <w:position w:val="-12"/>
          <w:sz w:val="22"/>
        </w:rPr>
        <w:object w:dxaOrig="640" w:dyaOrig="380">
          <v:shape id="_x0000_i1112" type="#_x0000_t75" style="width:31.8pt;height:18.7pt" o:ole="">
            <v:imagedata r:id="rId156" o:title=""/>
          </v:shape>
          <o:OLEObject Type="Embed" ProgID="Equation.DSMT4" ShapeID="_x0000_i1112" DrawAspect="Content" ObjectID="_1715678337" r:id="rId166"/>
        </w:object>
      </w:r>
      <w:r w:rsidRPr="000373D6">
        <w:rPr>
          <w:sz w:val="22"/>
        </w:rPr>
        <w:t xml:space="preserve"> возрастает в некоторой окрестности точки </w:t>
      </w:r>
      <w:r w:rsidRPr="000373D6">
        <w:rPr>
          <w:position w:val="-12"/>
          <w:sz w:val="22"/>
        </w:rPr>
        <w:object w:dxaOrig="300" w:dyaOrig="400">
          <v:shape id="_x0000_i1113" type="#_x0000_t75" style="width:14.95pt;height:20.55pt" o:ole="">
            <v:imagedata r:id="rId158" o:title=""/>
          </v:shape>
          <o:OLEObject Type="Embed" ProgID="Equation.DSMT4" ShapeID="_x0000_i1113" DrawAspect="Content" ObjectID="_1715678338" r:id="rId167"/>
        </w:object>
      </w:r>
      <w:r w:rsidRPr="000373D6">
        <w:rPr>
          <w:sz w:val="22"/>
        </w:rPr>
        <w:t>;</w:t>
      </w:r>
    </w:p>
    <w:p w:rsidR="000373D6" w:rsidRDefault="000373D6" w:rsidP="000373D6">
      <w:pPr>
        <w:ind w:firstLine="709"/>
        <w:rPr>
          <w:sz w:val="22"/>
        </w:rPr>
      </w:pPr>
      <w:r>
        <w:rPr>
          <w:sz w:val="22"/>
        </w:rPr>
        <w:t>г</w:t>
      </w:r>
      <w:r w:rsidRPr="000373D6">
        <w:rPr>
          <w:sz w:val="22"/>
        </w:rPr>
        <w:t xml:space="preserve">) </w:t>
      </w:r>
      <w:r w:rsidRPr="000373D6">
        <w:rPr>
          <w:position w:val="-12"/>
          <w:sz w:val="22"/>
        </w:rPr>
        <w:object w:dxaOrig="640" w:dyaOrig="380">
          <v:shape id="_x0000_i1114" type="#_x0000_t75" style="width:31.8pt;height:18.7pt" o:ole="">
            <v:imagedata r:id="rId156" o:title=""/>
          </v:shape>
          <o:OLEObject Type="Embed" ProgID="Equation.DSMT4" ShapeID="_x0000_i1114" DrawAspect="Content" ObjectID="_1715678339" r:id="rId168"/>
        </w:object>
      </w:r>
      <w:r w:rsidRPr="000373D6">
        <w:rPr>
          <w:sz w:val="22"/>
        </w:rPr>
        <w:t xml:space="preserve"> убывает в некоторой окрестности точки </w:t>
      </w:r>
      <w:r w:rsidRPr="000373D6">
        <w:rPr>
          <w:position w:val="-12"/>
          <w:sz w:val="22"/>
        </w:rPr>
        <w:object w:dxaOrig="300" w:dyaOrig="400">
          <v:shape id="_x0000_i1115" type="#_x0000_t75" style="width:14.95pt;height:20.55pt" o:ole="">
            <v:imagedata r:id="rId158" o:title=""/>
          </v:shape>
          <o:OLEObject Type="Embed" ProgID="Equation.DSMT4" ShapeID="_x0000_i1115" DrawAspect="Content" ObjectID="_1715678340" r:id="rId169"/>
        </w:object>
      </w:r>
      <w:r w:rsidRPr="000373D6">
        <w:rPr>
          <w:sz w:val="22"/>
        </w:rPr>
        <w:t>.</w:t>
      </w:r>
    </w:p>
    <w:p w:rsidR="000373D6" w:rsidRDefault="000373D6" w:rsidP="000373D6">
      <w:pPr>
        <w:ind w:firstLine="709"/>
        <w:rPr>
          <w:sz w:val="22"/>
        </w:rPr>
      </w:pPr>
    </w:p>
    <w:p w:rsidR="000373D6" w:rsidRPr="000373D6" w:rsidRDefault="000373D6" w:rsidP="000373D6">
      <w:pPr>
        <w:spacing w:after="0" w:line="240" w:lineRule="auto"/>
        <w:rPr>
          <w:sz w:val="22"/>
        </w:rPr>
      </w:pPr>
      <w:r w:rsidRPr="000373D6">
        <w:rPr>
          <w:sz w:val="22"/>
        </w:rPr>
        <w:t>5.</w:t>
      </w:r>
      <w:r w:rsidRPr="000373D6">
        <w:rPr>
          <w:position w:val="-28"/>
          <w:sz w:val="22"/>
        </w:rPr>
        <w:object w:dxaOrig="1300" w:dyaOrig="760">
          <v:shape id="_x0000_i1116" type="#_x0000_t75" style="width:65.45pt;height:38.35pt" o:ole="">
            <v:imagedata r:id="rId170" o:title=""/>
          </v:shape>
          <o:OLEObject Type="Embed" ProgID="Equation.DSMT4" ShapeID="_x0000_i1116" DrawAspect="Content" ObjectID="_1715678341" r:id="rId171"/>
        </w:object>
      </w:r>
      <w:r w:rsidRPr="000373D6">
        <w:rPr>
          <w:sz w:val="22"/>
        </w:rPr>
        <w:t xml:space="preserve"> равен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66"/>
        <w:gridCol w:w="4805"/>
      </w:tblGrid>
      <w:tr w:rsidR="000373D6" w:rsidRPr="000373D6" w:rsidTr="0089358B">
        <w:tc>
          <w:tcPr>
            <w:tcW w:w="2490" w:type="pct"/>
            <w:vAlign w:val="center"/>
          </w:tcPr>
          <w:p w:rsidR="000373D6" w:rsidRPr="000373D6" w:rsidRDefault="000373D6" w:rsidP="000373D6">
            <w:pPr>
              <w:spacing w:after="0" w:line="240" w:lineRule="auto"/>
              <w:rPr>
                <w:szCs w:val="22"/>
              </w:rPr>
            </w:pPr>
            <w:r w:rsidRPr="000373D6">
              <w:rPr>
                <w:szCs w:val="22"/>
              </w:rPr>
              <w:t xml:space="preserve">а) </w:t>
            </w:r>
            <w:r w:rsidRPr="000373D6">
              <w:rPr>
                <w:rFonts w:ascii="Times New Roman" w:hAnsi="Times New Roman"/>
                <w:position w:val="-12"/>
                <w:sz w:val="24"/>
                <w:szCs w:val="22"/>
              </w:rPr>
              <w:object w:dxaOrig="1719" w:dyaOrig="440">
                <v:shape id="_x0000_i1117" type="#_x0000_t75" style="width:86.05pt;height:21.5pt" o:ole="">
                  <v:imagedata r:id="rId172" o:title=""/>
                </v:shape>
                <o:OLEObject Type="Embed" ProgID="Equation.DSMT4" ShapeID="_x0000_i1117" DrawAspect="Content" ObjectID="_1715678342" r:id="rId173"/>
              </w:object>
            </w:r>
            <w:r w:rsidRPr="000373D6">
              <w:rPr>
                <w:szCs w:val="22"/>
              </w:rPr>
              <w:t>;</w:t>
            </w:r>
          </w:p>
        </w:tc>
        <w:tc>
          <w:tcPr>
            <w:tcW w:w="2510" w:type="pct"/>
            <w:vAlign w:val="center"/>
          </w:tcPr>
          <w:p w:rsidR="000373D6" w:rsidRPr="000373D6" w:rsidRDefault="000373D6" w:rsidP="000373D6">
            <w:pPr>
              <w:spacing w:after="0" w:line="240" w:lineRule="auto"/>
              <w:rPr>
                <w:szCs w:val="22"/>
              </w:rPr>
            </w:pPr>
            <w:r w:rsidRPr="000373D6">
              <w:rPr>
                <w:szCs w:val="22"/>
              </w:rPr>
              <w:t xml:space="preserve">б) </w:t>
            </w:r>
            <w:r w:rsidRPr="000373D6">
              <w:rPr>
                <w:rFonts w:ascii="Times New Roman" w:hAnsi="Times New Roman"/>
                <w:position w:val="-12"/>
                <w:sz w:val="24"/>
                <w:szCs w:val="22"/>
              </w:rPr>
              <w:object w:dxaOrig="1880" w:dyaOrig="440">
                <v:shape id="_x0000_i1118" type="#_x0000_t75" style="width:93.5pt;height:21.5pt" o:ole="">
                  <v:imagedata r:id="rId174" o:title=""/>
                </v:shape>
                <o:OLEObject Type="Embed" ProgID="Equation.DSMT4" ShapeID="_x0000_i1118" DrawAspect="Content" ObjectID="_1715678343" r:id="rId175"/>
              </w:object>
            </w:r>
            <w:r w:rsidRPr="000373D6">
              <w:rPr>
                <w:szCs w:val="22"/>
              </w:rPr>
              <w:t>;</w:t>
            </w:r>
          </w:p>
        </w:tc>
      </w:tr>
      <w:tr w:rsidR="000373D6" w:rsidRPr="000373D6" w:rsidTr="0089358B">
        <w:tc>
          <w:tcPr>
            <w:tcW w:w="2490" w:type="pct"/>
            <w:vAlign w:val="center"/>
          </w:tcPr>
          <w:p w:rsidR="000373D6" w:rsidRPr="000373D6" w:rsidRDefault="000373D6" w:rsidP="000373D6">
            <w:pPr>
              <w:spacing w:after="0" w:line="240" w:lineRule="auto"/>
              <w:rPr>
                <w:szCs w:val="22"/>
              </w:rPr>
            </w:pPr>
            <w:r w:rsidRPr="000373D6">
              <w:rPr>
                <w:szCs w:val="22"/>
              </w:rPr>
              <w:t xml:space="preserve">в) </w:t>
            </w:r>
            <w:r w:rsidRPr="000373D6">
              <w:rPr>
                <w:rFonts w:ascii="Times New Roman" w:hAnsi="Times New Roman"/>
                <w:position w:val="-12"/>
                <w:sz w:val="24"/>
                <w:szCs w:val="22"/>
              </w:rPr>
              <w:object w:dxaOrig="2780" w:dyaOrig="440">
                <v:shape id="_x0000_i1119" type="#_x0000_t75" style="width:138.4pt;height:21.5pt" o:ole="">
                  <v:imagedata r:id="rId176" o:title=""/>
                </v:shape>
                <o:OLEObject Type="Embed" ProgID="Equation.DSMT4" ShapeID="_x0000_i1119" DrawAspect="Content" ObjectID="_1715678344" r:id="rId177"/>
              </w:object>
            </w:r>
            <w:r w:rsidRPr="000373D6">
              <w:rPr>
                <w:szCs w:val="22"/>
              </w:rPr>
              <w:t>;</w:t>
            </w:r>
          </w:p>
        </w:tc>
        <w:tc>
          <w:tcPr>
            <w:tcW w:w="2510" w:type="pct"/>
            <w:vAlign w:val="center"/>
          </w:tcPr>
          <w:p w:rsidR="000373D6" w:rsidRPr="000373D6" w:rsidRDefault="000373D6" w:rsidP="000373D6">
            <w:pPr>
              <w:spacing w:after="0" w:line="240" w:lineRule="auto"/>
              <w:rPr>
                <w:szCs w:val="22"/>
              </w:rPr>
            </w:pPr>
            <w:r w:rsidRPr="000373D6">
              <w:rPr>
                <w:szCs w:val="22"/>
              </w:rPr>
              <w:t xml:space="preserve">г) </w:t>
            </w:r>
            <w:r w:rsidRPr="000373D6">
              <w:rPr>
                <w:rFonts w:ascii="Times New Roman" w:hAnsi="Times New Roman"/>
                <w:position w:val="-12"/>
                <w:sz w:val="24"/>
                <w:szCs w:val="22"/>
              </w:rPr>
              <w:object w:dxaOrig="3120" w:dyaOrig="440">
                <v:shape id="_x0000_i1120" type="#_x0000_t75" style="width:156.15pt;height:21.5pt" o:ole="">
                  <v:imagedata r:id="rId178" o:title=""/>
                </v:shape>
                <o:OLEObject Type="Embed" ProgID="Equation.DSMT4" ShapeID="_x0000_i1120" DrawAspect="Content" ObjectID="_1715678345" r:id="rId179"/>
              </w:object>
            </w:r>
            <w:r w:rsidRPr="000373D6">
              <w:rPr>
                <w:szCs w:val="22"/>
              </w:rPr>
              <w:t>;</w:t>
            </w:r>
          </w:p>
        </w:tc>
      </w:tr>
      <w:tr w:rsidR="000373D6" w:rsidRPr="000373D6" w:rsidTr="0089358B">
        <w:tc>
          <w:tcPr>
            <w:tcW w:w="2490" w:type="pct"/>
            <w:vAlign w:val="center"/>
          </w:tcPr>
          <w:p w:rsidR="000373D6" w:rsidRPr="000373D6" w:rsidRDefault="000373D6" w:rsidP="000373D6">
            <w:pPr>
              <w:spacing w:after="0" w:line="240" w:lineRule="auto"/>
              <w:rPr>
                <w:szCs w:val="22"/>
              </w:rPr>
            </w:pPr>
            <w:proofErr w:type="spellStart"/>
            <w:r w:rsidRPr="000373D6">
              <w:rPr>
                <w:szCs w:val="22"/>
              </w:rPr>
              <w:t>д</w:t>
            </w:r>
            <w:proofErr w:type="spellEnd"/>
            <w:r w:rsidRPr="000373D6">
              <w:rPr>
                <w:szCs w:val="22"/>
              </w:rPr>
              <w:t xml:space="preserve">) </w:t>
            </w:r>
            <w:r w:rsidRPr="000373D6">
              <w:rPr>
                <w:rFonts w:ascii="Times New Roman" w:hAnsi="Times New Roman"/>
                <w:position w:val="-28"/>
                <w:sz w:val="24"/>
                <w:szCs w:val="22"/>
              </w:rPr>
              <w:object w:dxaOrig="2560" w:dyaOrig="760">
                <v:shape id="_x0000_i1121" type="#_x0000_t75" style="width:128.1pt;height:38.35pt" o:ole="">
                  <v:imagedata r:id="rId180" o:title=""/>
                </v:shape>
                <o:OLEObject Type="Embed" ProgID="Equation.DSMT4" ShapeID="_x0000_i1121" DrawAspect="Content" ObjectID="_1715678346" r:id="rId181"/>
              </w:object>
            </w:r>
            <w:r w:rsidRPr="000373D6">
              <w:rPr>
                <w:szCs w:val="22"/>
              </w:rPr>
              <w:t>.</w:t>
            </w:r>
          </w:p>
        </w:tc>
        <w:tc>
          <w:tcPr>
            <w:tcW w:w="2510" w:type="pct"/>
            <w:vAlign w:val="center"/>
          </w:tcPr>
          <w:p w:rsidR="000373D6" w:rsidRPr="000373D6" w:rsidRDefault="000373D6" w:rsidP="0089358B">
            <w:pPr>
              <w:ind w:firstLine="284"/>
              <w:rPr>
                <w:szCs w:val="22"/>
              </w:rPr>
            </w:pPr>
          </w:p>
        </w:tc>
      </w:tr>
    </w:tbl>
    <w:p w:rsidR="000373D6" w:rsidRDefault="000373D6" w:rsidP="000373D6">
      <w:pPr>
        <w:ind w:firstLine="709"/>
        <w:rPr>
          <w:sz w:val="22"/>
        </w:rPr>
      </w:pPr>
    </w:p>
    <w:p w:rsidR="000373D6" w:rsidRPr="00A323E8" w:rsidRDefault="000373D6" w:rsidP="001F1D54">
      <w:pPr>
        <w:pStyle w:val="a6"/>
        <w:numPr>
          <w:ilvl w:val="0"/>
          <w:numId w:val="17"/>
        </w:numPr>
        <w:spacing w:line="240" w:lineRule="auto"/>
        <w:rPr>
          <w:sz w:val="22"/>
          <w:szCs w:val="22"/>
        </w:rPr>
      </w:pPr>
      <w:r w:rsidRPr="00A323E8">
        <w:rPr>
          <w:sz w:val="22"/>
          <w:szCs w:val="22"/>
        </w:rPr>
        <w:t xml:space="preserve">При замене </w:t>
      </w:r>
      <w:r w:rsidRPr="00A323E8">
        <w:rPr>
          <w:position w:val="-6"/>
          <w:sz w:val="22"/>
          <w:szCs w:val="22"/>
        </w:rPr>
        <w:object w:dxaOrig="740" w:dyaOrig="380">
          <v:shape id="_x0000_i1122" type="#_x0000_t75" style="width:36.45pt;height:18.7pt" o:ole="">
            <v:imagedata r:id="rId182" o:title=""/>
          </v:shape>
          <o:OLEObject Type="Embed" ProgID="Equation.DSMT4" ShapeID="_x0000_i1122" DrawAspect="Content" ObjectID="_1715678347" r:id="rId183"/>
        </w:object>
      </w:r>
      <w:r w:rsidRPr="00A323E8">
        <w:rPr>
          <w:sz w:val="22"/>
          <w:szCs w:val="22"/>
        </w:rPr>
        <w:t xml:space="preserve"> интеграл </w:t>
      </w:r>
      <w:r w:rsidRPr="00A323E8">
        <w:rPr>
          <w:position w:val="-28"/>
          <w:sz w:val="22"/>
          <w:szCs w:val="22"/>
        </w:rPr>
        <w:object w:dxaOrig="1219" w:dyaOrig="760">
          <v:shape id="_x0000_i1123" type="#_x0000_t75" style="width:60.8pt;height:38.35pt" o:ole="">
            <v:imagedata r:id="rId184" o:title=""/>
          </v:shape>
          <o:OLEObject Type="Embed" ProgID="Equation.DSMT4" ShapeID="_x0000_i1123" DrawAspect="Content" ObjectID="_1715678348" r:id="rId185"/>
        </w:object>
      </w:r>
      <w:r w:rsidRPr="00A323E8">
        <w:rPr>
          <w:sz w:val="22"/>
          <w:szCs w:val="22"/>
        </w:rPr>
        <w:t xml:space="preserve"> переходит в интеграл</w: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94"/>
        <w:gridCol w:w="2393"/>
        <w:gridCol w:w="2393"/>
        <w:gridCol w:w="2391"/>
      </w:tblGrid>
      <w:tr w:rsidR="000373D6" w:rsidRPr="000373D6" w:rsidTr="0089358B">
        <w:tc>
          <w:tcPr>
            <w:tcW w:w="1251" w:type="pct"/>
            <w:vAlign w:val="center"/>
          </w:tcPr>
          <w:p w:rsidR="000373D6" w:rsidRPr="000373D6" w:rsidRDefault="000373D6" w:rsidP="000373D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а) </w:t>
            </w:r>
            <w:r w:rsidRPr="000373D6">
              <w:rPr>
                <w:rFonts w:ascii="Times New Roman" w:hAnsi="Times New Roman"/>
                <w:position w:val="-28"/>
                <w:sz w:val="24"/>
                <w:szCs w:val="22"/>
              </w:rPr>
              <w:object w:dxaOrig="760" w:dyaOrig="760">
                <v:shape id="_x0000_i1124" type="#_x0000_t75" style="width:38.35pt;height:38.35pt" o:ole="">
                  <v:imagedata r:id="rId186" o:title=""/>
                </v:shape>
                <o:OLEObject Type="Embed" ProgID="Equation.DSMT4" ShapeID="_x0000_i1124" DrawAspect="Content" ObjectID="_1715678349" r:id="rId187"/>
              </w:object>
            </w:r>
            <w:r w:rsidRPr="000373D6">
              <w:rPr>
                <w:rFonts w:ascii="Times New Roman" w:hAnsi="Times New Roman"/>
                <w:szCs w:val="22"/>
              </w:rPr>
              <w:t>;</w:t>
            </w:r>
          </w:p>
        </w:tc>
        <w:tc>
          <w:tcPr>
            <w:tcW w:w="1250" w:type="pct"/>
            <w:vAlign w:val="center"/>
          </w:tcPr>
          <w:p w:rsidR="000373D6" w:rsidRPr="000373D6" w:rsidRDefault="000373D6" w:rsidP="000373D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б) </w:t>
            </w:r>
            <w:r w:rsidRPr="000373D6">
              <w:rPr>
                <w:rFonts w:ascii="Times New Roman" w:hAnsi="Times New Roman"/>
                <w:position w:val="-28"/>
                <w:sz w:val="24"/>
                <w:szCs w:val="22"/>
              </w:rPr>
              <w:object w:dxaOrig="900" w:dyaOrig="760">
                <v:shape id="_x0000_i1125" type="#_x0000_t75" style="width:44.9pt;height:38.35pt" o:ole="">
                  <v:imagedata r:id="rId188" o:title=""/>
                </v:shape>
                <o:OLEObject Type="Embed" ProgID="Equation.DSMT4" ShapeID="_x0000_i1125" DrawAspect="Content" ObjectID="_1715678350" r:id="rId189"/>
              </w:object>
            </w:r>
            <w:r w:rsidRPr="000373D6">
              <w:rPr>
                <w:rFonts w:ascii="Times New Roman" w:hAnsi="Times New Roman"/>
                <w:szCs w:val="22"/>
              </w:rPr>
              <w:t>;</w:t>
            </w:r>
          </w:p>
        </w:tc>
        <w:tc>
          <w:tcPr>
            <w:tcW w:w="1250" w:type="pct"/>
          </w:tcPr>
          <w:p w:rsidR="000373D6" w:rsidRPr="000373D6" w:rsidRDefault="00A323E8" w:rsidP="00A323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в) </w:t>
            </w:r>
            <w:r w:rsidR="000373D6" w:rsidRPr="000373D6">
              <w:rPr>
                <w:rFonts w:ascii="Times New Roman" w:hAnsi="Times New Roman"/>
                <w:position w:val="-28"/>
                <w:sz w:val="24"/>
                <w:szCs w:val="22"/>
              </w:rPr>
              <w:object w:dxaOrig="900" w:dyaOrig="760">
                <v:shape id="_x0000_i1126" type="#_x0000_t75" style="width:44.9pt;height:38.35pt" o:ole="">
                  <v:imagedata r:id="rId190" o:title=""/>
                </v:shape>
                <o:OLEObject Type="Embed" ProgID="Equation.DSMT4" ShapeID="_x0000_i1126" DrawAspect="Content" ObjectID="_1715678351" r:id="rId191"/>
              </w:object>
            </w:r>
            <w:r>
              <w:rPr>
                <w:rFonts w:ascii="Times New Roman" w:hAnsi="Times New Roman"/>
                <w:szCs w:val="22"/>
              </w:rPr>
              <w:t>;</w:t>
            </w:r>
          </w:p>
        </w:tc>
        <w:tc>
          <w:tcPr>
            <w:tcW w:w="1249" w:type="pct"/>
          </w:tcPr>
          <w:p w:rsidR="000373D6" w:rsidRDefault="00A323E8" w:rsidP="00A323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г) </w:t>
            </w:r>
            <w:r w:rsidR="000373D6" w:rsidRPr="000373D6">
              <w:rPr>
                <w:rFonts w:ascii="Times New Roman" w:hAnsi="Times New Roman"/>
                <w:position w:val="-28"/>
                <w:sz w:val="24"/>
                <w:szCs w:val="22"/>
              </w:rPr>
              <w:object w:dxaOrig="900" w:dyaOrig="760">
                <v:shape id="_x0000_i1127" type="#_x0000_t75" style="width:44.9pt;height:38.35pt" o:ole="">
                  <v:imagedata r:id="rId192" o:title=""/>
                </v:shape>
                <o:OLEObject Type="Embed" ProgID="Equation.DSMT4" ShapeID="_x0000_i1127" DrawAspect="Content" ObjectID="_1715678352" r:id="rId193"/>
              </w:object>
            </w:r>
            <w:r>
              <w:rPr>
                <w:rFonts w:ascii="Times New Roman" w:hAnsi="Times New Roman"/>
                <w:szCs w:val="22"/>
              </w:rPr>
              <w:t>.</w:t>
            </w:r>
          </w:p>
          <w:p w:rsidR="00A323E8" w:rsidRDefault="00A323E8" w:rsidP="00A323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A323E8" w:rsidRPr="000373D6" w:rsidRDefault="00A323E8" w:rsidP="00A323E8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</w:tr>
    </w:tbl>
    <w:p w:rsidR="000373D6" w:rsidRPr="000373D6" w:rsidRDefault="000373D6" w:rsidP="000373D6">
      <w:pPr>
        <w:ind w:firstLine="709"/>
        <w:rPr>
          <w:sz w:val="22"/>
        </w:rPr>
      </w:pPr>
    </w:p>
    <w:p w:rsidR="00A323E8" w:rsidRPr="0032381A" w:rsidRDefault="00A323E8" w:rsidP="00A323E8">
      <w:pPr>
        <w:spacing w:after="0" w:line="240" w:lineRule="auto"/>
        <w:rPr>
          <w:sz w:val="30"/>
          <w:szCs w:val="30"/>
        </w:rPr>
      </w:pPr>
      <w:r w:rsidRPr="00A323E8">
        <w:rPr>
          <w:sz w:val="22"/>
        </w:rPr>
        <w:t>7.</w:t>
      </w:r>
      <w:r w:rsidRPr="00A323E8">
        <w:rPr>
          <w:position w:val="-20"/>
          <w:sz w:val="22"/>
        </w:rPr>
        <w:object w:dxaOrig="1280" w:dyaOrig="560">
          <v:shape id="_x0000_i1128" type="#_x0000_t75" style="width:63.6pt;height:28.05pt" o:ole="">
            <v:imagedata r:id="rId194" o:title=""/>
          </v:shape>
          <o:OLEObject Type="Embed" ProgID="Equation.DSMT4" ShapeID="_x0000_i1128" DrawAspect="Content" ObjectID="_1715678353" r:id="rId195"/>
        </w:object>
      </w:r>
      <w:r w:rsidRPr="00A323E8">
        <w:rPr>
          <w:sz w:val="22"/>
        </w:rPr>
        <w:t xml:space="preserve"> равен</w:t>
      </w:r>
    </w:p>
    <w:tbl>
      <w:tblPr>
        <w:tblStyle w:val="a5"/>
        <w:tblW w:w="5092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59"/>
        <w:gridCol w:w="2292"/>
        <w:gridCol w:w="2312"/>
        <w:gridCol w:w="2484"/>
      </w:tblGrid>
      <w:tr w:rsidR="00A323E8" w:rsidTr="00A323E8">
        <w:tc>
          <w:tcPr>
            <w:tcW w:w="1364" w:type="pct"/>
          </w:tcPr>
          <w:p w:rsidR="00A323E8" w:rsidRPr="00A323E8" w:rsidRDefault="00A323E8" w:rsidP="0089358B">
            <w:pPr>
              <w:rPr>
                <w:szCs w:val="22"/>
              </w:rPr>
            </w:pPr>
            <w:r w:rsidRPr="00A323E8">
              <w:rPr>
                <w:szCs w:val="22"/>
              </w:rPr>
              <w:t>а</w:t>
            </w:r>
            <w:r w:rsidRPr="00A323E8">
              <w:rPr>
                <w:szCs w:val="22"/>
                <w:lang w:val="en-US"/>
              </w:rPr>
              <w:t xml:space="preserve">) </w:t>
            </w:r>
            <w:r w:rsidRPr="00A323E8">
              <w:rPr>
                <w:rFonts w:ascii="Times New Roman" w:hAnsi="Times New Roman"/>
                <w:position w:val="-28"/>
                <w:sz w:val="24"/>
                <w:szCs w:val="22"/>
                <w:lang w:val="en-US"/>
              </w:rPr>
              <w:object w:dxaOrig="2100" w:dyaOrig="780">
                <v:shape id="_x0000_i1129" type="#_x0000_t75" style="width:104.75pt;height:39.25pt" o:ole="">
                  <v:imagedata r:id="rId196" o:title=""/>
                </v:shape>
                <o:OLEObject Type="Embed" ProgID="Equation.DSMT4" ShapeID="_x0000_i1129" DrawAspect="Content" ObjectID="_1715678354" r:id="rId197"/>
              </w:object>
            </w:r>
            <w:r w:rsidRPr="00A323E8">
              <w:rPr>
                <w:szCs w:val="22"/>
              </w:rPr>
              <w:t>;</w:t>
            </w:r>
          </w:p>
        </w:tc>
        <w:tc>
          <w:tcPr>
            <w:tcW w:w="1176" w:type="pct"/>
          </w:tcPr>
          <w:p w:rsidR="00A323E8" w:rsidRPr="00A323E8" w:rsidRDefault="00A323E8" w:rsidP="0089358B">
            <w:pPr>
              <w:rPr>
                <w:szCs w:val="22"/>
              </w:rPr>
            </w:pPr>
            <w:r w:rsidRPr="00A323E8">
              <w:rPr>
                <w:szCs w:val="22"/>
              </w:rPr>
              <w:t>б</w:t>
            </w:r>
            <w:r w:rsidRPr="00A323E8">
              <w:rPr>
                <w:szCs w:val="22"/>
                <w:lang w:val="en-US"/>
              </w:rPr>
              <w:t xml:space="preserve">) </w:t>
            </w:r>
            <w:r w:rsidRPr="00A323E8">
              <w:rPr>
                <w:rFonts w:ascii="Times New Roman" w:hAnsi="Times New Roman"/>
                <w:position w:val="-28"/>
                <w:sz w:val="24"/>
                <w:szCs w:val="22"/>
                <w:lang w:val="en-US"/>
              </w:rPr>
              <w:object w:dxaOrig="1900" w:dyaOrig="780">
                <v:shape id="_x0000_i1130" type="#_x0000_t75" style="width:95.4pt;height:39.25pt" o:ole="">
                  <v:imagedata r:id="rId198" o:title=""/>
                </v:shape>
                <o:OLEObject Type="Embed" ProgID="Equation.DSMT4" ShapeID="_x0000_i1130" DrawAspect="Content" ObjectID="_1715678355" r:id="rId199"/>
              </w:object>
            </w:r>
            <w:r w:rsidRPr="00A323E8">
              <w:rPr>
                <w:szCs w:val="22"/>
              </w:rPr>
              <w:t>;</w:t>
            </w:r>
          </w:p>
        </w:tc>
        <w:tc>
          <w:tcPr>
            <w:tcW w:w="1186" w:type="pct"/>
          </w:tcPr>
          <w:p w:rsidR="00A323E8" w:rsidRPr="00A323E8" w:rsidRDefault="00A323E8" w:rsidP="0089358B">
            <w:pPr>
              <w:rPr>
                <w:szCs w:val="22"/>
              </w:rPr>
            </w:pPr>
            <w:r w:rsidRPr="00A323E8">
              <w:rPr>
                <w:szCs w:val="22"/>
              </w:rPr>
              <w:t>в</w:t>
            </w:r>
            <w:r w:rsidRPr="00A323E8">
              <w:rPr>
                <w:szCs w:val="22"/>
                <w:lang w:val="en-US"/>
              </w:rPr>
              <w:t xml:space="preserve">) </w:t>
            </w:r>
            <w:r w:rsidRPr="00A323E8">
              <w:rPr>
                <w:rFonts w:ascii="Times New Roman" w:hAnsi="Times New Roman"/>
                <w:position w:val="-28"/>
                <w:sz w:val="24"/>
                <w:szCs w:val="22"/>
                <w:lang w:val="en-US"/>
              </w:rPr>
              <w:object w:dxaOrig="1920" w:dyaOrig="780">
                <v:shape id="_x0000_i1131" type="#_x0000_t75" style="width:96.3pt;height:39.25pt" o:ole="">
                  <v:imagedata r:id="rId200" o:title=""/>
                </v:shape>
                <o:OLEObject Type="Embed" ProgID="Equation.DSMT4" ShapeID="_x0000_i1131" DrawAspect="Content" ObjectID="_1715678356" r:id="rId201"/>
              </w:object>
            </w:r>
            <w:r w:rsidRPr="00A323E8">
              <w:rPr>
                <w:szCs w:val="22"/>
              </w:rPr>
              <w:t>;</w:t>
            </w:r>
          </w:p>
        </w:tc>
        <w:tc>
          <w:tcPr>
            <w:tcW w:w="1274" w:type="pct"/>
          </w:tcPr>
          <w:p w:rsidR="00A323E8" w:rsidRPr="00A323E8" w:rsidRDefault="00A323E8" w:rsidP="00A323E8">
            <w:pPr>
              <w:rPr>
                <w:szCs w:val="22"/>
              </w:rPr>
            </w:pPr>
            <w:r w:rsidRPr="00A323E8">
              <w:rPr>
                <w:szCs w:val="22"/>
              </w:rPr>
              <w:t>г</w:t>
            </w:r>
            <w:r w:rsidRPr="00A323E8">
              <w:rPr>
                <w:szCs w:val="22"/>
                <w:lang w:val="en-US"/>
              </w:rPr>
              <w:t xml:space="preserve">) </w:t>
            </w:r>
            <w:r w:rsidRPr="00A323E8">
              <w:rPr>
                <w:rFonts w:ascii="Times New Roman" w:hAnsi="Times New Roman"/>
                <w:position w:val="-28"/>
                <w:sz w:val="24"/>
                <w:szCs w:val="22"/>
                <w:lang w:val="en-US"/>
              </w:rPr>
              <w:object w:dxaOrig="2100" w:dyaOrig="780">
                <v:shape id="_x0000_i1132" type="#_x0000_t75" style="width:104.75pt;height:39.25pt" o:ole="">
                  <v:imagedata r:id="rId202" o:title=""/>
                </v:shape>
                <o:OLEObject Type="Embed" ProgID="Equation.DSMT4" ShapeID="_x0000_i1132" DrawAspect="Content" ObjectID="_1715678357" r:id="rId203"/>
              </w:object>
            </w:r>
            <w:r w:rsidRPr="00A323E8">
              <w:rPr>
                <w:szCs w:val="22"/>
              </w:rPr>
              <w:t>.</w:t>
            </w:r>
          </w:p>
        </w:tc>
      </w:tr>
    </w:tbl>
    <w:p w:rsidR="00A323E8" w:rsidRPr="00EE4BBC" w:rsidRDefault="00A323E8" w:rsidP="00A323E8">
      <w:pPr>
        <w:rPr>
          <w:sz w:val="30"/>
          <w:szCs w:val="30"/>
        </w:rPr>
      </w:pPr>
    </w:p>
    <w:p w:rsidR="002C3FAA" w:rsidRPr="002C3FAA" w:rsidRDefault="002C3FAA" w:rsidP="002C3FAA">
      <w:pPr>
        <w:jc w:val="both"/>
        <w:rPr>
          <w:sz w:val="22"/>
        </w:rPr>
      </w:pPr>
      <w:r w:rsidRPr="002C3FAA">
        <w:rPr>
          <w:sz w:val="22"/>
        </w:rPr>
        <w:lastRenderedPageBreak/>
        <w:t>8</w:t>
      </w:r>
      <w:r w:rsidRPr="002C3FAA">
        <w:rPr>
          <w:b/>
          <w:sz w:val="22"/>
        </w:rPr>
        <w:t>.</w:t>
      </w:r>
      <w:r w:rsidRPr="002C3FAA">
        <w:rPr>
          <w:sz w:val="22"/>
        </w:rPr>
        <w:t xml:space="preserve"> Частная производная   </w:t>
      </w:r>
      <w:r w:rsidRPr="002C3FAA">
        <w:rPr>
          <w:position w:val="-30"/>
          <w:sz w:val="22"/>
        </w:rPr>
        <w:object w:dxaOrig="360" w:dyaOrig="720">
          <v:shape id="_x0000_i1133" type="#_x0000_t75" style="width:17.75pt;height:36.45pt" o:ole="">
            <v:imagedata r:id="rId204" o:title=""/>
          </v:shape>
          <o:OLEObject Type="Embed" ProgID="Equation.DSMT4" ShapeID="_x0000_i1133" DrawAspect="Content" ObjectID="_1715678358" r:id="rId205"/>
        </w:object>
      </w:r>
      <w:r w:rsidRPr="002C3FAA">
        <w:rPr>
          <w:sz w:val="22"/>
        </w:rPr>
        <w:t xml:space="preserve">  функции  </w:t>
      </w:r>
      <w:r w:rsidRPr="002C3FAA">
        <w:rPr>
          <w:position w:val="-32"/>
          <w:sz w:val="22"/>
        </w:rPr>
        <w:object w:dxaOrig="1219" w:dyaOrig="760">
          <v:shape id="_x0000_i1134" type="#_x0000_t75" style="width:60.8pt;height:38.35pt" o:ole="">
            <v:imagedata r:id="rId206" o:title=""/>
          </v:shape>
          <o:OLEObject Type="Embed" ProgID="Equation.3" ShapeID="_x0000_i1134" DrawAspect="Content" ObjectID="_1715678359" r:id="rId207"/>
        </w:object>
      </w:r>
      <w:r w:rsidRPr="002C3FAA">
        <w:rPr>
          <w:sz w:val="22"/>
        </w:rPr>
        <w:t xml:space="preserve"> равна</w:t>
      </w:r>
    </w:p>
    <w:p w:rsidR="002C3FAA" w:rsidRPr="002C3FAA" w:rsidRDefault="002C3FAA" w:rsidP="002C3FAA">
      <w:pPr>
        <w:jc w:val="both"/>
        <w:rPr>
          <w:sz w:val="22"/>
        </w:rPr>
      </w:pPr>
      <w:r w:rsidRPr="002C3FAA">
        <w:rPr>
          <w:sz w:val="22"/>
        </w:rPr>
        <w:t xml:space="preserve">а) </w:t>
      </w:r>
      <w:r w:rsidRPr="002C3FAA">
        <w:rPr>
          <w:position w:val="-34"/>
          <w:sz w:val="22"/>
        </w:rPr>
        <w:object w:dxaOrig="860" w:dyaOrig="800">
          <v:shape id="_x0000_i1135" type="#_x0000_t75" style="width:43pt;height:40.2pt" o:ole="">
            <v:imagedata r:id="rId208" o:title=""/>
          </v:shape>
          <o:OLEObject Type="Embed" ProgID="Equation.DSMT4" ShapeID="_x0000_i1135" DrawAspect="Content" ObjectID="_1715678360" r:id="rId209"/>
        </w:object>
      </w:r>
      <w:r>
        <w:rPr>
          <w:sz w:val="22"/>
        </w:rPr>
        <w:t>;</w:t>
      </w:r>
      <w:r w:rsidRPr="002C3FAA">
        <w:rPr>
          <w:sz w:val="22"/>
        </w:rPr>
        <w:t xml:space="preserve">         б)  </w:t>
      </w:r>
      <w:r w:rsidRPr="002C3FAA">
        <w:rPr>
          <w:position w:val="-34"/>
          <w:sz w:val="22"/>
        </w:rPr>
        <w:object w:dxaOrig="740" w:dyaOrig="800">
          <v:shape id="_x0000_i1136" type="#_x0000_t75" style="width:36.45pt;height:40.2pt" o:ole="">
            <v:imagedata r:id="rId210" o:title=""/>
          </v:shape>
          <o:OLEObject Type="Embed" ProgID="Equation.DSMT4" ShapeID="_x0000_i1136" DrawAspect="Content" ObjectID="_1715678361" r:id="rId211"/>
        </w:object>
      </w:r>
      <w:r w:rsidRPr="002C3FAA">
        <w:rPr>
          <w:sz w:val="22"/>
        </w:rPr>
        <w:t xml:space="preserve">  </w:t>
      </w:r>
      <w:r>
        <w:rPr>
          <w:sz w:val="22"/>
        </w:rPr>
        <w:t>;</w:t>
      </w:r>
      <w:r w:rsidRPr="002C3FAA">
        <w:rPr>
          <w:sz w:val="22"/>
        </w:rPr>
        <w:t xml:space="preserve">             в) </w:t>
      </w:r>
      <w:r w:rsidRPr="002C3FAA">
        <w:rPr>
          <w:position w:val="-34"/>
          <w:sz w:val="22"/>
        </w:rPr>
        <w:object w:dxaOrig="840" w:dyaOrig="800">
          <v:shape id="_x0000_i1137" type="#_x0000_t75" style="width:42.1pt;height:40.2pt" o:ole="">
            <v:imagedata r:id="rId212" o:title=""/>
          </v:shape>
          <o:OLEObject Type="Embed" ProgID="Equation.DSMT4" ShapeID="_x0000_i1137" DrawAspect="Content" ObjectID="_1715678362" r:id="rId213"/>
        </w:object>
      </w:r>
      <w:r w:rsidRPr="002C3FAA">
        <w:rPr>
          <w:sz w:val="22"/>
        </w:rPr>
        <w:t xml:space="preserve">  </w:t>
      </w:r>
      <w:r>
        <w:rPr>
          <w:sz w:val="22"/>
        </w:rPr>
        <w:t>;</w:t>
      </w:r>
      <w:r w:rsidRPr="002C3FAA">
        <w:rPr>
          <w:sz w:val="22"/>
        </w:rPr>
        <w:t xml:space="preserve">        г)   </w:t>
      </w:r>
      <w:r w:rsidRPr="002C3FAA">
        <w:rPr>
          <w:position w:val="-34"/>
          <w:sz w:val="22"/>
        </w:rPr>
        <w:object w:dxaOrig="840" w:dyaOrig="800">
          <v:shape id="_x0000_i1138" type="#_x0000_t75" style="width:42.1pt;height:40.2pt" o:ole="">
            <v:imagedata r:id="rId214" o:title=""/>
          </v:shape>
          <o:OLEObject Type="Embed" ProgID="Equation.DSMT4" ShapeID="_x0000_i1138" DrawAspect="Content" ObjectID="_1715678363" r:id="rId215"/>
        </w:object>
      </w:r>
      <w:proofErr w:type="gramStart"/>
      <w:r w:rsidRPr="002C3FAA">
        <w:rPr>
          <w:sz w:val="22"/>
        </w:rPr>
        <w:t xml:space="preserve">  </w:t>
      </w:r>
      <w:r>
        <w:rPr>
          <w:sz w:val="22"/>
        </w:rPr>
        <w:t>.</w:t>
      </w:r>
      <w:proofErr w:type="gramEnd"/>
      <w:r w:rsidRPr="002C3FAA">
        <w:rPr>
          <w:sz w:val="22"/>
        </w:rPr>
        <w:t xml:space="preserve">          </w:t>
      </w:r>
    </w:p>
    <w:p w:rsidR="002C3FAA" w:rsidRDefault="002C3FAA" w:rsidP="001F1D54">
      <w:pPr>
        <w:pStyle w:val="a6"/>
        <w:numPr>
          <w:ilvl w:val="0"/>
          <w:numId w:val="18"/>
        </w:numPr>
        <w:spacing w:line="240" w:lineRule="auto"/>
        <w:rPr>
          <w:sz w:val="22"/>
          <w:szCs w:val="22"/>
        </w:rPr>
      </w:pPr>
      <w:r w:rsidRPr="002C3FAA">
        <w:rPr>
          <w:sz w:val="22"/>
          <w:szCs w:val="22"/>
        </w:rPr>
        <w:t xml:space="preserve">Производная </w:t>
      </w:r>
      <w:r w:rsidRPr="002C3FAA">
        <w:rPr>
          <w:position w:val="-32"/>
          <w:sz w:val="22"/>
          <w:szCs w:val="22"/>
        </w:rPr>
        <w:object w:dxaOrig="680" w:dyaOrig="760">
          <v:shape id="_x0000_i1139" type="#_x0000_t75" style="width:33.65pt;height:38.35pt" o:ole="">
            <v:imagedata r:id="rId216" o:title=""/>
          </v:shape>
          <o:OLEObject Type="Embed" ProgID="Equation.DSMT4" ShapeID="_x0000_i1139" DrawAspect="Content" ObjectID="_1715678364" r:id="rId217"/>
        </w:object>
      </w:r>
      <w:r w:rsidRPr="002C3FAA">
        <w:rPr>
          <w:sz w:val="22"/>
          <w:szCs w:val="22"/>
        </w:rPr>
        <w:t xml:space="preserve"> функции </w:t>
      </w:r>
      <w:r w:rsidRPr="002C3FAA">
        <w:rPr>
          <w:position w:val="-10"/>
          <w:sz w:val="22"/>
          <w:szCs w:val="22"/>
        </w:rPr>
        <w:object w:dxaOrig="540" w:dyaOrig="340">
          <v:shape id="_x0000_i1140" type="#_x0000_t75" style="width:27.1pt;height:16.85pt" o:ole="">
            <v:imagedata r:id="rId218" o:title=""/>
          </v:shape>
          <o:OLEObject Type="Embed" ProgID="Equation.DSMT4" ShapeID="_x0000_i1140" DrawAspect="Content" ObjectID="_1715678365" r:id="rId219"/>
        </w:object>
      </w:r>
      <w:r w:rsidRPr="002C3FAA">
        <w:rPr>
          <w:sz w:val="22"/>
          <w:szCs w:val="22"/>
        </w:rPr>
        <w:t xml:space="preserve">, заданной неявно уравнением  </w:t>
      </w:r>
      <w:r w:rsidRPr="002C3FAA">
        <w:rPr>
          <w:position w:val="-30"/>
          <w:sz w:val="22"/>
          <w:szCs w:val="22"/>
        </w:rPr>
        <w:object w:dxaOrig="2340" w:dyaOrig="740">
          <v:shape id="_x0000_i1141" type="#_x0000_t75" style="width:116.9pt;height:36.45pt" o:ole="">
            <v:imagedata r:id="rId220" o:title=""/>
          </v:shape>
          <o:OLEObject Type="Embed" ProgID="Equation.DSMT4" ShapeID="_x0000_i1141" DrawAspect="Content" ObjectID="_1715678366" r:id="rId221"/>
        </w:object>
      </w:r>
      <w:r w:rsidRPr="002C3FAA">
        <w:rPr>
          <w:sz w:val="22"/>
          <w:szCs w:val="22"/>
        </w:rPr>
        <w:t xml:space="preserve"> в окрестности   точки   </w:t>
      </w:r>
      <w:r w:rsidRPr="002C3FAA">
        <w:rPr>
          <w:position w:val="-10"/>
          <w:sz w:val="22"/>
          <w:szCs w:val="22"/>
        </w:rPr>
        <w:object w:dxaOrig="720" w:dyaOrig="340">
          <v:shape id="_x0000_i1142" type="#_x0000_t75" style="width:36.45pt;height:16.85pt" o:ole="">
            <v:imagedata r:id="rId222" o:title=""/>
          </v:shape>
          <o:OLEObject Type="Embed" ProgID="Equation.DSMT4" ShapeID="_x0000_i1142" DrawAspect="Content" ObjectID="_1715678367" r:id="rId223"/>
        </w:object>
      </w:r>
      <w:r w:rsidRPr="002C3FAA">
        <w:rPr>
          <w:sz w:val="22"/>
          <w:szCs w:val="22"/>
        </w:rPr>
        <w:t>,  равна</w:t>
      </w:r>
      <w:proofErr w:type="gramStart"/>
      <w:r w:rsidRPr="002C3FAA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</w:p>
    <w:p w:rsidR="002C3FAA" w:rsidRDefault="002C3FAA" w:rsidP="002C3FAA">
      <w:pPr>
        <w:ind w:left="284"/>
        <w:jc w:val="both"/>
        <w:rPr>
          <w:sz w:val="22"/>
        </w:rPr>
      </w:pPr>
      <w:r w:rsidRPr="002C3FAA">
        <w:rPr>
          <w:sz w:val="22"/>
        </w:rPr>
        <w:t xml:space="preserve">а) </w:t>
      </w:r>
      <w:r>
        <w:rPr>
          <w:sz w:val="22"/>
        </w:rPr>
        <w:t>7</w:t>
      </w:r>
      <w:r w:rsidRPr="002C3FAA">
        <w:rPr>
          <w:sz w:val="22"/>
        </w:rPr>
        <w:t xml:space="preserve">;         б)  </w:t>
      </w:r>
      <w:r>
        <w:rPr>
          <w:sz w:val="22"/>
        </w:rPr>
        <w:t>-7</w:t>
      </w:r>
      <w:proofErr w:type="gramStart"/>
      <w:r w:rsidRPr="002C3FAA">
        <w:rPr>
          <w:sz w:val="22"/>
        </w:rPr>
        <w:t xml:space="preserve">  ;</w:t>
      </w:r>
      <w:proofErr w:type="gramEnd"/>
      <w:r w:rsidRPr="002C3FAA">
        <w:rPr>
          <w:sz w:val="22"/>
        </w:rPr>
        <w:t xml:space="preserve">             в) </w:t>
      </w:r>
      <w:r>
        <w:rPr>
          <w:sz w:val="22"/>
        </w:rPr>
        <w:t>0</w:t>
      </w:r>
      <w:r w:rsidRPr="002C3FAA">
        <w:rPr>
          <w:sz w:val="22"/>
        </w:rPr>
        <w:t xml:space="preserve">  ;        г)   </w:t>
      </w:r>
      <w:r>
        <w:rPr>
          <w:sz w:val="22"/>
        </w:rPr>
        <w:t>2</w:t>
      </w:r>
      <w:r w:rsidRPr="002C3FAA">
        <w:rPr>
          <w:sz w:val="22"/>
        </w:rPr>
        <w:t xml:space="preserve">  .     </w:t>
      </w:r>
    </w:p>
    <w:p w:rsidR="002C3FAA" w:rsidRDefault="002C3FAA" w:rsidP="002C3FAA">
      <w:pPr>
        <w:ind w:left="284"/>
        <w:jc w:val="both"/>
        <w:rPr>
          <w:sz w:val="22"/>
        </w:rPr>
      </w:pPr>
    </w:p>
    <w:p w:rsidR="002C3FAA" w:rsidRPr="00F64A7D" w:rsidRDefault="002C3FAA" w:rsidP="002C3FAA">
      <w:r>
        <w:t xml:space="preserve">10. </w:t>
      </w:r>
      <w:r w:rsidRPr="00F64A7D">
        <w:t>Установить соответствие между уравнением и его названием:</w:t>
      </w:r>
    </w:p>
    <w:p w:rsidR="002C3FAA" w:rsidRPr="00F64A7D" w:rsidRDefault="002C3FAA" w:rsidP="002C3FAA">
      <w:r w:rsidRPr="00F64A7D">
        <w:t xml:space="preserve">1) </w:t>
      </w:r>
      <w:r w:rsidRPr="00F64A7D">
        <w:rPr>
          <w:position w:val="-10"/>
        </w:rPr>
        <w:object w:dxaOrig="1460" w:dyaOrig="360">
          <v:shape id="_x0000_i1143" type="#_x0000_t75" style="width:72.95pt;height:17.75pt" o:ole="">
            <v:imagedata r:id="rId224" o:title=""/>
          </v:shape>
          <o:OLEObject Type="Embed" ProgID="Equation.DSMT4" ShapeID="_x0000_i1143" DrawAspect="Content" ObjectID="_1715678368" r:id="rId225"/>
        </w:object>
      </w:r>
      <w:r w:rsidRPr="00F64A7D">
        <w:t xml:space="preserve">;         2) </w:t>
      </w:r>
      <w:r w:rsidRPr="00F64A7D">
        <w:rPr>
          <w:position w:val="-24"/>
          <w:lang w:val="en-US"/>
        </w:rPr>
        <w:object w:dxaOrig="1520" w:dyaOrig="660">
          <v:shape id="_x0000_i1144" type="#_x0000_t75" style="width:75.75pt;height:32.75pt" o:ole="">
            <v:imagedata r:id="rId226" o:title=""/>
          </v:shape>
          <o:OLEObject Type="Embed" ProgID="Equation.DSMT4" ShapeID="_x0000_i1144" DrawAspect="Content" ObjectID="_1715678369" r:id="rId227"/>
        </w:object>
      </w:r>
      <w:r w:rsidRPr="00F64A7D">
        <w:t xml:space="preserve">;               3) </w:t>
      </w:r>
      <w:r w:rsidRPr="00F64A7D">
        <w:rPr>
          <w:position w:val="-24"/>
          <w:lang w:val="en-US"/>
        </w:rPr>
        <w:object w:dxaOrig="1140" w:dyaOrig="660">
          <v:shape id="_x0000_i1145" type="#_x0000_t75" style="width:57.05pt;height:32.75pt" o:ole="">
            <v:imagedata r:id="rId228" o:title=""/>
          </v:shape>
          <o:OLEObject Type="Embed" ProgID="Equation.DSMT4" ShapeID="_x0000_i1145" DrawAspect="Content" ObjectID="_1715678370" r:id="rId229"/>
        </w:object>
      </w:r>
    </w:p>
    <w:p w:rsidR="002C3FAA" w:rsidRDefault="002C3FAA" w:rsidP="002C3FAA">
      <w:r w:rsidRPr="00F64A7D">
        <w:t>а) однородное</w:t>
      </w:r>
      <w:proofErr w:type="gramStart"/>
      <w:r w:rsidRPr="00F64A7D">
        <w:t xml:space="preserve"> ;</w:t>
      </w:r>
      <w:proofErr w:type="gramEnd"/>
      <w:r w:rsidRPr="00F64A7D">
        <w:t xml:space="preserve">  б)</w:t>
      </w:r>
      <w:r w:rsidRPr="005A3C1A">
        <w:t xml:space="preserve"> </w:t>
      </w:r>
      <w:r w:rsidRPr="00F64A7D">
        <w:t>линейное ;  в)</w:t>
      </w:r>
      <w:r w:rsidRPr="005A3C1A">
        <w:t xml:space="preserve"> </w:t>
      </w:r>
      <w:r w:rsidRPr="00F64A7D">
        <w:t xml:space="preserve">Бернулли ;  </w:t>
      </w:r>
      <w:r>
        <w:t xml:space="preserve">г) </w:t>
      </w:r>
      <w:r w:rsidRPr="00F64A7D">
        <w:t xml:space="preserve">с разделяющимися переменными. </w:t>
      </w:r>
    </w:p>
    <w:p w:rsidR="001F1D54" w:rsidRPr="00B036B8" w:rsidRDefault="001F1D54" w:rsidP="001F1D54">
      <w:pPr>
        <w:rPr>
          <w:b/>
        </w:rPr>
      </w:pPr>
      <w:r>
        <w:t xml:space="preserve">11. </w:t>
      </w:r>
      <w:r w:rsidRPr="00F64A7D">
        <w:t xml:space="preserve">Общее решение дифференциального уравнения </w:t>
      </w:r>
      <w:r w:rsidRPr="00F64A7D">
        <w:rPr>
          <w:position w:val="-10"/>
        </w:rPr>
        <w:object w:dxaOrig="1640" w:dyaOrig="320">
          <v:shape id="_x0000_i1146" type="#_x0000_t75" style="width:81.35pt;height:15.9pt" o:ole="">
            <v:imagedata r:id="rId230" o:title=""/>
          </v:shape>
          <o:OLEObject Type="Embed" ProgID="Equation.DSMT4" ShapeID="_x0000_i1146" DrawAspect="Content" ObjectID="_1715678371" r:id="rId231"/>
        </w:object>
      </w:r>
      <w:r w:rsidRPr="00F64A7D">
        <w:t xml:space="preserve"> имеет вид:</w:t>
      </w:r>
    </w:p>
    <w:p w:rsidR="001F1D54" w:rsidRDefault="001F1D54" w:rsidP="001F1D54">
      <w:r w:rsidRPr="00F64A7D">
        <w:rPr>
          <w:position w:val="-12"/>
        </w:rPr>
        <w:object w:dxaOrig="9160" w:dyaOrig="400">
          <v:shape id="_x0000_i1147" type="#_x0000_t75" style="width:461pt;height:20.55pt" o:ole="">
            <v:imagedata r:id="rId232" o:title=""/>
          </v:shape>
          <o:OLEObject Type="Embed" ProgID="Equation.DSMT4" ShapeID="_x0000_i1147" DrawAspect="Content" ObjectID="_1715678372" r:id="rId233"/>
        </w:object>
      </w:r>
      <w:r w:rsidRPr="00F64A7D">
        <w:rPr>
          <w:position w:val="-12"/>
        </w:rPr>
        <w:object w:dxaOrig="4540" w:dyaOrig="400">
          <v:shape id="_x0000_i1148" type="#_x0000_t75" style="width:223.5pt;height:19.65pt" o:ole="">
            <v:imagedata r:id="rId234" o:title=""/>
          </v:shape>
          <o:OLEObject Type="Embed" ProgID="Equation.DSMT4" ShapeID="_x0000_i1148" DrawAspect="Content" ObjectID="_1715678373" r:id="rId235"/>
        </w:object>
      </w:r>
      <w:r w:rsidRPr="00F64A7D">
        <w:t xml:space="preserve">     </w:t>
      </w:r>
    </w:p>
    <w:p w:rsidR="001F1D54" w:rsidRDefault="001F1D54" w:rsidP="001F1D54"/>
    <w:p w:rsidR="001F1D54" w:rsidRDefault="001F1D54" w:rsidP="001F1D54">
      <w:r>
        <w:t>12. Если корни характеристического уравнения линейного однородного дифференциал</w:t>
      </w:r>
      <w:r>
        <w:t>ь</w:t>
      </w:r>
      <w:r>
        <w:t xml:space="preserve">ного </w:t>
      </w:r>
      <w:proofErr w:type="gramStart"/>
      <w:r>
        <w:t>уравнения</w:t>
      </w:r>
      <w:proofErr w:type="gramEnd"/>
      <w:r w:rsidRPr="00F64A7D">
        <w:rPr>
          <w:position w:val="-12"/>
        </w:rPr>
        <w:object w:dxaOrig="1640" w:dyaOrig="360">
          <v:shape id="_x0000_i1149" type="#_x0000_t75" style="width:81.35pt;height:17.75pt" o:ole="">
            <v:imagedata r:id="rId236" o:title=""/>
          </v:shape>
          <o:OLEObject Type="Embed" ProgID="Equation.DSMT4" ShapeID="_x0000_i1149" DrawAspect="Content" ObjectID="_1715678374" r:id="rId237"/>
        </w:object>
      </w:r>
      <w:r>
        <w:t>то уравнение имеет вид</w:t>
      </w:r>
    </w:p>
    <w:p w:rsidR="001F1D54" w:rsidRDefault="001F1D54" w:rsidP="001F1D54">
      <w:r>
        <w:t>1)</w:t>
      </w:r>
      <w:r w:rsidRPr="00F64A7D">
        <w:t xml:space="preserve"> </w:t>
      </w:r>
      <w:r w:rsidRPr="00F64A7D">
        <w:rPr>
          <w:position w:val="-10"/>
        </w:rPr>
        <w:object w:dxaOrig="1640" w:dyaOrig="320">
          <v:shape id="_x0000_i1150" type="#_x0000_t75" style="width:81.35pt;height:15.9pt" o:ole="">
            <v:imagedata r:id="rId238" o:title=""/>
          </v:shape>
          <o:OLEObject Type="Embed" ProgID="Equation.DSMT4" ShapeID="_x0000_i1150" DrawAspect="Content" ObjectID="_1715678375" r:id="rId239"/>
        </w:object>
      </w:r>
      <w:proofErr w:type="gramStart"/>
      <w:r w:rsidRPr="00F64A7D">
        <w:t xml:space="preserve"> </w:t>
      </w:r>
      <w:r>
        <w:t>;</w:t>
      </w:r>
      <w:proofErr w:type="gramEnd"/>
      <w:r>
        <w:t xml:space="preserve">       </w:t>
      </w:r>
      <w:r w:rsidRPr="00F64A7D">
        <w:rPr>
          <w:position w:val="-10"/>
        </w:rPr>
        <w:object w:dxaOrig="1719" w:dyaOrig="320">
          <v:shape id="_x0000_i1151" type="#_x0000_t75" style="width:86.05pt;height:15.9pt" o:ole="">
            <v:imagedata r:id="rId240" o:title=""/>
          </v:shape>
          <o:OLEObject Type="Embed" ProgID="Equation.DSMT4" ShapeID="_x0000_i1151" DrawAspect="Content" ObjectID="_1715678376" r:id="rId241"/>
        </w:object>
      </w:r>
      <w:r>
        <w:t xml:space="preserve">;          3) </w:t>
      </w:r>
      <w:r w:rsidRPr="00F64A7D">
        <w:rPr>
          <w:position w:val="-10"/>
        </w:rPr>
        <w:object w:dxaOrig="1640" w:dyaOrig="320">
          <v:shape id="_x0000_i1152" type="#_x0000_t75" style="width:81.35pt;height:15.9pt" o:ole="">
            <v:imagedata r:id="rId242" o:title=""/>
          </v:shape>
          <o:OLEObject Type="Embed" ProgID="Equation.DSMT4" ShapeID="_x0000_i1152" DrawAspect="Content" ObjectID="_1715678377" r:id="rId243"/>
        </w:object>
      </w:r>
      <w:r>
        <w:t xml:space="preserve"> ;         4)</w:t>
      </w:r>
      <w:r w:rsidRPr="00F64A7D">
        <w:rPr>
          <w:position w:val="-10"/>
        </w:rPr>
        <w:object w:dxaOrig="1640" w:dyaOrig="320">
          <v:shape id="_x0000_i1153" type="#_x0000_t75" style="width:81.35pt;height:15.9pt" o:ole="">
            <v:imagedata r:id="rId244" o:title=""/>
          </v:shape>
          <o:OLEObject Type="Embed" ProgID="Equation.DSMT4" ShapeID="_x0000_i1153" DrawAspect="Content" ObjectID="_1715678378" r:id="rId245"/>
        </w:object>
      </w:r>
      <w:r>
        <w:t>.</w:t>
      </w:r>
    </w:p>
    <w:p w:rsidR="001F1D54" w:rsidRPr="00F64A7D" w:rsidRDefault="001F1D54" w:rsidP="001F1D54">
      <w:r>
        <w:t xml:space="preserve">13. </w:t>
      </w:r>
      <w:r w:rsidRPr="00F64A7D">
        <w:t xml:space="preserve">Система дифференциальных уравнений </w:t>
      </w:r>
      <w:r w:rsidRPr="00F64A7D">
        <w:rPr>
          <w:position w:val="-30"/>
        </w:rPr>
        <w:object w:dxaOrig="1460" w:dyaOrig="720">
          <v:shape id="_x0000_i1154" type="#_x0000_t75" style="width:72.95pt;height:36.45pt" o:ole="">
            <v:imagedata r:id="rId246" o:title=""/>
          </v:shape>
          <o:OLEObject Type="Embed" ProgID="Equation.DSMT4" ShapeID="_x0000_i1154" DrawAspect="Content" ObjectID="_1715678379" r:id="rId247"/>
        </w:object>
      </w:r>
      <w:r w:rsidRPr="00F64A7D">
        <w:t xml:space="preserve">  может быть сведена к уравн</w:t>
      </w:r>
      <w:r w:rsidRPr="00F64A7D">
        <w:t>е</w:t>
      </w:r>
      <w:r w:rsidRPr="00F64A7D">
        <w:t>нию:</w:t>
      </w:r>
    </w:p>
    <w:p w:rsidR="001F1D54" w:rsidRDefault="001F1D54" w:rsidP="001F1D54">
      <w:r w:rsidRPr="00F64A7D">
        <w:rPr>
          <w:position w:val="-10"/>
        </w:rPr>
        <w:object w:dxaOrig="3940" w:dyaOrig="320">
          <v:shape id="_x0000_i1155" type="#_x0000_t75" style="width:197.3pt;height:15.9pt" o:ole="">
            <v:imagedata r:id="rId248" o:title=""/>
          </v:shape>
          <o:OLEObject Type="Embed" ProgID="Equation.DSMT4" ShapeID="_x0000_i1155" DrawAspect="Content" ObjectID="_1715678380" r:id="rId249"/>
        </w:object>
      </w:r>
      <w:r w:rsidRPr="00F64A7D">
        <w:rPr>
          <w:position w:val="-10"/>
        </w:rPr>
        <w:object w:dxaOrig="3860" w:dyaOrig="320">
          <v:shape id="_x0000_i1156" type="#_x0000_t75" style="width:192.6pt;height:15.9pt" o:ole="">
            <v:imagedata r:id="rId250" o:title=""/>
          </v:shape>
          <o:OLEObject Type="Embed" ProgID="Equation.DSMT4" ShapeID="_x0000_i1156" DrawAspect="Content" ObjectID="_1715678381" r:id="rId251"/>
        </w:object>
      </w:r>
      <w:r>
        <w:t xml:space="preserve">   </w:t>
      </w:r>
    </w:p>
    <w:p w:rsidR="001F1D54" w:rsidRDefault="001F1D54" w:rsidP="001F1D54"/>
    <w:p w:rsidR="001F1D54" w:rsidRDefault="001F1D54" w:rsidP="001F1D54">
      <w:r>
        <w:t xml:space="preserve">14. Если </w:t>
      </w:r>
      <w:r w:rsidRPr="00092AB7">
        <w:rPr>
          <w:position w:val="-30"/>
        </w:rPr>
        <w:object w:dxaOrig="1260" w:dyaOrig="680">
          <v:shape id="_x0000_i1157" type="#_x0000_t75" style="width:62.65pt;height:33.65pt" o:ole="">
            <v:imagedata r:id="rId252" o:title=""/>
          </v:shape>
          <o:OLEObject Type="Embed" ProgID="Equation.3" ShapeID="_x0000_i1157" DrawAspect="Content" ObjectID="_1715678382" r:id="rId253"/>
        </w:object>
      </w:r>
      <w:r>
        <w:t xml:space="preserve">, то числовой ряд сходится при </w:t>
      </w:r>
      <w:r w:rsidRPr="00092AB7">
        <w:rPr>
          <w:position w:val="-4"/>
        </w:rPr>
        <w:object w:dxaOrig="200" w:dyaOrig="260">
          <v:shape id="_x0000_i1158" type="#_x0000_t75" style="width:9.35pt;height:13.1pt" o:ole="">
            <v:imagedata r:id="rId254" o:title=""/>
          </v:shape>
          <o:OLEObject Type="Embed" ProgID="Equation.3" ShapeID="_x0000_i1158" DrawAspect="Content" ObjectID="_1715678383" r:id="rId255"/>
        </w:object>
      </w:r>
      <w:r>
        <w:t xml:space="preserve">, </w:t>
      </w:r>
      <w:proofErr w:type="gramStart"/>
      <w:r>
        <w:t>равном</w:t>
      </w:r>
      <w:proofErr w:type="gramEnd"/>
      <w:r>
        <w:t>:</w:t>
      </w:r>
    </w:p>
    <w:p w:rsidR="001F1D54" w:rsidRDefault="001F1D54" w:rsidP="001F1D54">
      <w:r>
        <w:t xml:space="preserve">а) 1,  б) 2,  в) </w:t>
      </w:r>
      <w:r w:rsidRPr="00092AB7">
        <w:rPr>
          <w:position w:val="-24"/>
        </w:rPr>
        <w:object w:dxaOrig="240" w:dyaOrig="620">
          <v:shape id="_x0000_i1159" type="#_x0000_t75" style="width:12.15pt;height:30.85pt" o:ole="">
            <v:imagedata r:id="rId256" o:title=""/>
          </v:shape>
          <o:OLEObject Type="Embed" ProgID="Equation.3" ShapeID="_x0000_i1159" DrawAspect="Content" ObjectID="_1715678384" r:id="rId257"/>
        </w:object>
      </w:r>
      <w:r>
        <w:t>,  г) – 2.</w:t>
      </w:r>
    </w:p>
    <w:p w:rsidR="001F1D54" w:rsidRDefault="001F1D54" w:rsidP="001F1D54">
      <w:r>
        <w:t xml:space="preserve">15. Если </w:t>
      </w:r>
      <w:r w:rsidRPr="00092AB7">
        <w:rPr>
          <w:position w:val="-22"/>
        </w:rPr>
        <w:object w:dxaOrig="1260" w:dyaOrig="499">
          <v:shape id="_x0000_i1160" type="#_x0000_t75" style="width:62.65pt;height:24.3pt" o:ole="">
            <v:imagedata r:id="rId258" o:title=""/>
          </v:shape>
          <o:OLEObject Type="Embed" ProgID="Equation.3" ShapeID="_x0000_i1160" DrawAspect="Content" ObjectID="_1715678385" r:id="rId259"/>
        </w:object>
      </w:r>
      <w:r>
        <w:t xml:space="preserve">, то числовой ряд сходится при </w:t>
      </w:r>
      <w:r w:rsidRPr="00092AB7">
        <w:rPr>
          <w:position w:val="-4"/>
        </w:rPr>
        <w:object w:dxaOrig="200" w:dyaOrig="260">
          <v:shape id="_x0000_i1161" type="#_x0000_t75" style="width:9.35pt;height:13.1pt" o:ole="">
            <v:imagedata r:id="rId260" o:title=""/>
          </v:shape>
          <o:OLEObject Type="Embed" ProgID="Equation.3" ShapeID="_x0000_i1161" DrawAspect="Content" ObjectID="_1715678386" r:id="rId261"/>
        </w:object>
      </w:r>
      <w:r>
        <w:t xml:space="preserve">, </w:t>
      </w:r>
      <w:proofErr w:type="gramStart"/>
      <w:r>
        <w:t>равном</w:t>
      </w:r>
      <w:proofErr w:type="gramEnd"/>
      <w:r>
        <w:t>:</w:t>
      </w:r>
    </w:p>
    <w:p w:rsidR="007D7654" w:rsidRDefault="001F1D54" w:rsidP="00AF5740">
      <w:r>
        <w:t xml:space="preserve">а) 7,  б) -7, в) </w:t>
      </w:r>
      <w:r w:rsidRPr="00092AB7">
        <w:rPr>
          <w:position w:val="-24"/>
        </w:rPr>
        <w:object w:dxaOrig="360" w:dyaOrig="620">
          <v:shape id="_x0000_i1162" type="#_x0000_t75" style="width:17.75pt;height:30.85pt" o:ole="">
            <v:imagedata r:id="rId262" o:title=""/>
          </v:shape>
          <o:OLEObject Type="Embed" ProgID="Equation.3" ShapeID="_x0000_i1162" DrawAspect="Content" ObjectID="_1715678387" r:id="rId263"/>
        </w:object>
      </w:r>
      <w:r>
        <w:t xml:space="preserve">, г) </w:t>
      </w:r>
      <w:r w:rsidRPr="00092AB7">
        <w:rPr>
          <w:position w:val="-24"/>
        </w:rPr>
        <w:object w:dxaOrig="240" w:dyaOrig="620">
          <v:shape id="_x0000_i1163" type="#_x0000_t75" style="width:12.15pt;height:30.85pt" o:ole="">
            <v:imagedata r:id="rId264" o:title=""/>
          </v:shape>
          <o:OLEObject Type="Embed" ProgID="Equation.3" ShapeID="_x0000_i1163" DrawAspect="Content" ObjectID="_1715678388" r:id="rId265"/>
        </w:object>
      </w:r>
    </w:p>
    <w:p w:rsidR="005A4D57" w:rsidRDefault="005A4D57" w:rsidP="00AF5740">
      <w:pPr>
        <w:rPr>
          <w:b/>
          <w:i/>
          <w:sz w:val="22"/>
        </w:rPr>
      </w:pPr>
    </w:p>
    <w:p w:rsidR="00AF5740" w:rsidRDefault="00AF5740" w:rsidP="00AF5740">
      <w:pPr>
        <w:rPr>
          <w:b/>
          <w:i/>
          <w:sz w:val="22"/>
        </w:rPr>
      </w:pPr>
      <w:r>
        <w:rPr>
          <w:b/>
          <w:i/>
          <w:sz w:val="22"/>
        </w:rPr>
        <w:lastRenderedPageBreak/>
        <w:t>3 семестр</w:t>
      </w:r>
    </w:p>
    <w:p w:rsidR="00AF5740" w:rsidRPr="0071169C" w:rsidRDefault="00AF5740" w:rsidP="00AF5740">
      <w:pPr>
        <w:pStyle w:val="2a"/>
        <w:numPr>
          <w:ilvl w:val="0"/>
          <w:numId w:val="19"/>
        </w:numPr>
        <w:spacing w:after="0" w:line="276" w:lineRule="auto"/>
        <w:contextualSpacing/>
        <w:jc w:val="both"/>
        <w:rPr>
          <w:sz w:val="22"/>
          <w:szCs w:val="22"/>
        </w:rPr>
      </w:pPr>
      <w:r w:rsidRPr="0071169C">
        <w:rPr>
          <w:sz w:val="22"/>
          <w:szCs w:val="22"/>
        </w:rPr>
        <w:t>Совместность событий</w:t>
      </w:r>
    </w:p>
    <w:p w:rsidR="00AF5740" w:rsidRPr="0071169C" w:rsidRDefault="00AF5740" w:rsidP="00AF5740">
      <w:pPr>
        <w:pStyle w:val="2a"/>
        <w:numPr>
          <w:ilvl w:val="0"/>
          <w:numId w:val="19"/>
        </w:numPr>
        <w:spacing w:after="0" w:line="276" w:lineRule="auto"/>
        <w:contextualSpacing/>
        <w:jc w:val="both"/>
        <w:rPr>
          <w:sz w:val="22"/>
          <w:szCs w:val="22"/>
        </w:rPr>
      </w:pPr>
      <w:r w:rsidRPr="0071169C">
        <w:rPr>
          <w:sz w:val="22"/>
          <w:szCs w:val="22"/>
        </w:rPr>
        <w:t>Независимость событий</w:t>
      </w:r>
    </w:p>
    <w:p w:rsidR="00AF5740" w:rsidRPr="0071169C" w:rsidRDefault="00AF5740" w:rsidP="00AF5740">
      <w:pPr>
        <w:pStyle w:val="2a"/>
        <w:numPr>
          <w:ilvl w:val="0"/>
          <w:numId w:val="19"/>
        </w:numPr>
        <w:spacing w:after="0" w:line="276" w:lineRule="auto"/>
        <w:contextualSpacing/>
        <w:jc w:val="both"/>
        <w:rPr>
          <w:sz w:val="22"/>
          <w:szCs w:val="22"/>
        </w:rPr>
      </w:pPr>
      <w:r w:rsidRPr="0071169C">
        <w:rPr>
          <w:sz w:val="22"/>
          <w:szCs w:val="22"/>
        </w:rPr>
        <w:t>Формула полной вероятности</w:t>
      </w:r>
    </w:p>
    <w:p w:rsidR="00AF5740" w:rsidRPr="0071169C" w:rsidRDefault="00AF5740" w:rsidP="00AF5740">
      <w:pPr>
        <w:pStyle w:val="2a"/>
        <w:numPr>
          <w:ilvl w:val="0"/>
          <w:numId w:val="19"/>
        </w:numPr>
        <w:spacing w:after="0" w:line="276" w:lineRule="auto"/>
        <w:contextualSpacing/>
        <w:jc w:val="both"/>
        <w:rPr>
          <w:sz w:val="22"/>
          <w:szCs w:val="22"/>
        </w:rPr>
      </w:pPr>
      <w:r w:rsidRPr="0071169C">
        <w:rPr>
          <w:sz w:val="22"/>
          <w:szCs w:val="22"/>
        </w:rPr>
        <w:t>Формула Байеса</w:t>
      </w:r>
    </w:p>
    <w:p w:rsidR="00AF5740" w:rsidRPr="0071169C" w:rsidRDefault="00AF5740" w:rsidP="00AF5740">
      <w:pPr>
        <w:pStyle w:val="2a"/>
        <w:numPr>
          <w:ilvl w:val="0"/>
          <w:numId w:val="19"/>
        </w:numPr>
        <w:spacing w:after="0" w:line="276" w:lineRule="auto"/>
        <w:contextualSpacing/>
        <w:jc w:val="both"/>
        <w:rPr>
          <w:sz w:val="22"/>
          <w:szCs w:val="22"/>
        </w:rPr>
      </w:pPr>
      <w:r w:rsidRPr="0071169C">
        <w:rPr>
          <w:sz w:val="22"/>
          <w:szCs w:val="22"/>
        </w:rPr>
        <w:t>Случайная величина</w:t>
      </w:r>
    </w:p>
    <w:p w:rsidR="00AF5740" w:rsidRPr="0071169C" w:rsidRDefault="00AF5740" w:rsidP="00AF5740">
      <w:pPr>
        <w:pStyle w:val="2a"/>
        <w:numPr>
          <w:ilvl w:val="0"/>
          <w:numId w:val="19"/>
        </w:numPr>
        <w:spacing w:after="0" w:line="276" w:lineRule="auto"/>
        <w:contextualSpacing/>
        <w:jc w:val="both"/>
        <w:rPr>
          <w:sz w:val="22"/>
          <w:szCs w:val="22"/>
        </w:rPr>
      </w:pPr>
      <w:r w:rsidRPr="0071169C">
        <w:rPr>
          <w:sz w:val="22"/>
          <w:szCs w:val="22"/>
        </w:rPr>
        <w:t>Математическое ожидание и дисперсия случайной величины</w:t>
      </w:r>
    </w:p>
    <w:p w:rsidR="00AF5740" w:rsidRPr="0071169C" w:rsidRDefault="00AF5740" w:rsidP="00AF5740">
      <w:pPr>
        <w:pStyle w:val="2a"/>
        <w:numPr>
          <w:ilvl w:val="0"/>
          <w:numId w:val="19"/>
        </w:numPr>
        <w:spacing w:after="0" w:line="276" w:lineRule="auto"/>
        <w:contextualSpacing/>
        <w:jc w:val="both"/>
        <w:rPr>
          <w:sz w:val="22"/>
          <w:szCs w:val="22"/>
        </w:rPr>
      </w:pPr>
      <w:r w:rsidRPr="0071169C">
        <w:rPr>
          <w:sz w:val="22"/>
          <w:szCs w:val="22"/>
        </w:rPr>
        <w:t>Нормальное распределение</w:t>
      </w:r>
    </w:p>
    <w:p w:rsidR="00AF5740" w:rsidRPr="0071169C" w:rsidRDefault="00AF5740" w:rsidP="00AF5740">
      <w:pPr>
        <w:pStyle w:val="2a"/>
        <w:numPr>
          <w:ilvl w:val="0"/>
          <w:numId w:val="19"/>
        </w:numPr>
        <w:spacing w:after="0" w:line="276" w:lineRule="auto"/>
        <w:contextualSpacing/>
        <w:jc w:val="both"/>
        <w:rPr>
          <w:sz w:val="22"/>
          <w:szCs w:val="22"/>
        </w:rPr>
      </w:pPr>
      <w:r w:rsidRPr="0071169C">
        <w:rPr>
          <w:sz w:val="22"/>
          <w:szCs w:val="22"/>
        </w:rPr>
        <w:t>Выборка, описательные статистики</w:t>
      </w:r>
    </w:p>
    <w:p w:rsidR="0071169C" w:rsidRDefault="00AF5740" w:rsidP="0071169C">
      <w:pPr>
        <w:pStyle w:val="2a"/>
        <w:numPr>
          <w:ilvl w:val="0"/>
          <w:numId w:val="19"/>
        </w:numPr>
        <w:spacing w:after="0" w:line="276" w:lineRule="auto"/>
        <w:contextualSpacing/>
        <w:jc w:val="both"/>
        <w:rPr>
          <w:sz w:val="22"/>
          <w:szCs w:val="22"/>
        </w:rPr>
      </w:pPr>
      <w:r w:rsidRPr="0071169C">
        <w:rPr>
          <w:sz w:val="22"/>
          <w:szCs w:val="22"/>
        </w:rPr>
        <w:t>Оценка параметра распределения</w:t>
      </w:r>
    </w:p>
    <w:p w:rsidR="001F1122" w:rsidRPr="0071169C" w:rsidRDefault="00AF5740" w:rsidP="0071169C">
      <w:pPr>
        <w:pStyle w:val="2a"/>
        <w:numPr>
          <w:ilvl w:val="0"/>
          <w:numId w:val="19"/>
        </w:numPr>
        <w:spacing w:after="0" w:line="276" w:lineRule="auto"/>
        <w:contextualSpacing/>
        <w:jc w:val="both"/>
        <w:rPr>
          <w:sz w:val="22"/>
          <w:szCs w:val="22"/>
        </w:rPr>
      </w:pPr>
      <w:r w:rsidRPr="0071169C">
        <w:rPr>
          <w:sz w:val="22"/>
          <w:szCs w:val="22"/>
        </w:rPr>
        <w:t>Статистическая гипотеза. Проверка статистической гипотезы</w:t>
      </w:r>
    </w:p>
    <w:p w:rsidR="001F1122" w:rsidRDefault="001F1122" w:rsidP="00CD4167">
      <w:pPr>
        <w:ind w:firstLine="709"/>
        <w:rPr>
          <w:b/>
          <w:i/>
          <w:sz w:val="22"/>
        </w:rPr>
      </w:pPr>
    </w:p>
    <w:p w:rsidR="00CD4167" w:rsidRDefault="00CD4167" w:rsidP="00CD4167">
      <w:pPr>
        <w:ind w:firstLine="709"/>
        <w:rPr>
          <w:b/>
          <w:i/>
          <w:sz w:val="22"/>
        </w:rPr>
      </w:pPr>
      <w:r w:rsidRPr="00CF1D64">
        <w:rPr>
          <w:b/>
          <w:i/>
          <w:sz w:val="22"/>
        </w:rPr>
        <w:t>б) типовые практические задания:</w:t>
      </w:r>
    </w:p>
    <w:p w:rsidR="009C0C34" w:rsidRPr="00CF1D64" w:rsidRDefault="009C0C34" w:rsidP="00CD4167">
      <w:pPr>
        <w:ind w:firstLine="709"/>
        <w:rPr>
          <w:b/>
          <w:i/>
          <w:sz w:val="22"/>
        </w:rPr>
      </w:pPr>
      <w:r>
        <w:rPr>
          <w:b/>
          <w:i/>
          <w:sz w:val="22"/>
        </w:rPr>
        <w:t>1 семестр</w:t>
      </w:r>
    </w:p>
    <w:p w:rsidR="009C0C34" w:rsidRDefault="00CD4167" w:rsidP="009C0C34">
      <w:pPr>
        <w:rPr>
          <w:sz w:val="22"/>
        </w:rPr>
      </w:pPr>
      <w:r>
        <w:rPr>
          <w:sz w:val="22"/>
        </w:rPr>
        <w:t>1</w:t>
      </w:r>
      <w:r w:rsidRPr="00A364DB">
        <w:rPr>
          <w:sz w:val="22"/>
        </w:rPr>
        <w:t>.</w:t>
      </w:r>
      <w:r w:rsidR="009C0C34" w:rsidRPr="009C0C34">
        <w:rPr>
          <w:sz w:val="22"/>
        </w:rPr>
        <w:t xml:space="preserve"> </w:t>
      </w:r>
      <w:r w:rsidR="009C0C34">
        <w:rPr>
          <w:sz w:val="22"/>
        </w:rPr>
        <w:t>1</w:t>
      </w:r>
      <w:r w:rsidR="009C0C34" w:rsidRPr="00A364DB">
        <w:rPr>
          <w:sz w:val="22"/>
        </w:rPr>
        <w:t xml:space="preserve">.Даны два вектора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a</m:t>
            </m:r>
          </m:e>
        </m:acc>
        <m:r>
          <w:rPr>
            <w:rFonts w:ascii="Cambria Math" w:hAnsi="Cambria Math"/>
            <w:sz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2, 1, -1</m:t>
            </m:r>
          </m:e>
        </m:d>
        <m:r>
          <w:rPr>
            <w:rFonts w:ascii="Cambria Math" w:hAnsi="Cambria Math"/>
            <w:sz w:val="22"/>
          </w:rPr>
          <m:t xml:space="preserve">, </m:t>
        </m:r>
        <m:acc>
          <m:accPr>
            <m:chr m:val="̅"/>
            <m:ctrlPr>
              <w:rPr>
                <w:rFonts w:ascii="Cambria Math" w:hAnsi="Cambria Math"/>
                <w:i/>
                <w:sz w:val="22"/>
              </w:rPr>
            </m:ctrlPr>
          </m:accPr>
          <m:e>
            <m:r>
              <w:rPr>
                <w:rFonts w:ascii="Cambria Math" w:hAnsi="Cambria Math"/>
                <w:sz w:val="22"/>
              </w:rPr>
              <m:t>b</m:t>
            </m:r>
          </m:e>
        </m:acc>
        <m:r>
          <w:rPr>
            <w:rFonts w:ascii="Cambria Math" w:hAnsi="Cambria Math"/>
            <w:sz w:val="22"/>
          </w:rPr>
          <m:t>=</m:t>
        </m:r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1,0, 2</m:t>
            </m:r>
          </m:e>
        </m:d>
      </m:oMath>
      <w:r w:rsidR="009C0C34" w:rsidRPr="00A364DB">
        <w:rPr>
          <w:sz w:val="22"/>
        </w:rPr>
        <w:t xml:space="preserve">. Вычислить </w:t>
      </w:r>
      <m:oMath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a</m:t>
                </m:r>
              </m:e>
            </m:acc>
            <m:r>
              <w:rPr>
                <w:rFonts w:ascii="Cambria Math" w:hAnsi="Cambria Math"/>
                <w:sz w:val="22"/>
              </w:rPr>
              <m:t xml:space="preserve">, 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</w:rPr>
                  <m:t>b</m:t>
                </m:r>
              </m:e>
            </m:acc>
          </m:e>
        </m:d>
      </m:oMath>
      <w:r w:rsidR="009C0C34" w:rsidRPr="00A364DB">
        <w:rPr>
          <w:sz w:val="22"/>
        </w:rPr>
        <w:t>.</w:t>
      </w:r>
    </w:p>
    <w:p w:rsidR="009C0C34" w:rsidRDefault="009C0C34" w:rsidP="009C0C34">
      <w:pPr>
        <w:rPr>
          <w:sz w:val="22"/>
        </w:rPr>
      </w:pPr>
      <w:r>
        <w:rPr>
          <w:i/>
          <w:sz w:val="22"/>
        </w:rPr>
        <w:t>Ответ:</w:t>
      </w:r>
      <w:r>
        <w:rPr>
          <w:sz w:val="22"/>
        </w:rPr>
        <w:t xml:space="preserve">    0.  </w:t>
      </w:r>
    </w:p>
    <w:p w:rsidR="009C0C34" w:rsidRDefault="009C0C34" w:rsidP="009C0C34">
      <w:pPr>
        <w:rPr>
          <w:sz w:val="22"/>
        </w:rPr>
      </w:pPr>
      <w:r w:rsidRPr="00660A15">
        <w:rPr>
          <w:sz w:val="22"/>
        </w:rPr>
        <w:t xml:space="preserve">2. </w:t>
      </w:r>
      <w:proofErr w:type="spellStart"/>
      <w:r w:rsidRPr="00660A15">
        <w:rPr>
          <w:sz w:val="22"/>
        </w:rPr>
        <w:t>Компланарны</w:t>
      </w:r>
      <w:proofErr w:type="spellEnd"/>
      <w:r w:rsidRPr="00660A15">
        <w:rPr>
          <w:sz w:val="22"/>
        </w:rPr>
        <w:t xml:space="preserve"> ли векторы </w:t>
      </w:r>
      <w:r w:rsidRPr="00660A15">
        <w:rPr>
          <w:position w:val="-10"/>
          <w:sz w:val="22"/>
        </w:rPr>
        <w:object w:dxaOrig="720" w:dyaOrig="340">
          <v:shape id="_x0000_i1164" type="#_x0000_t75" style="width:36.45pt;height:16.85pt" o:ole="">
            <v:imagedata r:id="rId266" o:title=""/>
          </v:shape>
          <o:OLEObject Type="Embed" ProgID="Equation.3" ShapeID="_x0000_i1164" DrawAspect="Content" ObjectID="_1715678389" r:id="rId267"/>
        </w:object>
      </w:r>
      <w:r w:rsidRPr="00660A15">
        <w:rPr>
          <w:sz w:val="22"/>
        </w:rPr>
        <w:t xml:space="preserve">, </w:t>
      </w:r>
      <w:r w:rsidRPr="00660A15">
        <w:rPr>
          <w:position w:val="-10"/>
          <w:sz w:val="22"/>
        </w:rPr>
        <w:object w:dxaOrig="960" w:dyaOrig="360">
          <v:shape id="_x0000_i1165" type="#_x0000_t75" style="width:47.7pt;height:19.65pt" o:ole="">
            <v:imagedata r:id="rId268" o:title=""/>
          </v:shape>
          <o:OLEObject Type="Embed" ProgID="Equation.3" ShapeID="_x0000_i1165" DrawAspect="Content" ObjectID="_1715678390" r:id="rId269"/>
        </w:object>
      </w:r>
      <w:r w:rsidRPr="00660A15">
        <w:rPr>
          <w:sz w:val="22"/>
        </w:rPr>
        <w:t xml:space="preserve"> и </w:t>
      </w:r>
      <w:r w:rsidRPr="00660A15">
        <w:rPr>
          <w:position w:val="-10"/>
          <w:sz w:val="22"/>
        </w:rPr>
        <w:object w:dxaOrig="960" w:dyaOrig="340">
          <v:shape id="_x0000_i1166" type="#_x0000_t75" style="width:47.7pt;height:16.85pt" o:ole="">
            <v:imagedata r:id="rId270" o:title=""/>
          </v:shape>
          <o:OLEObject Type="Embed" ProgID="Equation.3" ShapeID="_x0000_i1166" DrawAspect="Content" ObjectID="_1715678391" r:id="rId271"/>
        </w:object>
      </w:r>
      <w:r w:rsidRPr="00660A15">
        <w:rPr>
          <w:sz w:val="22"/>
        </w:rPr>
        <w:t>?</w:t>
      </w:r>
    </w:p>
    <w:p w:rsidR="009C0C34" w:rsidRPr="00660A15" w:rsidRDefault="009C0C34" w:rsidP="009C0C34">
      <w:pPr>
        <w:rPr>
          <w:sz w:val="22"/>
        </w:rPr>
      </w:pPr>
      <w:r>
        <w:rPr>
          <w:i/>
          <w:sz w:val="22"/>
        </w:rPr>
        <w:t>Ответ:</w:t>
      </w:r>
      <w:r>
        <w:rPr>
          <w:sz w:val="22"/>
        </w:rPr>
        <w:t xml:space="preserve"> нет.</w:t>
      </w:r>
    </w:p>
    <w:p w:rsidR="009C0C34" w:rsidRPr="004762D7" w:rsidRDefault="009C0C34" w:rsidP="009C0C34">
      <w:pPr>
        <w:spacing w:line="276" w:lineRule="auto"/>
        <w:jc w:val="both"/>
        <w:rPr>
          <w:sz w:val="22"/>
        </w:rPr>
      </w:pPr>
      <w:r>
        <w:rPr>
          <w:sz w:val="22"/>
        </w:rPr>
        <w:t>3</w:t>
      </w:r>
      <w:r w:rsidRPr="004762D7">
        <w:rPr>
          <w:sz w:val="22"/>
        </w:rPr>
        <w:t xml:space="preserve">.Найти уравнение плоскости, проходящей через точку </w:t>
      </w:r>
      <w:r w:rsidRPr="004762D7">
        <w:rPr>
          <w:position w:val="-12"/>
          <w:sz w:val="22"/>
        </w:rPr>
        <w:object w:dxaOrig="1180" w:dyaOrig="360">
          <v:shape id="_x0000_i1167" type="#_x0000_t75" style="width:58.9pt;height:19.65pt" o:ole="">
            <v:imagedata r:id="rId272" o:title=""/>
          </v:shape>
          <o:OLEObject Type="Embed" ProgID="Equation.3" ShapeID="_x0000_i1167" DrawAspect="Content" ObjectID="_1715678392" r:id="rId273"/>
        </w:object>
      </w:r>
      <w:r w:rsidRPr="004762D7">
        <w:rPr>
          <w:sz w:val="22"/>
        </w:rPr>
        <w:t xml:space="preserve"> и параллельной к плоскости </w:t>
      </w:r>
      <w:r w:rsidRPr="004762D7">
        <w:rPr>
          <w:position w:val="-10"/>
          <w:sz w:val="22"/>
        </w:rPr>
        <w:object w:dxaOrig="1820" w:dyaOrig="320">
          <v:shape id="_x0000_i1168" type="#_x0000_t75" style="width:92.55pt;height:15.9pt" o:ole="">
            <v:imagedata r:id="rId274" o:title=""/>
          </v:shape>
          <o:OLEObject Type="Embed" ProgID="Equation.3" ShapeID="_x0000_i1168" DrawAspect="Content" ObjectID="_1715678393" r:id="rId275"/>
        </w:object>
      </w:r>
      <w:r w:rsidRPr="004762D7">
        <w:rPr>
          <w:sz w:val="22"/>
        </w:rPr>
        <w:t>.</w:t>
      </w:r>
    </w:p>
    <w:p w:rsidR="009C0C34" w:rsidRPr="004762D7" w:rsidRDefault="009C0C34" w:rsidP="009C0C34">
      <w:pPr>
        <w:spacing w:line="276" w:lineRule="auto"/>
        <w:jc w:val="both"/>
        <w:rPr>
          <w:i/>
          <w:sz w:val="22"/>
        </w:rPr>
      </w:pPr>
      <w:r w:rsidRPr="004762D7">
        <w:rPr>
          <w:i/>
          <w:sz w:val="22"/>
        </w:rPr>
        <w:t xml:space="preserve">Ответ: </w:t>
      </w:r>
      <m:oMath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  <w:lang w:val="en-US"/>
              </w:rPr>
              <m:t>x</m:t>
            </m:r>
            <m:r>
              <w:rPr>
                <w:rFonts w:ascii="Cambria Math" w:hAnsi="Cambria Math"/>
                <w:sz w:val="22"/>
              </w:rPr>
              <m:t>-2</m:t>
            </m: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e>
        </m:d>
        <m:r>
          <w:rPr>
            <w:rFonts w:ascii="Cambria Math" w:hAnsi="Cambria Math"/>
            <w:sz w:val="22"/>
          </w:rPr>
          <m:t>-2</m:t>
        </m:r>
        <m:d>
          <m:d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lang w:val="en-US"/>
              </w:rPr>
              <m:t>y</m:t>
            </m:r>
            <m:r>
              <w:rPr>
                <w:rFonts w:ascii="Cambria Math" w:hAnsi="Cambria Math"/>
                <w:sz w:val="22"/>
              </w:rPr>
              <m:t>-2</m:t>
            </m:r>
          </m:e>
        </m:d>
        <m:r>
          <w:rPr>
            <w:rFonts w:ascii="Cambria Math" w:hAnsi="Cambria Math"/>
            <w:sz w:val="22"/>
          </w:rPr>
          <m:t>-3(</m:t>
        </m:r>
        <m:r>
          <w:rPr>
            <w:rFonts w:ascii="Cambria Math" w:hAnsi="Cambria Math"/>
            <w:sz w:val="22"/>
            <w:lang w:val="en-US"/>
          </w:rPr>
          <m:t>z</m:t>
        </m:r>
        <m:r>
          <w:rPr>
            <w:rFonts w:ascii="Cambria Math" w:hAnsi="Cambria Math"/>
            <w:sz w:val="22"/>
          </w:rPr>
          <m:t>+2)=0</m:t>
        </m:r>
      </m:oMath>
      <w:r w:rsidRPr="004762D7">
        <w:rPr>
          <w:i/>
          <w:sz w:val="22"/>
        </w:rPr>
        <w:t xml:space="preserve">     </w:t>
      </w:r>
      <w:r>
        <w:rPr>
          <w:sz w:val="22"/>
        </w:rPr>
        <w:t xml:space="preserve">или  </w:t>
      </w:r>
      <m:oMath>
        <m:r>
          <w:rPr>
            <w:rFonts w:ascii="Cambria Math" w:hAnsi="Cambria Math"/>
            <w:sz w:val="22"/>
            <w:lang w:val="en-US"/>
          </w:rPr>
          <m:t>x</m:t>
        </m:r>
        <m:r>
          <w:rPr>
            <w:rFonts w:ascii="Cambria Math" w:hAnsi="Cambria Math"/>
            <w:sz w:val="22"/>
          </w:rPr>
          <m:t>-2y-3z-4=0.</m:t>
        </m:r>
      </m:oMath>
    </w:p>
    <w:p w:rsidR="009C0C34" w:rsidRPr="004762D7" w:rsidRDefault="009C0C34" w:rsidP="009C0C34">
      <w:pPr>
        <w:spacing w:line="276" w:lineRule="auto"/>
        <w:jc w:val="both"/>
        <w:rPr>
          <w:position w:val="-6"/>
          <w:sz w:val="22"/>
        </w:rPr>
      </w:pPr>
      <w:r w:rsidRPr="009C0C34">
        <w:rPr>
          <w:sz w:val="22"/>
        </w:rPr>
        <w:t xml:space="preserve">4. Записать канонические уравнения </w:t>
      </w:r>
      <w:proofErr w:type="gramStart"/>
      <w:r w:rsidRPr="009C0C34">
        <w:rPr>
          <w:sz w:val="22"/>
        </w:rPr>
        <w:t>прямой</w:t>
      </w:r>
      <w:proofErr w:type="gramEnd"/>
      <w:r w:rsidRPr="009C0C34">
        <w:rPr>
          <w:sz w:val="22"/>
        </w:rPr>
        <w:t xml:space="preserve">, проходящей через точку </w:t>
      </w:r>
      <w:r w:rsidRPr="009C0C34">
        <w:rPr>
          <w:position w:val="-10"/>
          <w:sz w:val="22"/>
        </w:rPr>
        <w:object w:dxaOrig="780" w:dyaOrig="340">
          <v:shape id="_x0000_i1169" type="#_x0000_t75" style="width:39.25pt;height:16.85pt" o:ole="">
            <v:imagedata r:id="rId276" o:title=""/>
          </v:shape>
          <o:OLEObject Type="Embed" ProgID="Equation.3" ShapeID="_x0000_i1169" DrawAspect="Content" ObjectID="_1715678394" r:id="rId277"/>
        </w:object>
      </w:r>
      <w:r w:rsidRPr="009C0C34">
        <w:rPr>
          <w:sz w:val="22"/>
        </w:rPr>
        <w:t xml:space="preserve"> параллельно пр</w:t>
      </w:r>
      <w:r w:rsidRPr="009C0C34">
        <w:rPr>
          <w:sz w:val="22"/>
        </w:rPr>
        <w:t>я</w:t>
      </w:r>
      <w:r w:rsidRPr="004762D7">
        <w:rPr>
          <w:sz w:val="22"/>
        </w:rPr>
        <w:t xml:space="preserve">мой </w:t>
      </w:r>
      <w:r w:rsidRPr="004762D7">
        <w:rPr>
          <w:position w:val="-6"/>
          <w:sz w:val="22"/>
        </w:rPr>
        <w:object w:dxaOrig="660" w:dyaOrig="279">
          <v:shape id="_x0000_i1170" type="#_x0000_t75" style="width:32.75pt;height:14.05pt" o:ole="">
            <v:imagedata r:id="rId278" o:title=""/>
          </v:shape>
          <o:OLEObject Type="Embed" ProgID="Equation.3" ShapeID="_x0000_i1170" DrawAspect="Content" ObjectID="_1715678395" r:id="rId279"/>
        </w:object>
      </w:r>
      <w:r w:rsidRPr="004762D7">
        <w:rPr>
          <w:sz w:val="22"/>
        </w:rPr>
        <w:t xml:space="preserve">, </w:t>
      </w:r>
      <w:r w:rsidRPr="004762D7">
        <w:rPr>
          <w:position w:val="-10"/>
          <w:sz w:val="22"/>
        </w:rPr>
        <w:object w:dxaOrig="859" w:dyaOrig="320">
          <v:shape id="_x0000_i1171" type="#_x0000_t75" style="width:43pt;height:15.9pt" o:ole="">
            <v:imagedata r:id="rId280" o:title=""/>
          </v:shape>
          <o:OLEObject Type="Embed" ProgID="Equation.3" ShapeID="_x0000_i1171" DrawAspect="Content" ObjectID="_1715678396" r:id="rId281"/>
        </w:object>
      </w:r>
      <w:r w:rsidRPr="004762D7">
        <w:rPr>
          <w:sz w:val="22"/>
        </w:rPr>
        <w:t xml:space="preserve">, </w:t>
      </w:r>
      <w:r w:rsidRPr="004762D7">
        <w:rPr>
          <w:position w:val="-6"/>
          <w:sz w:val="22"/>
        </w:rPr>
        <w:object w:dxaOrig="560" w:dyaOrig="279">
          <v:shape id="_x0000_i1172" type="#_x0000_t75" style="width:28.05pt;height:14.05pt" o:ole="">
            <v:imagedata r:id="rId282" o:title=""/>
          </v:shape>
          <o:OLEObject Type="Embed" ProgID="Equation.3" ShapeID="_x0000_i1172" DrawAspect="Content" ObjectID="_1715678397" r:id="rId283"/>
        </w:object>
      </w:r>
      <w:r w:rsidRPr="004762D7">
        <w:rPr>
          <w:position w:val="-6"/>
          <w:sz w:val="22"/>
        </w:rPr>
        <w:t>.</w:t>
      </w:r>
    </w:p>
    <w:p w:rsidR="009C0C34" w:rsidRPr="00D244E4" w:rsidRDefault="009C0C34" w:rsidP="009C0C34">
      <w:pPr>
        <w:spacing w:line="276" w:lineRule="auto"/>
        <w:jc w:val="both"/>
        <w:rPr>
          <w:sz w:val="22"/>
        </w:rPr>
      </w:pPr>
      <w:r w:rsidRPr="004762D7">
        <w:rPr>
          <w:i/>
          <w:position w:val="-6"/>
          <w:sz w:val="22"/>
        </w:rPr>
        <w:t>Ответ:</w:t>
      </w:r>
      <w:r w:rsidRPr="009C0C34">
        <w:rPr>
          <w:i/>
          <w:position w:val="-6"/>
          <w:sz w:val="22"/>
        </w:rPr>
        <w:t xml:space="preserve">  </w:t>
      </w:r>
      <w:r w:rsidRPr="00797775">
        <w:rPr>
          <w:position w:val="-22"/>
          <w:sz w:val="28"/>
          <w:szCs w:val="28"/>
        </w:rPr>
        <w:object w:dxaOrig="1500" w:dyaOrig="580">
          <v:shape id="_x0000_i1173" type="#_x0000_t75" style="width:73.85pt;height:29pt" o:ole="">
            <v:imagedata r:id="rId284" o:title=""/>
          </v:shape>
          <o:OLEObject Type="Embed" ProgID="Equation.DSMT4" ShapeID="_x0000_i1173" DrawAspect="Content" ObjectID="_1715678398" r:id="rId285"/>
        </w:object>
      </w:r>
      <w:proofErr w:type="gramStart"/>
      <w:r w:rsidRPr="009C0C34">
        <w:rPr>
          <w:i/>
          <w:position w:val="-6"/>
          <w:sz w:val="22"/>
        </w:rPr>
        <w:t xml:space="preserve"> </w:t>
      </w:r>
      <w:r>
        <w:rPr>
          <w:position w:val="-6"/>
          <w:sz w:val="22"/>
        </w:rPr>
        <w:t>.</w:t>
      </w:r>
      <w:proofErr w:type="gramEnd"/>
    </w:p>
    <w:p w:rsidR="00CD4167" w:rsidRPr="00A364DB" w:rsidRDefault="009C0C34" w:rsidP="00CD4167">
      <w:pPr>
        <w:spacing w:line="276" w:lineRule="auto"/>
        <w:jc w:val="both"/>
        <w:rPr>
          <w:sz w:val="22"/>
        </w:rPr>
      </w:pPr>
      <w:r>
        <w:rPr>
          <w:sz w:val="22"/>
        </w:rPr>
        <w:t>5</w:t>
      </w:r>
      <w:r w:rsidR="00CD4167" w:rsidRPr="00A364DB">
        <w:rPr>
          <w:sz w:val="22"/>
        </w:rPr>
        <w:t xml:space="preserve">.Вычислить </w:t>
      </w:r>
      <w:r w:rsidR="00CD4167" w:rsidRPr="00A364DB">
        <w:rPr>
          <w:sz w:val="22"/>
        </w:rPr>
        <w:object w:dxaOrig="1040" w:dyaOrig="639">
          <v:shape id="_x0000_i1174" type="#_x0000_t75" style="width:51.45pt;height:31.8pt" o:ole="">
            <v:imagedata r:id="rId286" o:title=""/>
          </v:shape>
          <o:OLEObject Type="Embed" ProgID="Equation.3" ShapeID="_x0000_i1174" DrawAspect="Content" ObjectID="_1715678399" r:id="rId287"/>
        </w:object>
      </w:r>
    </w:p>
    <w:p w:rsidR="00CD4167" w:rsidRDefault="00CD4167" w:rsidP="00CD4167">
      <w:pPr>
        <w:rPr>
          <w:sz w:val="22"/>
        </w:rPr>
      </w:pPr>
      <w:r>
        <w:rPr>
          <w:i/>
          <w:sz w:val="22"/>
        </w:rPr>
        <w:t>Ответ:</w:t>
      </w:r>
      <w:r>
        <w:rPr>
          <w:sz w:val="22"/>
        </w:rPr>
        <w:t xml:space="preserve">  3.</w:t>
      </w:r>
    </w:p>
    <w:p w:rsidR="009C0C34" w:rsidRDefault="009C0C34" w:rsidP="00CD4167">
      <w:pPr>
        <w:rPr>
          <w:sz w:val="22"/>
        </w:rPr>
      </w:pPr>
    </w:p>
    <w:p w:rsidR="009C0C34" w:rsidRPr="009C0C34" w:rsidRDefault="009C0C34" w:rsidP="009C0C34">
      <w:pPr>
        <w:ind w:firstLine="851"/>
        <w:rPr>
          <w:b/>
          <w:i/>
          <w:sz w:val="22"/>
        </w:rPr>
      </w:pPr>
      <w:r>
        <w:rPr>
          <w:b/>
          <w:i/>
          <w:sz w:val="22"/>
        </w:rPr>
        <w:t>2 семестр</w:t>
      </w:r>
    </w:p>
    <w:p w:rsidR="00CD4167" w:rsidRPr="00A364DB" w:rsidRDefault="009C0C34" w:rsidP="00CD4167">
      <w:pPr>
        <w:rPr>
          <w:sz w:val="22"/>
        </w:rPr>
      </w:pPr>
      <w:r>
        <w:rPr>
          <w:sz w:val="22"/>
        </w:rPr>
        <w:t>1</w:t>
      </w:r>
      <w:r w:rsidR="00CD4167" w:rsidRPr="00A364DB">
        <w:rPr>
          <w:sz w:val="22"/>
        </w:rPr>
        <w:t xml:space="preserve">.Найти производную </w:t>
      </w:r>
      <w:r w:rsidR="006C21AB" w:rsidRPr="006C21AB">
        <w:rPr>
          <w:position w:val="-24"/>
          <w:sz w:val="22"/>
        </w:rPr>
        <w:object w:dxaOrig="1380" w:dyaOrig="620">
          <v:shape id="_x0000_i1175" type="#_x0000_t75" style="width:70.15pt;height:31.8pt" o:ole="">
            <v:imagedata r:id="rId288" o:title=""/>
          </v:shape>
          <o:OLEObject Type="Embed" ProgID="Equation.DSMT4" ShapeID="_x0000_i1175" DrawAspect="Content" ObjectID="_1715678400" r:id="rId289"/>
        </w:object>
      </w:r>
    </w:p>
    <w:p w:rsidR="00CD4167" w:rsidRPr="008F508F" w:rsidRDefault="00CD4167" w:rsidP="00CD4167">
      <w:pPr>
        <w:rPr>
          <w:sz w:val="22"/>
        </w:rPr>
      </w:pPr>
      <w:r>
        <w:rPr>
          <w:i/>
          <w:sz w:val="22"/>
        </w:rPr>
        <w:t xml:space="preserve">Ответ: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y</m:t>
            </m:r>
          </m:e>
          <m:sup>
            <m:r>
              <w:rPr>
                <w:rFonts w:ascii="Cambria Math" w:hAnsi="Cambria Math"/>
                <w:sz w:val="22"/>
              </w:rPr>
              <m:t>'</m:t>
            </m:r>
          </m:sup>
        </m:sSup>
        <m:r>
          <w:rPr>
            <w:rFonts w:ascii="Cambria Math" w:hAnsi="Cambria Math"/>
            <w:sz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3cos3x</m:t>
            </m:r>
            <m:d>
              <m:dPr>
                <m:ctrlPr>
                  <w:rPr>
                    <w:rFonts w:ascii="Cambria Math" w:hAnsi="Cambria Math"/>
                    <w:i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</w:rPr>
                  <m:t>x+1</m:t>
                </m:r>
              </m:e>
            </m:d>
            <m:r>
              <w:rPr>
                <w:rFonts w:ascii="Cambria Math" w:hAnsi="Cambria Math"/>
                <w:sz w:val="22"/>
              </w:rPr>
              <m:t>-sin3x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</w:rPr>
                  <m:t>(x+1)</m:t>
                </m:r>
              </m:e>
              <m:sup>
                <m:r>
                  <w:rPr>
                    <w:rFonts w:ascii="Cambria Math" w:hAnsi="Cambria Math"/>
                    <w:sz w:val="22"/>
                  </w:rPr>
                  <m:t>2</m:t>
                </m:r>
              </m:sup>
            </m:sSup>
          </m:den>
        </m:f>
      </m:oMath>
    </w:p>
    <w:p w:rsidR="00CD4167" w:rsidRDefault="009C0C34" w:rsidP="00CD4167">
      <w:pPr>
        <w:rPr>
          <w:position w:val="-18"/>
          <w:sz w:val="22"/>
        </w:rPr>
      </w:pPr>
      <w:r>
        <w:rPr>
          <w:sz w:val="22"/>
        </w:rPr>
        <w:t>2</w:t>
      </w:r>
      <w:r w:rsidR="00CD4167" w:rsidRPr="00A364DB">
        <w:rPr>
          <w:sz w:val="22"/>
        </w:rPr>
        <w:t xml:space="preserve">.Вычислить </w:t>
      </w:r>
      <w:r w:rsidR="006C21AB" w:rsidRPr="006C21AB">
        <w:rPr>
          <w:position w:val="-16"/>
          <w:sz w:val="22"/>
        </w:rPr>
        <w:object w:dxaOrig="1860" w:dyaOrig="440">
          <v:shape id="_x0000_i1176" type="#_x0000_t75" style="width:93.5pt;height:21.5pt" o:ole="">
            <v:imagedata r:id="rId290" o:title=""/>
          </v:shape>
          <o:OLEObject Type="Embed" ProgID="Equation.DSMT4" ShapeID="_x0000_i1176" DrawAspect="Content" ObjectID="_1715678401" r:id="rId291"/>
        </w:object>
      </w:r>
    </w:p>
    <w:p w:rsidR="00CD4167" w:rsidRDefault="00CD4167" w:rsidP="00CD4167">
      <w:pPr>
        <w:rPr>
          <w:sz w:val="22"/>
        </w:rPr>
      </w:pPr>
      <w:r>
        <w:rPr>
          <w:i/>
          <w:position w:val="-18"/>
          <w:sz w:val="22"/>
        </w:rPr>
        <w:t>Ответ:</w:t>
      </w:r>
      <w:r>
        <w:rPr>
          <w:position w:val="-18"/>
          <w:sz w:val="22"/>
        </w:rPr>
        <w:t xml:space="preserve"> </w:t>
      </w:r>
      <w:r w:rsidRPr="003639CF">
        <w:rPr>
          <w:position w:val="-18"/>
          <w:sz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3</m:t>
            </m:r>
          </m:sup>
        </m:sSup>
        <m:r>
          <w:rPr>
            <w:rFonts w:ascii="Cambria Math" w:hAnsi="Cambria Math"/>
            <w:sz w:val="22"/>
          </w:rPr>
          <m:t>+</m:t>
        </m:r>
        <m:f>
          <m:fPr>
            <m:ctrlPr>
              <w:rPr>
                <w:rFonts w:ascii="Cambria Math" w:hAnsi="Cambria Math"/>
                <w:i/>
                <w:sz w:val="22"/>
              </w:rPr>
            </m:ctrlPr>
          </m:fPr>
          <m:num>
            <m:r>
              <w:rPr>
                <w:rFonts w:ascii="Cambria Math" w:hAnsi="Cambria Math"/>
                <w:sz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</w:rPr>
              <m:t>2</m:t>
            </m:r>
          </m:sup>
        </m:sSup>
        <m:r>
          <w:rPr>
            <w:rFonts w:ascii="Cambria Math" w:hAnsi="Cambria Math"/>
            <w:sz w:val="22"/>
          </w:rPr>
          <m:t>+11x+C.</m:t>
        </m:r>
      </m:oMath>
    </w:p>
    <w:p w:rsidR="009C0C34" w:rsidRPr="003C4D3A" w:rsidRDefault="009C0C34" w:rsidP="009C0C34">
      <w:pPr>
        <w:spacing w:line="276" w:lineRule="auto"/>
        <w:jc w:val="both"/>
        <w:rPr>
          <w:sz w:val="22"/>
        </w:rPr>
      </w:pPr>
      <w:r>
        <w:rPr>
          <w:sz w:val="22"/>
        </w:rPr>
        <w:lastRenderedPageBreak/>
        <w:t>3.</w:t>
      </w:r>
      <w:r w:rsidRPr="003C4D3A">
        <w:rPr>
          <w:sz w:val="22"/>
        </w:rPr>
        <w:t xml:space="preserve">Вычислить </w:t>
      </w:r>
      <w:r w:rsidRPr="003C4D3A">
        <w:rPr>
          <w:position w:val="-18"/>
        </w:rPr>
        <w:object w:dxaOrig="1700" w:dyaOrig="499">
          <v:shape id="_x0000_i1177" type="#_x0000_t75" style="width:85.1pt;height:24.3pt" o:ole="">
            <v:imagedata r:id="rId292" o:title=""/>
          </v:shape>
          <o:OLEObject Type="Embed" ProgID="Equation.DSMT4" ShapeID="_x0000_i1177" DrawAspect="Content" ObjectID="_1715678402" r:id="rId293"/>
        </w:object>
      </w:r>
    </w:p>
    <w:p w:rsidR="009C0C34" w:rsidRDefault="009C0C34" w:rsidP="009C0C34">
      <w:pPr>
        <w:pStyle w:val="afffb"/>
        <w:spacing w:before="0" w:after="0" w:line="276" w:lineRule="auto"/>
        <w:ind w:firstLine="0"/>
        <w:rPr>
          <w:i/>
          <w:sz w:val="22"/>
        </w:rPr>
      </w:pPr>
      <w:r>
        <w:rPr>
          <w:i/>
          <w:position w:val="-10"/>
          <w:sz w:val="22"/>
          <w:szCs w:val="22"/>
        </w:rPr>
        <w:t xml:space="preserve">Ответ: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</w:rPr>
              <m:t>x</m:t>
            </m:r>
          </m:sup>
        </m:sSup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  <w:lang w:val="en-US"/>
              </w:rPr>
              <m:t>x</m:t>
            </m:r>
            <m:r>
              <w:rPr>
                <w:rFonts w:ascii="Cambria Math" w:hAnsi="Cambria Math"/>
                <w:sz w:val="22"/>
              </w:rPr>
              <m:t>+2</m:t>
            </m: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e>
        </m:d>
        <m:r>
          <w:rPr>
            <w:rFonts w:ascii="Cambria Math" w:hAnsi="Cambria Math"/>
            <w:sz w:val="22"/>
          </w:rPr>
          <m:t>+</m:t>
        </m:r>
        <m:r>
          <w:rPr>
            <w:rFonts w:ascii="Cambria Math" w:hAnsi="Cambria Math"/>
            <w:sz w:val="22"/>
            <w:lang w:val="en-US"/>
          </w:rPr>
          <m:t>C</m:t>
        </m:r>
      </m:oMath>
      <w:r>
        <w:rPr>
          <w:i/>
          <w:sz w:val="22"/>
        </w:rPr>
        <w:t>.</w:t>
      </w:r>
    </w:p>
    <w:p w:rsidR="00CD4167" w:rsidRDefault="009C0C34" w:rsidP="00CD4167">
      <w:pPr>
        <w:pStyle w:val="afffb"/>
        <w:spacing w:before="0" w:after="0" w:line="276" w:lineRule="auto"/>
        <w:ind w:firstLine="0"/>
        <w:rPr>
          <w:position w:val="-10"/>
          <w:sz w:val="22"/>
          <w:szCs w:val="22"/>
        </w:rPr>
      </w:pPr>
      <w:r>
        <w:rPr>
          <w:rStyle w:val="aa"/>
          <w:b w:val="0"/>
          <w:i w:val="0"/>
          <w:color w:val="000000"/>
          <w:sz w:val="22"/>
          <w:szCs w:val="22"/>
        </w:rPr>
        <w:t>4</w:t>
      </w:r>
      <w:r w:rsidR="00CD4167">
        <w:rPr>
          <w:rStyle w:val="aa"/>
          <w:b w:val="0"/>
          <w:i w:val="0"/>
          <w:color w:val="000000"/>
          <w:sz w:val="22"/>
          <w:szCs w:val="22"/>
        </w:rPr>
        <w:t>.</w:t>
      </w:r>
      <w:r w:rsidR="00121A15" w:rsidRPr="00121A15">
        <w:rPr>
          <w:szCs w:val="28"/>
        </w:rPr>
        <w:t xml:space="preserve"> </w:t>
      </w:r>
      <w:r w:rsidR="00121A15" w:rsidRPr="00121A15">
        <w:rPr>
          <w:sz w:val="22"/>
          <w:szCs w:val="22"/>
        </w:rPr>
        <w:t xml:space="preserve">Найти общее решение ЛОДУ </w:t>
      </w:r>
      <w:r w:rsidR="006C21AB" w:rsidRPr="006C21AB">
        <w:rPr>
          <w:position w:val="-10"/>
          <w:sz w:val="22"/>
          <w:szCs w:val="22"/>
        </w:rPr>
        <w:object w:dxaOrig="1640" w:dyaOrig="320">
          <v:shape id="_x0000_i1178" type="#_x0000_t75" style="width:80.4pt;height:15.9pt" o:ole="">
            <v:imagedata r:id="rId294" o:title=""/>
          </v:shape>
          <o:OLEObject Type="Embed" ProgID="Equation.DSMT4" ShapeID="_x0000_i1178" DrawAspect="Content" ObjectID="_1715678403" r:id="rId295"/>
        </w:object>
      </w:r>
      <w:r w:rsidR="00121A15">
        <w:rPr>
          <w:position w:val="-10"/>
          <w:sz w:val="22"/>
          <w:szCs w:val="22"/>
        </w:rPr>
        <w:t>.</w:t>
      </w:r>
    </w:p>
    <w:p w:rsidR="00121A15" w:rsidRDefault="00121A15" w:rsidP="00CD4167">
      <w:pPr>
        <w:pStyle w:val="afffb"/>
        <w:spacing w:before="0" w:after="0" w:line="276" w:lineRule="auto"/>
        <w:ind w:firstLine="0"/>
        <w:rPr>
          <w:i/>
          <w:sz w:val="22"/>
        </w:rPr>
      </w:pPr>
      <w:r>
        <w:rPr>
          <w:i/>
          <w:position w:val="-10"/>
          <w:sz w:val="22"/>
          <w:szCs w:val="22"/>
        </w:rPr>
        <w:t xml:space="preserve">Ответ: </w:t>
      </w:r>
      <m:oMath>
        <m:r>
          <w:rPr>
            <w:rFonts w:ascii="Cambria Math" w:hAnsi="Cambria Math"/>
            <w:sz w:val="22"/>
          </w:rPr>
          <m:t>y=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</w:rPr>
              <m:t>2x</m:t>
            </m:r>
          </m:sup>
        </m:sSup>
        <m:r>
          <w:rPr>
            <w:rFonts w:ascii="Cambria Math" w:hAnsi="Cambria Math"/>
            <w:sz w:val="22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C</m:t>
            </m:r>
          </m:e>
          <m:sub>
            <m:r>
              <w:rPr>
                <w:rFonts w:ascii="Cambria Math" w:hAnsi="Cambria Math"/>
                <w:sz w:val="22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e</m:t>
            </m:r>
          </m:e>
          <m:sup>
            <m:r>
              <w:rPr>
                <w:rFonts w:ascii="Cambria Math" w:hAnsi="Cambria Math"/>
                <w:sz w:val="22"/>
              </w:rPr>
              <m:t>3x</m:t>
            </m:r>
          </m:sup>
        </m:sSup>
      </m:oMath>
      <w:r>
        <w:rPr>
          <w:i/>
          <w:sz w:val="22"/>
        </w:rPr>
        <w:t>.</w:t>
      </w:r>
    </w:p>
    <w:p w:rsidR="00121A15" w:rsidRDefault="009C0C34" w:rsidP="00CD4167">
      <w:pPr>
        <w:pStyle w:val="afffb"/>
        <w:spacing w:before="0" w:after="0" w:line="276" w:lineRule="auto"/>
        <w:ind w:firstLine="0"/>
        <w:rPr>
          <w:position w:val="-26"/>
          <w:sz w:val="22"/>
          <w:szCs w:val="22"/>
        </w:rPr>
      </w:pPr>
      <w:r>
        <w:rPr>
          <w:sz w:val="22"/>
        </w:rPr>
        <w:t>5</w:t>
      </w:r>
      <w:r w:rsidR="00121A15">
        <w:rPr>
          <w:sz w:val="22"/>
        </w:rPr>
        <w:t>.</w:t>
      </w:r>
      <w:r w:rsidR="00121A15" w:rsidRPr="00121A15">
        <w:rPr>
          <w:szCs w:val="28"/>
        </w:rPr>
        <w:t xml:space="preserve"> </w:t>
      </w:r>
      <w:r w:rsidR="00121A15" w:rsidRPr="00121A15">
        <w:rPr>
          <w:sz w:val="22"/>
          <w:szCs w:val="22"/>
        </w:rPr>
        <w:t xml:space="preserve">Исследовать на сходимость ряд </w:t>
      </w:r>
      <w:r w:rsidR="00121A15" w:rsidRPr="00121A15">
        <w:rPr>
          <w:position w:val="-26"/>
          <w:sz w:val="22"/>
          <w:szCs w:val="22"/>
        </w:rPr>
        <w:object w:dxaOrig="980" w:dyaOrig="639">
          <v:shape id="_x0000_i1179" type="#_x0000_t75" style="width:49.55pt;height:31.8pt" o:ole="">
            <v:imagedata r:id="rId296" o:title=""/>
          </v:shape>
          <o:OLEObject Type="Embed" ProgID="Equation.3" ShapeID="_x0000_i1179" DrawAspect="Content" ObjectID="_1715678404" r:id="rId297"/>
        </w:object>
      </w:r>
    </w:p>
    <w:p w:rsidR="00121A15" w:rsidRPr="00121A15" w:rsidRDefault="00121A15" w:rsidP="00CD4167">
      <w:pPr>
        <w:pStyle w:val="afffb"/>
        <w:spacing w:before="0" w:after="0" w:line="276" w:lineRule="auto"/>
        <w:ind w:firstLine="0"/>
        <w:rPr>
          <w:rStyle w:val="aa"/>
          <w:b w:val="0"/>
          <w:color w:val="000000"/>
          <w:sz w:val="22"/>
          <w:szCs w:val="22"/>
        </w:rPr>
      </w:pPr>
      <w:r>
        <w:rPr>
          <w:rStyle w:val="aa"/>
          <w:b w:val="0"/>
          <w:color w:val="000000"/>
          <w:sz w:val="22"/>
          <w:szCs w:val="22"/>
        </w:rPr>
        <w:t xml:space="preserve">Ответ: </w:t>
      </w:r>
      <w:r w:rsidR="0001140B">
        <w:rPr>
          <w:rStyle w:val="aa"/>
          <w:b w:val="0"/>
          <w:i w:val="0"/>
          <w:color w:val="000000"/>
          <w:sz w:val="22"/>
          <w:szCs w:val="22"/>
        </w:rPr>
        <w:t>ра</w:t>
      </w:r>
      <w:r w:rsidRPr="00121A15">
        <w:rPr>
          <w:rStyle w:val="aa"/>
          <w:b w:val="0"/>
          <w:i w:val="0"/>
          <w:color w:val="000000"/>
          <w:sz w:val="22"/>
          <w:szCs w:val="22"/>
        </w:rPr>
        <w:t>сходится</w:t>
      </w:r>
      <w:r>
        <w:rPr>
          <w:rStyle w:val="aa"/>
          <w:b w:val="0"/>
          <w:color w:val="000000"/>
          <w:sz w:val="22"/>
          <w:szCs w:val="22"/>
        </w:rPr>
        <w:t>.</w:t>
      </w:r>
    </w:p>
    <w:p w:rsidR="00861F86" w:rsidRPr="00C351E0" w:rsidRDefault="00861F86" w:rsidP="00C351E0">
      <w:pPr>
        <w:pStyle w:val="afffb"/>
        <w:spacing w:before="0" w:after="0" w:line="276" w:lineRule="auto"/>
        <w:ind w:firstLine="426"/>
        <w:rPr>
          <w:szCs w:val="28"/>
        </w:rPr>
      </w:pPr>
    </w:p>
    <w:p w:rsidR="007D7654" w:rsidRDefault="007D7654" w:rsidP="007D7654">
      <w:pPr>
        <w:rPr>
          <w:b/>
          <w:i/>
          <w:sz w:val="22"/>
        </w:rPr>
      </w:pPr>
      <w:r>
        <w:rPr>
          <w:b/>
          <w:i/>
          <w:sz w:val="22"/>
        </w:rPr>
        <w:t>3 семестр</w:t>
      </w:r>
    </w:p>
    <w:p w:rsidR="007D7654" w:rsidRPr="0071169C" w:rsidRDefault="007D7654" w:rsidP="007D7654">
      <w:pPr>
        <w:pStyle w:val="afffc"/>
        <w:numPr>
          <w:ilvl w:val="0"/>
          <w:numId w:val="20"/>
        </w:numPr>
        <w:rPr>
          <w:sz w:val="22"/>
          <w:szCs w:val="22"/>
        </w:rPr>
      </w:pPr>
      <w:r w:rsidRPr="0071169C">
        <w:rPr>
          <w:sz w:val="22"/>
          <w:szCs w:val="22"/>
        </w:rPr>
        <w:t>Игральная кость подбрасывается два раза. Найти вероятность того, что сумма очков на верхней грани будем больше шести. Ответ: 11/36.</w:t>
      </w:r>
    </w:p>
    <w:p w:rsidR="007D7654" w:rsidRPr="0071169C" w:rsidRDefault="007D7654" w:rsidP="007D7654">
      <w:pPr>
        <w:pStyle w:val="afffc"/>
        <w:numPr>
          <w:ilvl w:val="0"/>
          <w:numId w:val="20"/>
        </w:numPr>
        <w:rPr>
          <w:sz w:val="22"/>
          <w:szCs w:val="22"/>
        </w:rPr>
      </w:pPr>
      <w:r w:rsidRPr="0071169C">
        <w:rPr>
          <w:sz w:val="22"/>
          <w:szCs w:val="22"/>
        </w:rPr>
        <w:t>Найти вероятность события</w:t>
      </w:r>
      <w:proofErr w:type="gramStart"/>
      <w:r w:rsidRPr="0071169C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P</m:t>
        </m:r>
        <m:r>
          <m:rPr>
            <m:sty m:val="p"/>
          </m:rPr>
          <w:rPr>
            <w:rFonts w:ascii="Cambria Math"/>
            <w:sz w:val="22"/>
            <w:szCs w:val="22"/>
          </w:rPr>
          <m:t>(</m:t>
        </m:r>
        <m:r>
          <w:rPr>
            <w:rFonts w:ascii="Cambria Math" w:hAnsi="Cambria Math"/>
            <w:sz w:val="22"/>
            <w:szCs w:val="22"/>
          </w:rPr>
          <m:t>AB</m:t>
        </m:r>
        <m:r>
          <m:rPr>
            <m:sty m:val="p"/>
          </m:rPr>
          <w:rPr>
            <w:rFonts w:ascii="Cambria Math"/>
            <w:sz w:val="22"/>
            <w:szCs w:val="22"/>
          </w:rPr>
          <m:t>)</m:t>
        </m:r>
      </m:oMath>
      <w:r w:rsidRPr="0071169C">
        <w:rPr>
          <w:sz w:val="22"/>
          <w:szCs w:val="22"/>
        </w:rPr>
        <w:t xml:space="preserve">, </w:t>
      </w:r>
      <w:proofErr w:type="gramEnd"/>
      <w:r w:rsidRPr="0071169C">
        <w:rPr>
          <w:sz w:val="22"/>
          <w:szCs w:val="22"/>
        </w:rPr>
        <w:t xml:space="preserve">если </w:t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acc>
          </m:e>
        </m:d>
        <m:r>
          <m:rPr>
            <m:sty m:val="p"/>
          </m:rPr>
          <w:rPr>
            <w:rFonts w:ascii="Cambria Math"/>
            <w:sz w:val="22"/>
            <w:szCs w:val="22"/>
          </w:rPr>
          <m:t>=0.4</m:t>
        </m:r>
      </m:oMath>
      <w:r w:rsidRPr="0071169C">
        <w:rPr>
          <w:sz w:val="22"/>
          <w:szCs w:val="22"/>
        </w:rPr>
        <w:t xml:space="preserve">, </w:t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d>
        <m:r>
          <m:rPr>
            <m:sty m:val="p"/>
          </m:rPr>
          <w:rPr>
            <w:rFonts w:ascii="Cambria Math"/>
            <w:sz w:val="22"/>
            <w:szCs w:val="22"/>
          </w:rPr>
          <m:t>=0.5</m:t>
        </m:r>
      </m:oMath>
      <w:r w:rsidRPr="0071169C">
        <w:rPr>
          <w:sz w:val="22"/>
          <w:szCs w:val="22"/>
        </w:rPr>
        <w:t xml:space="preserve"> и </w:t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  <m:r>
              <m:rPr>
                <m:sty m:val="p"/>
              </m:rPr>
              <w:rPr>
                <w:rFonts w:ascii="Cambria Math"/>
                <w:sz w:val="22"/>
                <w:szCs w:val="22"/>
              </w:rPr>
              <m:t>+</m:t>
            </m:r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</m:d>
        <m:r>
          <m:rPr>
            <m:sty m:val="p"/>
          </m:rPr>
          <w:rPr>
            <w:rFonts w:ascii="Cambria Math"/>
            <w:sz w:val="22"/>
            <w:szCs w:val="22"/>
          </w:rPr>
          <m:t>=0.8</m:t>
        </m:r>
      </m:oMath>
      <w:r w:rsidRPr="0071169C">
        <w:rPr>
          <w:sz w:val="22"/>
          <w:szCs w:val="22"/>
        </w:rPr>
        <w:t>. Ответ 0.3</w:t>
      </w:r>
    </w:p>
    <w:p w:rsidR="007D7654" w:rsidRPr="0071169C" w:rsidRDefault="007D7654" w:rsidP="007D7654">
      <w:pPr>
        <w:pStyle w:val="afffc"/>
        <w:numPr>
          <w:ilvl w:val="0"/>
          <w:numId w:val="20"/>
        </w:numPr>
        <w:rPr>
          <w:sz w:val="22"/>
          <w:szCs w:val="22"/>
        </w:rPr>
      </w:pPr>
      <w:r w:rsidRPr="0071169C">
        <w:rPr>
          <w:sz w:val="22"/>
          <w:szCs w:val="22"/>
        </w:rPr>
        <w:t>Игральная кость подбрасывается два раза. Найти вероятность того, что сумма очков на верхней грани будем больше шести. Ответ: 7/12.</w:t>
      </w:r>
    </w:p>
    <w:p w:rsidR="007D7654" w:rsidRPr="0071169C" w:rsidRDefault="007D7654" w:rsidP="007D7654">
      <w:pPr>
        <w:pStyle w:val="afffc"/>
        <w:numPr>
          <w:ilvl w:val="0"/>
          <w:numId w:val="20"/>
        </w:numPr>
        <w:rPr>
          <w:sz w:val="22"/>
          <w:szCs w:val="22"/>
        </w:rPr>
      </w:pPr>
      <w:r w:rsidRPr="0071169C">
        <w:rPr>
          <w:sz w:val="22"/>
          <w:szCs w:val="22"/>
        </w:rPr>
        <w:t>Вероятность изготовления прибора первым заводом равна 0.8, а вторым – 0.2. Вероятность брака на первом заводе равна 0.1, а на втором, соответственно, - 0.3. Наудачу выбранный прибор оказался исправным. Найти вероятность того, что он изготовлен на втором заводе. Ответ: 7/43.</w:t>
      </w:r>
    </w:p>
    <w:p w:rsidR="007D7654" w:rsidRPr="0071169C" w:rsidRDefault="007D7654" w:rsidP="007D7654">
      <w:pPr>
        <w:pStyle w:val="afffc"/>
        <w:numPr>
          <w:ilvl w:val="0"/>
          <w:numId w:val="20"/>
        </w:numPr>
        <w:rPr>
          <w:sz w:val="22"/>
          <w:szCs w:val="22"/>
        </w:rPr>
      </w:pPr>
      <w:r w:rsidRPr="0071169C">
        <w:rPr>
          <w:sz w:val="22"/>
          <w:szCs w:val="22"/>
        </w:rPr>
        <w:t>3. Из 1000 ламп 100 принадлежат первой партии, 250 -  второй и остальные – третьей партии. В первой партии 6%, во второй – 5%, в третьей – 4% бракованных ламп. Наудачу выбирается одна лампа. Найти вероятность того, что она бракованная. Ответ: 0,0445.</w:t>
      </w:r>
    </w:p>
    <w:p w:rsidR="007D7654" w:rsidRPr="0071169C" w:rsidRDefault="007D7654" w:rsidP="007D7654">
      <w:pPr>
        <w:pStyle w:val="afffc"/>
        <w:numPr>
          <w:ilvl w:val="0"/>
          <w:numId w:val="20"/>
        </w:numPr>
        <w:rPr>
          <w:sz w:val="22"/>
          <w:szCs w:val="22"/>
        </w:rPr>
      </w:pPr>
      <w:r w:rsidRPr="0071169C">
        <w:rPr>
          <w:sz w:val="22"/>
          <w:szCs w:val="22"/>
        </w:rPr>
        <w:t xml:space="preserve">4.Случайная величина задана законом распределения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601"/>
        <w:gridCol w:w="601"/>
        <w:gridCol w:w="601"/>
      </w:tblGrid>
      <w:tr w:rsidR="007D7654" w:rsidRPr="0071169C" w:rsidTr="00F405DC">
        <w:trPr>
          <w:jc w:val="center"/>
        </w:trPr>
        <w:tc>
          <w:tcPr>
            <w:tcW w:w="485" w:type="dxa"/>
            <w:vAlign w:val="center"/>
          </w:tcPr>
          <w:p w:rsidR="007D7654" w:rsidRPr="0071169C" w:rsidRDefault="007D7654" w:rsidP="00F405DC">
            <w:pPr>
              <w:pStyle w:val="afffc"/>
              <w:rPr>
                <w:sz w:val="22"/>
                <w:szCs w:val="22"/>
              </w:rPr>
            </w:pPr>
            <w:r w:rsidRPr="0071169C">
              <w:rPr>
                <w:sz w:val="22"/>
                <w:szCs w:val="22"/>
              </w:rPr>
              <w:t>Х</w:t>
            </w:r>
          </w:p>
        </w:tc>
        <w:tc>
          <w:tcPr>
            <w:tcW w:w="601" w:type="dxa"/>
            <w:vAlign w:val="center"/>
          </w:tcPr>
          <w:p w:rsidR="007D7654" w:rsidRPr="0071169C" w:rsidRDefault="007D7654" w:rsidP="00F405DC">
            <w:pPr>
              <w:pStyle w:val="afffc"/>
              <w:rPr>
                <w:sz w:val="22"/>
                <w:szCs w:val="22"/>
              </w:rPr>
            </w:pPr>
            <w:r w:rsidRPr="0071169C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vAlign w:val="center"/>
          </w:tcPr>
          <w:p w:rsidR="007D7654" w:rsidRPr="0071169C" w:rsidRDefault="007D7654" w:rsidP="00F405DC">
            <w:pPr>
              <w:pStyle w:val="afffc"/>
              <w:rPr>
                <w:sz w:val="22"/>
                <w:szCs w:val="22"/>
              </w:rPr>
            </w:pPr>
            <w:r w:rsidRPr="0071169C">
              <w:rPr>
                <w:sz w:val="22"/>
                <w:szCs w:val="22"/>
              </w:rPr>
              <w:t>4</w:t>
            </w:r>
          </w:p>
        </w:tc>
        <w:tc>
          <w:tcPr>
            <w:tcW w:w="601" w:type="dxa"/>
            <w:vAlign w:val="center"/>
          </w:tcPr>
          <w:p w:rsidR="007D7654" w:rsidRPr="0071169C" w:rsidRDefault="007D7654" w:rsidP="00F405DC">
            <w:pPr>
              <w:pStyle w:val="afffc"/>
              <w:rPr>
                <w:sz w:val="22"/>
                <w:szCs w:val="22"/>
              </w:rPr>
            </w:pPr>
            <w:r w:rsidRPr="0071169C">
              <w:rPr>
                <w:sz w:val="22"/>
                <w:szCs w:val="22"/>
              </w:rPr>
              <w:t>8</w:t>
            </w:r>
          </w:p>
        </w:tc>
      </w:tr>
      <w:tr w:rsidR="007D7654" w:rsidRPr="0071169C" w:rsidTr="00F405DC">
        <w:trPr>
          <w:jc w:val="center"/>
        </w:trPr>
        <w:tc>
          <w:tcPr>
            <w:tcW w:w="485" w:type="dxa"/>
            <w:vAlign w:val="center"/>
          </w:tcPr>
          <w:p w:rsidR="007D7654" w:rsidRPr="0071169C" w:rsidRDefault="007D7654" w:rsidP="00F405DC">
            <w:pPr>
              <w:pStyle w:val="afffc"/>
              <w:rPr>
                <w:sz w:val="22"/>
                <w:szCs w:val="22"/>
              </w:rPr>
            </w:pPr>
            <w:proofErr w:type="gramStart"/>
            <w:r w:rsidRPr="0071169C">
              <w:rPr>
                <w:sz w:val="22"/>
                <w:szCs w:val="22"/>
              </w:rPr>
              <w:t>Р</w:t>
            </w:r>
            <w:proofErr w:type="gramEnd"/>
          </w:p>
        </w:tc>
        <w:tc>
          <w:tcPr>
            <w:tcW w:w="601" w:type="dxa"/>
            <w:vAlign w:val="center"/>
          </w:tcPr>
          <w:p w:rsidR="007D7654" w:rsidRPr="0071169C" w:rsidRDefault="007D7654" w:rsidP="00F405DC">
            <w:pPr>
              <w:pStyle w:val="afffc"/>
              <w:rPr>
                <w:sz w:val="22"/>
                <w:szCs w:val="22"/>
              </w:rPr>
            </w:pPr>
            <w:r w:rsidRPr="0071169C">
              <w:rPr>
                <w:sz w:val="22"/>
                <w:szCs w:val="22"/>
              </w:rPr>
              <w:t>0,1</w:t>
            </w:r>
          </w:p>
        </w:tc>
        <w:tc>
          <w:tcPr>
            <w:tcW w:w="601" w:type="dxa"/>
            <w:vAlign w:val="center"/>
          </w:tcPr>
          <w:p w:rsidR="007D7654" w:rsidRPr="0071169C" w:rsidRDefault="007D7654" w:rsidP="00F405DC">
            <w:pPr>
              <w:pStyle w:val="afffc"/>
              <w:rPr>
                <w:sz w:val="22"/>
                <w:szCs w:val="22"/>
              </w:rPr>
            </w:pPr>
            <w:r w:rsidRPr="0071169C">
              <w:rPr>
                <w:sz w:val="22"/>
                <w:szCs w:val="22"/>
              </w:rPr>
              <w:t>0,5</w:t>
            </w:r>
          </w:p>
        </w:tc>
        <w:tc>
          <w:tcPr>
            <w:tcW w:w="601" w:type="dxa"/>
            <w:vAlign w:val="center"/>
          </w:tcPr>
          <w:p w:rsidR="007D7654" w:rsidRPr="0071169C" w:rsidRDefault="007D7654" w:rsidP="00F405DC">
            <w:pPr>
              <w:pStyle w:val="afffc"/>
              <w:rPr>
                <w:sz w:val="22"/>
                <w:szCs w:val="22"/>
              </w:rPr>
            </w:pPr>
            <w:r w:rsidRPr="0071169C">
              <w:rPr>
                <w:sz w:val="22"/>
                <w:szCs w:val="22"/>
              </w:rPr>
              <w:t>0,4</w:t>
            </w:r>
          </w:p>
        </w:tc>
      </w:tr>
    </w:tbl>
    <w:p w:rsidR="007D7654" w:rsidRPr="0071169C" w:rsidRDefault="007D7654" w:rsidP="007D7654">
      <w:pPr>
        <w:pStyle w:val="afffc"/>
        <w:numPr>
          <w:ilvl w:val="0"/>
          <w:numId w:val="20"/>
        </w:numPr>
        <w:rPr>
          <w:sz w:val="22"/>
          <w:szCs w:val="22"/>
        </w:rPr>
      </w:pPr>
      <w:r w:rsidRPr="0071169C">
        <w:rPr>
          <w:sz w:val="22"/>
          <w:szCs w:val="22"/>
        </w:rPr>
        <w:t>Найти ее математическое ожидание и дисперсию. Ответ: 5,4; 4,84.</w:t>
      </w:r>
    </w:p>
    <w:p w:rsidR="007D7654" w:rsidRPr="0071169C" w:rsidRDefault="007D7654" w:rsidP="007D7654">
      <w:pPr>
        <w:pStyle w:val="afffc"/>
        <w:numPr>
          <w:ilvl w:val="0"/>
          <w:numId w:val="20"/>
        </w:numPr>
        <w:rPr>
          <w:sz w:val="22"/>
          <w:szCs w:val="22"/>
        </w:rPr>
      </w:pPr>
      <w:r w:rsidRPr="0071169C">
        <w:rPr>
          <w:sz w:val="22"/>
          <w:szCs w:val="22"/>
        </w:rPr>
        <w:t>Случайная величина X имеет плотность распределения</w:t>
      </w:r>
    </w:p>
    <w:p w:rsidR="007D7654" w:rsidRPr="0071169C" w:rsidRDefault="007D7654" w:rsidP="007D7654">
      <w:pPr>
        <w:pStyle w:val="afffc"/>
        <w:ind w:left="360"/>
        <w:rPr>
          <w:sz w:val="22"/>
          <w:szCs w:val="22"/>
        </w:rPr>
      </w:pPr>
      <w:r w:rsidRPr="0071169C">
        <w:rPr>
          <w:sz w:val="22"/>
          <w:szCs w:val="22"/>
        </w:rPr>
        <w:object w:dxaOrig="2200" w:dyaOrig="920">
          <v:shape id="_x0000_i1180" type="#_x0000_t75" style="width:109.4pt;height:45.8pt" o:ole="">
            <v:imagedata r:id="rId298" o:title=""/>
          </v:shape>
          <o:OLEObject Type="Embed" ProgID="Equation.3" ShapeID="_x0000_i1180" DrawAspect="Content" ObjectID="_1715678405" r:id="rId299"/>
        </w:object>
      </w:r>
      <w:r w:rsidRPr="0071169C">
        <w:rPr>
          <w:sz w:val="22"/>
          <w:szCs w:val="22"/>
        </w:rPr>
        <w:t xml:space="preserve"> Найти вероятность попадания случайной величины в промежуток (0;1). Ответ: 0,25.</w:t>
      </w:r>
    </w:p>
    <w:p w:rsidR="00340322" w:rsidRPr="00121A15" w:rsidRDefault="00340322" w:rsidP="00C351E0">
      <w:pPr>
        <w:pStyle w:val="a6"/>
        <w:shd w:val="clear" w:color="auto" w:fill="FFFFFF"/>
        <w:spacing w:line="276" w:lineRule="auto"/>
        <w:ind w:left="0" w:firstLine="709"/>
        <w:jc w:val="both"/>
        <w:rPr>
          <w:sz w:val="22"/>
          <w:szCs w:val="22"/>
        </w:rPr>
      </w:pPr>
    </w:p>
    <w:p w:rsidR="0071169C" w:rsidRPr="00772054" w:rsidRDefault="0071169C" w:rsidP="0071169C">
      <w:pPr>
        <w:jc w:val="both"/>
        <w:rPr>
          <w:sz w:val="22"/>
        </w:rPr>
      </w:pPr>
    </w:p>
    <w:tbl>
      <w:tblPr>
        <w:tblStyle w:val="a5"/>
        <w:tblW w:w="2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3794"/>
        <w:gridCol w:w="3703"/>
        <w:gridCol w:w="91"/>
        <w:gridCol w:w="2585"/>
        <w:gridCol w:w="1209"/>
        <w:gridCol w:w="3794"/>
        <w:gridCol w:w="3703"/>
        <w:gridCol w:w="2676"/>
      </w:tblGrid>
      <w:tr w:rsidR="0071169C" w:rsidRPr="00772054" w:rsidTr="0071169C">
        <w:trPr>
          <w:gridAfter w:val="4"/>
          <w:wAfter w:w="11382" w:type="dxa"/>
          <w:trHeight w:val="739"/>
        </w:trPr>
        <w:tc>
          <w:tcPr>
            <w:tcW w:w="3794" w:type="dxa"/>
          </w:tcPr>
          <w:p w:rsidR="0071169C" w:rsidRPr="0071169C" w:rsidRDefault="000B5E38" w:rsidP="00FA1BDC">
            <w:pPr>
              <w:pStyle w:val="6"/>
              <w:widowControl w:val="0"/>
              <w:spacing w:line="276" w:lineRule="auto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>ст. преп.</w:t>
            </w:r>
            <w:r w:rsidR="0071169C" w:rsidRPr="0071169C">
              <w:rPr>
                <w:rFonts w:ascii="Times New Roman" w:hAnsi="Times New Roman"/>
                <w:b w:val="0"/>
              </w:rPr>
              <w:t xml:space="preserve"> каф. ВМ</w:t>
            </w:r>
          </w:p>
        </w:tc>
        <w:tc>
          <w:tcPr>
            <w:tcW w:w="3703" w:type="dxa"/>
          </w:tcPr>
          <w:p w:rsidR="0071169C" w:rsidRPr="00772054" w:rsidRDefault="0071169C" w:rsidP="00FA1BDC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1169C" w:rsidRDefault="0071169C" w:rsidP="00FA1BDC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1169C" w:rsidRPr="00772054" w:rsidRDefault="0071169C" w:rsidP="00FA1BDC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772054"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2676" w:type="dxa"/>
            <w:gridSpan w:val="2"/>
          </w:tcPr>
          <w:p w:rsidR="0071169C" w:rsidRPr="00772054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71169C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71169C" w:rsidRPr="00772054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772054">
              <w:rPr>
                <w:rFonts w:ascii="Times New Roman" w:hAnsi="Times New Roman"/>
              </w:rPr>
              <w:t>(</w:t>
            </w:r>
            <w:proofErr w:type="spellStart"/>
            <w:r w:rsidR="000B5E38">
              <w:rPr>
                <w:rFonts w:ascii="Times New Roman" w:hAnsi="Times New Roman"/>
              </w:rPr>
              <w:t>Машнина</w:t>
            </w:r>
            <w:proofErr w:type="spellEnd"/>
            <w:r w:rsidR="000B5E38">
              <w:rPr>
                <w:rFonts w:ascii="Times New Roman" w:hAnsi="Times New Roman"/>
              </w:rPr>
              <w:t xml:space="preserve"> С.Н</w:t>
            </w:r>
            <w:r w:rsidRPr="00772054">
              <w:rPr>
                <w:rFonts w:ascii="Times New Roman" w:hAnsi="Times New Roman"/>
              </w:rPr>
              <w:t>.)</w:t>
            </w:r>
          </w:p>
          <w:p w:rsidR="0071169C" w:rsidRPr="00772054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71169C" w:rsidRPr="009C22C1" w:rsidTr="0071169C">
        <w:trPr>
          <w:trHeight w:val="942"/>
        </w:trPr>
        <w:tc>
          <w:tcPr>
            <w:tcW w:w="3794" w:type="dxa"/>
          </w:tcPr>
          <w:p w:rsidR="0071169C" w:rsidRDefault="0071169C" w:rsidP="00FA1BDC">
            <w:pPr>
              <w:pStyle w:val="8"/>
              <w:keepNext w:val="0"/>
              <w:spacing w:line="276" w:lineRule="auto"/>
              <w:outlineLvl w:val="7"/>
              <w:rPr>
                <w:bCs/>
                <w:sz w:val="22"/>
              </w:rPr>
            </w:pPr>
          </w:p>
          <w:p w:rsidR="0071169C" w:rsidRPr="0071169C" w:rsidRDefault="0071169C" w:rsidP="0071169C">
            <w:pPr>
              <w:pStyle w:val="8"/>
              <w:keepNext w:val="0"/>
              <w:spacing w:line="276" w:lineRule="auto"/>
              <w:ind w:firstLine="0"/>
              <w:outlineLvl w:val="7"/>
              <w:rPr>
                <w:rFonts w:ascii="Times New Roman" w:hAnsi="Times New Roman"/>
                <w:bCs/>
                <w:sz w:val="22"/>
              </w:rPr>
            </w:pPr>
            <w:r w:rsidRPr="0071169C">
              <w:rPr>
                <w:rFonts w:ascii="Times New Roman" w:hAnsi="Times New Roman"/>
                <w:sz w:val="22"/>
              </w:rPr>
              <w:t>Заведующий кафедрой высшей мат</w:t>
            </w:r>
            <w:r w:rsidRPr="0071169C">
              <w:rPr>
                <w:rFonts w:ascii="Times New Roman" w:hAnsi="Times New Roman"/>
                <w:sz w:val="22"/>
              </w:rPr>
              <w:t>е</w:t>
            </w:r>
            <w:r w:rsidRPr="0071169C">
              <w:rPr>
                <w:rFonts w:ascii="Times New Roman" w:hAnsi="Times New Roman"/>
                <w:sz w:val="22"/>
              </w:rPr>
              <w:t>матики</w:t>
            </w:r>
            <w:proofErr w:type="gramStart"/>
            <w:r w:rsidRPr="0071169C">
              <w:rPr>
                <w:rFonts w:ascii="Times New Roman" w:hAnsi="Times New Roman"/>
                <w:sz w:val="22"/>
              </w:rPr>
              <w:t xml:space="preserve"> ,</w:t>
            </w:r>
            <w:proofErr w:type="gramEnd"/>
            <w:r w:rsidRPr="0071169C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1169C">
              <w:rPr>
                <w:rFonts w:ascii="Times New Roman" w:hAnsi="Times New Roman"/>
                <w:sz w:val="22"/>
              </w:rPr>
              <w:t>к.ф.-м.н</w:t>
            </w:r>
            <w:proofErr w:type="spellEnd"/>
            <w:r w:rsidRPr="0071169C">
              <w:rPr>
                <w:rFonts w:ascii="Times New Roman" w:hAnsi="Times New Roman"/>
                <w:sz w:val="22"/>
              </w:rPr>
              <w:t>., доцент</w:t>
            </w:r>
          </w:p>
        </w:tc>
        <w:tc>
          <w:tcPr>
            <w:tcW w:w="3794" w:type="dxa"/>
            <w:gridSpan w:val="2"/>
          </w:tcPr>
          <w:p w:rsidR="0071169C" w:rsidRPr="003130E6" w:rsidRDefault="0071169C" w:rsidP="00FA1BDC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1169C" w:rsidRDefault="0071169C" w:rsidP="00FA1BDC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1169C" w:rsidRPr="003130E6" w:rsidRDefault="0071169C" w:rsidP="00FA1BDC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3130E6">
              <w:rPr>
                <w:rFonts w:ascii="Times New Roman" w:hAnsi="Times New Roman"/>
              </w:rPr>
              <w:t>________________________</w:t>
            </w:r>
          </w:p>
        </w:tc>
        <w:tc>
          <w:tcPr>
            <w:tcW w:w="3794" w:type="dxa"/>
            <w:gridSpan w:val="2"/>
          </w:tcPr>
          <w:p w:rsidR="0071169C" w:rsidRPr="003130E6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71169C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</w:rPr>
            </w:pPr>
          </w:p>
          <w:p w:rsidR="0071169C" w:rsidRPr="003130E6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3130E6">
              <w:rPr>
                <w:rFonts w:ascii="Times New Roman" w:hAnsi="Times New Roman"/>
              </w:rPr>
              <w:t>(К.В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3130E6">
              <w:rPr>
                <w:rFonts w:ascii="Times New Roman" w:hAnsi="Times New Roman"/>
              </w:rPr>
              <w:t>Бухенский</w:t>
            </w:r>
            <w:proofErr w:type="spellEnd"/>
            <w:r w:rsidRPr="003130E6">
              <w:rPr>
                <w:rFonts w:ascii="Times New Roman" w:hAnsi="Times New Roman"/>
              </w:rPr>
              <w:t>)</w:t>
            </w:r>
          </w:p>
        </w:tc>
        <w:tc>
          <w:tcPr>
            <w:tcW w:w="3794" w:type="dxa"/>
          </w:tcPr>
          <w:p w:rsidR="0071169C" w:rsidRPr="0018200D" w:rsidRDefault="0071169C" w:rsidP="00FA1BDC">
            <w:pPr>
              <w:pStyle w:val="6"/>
              <w:widowControl w:val="0"/>
              <w:spacing w:line="276" w:lineRule="auto"/>
              <w:outlineLvl w:val="5"/>
              <w:rPr>
                <w:b w:val="0"/>
                <w:szCs w:val="28"/>
              </w:rPr>
            </w:pPr>
            <w:r w:rsidRPr="0018200D">
              <w:rPr>
                <w:b w:val="0"/>
                <w:szCs w:val="28"/>
              </w:rPr>
              <w:t>Программа рассмотрена и</w:t>
            </w:r>
          </w:p>
          <w:p w:rsidR="0071169C" w:rsidRPr="0018200D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8200D">
              <w:rPr>
                <w:rFonts w:ascii="Times New Roman" w:hAnsi="Times New Roman"/>
                <w:sz w:val="28"/>
                <w:szCs w:val="28"/>
              </w:rPr>
              <w:t>одобрена</w:t>
            </w:r>
            <w:proofErr w:type="gramEnd"/>
            <w:r w:rsidRPr="0018200D">
              <w:rPr>
                <w:rFonts w:ascii="Times New Roman" w:hAnsi="Times New Roman"/>
                <w:sz w:val="28"/>
                <w:szCs w:val="28"/>
              </w:rPr>
              <w:t xml:space="preserve"> на заседании</w:t>
            </w:r>
          </w:p>
          <w:p w:rsidR="0071169C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69C" w:rsidRPr="0018200D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71169C" w:rsidRPr="0018200D" w:rsidRDefault="0071169C" w:rsidP="00FA1B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169C" w:rsidRPr="0018200D" w:rsidRDefault="0071169C" w:rsidP="00FA1BDC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200D">
              <w:rPr>
                <w:rFonts w:ascii="Times New Roman" w:hAnsi="Times New Roman"/>
                <w:sz w:val="28"/>
                <w:szCs w:val="28"/>
              </w:rPr>
              <w:t>29 мая 2019 г</w:t>
            </w:r>
          </w:p>
        </w:tc>
        <w:tc>
          <w:tcPr>
            <w:tcW w:w="2676" w:type="dxa"/>
          </w:tcPr>
          <w:p w:rsidR="0071169C" w:rsidRPr="0018200D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69C" w:rsidRPr="0018200D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18200D">
              <w:rPr>
                <w:rFonts w:ascii="Times New Roman" w:hAnsi="Times New Roman"/>
                <w:sz w:val="28"/>
                <w:szCs w:val="28"/>
              </w:rPr>
              <w:t>(протокол № 10)</w:t>
            </w:r>
          </w:p>
          <w:p w:rsidR="0071169C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169C" w:rsidRPr="009C22C1" w:rsidRDefault="0071169C" w:rsidP="00FA1BDC">
            <w:pPr>
              <w:widowControl w:val="0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0322" w:rsidRPr="00121A15" w:rsidRDefault="00340322" w:rsidP="00C351E0">
      <w:pPr>
        <w:pStyle w:val="a6"/>
        <w:shd w:val="clear" w:color="auto" w:fill="FFFFFF"/>
        <w:spacing w:line="276" w:lineRule="auto"/>
        <w:ind w:left="0" w:firstLine="709"/>
        <w:jc w:val="both"/>
        <w:rPr>
          <w:sz w:val="22"/>
          <w:szCs w:val="22"/>
        </w:rPr>
      </w:pPr>
    </w:p>
    <w:sectPr w:rsidR="00340322" w:rsidRPr="00121A15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246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E55EE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AC3A6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8FEB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F2D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>
    <w:nsid w:val="00000007"/>
    <w:multiLevelType w:val="multilevel"/>
    <w:tmpl w:val="00000006"/>
    <w:lvl w:ilvl="0">
      <w:start w:val="2"/>
      <w:numFmt w:val="decimal"/>
      <w:pStyle w:val="50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813182"/>
    <w:multiLevelType w:val="hybridMultilevel"/>
    <w:tmpl w:val="1568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11F8E"/>
    <w:multiLevelType w:val="hybridMultilevel"/>
    <w:tmpl w:val="30A80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5DB2A67"/>
    <w:multiLevelType w:val="hybridMultilevel"/>
    <w:tmpl w:val="998E5092"/>
    <w:lvl w:ilvl="0" w:tplc="C68EDCFE">
      <w:start w:val="9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6075A0"/>
    <w:multiLevelType w:val="hybridMultilevel"/>
    <w:tmpl w:val="05026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701E48"/>
    <w:multiLevelType w:val="hybridMultilevel"/>
    <w:tmpl w:val="30A80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961AB5"/>
    <w:multiLevelType w:val="hybridMultilevel"/>
    <w:tmpl w:val="382C74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82B40"/>
    <w:multiLevelType w:val="hybridMultilevel"/>
    <w:tmpl w:val="A49C8ECC"/>
    <w:lvl w:ilvl="0" w:tplc="D108C810">
      <w:start w:val="6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0472A"/>
    <w:multiLevelType w:val="hybridMultilevel"/>
    <w:tmpl w:val="BF5019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3F3A85"/>
    <w:multiLevelType w:val="hybridMultilevel"/>
    <w:tmpl w:val="30A8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13"/>
  </w:num>
  <w:num w:numId="13">
    <w:abstractNumId w:val="18"/>
  </w:num>
  <w:num w:numId="14">
    <w:abstractNumId w:val="21"/>
  </w:num>
  <w:num w:numId="15">
    <w:abstractNumId w:val="17"/>
  </w:num>
  <w:num w:numId="16">
    <w:abstractNumId w:val="14"/>
  </w:num>
  <w:num w:numId="17">
    <w:abstractNumId w:val="19"/>
  </w:num>
  <w:num w:numId="18">
    <w:abstractNumId w:val="15"/>
  </w:num>
  <w:num w:numId="19">
    <w:abstractNumId w:val="16"/>
  </w:num>
  <w:num w:numId="20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6374E0"/>
    <w:rsid w:val="0001140B"/>
    <w:rsid w:val="00017622"/>
    <w:rsid w:val="00025957"/>
    <w:rsid w:val="00034414"/>
    <w:rsid w:val="000373D6"/>
    <w:rsid w:val="000504C3"/>
    <w:rsid w:val="00066596"/>
    <w:rsid w:val="000712BE"/>
    <w:rsid w:val="00092AB7"/>
    <w:rsid w:val="000B5E38"/>
    <w:rsid w:val="001144DA"/>
    <w:rsid w:val="00121A15"/>
    <w:rsid w:val="00165ED0"/>
    <w:rsid w:val="00176E6E"/>
    <w:rsid w:val="001B348A"/>
    <w:rsid w:val="001F1122"/>
    <w:rsid w:val="001F1D54"/>
    <w:rsid w:val="001F25A6"/>
    <w:rsid w:val="001F6B6A"/>
    <w:rsid w:val="00227448"/>
    <w:rsid w:val="0024506D"/>
    <w:rsid w:val="00287B4B"/>
    <w:rsid w:val="002C3FAA"/>
    <w:rsid w:val="002C5FB3"/>
    <w:rsid w:val="002D67B8"/>
    <w:rsid w:val="002D7A53"/>
    <w:rsid w:val="002F50BF"/>
    <w:rsid w:val="003255F4"/>
    <w:rsid w:val="00340322"/>
    <w:rsid w:val="00347F88"/>
    <w:rsid w:val="00352326"/>
    <w:rsid w:val="00375584"/>
    <w:rsid w:val="0039037D"/>
    <w:rsid w:val="00392FF5"/>
    <w:rsid w:val="003F3BA4"/>
    <w:rsid w:val="004052D0"/>
    <w:rsid w:val="00440175"/>
    <w:rsid w:val="0045334C"/>
    <w:rsid w:val="00454998"/>
    <w:rsid w:val="004738C4"/>
    <w:rsid w:val="004C7BCE"/>
    <w:rsid w:val="004D08BF"/>
    <w:rsid w:val="004D2C44"/>
    <w:rsid w:val="004D592F"/>
    <w:rsid w:val="004D7913"/>
    <w:rsid w:val="004F6739"/>
    <w:rsid w:val="00512D64"/>
    <w:rsid w:val="00550BFC"/>
    <w:rsid w:val="00550DEB"/>
    <w:rsid w:val="005808A7"/>
    <w:rsid w:val="00591E5D"/>
    <w:rsid w:val="005A303D"/>
    <w:rsid w:val="005A4D57"/>
    <w:rsid w:val="005A5779"/>
    <w:rsid w:val="005A64E5"/>
    <w:rsid w:val="005A7DF8"/>
    <w:rsid w:val="005B063B"/>
    <w:rsid w:val="005C296B"/>
    <w:rsid w:val="005E27D9"/>
    <w:rsid w:val="005E5AB2"/>
    <w:rsid w:val="00611425"/>
    <w:rsid w:val="00630507"/>
    <w:rsid w:val="006374E0"/>
    <w:rsid w:val="00650591"/>
    <w:rsid w:val="00655D82"/>
    <w:rsid w:val="00671C7F"/>
    <w:rsid w:val="00681C43"/>
    <w:rsid w:val="00683FA0"/>
    <w:rsid w:val="006912CB"/>
    <w:rsid w:val="006936BC"/>
    <w:rsid w:val="006A2234"/>
    <w:rsid w:val="006C03CB"/>
    <w:rsid w:val="006C21AB"/>
    <w:rsid w:val="006D1344"/>
    <w:rsid w:val="006E1342"/>
    <w:rsid w:val="006F2442"/>
    <w:rsid w:val="006F2978"/>
    <w:rsid w:val="00711297"/>
    <w:rsid w:val="0071169C"/>
    <w:rsid w:val="00735371"/>
    <w:rsid w:val="007446B5"/>
    <w:rsid w:val="00762ED4"/>
    <w:rsid w:val="00767514"/>
    <w:rsid w:val="00773B9A"/>
    <w:rsid w:val="00787227"/>
    <w:rsid w:val="007A7FF5"/>
    <w:rsid w:val="007B54A3"/>
    <w:rsid w:val="007C18EF"/>
    <w:rsid w:val="007D7654"/>
    <w:rsid w:val="00803B37"/>
    <w:rsid w:val="00820D08"/>
    <w:rsid w:val="0083221E"/>
    <w:rsid w:val="00832B49"/>
    <w:rsid w:val="00842C17"/>
    <w:rsid w:val="00852120"/>
    <w:rsid w:val="00860DE8"/>
    <w:rsid w:val="00861F86"/>
    <w:rsid w:val="0089358B"/>
    <w:rsid w:val="00896FE4"/>
    <w:rsid w:val="008B0A86"/>
    <w:rsid w:val="008B2C1D"/>
    <w:rsid w:val="008B4B1C"/>
    <w:rsid w:val="008B558C"/>
    <w:rsid w:val="008C7974"/>
    <w:rsid w:val="008F2390"/>
    <w:rsid w:val="008F750E"/>
    <w:rsid w:val="009030E8"/>
    <w:rsid w:val="00910C50"/>
    <w:rsid w:val="00912231"/>
    <w:rsid w:val="009131E7"/>
    <w:rsid w:val="00930FF5"/>
    <w:rsid w:val="009406DB"/>
    <w:rsid w:val="0097308F"/>
    <w:rsid w:val="00983315"/>
    <w:rsid w:val="009C0C34"/>
    <w:rsid w:val="009C1ABA"/>
    <w:rsid w:val="009C1FFA"/>
    <w:rsid w:val="009C4752"/>
    <w:rsid w:val="009E41CC"/>
    <w:rsid w:val="009E7363"/>
    <w:rsid w:val="00A1695C"/>
    <w:rsid w:val="00A2066B"/>
    <w:rsid w:val="00A2181A"/>
    <w:rsid w:val="00A31344"/>
    <w:rsid w:val="00A323E8"/>
    <w:rsid w:val="00A33C12"/>
    <w:rsid w:val="00A363DF"/>
    <w:rsid w:val="00A72031"/>
    <w:rsid w:val="00AF1B3A"/>
    <w:rsid w:val="00AF5740"/>
    <w:rsid w:val="00B0238F"/>
    <w:rsid w:val="00B211E9"/>
    <w:rsid w:val="00B307D6"/>
    <w:rsid w:val="00B40BD3"/>
    <w:rsid w:val="00B44A80"/>
    <w:rsid w:val="00B703BD"/>
    <w:rsid w:val="00B833F9"/>
    <w:rsid w:val="00BA14D9"/>
    <w:rsid w:val="00BD18EB"/>
    <w:rsid w:val="00BD5A26"/>
    <w:rsid w:val="00C13DE4"/>
    <w:rsid w:val="00C15F95"/>
    <w:rsid w:val="00C34190"/>
    <w:rsid w:val="00C351E0"/>
    <w:rsid w:val="00C649FA"/>
    <w:rsid w:val="00C858B1"/>
    <w:rsid w:val="00CB3C86"/>
    <w:rsid w:val="00CC0C8E"/>
    <w:rsid w:val="00CD4167"/>
    <w:rsid w:val="00CE08E6"/>
    <w:rsid w:val="00CE14EC"/>
    <w:rsid w:val="00D12BD1"/>
    <w:rsid w:val="00D21DD2"/>
    <w:rsid w:val="00D22AF5"/>
    <w:rsid w:val="00D26D44"/>
    <w:rsid w:val="00D425E9"/>
    <w:rsid w:val="00D50501"/>
    <w:rsid w:val="00D50CC4"/>
    <w:rsid w:val="00D62867"/>
    <w:rsid w:val="00D7498D"/>
    <w:rsid w:val="00D75A03"/>
    <w:rsid w:val="00D821B4"/>
    <w:rsid w:val="00DA0FE6"/>
    <w:rsid w:val="00DB2D7B"/>
    <w:rsid w:val="00DB5F2E"/>
    <w:rsid w:val="00DC78C4"/>
    <w:rsid w:val="00DD41BE"/>
    <w:rsid w:val="00DE1800"/>
    <w:rsid w:val="00E35137"/>
    <w:rsid w:val="00E41D56"/>
    <w:rsid w:val="00E46845"/>
    <w:rsid w:val="00E517B0"/>
    <w:rsid w:val="00E61D3F"/>
    <w:rsid w:val="00E64A16"/>
    <w:rsid w:val="00E64AD1"/>
    <w:rsid w:val="00E76A03"/>
    <w:rsid w:val="00E814C2"/>
    <w:rsid w:val="00E81920"/>
    <w:rsid w:val="00E81C29"/>
    <w:rsid w:val="00E85171"/>
    <w:rsid w:val="00EA7A50"/>
    <w:rsid w:val="00EE5FA2"/>
    <w:rsid w:val="00F07992"/>
    <w:rsid w:val="00F34CBB"/>
    <w:rsid w:val="00F9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endnote reference" w:semiHidden="1" w:uiPriority="99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nhideWhenUsed="1" w:qFormat="1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2">
    <w:name w:val="Заголовок 2 Знак"/>
    <w:basedOn w:val="a2"/>
    <w:link w:val="21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2"/>
    <w:link w:val="8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</w:rPr>
  </w:style>
  <w:style w:type="paragraph" w:styleId="23">
    <w:name w:val="Body Text Indent 2"/>
    <w:basedOn w:val="a1"/>
    <w:link w:val="24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E64AD1"/>
    <w:rPr>
      <w:rFonts w:cs="Times New Roman"/>
      <w:sz w:val="24"/>
      <w:lang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7">
    <w:name w:val="Normal (Web)"/>
    <w:basedOn w:val="a1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3">
    <w:name w:val="Body Text Indent 3"/>
    <w:basedOn w:val="a1"/>
    <w:link w:val="34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2">
    <w:name w:val="Body Text Indent"/>
    <w:basedOn w:val="a1"/>
    <w:link w:val="af3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b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0">
    <w:name w:val="List Bullet"/>
    <w:basedOn w:val="a1"/>
    <w:autoRedefine/>
    <w:uiPriority w:val="99"/>
    <w:locked/>
    <w:rsid w:val="00E46845"/>
    <w:pPr>
      <w:numPr>
        <w:numId w:val="1"/>
      </w:numPr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2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3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4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Bullet 5"/>
    <w:basedOn w:val="a1"/>
    <w:autoRedefine/>
    <w:uiPriority w:val="99"/>
    <w:locked/>
    <w:rsid w:val="00E46845"/>
    <w:pPr>
      <w:numPr>
        <w:numId w:val="5"/>
      </w:numPr>
      <w:tabs>
        <w:tab w:val="clear" w:pos="360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a">
    <w:name w:val="List Number"/>
    <w:basedOn w:val="a1"/>
    <w:uiPriority w:val="99"/>
    <w:locked/>
    <w:rsid w:val="00E46845"/>
    <w:pPr>
      <w:numPr>
        <w:numId w:val="6"/>
      </w:numPr>
      <w:spacing w:after="0" w:line="240" w:lineRule="auto"/>
      <w:ind w:left="360"/>
    </w:pPr>
    <w:rPr>
      <w:szCs w:val="20"/>
      <w:lang w:eastAsia="ru-RU"/>
    </w:rPr>
  </w:style>
  <w:style w:type="character" w:customStyle="1" w:styleId="aff1">
    <w:name w:val="Название Знак"/>
    <w:basedOn w:val="a2"/>
    <w:link w:val="aff0"/>
    <w:locked/>
    <w:rsid w:val="00E46845"/>
    <w:rPr>
      <w:rFonts w:ascii="Arial" w:hAnsi="Arial" w:cs="Times New Roman"/>
      <w:b/>
      <w:kern w:val="28"/>
      <w:sz w:val="20"/>
      <w:szCs w:val="20"/>
    </w:rPr>
  </w:style>
  <w:style w:type="paragraph" w:styleId="2">
    <w:name w:val="List Number 2"/>
    <w:basedOn w:val="a1"/>
    <w:uiPriority w:val="99"/>
    <w:locked/>
    <w:rsid w:val="00E46845"/>
    <w:pPr>
      <w:numPr>
        <w:numId w:val="7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8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9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Number 5"/>
    <w:basedOn w:val="a1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affb">
    <w:name w:val="Схема документа Знак"/>
    <w:basedOn w:val="a2"/>
    <w:link w:val="affc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E64AD1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basedOn w:val="a2"/>
    <w:uiPriority w:val="99"/>
    <w:semiHidden/>
    <w:rsid w:val="00E64AD1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1"/>
    <w:link w:val="affe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Текст Знак"/>
    <w:basedOn w:val="a2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character" w:customStyle="1" w:styleId="afff">
    <w:name w:val="Текст концевой сноски Знак"/>
    <w:basedOn w:val="a2"/>
    <w:link w:val="afff0"/>
    <w:semiHidden/>
    <w:locked/>
    <w:rsid w:val="00E46845"/>
    <w:rPr>
      <w:rFonts w:cs="Times New Roman"/>
      <w:sz w:val="20"/>
      <w:szCs w:val="20"/>
    </w:rPr>
  </w:style>
  <w:style w:type="paragraph" w:styleId="afff0">
    <w:name w:val="endnote text"/>
    <w:basedOn w:val="a1"/>
    <w:link w:val="afff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2"/>
    <w:uiPriority w:val="99"/>
    <w:semiHidden/>
    <w:rsid w:val="00E64AD1"/>
    <w:rPr>
      <w:sz w:val="20"/>
      <w:szCs w:val="20"/>
      <w:lang w:eastAsia="en-US"/>
    </w:rPr>
  </w:style>
  <w:style w:type="character" w:customStyle="1" w:styleId="112">
    <w:name w:val="Текст концевой сноски Знак11"/>
    <w:basedOn w:val="a2"/>
    <w:uiPriority w:val="99"/>
    <w:semiHidden/>
    <w:rsid w:val="00E64AD1"/>
    <w:rPr>
      <w:rFonts w:cs="Times New Roman"/>
      <w:sz w:val="20"/>
      <w:szCs w:val="20"/>
      <w:lang w:eastAsia="en-US"/>
    </w:rPr>
  </w:style>
  <w:style w:type="character" w:customStyle="1" w:styleId="afff1">
    <w:name w:val="Текст макроса Знак"/>
    <w:basedOn w:val="a2"/>
    <w:link w:val="afff2"/>
    <w:semiHidden/>
    <w:locked/>
    <w:rsid w:val="00E46845"/>
    <w:rPr>
      <w:rFonts w:ascii="Courier New" w:hAnsi="Courier New" w:cs="Times New Roman"/>
      <w:sz w:val="20"/>
      <w:szCs w:val="20"/>
    </w:rPr>
  </w:style>
  <w:style w:type="paragraph" w:styleId="afff2">
    <w:name w:val="macro"/>
    <w:link w:val="afff1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7">
    <w:name w:val="Текст макроса Знак1"/>
    <w:basedOn w:val="a2"/>
    <w:uiPriority w:val="99"/>
    <w:semiHidden/>
    <w:rsid w:val="00E64AD1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basedOn w:val="a2"/>
    <w:uiPriority w:val="99"/>
    <w:semiHidden/>
    <w:rsid w:val="00E64AD1"/>
    <w:rPr>
      <w:rFonts w:ascii="Courier New" w:hAnsi="Courier New" w:cs="Courier New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4"/>
    <w:semiHidden/>
    <w:locked/>
    <w:rsid w:val="00E46845"/>
    <w:rPr>
      <w:rFonts w:cs="Times New Roman"/>
      <w:sz w:val="20"/>
      <w:szCs w:val="20"/>
    </w:rPr>
  </w:style>
  <w:style w:type="paragraph" w:styleId="afff4">
    <w:name w:val="annotation text"/>
    <w:basedOn w:val="a1"/>
    <w:link w:val="afff3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2"/>
    <w:uiPriority w:val="99"/>
    <w:semiHidden/>
    <w:rsid w:val="00E64AD1"/>
    <w:rPr>
      <w:sz w:val="20"/>
      <w:szCs w:val="20"/>
      <w:lang w:eastAsia="en-US"/>
    </w:rPr>
  </w:style>
  <w:style w:type="character" w:customStyle="1" w:styleId="114">
    <w:name w:val="Текст примечания Знак11"/>
    <w:basedOn w:val="a2"/>
    <w:uiPriority w:val="99"/>
    <w:semiHidden/>
    <w:rsid w:val="00E64AD1"/>
    <w:rPr>
      <w:rFonts w:cs="Times New Roman"/>
      <w:sz w:val="20"/>
      <w:szCs w:val="20"/>
      <w:lang w:eastAsia="en-US"/>
    </w:rPr>
  </w:style>
  <w:style w:type="character" w:customStyle="1" w:styleId="afff5">
    <w:name w:val="Текст сноски Знак"/>
    <w:basedOn w:val="a2"/>
    <w:link w:val="afff6"/>
    <w:semiHidden/>
    <w:locked/>
    <w:rsid w:val="00E46845"/>
    <w:rPr>
      <w:rFonts w:cs="Times New Roman"/>
      <w:sz w:val="20"/>
      <w:szCs w:val="20"/>
    </w:rPr>
  </w:style>
  <w:style w:type="paragraph" w:styleId="afff6">
    <w:name w:val="footnote text"/>
    <w:basedOn w:val="a1"/>
    <w:link w:val="afff5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2"/>
    <w:uiPriority w:val="99"/>
    <w:semiHidden/>
    <w:rsid w:val="00E64AD1"/>
    <w:rPr>
      <w:sz w:val="20"/>
      <w:szCs w:val="20"/>
      <w:lang w:eastAsia="en-US"/>
    </w:rPr>
  </w:style>
  <w:style w:type="character" w:customStyle="1" w:styleId="115">
    <w:name w:val="Текст сноски Знак11"/>
    <w:basedOn w:val="a2"/>
    <w:uiPriority w:val="99"/>
    <w:semiHidden/>
    <w:rsid w:val="00E64AD1"/>
    <w:rPr>
      <w:rFonts w:cs="Times New Roman"/>
      <w:sz w:val="20"/>
      <w:szCs w:val="20"/>
      <w:lang w:eastAsia="en-US"/>
    </w:rPr>
  </w:style>
  <w:style w:type="paragraph" w:styleId="1a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b"/>
    <w:locked/>
    <w:rsid w:val="00E46845"/>
    <w:rPr>
      <w:sz w:val="27"/>
      <w:shd w:val="clear" w:color="auto" w:fill="FFFFFF"/>
    </w:rPr>
  </w:style>
  <w:style w:type="paragraph" w:customStyle="1" w:styleId="1b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c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basedOn w:val="a2"/>
    <w:uiPriority w:val="99"/>
    <w:semiHidden/>
    <w:rsid w:val="00861F86"/>
    <w:rPr>
      <w:color w:val="808080"/>
    </w:rPr>
  </w:style>
  <w:style w:type="paragraph" w:customStyle="1" w:styleId="1f0">
    <w:name w:val="Заголовок1"/>
    <w:basedOn w:val="a1"/>
    <w:next w:val="a8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2f3">
    <w:name w:val="toc 2"/>
    <w:basedOn w:val="a1"/>
    <w:next w:val="a1"/>
    <w:autoRedefine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character" w:customStyle="1" w:styleId="FontStyle134">
    <w:name w:val="Font Style134"/>
    <w:uiPriority w:val="99"/>
    <w:rsid w:val="00CD41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CD416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1"/>
    <w:uiPriority w:val="99"/>
    <w:rsid w:val="00CD4167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Style97">
    <w:name w:val="Style97"/>
    <w:basedOn w:val="a1"/>
    <w:uiPriority w:val="99"/>
    <w:rsid w:val="00CD4167"/>
    <w:pPr>
      <w:spacing w:after="200" w:line="298" w:lineRule="exact"/>
    </w:pPr>
    <w:rPr>
      <w:rFonts w:ascii="Calibri" w:eastAsia="Calibri" w:hAnsi="Calibri"/>
      <w:szCs w:val="24"/>
    </w:rPr>
  </w:style>
  <w:style w:type="character" w:customStyle="1" w:styleId="FontStyle133">
    <w:name w:val="Font Style133"/>
    <w:uiPriority w:val="99"/>
    <w:rsid w:val="00CD4167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oleObject" Target="embeddings/oleObject156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3.bin"/><Relationship Id="rId170" Type="http://schemas.openxmlformats.org/officeDocument/2006/relationships/image" Target="media/image75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26" Type="http://schemas.openxmlformats.org/officeDocument/2006/relationships/image" Target="media/image103.wmf"/><Relationship Id="rId247" Type="http://schemas.openxmlformats.org/officeDocument/2006/relationships/oleObject" Target="embeddings/oleObject130.bin"/><Relationship Id="rId107" Type="http://schemas.openxmlformats.org/officeDocument/2006/relationships/image" Target="media/image46.wmf"/><Relationship Id="rId268" Type="http://schemas.openxmlformats.org/officeDocument/2006/relationships/image" Target="media/image124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5" Type="http://schemas.openxmlformats.org/officeDocument/2006/relationships/image" Target="media/image40.png"/><Relationship Id="rId160" Type="http://schemas.openxmlformats.org/officeDocument/2006/relationships/image" Target="media/image73.wmf"/><Relationship Id="rId181" Type="http://schemas.openxmlformats.org/officeDocument/2006/relationships/oleObject" Target="embeddings/oleObject97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5.bin"/><Relationship Id="rId258" Type="http://schemas.openxmlformats.org/officeDocument/2006/relationships/image" Target="media/image119.wmf"/><Relationship Id="rId279" Type="http://schemas.openxmlformats.org/officeDocument/2006/relationships/oleObject" Target="embeddings/oleObject146.bin"/><Relationship Id="rId22" Type="http://schemas.openxmlformats.org/officeDocument/2006/relationships/image" Target="media/image12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5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62.wmf"/><Relationship Id="rId290" Type="http://schemas.openxmlformats.org/officeDocument/2006/relationships/image" Target="media/image135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8.wmf"/><Relationship Id="rId171" Type="http://schemas.openxmlformats.org/officeDocument/2006/relationships/oleObject" Target="embeddings/oleObject92.bin"/><Relationship Id="rId192" Type="http://schemas.openxmlformats.org/officeDocument/2006/relationships/image" Target="media/image86.wmf"/><Relationship Id="rId206" Type="http://schemas.openxmlformats.org/officeDocument/2006/relationships/image" Target="media/image93.wmf"/><Relationship Id="rId227" Type="http://schemas.openxmlformats.org/officeDocument/2006/relationships/oleObject" Target="embeddings/oleObject120.bin"/><Relationship Id="rId248" Type="http://schemas.openxmlformats.org/officeDocument/2006/relationships/image" Target="media/image114.wmf"/><Relationship Id="rId269" Type="http://schemas.openxmlformats.org/officeDocument/2006/relationships/oleObject" Target="embeddings/oleObject141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image" Target="media/image57.wmf"/><Relationship Id="rId280" Type="http://schemas.openxmlformats.org/officeDocument/2006/relationships/image" Target="media/image130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40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4.bin"/><Relationship Id="rId182" Type="http://schemas.openxmlformats.org/officeDocument/2006/relationships/image" Target="media/image81.wmf"/><Relationship Id="rId217" Type="http://schemas.openxmlformats.org/officeDocument/2006/relationships/oleObject" Target="embeddings/oleObject115.bin"/><Relationship Id="rId6" Type="http://schemas.openxmlformats.org/officeDocument/2006/relationships/oleObject" Target="embeddings/oleObject1.bin"/><Relationship Id="rId238" Type="http://schemas.openxmlformats.org/officeDocument/2006/relationships/image" Target="media/image109.wmf"/><Relationship Id="rId259" Type="http://schemas.openxmlformats.org/officeDocument/2006/relationships/oleObject" Target="embeddings/oleObject136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2.wmf"/><Relationship Id="rId270" Type="http://schemas.openxmlformats.org/officeDocument/2006/relationships/image" Target="media/image125.wmf"/><Relationship Id="rId291" Type="http://schemas.openxmlformats.org/officeDocument/2006/relationships/oleObject" Target="embeddings/oleObject152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6.bin"/><Relationship Id="rId86" Type="http://schemas.openxmlformats.org/officeDocument/2006/relationships/oleObject" Target="embeddings/oleObject47.bin"/><Relationship Id="rId130" Type="http://schemas.openxmlformats.org/officeDocument/2006/relationships/oleObject" Target="embeddings/oleObject69.bin"/><Relationship Id="rId151" Type="http://schemas.openxmlformats.org/officeDocument/2006/relationships/oleObject" Target="embeddings/oleObject79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28" Type="http://schemas.openxmlformats.org/officeDocument/2006/relationships/image" Target="media/image104.wmf"/><Relationship Id="rId249" Type="http://schemas.openxmlformats.org/officeDocument/2006/relationships/oleObject" Target="embeddings/oleObject131.bin"/><Relationship Id="rId13" Type="http://schemas.openxmlformats.org/officeDocument/2006/relationships/image" Target="media/image5.png"/><Relationship Id="rId109" Type="http://schemas.openxmlformats.org/officeDocument/2006/relationships/image" Target="media/image47.wmf"/><Relationship Id="rId260" Type="http://schemas.openxmlformats.org/officeDocument/2006/relationships/image" Target="media/image120.wmf"/><Relationship Id="rId281" Type="http://schemas.openxmlformats.org/officeDocument/2006/relationships/oleObject" Target="embeddings/oleObject147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4.bin"/><Relationship Id="rId141" Type="http://schemas.openxmlformats.org/officeDocument/2006/relationships/image" Target="media/image63.wmf"/><Relationship Id="rId7" Type="http://schemas.openxmlformats.org/officeDocument/2006/relationships/image" Target="media/image2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8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5.wmf"/><Relationship Id="rId255" Type="http://schemas.openxmlformats.org/officeDocument/2006/relationships/oleObject" Target="embeddings/oleObject134.bin"/><Relationship Id="rId271" Type="http://schemas.openxmlformats.org/officeDocument/2006/relationships/oleObject" Target="embeddings/oleObject142.bin"/><Relationship Id="rId276" Type="http://schemas.openxmlformats.org/officeDocument/2006/relationships/image" Target="media/image128.wmf"/><Relationship Id="rId292" Type="http://schemas.openxmlformats.org/officeDocument/2006/relationships/image" Target="media/image136.wmf"/><Relationship Id="rId297" Type="http://schemas.openxmlformats.org/officeDocument/2006/relationships/oleObject" Target="embeddings/oleObject155.bin"/><Relationship Id="rId24" Type="http://schemas.openxmlformats.org/officeDocument/2006/relationships/image" Target="media/image13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7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301" Type="http://schemas.openxmlformats.org/officeDocument/2006/relationships/theme" Target="theme/theme1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87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4.wmf"/><Relationship Id="rId229" Type="http://schemas.openxmlformats.org/officeDocument/2006/relationships/oleObject" Target="embeddings/oleObject121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2.wmf"/><Relationship Id="rId240" Type="http://schemas.openxmlformats.org/officeDocument/2006/relationships/image" Target="media/image110.wmf"/><Relationship Id="rId245" Type="http://schemas.openxmlformats.org/officeDocument/2006/relationships/oleObject" Target="embeddings/oleObject129.bin"/><Relationship Id="rId261" Type="http://schemas.openxmlformats.org/officeDocument/2006/relationships/oleObject" Target="embeddings/oleObject13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50.bin"/><Relationship Id="rId14" Type="http://schemas.openxmlformats.org/officeDocument/2006/relationships/image" Target="media/image6.png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0.bin"/><Relationship Id="rId282" Type="http://schemas.openxmlformats.org/officeDocument/2006/relationships/image" Target="media/image13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8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5.bin"/><Relationship Id="rId184" Type="http://schemas.openxmlformats.org/officeDocument/2006/relationships/image" Target="media/image82.wmf"/><Relationship Id="rId189" Type="http://schemas.openxmlformats.org/officeDocument/2006/relationships/oleObject" Target="embeddings/oleObject101.bin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0" Type="http://schemas.openxmlformats.org/officeDocument/2006/relationships/image" Target="media/image105.wmf"/><Relationship Id="rId235" Type="http://schemas.openxmlformats.org/officeDocument/2006/relationships/oleObject" Target="embeddings/oleObject124.bin"/><Relationship Id="rId251" Type="http://schemas.openxmlformats.org/officeDocument/2006/relationships/oleObject" Target="embeddings/oleObject132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5.bin"/><Relationship Id="rId298" Type="http://schemas.openxmlformats.org/officeDocument/2006/relationships/image" Target="media/image139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6.jpeg"/><Relationship Id="rId116" Type="http://schemas.openxmlformats.org/officeDocument/2006/relationships/oleObject" Target="embeddings/oleObject62.bin"/><Relationship Id="rId137" Type="http://schemas.openxmlformats.org/officeDocument/2006/relationships/image" Target="media/image61.wmf"/><Relationship Id="rId158" Type="http://schemas.openxmlformats.org/officeDocument/2006/relationships/image" Target="media/image72.wmf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3.bin"/><Relationship Id="rId302" Type="http://schemas.microsoft.com/office/2007/relationships/stylesWithEffects" Target="stylesWithEffects.xml"/><Relationship Id="rId20" Type="http://schemas.openxmlformats.org/officeDocument/2006/relationships/image" Target="media/image11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3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8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0" Type="http://schemas.openxmlformats.org/officeDocument/2006/relationships/image" Target="media/image100.wmf"/><Relationship Id="rId225" Type="http://schemas.openxmlformats.org/officeDocument/2006/relationships/oleObject" Target="embeddings/oleObject119.bin"/><Relationship Id="rId241" Type="http://schemas.openxmlformats.org/officeDocument/2006/relationships/oleObject" Target="embeddings/oleObject12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4.wmf"/><Relationship Id="rId15" Type="http://schemas.openxmlformats.org/officeDocument/2006/relationships/image" Target="media/image7.png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56.wmf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4.wmf"/><Relationship Id="rId148" Type="http://schemas.openxmlformats.org/officeDocument/2006/relationships/image" Target="media/image67.wmf"/><Relationship Id="rId164" Type="http://schemas.openxmlformats.org/officeDocument/2006/relationships/oleObject" Target="embeddings/oleObject86.bin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9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0.wmf"/><Relationship Id="rId210" Type="http://schemas.openxmlformats.org/officeDocument/2006/relationships/image" Target="media/image95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5.bin"/><Relationship Id="rId278" Type="http://schemas.openxmlformats.org/officeDocument/2006/relationships/image" Target="media/image129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2.bin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3.bin"/><Relationship Id="rId294" Type="http://schemas.openxmlformats.org/officeDocument/2006/relationships/image" Target="media/image137.wmf"/><Relationship Id="rId47" Type="http://schemas.openxmlformats.org/officeDocument/2006/relationships/image" Target="media/image22.wmf"/><Relationship Id="rId68" Type="http://schemas.openxmlformats.org/officeDocument/2006/relationships/image" Target="media/image27.jpeg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9.wmf"/><Relationship Id="rId154" Type="http://schemas.openxmlformats.org/officeDocument/2006/relationships/image" Target="media/image70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8.png"/><Relationship Id="rId221" Type="http://schemas.openxmlformats.org/officeDocument/2006/relationships/oleObject" Target="embeddings/oleObject117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8.bin"/><Relationship Id="rId284" Type="http://schemas.openxmlformats.org/officeDocument/2006/relationships/image" Target="media/image132.wmf"/><Relationship Id="rId37" Type="http://schemas.openxmlformats.org/officeDocument/2006/relationships/image" Target="media/image17.wmf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2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4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8.jpeg"/><Relationship Id="rId113" Type="http://schemas.openxmlformats.org/officeDocument/2006/relationships/image" Target="media/image49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1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7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8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9.bin"/><Relationship Id="rId17" Type="http://schemas.openxmlformats.org/officeDocument/2006/relationships/image" Target="media/image9.png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29.jpeg"/><Relationship Id="rId91" Type="http://schemas.openxmlformats.org/officeDocument/2006/relationships/image" Target="media/image38.wmf"/><Relationship Id="rId145" Type="http://schemas.openxmlformats.org/officeDocument/2006/relationships/image" Target="media/image65.jpeg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0.bin"/><Relationship Id="rId1" Type="http://schemas.openxmlformats.org/officeDocument/2006/relationships/numbering" Target="numbering.xml"/><Relationship Id="rId212" Type="http://schemas.openxmlformats.org/officeDocument/2006/relationships/image" Target="media/image96.wmf"/><Relationship Id="rId233" Type="http://schemas.openxmlformats.org/officeDocument/2006/relationships/oleObject" Target="embeddings/oleObject123.bin"/><Relationship Id="rId254" Type="http://schemas.openxmlformats.org/officeDocument/2006/relationships/image" Target="media/image117.wmf"/><Relationship Id="rId28" Type="http://schemas.openxmlformats.org/officeDocument/2006/relationships/image" Target="media/image14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4.bin"/><Relationship Id="rId296" Type="http://schemas.openxmlformats.org/officeDocument/2006/relationships/image" Target="media/image138.wmf"/><Relationship Id="rId300" Type="http://schemas.openxmlformats.org/officeDocument/2006/relationships/fontTable" Target="fontTable.xml"/><Relationship Id="rId60" Type="http://schemas.openxmlformats.org/officeDocument/2006/relationships/oleObject" Target="embeddings/oleObject31.bin"/><Relationship Id="rId81" Type="http://schemas.openxmlformats.org/officeDocument/2006/relationships/image" Target="media/image34.wmf"/><Relationship Id="rId135" Type="http://schemas.openxmlformats.org/officeDocument/2006/relationships/image" Target="media/image60.wmf"/><Relationship Id="rId156" Type="http://schemas.openxmlformats.org/officeDocument/2006/relationships/image" Target="media/image71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89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8.bin"/><Relationship Id="rId244" Type="http://schemas.openxmlformats.org/officeDocument/2006/relationships/image" Target="media/image112.wmf"/><Relationship Id="rId18" Type="http://schemas.openxmlformats.org/officeDocument/2006/relationships/image" Target="media/image10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39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5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4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Преподаватель</cp:lastModifiedBy>
  <cp:revision>4</cp:revision>
  <dcterms:created xsi:type="dcterms:W3CDTF">2022-06-02T08:20:00Z</dcterms:created>
  <dcterms:modified xsi:type="dcterms:W3CDTF">2022-06-02T08:23:00Z</dcterms:modified>
</cp:coreProperties>
</file>