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D6" w:rsidRDefault="00E222D6" w:rsidP="00AE24DB">
      <w:pPr>
        <w:tabs>
          <w:tab w:val="left" w:pos="9090"/>
        </w:tabs>
        <w:jc w:val="right"/>
        <w:outlineLvl w:val="0"/>
        <w:rPr>
          <w:caps/>
          <w:sz w:val="28"/>
          <w:szCs w:val="28"/>
        </w:rPr>
      </w:pPr>
      <w:bookmarkStart w:id="0" w:name="_GoBack"/>
      <w:bookmarkEnd w:id="0"/>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8A4AEC" w:rsidRPr="003853FE" w:rsidRDefault="008A4AEC" w:rsidP="008A4AEC">
      <w:pPr>
        <w:jc w:val="center"/>
        <w:outlineLvl w:val="0"/>
        <w:rPr>
          <w:sz w:val="28"/>
          <w:szCs w:val="28"/>
        </w:rPr>
      </w:pPr>
      <w:r>
        <w:rPr>
          <w:sz w:val="28"/>
          <w:szCs w:val="28"/>
        </w:rPr>
        <w:t>Направление</w:t>
      </w:r>
    </w:p>
    <w:p w:rsidR="008A4AEC" w:rsidRDefault="008A4AEC" w:rsidP="008A4AEC">
      <w:pPr>
        <w:spacing w:line="264" w:lineRule="auto"/>
        <w:jc w:val="center"/>
        <w:rPr>
          <w:b/>
          <w:bCs/>
          <w:sz w:val="32"/>
          <w:szCs w:val="32"/>
          <w:lang w:eastAsia="ru-RU"/>
        </w:rPr>
      </w:pPr>
      <w:r w:rsidRPr="00552187">
        <w:rPr>
          <w:b/>
          <w:bCs/>
          <w:sz w:val="32"/>
          <w:szCs w:val="32"/>
          <w:lang w:eastAsia="ru-RU"/>
        </w:rPr>
        <w:t>01.03.02 Прикладная математика и информатика</w:t>
      </w:r>
    </w:p>
    <w:p w:rsidR="008A4AEC" w:rsidRDefault="008A4AEC" w:rsidP="008A4AEC">
      <w:pPr>
        <w:spacing w:line="264" w:lineRule="auto"/>
        <w:jc w:val="center"/>
        <w:rPr>
          <w:b/>
          <w:bCs/>
          <w:sz w:val="32"/>
          <w:szCs w:val="32"/>
          <w:lang w:eastAsia="ru-RU"/>
        </w:rPr>
      </w:pPr>
    </w:p>
    <w:p w:rsidR="008A4AEC" w:rsidRDefault="008A4AEC" w:rsidP="008A4AEC">
      <w:pPr>
        <w:spacing w:line="264" w:lineRule="auto"/>
        <w:jc w:val="center"/>
        <w:rPr>
          <w:b/>
          <w:bCs/>
          <w:sz w:val="32"/>
          <w:szCs w:val="32"/>
          <w:lang w:eastAsia="ru-RU"/>
        </w:rPr>
      </w:pPr>
    </w:p>
    <w:p w:rsidR="008A4AEC" w:rsidRPr="00D11BB4" w:rsidRDefault="008A4AEC" w:rsidP="008A4AEC">
      <w:pPr>
        <w:spacing w:line="264" w:lineRule="auto"/>
        <w:jc w:val="center"/>
        <w:rPr>
          <w:sz w:val="28"/>
          <w:szCs w:val="28"/>
        </w:rPr>
      </w:pPr>
      <w:r>
        <w:rPr>
          <w:sz w:val="28"/>
          <w:szCs w:val="28"/>
        </w:rPr>
        <w:t>Профиль</w:t>
      </w:r>
      <w:r w:rsidRPr="00D11BB4">
        <w:rPr>
          <w:sz w:val="28"/>
          <w:szCs w:val="28"/>
        </w:rPr>
        <w:t xml:space="preserve"> </w:t>
      </w:r>
    </w:p>
    <w:p w:rsidR="008A4AEC" w:rsidRPr="000C2BD7" w:rsidRDefault="008A4AEC" w:rsidP="008A4AEC">
      <w:pPr>
        <w:jc w:val="center"/>
        <w:rPr>
          <w:sz w:val="28"/>
          <w:szCs w:val="26"/>
        </w:rPr>
      </w:pPr>
      <w:r w:rsidRPr="00552187">
        <w:rPr>
          <w:b/>
          <w:sz w:val="32"/>
          <w:szCs w:val="32"/>
        </w:rPr>
        <w:t>Математическое и программное обеспечение экономической деятельности и бизнеса</w:t>
      </w:r>
    </w:p>
    <w:p w:rsidR="008A4AEC" w:rsidRPr="000C2BD7" w:rsidRDefault="008A4AEC" w:rsidP="008A4AEC">
      <w:pPr>
        <w:spacing w:line="360" w:lineRule="auto"/>
        <w:jc w:val="center"/>
        <w:rPr>
          <w:sz w:val="28"/>
          <w:szCs w:val="26"/>
        </w:rPr>
      </w:pPr>
    </w:p>
    <w:p w:rsidR="008A4AEC" w:rsidRDefault="008A4AEC" w:rsidP="008A4AEC">
      <w:pPr>
        <w:jc w:val="center"/>
        <w:outlineLvl w:val="0"/>
        <w:rPr>
          <w:sz w:val="28"/>
          <w:szCs w:val="28"/>
        </w:rPr>
      </w:pPr>
      <w:r w:rsidRPr="00D11BB4">
        <w:rPr>
          <w:sz w:val="28"/>
          <w:szCs w:val="28"/>
        </w:rPr>
        <w:t xml:space="preserve">Квалификация выпускника – </w:t>
      </w:r>
      <w:r>
        <w:rPr>
          <w:sz w:val="28"/>
          <w:szCs w:val="28"/>
        </w:rPr>
        <w:t>бакалавр</w:t>
      </w:r>
    </w:p>
    <w:p w:rsidR="008A4AEC" w:rsidRDefault="008A4AEC" w:rsidP="008A4AEC">
      <w:pPr>
        <w:jc w:val="center"/>
        <w:rPr>
          <w:sz w:val="28"/>
          <w:szCs w:val="28"/>
        </w:rPr>
      </w:pPr>
    </w:p>
    <w:p w:rsidR="008A4AEC" w:rsidRPr="000C2BD7" w:rsidRDefault="008A4AEC" w:rsidP="008A4AEC">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864701" w:rsidRDefault="00E222D6" w:rsidP="00E222D6">
            <w:pPr>
              <w:jc w:val="center"/>
              <w:rPr>
                <w:color w:val="000000"/>
              </w:rPr>
            </w:pPr>
            <w:r w:rsidRPr="00864701">
              <w:rPr>
                <w:color w:val="000000"/>
              </w:rPr>
              <w:t>УК-8</w:t>
            </w:r>
            <w:r w:rsidR="00864701" w:rsidRPr="00864701">
              <w:rPr>
                <w:color w:val="000000"/>
              </w:rPr>
              <w:t>.1</w:t>
            </w:r>
          </w:p>
          <w:p w:rsidR="00E222D6" w:rsidRDefault="00E222D6" w:rsidP="00864701">
            <w:pPr>
              <w:jc w:val="center"/>
              <w:rPr>
                <w:color w:val="000000"/>
                <w:lang w:val="en-US"/>
              </w:rPr>
            </w:pPr>
            <w:r w:rsidRPr="00864701">
              <w:rPr>
                <w:color w:val="000000"/>
              </w:rPr>
              <w:t>УК-8</w:t>
            </w:r>
            <w:r w:rsidR="00864701" w:rsidRPr="00864701">
              <w:rPr>
                <w:color w:val="000000"/>
              </w:rPr>
              <w:t>.2</w:t>
            </w:r>
          </w:p>
          <w:p w:rsidR="00276BC2" w:rsidRPr="00276BC2" w:rsidRDefault="00276BC2" w:rsidP="00864701">
            <w:pPr>
              <w:jc w:val="center"/>
              <w:rPr>
                <w:lang w:val="en-US"/>
              </w:rP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864701" w:rsidRDefault="00864701"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4E6842">
            <w:pPr>
              <w:jc w:val="center"/>
              <w:rPr>
                <w:color w:val="000000"/>
              </w:rPr>
            </w:pPr>
            <w:r w:rsidRPr="00864701">
              <w:rPr>
                <w:color w:val="000000"/>
              </w:rPr>
              <w:t>УК-8.1</w:t>
            </w:r>
          </w:p>
          <w:p w:rsidR="00864701" w:rsidRDefault="00864701" w:rsidP="004E6842">
            <w:pPr>
              <w:jc w:val="center"/>
              <w:rPr>
                <w:color w:val="000000"/>
              </w:rPr>
            </w:pPr>
            <w:r w:rsidRPr="00864701">
              <w:rPr>
                <w:color w:val="000000"/>
              </w:rPr>
              <w:t>УК-8.2</w:t>
            </w:r>
          </w:p>
          <w:p w:rsidR="00864701" w:rsidRPr="00864701" w:rsidRDefault="00864701" w:rsidP="00864701">
            <w:pPr>
              <w:jc w:val="center"/>
            </w:pPr>
            <w:r w:rsidRPr="00864701">
              <w:rPr>
                <w:color w:val="000000"/>
              </w:rPr>
              <w:t>УК-8.</w:t>
            </w:r>
            <w:r>
              <w:rPr>
                <w:color w:val="000000"/>
              </w:rPr>
              <w:t>3-У</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лабораторной  работы</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864701" w:rsidRDefault="00864701"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Pr="00864701" w:rsidRDefault="00864701" w:rsidP="00F44B9C">
            <w:pPr>
              <w:jc w:val="center"/>
            </w:pPr>
            <w:r w:rsidRPr="00864701">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Pr="00864701" w:rsidRDefault="00864701" w:rsidP="00F44B9C">
            <w:pPr>
              <w:jc w:val="center"/>
            </w:pPr>
            <w:r w:rsidRPr="00864701">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Default="00864701" w:rsidP="00F44B9C">
            <w:pPr>
              <w:jc w:val="center"/>
              <w:rPr>
                <w:color w:val="000000"/>
              </w:rPr>
            </w:pPr>
            <w:r w:rsidRPr="00864701">
              <w:rPr>
                <w:color w:val="000000"/>
              </w:rPr>
              <w:t>УК-8.2</w:t>
            </w:r>
          </w:p>
          <w:p w:rsidR="00864701" w:rsidRPr="00864701" w:rsidRDefault="00864701" w:rsidP="00864701">
            <w:pPr>
              <w:jc w:val="cente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Default="00864701" w:rsidP="00F44B9C">
            <w:pPr>
              <w:jc w:val="center"/>
              <w:rPr>
                <w:color w:val="000000"/>
              </w:rPr>
            </w:pPr>
            <w:r w:rsidRPr="00864701">
              <w:rPr>
                <w:color w:val="000000"/>
              </w:rPr>
              <w:t>УК-8.2</w:t>
            </w:r>
          </w:p>
          <w:p w:rsidR="00864701" w:rsidRPr="00864701" w:rsidRDefault="00864701" w:rsidP="00F44B9C">
            <w:pPr>
              <w:jc w:val="cente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6</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9497"/>
      </w:tblGrid>
      <w:tr w:rsidR="00864701" w:rsidRPr="00AF552E" w:rsidTr="00864701">
        <w:tc>
          <w:tcPr>
            <w:tcW w:w="851" w:type="dxa"/>
            <w:tcBorders>
              <w:top w:val="single" w:sz="8" w:space="0" w:color="auto"/>
              <w:left w:val="single" w:sz="8" w:space="0" w:color="auto"/>
              <w:bottom w:val="single" w:sz="8" w:space="0" w:color="auto"/>
              <w:right w:val="single" w:sz="8" w:space="0" w:color="auto"/>
            </w:tcBorders>
            <w:vAlign w:val="center"/>
          </w:tcPr>
          <w:p w:rsidR="00864701" w:rsidRPr="00AF552E" w:rsidRDefault="00864701"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AF552E" w:rsidRDefault="00864701" w:rsidP="00F710DF">
            <w:pPr>
              <w:jc w:val="center"/>
              <w:rPr>
                <w:sz w:val="20"/>
                <w:szCs w:val="20"/>
              </w:rPr>
            </w:pPr>
            <w:r w:rsidRPr="00AF552E">
              <w:rPr>
                <w:sz w:val="20"/>
                <w:szCs w:val="20"/>
              </w:rPr>
              <w:t xml:space="preserve">Название лабораторной работы </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Анализ условий жизнедеятельности</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Первая помощь человеку, пораженному электрическим током</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Микроклиматические условия на рабочем месте</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Искусственное освещение рабочего места</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Шум и методы борьбы с ним</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Электрическое сопротивление тела человека</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Электрическая изоляция и заземление</w:t>
            </w:r>
          </w:p>
        </w:tc>
      </w:tr>
      <w:tr w:rsidR="00864701" w:rsidRPr="00AF552E" w:rsidTr="00864701">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864701" w:rsidRPr="00365104" w:rsidRDefault="00864701"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864701" w:rsidRPr="00365104" w:rsidRDefault="00864701"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E03FB2" w:rsidRPr="00C4652E" w:rsidRDefault="00E03FB2" w:rsidP="00E03FB2">
      <w:pPr>
        <w:pStyle w:val="a9"/>
        <w:widowControl w:val="0"/>
      </w:pPr>
      <w:r w:rsidRPr="00C4652E">
        <w:t>Составил</w:t>
      </w:r>
      <w:r>
        <w:t xml:space="preserve"> </w:t>
      </w:r>
      <w:r w:rsidRPr="00C4652E">
        <w:t>доцент кафедры БЖДиЭ</w:t>
      </w:r>
    </w:p>
    <w:p w:rsidR="00E03FB2" w:rsidRPr="00C4652E" w:rsidRDefault="00E03FB2" w:rsidP="00E03FB2">
      <w:pPr>
        <w:pStyle w:val="a9"/>
        <w:widowControl w:val="0"/>
        <w:tabs>
          <w:tab w:val="left" w:pos="6663"/>
        </w:tabs>
      </w:pPr>
      <w:r w:rsidRPr="00C4652E">
        <w:t>к.т.н., доцент</w:t>
      </w:r>
      <w:r w:rsidRPr="00C4652E">
        <w:tab/>
      </w:r>
      <w:r w:rsidR="008A4AEC" w:rsidRPr="008A4AEC">
        <w:t>С.В. Чернышев</w:t>
      </w:r>
    </w:p>
    <w:p w:rsidR="00E03FB2" w:rsidRPr="00C4652E" w:rsidRDefault="00E03FB2" w:rsidP="00E03FB2">
      <w:pPr>
        <w:pStyle w:val="a9"/>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990" w:rsidRDefault="00CA3990" w:rsidP="007368C8">
      <w:r>
        <w:separator/>
      </w:r>
    </w:p>
  </w:endnote>
  <w:endnote w:type="continuationSeparator" w:id="0">
    <w:p w:rsidR="00CA3990" w:rsidRDefault="00CA3990"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0874A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0874A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C75215">
      <w:rPr>
        <w:rStyle w:val="a8"/>
        <w:noProof/>
      </w:rPr>
      <w:t>4</w:t>
    </w:r>
    <w:r>
      <w:rPr>
        <w:rStyle w:val="a8"/>
      </w:rPr>
      <w:fldChar w:fldCharType="end"/>
    </w:r>
  </w:p>
  <w:p w:rsidR="003853FE" w:rsidRDefault="003853F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990" w:rsidRDefault="00CA3990" w:rsidP="007368C8">
      <w:r>
        <w:separator/>
      </w:r>
    </w:p>
  </w:footnote>
  <w:footnote w:type="continuationSeparator" w:id="0">
    <w:p w:rsidR="00CA3990" w:rsidRDefault="00CA3990" w:rsidP="0073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15:restartNumberingAfterBreak="0">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15:restartNumberingAfterBreak="0">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15:restartNumberingAfterBreak="0">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4AF"/>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76BC2"/>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A43"/>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6CF6"/>
    <w:rsid w:val="0064735B"/>
    <w:rsid w:val="006518A2"/>
    <w:rsid w:val="00653742"/>
    <w:rsid w:val="00653D60"/>
    <w:rsid w:val="0065446C"/>
    <w:rsid w:val="006548E8"/>
    <w:rsid w:val="00657ED3"/>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701"/>
    <w:rsid w:val="00864F45"/>
    <w:rsid w:val="0087417C"/>
    <w:rsid w:val="00875413"/>
    <w:rsid w:val="00875605"/>
    <w:rsid w:val="00881FED"/>
    <w:rsid w:val="008946B4"/>
    <w:rsid w:val="008A05C8"/>
    <w:rsid w:val="008A06C8"/>
    <w:rsid w:val="008A17AC"/>
    <w:rsid w:val="008A28EF"/>
    <w:rsid w:val="008A3097"/>
    <w:rsid w:val="008A3C50"/>
    <w:rsid w:val="008A42FB"/>
    <w:rsid w:val="008A4AEC"/>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5687"/>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5215"/>
    <w:rsid w:val="00C7761B"/>
    <w:rsid w:val="00C77E23"/>
    <w:rsid w:val="00C80688"/>
    <w:rsid w:val="00C8611F"/>
    <w:rsid w:val="00C9089D"/>
    <w:rsid w:val="00C90CDB"/>
    <w:rsid w:val="00C90FB0"/>
    <w:rsid w:val="00C9288F"/>
    <w:rsid w:val="00C92BFD"/>
    <w:rsid w:val="00C94706"/>
    <w:rsid w:val="00C9531C"/>
    <w:rsid w:val="00C97680"/>
    <w:rsid w:val="00CA17EE"/>
    <w:rsid w:val="00CA3990"/>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BB4E3C-3566-40C1-9469-9B3533F3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5234</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sotr</cp:lastModifiedBy>
  <cp:revision>2</cp:revision>
  <dcterms:created xsi:type="dcterms:W3CDTF">2023-01-19T07:17:00Z</dcterms:created>
  <dcterms:modified xsi:type="dcterms:W3CDTF">2023-01-19T07:17:00Z</dcterms:modified>
</cp:coreProperties>
</file>