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1F" w:rsidRDefault="00297636" w:rsidP="002E1B1F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2E1B1F" w:rsidRPr="008128FD" w:rsidRDefault="002E1B1F" w:rsidP="002E1B1F">
      <w:pPr>
        <w:pStyle w:val="Default"/>
        <w:jc w:val="center"/>
        <w:rPr>
          <w:b/>
          <w:bCs/>
          <w:sz w:val="28"/>
          <w:szCs w:val="28"/>
        </w:rPr>
      </w:pPr>
      <w:r w:rsidRPr="002E1B1F">
        <w:rPr>
          <w:b/>
          <w:bCs/>
          <w:sz w:val="32"/>
          <w:szCs w:val="32"/>
        </w:rPr>
        <w:t>«</w:t>
      </w:r>
      <w:r w:rsidR="00AC5201">
        <w:rPr>
          <w:b/>
          <w:bCs/>
          <w:sz w:val="32"/>
          <w:szCs w:val="32"/>
        </w:rPr>
        <w:t>Химия</w:t>
      </w:r>
      <w:r w:rsidRPr="002E1B1F">
        <w:rPr>
          <w:b/>
          <w:bCs/>
          <w:sz w:val="32"/>
          <w:szCs w:val="32"/>
        </w:rPr>
        <w:t>»</w:t>
      </w:r>
      <w:r w:rsidR="009C2072">
        <w:rPr>
          <w:b/>
          <w:bCs/>
          <w:sz w:val="32"/>
          <w:szCs w:val="32"/>
        </w:rPr>
        <w:t xml:space="preserve"> для специальностей </w:t>
      </w:r>
      <w:r w:rsidR="00A40BCB">
        <w:rPr>
          <w:b/>
          <w:sz w:val="28"/>
          <w:szCs w:val="28"/>
        </w:rPr>
        <w:t>18.03.01</w:t>
      </w:r>
    </w:p>
    <w:p w:rsidR="00297636" w:rsidRDefault="00297636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80259" w:rsidRDefault="00480259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6944" w:rsidRDefault="00846944" w:rsidP="00E82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3BA6" w:rsidRDefault="00A40BCB" w:rsidP="00D55640">
      <w:pPr>
        <w:pStyle w:val="2"/>
        <w:jc w:val="both"/>
        <w:rPr>
          <w:sz w:val="28"/>
          <w:szCs w:val="28"/>
        </w:rPr>
      </w:pPr>
      <w:r w:rsidRPr="007B06B1">
        <w:rPr>
          <w:sz w:val="28"/>
          <w:szCs w:val="28"/>
        </w:rPr>
        <w:t xml:space="preserve">Формой промежуточного контроля в 1 семестре </w:t>
      </w:r>
      <w:proofErr w:type="gramStart"/>
      <w:r w:rsidRPr="007B06B1">
        <w:rPr>
          <w:sz w:val="28"/>
          <w:szCs w:val="28"/>
        </w:rPr>
        <w:t xml:space="preserve">является зачет </w:t>
      </w:r>
      <w:r w:rsidR="00E82A2B" w:rsidRPr="007B06B1">
        <w:rPr>
          <w:sz w:val="28"/>
          <w:szCs w:val="28"/>
        </w:rPr>
        <w:t>Формой промежуточного контроля в</w:t>
      </w:r>
      <w:r w:rsidR="00D55640" w:rsidRPr="007B06B1">
        <w:rPr>
          <w:sz w:val="28"/>
          <w:szCs w:val="28"/>
        </w:rPr>
        <w:t>о</w:t>
      </w:r>
      <w:r w:rsidR="00E82A2B" w:rsidRPr="007B06B1">
        <w:rPr>
          <w:sz w:val="28"/>
          <w:szCs w:val="28"/>
        </w:rPr>
        <w:t xml:space="preserve"> </w:t>
      </w:r>
      <w:r w:rsidR="00D55640" w:rsidRPr="007B06B1">
        <w:rPr>
          <w:sz w:val="28"/>
          <w:szCs w:val="28"/>
        </w:rPr>
        <w:t>2</w:t>
      </w:r>
      <w:r w:rsidR="00E82A2B" w:rsidRPr="007B06B1">
        <w:rPr>
          <w:sz w:val="28"/>
          <w:szCs w:val="28"/>
        </w:rPr>
        <w:t xml:space="preserve"> семестре является</w:t>
      </w:r>
      <w:proofErr w:type="gramEnd"/>
      <w:r w:rsidR="00E82A2B" w:rsidRPr="007B06B1">
        <w:rPr>
          <w:sz w:val="28"/>
          <w:szCs w:val="28"/>
        </w:rPr>
        <w:t xml:space="preserve"> </w:t>
      </w:r>
      <w:r w:rsidR="00CB7DED" w:rsidRPr="007B06B1">
        <w:rPr>
          <w:sz w:val="28"/>
          <w:szCs w:val="28"/>
        </w:rPr>
        <w:t>экзамен</w:t>
      </w:r>
    </w:p>
    <w:p w:rsidR="007B06B1" w:rsidRPr="007B06B1" w:rsidRDefault="007B06B1" w:rsidP="007B06B1">
      <w:pPr>
        <w:rPr>
          <w:lang w:eastAsia="zh-CN"/>
        </w:rPr>
      </w:pPr>
    </w:p>
    <w:p w:rsidR="00D55640" w:rsidRDefault="00D55640" w:rsidP="00D55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55640" w:rsidRDefault="00D55640" w:rsidP="00D55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55640" w:rsidRDefault="00D55640" w:rsidP="00D55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ЗАЧЕТ</w:t>
      </w:r>
    </w:p>
    <w:p w:rsidR="007B06B1" w:rsidRDefault="007B06B1" w:rsidP="00D55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55640" w:rsidRPr="007B06B1" w:rsidRDefault="00D55640" w:rsidP="00D55640">
      <w:pPr>
        <w:pStyle w:val="2"/>
        <w:jc w:val="both"/>
        <w:rPr>
          <w:rStyle w:val="a8"/>
          <w:b w:val="0"/>
          <w:bCs/>
          <w:i w:val="0"/>
          <w:color w:val="000000"/>
          <w:sz w:val="24"/>
          <w:szCs w:val="24"/>
        </w:rPr>
      </w:pPr>
      <w:r w:rsidRPr="007B06B1">
        <w:rPr>
          <w:b w:val="0"/>
          <w:sz w:val="24"/>
          <w:szCs w:val="24"/>
        </w:rPr>
        <w:t>Формой промежуточного контроля в 1 семестре является зачет</w:t>
      </w:r>
      <w:r w:rsidR="007B06B1" w:rsidRPr="007B06B1">
        <w:rPr>
          <w:b w:val="0"/>
          <w:sz w:val="24"/>
          <w:szCs w:val="24"/>
        </w:rPr>
        <w:t>.</w:t>
      </w:r>
      <w:r w:rsidRPr="007B06B1">
        <w:rPr>
          <w:b w:val="0"/>
          <w:sz w:val="24"/>
          <w:szCs w:val="24"/>
        </w:rPr>
        <w:t xml:space="preserve"> К зачету  допускаются обучающиеся, полностью выполнившие все виды учебной работы, предусмотренные учебным планом и настоящей программой</w:t>
      </w:r>
      <w:r w:rsidRPr="007B06B1">
        <w:rPr>
          <w:b w:val="0"/>
          <w:i/>
          <w:sz w:val="24"/>
          <w:szCs w:val="24"/>
        </w:rPr>
        <w:t>.</w:t>
      </w:r>
      <w:r w:rsidRPr="007B06B1">
        <w:rPr>
          <w:rStyle w:val="a8"/>
          <w:b w:val="0"/>
          <w:bCs/>
          <w:color w:val="000000"/>
          <w:sz w:val="24"/>
          <w:szCs w:val="24"/>
        </w:rPr>
        <w:t xml:space="preserve"> </w:t>
      </w:r>
    </w:p>
    <w:p w:rsidR="00D55640" w:rsidRPr="00226536" w:rsidRDefault="00D55640" w:rsidP="00D55640">
      <w:pPr>
        <w:pStyle w:val="2"/>
        <w:jc w:val="both"/>
        <w:rPr>
          <w:i/>
        </w:rPr>
      </w:pPr>
      <w:r w:rsidRPr="00226536">
        <w:rPr>
          <w:rStyle w:val="a8"/>
          <w:b w:val="0"/>
          <w:bCs/>
          <w:i w:val="0"/>
          <w:color w:val="000000"/>
          <w:sz w:val="24"/>
          <w:szCs w:val="24"/>
        </w:rPr>
        <w:t>Форма проведения зачета  – тест. Вопросы, в тесте сформулированы с учетом содержания учебной дисциплины.</w:t>
      </w:r>
    </w:p>
    <w:p w:rsidR="00D55640" w:rsidRDefault="00D55640" w:rsidP="00D55640">
      <w:pPr>
        <w:pStyle w:val="2"/>
        <w:jc w:val="both"/>
        <w:rPr>
          <w:b w:val="0"/>
          <w:sz w:val="24"/>
          <w:szCs w:val="24"/>
          <w:highlight w:val="yellow"/>
        </w:rPr>
      </w:pPr>
    </w:p>
    <w:p w:rsidR="00D55640" w:rsidRDefault="00D55640" w:rsidP="00D55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4295" w:rsidRPr="00254295" w:rsidRDefault="00254295" w:rsidP="002542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95">
        <w:rPr>
          <w:rFonts w:ascii="Times New Roman" w:hAnsi="Times New Roman" w:cs="Times New Roman"/>
          <w:b/>
          <w:sz w:val="28"/>
          <w:szCs w:val="28"/>
        </w:rPr>
        <w:t>Вопросы</w:t>
      </w:r>
      <w:r w:rsidR="00205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74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54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BCB">
        <w:rPr>
          <w:rFonts w:ascii="Times New Roman" w:hAnsi="Times New Roman" w:cs="Times New Roman"/>
          <w:b/>
          <w:sz w:val="28"/>
          <w:szCs w:val="28"/>
        </w:rPr>
        <w:t>зачет</w:t>
      </w:r>
      <w:r w:rsidR="00993746">
        <w:rPr>
          <w:rFonts w:ascii="Times New Roman" w:hAnsi="Times New Roman" w:cs="Times New Roman"/>
          <w:b/>
          <w:sz w:val="28"/>
          <w:szCs w:val="28"/>
        </w:rPr>
        <w:t>а</w:t>
      </w:r>
    </w:p>
    <w:p w:rsidR="00254295" w:rsidRPr="00254295" w:rsidRDefault="00254295" w:rsidP="00254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Химия как наука.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Основные понятия химии.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Основные положения атомно-молекулярной теории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Классификация веществ.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Смеси веществ.</w:t>
      </w:r>
    </w:p>
    <w:p w:rsidR="0028229A" w:rsidRPr="0028229A" w:rsidRDefault="0028229A" w:rsidP="00AE1E7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Основные классы неорганических соединений</w:t>
      </w:r>
    </w:p>
    <w:p w:rsidR="0028229A" w:rsidRPr="0028229A" w:rsidRDefault="0028229A" w:rsidP="00AE1E7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Оксиды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8229A">
        <w:rPr>
          <w:rFonts w:ascii="Times New Roman" w:eastAsia="TimesNewRomanPSMT" w:hAnsi="Times New Roman" w:cs="Times New Roman"/>
          <w:bCs/>
          <w:iCs/>
          <w:sz w:val="24"/>
          <w:szCs w:val="24"/>
        </w:rPr>
        <w:t>Основания (гидроксиды металлов)</w:t>
      </w:r>
    </w:p>
    <w:p w:rsidR="0028229A" w:rsidRPr="0028229A" w:rsidRDefault="0028229A" w:rsidP="00AE1E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  <w:lang w:val="en-US"/>
        </w:rPr>
      </w:pPr>
      <w:r w:rsidRPr="0028229A">
        <w:rPr>
          <w:rFonts w:ascii="Times New Roman" w:eastAsia="TimesNewRomanPSMT" w:hAnsi="Times New Roman" w:cs="Times New Roman"/>
          <w:bCs/>
          <w:iCs/>
          <w:sz w:val="24"/>
          <w:szCs w:val="24"/>
        </w:rPr>
        <w:t>Кислоты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8229A">
        <w:rPr>
          <w:rFonts w:ascii="Times New Roman" w:eastAsia="TimesNewRomanPSMT" w:hAnsi="Times New Roman" w:cs="Times New Roman"/>
          <w:bCs/>
          <w:iCs/>
          <w:sz w:val="24"/>
          <w:szCs w:val="24"/>
        </w:rPr>
        <w:t>Соли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28229A">
        <w:rPr>
          <w:rFonts w:ascii="Times New Roman" w:eastAsia="TimesNewRomanPS-BoldMT" w:hAnsi="Times New Roman" w:cs="Times New Roman"/>
          <w:bCs/>
          <w:sz w:val="24"/>
          <w:szCs w:val="24"/>
        </w:rPr>
        <w:t>Связь между различными классами соединений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 xml:space="preserve"> Номенклатура неорганических веществ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Основные законы химии.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Основные величины и единицы в химии.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bCs/>
          <w:iCs/>
          <w:sz w:val="24"/>
          <w:szCs w:val="24"/>
        </w:rPr>
        <w:t>Строение атома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Параметры для характеристики атомов</w:t>
      </w:r>
      <w:r w:rsidRPr="002822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eastAsia="Times New Roman" w:hAnsi="Times New Roman" w:cs="Times New Roman"/>
          <w:bCs/>
          <w:sz w:val="24"/>
          <w:szCs w:val="24"/>
        </w:rPr>
        <w:t>Периодический закон Д.И. Менделеева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eastAsia="Times New Roman" w:hAnsi="Times New Roman" w:cs="Times New Roman"/>
          <w:bCs/>
          <w:sz w:val="24"/>
          <w:szCs w:val="24"/>
        </w:rPr>
        <w:t>Структура периодической системы элементов Д. М. Менделеева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 xml:space="preserve"> Химическая кинетика.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Скорость гомогенных химических реакций.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Закон действующих масс.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Скорость гетерогенных химических реакций.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Зависимость скорости химической реакции от температуры.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Уравнение Аррениуса. Энергия активации.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Химическое равновесие.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Смещение равновесия.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Катализ.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Основные понятия и величины в химической термодинамике.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lastRenderedPageBreak/>
        <w:t>Первый закон термодинамики. Энтальпия системы.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Термохимические законы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Энтальпия образования химических соединений.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Энергия Гиббса и энергия Гельмгольца химической реакции.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Химическая связь. Виды химической связи.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Характеристика ковалентной связи.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 xml:space="preserve">Валентность элементов. Гибридизация </w:t>
      </w:r>
      <w:proofErr w:type="spellStart"/>
      <w:r w:rsidRPr="0028229A">
        <w:rPr>
          <w:rFonts w:ascii="Times New Roman" w:hAnsi="Times New Roman" w:cs="Times New Roman"/>
          <w:bCs/>
          <w:sz w:val="24"/>
          <w:szCs w:val="24"/>
        </w:rPr>
        <w:t>орбиталей</w:t>
      </w:r>
      <w:proofErr w:type="spellEnd"/>
      <w:r w:rsidRPr="0028229A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Типы гибридизации. Пространственное строение молекул.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Донорно-акцепторный механизм образования ковалентной связи.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Теория строения комплексных соединений.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Номенклатура комплексных соединений.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Значение комплексных соединений.</w:t>
      </w:r>
    </w:p>
    <w:p w:rsidR="0028229A" w:rsidRPr="0028229A" w:rsidRDefault="0028229A" w:rsidP="00AE1E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Общие свойства и классификация дисперсных систем.</w:t>
      </w:r>
    </w:p>
    <w:p w:rsidR="0028229A" w:rsidRPr="0028229A" w:rsidRDefault="0028229A" w:rsidP="00AE1E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Способы выражения концентрации растворов.</w:t>
      </w:r>
    </w:p>
    <w:p w:rsidR="0028229A" w:rsidRPr="0028229A" w:rsidRDefault="0028229A" w:rsidP="00AE1E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28229A" w:rsidRPr="0028229A" w:rsidRDefault="0028229A" w:rsidP="00AE1E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28229A" w:rsidRPr="0028229A" w:rsidRDefault="0028229A" w:rsidP="00AE1E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 xml:space="preserve">Теория электролитической диссоциации. </w:t>
      </w:r>
    </w:p>
    <w:p w:rsidR="0028229A" w:rsidRPr="0028229A" w:rsidRDefault="0028229A" w:rsidP="00AE1E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Степень и константа диссоциации.</w:t>
      </w:r>
    </w:p>
    <w:p w:rsidR="0028229A" w:rsidRPr="0028229A" w:rsidRDefault="0028229A" w:rsidP="00AE1E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Ионное произведение воды. Водородный показатель.</w:t>
      </w:r>
    </w:p>
    <w:p w:rsidR="0028229A" w:rsidRPr="0028229A" w:rsidRDefault="0028229A" w:rsidP="00AE1E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Гидролиз солей.</w:t>
      </w:r>
    </w:p>
    <w:p w:rsidR="0028229A" w:rsidRPr="0028229A" w:rsidRDefault="0028229A" w:rsidP="00AE1E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Степень и константа гидролиза.</w:t>
      </w:r>
    </w:p>
    <w:p w:rsidR="0028229A" w:rsidRPr="0028229A" w:rsidRDefault="0028229A" w:rsidP="00AE1E7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sz w:val="24"/>
          <w:szCs w:val="24"/>
        </w:rPr>
        <w:t>Значение гидролиза.</w:t>
      </w:r>
    </w:p>
    <w:p w:rsidR="0028229A" w:rsidRPr="0028229A" w:rsidRDefault="0028229A" w:rsidP="00AE1E7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Признаки ОВР. Степень окисления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 xml:space="preserve">Классификация </w:t>
      </w:r>
      <w:proofErr w:type="spellStart"/>
      <w:r w:rsidRPr="0028229A">
        <w:rPr>
          <w:rFonts w:ascii="Times New Roman" w:hAnsi="Times New Roman" w:cs="Times New Roman"/>
          <w:bCs/>
          <w:sz w:val="24"/>
          <w:szCs w:val="24"/>
        </w:rPr>
        <w:t>окислительно</w:t>
      </w:r>
      <w:proofErr w:type="spellEnd"/>
      <w:r w:rsidRPr="0028229A">
        <w:rPr>
          <w:rFonts w:ascii="Times New Roman" w:hAnsi="Times New Roman" w:cs="Times New Roman"/>
          <w:bCs/>
          <w:sz w:val="24"/>
          <w:szCs w:val="24"/>
        </w:rPr>
        <w:t>-восстановительных реакций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Стандартный электродный потенциал.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 xml:space="preserve"> Гальванический элемент.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>Коррозия металлов. Методы защиты от коррозии.</w:t>
      </w:r>
    </w:p>
    <w:p w:rsidR="0028229A" w:rsidRPr="0028229A" w:rsidRDefault="0028229A" w:rsidP="00AE1E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29A">
        <w:rPr>
          <w:rFonts w:ascii="Times New Roman" w:hAnsi="Times New Roman" w:cs="Times New Roman"/>
          <w:bCs/>
          <w:sz w:val="24"/>
          <w:szCs w:val="24"/>
        </w:rPr>
        <w:t xml:space="preserve">Электролиз растворов и расплавов. </w:t>
      </w:r>
    </w:p>
    <w:p w:rsidR="00513137" w:rsidRPr="007B06B1" w:rsidRDefault="0028229A" w:rsidP="00AE1E74">
      <w:pPr>
        <w:pStyle w:val="a4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137">
        <w:rPr>
          <w:rFonts w:ascii="Times New Roman" w:hAnsi="Times New Roman" w:cs="Times New Roman"/>
          <w:bCs/>
          <w:sz w:val="24"/>
          <w:szCs w:val="24"/>
        </w:rPr>
        <w:t>Практическое применение электролиза.</w:t>
      </w:r>
      <w:r w:rsidR="00513137" w:rsidRPr="0051313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06B1" w:rsidRDefault="007B06B1" w:rsidP="007B06B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6B1" w:rsidRDefault="007B06B1" w:rsidP="007B06B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6B1" w:rsidRDefault="007B06B1" w:rsidP="007B06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E3389">
        <w:rPr>
          <w:rFonts w:ascii="Times New Roman" w:hAnsi="Times New Roman" w:cs="Times New Roman"/>
          <w:bCs/>
          <w:sz w:val="24"/>
          <w:szCs w:val="24"/>
        </w:rPr>
        <w:t xml:space="preserve">Зачет проводится в виде теста. </w:t>
      </w:r>
      <w:r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Тестирование осуществляется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 билетам.</w:t>
      </w:r>
      <w:r w:rsidRPr="00993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3389">
        <w:rPr>
          <w:rFonts w:ascii="Times New Roman" w:hAnsi="Times New Roman" w:cs="Times New Roman"/>
          <w:bCs/>
          <w:sz w:val="24"/>
          <w:szCs w:val="24"/>
        </w:rPr>
        <w:t xml:space="preserve">В тесте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4E3389">
        <w:rPr>
          <w:rFonts w:ascii="Times New Roman" w:hAnsi="Times New Roman" w:cs="Times New Roman"/>
          <w:bCs/>
          <w:sz w:val="24"/>
          <w:szCs w:val="24"/>
        </w:rPr>
        <w:t xml:space="preserve"> вопросов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10 вариантов заданий. Задания выбираются из разных тем,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согласно списка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вопросов представленных ранее.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</w:t>
      </w:r>
      <w:r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икому не дается преимуществ, все отвечают на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равные по сложности вопросы </w:t>
      </w:r>
      <w:r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одних и тех же условиях; применяются необходимые меры, предотвращающие искажение результатов (списывание, подсказку и утечку информации о содержании тестов). </w:t>
      </w:r>
    </w:p>
    <w:p w:rsidR="007B06B1" w:rsidRPr="005E06D8" w:rsidRDefault="007B06B1" w:rsidP="007B0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теста использованы различные виды тестовых заданий. В частности:</w:t>
      </w:r>
    </w:p>
    <w:p w:rsidR="007B06B1" w:rsidRPr="005E06D8" w:rsidRDefault="007B06B1" w:rsidP="007B06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одного правильного ответа;</w:t>
      </w:r>
    </w:p>
    <w:p w:rsidR="007B06B1" w:rsidRPr="005E06D8" w:rsidRDefault="007B06B1" w:rsidP="007B06B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нескольких правильных ответов;</w:t>
      </w:r>
    </w:p>
    <w:p w:rsidR="007B06B1" w:rsidRPr="005E06D8" w:rsidRDefault="007B06B1" w:rsidP="007B06B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E06D8">
        <w:rPr>
          <w:color w:val="000000"/>
        </w:rPr>
        <w:t xml:space="preserve">•  </w:t>
      </w:r>
      <w:r>
        <w:rPr>
          <w:color w:val="000000"/>
        </w:rPr>
        <w:t>Расчетное задание</w:t>
      </w:r>
      <w:r w:rsidRPr="005E06D8">
        <w:rPr>
          <w:bCs/>
          <w:color w:val="000000"/>
        </w:rPr>
        <w:t>;</w:t>
      </w:r>
    </w:p>
    <w:p w:rsidR="007B06B1" w:rsidRDefault="007B06B1" w:rsidP="007B06B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B06B1" w:rsidRDefault="007B06B1" w:rsidP="007B06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6B1" w:rsidRPr="00196E1B" w:rsidRDefault="007B06B1" w:rsidP="007B0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E1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 тестовых вопросов</w:t>
      </w:r>
    </w:p>
    <w:p w:rsidR="007B06B1" w:rsidRPr="009B5F16" w:rsidRDefault="007B06B1" w:rsidP="007B0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06B1" w:rsidRDefault="007B06B1" w:rsidP="007B06B1">
      <w:pPr>
        <w:pStyle w:val="a4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579D6">
        <w:rPr>
          <w:rFonts w:ascii="Times New Roman" w:hAnsi="Times New Roman" w:cs="Times New Roman"/>
          <w:b/>
          <w:sz w:val="24"/>
          <w:szCs w:val="24"/>
        </w:rPr>
        <w:t xml:space="preserve">Молярная концентрация (в моль/л) раствора 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SO</w:t>
      </w:r>
      <w:r w:rsidRPr="00576E17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9D6">
        <w:rPr>
          <w:rFonts w:ascii="Times New Roman" w:hAnsi="Times New Roman" w:cs="Times New Roman"/>
          <w:b/>
          <w:sz w:val="24"/>
          <w:szCs w:val="24"/>
        </w:rPr>
        <w:t>с массовой долей</w:t>
      </w:r>
      <w:r w:rsidRPr="00576E17">
        <w:rPr>
          <w:rFonts w:ascii="Times New Roman" w:hAnsi="Times New Roman" w:cs="Times New Roman"/>
          <w:b/>
          <w:sz w:val="24"/>
          <w:szCs w:val="24"/>
        </w:rPr>
        <w:t xml:space="preserve"> 15% </w:t>
      </w:r>
      <w:r>
        <w:rPr>
          <w:rFonts w:ascii="Times New Roman" w:hAnsi="Times New Roman" w:cs="Times New Roman"/>
          <w:b/>
          <w:sz w:val="24"/>
          <w:szCs w:val="24"/>
        </w:rPr>
        <w:t>(плотность</w:t>
      </w:r>
      <w:r w:rsidRPr="006579D6">
        <w:rPr>
          <w:rFonts w:ascii="Times New Roman" w:hAnsi="Times New Roman" w:cs="Times New Roman"/>
          <w:b/>
          <w:sz w:val="24"/>
          <w:szCs w:val="24"/>
        </w:rPr>
        <w:t xml:space="preserve"> 1,105 г/мл) равна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B06B1" w:rsidRPr="008B3F3D" w:rsidRDefault="007B06B1" w:rsidP="007B06B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3D">
        <w:rPr>
          <w:rFonts w:ascii="Times New Roman" w:hAnsi="Times New Roman" w:cs="Times New Roman"/>
          <w:sz w:val="24"/>
          <w:szCs w:val="24"/>
        </w:rPr>
        <w:t>1,25</w:t>
      </w:r>
    </w:p>
    <w:p w:rsidR="007B06B1" w:rsidRPr="008B3F3D" w:rsidRDefault="007B06B1" w:rsidP="007B06B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3D">
        <w:rPr>
          <w:rFonts w:ascii="Times New Roman" w:hAnsi="Times New Roman" w:cs="Times New Roman"/>
          <w:sz w:val="24"/>
          <w:szCs w:val="24"/>
        </w:rPr>
        <w:t>1,69</w:t>
      </w:r>
    </w:p>
    <w:p w:rsidR="007B06B1" w:rsidRPr="008B3F3D" w:rsidRDefault="007B06B1" w:rsidP="007B06B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3D">
        <w:rPr>
          <w:rFonts w:ascii="Times New Roman" w:hAnsi="Times New Roman" w:cs="Times New Roman"/>
          <w:sz w:val="24"/>
          <w:szCs w:val="24"/>
        </w:rPr>
        <w:lastRenderedPageBreak/>
        <w:t>3,24</w:t>
      </w:r>
    </w:p>
    <w:p w:rsidR="007B06B1" w:rsidRDefault="007B06B1" w:rsidP="007B06B1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F3D">
        <w:rPr>
          <w:rFonts w:ascii="Times New Roman" w:hAnsi="Times New Roman" w:cs="Times New Roman"/>
          <w:sz w:val="24"/>
          <w:szCs w:val="24"/>
        </w:rPr>
        <w:t>3,76</w:t>
      </w:r>
    </w:p>
    <w:p w:rsidR="007B06B1" w:rsidRDefault="007B06B1" w:rsidP="007B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6B1" w:rsidRPr="004867C1" w:rsidRDefault="007B06B1" w:rsidP="007B0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6B1" w:rsidRDefault="007B06B1" w:rsidP="007B06B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Значение констант диссоциации сероводородной кислоты равны 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=8,9·10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-8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Pr="00206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=1,3·10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-13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Концентрация ионов водорода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[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] ( моль/л) в 0,1 М растворе этой кислоты равна</w:t>
      </w:r>
    </w:p>
    <w:p w:rsidR="007B06B1" w:rsidRPr="002061F1" w:rsidRDefault="007B06B1" w:rsidP="007B06B1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3,6·10</w:t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</w:t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2) 9,4 ·10</w:t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-5</w:t>
      </w:r>
    </w:p>
    <w:p w:rsidR="007B06B1" w:rsidRPr="002061F1" w:rsidRDefault="007B06B1" w:rsidP="007B06B1">
      <w:pPr>
        <w:pStyle w:val="a4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5,2·10</w:t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-4</w:t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4) 8,4 ·10</w:t>
      </w:r>
      <w:r w:rsidRPr="002061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-6</w:t>
      </w:r>
    </w:p>
    <w:p w:rsidR="007B06B1" w:rsidRDefault="007B06B1" w:rsidP="007B06B1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06B1" w:rsidRPr="004867C1" w:rsidRDefault="007B06B1" w:rsidP="007B06B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867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числа указанных в ряду элементов выберите два элемента, которые проявляют низшую степень окисления, равную –4. </w:t>
      </w:r>
    </w:p>
    <w:p w:rsidR="007B06B1" w:rsidRDefault="007B06B1" w:rsidP="007B06B1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BF30BD" wp14:editId="64BDBEE4">
            <wp:extent cx="220980" cy="160020"/>
            <wp:effectExtent l="0" t="0" r="7620" b="0"/>
            <wp:docPr id="14" name="Рисунок 14" descr="Описание: Описание: 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B1" w:rsidRDefault="007B06B1" w:rsidP="007B06B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5110F6" wp14:editId="670488ED">
            <wp:extent cx="121920" cy="152400"/>
            <wp:effectExtent l="0" t="0" r="0" b="0"/>
            <wp:docPr id="13" name="Рисунок 13" descr="Описание: Описание: K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писание: K$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B1" w:rsidRDefault="007B06B1" w:rsidP="007B06B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05EAF4" wp14:editId="621359F8">
            <wp:extent cx="137160" cy="160020"/>
            <wp:effectExtent l="0" t="0" r="0" b="0"/>
            <wp:docPr id="12" name="Рисунок 12" descr="Описание: Описание: 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Описание: 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B1" w:rsidRDefault="007B06B1" w:rsidP="007B06B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6F7C4D" wp14:editId="1F005D75">
            <wp:extent cx="243840" cy="160020"/>
            <wp:effectExtent l="0" t="0" r="3810" b="0"/>
            <wp:docPr id="11" name="Рисунок 11" descr="Описание: Описание: 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Описание: 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B1" w:rsidRDefault="007B06B1" w:rsidP="007B06B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0E0FEB" wp14:editId="72858FF9">
            <wp:extent cx="106680" cy="160020"/>
            <wp:effectExtent l="0" t="0" r="7620" b="0"/>
            <wp:docPr id="10" name="Рисунок 10" descr="Описание: Описание: C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Описание: C$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B1" w:rsidRDefault="007B06B1" w:rsidP="007B06B1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06B1" w:rsidRPr="00D55640" w:rsidRDefault="007B06B1" w:rsidP="007B06B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увеличении давления в три раза скорость прямой и обратной реакции в системе </w:t>
      </w:r>
    </w:p>
    <w:p w:rsidR="007B06B1" w:rsidRPr="00D55640" w:rsidRDefault="007B06B1" w:rsidP="007B06B1">
      <w:pPr>
        <w:pStyle w:val="a4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5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D5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Al + 3O</w:t>
      </w:r>
      <w:r w:rsidRPr="00D5564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val="en-US" w:eastAsia="ru-RU"/>
        </w:rPr>
        <w:t>2</w:t>
      </w:r>
      <w:r w:rsidRPr="00D5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↔</w:t>
      </w:r>
      <w:r w:rsidRPr="00D5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2Al</w:t>
      </w:r>
      <w:r w:rsidRPr="00D5564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val="en-US" w:eastAsia="ru-RU"/>
        </w:rPr>
        <w:t>2</w:t>
      </w:r>
      <w:r w:rsidRPr="00D5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</w:t>
      </w:r>
      <w:r w:rsidRPr="00D5564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  <w:lang w:val="en-US" w:eastAsia="ru-RU"/>
        </w:rPr>
        <w:t>3</w:t>
      </w:r>
      <w:r w:rsidRPr="00D5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</w:t>
      </w:r>
      <w:r w:rsidRPr="00D55640">
        <w:rPr>
          <w:rFonts w:ascii="Calibri" w:eastAsia="Times New Roman" w:hAnsi="Calibri" w:cs="Times New Roman"/>
          <w:b/>
          <w:color w:val="000000"/>
          <w:sz w:val="24"/>
          <w:szCs w:val="24"/>
          <w:lang w:val="en-US" w:eastAsia="ru-RU"/>
        </w:rPr>
        <w:t>Δ</w:t>
      </w:r>
      <w:r w:rsidRPr="00D55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 &lt;0</w:t>
      </w:r>
    </w:p>
    <w:p w:rsidR="007B06B1" w:rsidRDefault="007B06B1" w:rsidP="007B06B1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 увеличивается в 27 раз,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изменияется</w:t>
      </w:r>
      <w:proofErr w:type="spellEnd"/>
    </w:p>
    <w:p w:rsidR="007B06B1" w:rsidRDefault="007B06B1" w:rsidP="007B06B1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 увеличивается в 124 раз,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увеличится в 4 раза</w:t>
      </w:r>
    </w:p>
    <w:p w:rsidR="007B06B1" w:rsidRDefault="007B06B1" w:rsidP="007B06B1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 увеличивается в 6 раз,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увеличится  в 4 раза</w:t>
      </w:r>
    </w:p>
    <w:p w:rsidR="007B06B1" w:rsidRDefault="007B06B1" w:rsidP="007B06B1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Прямой уменьшится  в 8 раз,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увеличится  в 4 раза</w:t>
      </w:r>
    </w:p>
    <w:p w:rsidR="007B06B1" w:rsidRDefault="007B06B1" w:rsidP="007B06B1">
      <w:pPr>
        <w:pStyle w:val="a4"/>
        <w:shd w:val="clear" w:color="auto" w:fill="FFFFFF"/>
        <w:spacing w:after="0" w:line="240" w:lineRule="auto"/>
        <w:ind w:left="1146"/>
        <w:rPr>
          <w:rFonts w:ascii="Times New Roman" w:hAnsi="Times New Roman" w:cs="Times New Roman"/>
          <w:b/>
          <w:sz w:val="24"/>
        </w:rPr>
      </w:pPr>
    </w:p>
    <w:p w:rsidR="00E06890" w:rsidRDefault="00E06890" w:rsidP="00E0689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E06890" w:rsidRDefault="00E06890" w:rsidP="00E0689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E06890" w:rsidRPr="00E06890" w:rsidRDefault="00E06890" w:rsidP="00E0689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E06890">
        <w:rPr>
          <w:b/>
          <w:color w:val="000000"/>
        </w:rPr>
        <w:t>КРИТЕРИИ ОЦЕНКИ</w:t>
      </w:r>
    </w:p>
    <w:p w:rsidR="00E06890" w:rsidRDefault="00E06890" w:rsidP="00E0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CCF" w:rsidRDefault="00E06890" w:rsidP="00E06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890">
        <w:rPr>
          <w:rFonts w:ascii="Times New Roman" w:hAnsi="Times New Roman" w:cs="Times New Roman"/>
          <w:color w:val="000000"/>
          <w:sz w:val="24"/>
          <w:szCs w:val="24"/>
        </w:rPr>
        <w:t>Ответ студента на зачете оценивается одной из следующих оценок: «зачтено» и «</w:t>
      </w:r>
      <w:proofErr w:type="spellStart"/>
      <w:r w:rsidRPr="00E06890">
        <w:rPr>
          <w:rFonts w:ascii="Times New Roman" w:hAnsi="Times New Roman" w:cs="Times New Roman"/>
          <w:color w:val="000000"/>
          <w:sz w:val="24"/>
          <w:szCs w:val="24"/>
        </w:rPr>
        <w:t>незачтено</w:t>
      </w:r>
      <w:proofErr w:type="spellEnd"/>
      <w:r w:rsidRPr="00E06890">
        <w:rPr>
          <w:rFonts w:ascii="Times New Roman" w:hAnsi="Times New Roman" w:cs="Times New Roman"/>
          <w:color w:val="000000"/>
          <w:sz w:val="24"/>
          <w:szCs w:val="24"/>
        </w:rPr>
        <w:t>», которые выставляются по следующим критериям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06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890" w:rsidRPr="004867C1" w:rsidRDefault="00E06890" w:rsidP="00E068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867C1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При программированном контроле:</w:t>
      </w:r>
      <w:r w:rsidRPr="004867C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«зачтено» 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выставляется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 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доле правильных ответов: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60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%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енее 6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% правильных ответов –  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незачет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196CCF" w:rsidRDefault="00196CCF" w:rsidP="00E06890">
      <w:pPr>
        <w:pStyle w:val="a3"/>
        <w:spacing w:before="0" w:beforeAutospacing="0" w:after="0" w:afterAutospacing="0"/>
        <w:ind w:firstLine="567"/>
        <w:jc w:val="both"/>
        <w:rPr>
          <w:b/>
          <w:color w:val="333333"/>
          <w:u w:val="single"/>
          <w:shd w:val="clear" w:color="auto" w:fill="FFFFFF"/>
        </w:rPr>
      </w:pPr>
    </w:p>
    <w:p w:rsidR="00E06890" w:rsidRDefault="00E06890" w:rsidP="00E0689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4867C1">
        <w:rPr>
          <w:b/>
          <w:color w:val="333333"/>
          <w:u w:val="single"/>
          <w:shd w:val="clear" w:color="auto" w:fill="FFFFFF"/>
        </w:rPr>
        <w:t>При устном ответе:</w:t>
      </w:r>
    </w:p>
    <w:p w:rsidR="00E06890" w:rsidRPr="00846944" w:rsidRDefault="00E06890" w:rsidP="00E0689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b/>
          <w:color w:val="000000"/>
        </w:rPr>
        <w:t>Оценки «зачтено»</w:t>
      </w:r>
      <w:r w:rsidRPr="00846944">
        <w:rPr>
          <w:color w:val="000000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 w:rsidRPr="00846944">
        <w:rPr>
          <w:color w:val="000000"/>
        </w:rPr>
        <w:t>основную</w:t>
      </w:r>
      <w:proofErr w:type="gramEnd"/>
      <w:r w:rsidRPr="00846944">
        <w:rPr>
          <w:color w:val="000000"/>
        </w:rPr>
        <w:t xml:space="preserve"> и знакомый с дополнительной литературой, рекомендованной кафедрой.</w:t>
      </w:r>
    </w:p>
    <w:p w:rsidR="00E06890" w:rsidRPr="00846944" w:rsidRDefault="00E06890" w:rsidP="00E0689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</w:p>
    <w:p w:rsidR="00E06890" w:rsidRPr="00846944" w:rsidRDefault="00E06890" w:rsidP="00E0689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 xml:space="preserve">Наконец,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</w:t>
      </w:r>
      <w:r w:rsidRPr="00846944">
        <w:rPr>
          <w:color w:val="000000"/>
        </w:rPr>
        <w:lastRenderedPageBreak/>
        <w:t>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  <w:proofErr w:type="gramEnd"/>
    </w:p>
    <w:p w:rsidR="00E06890" w:rsidRPr="00846944" w:rsidRDefault="00E06890" w:rsidP="00E068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Оценка «</w:t>
      </w:r>
      <w:proofErr w:type="spellStart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незачтено</w:t>
      </w:r>
      <w:proofErr w:type="spellEnd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46944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7B06B1" w:rsidRDefault="007B06B1" w:rsidP="007B06B1">
      <w:pPr>
        <w:pStyle w:val="a4"/>
        <w:shd w:val="clear" w:color="auto" w:fill="FFFFFF"/>
        <w:spacing w:after="0" w:line="240" w:lineRule="auto"/>
        <w:ind w:left="1146"/>
        <w:rPr>
          <w:rFonts w:ascii="Times New Roman" w:hAnsi="Times New Roman" w:cs="Times New Roman"/>
          <w:b/>
          <w:sz w:val="24"/>
        </w:rPr>
      </w:pPr>
    </w:p>
    <w:p w:rsidR="00E06890" w:rsidRDefault="00E06890" w:rsidP="007B06B1">
      <w:pPr>
        <w:pStyle w:val="a4"/>
        <w:shd w:val="clear" w:color="auto" w:fill="FFFFFF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4"/>
        </w:rPr>
      </w:pPr>
    </w:p>
    <w:p w:rsidR="007B06B1" w:rsidRPr="00D55640" w:rsidRDefault="007B06B1" w:rsidP="007B06B1">
      <w:pPr>
        <w:pStyle w:val="a4"/>
        <w:shd w:val="clear" w:color="auto" w:fill="FFFFFF"/>
        <w:spacing w:after="0" w:line="240" w:lineRule="auto"/>
        <w:ind w:left="11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 ЭКЗАМЕН</w:t>
      </w:r>
    </w:p>
    <w:p w:rsidR="007B06B1" w:rsidRPr="007B06B1" w:rsidRDefault="007B06B1" w:rsidP="007B06B1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640" w:rsidRPr="007B06B1" w:rsidRDefault="00D55640" w:rsidP="00D55640">
      <w:pPr>
        <w:pStyle w:val="2"/>
        <w:jc w:val="both"/>
        <w:rPr>
          <w:rStyle w:val="a8"/>
          <w:b w:val="0"/>
          <w:bCs/>
          <w:i w:val="0"/>
          <w:color w:val="000000"/>
          <w:sz w:val="24"/>
          <w:szCs w:val="24"/>
        </w:rPr>
      </w:pPr>
      <w:r w:rsidRPr="007B06B1">
        <w:rPr>
          <w:b w:val="0"/>
          <w:sz w:val="24"/>
          <w:szCs w:val="24"/>
        </w:rPr>
        <w:t>Формой промежуточного контроля во 2 семестре является экзамен. К экзамену допускаются обучающиеся, полностью выполнившие все виды учебной работы, предусмотренные учебным планом и настоящей программой</w:t>
      </w:r>
      <w:r w:rsidRPr="007B06B1">
        <w:rPr>
          <w:b w:val="0"/>
          <w:i/>
          <w:sz w:val="24"/>
          <w:szCs w:val="24"/>
        </w:rPr>
        <w:t>.</w:t>
      </w:r>
      <w:r w:rsidRPr="007B06B1">
        <w:rPr>
          <w:rStyle w:val="a8"/>
          <w:b w:val="0"/>
          <w:bCs/>
          <w:i w:val="0"/>
          <w:color w:val="000000"/>
          <w:sz w:val="24"/>
          <w:szCs w:val="24"/>
        </w:rPr>
        <w:t xml:space="preserve"> </w:t>
      </w:r>
    </w:p>
    <w:p w:rsidR="00D55640" w:rsidRPr="007B06B1" w:rsidRDefault="00D55640" w:rsidP="00D55640">
      <w:pPr>
        <w:pStyle w:val="2"/>
        <w:jc w:val="both"/>
        <w:rPr>
          <w:b w:val="0"/>
          <w:i/>
          <w:sz w:val="24"/>
          <w:szCs w:val="24"/>
        </w:rPr>
      </w:pPr>
      <w:r w:rsidRPr="007B06B1">
        <w:rPr>
          <w:rStyle w:val="a8"/>
          <w:b w:val="0"/>
          <w:bCs/>
          <w:i w:val="0"/>
          <w:color w:val="000000"/>
          <w:sz w:val="24"/>
          <w:szCs w:val="24"/>
        </w:rPr>
        <w:t>Форма проведения экзамена – тест. Вопросы, в тесте сформулированы с учетом содержания учебной дисциплины.</w:t>
      </w:r>
    </w:p>
    <w:p w:rsidR="00993746" w:rsidRDefault="00993746" w:rsidP="00A40BCB">
      <w:pPr>
        <w:pStyle w:val="Style26"/>
        <w:widowControl/>
        <w:tabs>
          <w:tab w:val="left" w:pos="1267"/>
        </w:tabs>
        <w:spacing w:line="274" w:lineRule="exact"/>
        <w:ind w:left="706"/>
        <w:jc w:val="center"/>
        <w:rPr>
          <w:rStyle w:val="FontStyle38"/>
        </w:rPr>
      </w:pPr>
    </w:p>
    <w:p w:rsidR="00A40BCB" w:rsidRPr="00EE469E" w:rsidRDefault="00A40BCB" w:rsidP="00A40BCB">
      <w:pPr>
        <w:pStyle w:val="Style26"/>
        <w:widowControl/>
        <w:tabs>
          <w:tab w:val="left" w:pos="1267"/>
        </w:tabs>
        <w:spacing w:line="274" w:lineRule="exact"/>
        <w:ind w:left="706"/>
        <w:jc w:val="center"/>
        <w:rPr>
          <w:rStyle w:val="FontStyle38"/>
        </w:rPr>
      </w:pPr>
      <w:r w:rsidRPr="00EE469E">
        <w:rPr>
          <w:rStyle w:val="FontStyle38"/>
        </w:rPr>
        <w:t>Вопросы для подготовки к экзамену</w:t>
      </w:r>
    </w:p>
    <w:p w:rsidR="00A40BCB" w:rsidRPr="00EE469E" w:rsidRDefault="00A40BCB" w:rsidP="00A40BCB">
      <w:pPr>
        <w:pStyle w:val="Style26"/>
        <w:widowControl/>
        <w:tabs>
          <w:tab w:val="left" w:pos="1267"/>
        </w:tabs>
        <w:spacing w:line="274" w:lineRule="exact"/>
        <w:ind w:left="706"/>
        <w:jc w:val="center"/>
        <w:rPr>
          <w:rStyle w:val="FontStyle38"/>
          <w:b w:val="0"/>
        </w:rPr>
      </w:pP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41"/>
          <w:i w:val="0"/>
          <w:iCs w:val="0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>Водород.</w:t>
      </w:r>
      <w:r w:rsidRPr="00993746">
        <w:rPr>
          <w:rFonts w:eastAsiaTheme="minorHAnsi"/>
          <w:lang w:eastAsia="en-US"/>
        </w:rPr>
        <w:t xml:space="preserve"> </w:t>
      </w:r>
      <w:r w:rsidRPr="00993746">
        <w:t>Общая характеристика элемента. На</w:t>
      </w:r>
      <w:r w:rsidRPr="00993746">
        <w:softHyphen/>
        <w:t>хождение в природе. Получение водорода. Химические и физические свойства. Основные соединения. Применение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Элементы </w:t>
      </w:r>
      <w:r w:rsidRPr="00993746">
        <w:rPr>
          <w:rStyle w:val="FontStyle41"/>
          <w:i w:val="0"/>
          <w:sz w:val="24"/>
          <w:szCs w:val="24"/>
          <w:lang w:val="en-US"/>
        </w:rPr>
        <w:t>IA</w:t>
      </w:r>
      <w:r w:rsidRPr="00993746">
        <w:rPr>
          <w:rStyle w:val="FontStyle41"/>
          <w:i w:val="0"/>
          <w:sz w:val="24"/>
          <w:szCs w:val="24"/>
        </w:rPr>
        <w:t xml:space="preserve"> подгруппы. Щелочные металлы. </w:t>
      </w:r>
      <w:r w:rsidRPr="00993746">
        <w:rPr>
          <w:rStyle w:val="FontStyle37"/>
          <w:sz w:val="24"/>
          <w:szCs w:val="24"/>
        </w:rPr>
        <w:t>Общая характеристика элементов. Нахожде</w:t>
      </w:r>
      <w:r w:rsidRPr="00993746">
        <w:rPr>
          <w:rStyle w:val="FontStyle37"/>
          <w:sz w:val="24"/>
          <w:szCs w:val="24"/>
        </w:rPr>
        <w:softHyphen/>
        <w:t>ние в природе. Получение и применение. Физические и химические свойства.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before="5" w:line="274" w:lineRule="exact"/>
        <w:ind w:right="29"/>
        <w:rPr>
          <w:rStyle w:val="FontStyle38"/>
          <w:b w:val="0"/>
          <w:bCs w:val="0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Элементы </w:t>
      </w:r>
      <w:r w:rsidRPr="00993746">
        <w:rPr>
          <w:rStyle w:val="FontStyle41"/>
          <w:i w:val="0"/>
          <w:sz w:val="24"/>
          <w:szCs w:val="24"/>
          <w:lang w:val="en-US"/>
        </w:rPr>
        <w:t>IIA</w:t>
      </w:r>
      <w:r w:rsidRPr="00993746">
        <w:rPr>
          <w:rStyle w:val="FontStyle41"/>
          <w:i w:val="0"/>
          <w:sz w:val="24"/>
          <w:szCs w:val="24"/>
        </w:rPr>
        <w:t xml:space="preserve"> подгруппы. </w:t>
      </w:r>
      <w:proofErr w:type="spellStart"/>
      <w:r w:rsidRPr="00993746">
        <w:rPr>
          <w:rStyle w:val="FontStyle41"/>
          <w:i w:val="0"/>
          <w:sz w:val="24"/>
          <w:szCs w:val="24"/>
        </w:rPr>
        <w:t>Берилий</w:t>
      </w:r>
      <w:proofErr w:type="spellEnd"/>
      <w:r w:rsidRPr="00993746">
        <w:rPr>
          <w:rStyle w:val="FontStyle41"/>
          <w:i w:val="0"/>
          <w:sz w:val="24"/>
          <w:szCs w:val="24"/>
        </w:rPr>
        <w:t xml:space="preserve">, магний, щелочноземельные металлы. </w:t>
      </w:r>
      <w:r w:rsidRPr="00993746">
        <w:rPr>
          <w:rStyle w:val="FontStyle37"/>
          <w:sz w:val="24"/>
          <w:szCs w:val="24"/>
        </w:rPr>
        <w:t>Общая характери</w:t>
      </w:r>
      <w:r w:rsidRPr="00993746">
        <w:rPr>
          <w:rStyle w:val="FontStyle37"/>
          <w:sz w:val="24"/>
          <w:szCs w:val="24"/>
        </w:rPr>
        <w:softHyphen/>
        <w:t>стика элементов. Нахождение в природе, получение и применение. Физические и химические свой</w:t>
      </w:r>
      <w:r w:rsidRPr="00993746">
        <w:rPr>
          <w:rStyle w:val="FontStyle37"/>
          <w:sz w:val="24"/>
          <w:szCs w:val="24"/>
        </w:rPr>
        <w:softHyphen/>
        <w:t xml:space="preserve">ства. 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38"/>
          <w:b w:val="0"/>
          <w:sz w:val="24"/>
          <w:szCs w:val="24"/>
        </w:rPr>
        <w:t xml:space="preserve">Элементы </w:t>
      </w:r>
      <w:r w:rsidRPr="00993746">
        <w:rPr>
          <w:rStyle w:val="FontStyle38"/>
          <w:b w:val="0"/>
          <w:sz w:val="24"/>
          <w:szCs w:val="24"/>
          <w:lang w:val="en-US"/>
        </w:rPr>
        <w:t>III</w:t>
      </w:r>
      <w:proofErr w:type="gramStart"/>
      <w:r w:rsidRPr="00993746">
        <w:rPr>
          <w:rStyle w:val="FontStyle38"/>
          <w:b w:val="0"/>
          <w:sz w:val="24"/>
          <w:szCs w:val="24"/>
        </w:rPr>
        <w:t>А</w:t>
      </w:r>
      <w:proofErr w:type="gramEnd"/>
      <w:r w:rsidRPr="00993746">
        <w:rPr>
          <w:rStyle w:val="FontStyle38"/>
          <w:b w:val="0"/>
          <w:sz w:val="24"/>
          <w:szCs w:val="24"/>
        </w:rPr>
        <w:t xml:space="preserve"> подгруппы. </w:t>
      </w:r>
      <w:r w:rsidRPr="00993746">
        <w:rPr>
          <w:rStyle w:val="FontStyle37"/>
          <w:sz w:val="24"/>
          <w:szCs w:val="24"/>
        </w:rPr>
        <w:t>Электронное строение атомов, общая характеристика элемен</w:t>
      </w:r>
      <w:r w:rsidRPr="00993746">
        <w:rPr>
          <w:rStyle w:val="FontStyle37"/>
          <w:sz w:val="24"/>
          <w:szCs w:val="24"/>
        </w:rPr>
        <w:softHyphen/>
        <w:t xml:space="preserve">тов, закономерности изменения физико-химических свойств. 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before="53" w:line="274" w:lineRule="exact"/>
        <w:rPr>
          <w:rStyle w:val="FontStyle37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Бор. </w:t>
      </w:r>
      <w:r w:rsidRPr="00993746">
        <w:rPr>
          <w:rStyle w:val="FontStyle37"/>
          <w:sz w:val="24"/>
          <w:szCs w:val="24"/>
        </w:rPr>
        <w:t>Нахождение в природе. Получе</w:t>
      </w:r>
      <w:r w:rsidRPr="00993746">
        <w:rPr>
          <w:rStyle w:val="FontStyle37"/>
          <w:sz w:val="24"/>
          <w:szCs w:val="24"/>
        </w:rPr>
        <w:softHyphen/>
        <w:t>ние и применение. Гидриды бора, их получения и свойства. Соединения с метал</w:t>
      </w:r>
      <w:r w:rsidRPr="00993746">
        <w:rPr>
          <w:rStyle w:val="FontStyle37"/>
          <w:sz w:val="24"/>
          <w:szCs w:val="24"/>
        </w:rPr>
        <w:softHyphen/>
        <w:t>лами, их получение и свойства. Карбид бора. Оксид бора и борные кислоты.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Алюминий. </w:t>
      </w:r>
      <w:r w:rsidRPr="00993746">
        <w:rPr>
          <w:rStyle w:val="FontStyle37"/>
          <w:sz w:val="24"/>
          <w:szCs w:val="24"/>
        </w:rPr>
        <w:t>Нахождение в природе, получение, применение. Физиче</w:t>
      </w:r>
      <w:r w:rsidRPr="00993746">
        <w:rPr>
          <w:rStyle w:val="FontStyle37"/>
          <w:sz w:val="24"/>
          <w:szCs w:val="24"/>
        </w:rPr>
        <w:softHyphen/>
        <w:t>ские и химические свойства. Алюмотермия. Оксид и гидроксид, свойства и применение. Общая характеристика солей. Алюмосиликаты.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</w:pPr>
      <w:proofErr w:type="spellStart"/>
      <w:r w:rsidRPr="00993746">
        <w:rPr>
          <w:rStyle w:val="FontStyle41"/>
          <w:i w:val="0"/>
          <w:sz w:val="24"/>
          <w:szCs w:val="24"/>
        </w:rPr>
        <w:t>Галий</w:t>
      </w:r>
      <w:proofErr w:type="spellEnd"/>
      <w:r w:rsidRPr="00993746">
        <w:rPr>
          <w:rStyle w:val="FontStyle41"/>
          <w:i w:val="0"/>
          <w:sz w:val="24"/>
          <w:szCs w:val="24"/>
        </w:rPr>
        <w:t>, индий, талий.</w:t>
      </w:r>
      <w:r w:rsidRPr="00993746">
        <w:rPr>
          <w:rFonts w:eastAsiaTheme="minorHAnsi"/>
          <w:lang w:eastAsia="en-US"/>
        </w:rPr>
        <w:t xml:space="preserve"> </w:t>
      </w:r>
      <w:r w:rsidRPr="00993746">
        <w:rPr>
          <w:iCs/>
        </w:rPr>
        <w:t>Нахождение в природе, получение, применение. Физиче</w:t>
      </w:r>
      <w:r w:rsidRPr="00993746">
        <w:rPr>
          <w:iCs/>
        </w:rPr>
        <w:softHyphen/>
        <w:t xml:space="preserve">ские и химические свойства. Оксид и гидроксид, свойства и применение. Общая характеристика солей. 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38"/>
          <w:b w:val="0"/>
          <w:sz w:val="24"/>
          <w:szCs w:val="24"/>
        </w:rPr>
        <w:t xml:space="preserve">Элементы </w:t>
      </w:r>
      <w:r w:rsidRPr="00993746">
        <w:rPr>
          <w:rStyle w:val="FontStyle38"/>
          <w:b w:val="0"/>
          <w:sz w:val="24"/>
          <w:szCs w:val="24"/>
          <w:lang w:val="en-US"/>
        </w:rPr>
        <w:t>IVA</w:t>
      </w:r>
      <w:r w:rsidRPr="00993746">
        <w:rPr>
          <w:rStyle w:val="FontStyle38"/>
          <w:b w:val="0"/>
          <w:sz w:val="24"/>
          <w:szCs w:val="24"/>
        </w:rPr>
        <w:t xml:space="preserve"> подгруппы.</w:t>
      </w:r>
      <w:r w:rsidRPr="00993746">
        <w:rPr>
          <w:rFonts w:eastAsiaTheme="minorHAnsi"/>
          <w:lang w:eastAsia="en-US"/>
        </w:rPr>
        <w:t xml:space="preserve"> </w:t>
      </w:r>
      <w:r w:rsidRPr="00993746">
        <w:rPr>
          <w:rStyle w:val="FontStyle37"/>
          <w:sz w:val="24"/>
          <w:szCs w:val="24"/>
        </w:rPr>
        <w:t>Электронное строение атомов, общая характеристика элемен</w:t>
      </w:r>
      <w:r w:rsidRPr="00993746">
        <w:rPr>
          <w:rStyle w:val="FontStyle37"/>
          <w:sz w:val="24"/>
          <w:szCs w:val="24"/>
        </w:rPr>
        <w:softHyphen/>
        <w:t>тов, закономерности изменения физико-химических свойств.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Углерод. </w:t>
      </w:r>
      <w:r w:rsidRPr="00993746">
        <w:rPr>
          <w:rStyle w:val="FontStyle37"/>
          <w:sz w:val="24"/>
          <w:szCs w:val="24"/>
        </w:rPr>
        <w:t xml:space="preserve">Аллотропные модификации. Строение и свойства графита, алмаза, </w:t>
      </w:r>
      <w:proofErr w:type="spellStart"/>
      <w:r w:rsidRPr="00993746">
        <w:rPr>
          <w:rStyle w:val="FontStyle37"/>
          <w:sz w:val="24"/>
          <w:szCs w:val="24"/>
        </w:rPr>
        <w:t>карбина</w:t>
      </w:r>
      <w:proofErr w:type="spellEnd"/>
      <w:r w:rsidRPr="00993746">
        <w:rPr>
          <w:rStyle w:val="FontStyle37"/>
          <w:sz w:val="24"/>
          <w:szCs w:val="24"/>
        </w:rPr>
        <w:t xml:space="preserve">. Фуллерены, углеродные </w:t>
      </w:r>
      <w:proofErr w:type="spellStart"/>
      <w:r w:rsidRPr="00993746">
        <w:rPr>
          <w:rStyle w:val="FontStyle37"/>
          <w:sz w:val="24"/>
          <w:szCs w:val="24"/>
        </w:rPr>
        <w:t>нанотрубки</w:t>
      </w:r>
      <w:proofErr w:type="spellEnd"/>
      <w:r w:rsidRPr="00993746">
        <w:rPr>
          <w:rStyle w:val="FontStyle37"/>
          <w:sz w:val="24"/>
          <w:szCs w:val="24"/>
        </w:rPr>
        <w:t xml:space="preserve">, </w:t>
      </w:r>
      <w:proofErr w:type="spellStart"/>
      <w:r w:rsidRPr="00993746">
        <w:rPr>
          <w:rStyle w:val="FontStyle37"/>
          <w:sz w:val="24"/>
          <w:szCs w:val="24"/>
        </w:rPr>
        <w:t>графен</w:t>
      </w:r>
      <w:proofErr w:type="spellEnd"/>
      <w:r w:rsidRPr="00993746">
        <w:rPr>
          <w:rStyle w:val="FontStyle37"/>
          <w:sz w:val="24"/>
          <w:szCs w:val="24"/>
        </w:rPr>
        <w:t>. Кислородные соединения. Оксид углерода (IV), строение молекулы. Свойства, получение, при</w:t>
      </w:r>
      <w:r w:rsidRPr="00993746">
        <w:rPr>
          <w:rStyle w:val="FontStyle37"/>
          <w:sz w:val="24"/>
          <w:szCs w:val="24"/>
        </w:rPr>
        <w:softHyphen/>
        <w:t xml:space="preserve">менение </w:t>
      </w:r>
      <w:r w:rsidRPr="00993746">
        <w:rPr>
          <w:rStyle w:val="FontStyle40"/>
          <w:rFonts w:ascii="Times New Roman" w:hAnsi="Times New Roman" w:cs="Times New Roman"/>
          <w:sz w:val="24"/>
          <w:szCs w:val="24"/>
        </w:rPr>
        <w:t>СО</w:t>
      </w:r>
      <w:proofErr w:type="gramStart"/>
      <w:r w:rsidRPr="00993746">
        <w:rPr>
          <w:rStyle w:val="FontStyle40"/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93746">
        <w:rPr>
          <w:rStyle w:val="FontStyle40"/>
          <w:rFonts w:ascii="Times New Roman" w:hAnsi="Times New Roman" w:cs="Times New Roman"/>
          <w:sz w:val="24"/>
          <w:szCs w:val="24"/>
        </w:rPr>
        <w:t xml:space="preserve">. </w:t>
      </w:r>
      <w:r w:rsidRPr="00993746">
        <w:rPr>
          <w:rStyle w:val="FontStyle37"/>
          <w:sz w:val="24"/>
          <w:szCs w:val="24"/>
        </w:rPr>
        <w:t>Угольная кислота и ее соли. Оксид углерода (II), его получение, химическая связь и свойства. Соединения с галогенами: химиче</w:t>
      </w:r>
      <w:r w:rsidRPr="00993746">
        <w:rPr>
          <w:rStyle w:val="FontStyle37"/>
          <w:sz w:val="24"/>
          <w:szCs w:val="24"/>
        </w:rPr>
        <w:softHyphen/>
        <w:t>ская связь и строение молекул, их свойства. Соединения с азо</w:t>
      </w:r>
      <w:r w:rsidRPr="00993746">
        <w:rPr>
          <w:rStyle w:val="FontStyle37"/>
          <w:sz w:val="24"/>
          <w:szCs w:val="24"/>
        </w:rPr>
        <w:softHyphen/>
        <w:t xml:space="preserve">том. </w:t>
      </w:r>
      <w:proofErr w:type="spellStart"/>
      <w:r w:rsidRPr="00993746">
        <w:rPr>
          <w:rStyle w:val="FontStyle37"/>
          <w:sz w:val="24"/>
          <w:szCs w:val="24"/>
        </w:rPr>
        <w:t>Дициан</w:t>
      </w:r>
      <w:proofErr w:type="spellEnd"/>
      <w:r w:rsidRPr="00993746">
        <w:rPr>
          <w:rStyle w:val="FontStyle37"/>
          <w:sz w:val="24"/>
          <w:szCs w:val="24"/>
        </w:rPr>
        <w:t xml:space="preserve">. Синильная кислота, ее соли. </w:t>
      </w:r>
      <w:proofErr w:type="spellStart"/>
      <w:r w:rsidRPr="00993746">
        <w:rPr>
          <w:rStyle w:val="FontStyle37"/>
          <w:sz w:val="24"/>
          <w:szCs w:val="24"/>
        </w:rPr>
        <w:t>Родановодород</w:t>
      </w:r>
      <w:proofErr w:type="spellEnd"/>
      <w:r w:rsidRPr="00993746">
        <w:rPr>
          <w:rStyle w:val="FontStyle37"/>
          <w:sz w:val="24"/>
          <w:szCs w:val="24"/>
        </w:rPr>
        <w:t xml:space="preserve"> и его соли.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Кремний. </w:t>
      </w:r>
      <w:r w:rsidRPr="00993746">
        <w:rPr>
          <w:rStyle w:val="FontStyle37"/>
          <w:sz w:val="24"/>
          <w:szCs w:val="24"/>
        </w:rPr>
        <w:t>Нахождение в природе. Силикаты и алюмосиликаты. Силициды металлов, применение. Соединения кремния с водородом (</w:t>
      </w:r>
      <w:proofErr w:type="spellStart"/>
      <w:r w:rsidRPr="00993746">
        <w:rPr>
          <w:rStyle w:val="FontStyle37"/>
          <w:sz w:val="24"/>
          <w:szCs w:val="24"/>
        </w:rPr>
        <w:t>силаны</w:t>
      </w:r>
      <w:proofErr w:type="spellEnd"/>
      <w:r w:rsidRPr="00993746">
        <w:rPr>
          <w:rStyle w:val="FontStyle37"/>
          <w:sz w:val="24"/>
          <w:szCs w:val="24"/>
        </w:rPr>
        <w:t>), металлами (силициды), углеро</w:t>
      </w:r>
      <w:r w:rsidRPr="00993746">
        <w:rPr>
          <w:rStyle w:val="FontStyle37"/>
          <w:sz w:val="24"/>
          <w:szCs w:val="24"/>
        </w:rPr>
        <w:softHyphen/>
        <w:t xml:space="preserve">дом (карборунд), галогенами и серой. Кремнийорганические </w:t>
      </w:r>
      <w:r w:rsidRPr="00993746">
        <w:rPr>
          <w:rStyle w:val="FontStyle37"/>
          <w:sz w:val="24"/>
          <w:szCs w:val="24"/>
        </w:rPr>
        <w:lastRenderedPageBreak/>
        <w:t xml:space="preserve">соединения (силиконы). Оксид кремния (IV). Кремниевые кислоты, их свойства. Соли. 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before="5" w:line="274" w:lineRule="exact"/>
        <w:rPr>
          <w:rStyle w:val="FontStyle37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Германий, олово, свинец. </w:t>
      </w:r>
      <w:r w:rsidRPr="00993746">
        <w:rPr>
          <w:rStyle w:val="FontStyle37"/>
          <w:sz w:val="24"/>
          <w:szCs w:val="24"/>
        </w:rPr>
        <w:t>Нахождение в природе. Физические и химические свойства. При</w:t>
      </w:r>
      <w:r w:rsidRPr="00993746">
        <w:rPr>
          <w:rStyle w:val="FontStyle37"/>
          <w:sz w:val="24"/>
          <w:szCs w:val="24"/>
        </w:rPr>
        <w:softHyphen/>
        <w:t xml:space="preserve">менение. Оксиды, гидроксиды и соли: получение, основно-кислотные свойства, </w:t>
      </w:r>
      <w:proofErr w:type="spellStart"/>
      <w:r w:rsidRPr="00993746">
        <w:rPr>
          <w:rStyle w:val="FontStyle37"/>
          <w:sz w:val="24"/>
          <w:szCs w:val="24"/>
        </w:rPr>
        <w:t>окислительно-востановительные</w:t>
      </w:r>
      <w:proofErr w:type="spellEnd"/>
      <w:r w:rsidRPr="00993746">
        <w:rPr>
          <w:rStyle w:val="FontStyle37"/>
          <w:sz w:val="24"/>
          <w:szCs w:val="24"/>
        </w:rPr>
        <w:t xml:space="preserve"> свойства. Соединения с водо</w:t>
      </w:r>
      <w:r w:rsidRPr="00993746">
        <w:rPr>
          <w:rStyle w:val="FontStyle37"/>
          <w:sz w:val="24"/>
          <w:szCs w:val="24"/>
        </w:rPr>
        <w:softHyphen/>
        <w:t>родом, галогенами и серой, их строение и свойства. Применение германия, олова, свинца и их важнейших соединений.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38"/>
          <w:b w:val="0"/>
          <w:sz w:val="24"/>
          <w:szCs w:val="24"/>
        </w:rPr>
        <w:t xml:space="preserve">Элементы </w:t>
      </w:r>
      <w:r w:rsidRPr="00993746">
        <w:rPr>
          <w:rStyle w:val="FontStyle38"/>
          <w:b w:val="0"/>
          <w:sz w:val="24"/>
          <w:szCs w:val="24"/>
          <w:lang w:val="en-US"/>
        </w:rPr>
        <w:t>VA</w:t>
      </w:r>
      <w:r w:rsidRPr="00993746">
        <w:rPr>
          <w:rStyle w:val="FontStyle38"/>
          <w:b w:val="0"/>
          <w:sz w:val="24"/>
          <w:szCs w:val="24"/>
        </w:rPr>
        <w:t xml:space="preserve"> подгруппы. </w:t>
      </w:r>
      <w:r w:rsidRPr="00993746">
        <w:rPr>
          <w:rStyle w:val="FontStyle37"/>
          <w:sz w:val="24"/>
          <w:szCs w:val="24"/>
        </w:rPr>
        <w:t>Электронное строение атомов, общая характеристика элемен</w:t>
      </w:r>
      <w:r w:rsidRPr="00993746">
        <w:rPr>
          <w:rStyle w:val="FontStyle37"/>
          <w:sz w:val="24"/>
          <w:szCs w:val="24"/>
        </w:rPr>
        <w:softHyphen/>
        <w:t>тов, закономерности изменения физико-химических свойств.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ind w:right="14"/>
        <w:rPr>
          <w:rStyle w:val="FontStyle37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Азот. </w:t>
      </w:r>
      <w:r w:rsidRPr="00993746">
        <w:rPr>
          <w:rStyle w:val="FontStyle37"/>
          <w:sz w:val="24"/>
          <w:szCs w:val="24"/>
        </w:rPr>
        <w:t xml:space="preserve">Нахождение в природе. Получение. Физические и химические свойства. Степени окисления азота. Химическая связь в молекуле азота. Соединения азота с водородом. Аммиак. Промышленные и лабораторные методы его получения. Физические и химические свойства. Соли аммония. </w:t>
      </w:r>
      <w:proofErr w:type="spellStart"/>
      <w:r w:rsidRPr="00993746">
        <w:rPr>
          <w:rStyle w:val="FontStyle37"/>
          <w:sz w:val="24"/>
          <w:szCs w:val="24"/>
        </w:rPr>
        <w:t>Азидоводород</w:t>
      </w:r>
      <w:proofErr w:type="spellEnd"/>
      <w:r w:rsidRPr="00993746">
        <w:rPr>
          <w:rStyle w:val="FontStyle37"/>
          <w:sz w:val="24"/>
          <w:szCs w:val="24"/>
        </w:rPr>
        <w:t xml:space="preserve"> и азиды. Оксиды азота. Принципиальная возможность получения их из элементарных ве</w:t>
      </w:r>
      <w:r w:rsidRPr="00993746">
        <w:rPr>
          <w:rStyle w:val="FontStyle37"/>
          <w:sz w:val="24"/>
          <w:szCs w:val="24"/>
        </w:rPr>
        <w:softHyphen/>
        <w:t>ществ. Азотистая кислота, ее окислительные и восстанови</w:t>
      </w:r>
      <w:r w:rsidRPr="00993746">
        <w:rPr>
          <w:rStyle w:val="FontStyle37"/>
          <w:sz w:val="24"/>
          <w:szCs w:val="24"/>
        </w:rPr>
        <w:softHyphen/>
        <w:t xml:space="preserve">тельные свойства. Нитриты, их получение и свойства. Азотная кислота и ее получение. Химическая связь и строение. Окислительные свойства азотной кислоты. Действия азотной кислоты на металлы и неметаллы. Нитраты, их получение и свойства. Термическое разложение нитратов. 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Фосфор. </w:t>
      </w:r>
      <w:r w:rsidRPr="00993746">
        <w:rPr>
          <w:rStyle w:val="FontStyle37"/>
          <w:sz w:val="24"/>
          <w:szCs w:val="24"/>
        </w:rPr>
        <w:t xml:space="preserve">Аллотропные модификации. Фосфиды металлов. </w:t>
      </w:r>
      <w:proofErr w:type="spellStart"/>
      <w:r w:rsidRPr="00993746">
        <w:rPr>
          <w:rStyle w:val="FontStyle37"/>
          <w:sz w:val="24"/>
          <w:szCs w:val="24"/>
        </w:rPr>
        <w:t>Фосфин</w:t>
      </w:r>
      <w:proofErr w:type="spellEnd"/>
      <w:r w:rsidRPr="00993746">
        <w:rPr>
          <w:rStyle w:val="FontStyle37"/>
          <w:sz w:val="24"/>
          <w:szCs w:val="24"/>
        </w:rPr>
        <w:t xml:space="preserve">, его получение и свойства. Ион </w:t>
      </w:r>
      <w:proofErr w:type="spellStart"/>
      <w:r w:rsidRPr="00993746">
        <w:rPr>
          <w:rStyle w:val="FontStyle37"/>
          <w:sz w:val="24"/>
          <w:szCs w:val="24"/>
        </w:rPr>
        <w:t>фосфония</w:t>
      </w:r>
      <w:proofErr w:type="spellEnd"/>
      <w:r w:rsidRPr="00993746">
        <w:rPr>
          <w:rStyle w:val="FontStyle37"/>
          <w:sz w:val="24"/>
          <w:szCs w:val="24"/>
        </w:rPr>
        <w:t>, структура и химическая связь. Оксиды фосфора (</w:t>
      </w:r>
      <w:r w:rsidRPr="00993746">
        <w:rPr>
          <w:rStyle w:val="FontStyle37"/>
          <w:sz w:val="24"/>
          <w:szCs w:val="24"/>
          <w:lang w:val="en-US"/>
        </w:rPr>
        <w:t>III</w:t>
      </w:r>
      <w:r w:rsidRPr="00993746">
        <w:rPr>
          <w:rStyle w:val="FontStyle37"/>
          <w:sz w:val="24"/>
          <w:szCs w:val="24"/>
        </w:rPr>
        <w:t>, V), их получение, строение и свойства. Соли фосфорных кислот. Фосфорные удобрения. Неорганические полимеры на основе соединений фосфора.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ind w:right="19"/>
        <w:rPr>
          <w:rStyle w:val="FontStyle37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Мышьяк, сурьма, висмут. </w:t>
      </w:r>
      <w:r w:rsidRPr="00993746">
        <w:rPr>
          <w:rStyle w:val="FontStyle37"/>
          <w:sz w:val="24"/>
          <w:szCs w:val="24"/>
        </w:rPr>
        <w:t>Нахождение в природе и получение в свободном состоянии. Сте</w:t>
      </w:r>
      <w:r w:rsidRPr="00993746">
        <w:rPr>
          <w:rStyle w:val="FontStyle37"/>
          <w:sz w:val="24"/>
          <w:szCs w:val="24"/>
        </w:rPr>
        <w:softHyphen/>
        <w:t xml:space="preserve">пени окисления. Соединения мышьяка, сурьмы и висмута с металлами. Соединения с водородом. Арсин. Гидриды сурьмы и висмута, их относительная устойчивость. Оксиды мышьяка, сурьмы и висмута и соответствующие гидроксиды. 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38"/>
          <w:b w:val="0"/>
          <w:sz w:val="24"/>
          <w:szCs w:val="24"/>
        </w:rPr>
        <w:t xml:space="preserve">Элементы </w:t>
      </w:r>
      <w:r w:rsidRPr="00993746">
        <w:rPr>
          <w:rStyle w:val="FontStyle38"/>
          <w:b w:val="0"/>
          <w:sz w:val="24"/>
          <w:szCs w:val="24"/>
          <w:lang w:val="en-US"/>
        </w:rPr>
        <w:t>VIA</w:t>
      </w:r>
      <w:r w:rsidRPr="00993746">
        <w:rPr>
          <w:rStyle w:val="FontStyle38"/>
          <w:b w:val="0"/>
          <w:sz w:val="24"/>
          <w:szCs w:val="24"/>
        </w:rPr>
        <w:t xml:space="preserve"> подгруппы. </w:t>
      </w:r>
      <w:r w:rsidRPr="00993746">
        <w:rPr>
          <w:rStyle w:val="FontStyle41"/>
          <w:i w:val="0"/>
          <w:sz w:val="24"/>
          <w:szCs w:val="24"/>
        </w:rPr>
        <w:t xml:space="preserve">Кислород. </w:t>
      </w:r>
      <w:r w:rsidRPr="00993746">
        <w:rPr>
          <w:rStyle w:val="FontStyle37"/>
          <w:sz w:val="24"/>
          <w:szCs w:val="24"/>
        </w:rPr>
        <w:t>Общая характеристика элемента. На</w:t>
      </w:r>
      <w:r w:rsidRPr="00993746">
        <w:rPr>
          <w:rStyle w:val="FontStyle37"/>
          <w:sz w:val="24"/>
          <w:szCs w:val="24"/>
        </w:rPr>
        <w:softHyphen/>
        <w:t xml:space="preserve">хождение в природе. Воздух. Получение кислорода. Его свойства и применение. Химическая связь в молекуле кислорода. Оксиды, их классификация, получение и свойства. Озон, его получение. Химическая связь в молекуле озона, его свойства и применение. Вода. Строение молекулы воды и химическая связь в ней. 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Сера. </w:t>
      </w:r>
      <w:r w:rsidRPr="00993746">
        <w:rPr>
          <w:rStyle w:val="FontStyle37"/>
          <w:sz w:val="24"/>
          <w:szCs w:val="24"/>
        </w:rPr>
        <w:t>Общая характеристика. Нахождение в природе и получение. Физические свойства серы. Аллотропия серы. Химические свойства серы. Степени окисления. Соединения серы с во</w:t>
      </w:r>
      <w:r w:rsidRPr="00993746">
        <w:rPr>
          <w:rStyle w:val="FontStyle37"/>
          <w:sz w:val="24"/>
          <w:szCs w:val="24"/>
        </w:rPr>
        <w:softHyphen/>
        <w:t xml:space="preserve">дородом. Сероводород. Методы его получения и свойства. Сульфиды. </w:t>
      </w:r>
      <w:proofErr w:type="spellStart"/>
      <w:r w:rsidRPr="00993746">
        <w:rPr>
          <w:rStyle w:val="FontStyle37"/>
          <w:sz w:val="24"/>
          <w:szCs w:val="24"/>
        </w:rPr>
        <w:t>Полисульфиды</w:t>
      </w:r>
      <w:proofErr w:type="spellEnd"/>
      <w:r w:rsidRPr="00993746">
        <w:rPr>
          <w:rStyle w:val="FontStyle37"/>
          <w:sz w:val="24"/>
          <w:szCs w:val="24"/>
        </w:rPr>
        <w:t>. Применение сульфидов в промышленности. Кислородные соединения серы. Оксид серы (IV). Сернистая кисло</w:t>
      </w:r>
      <w:r w:rsidRPr="00993746">
        <w:rPr>
          <w:rStyle w:val="FontStyle37"/>
          <w:sz w:val="24"/>
          <w:szCs w:val="24"/>
        </w:rPr>
        <w:softHyphen/>
        <w:t xml:space="preserve">та и ее соли (гидросульфиты и сульфиты). Кислотные, восстановительные и окислительные свойства сернистой кислоты. </w:t>
      </w:r>
      <w:proofErr w:type="spellStart"/>
      <w:r w:rsidRPr="00993746">
        <w:rPr>
          <w:rStyle w:val="FontStyle37"/>
          <w:sz w:val="24"/>
          <w:szCs w:val="24"/>
        </w:rPr>
        <w:t>Тиосернистая</w:t>
      </w:r>
      <w:proofErr w:type="spellEnd"/>
      <w:r w:rsidRPr="00993746">
        <w:rPr>
          <w:rStyle w:val="FontStyle37"/>
          <w:sz w:val="24"/>
          <w:szCs w:val="24"/>
        </w:rPr>
        <w:t xml:space="preserve"> кислота, ее строение, свойства. </w:t>
      </w:r>
      <w:proofErr w:type="spellStart"/>
      <w:r w:rsidRPr="00993746">
        <w:rPr>
          <w:rStyle w:val="FontStyle37"/>
          <w:sz w:val="24"/>
          <w:szCs w:val="24"/>
        </w:rPr>
        <w:t>Политионовые</w:t>
      </w:r>
      <w:proofErr w:type="spellEnd"/>
      <w:r w:rsidRPr="00993746">
        <w:rPr>
          <w:rStyle w:val="FontStyle37"/>
          <w:sz w:val="24"/>
          <w:szCs w:val="24"/>
        </w:rPr>
        <w:t xml:space="preserve"> кислоты и </w:t>
      </w:r>
      <w:proofErr w:type="spellStart"/>
      <w:r w:rsidRPr="00993746">
        <w:rPr>
          <w:rStyle w:val="FontStyle37"/>
          <w:sz w:val="24"/>
          <w:szCs w:val="24"/>
        </w:rPr>
        <w:t>политионаты</w:t>
      </w:r>
      <w:proofErr w:type="spellEnd"/>
      <w:r w:rsidRPr="00993746">
        <w:rPr>
          <w:rStyle w:val="FontStyle37"/>
          <w:sz w:val="24"/>
          <w:szCs w:val="24"/>
        </w:rPr>
        <w:t>. Оксид серы (VI), его получение и свойства. Серная кислота, ее свойства, строение молеку</w:t>
      </w:r>
      <w:r w:rsidRPr="00993746">
        <w:rPr>
          <w:rStyle w:val="FontStyle37"/>
          <w:sz w:val="24"/>
          <w:szCs w:val="24"/>
        </w:rPr>
        <w:softHyphen/>
        <w:t xml:space="preserve">лы. Применение в промышленности. Соли серной кислоты (гидросульфаты, сульфаты). Олеум и </w:t>
      </w:r>
      <w:proofErr w:type="spellStart"/>
      <w:r w:rsidRPr="00993746">
        <w:rPr>
          <w:rStyle w:val="FontStyle37"/>
          <w:sz w:val="24"/>
          <w:szCs w:val="24"/>
        </w:rPr>
        <w:t>дисерная</w:t>
      </w:r>
      <w:proofErr w:type="spellEnd"/>
      <w:r w:rsidRPr="00993746">
        <w:rPr>
          <w:rStyle w:val="FontStyle37"/>
          <w:sz w:val="24"/>
          <w:szCs w:val="24"/>
        </w:rPr>
        <w:t xml:space="preserve"> кислота. Гидросульфаты. </w:t>
      </w:r>
      <w:proofErr w:type="spellStart"/>
      <w:r w:rsidRPr="00993746">
        <w:rPr>
          <w:rStyle w:val="FontStyle37"/>
          <w:sz w:val="24"/>
          <w:szCs w:val="24"/>
        </w:rPr>
        <w:t>Пероксокислоты</w:t>
      </w:r>
      <w:proofErr w:type="spellEnd"/>
      <w:r w:rsidRPr="00993746">
        <w:rPr>
          <w:rStyle w:val="FontStyle37"/>
          <w:sz w:val="24"/>
          <w:szCs w:val="24"/>
        </w:rPr>
        <w:t xml:space="preserve"> серы. 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41"/>
          <w:i w:val="0"/>
          <w:sz w:val="24"/>
          <w:szCs w:val="24"/>
        </w:rPr>
        <w:t xml:space="preserve">Селен, теллур, полоний. </w:t>
      </w:r>
      <w:r w:rsidRPr="00993746">
        <w:rPr>
          <w:rStyle w:val="FontStyle37"/>
          <w:sz w:val="24"/>
          <w:szCs w:val="24"/>
        </w:rPr>
        <w:t xml:space="preserve">Общая характеристика. Степени окисления. Водородные соединения селена, теллура и полония и их свойства. Селениды и </w:t>
      </w:r>
      <w:proofErr w:type="spellStart"/>
      <w:r w:rsidRPr="00993746">
        <w:rPr>
          <w:rStyle w:val="FontStyle37"/>
          <w:sz w:val="24"/>
          <w:szCs w:val="24"/>
        </w:rPr>
        <w:t>теллуриды</w:t>
      </w:r>
      <w:proofErr w:type="spellEnd"/>
      <w:r w:rsidRPr="00993746">
        <w:rPr>
          <w:rStyle w:val="FontStyle37"/>
          <w:sz w:val="24"/>
          <w:szCs w:val="24"/>
        </w:rPr>
        <w:t xml:space="preserve"> как полупроводники. Оксиды и гидроксиды селена (IV), теллура (IV) и полония (IV). </w:t>
      </w:r>
      <w:proofErr w:type="gramStart"/>
      <w:r w:rsidRPr="00993746">
        <w:rPr>
          <w:rStyle w:val="FontStyle37"/>
          <w:sz w:val="24"/>
          <w:szCs w:val="24"/>
        </w:rPr>
        <w:t>Селенистая</w:t>
      </w:r>
      <w:proofErr w:type="gramEnd"/>
      <w:r w:rsidRPr="00993746">
        <w:rPr>
          <w:rStyle w:val="FontStyle37"/>
          <w:sz w:val="24"/>
          <w:szCs w:val="24"/>
        </w:rPr>
        <w:t xml:space="preserve"> и теллуристая кислоты. Селениты и </w:t>
      </w:r>
      <w:proofErr w:type="spellStart"/>
      <w:r w:rsidRPr="00993746">
        <w:rPr>
          <w:rStyle w:val="FontStyle37"/>
          <w:sz w:val="24"/>
          <w:szCs w:val="24"/>
        </w:rPr>
        <w:t>теллуриты</w:t>
      </w:r>
      <w:proofErr w:type="spellEnd"/>
      <w:r w:rsidRPr="00993746">
        <w:rPr>
          <w:rStyle w:val="FontStyle37"/>
          <w:sz w:val="24"/>
          <w:szCs w:val="24"/>
        </w:rPr>
        <w:t xml:space="preserve">. Оксиды селена (VI) и теллура (VI). </w:t>
      </w:r>
      <w:proofErr w:type="gramStart"/>
      <w:r w:rsidRPr="00993746">
        <w:rPr>
          <w:rStyle w:val="FontStyle37"/>
          <w:sz w:val="24"/>
          <w:szCs w:val="24"/>
        </w:rPr>
        <w:t>Селеновая</w:t>
      </w:r>
      <w:proofErr w:type="gramEnd"/>
      <w:r w:rsidRPr="00993746">
        <w:rPr>
          <w:rStyle w:val="FontStyle37"/>
          <w:sz w:val="24"/>
          <w:szCs w:val="24"/>
        </w:rPr>
        <w:t xml:space="preserve"> и теллуровая кислоты.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rPr>
          <w:rStyle w:val="FontStyle37"/>
          <w:sz w:val="24"/>
          <w:szCs w:val="24"/>
        </w:rPr>
      </w:pPr>
      <w:r w:rsidRPr="00993746">
        <w:rPr>
          <w:rStyle w:val="FontStyle38"/>
          <w:b w:val="0"/>
          <w:sz w:val="24"/>
          <w:szCs w:val="24"/>
        </w:rPr>
        <w:t xml:space="preserve">Элементы </w:t>
      </w:r>
      <w:r w:rsidRPr="00993746">
        <w:rPr>
          <w:rStyle w:val="FontStyle38"/>
          <w:b w:val="0"/>
          <w:sz w:val="24"/>
          <w:szCs w:val="24"/>
          <w:lang w:val="en-US"/>
        </w:rPr>
        <w:t>VIIA</w:t>
      </w:r>
      <w:r w:rsidRPr="00993746">
        <w:rPr>
          <w:rStyle w:val="FontStyle38"/>
          <w:b w:val="0"/>
          <w:sz w:val="24"/>
          <w:szCs w:val="24"/>
        </w:rPr>
        <w:t xml:space="preserve"> подгруппы. </w:t>
      </w:r>
      <w:r w:rsidRPr="00993746">
        <w:rPr>
          <w:rStyle w:val="FontStyle41"/>
          <w:i w:val="0"/>
          <w:sz w:val="24"/>
          <w:szCs w:val="24"/>
        </w:rPr>
        <w:t xml:space="preserve">Галогены. </w:t>
      </w:r>
      <w:r w:rsidRPr="00993746">
        <w:rPr>
          <w:rStyle w:val="FontStyle37"/>
          <w:sz w:val="24"/>
          <w:szCs w:val="24"/>
        </w:rPr>
        <w:t xml:space="preserve">Общая характеристика галогенов. Нахождение в природе, способы получения. Физические и химические свойства. Химическая связь в молекулах. Водородные соединения галогенов, их получение, применение. Ассоциация молекул </w:t>
      </w:r>
      <w:proofErr w:type="spellStart"/>
      <w:r w:rsidRPr="00993746">
        <w:rPr>
          <w:rStyle w:val="FontStyle37"/>
          <w:sz w:val="24"/>
          <w:szCs w:val="24"/>
        </w:rPr>
        <w:t>фтороводородов</w:t>
      </w:r>
      <w:proofErr w:type="spellEnd"/>
      <w:r w:rsidRPr="00993746">
        <w:rPr>
          <w:rStyle w:val="FontStyle37"/>
          <w:sz w:val="24"/>
          <w:szCs w:val="24"/>
        </w:rPr>
        <w:t xml:space="preserve">. Кислородные соединения </w:t>
      </w:r>
      <w:r w:rsidRPr="00993746">
        <w:rPr>
          <w:rStyle w:val="FontStyle37"/>
          <w:sz w:val="24"/>
          <w:szCs w:val="24"/>
        </w:rPr>
        <w:lastRenderedPageBreak/>
        <w:t>галоге</w:t>
      </w:r>
      <w:r w:rsidRPr="00993746">
        <w:rPr>
          <w:rStyle w:val="FontStyle37"/>
          <w:sz w:val="24"/>
          <w:szCs w:val="24"/>
        </w:rPr>
        <w:softHyphen/>
        <w:t>нов. Фторид кислорода. Кислородсодержащие кислоты хлора, брома, йода, их соли.</w:t>
      </w:r>
    </w:p>
    <w:p w:rsidR="00A40BCB" w:rsidRPr="00993746" w:rsidRDefault="00A40BCB" w:rsidP="00A40BCB">
      <w:pPr>
        <w:pStyle w:val="Style17"/>
        <w:widowControl/>
        <w:numPr>
          <w:ilvl w:val="0"/>
          <w:numId w:val="24"/>
        </w:numPr>
        <w:jc w:val="both"/>
        <w:rPr>
          <w:rStyle w:val="FontStyle37"/>
          <w:sz w:val="24"/>
          <w:szCs w:val="24"/>
        </w:rPr>
      </w:pPr>
      <w:r w:rsidRPr="00993746">
        <w:rPr>
          <w:rStyle w:val="FontStyle38"/>
          <w:b w:val="0"/>
          <w:sz w:val="24"/>
          <w:szCs w:val="24"/>
        </w:rPr>
        <w:t xml:space="preserve">Основные свойства </w:t>
      </w:r>
      <w:r w:rsidRPr="00993746">
        <w:rPr>
          <w:rStyle w:val="FontStyle38"/>
          <w:b w:val="0"/>
          <w:sz w:val="24"/>
          <w:szCs w:val="24"/>
          <w:lang w:val="en-US"/>
        </w:rPr>
        <w:t>d</w:t>
      </w:r>
      <w:r w:rsidRPr="00993746">
        <w:rPr>
          <w:rStyle w:val="FontStyle38"/>
          <w:b w:val="0"/>
          <w:sz w:val="24"/>
          <w:szCs w:val="24"/>
        </w:rPr>
        <w:t xml:space="preserve">-элементов и их соединений. </w:t>
      </w:r>
      <w:r w:rsidRPr="00993746">
        <w:rPr>
          <w:rStyle w:val="FontStyle37"/>
          <w:sz w:val="24"/>
          <w:szCs w:val="24"/>
        </w:rPr>
        <w:t>Основные закономерности химии d-элементов. Электронная структура. Проявляемые степени окисления. Физические и химические свойства.  Комплексные соединения переходных металлов (примеры).</w:t>
      </w:r>
    </w:p>
    <w:p w:rsidR="00A40BCB" w:rsidRPr="00993746" w:rsidRDefault="00A40BCB" w:rsidP="00A40BC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46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993746">
        <w:rPr>
          <w:rFonts w:ascii="Times New Roman" w:hAnsi="Times New Roman" w:cs="Times New Roman"/>
          <w:sz w:val="24"/>
          <w:szCs w:val="24"/>
          <w:lang w:val="en-US"/>
        </w:rPr>
        <w:t>IVB</w:t>
      </w:r>
      <w:r w:rsidRPr="00993746">
        <w:rPr>
          <w:rFonts w:ascii="Times New Roman" w:hAnsi="Times New Roman" w:cs="Times New Roman"/>
          <w:sz w:val="24"/>
          <w:szCs w:val="24"/>
        </w:rPr>
        <w:t>-</w:t>
      </w:r>
      <w:r w:rsidRPr="00993746">
        <w:rPr>
          <w:rFonts w:ascii="Times New Roman" w:hAnsi="Times New Roman" w:cs="Times New Roman"/>
          <w:sz w:val="24"/>
          <w:szCs w:val="24"/>
          <w:lang w:val="en-US"/>
        </w:rPr>
        <w:t>VIIB</w:t>
      </w:r>
      <w:r w:rsidRPr="00993746">
        <w:rPr>
          <w:rFonts w:ascii="Times New Roman" w:hAnsi="Times New Roman" w:cs="Times New Roman"/>
          <w:sz w:val="24"/>
          <w:szCs w:val="24"/>
        </w:rPr>
        <w:t xml:space="preserve"> подгрупп. Электронное строение атомов, общая характеристика элементов. Физико-химические свойства. Применение.</w:t>
      </w:r>
    </w:p>
    <w:p w:rsidR="00A40BCB" w:rsidRPr="00993746" w:rsidRDefault="00A40BCB" w:rsidP="00A40BC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46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993746">
        <w:rPr>
          <w:rFonts w:ascii="Times New Roman" w:hAnsi="Times New Roman" w:cs="Times New Roman"/>
          <w:sz w:val="24"/>
          <w:szCs w:val="24"/>
          <w:lang w:val="en-US"/>
        </w:rPr>
        <w:t>VIIIB</w:t>
      </w:r>
      <w:r w:rsidRPr="00993746">
        <w:rPr>
          <w:rFonts w:ascii="Times New Roman" w:hAnsi="Times New Roman" w:cs="Times New Roman"/>
          <w:sz w:val="24"/>
          <w:szCs w:val="24"/>
        </w:rPr>
        <w:t xml:space="preserve"> подгруппы. Семейство железа и платиновые металлы. Электронное строение атомов, общая характеристика элементов. Физико-химические свойства.  Применение.</w:t>
      </w:r>
    </w:p>
    <w:p w:rsidR="00A40BCB" w:rsidRPr="00993746" w:rsidRDefault="00A40BCB" w:rsidP="00A40BCB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746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993746">
        <w:rPr>
          <w:rFonts w:ascii="Times New Roman" w:hAnsi="Times New Roman" w:cs="Times New Roman"/>
          <w:sz w:val="24"/>
          <w:szCs w:val="24"/>
          <w:lang w:val="en-US"/>
        </w:rPr>
        <w:t>IB</w:t>
      </w:r>
      <w:r w:rsidRPr="00993746">
        <w:rPr>
          <w:rFonts w:ascii="Times New Roman" w:hAnsi="Times New Roman" w:cs="Times New Roman"/>
          <w:sz w:val="24"/>
          <w:szCs w:val="24"/>
        </w:rPr>
        <w:t xml:space="preserve"> подгруппы. Электронное строение атомов, общая характеристика элементов. Физико-химические свойства. Применение.</w:t>
      </w:r>
    </w:p>
    <w:p w:rsidR="00A40BCB" w:rsidRPr="00993746" w:rsidRDefault="00A40BCB" w:rsidP="00A40BCB">
      <w:pPr>
        <w:pStyle w:val="Style11"/>
        <w:widowControl/>
        <w:numPr>
          <w:ilvl w:val="0"/>
          <w:numId w:val="24"/>
        </w:numPr>
        <w:spacing w:line="274" w:lineRule="exact"/>
        <w:ind w:right="19"/>
      </w:pPr>
      <w:r w:rsidRPr="00993746">
        <w:t xml:space="preserve">Элементы </w:t>
      </w:r>
      <w:r w:rsidRPr="00993746">
        <w:rPr>
          <w:lang w:val="en-US"/>
        </w:rPr>
        <w:t>IIB</w:t>
      </w:r>
      <w:r w:rsidRPr="00993746">
        <w:t xml:space="preserve"> подгруппы. Электронное строение атомов, общая характеристика элементов. Физико-химические свойства. Применение.</w:t>
      </w:r>
    </w:p>
    <w:p w:rsidR="00344D91" w:rsidRDefault="00344D91" w:rsidP="00E030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0E69" w:rsidRDefault="007B06B1" w:rsidP="00E10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Экзамен</w:t>
      </w:r>
      <w:r w:rsidRPr="004E3389">
        <w:rPr>
          <w:rFonts w:ascii="Times New Roman" w:hAnsi="Times New Roman" w:cs="Times New Roman"/>
          <w:bCs/>
          <w:sz w:val="24"/>
          <w:szCs w:val="24"/>
        </w:rPr>
        <w:t xml:space="preserve"> проводится в виде теста. </w:t>
      </w:r>
      <w:r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Тестирование осуществляется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 билетам</w:t>
      </w:r>
      <w:r w:rsidR="00E10E6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письменной форме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9937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3389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экзаменационном </w:t>
      </w:r>
      <w:r w:rsidRPr="004E3389">
        <w:rPr>
          <w:rFonts w:ascii="Times New Roman" w:hAnsi="Times New Roman" w:cs="Times New Roman"/>
          <w:bCs/>
          <w:sz w:val="24"/>
          <w:szCs w:val="24"/>
        </w:rPr>
        <w:t xml:space="preserve"> тесте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4E3389">
        <w:rPr>
          <w:rFonts w:ascii="Times New Roman" w:hAnsi="Times New Roman" w:cs="Times New Roman"/>
          <w:bCs/>
          <w:sz w:val="24"/>
          <w:szCs w:val="24"/>
        </w:rPr>
        <w:t xml:space="preserve"> вопросов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и 5 вариантов заданий. Задания выбираются из разных тем,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согласно списка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вопросов представленных ранее. Задания в разных вариантах тест</w:t>
      </w:r>
      <w:r w:rsidR="00E10E69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равнозначные и одинаковые по сложности.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</w:t>
      </w:r>
      <w:r w:rsidR="002061F1"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икому не дается преимуществ, все отвечают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 </w:t>
      </w:r>
      <w:r w:rsidR="002061F1"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вопросы в одних и тех же условиях; применяются необходимые меры, предотвращающие искажение результатов (списывание, подсказку и утечку информации о содержании тестов).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Время теста 45 мин.</w:t>
      </w:r>
      <w:r w:rsidR="00E10E69" w:rsidRPr="00E10E69">
        <w:rPr>
          <w:rFonts w:ascii="Times New Roman" w:hAnsi="Times New Roman" w:cs="Times New Roman"/>
          <w:sz w:val="24"/>
        </w:rPr>
        <w:t xml:space="preserve"> </w:t>
      </w:r>
      <w:r w:rsidR="00E10E69" w:rsidRPr="007B06B1">
        <w:rPr>
          <w:rFonts w:ascii="Times New Roman" w:hAnsi="Times New Roman" w:cs="Times New Roman"/>
          <w:sz w:val="24"/>
        </w:rPr>
        <w:t xml:space="preserve">Допускается проведение экзамена по билетам </w:t>
      </w:r>
      <w:r w:rsidR="00E10E69">
        <w:rPr>
          <w:rFonts w:ascii="Times New Roman" w:hAnsi="Times New Roman" w:cs="Times New Roman"/>
          <w:sz w:val="24"/>
        </w:rPr>
        <w:t xml:space="preserve"> в устной форме, </w:t>
      </w:r>
      <w:r w:rsidR="00E10E69" w:rsidRPr="007B06B1">
        <w:rPr>
          <w:rFonts w:ascii="Times New Roman" w:hAnsi="Times New Roman" w:cs="Times New Roman"/>
          <w:sz w:val="24"/>
        </w:rPr>
        <w:t>при других, каких либо обстоятельствах.</w:t>
      </w:r>
      <w:r w:rsidR="00E10E69" w:rsidRPr="00F467E3">
        <w:rPr>
          <w:rFonts w:ascii="Times New Roman" w:hAnsi="Times New Roman" w:cs="Times New Roman"/>
          <w:sz w:val="24"/>
        </w:rPr>
        <w:t xml:space="preserve"> </w:t>
      </w:r>
    </w:p>
    <w:p w:rsidR="002061F1" w:rsidRDefault="002061F1" w:rsidP="00206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061F1" w:rsidRPr="005E06D8" w:rsidRDefault="002061F1" w:rsidP="002061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теста использованы различные виды тестовых заданий. В частности:</w:t>
      </w:r>
    </w:p>
    <w:p w:rsidR="002061F1" w:rsidRPr="005E06D8" w:rsidRDefault="002061F1" w:rsidP="002061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одного правильного ответа;</w:t>
      </w:r>
    </w:p>
    <w:p w:rsidR="002061F1" w:rsidRPr="005E06D8" w:rsidRDefault="002061F1" w:rsidP="002061F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нескольких правильных ответов;</w:t>
      </w:r>
    </w:p>
    <w:p w:rsidR="002061F1" w:rsidRPr="005E06D8" w:rsidRDefault="002061F1" w:rsidP="002061F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5E06D8">
        <w:rPr>
          <w:color w:val="000000"/>
        </w:rPr>
        <w:t xml:space="preserve">•  </w:t>
      </w:r>
      <w:r w:rsidRPr="005E06D8">
        <w:rPr>
          <w:bCs/>
          <w:color w:val="000000"/>
        </w:rPr>
        <w:t>Задания на отрицание;</w:t>
      </w:r>
    </w:p>
    <w:p w:rsidR="002061F1" w:rsidRPr="005E06D8" w:rsidRDefault="002061F1" w:rsidP="002061F1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5E06D8">
        <w:rPr>
          <w:color w:val="000000"/>
        </w:rPr>
        <w:t>•  Задания на установление правильной последовательности (УП)</w:t>
      </w:r>
    </w:p>
    <w:p w:rsidR="002061F1" w:rsidRDefault="002061F1" w:rsidP="002061F1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5E06D8">
        <w:rPr>
          <w:color w:val="000000"/>
        </w:rPr>
        <w:t>•  Задания на установление соответствия (УС)</w:t>
      </w:r>
    </w:p>
    <w:p w:rsidR="007B06B1" w:rsidRPr="005E06D8" w:rsidRDefault="007B06B1" w:rsidP="007B06B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5E06D8">
        <w:rPr>
          <w:color w:val="000000"/>
        </w:rPr>
        <w:t>•</w:t>
      </w:r>
      <w:r>
        <w:rPr>
          <w:color w:val="000000"/>
        </w:rPr>
        <w:t xml:space="preserve"> Расчетное задание</w:t>
      </w:r>
    </w:p>
    <w:p w:rsidR="00E10E69" w:rsidRDefault="00E10E69" w:rsidP="00F4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0E69" w:rsidRDefault="00E10E69" w:rsidP="00F4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96E1B" w:rsidRDefault="00F467E3" w:rsidP="00F4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67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Пример экзаменационного </w:t>
      </w:r>
      <w:r w:rsidR="007B06B1">
        <w:rPr>
          <w:rFonts w:ascii="Times New Roman" w:hAnsi="Times New Roman" w:cs="Times New Roman"/>
          <w:b/>
          <w:bCs/>
          <w:sz w:val="28"/>
          <w:szCs w:val="28"/>
          <w:u w:val="single"/>
        </w:rPr>
        <w:t>теста</w:t>
      </w:r>
    </w:p>
    <w:p w:rsidR="00BC0774" w:rsidRDefault="00BC0774" w:rsidP="00F46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6237"/>
        <w:gridCol w:w="2693"/>
      </w:tblGrid>
      <w:tr w:rsidR="008128FD" w:rsidTr="0039132D">
        <w:trPr>
          <w:trHeight w:val="1789"/>
        </w:trPr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>
            <w:pPr>
              <w:pStyle w:val="1"/>
              <w:spacing w:before="0" w:line="254" w:lineRule="auto"/>
              <w:rPr>
                <w:rFonts w:cs="F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РГРТУ</w:t>
            </w:r>
          </w:p>
          <w:p w:rsidR="008128FD" w:rsidRDefault="008128FD">
            <w:pPr>
              <w:pStyle w:val="Standard"/>
              <w:spacing w:line="254" w:lineRule="auto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>
            <w:pPr>
              <w:pStyle w:val="2"/>
              <w:spacing w:line="254" w:lineRule="auto"/>
              <w:ind w:left="708"/>
              <w:jc w:val="both"/>
              <w:rPr>
                <w:lang w:eastAsia="en-US"/>
              </w:rPr>
            </w:pPr>
            <w:r>
              <w:rPr>
                <w:sz w:val="28"/>
                <w:lang w:eastAsia="en-US"/>
              </w:rPr>
              <w:t>Экзаменационный билет №</w:t>
            </w:r>
            <w:r>
              <w:rPr>
                <w:sz w:val="28"/>
                <w:u w:val="single"/>
                <w:lang w:eastAsia="en-US"/>
              </w:rPr>
              <w:t>_1_</w:t>
            </w:r>
          </w:p>
          <w:p w:rsidR="008128FD" w:rsidRDefault="008128FD">
            <w:pPr>
              <w:pStyle w:val="Standard"/>
              <w:spacing w:line="254" w:lineRule="auto"/>
              <w:rPr>
                <w:lang w:eastAsia="en-US"/>
              </w:rPr>
            </w:pPr>
          </w:p>
          <w:p w:rsidR="008128FD" w:rsidRDefault="008128FD">
            <w:pPr>
              <w:pStyle w:val="Textbody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КАФЕДРА Химической технологии</w:t>
            </w:r>
          </w:p>
          <w:p w:rsidR="008128FD" w:rsidRDefault="008128FD">
            <w:pPr>
              <w:pStyle w:val="Textbody"/>
              <w:spacing w:line="254" w:lineRule="auto"/>
              <w:rPr>
                <w:b w:val="0"/>
                <w:sz w:val="24"/>
                <w:lang w:eastAsia="en-US"/>
              </w:rPr>
            </w:pPr>
          </w:p>
          <w:p w:rsidR="008128FD" w:rsidRDefault="008128FD">
            <w:pPr>
              <w:pStyle w:val="Textbody"/>
              <w:spacing w:line="254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ДИСЦИПЛИНА   Химия </w:t>
            </w:r>
          </w:p>
          <w:p w:rsidR="008128FD" w:rsidRDefault="008128FD" w:rsidP="00E10E69">
            <w:pPr>
              <w:pStyle w:val="Textbody"/>
              <w:spacing w:line="254" w:lineRule="auto"/>
              <w:rPr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Направление </w:t>
            </w:r>
            <w:r w:rsidR="00E10E69">
              <w:rPr>
                <w:b w:val="0"/>
                <w:sz w:val="24"/>
                <w:lang w:eastAsia="en-US"/>
              </w:rPr>
              <w:t>18.03.01</w:t>
            </w:r>
            <w:r>
              <w:rPr>
                <w:b w:val="0"/>
                <w:sz w:val="24"/>
                <w:lang w:eastAsia="en-US"/>
              </w:rPr>
              <w:t xml:space="preserve">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8FD" w:rsidRDefault="008128FD" w:rsidP="0039132D">
            <w:pPr>
              <w:pStyle w:val="Standard"/>
              <w:spacing w:line="254" w:lineRule="auto"/>
              <w:jc w:val="center"/>
              <w:rPr>
                <w:lang w:eastAsia="en-US"/>
              </w:rPr>
            </w:pPr>
            <w:r>
              <w:rPr>
                <w:vertAlign w:val="baseline"/>
                <w:lang w:eastAsia="en-US"/>
              </w:rPr>
              <w:t>Утверждаю</w:t>
            </w:r>
          </w:p>
          <w:p w:rsidR="008128FD" w:rsidRDefault="008128FD">
            <w:pPr>
              <w:pStyle w:val="Standard"/>
              <w:spacing w:line="254" w:lineRule="auto"/>
              <w:rPr>
                <w:vertAlign w:val="baseline"/>
                <w:lang w:eastAsia="en-US"/>
              </w:rPr>
            </w:pPr>
          </w:p>
          <w:p w:rsidR="008128FD" w:rsidRDefault="008128FD">
            <w:pPr>
              <w:pStyle w:val="4"/>
              <w:spacing w:before="0" w:line="254" w:lineRule="auto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</w:rPr>
              <w:t>Зав. кафедрой ХТ</w:t>
            </w:r>
          </w:p>
          <w:p w:rsidR="008128FD" w:rsidRDefault="008128FD">
            <w:pPr>
              <w:pStyle w:val="Standard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  <w:p w:rsidR="008128FD" w:rsidRDefault="0039132D">
            <w:pPr>
              <w:pStyle w:val="Standard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ФИО __________________</w:t>
            </w:r>
          </w:p>
          <w:p w:rsidR="008128FD" w:rsidRDefault="008128FD" w:rsidP="0039132D">
            <w:pPr>
              <w:pStyle w:val="Standard"/>
              <w:spacing w:line="254" w:lineRule="auto"/>
              <w:rPr>
                <w:lang w:eastAsia="en-US"/>
              </w:rPr>
            </w:pPr>
            <w:r>
              <w:rPr>
                <w:vertAlign w:val="baseline"/>
                <w:lang w:eastAsia="en-US"/>
              </w:rPr>
              <w:t>«__»______20</w:t>
            </w:r>
            <w:r w:rsidR="0039132D">
              <w:rPr>
                <w:vertAlign w:val="baseline"/>
                <w:lang w:eastAsia="en-US"/>
              </w:rPr>
              <w:t>___г.</w:t>
            </w:r>
          </w:p>
        </w:tc>
      </w:tr>
      <w:tr w:rsidR="008128FD" w:rsidTr="008128FD">
        <w:tc>
          <w:tcPr>
            <w:tcW w:w="9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E69" w:rsidRDefault="00E10E69" w:rsidP="00E10E6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Кислотные свойства наиболее выражены у оксида, формула которого: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Cr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г) CrO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10E69" w:rsidRPr="007B06B1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E69" w:rsidRDefault="00E10E69" w:rsidP="00E10E6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Водород выделяется при взаимодействи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несколько вариантов ответа)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гидрида натрия с водой;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алюминия с водным раствором щелочи;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оксида алюминия с водным раствором щелочи;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железа с разбавленной серной кислотой.</w:t>
            </w:r>
          </w:p>
          <w:p w:rsidR="00E10E69" w:rsidRPr="004F10F2" w:rsidRDefault="00E10E69" w:rsidP="00E10E6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Гидролизу </w:t>
            </w:r>
            <w:r w:rsidRPr="00E10E6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 подвергаются</w:t>
            </w:r>
            <w:r w:rsidRPr="004F1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(несколько вариантов ответа):</w:t>
            </w:r>
          </w:p>
          <w:p w:rsidR="00E10E69" w:rsidRPr="004F10F2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перманганат натрия;</w:t>
            </w:r>
          </w:p>
          <w:p w:rsidR="00E10E69" w:rsidRPr="004F10F2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2">
              <w:rPr>
                <w:rFonts w:ascii="Times New Roman" w:hAnsi="Times New Roman" w:cs="Times New Roman"/>
                <w:sz w:val="24"/>
                <w:szCs w:val="24"/>
              </w:rPr>
              <w:t>б) сульфат марганца (II);</w:t>
            </w:r>
          </w:p>
          <w:p w:rsidR="00E10E69" w:rsidRPr="004F10F2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2">
              <w:rPr>
                <w:rFonts w:ascii="Times New Roman" w:hAnsi="Times New Roman" w:cs="Times New Roman"/>
                <w:sz w:val="24"/>
                <w:szCs w:val="24"/>
              </w:rPr>
              <w:t>в) перманганат калия;</w:t>
            </w:r>
          </w:p>
          <w:p w:rsidR="00E10E69" w:rsidRPr="004F10F2" w:rsidRDefault="00E10E69" w:rsidP="00E10E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10F2">
              <w:rPr>
                <w:rFonts w:ascii="Times New Roman" w:hAnsi="Times New Roman" w:cs="Times New Roman"/>
                <w:sz w:val="24"/>
                <w:szCs w:val="24"/>
              </w:rPr>
              <w:t>г) хлорид марганца (II).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E69" w:rsidRDefault="00E10E69" w:rsidP="00E10E6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A56B51" wp14:editId="2E12F84A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102870</wp:posOffset>
                      </wp:positionV>
                      <wp:extent cx="411480" cy="0"/>
                      <wp:effectExtent l="0" t="76200" r="26670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87.1pt;margin-top:8.1pt;width:3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CBFE02" wp14:editId="34DC6560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95250</wp:posOffset>
                      </wp:positionV>
                      <wp:extent cx="373380" cy="7620"/>
                      <wp:effectExtent l="0" t="76200" r="7620" b="10668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338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06.1pt;margin-top:7.5pt;width:29.4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схеме превращений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(OH)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(ОН)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Y , Х и Y являются веществами, формулы которых: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и NiCl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NiCl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NiCl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NiCl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E69" w:rsidRDefault="00E10E69" w:rsidP="00E10E6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Отметьте все верные утверждения: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несколько вариантов ответа)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все высшие оксиды и гидроксиды элементов IIIA группы являются амфотерными и нерастворимыми в воде;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как алюминий гидроксид, так и олово(II) гидроксид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диссоциируют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 ступенчато с образованием в качестве анионов только гидроксид-ионов;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для более полного осаждения алюминий гидроксида из водных растворов солей лучше использовать не растворы щелочей, а раствор гидрата аммиака;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из металлов, относящихся к p-электронным семействам, только металлы III-A группы образуют оксиды состава Э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E69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69" w:rsidRPr="00683BB1" w:rsidRDefault="00E10E69" w:rsidP="00E10E6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B1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Установите соответствие между карбидом и типом его кристаллической структуры:</w:t>
            </w:r>
          </w:p>
          <w:p w:rsidR="00E10E69" w:rsidRPr="00683BB1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 xml:space="preserve">1) атомная;                 </w:t>
            </w: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ab/>
              <w:t>а) Fe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>C;</w:t>
            </w:r>
          </w:p>
          <w:p w:rsidR="00E10E69" w:rsidRPr="00683BB1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 xml:space="preserve">2) ионная;                   </w:t>
            </w: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ab/>
              <w:t>б) WC;</w:t>
            </w:r>
          </w:p>
          <w:p w:rsidR="00E10E69" w:rsidRPr="00683BB1" w:rsidRDefault="00E10E69" w:rsidP="00E10E6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 xml:space="preserve">3) металлоподобная; </w:t>
            </w: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в) </w:t>
            </w:r>
            <w:proofErr w:type="spellStart"/>
            <w:r w:rsidRPr="00683BB1"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  <w:proofErr w:type="spellEnd"/>
            <w:r w:rsidRPr="00683B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E69" w:rsidRPr="00683BB1" w:rsidRDefault="00E10E69" w:rsidP="00E10E69">
            <w:pPr>
              <w:spacing w:after="0" w:line="240" w:lineRule="auto"/>
              <w:ind w:left="2832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>г) В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>С;</w:t>
            </w:r>
          </w:p>
          <w:p w:rsidR="00E10E69" w:rsidRDefault="00E10E69" w:rsidP="00E10E69">
            <w:pPr>
              <w:pStyle w:val="a4"/>
              <w:spacing w:after="0" w:line="240" w:lineRule="auto"/>
              <w:ind w:left="3600"/>
              <w:rPr>
                <w:rFonts w:ascii="Times New Roman" w:hAnsi="Times New Roman" w:cs="Times New Roman"/>
                <w:sz w:val="24"/>
                <w:szCs w:val="24"/>
              </w:rPr>
            </w:pP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>д) Al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83BB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83B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E69" w:rsidRDefault="00E10E69" w:rsidP="00E10E6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Какую минимальную массу (г) гидроксида кальция следует прибавить  к 200 г раствора фосфорной кислоты с массовой долей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еѐ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2 % для получения средней соли?</w:t>
            </w:r>
          </w:p>
          <w:p w:rsidR="00E10E69" w:rsidRPr="00BC0774" w:rsidRDefault="00E10E69" w:rsidP="00E10E6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8,88; б) 4,44; в) 2,96; г) 5,92.</w:t>
            </w:r>
            <w:r w:rsidRPr="00BC0774">
              <w:rPr>
                <w:b/>
              </w:rPr>
              <w:t xml:space="preserve"> </w:t>
            </w:r>
          </w:p>
          <w:p w:rsidR="008128FD" w:rsidRDefault="008128FD" w:rsidP="008128F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890" w:rsidRDefault="00E06890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06890" w:rsidRDefault="00E06890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C3073" w:rsidRPr="001C3073" w:rsidRDefault="001C3073" w:rsidP="00EF3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BE34F0" w:rsidRPr="004867C1" w:rsidRDefault="00BE34F0" w:rsidP="004867C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867C1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При программированном контроле:</w:t>
      </w:r>
      <w:r w:rsidRPr="004867C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 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тесту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выставляется пропорционально доле правильных ответов: 90-100% - 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«отлично» 80-75% - 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«хорошо» 74 – 6</w:t>
      </w:r>
      <w:r w:rsidR="00EF3D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% - 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«удовлетворительно» Менее 6</w:t>
      </w:r>
      <w:r w:rsidR="00EF3D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% правильных ответов – </w:t>
      </w:r>
      <w:r w:rsidRPr="004867C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оценка</w:t>
      </w:r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proofErr w:type="spellStart"/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неудовлеторительно</w:t>
      </w:r>
      <w:proofErr w:type="spellEnd"/>
      <w:r w:rsidRPr="004867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».</w:t>
      </w:r>
    </w:p>
    <w:p w:rsidR="00196CCF" w:rsidRDefault="00196CCF" w:rsidP="004867C1">
      <w:pPr>
        <w:pStyle w:val="a3"/>
        <w:spacing w:before="0" w:beforeAutospacing="0" w:after="0" w:afterAutospacing="0"/>
        <w:ind w:firstLine="567"/>
        <w:jc w:val="both"/>
        <w:rPr>
          <w:b/>
          <w:color w:val="333333"/>
          <w:u w:val="single"/>
          <w:shd w:val="clear" w:color="auto" w:fill="FFFFFF"/>
        </w:rPr>
      </w:pPr>
    </w:p>
    <w:p w:rsidR="004867C1" w:rsidRPr="004867C1" w:rsidRDefault="004867C1" w:rsidP="004867C1">
      <w:pPr>
        <w:pStyle w:val="a3"/>
        <w:spacing w:before="0" w:beforeAutospacing="0" w:after="0" w:afterAutospacing="0"/>
        <w:ind w:firstLine="567"/>
        <w:jc w:val="both"/>
        <w:rPr>
          <w:b/>
          <w:color w:val="333333"/>
          <w:u w:val="single"/>
          <w:shd w:val="clear" w:color="auto" w:fill="FFFFFF"/>
        </w:rPr>
      </w:pPr>
      <w:r w:rsidRPr="004867C1">
        <w:rPr>
          <w:b/>
          <w:color w:val="333333"/>
          <w:u w:val="single"/>
          <w:shd w:val="clear" w:color="auto" w:fill="FFFFFF"/>
        </w:rPr>
        <w:t>При устном ответе:</w:t>
      </w:r>
    </w:p>
    <w:p w:rsidR="00BE34F0" w:rsidRDefault="004867C1" w:rsidP="004867C1">
      <w:pPr>
        <w:pStyle w:val="a3"/>
        <w:spacing w:before="0" w:beforeAutospacing="0" w:after="0" w:afterAutospacing="0"/>
        <w:ind w:firstLine="567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</w:t>
      </w:r>
      <w:r w:rsidRPr="004867C1">
        <w:rPr>
          <w:color w:val="333333"/>
          <w:shd w:val="clear" w:color="auto" w:fill="FFFFFF"/>
        </w:rPr>
        <w:t xml:space="preserve"> случае неполадок с программным обеспечением </w:t>
      </w:r>
      <w:r>
        <w:rPr>
          <w:color w:val="333333"/>
          <w:shd w:val="clear" w:color="auto" w:fill="FFFFFF"/>
        </w:rPr>
        <w:t>д</w:t>
      </w:r>
      <w:r w:rsidR="00BE34F0" w:rsidRPr="004867C1">
        <w:rPr>
          <w:color w:val="333333"/>
          <w:shd w:val="clear" w:color="auto" w:fill="FFFFFF"/>
        </w:rPr>
        <w:t>опускается устный ответ студента на экзамене по билетам</w:t>
      </w:r>
      <w:r>
        <w:rPr>
          <w:color w:val="333333"/>
          <w:shd w:val="clear" w:color="auto" w:fill="FFFFFF"/>
        </w:rPr>
        <w:t xml:space="preserve">, </w:t>
      </w:r>
      <w:r w:rsidR="00BE34F0" w:rsidRPr="004867C1">
        <w:rPr>
          <w:color w:val="333333"/>
          <w:shd w:val="clear" w:color="auto" w:fill="FFFFFF"/>
        </w:rPr>
        <w:t xml:space="preserve"> или по вопросам теста. При устном ответе:  </w:t>
      </w:r>
      <w:r w:rsidR="00BE34F0" w:rsidRPr="004867C1">
        <w:rPr>
          <w:color w:val="000000"/>
        </w:rPr>
        <w:t xml:space="preserve">ответ студента оценивается по </w:t>
      </w:r>
      <w:proofErr w:type="spellStart"/>
      <w:r w:rsidR="00BE34F0" w:rsidRPr="004867C1">
        <w:rPr>
          <w:color w:val="000000"/>
        </w:rPr>
        <w:t>четырехбальной</w:t>
      </w:r>
      <w:proofErr w:type="spellEnd"/>
      <w:r w:rsidR="00BE34F0" w:rsidRPr="004867C1">
        <w:rPr>
          <w:color w:val="000000"/>
        </w:rPr>
        <w:t xml:space="preserve"> системе: «отлично», «хорошо», «удовлетворительно», «неудовлетво</w:t>
      </w:r>
      <w:r w:rsidR="002726A9">
        <w:rPr>
          <w:color w:val="000000"/>
        </w:rPr>
        <w:t>р</w:t>
      </w:r>
      <w:r w:rsidR="00BE34F0" w:rsidRPr="004867C1">
        <w:rPr>
          <w:color w:val="000000"/>
        </w:rPr>
        <w:t>ительно» которые выставляются по следующим критериям.</w:t>
      </w:r>
      <w:r w:rsidR="00BE34F0" w:rsidRPr="004867C1">
        <w:rPr>
          <w:color w:val="333333"/>
          <w:shd w:val="clear" w:color="auto" w:fill="FFFFFF"/>
        </w:rPr>
        <w:t xml:space="preserve"> </w:t>
      </w:r>
    </w:p>
    <w:p w:rsidR="00196CCF" w:rsidRPr="004867C1" w:rsidRDefault="00196CCF" w:rsidP="004867C1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1C3073" w:rsidRPr="001C3073" w:rsidRDefault="00BE34F0" w:rsidP="002726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C3073" w:rsidRPr="001C3073">
        <w:rPr>
          <w:rFonts w:ascii="Times New Roman" w:hAnsi="Times New Roman" w:cs="Times New Roman"/>
          <w:b/>
          <w:sz w:val="24"/>
          <w:szCs w:val="24"/>
        </w:rPr>
        <w:t>«Отлично»:</w:t>
      </w:r>
    </w:p>
    <w:p w:rsidR="001C3073" w:rsidRPr="001C3073" w:rsidRDefault="001C3073" w:rsidP="0027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1C3073" w:rsidRPr="001C3073" w:rsidRDefault="001C3073" w:rsidP="0027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1C3073" w:rsidRPr="001C3073" w:rsidRDefault="001C3073" w:rsidP="002726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73">
        <w:rPr>
          <w:rFonts w:ascii="Times New Roman" w:hAnsi="Times New Roman" w:cs="Times New Roman"/>
          <w:b/>
          <w:sz w:val="24"/>
          <w:szCs w:val="24"/>
        </w:rPr>
        <w:t>«Хорошо»:</w:t>
      </w:r>
    </w:p>
    <w:p w:rsidR="001C3073" w:rsidRPr="001C3073" w:rsidRDefault="001C3073" w:rsidP="0027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1C3073" w:rsidRPr="001C3073" w:rsidRDefault="001C3073" w:rsidP="0027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1C3073" w:rsidRPr="001C3073" w:rsidRDefault="001C3073" w:rsidP="002726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73">
        <w:rPr>
          <w:rFonts w:ascii="Times New Roman" w:hAnsi="Times New Roman" w:cs="Times New Roman"/>
          <w:b/>
          <w:sz w:val="24"/>
          <w:szCs w:val="24"/>
        </w:rPr>
        <w:t>«Удовлетворительно»:</w:t>
      </w:r>
    </w:p>
    <w:p w:rsidR="001C3073" w:rsidRPr="001C3073" w:rsidRDefault="001C3073" w:rsidP="0027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1C3073" w:rsidRPr="001C3073" w:rsidRDefault="001C3073" w:rsidP="0027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1C3073" w:rsidRPr="001C3073" w:rsidRDefault="001C3073" w:rsidP="002726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73">
        <w:rPr>
          <w:rFonts w:ascii="Times New Roman" w:hAnsi="Times New Roman" w:cs="Times New Roman"/>
          <w:b/>
          <w:sz w:val="24"/>
          <w:szCs w:val="24"/>
        </w:rPr>
        <w:t>«Неудовлетворительно»:</w:t>
      </w:r>
    </w:p>
    <w:p w:rsidR="001C3073" w:rsidRPr="001C3073" w:rsidRDefault="001C3073" w:rsidP="0027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073">
        <w:rPr>
          <w:rFonts w:ascii="Times New Roman" w:hAnsi="Times New Roman" w:cs="Times New Roman"/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4C19" w:rsidRDefault="003A4C19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6CCF" w:rsidRDefault="00196CCF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96CCF" w:rsidRDefault="00196CCF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C0774" w:rsidRPr="00BC1AB5" w:rsidRDefault="00BC0774" w:rsidP="00BC0774">
      <w:pPr>
        <w:rPr>
          <w:rFonts w:ascii="Times New Roman" w:hAnsi="Times New Roman" w:cs="Times New Roman"/>
          <w:i/>
          <w:sz w:val="24"/>
          <w:szCs w:val="24"/>
        </w:rPr>
      </w:pPr>
      <w:r w:rsidRPr="00BC1AB5">
        <w:rPr>
          <w:rFonts w:ascii="Times New Roman" w:hAnsi="Times New Roman" w:cs="Times New Roman"/>
          <w:i/>
          <w:sz w:val="24"/>
          <w:szCs w:val="24"/>
        </w:rPr>
        <w:t>УДК -8.4</w:t>
      </w:r>
      <w:proofErr w:type="gramStart"/>
      <w:r w:rsidRPr="00BC1AB5">
        <w:rPr>
          <w:rFonts w:ascii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BC1AB5">
        <w:rPr>
          <w:rFonts w:ascii="Times New Roman" w:hAnsi="Times New Roman" w:cs="Times New Roman"/>
          <w:i/>
          <w:sz w:val="24"/>
          <w:szCs w:val="24"/>
        </w:rPr>
        <w:t>спользует правила техники безопасности, производственной санитарии, пожарной безопасности и нормы охраны труда.</w:t>
      </w:r>
    </w:p>
    <w:p w:rsidR="00E10E69" w:rsidRDefault="00E10E69" w:rsidP="00E10E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BC0774" w:rsidRPr="00B3501B" w:rsidRDefault="00E10E69" w:rsidP="00B3501B">
      <w:pPr>
        <w:pStyle w:val="a4"/>
        <w:numPr>
          <w:ilvl w:val="3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0D7BBF" w:rsidRPr="00B3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работе в лаборатории  в</w:t>
      </w:r>
      <w:r w:rsidR="00BC0774" w:rsidRPr="00B3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мензурке можно нагревать воду</w:t>
      </w:r>
    </w:p>
    <w:p w:rsidR="000D7BBF" w:rsidRPr="000D7BBF" w:rsidRDefault="000D7BBF" w:rsidP="00B3501B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D7BBF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0D7BBF" w:rsidRDefault="000D7BBF" w:rsidP="00B3501B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D7BBF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0D7BBF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D7BBF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B3501B" w:rsidRPr="000D7BBF" w:rsidRDefault="00B3501B" w:rsidP="00B3501B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D7BBF" w:rsidRPr="00B3501B" w:rsidRDefault="000D7BBF" w:rsidP="00B3501B">
      <w:pPr>
        <w:pStyle w:val="a4"/>
        <w:numPr>
          <w:ilvl w:val="3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Калий хранят под слоем керосина.</w:t>
      </w:r>
    </w:p>
    <w:p w:rsidR="000D7BBF" w:rsidRDefault="000D7BBF" w:rsidP="00B3501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0D7BBF" w:rsidRDefault="000D7BBF" w:rsidP="00B3501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B3501B" w:rsidRDefault="00B3501B" w:rsidP="00B3501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0D7BBF" w:rsidRPr="00B3501B" w:rsidRDefault="000D7BBF" w:rsidP="00B3501B">
      <w:pPr>
        <w:pStyle w:val="a4"/>
        <w:numPr>
          <w:ilvl w:val="3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погасить пламя спиртовки, его следует задуть</w:t>
      </w:r>
    </w:p>
    <w:p w:rsidR="000D7BBF" w:rsidRDefault="00BC0774" w:rsidP="00B3501B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D4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7BBF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0D7BBF" w:rsidRDefault="000D7BBF" w:rsidP="00B3501B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B3501B" w:rsidRDefault="00B3501B" w:rsidP="00B3501B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C0774" w:rsidRPr="000D7BBF" w:rsidRDefault="000D7BBF" w:rsidP="00B3501B">
      <w:pPr>
        <w:pStyle w:val="a4"/>
        <w:numPr>
          <w:ilvl w:val="3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опытов с концентрированными растворами кислот и щелочей необходимо всегда надевать резиновые перчатки</w:t>
      </w:r>
      <w:r w:rsidRPr="000D7B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BBF" w:rsidRDefault="000D7BBF" w:rsidP="00B3501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0D7BBF" w:rsidRDefault="000D7BBF" w:rsidP="00B3501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B3501B" w:rsidRDefault="00B3501B" w:rsidP="00B3501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BC0774" w:rsidRPr="00B3501B" w:rsidRDefault="000D7BBF" w:rsidP="00B3501B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 определении запаха вещества пробирку с веществом надо поднести к носу и глубоко вдохнуть.</w:t>
      </w:r>
    </w:p>
    <w:p w:rsidR="000D7BBF" w:rsidRPr="000D7BBF" w:rsidRDefault="000D7BBF" w:rsidP="00B3501B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D7BBF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0D7BBF" w:rsidRPr="000D7BBF" w:rsidRDefault="000D7BBF" w:rsidP="00B3501B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D7BBF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0D7BBF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D7BBF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0D7BBF" w:rsidRDefault="000D7BBF" w:rsidP="000D7B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7BBF" w:rsidRDefault="000D7BBF" w:rsidP="000D7B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0D7BBF" w:rsidRPr="00257D1A" w:rsidRDefault="000D7BBF" w:rsidP="007011BD">
      <w:pPr>
        <w:pStyle w:val="a4"/>
        <w:numPr>
          <w:ilvl w:val="0"/>
          <w:numId w:val="3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меры нужно предпринять при по</w:t>
      </w:r>
      <w:r w:rsidR="00257D1A"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</w:t>
      </w:r>
      <w:r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дании кислоты на кожу</w:t>
      </w:r>
    </w:p>
    <w:p w:rsidR="000D7BBF" w:rsidRDefault="00C11797" w:rsidP="007011B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0D7BB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D7BBF" w:rsidRPr="000D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попадании раствора кислоты на кожу, ее следует промыть водой и обработать раствором питьевой соды.</w:t>
      </w:r>
    </w:p>
    <w:p w:rsidR="00257D1A" w:rsidRDefault="00257D1A" w:rsidP="007011B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BF" w:rsidRPr="00257D1A" w:rsidRDefault="000D7BBF" w:rsidP="007011BD">
      <w:pPr>
        <w:pStyle w:val="a4"/>
        <w:numPr>
          <w:ilvl w:val="0"/>
          <w:numId w:val="3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Какое правило нужно соблюдать при выполнении опытов с летучими и ядовитыми </w:t>
      </w:r>
      <w:r w:rsidR="00257D1A"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веществами</w:t>
      </w:r>
    </w:p>
    <w:p w:rsidR="000D7BBF" w:rsidRDefault="000D7BBF" w:rsidP="007011BD">
      <w:pPr>
        <w:pStyle w:val="a4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8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с летучими, ядовитыми веществами проводят только под тягой</w:t>
      </w:r>
    </w:p>
    <w:p w:rsidR="00257D1A" w:rsidRPr="000D7BBF" w:rsidRDefault="00257D1A" w:rsidP="007011BD">
      <w:pPr>
        <w:pStyle w:val="a4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1B" w:rsidRPr="00257D1A" w:rsidRDefault="00B3501B" w:rsidP="007011BD">
      <w:pPr>
        <w:pStyle w:val="a4"/>
        <w:numPr>
          <w:ilvl w:val="0"/>
          <w:numId w:val="3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правильно растворять серную кислоту</w:t>
      </w:r>
    </w:p>
    <w:p w:rsidR="00B3501B" w:rsidRDefault="00B3501B" w:rsidP="007011BD">
      <w:pPr>
        <w:pStyle w:val="a4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Растворять серную кислоту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вливая ее тонкой струйкой в холодную воду</w:t>
      </w:r>
    </w:p>
    <w:p w:rsidR="00257D1A" w:rsidRDefault="00257D1A" w:rsidP="007011BD">
      <w:pPr>
        <w:pStyle w:val="a4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01B" w:rsidRPr="00257D1A" w:rsidRDefault="005D7296" w:rsidP="007011BD">
      <w:pPr>
        <w:pStyle w:val="a4"/>
        <w:numPr>
          <w:ilvl w:val="0"/>
          <w:numId w:val="3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необходимо располагать пробирку при нагревании</w:t>
      </w:r>
      <w:r w:rsidR="00B3501B"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ее с </w:t>
      </w:r>
      <w:r w:rsidR="00257D1A"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раствором</w:t>
      </w:r>
    </w:p>
    <w:p w:rsidR="00BC0774" w:rsidRDefault="00B3501B" w:rsidP="007011BD">
      <w:pPr>
        <w:pStyle w:val="a4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B3501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При нагревании растворов в пробирке </w:t>
      </w:r>
      <w:r w:rsidRPr="00B3501B">
        <w:rPr>
          <w:rFonts w:ascii="Times New Roman" w:hAnsi="Times New Roman" w:cs="Times New Roman"/>
          <w:color w:val="040C28"/>
          <w:sz w:val="24"/>
          <w:szCs w:val="24"/>
        </w:rPr>
        <w:t>следует держать ее так, чтобы отверстие было направлено в сторону от себя и работающих соседей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 w:rsidRPr="00CD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774" w:rsidRPr="00CD4829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</w:p>
    <w:p w:rsidR="00B3501B" w:rsidRPr="00257D1A" w:rsidRDefault="00B3501B" w:rsidP="007011BD">
      <w:pPr>
        <w:pStyle w:val="a4"/>
        <w:numPr>
          <w:ilvl w:val="0"/>
          <w:numId w:val="3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средства защиты рук </w:t>
      </w:r>
      <w:r w:rsidR="00257D1A"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</w:t>
      </w:r>
      <w:r w:rsidRPr="00257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работе с едкими веществами в лаборатории</w:t>
      </w:r>
    </w:p>
    <w:p w:rsidR="00B3501B" w:rsidRPr="00B3501B" w:rsidRDefault="00B3501B" w:rsidP="007011BD">
      <w:pPr>
        <w:pStyle w:val="a4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B350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едкими веществами следует проводить в резиновых перчатках.</w:t>
      </w:r>
    </w:p>
    <w:p w:rsidR="00257D1A" w:rsidRDefault="00257D1A" w:rsidP="00BC0774">
      <w:pPr>
        <w:rPr>
          <w:rFonts w:ascii="Times New Roman" w:hAnsi="Times New Roman" w:cs="Times New Roman"/>
          <w:sz w:val="24"/>
          <w:szCs w:val="24"/>
        </w:rPr>
      </w:pPr>
    </w:p>
    <w:p w:rsidR="00BC0774" w:rsidRPr="00BC1AB5" w:rsidRDefault="00BC0774" w:rsidP="00BC0774">
      <w:pPr>
        <w:rPr>
          <w:rFonts w:ascii="Times New Roman" w:hAnsi="Times New Roman" w:cs="Times New Roman"/>
          <w:i/>
          <w:sz w:val="24"/>
          <w:szCs w:val="24"/>
        </w:rPr>
      </w:pPr>
      <w:r w:rsidRPr="00BC1AB5">
        <w:rPr>
          <w:rFonts w:ascii="Times New Roman" w:hAnsi="Times New Roman" w:cs="Times New Roman"/>
          <w:i/>
          <w:sz w:val="24"/>
          <w:szCs w:val="24"/>
        </w:rPr>
        <w:t>ОПК -1.1</w:t>
      </w:r>
      <w:proofErr w:type="gramStart"/>
      <w:r w:rsidR="005B7C84" w:rsidRPr="00BC1A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1AB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C1AB5">
        <w:rPr>
          <w:rFonts w:ascii="Times New Roman" w:hAnsi="Times New Roman" w:cs="Times New Roman"/>
          <w:i/>
          <w:sz w:val="24"/>
          <w:szCs w:val="24"/>
        </w:rPr>
        <w:t xml:space="preserve">зучает механизмы химических реакций происходящих в технологических процессах и окружающем мире, основываясь на знаниях о </w:t>
      </w:r>
      <w:proofErr w:type="spellStart"/>
      <w:r w:rsidRPr="00BC1AB5">
        <w:rPr>
          <w:rFonts w:ascii="Times New Roman" w:hAnsi="Times New Roman" w:cs="Times New Roman"/>
          <w:i/>
          <w:sz w:val="24"/>
          <w:szCs w:val="24"/>
        </w:rPr>
        <w:t>стоении</w:t>
      </w:r>
      <w:proofErr w:type="spellEnd"/>
      <w:r w:rsidRPr="00BC1AB5">
        <w:rPr>
          <w:rFonts w:ascii="Times New Roman" w:hAnsi="Times New Roman" w:cs="Times New Roman"/>
          <w:i/>
          <w:sz w:val="24"/>
          <w:szCs w:val="24"/>
        </w:rPr>
        <w:t xml:space="preserve"> вещества, природе химической связи и свойствах различных классов химических элементов, соединений, веществ и материалов</w:t>
      </w:r>
    </w:p>
    <w:p w:rsidR="002F0D48" w:rsidRDefault="002F0D48" w:rsidP="002F0D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CF6FB9" w:rsidRPr="005B7C84" w:rsidRDefault="00CF6FB9" w:rsidP="005B7C8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7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Водородная связь </w:t>
      </w:r>
      <w:r w:rsidR="00BC0774" w:rsidRPr="005B7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образуется </w:t>
      </w:r>
      <w:r w:rsidRPr="005B7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 молекулами метановой кислоты</w:t>
      </w:r>
    </w:p>
    <w:p w:rsidR="00CF6FB9" w:rsidRPr="002F0D48" w:rsidRDefault="00CF6FB9" w:rsidP="005B7C8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F6FB9" w:rsidRPr="002F0D48" w:rsidRDefault="00CF6FB9" w:rsidP="005B7C8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sz w:val="24"/>
          <w:szCs w:val="24"/>
        </w:rPr>
        <w:t>Нет</w:t>
      </w:r>
    </w:p>
    <w:p w:rsidR="00CF6FB9" w:rsidRPr="002F0D48" w:rsidRDefault="00CF6FB9" w:rsidP="005B7C84">
      <w:pPr>
        <w:pStyle w:val="a4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774" w:rsidRPr="005B7C84" w:rsidRDefault="002F0D48" w:rsidP="005B7C8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C84">
        <w:rPr>
          <w:rFonts w:ascii="Times New Roman" w:hAnsi="Times New Roman" w:cs="Times New Roman"/>
          <w:b/>
          <w:sz w:val="24"/>
          <w:szCs w:val="24"/>
        </w:rPr>
        <w:t xml:space="preserve">Реакция </w:t>
      </w:r>
      <w:r w:rsidR="00BC0774" w:rsidRPr="005B7C84">
        <w:rPr>
          <w:rFonts w:ascii="Times New Roman" w:hAnsi="Times New Roman" w:cs="Times New Roman"/>
          <w:b/>
          <w:sz w:val="24"/>
          <w:szCs w:val="24"/>
        </w:rPr>
        <w:t>CH</w:t>
      </w:r>
      <w:r w:rsidR="00BC0774" w:rsidRPr="005B7C84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BC0774" w:rsidRPr="005B7C84">
        <w:rPr>
          <w:rFonts w:ascii="Times New Roman" w:hAnsi="Times New Roman" w:cs="Times New Roman"/>
          <w:b/>
          <w:sz w:val="24"/>
          <w:szCs w:val="24"/>
        </w:rPr>
        <w:t> + 2H</w:t>
      </w:r>
      <w:r w:rsidR="00BC0774" w:rsidRPr="005B7C8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BC0774" w:rsidRPr="005B7C84">
        <w:rPr>
          <w:rFonts w:ascii="Times New Roman" w:hAnsi="Times New Roman" w:cs="Times New Roman"/>
          <w:b/>
          <w:sz w:val="24"/>
          <w:szCs w:val="24"/>
        </w:rPr>
        <w:t>O = CO</w:t>
      </w:r>
      <w:r w:rsidR="00BC0774" w:rsidRPr="005B7C8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BC0774" w:rsidRPr="005B7C84">
        <w:rPr>
          <w:rFonts w:ascii="Times New Roman" w:hAnsi="Times New Roman" w:cs="Times New Roman"/>
          <w:b/>
          <w:sz w:val="24"/>
          <w:szCs w:val="24"/>
        </w:rPr>
        <w:t> + 4H</w:t>
      </w:r>
      <w:r w:rsidR="00BC0774" w:rsidRPr="005B7C8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BC0774" w:rsidRPr="005B7C84">
        <w:rPr>
          <w:rFonts w:ascii="Times New Roman" w:hAnsi="Times New Roman" w:cs="Times New Roman"/>
          <w:b/>
          <w:sz w:val="24"/>
          <w:szCs w:val="24"/>
        </w:rPr>
        <w:t> </w:t>
      </w:r>
      <w:r w:rsidR="005B7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774" w:rsidRPr="005B7C84">
        <w:rPr>
          <w:rFonts w:ascii="Times New Roman" w:hAnsi="Times New Roman" w:cs="Times New Roman"/>
          <w:b/>
          <w:sz w:val="24"/>
          <w:szCs w:val="24"/>
        </w:rPr>
        <w:t>ΔH</w:t>
      </w:r>
      <w:r w:rsidR="00BC0774" w:rsidRPr="005B7C84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BC0774" w:rsidRPr="005B7C84">
        <w:rPr>
          <w:rFonts w:ascii="Times New Roman" w:hAnsi="Times New Roman" w:cs="Times New Roman"/>
          <w:b/>
          <w:sz w:val="24"/>
          <w:szCs w:val="24"/>
          <w:vertAlign w:val="subscript"/>
        </w:rPr>
        <w:t> реакции</w:t>
      </w:r>
      <w:r w:rsidR="00BC0774" w:rsidRPr="005B7C84">
        <w:rPr>
          <w:rFonts w:ascii="Times New Roman" w:hAnsi="Times New Roman" w:cs="Times New Roman"/>
          <w:b/>
          <w:sz w:val="24"/>
          <w:szCs w:val="24"/>
        </w:rPr>
        <w:t> = +164,9 кДж/моль</w:t>
      </w:r>
      <w:r w:rsidR="00CF6FB9" w:rsidRPr="005B7C84">
        <w:rPr>
          <w:rFonts w:ascii="Times New Roman" w:hAnsi="Times New Roman" w:cs="Times New Roman"/>
          <w:b/>
          <w:sz w:val="24"/>
          <w:szCs w:val="24"/>
        </w:rPr>
        <w:t xml:space="preserve"> явля</w:t>
      </w:r>
      <w:r w:rsidRPr="005B7C84">
        <w:rPr>
          <w:rFonts w:ascii="Times New Roman" w:hAnsi="Times New Roman" w:cs="Times New Roman"/>
          <w:b/>
          <w:sz w:val="24"/>
          <w:szCs w:val="24"/>
        </w:rPr>
        <w:t>е</w:t>
      </w:r>
      <w:r w:rsidR="00CF6FB9" w:rsidRPr="005B7C84">
        <w:rPr>
          <w:rFonts w:ascii="Times New Roman" w:hAnsi="Times New Roman" w:cs="Times New Roman"/>
          <w:b/>
          <w:sz w:val="24"/>
          <w:szCs w:val="24"/>
        </w:rPr>
        <w:t>тся экзотермическ</w:t>
      </w:r>
      <w:r w:rsidRPr="005B7C84">
        <w:rPr>
          <w:rFonts w:ascii="Times New Roman" w:hAnsi="Times New Roman" w:cs="Times New Roman"/>
          <w:b/>
          <w:sz w:val="24"/>
          <w:szCs w:val="24"/>
        </w:rPr>
        <w:t>ой</w:t>
      </w:r>
      <w:r w:rsidR="00CF6FB9" w:rsidRPr="005B7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FB9" w:rsidRPr="002F0D48" w:rsidRDefault="00CF6FB9" w:rsidP="005B7C84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F6FB9" w:rsidRPr="002F0D48" w:rsidRDefault="00CF6FB9" w:rsidP="005B7C84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2F0D4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2F0D48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CF6FB9" w:rsidRPr="002F0D48" w:rsidRDefault="00CF6FB9" w:rsidP="005B7C84">
      <w:pPr>
        <w:pStyle w:val="a3"/>
        <w:shd w:val="clear" w:color="auto" w:fill="FFFFFF"/>
        <w:spacing w:before="0" w:beforeAutospacing="0" w:after="0" w:afterAutospacing="0"/>
        <w:ind w:left="284" w:hanging="284"/>
        <w:rPr>
          <w:color w:val="333333"/>
        </w:rPr>
      </w:pPr>
    </w:p>
    <w:p w:rsidR="00BC0774" w:rsidRPr="005B7C84" w:rsidRDefault="002F0D48" w:rsidP="005B7C8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7C84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="00CF6FB9" w:rsidRPr="005B7C84">
        <w:rPr>
          <w:rFonts w:ascii="Times New Roman" w:hAnsi="Times New Roman" w:cs="Times New Roman"/>
          <w:b/>
          <w:color w:val="000000"/>
          <w:sz w:val="24"/>
          <w:szCs w:val="24"/>
        </w:rPr>
        <w:t>идроксид</w:t>
      </w:r>
      <w:r w:rsidR="00CF6FB9" w:rsidRPr="005B7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6FB9" w:rsidRPr="005B7C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кальция и </w:t>
      </w:r>
      <w:r w:rsidR="00CF6FB9" w:rsidRPr="005B7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6FB9" w:rsidRPr="005B7C84">
        <w:rPr>
          <w:rFonts w:ascii="Times New Roman" w:hAnsi="Times New Roman" w:cs="Times New Roman"/>
          <w:b/>
          <w:color w:val="000000"/>
          <w:sz w:val="24"/>
          <w:szCs w:val="24"/>
        </w:rPr>
        <w:t>гидроксид</w:t>
      </w:r>
      <w:r w:rsidR="00CF6FB9" w:rsidRPr="005B7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6FB9" w:rsidRPr="005B7C84">
        <w:rPr>
          <w:rFonts w:ascii="Times New Roman" w:hAnsi="Times New Roman" w:cs="Times New Roman"/>
          <w:b/>
          <w:color w:val="000000"/>
          <w:sz w:val="24"/>
          <w:szCs w:val="24"/>
        </w:rPr>
        <w:t>берилли</w:t>
      </w:r>
      <w:r w:rsidRPr="005B7C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</w:t>
      </w:r>
      <w:r w:rsidR="005B7C84" w:rsidRPr="005B7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относятся</w:t>
      </w:r>
      <w:r w:rsidR="00BC0774" w:rsidRPr="005B7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щелочам </w:t>
      </w:r>
    </w:p>
    <w:p w:rsidR="00CF6FB9" w:rsidRPr="002F0D48" w:rsidRDefault="00CF6FB9" w:rsidP="005B7C84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F6FB9" w:rsidRPr="002F0D48" w:rsidRDefault="00CF6FB9" w:rsidP="005B7C84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2F0D48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2F0D48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2F0D48" w:rsidRPr="002F0D48" w:rsidRDefault="002F0D48" w:rsidP="005B7C84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6FB9" w:rsidRPr="005B7C84" w:rsidRDefault="00CF6FB9" w:rsidP="005B7C84">
      <w:pPr>
        <w:pStyle w:val="a4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7C84">
        <w:rPr>
          <w:rFonts w:ascii="Times New Roman" w:hAnsi="Times New Roman" w:cs="Times New Roman"/>
          <w:b/>
          <w:sz w:val="24"/>
          <w:szCs w:val="24"/>
        </w:rPr>
        <w:t xml:space="preserve">При нарушении целостности покрытия будет </w:t>
      </w:r>
      <w:r w:rsidR="005B7C84" w:rsidRPr="005B7C84">
        <w:rPr>
          <w:rFonts w:ascii="Times New Roman" w:hAnsi="Times New Roman" w:cs="Times New Roman"/>
          <w:b/>
          <w:sz w:val="24"/>
          <w:szCs w:val="24"/>
        </w:rPr>
        <w:t>коррозировать</w:t>
      </w:r>
      <w:r w:rsidRPr="005B7C84">
        <w:rPr>
          <w:rFonts w:ascii="Times New Roman" w:hAnsi="Times New Roman" w:cs="Times New Roman"/>
          <w:b/>
          <w:sz w:val="24"/>
          <w:szCs w:val="24"/>
        </w:rPr>
        <w:t xml:space="preserve"> сталь, покрытая слоем олова </w:t>
      </w:r>
    </w:p>
    <w:p w:rsidR="00CF6FB9" w:rsidRPr="002F0D48" w:rsidRDefault="00CF6FB9" w:rsidP="005B7C8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F6FB9" w:rsidRDefault="00CF6FB9" w:rsidP="005B7C8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sz w:val="24"/>
          <w:szCs w:val="24"/>
        </w:rPr>
        <w:t>Нет</w:t>
      </w:r>
    </w:p>
    <w:p w:rsidR="005B7C84" w:rsidRPr="002F0D48" w:rsidRDefault="005B7C84" w:rsidP="005B7C8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F6FB9" w:rsidRPr="002F0D48" w:rsidRDefault="005B7C84" w:rsidP="005B7C84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Верно ли утверждение</w:t>
      </w:r>
      <w:r w:rsidR="00CF6FB9" w:rsidRPr="002F0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Порядковый номер элемента в Периодической системе указывает на </w:t>
      </w:r>
      <w:r w:rsidR="00CF6FB9" w:rsidRPr="005B7C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заряд ядра атома</w:t>
      </w:r>
    </w:p>
    <w:p w:rsidR="002F0D48" w:rsidRPr="002F0D48" w:rsidRDefault="002F0D48" w:rsidP="005B7C8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2F0D48" w:rsidRPr="002F0D48" w:rsidRDefault="002F0D48" w:rsidP="005B7C8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sz w:val="24"/>
          <w:szCs w:val="24"/>
        </w:rPr>
        <w:t>Нет</w:t>
      </w:r>
    </w:p>
    <w:p w:rsidR="002F0D48" w:rsidRPr="002F0D48" w:rsidRDefault="002F0D48" w:rsidP="005B7C84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0D48" w:rsidRDefault="002F0D48" w:rsidP="005B7C84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D4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5B7C84" w:rsidRPr="002F0D48" w:rsidRDefault="005B7C84" w:rsidP="005B7C84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774" w:rsidRPr="002F0D48" w:rsidRDefault="00BC0774" w:rsidP="005B7C84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0D4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BC0774" w:rsidRDefault="002F0D48" w:rsidP="005B7C84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  <w:r w:rsidR="00BC0774" w:rsidRPr="002F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сумме </w:t>
      </w:r>
      <w:proofErr w:type="spellStart"/>
      <w:r w:rsidR="00BC0774" w:rsidRPr="002F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теплот</w:t>
      </w:r>
      <w:proofErr w:type="spellEnd"/>
      <w:r w:rsidR="00BC0774" w:rsidRPr="002F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="00BC0774" w:rsidRPr="002F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теплот</w:t>
      </w:r>
      <w:proofErr w:type="spellEnd"/>
      <w:r w:rsidR="00BC0774" w:rsidRPr="002F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исходных веществ с учетом стехиометрических коэффициентов термохимического уравнения реакции</w:t>
      </w:r>
    </w:p>
    <w:p w:rsidR="005B7C84" w:rsidRPr="002F0D48" w:rsidRDefault="005B7C84" w:rsidP="005B7C84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774" w:rsidRPr="002F0D48" w:rsidRDefault="00BC0774" w:rsidP="005B7C84">
      <w:pPr>
        <w:pStyle w:val="a4"/>
        <w:numPr>
          <w:ilvl w:val="0"/>
          <w:numId w:val="4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F0D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Дополите  </w:t>
      </w:r>
      <w:r w:rsidR="005B7C84" w:rsidRPr="002F0D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выражение,</w:t>
      </w:r>
      <w:r w:rsidRPr="002F0D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B7C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</w:t>
      </w:r>
      <w:r w:rsidRPr="002F0D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онстанта скорости реакции показывает…</w:t>
      </w:r>
    </w:p>
    <w:p w:rsidR="00BC0774" w:rsidRDefault="00BC0774" w:rsidP="005B7C84">
      <w:pPr>
        <w:pStyle w:val="a4"/>
        <w:tabs>
          <w:tab w:val="left" w:pos="2223"/>
          <w:tab w:val="left" w:pos="63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 Скорость процесса при концентрации реагентов 1моль/л</w:t>
      </w:r>
      <w:r w:rsidRPr="002F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B7C84" w:rsidRPr="002F0D48" w:rsidRDefault="005B7C84" w:rsidP="005B7C84">
      <w:pPr>
        <w:pStyle w:val="a4"/>
        <w:tabs>
          <w:tab w:val="left" w:pos="2223"/>
          <w:tab w:val="left" w:pos="639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D48" w:rsidRPr="002F0D48" w:rsidRDefault="002F0D48" w:rsidP="005B7C84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называется </w:t>
      </w:r>
      <w:r w:rsidR="005B7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BC0774" w:rsidRPr="002F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истема, обособленная от окружающей среды, не имеющая внутренней поверхности раздела</w:t>
      </w:r>
      <w:r w:rsidR="005B7C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BC0774" w:rsidRDefault="002F0D48" w:rsidP="005B7C84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  <w:r w:rsidRPr="002F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F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</w:t>
      </w:r>
      <w:r w:rsidR="00BC0774" w:rsidRPr="002F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 изолированной</w:t>
      </w:r>
      <w:r w:rsidR="00BC0774" w:rsidRPr="002F0D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B7C84" w:rsidRPr="002F0D48" w:rsidRDefault="005B7C84" w:rsidP="005B7C84">
      <w:pPr>
        <w:pStyle w:val="a4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0774" w:rsidRPr="005B7C84" w:rsidRDefault="002F0D48" w:rsidP="005B7C84">
      <w:pPr>
        <w:pStyle w:val="a4"/>
        <w:numPr>
          <w:ilvl w:val="0"/>
          <w:numId w:val="42"/>
        </w:numPr>
        <w:spacing w:after="0" w:line="240" w:lineRule="auto"/>
        <w:ind w:left="284" w:right="-31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C84">
        <w:rPr>
          <w:rFonts w:ascii="Times New Roman" w:hAnsi="Times New Roman" w:cs="Times New Roman"/>
          <w:b/>
          <w:sz w:val="24"/>
          <w:szCs w:val="24"/>
        </w:rPr>
        <w:t>Что называется с</w:t>
      </w:r>
      <w:r w:rsidR="00BC0774" w:rsidRPr="005B7C84">
        <w:rPr>
          <w:rFonts w:ascii="Times New Roman" w:hAnsi="Times New Roman" w:cs="Times New Roman"/>
          <w:b/>
          <w:sz w:val="24"/>
          <w:szCs w:val="24"/>
        </w:rPr>
        <w:t>тепенью электролитической диссоциации</w:t>
      </w:r>
      <w:proofErr w:type="gramStart"/>
      <w:r w:rsidR="00BC0774" w:rsidRPr="005B7C84">
        <w:rPr>
          <w:rFonts w:ascii="Times New Roman" w:hAnsi="Times New Roman" w:cs="Times New Roman"/>
          <w:b/>
          <w:sz w:val="24"/>
          <w:szCs w:val="24"/>
        </w:rPr>
        <w:t xml:space="preserve"> (α) </w:t>
      </w:r>
      <w:r w:rsidRPr="005B7C84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2F0D48" w:rsidRDefault="002F0D48" w:rsidP="005B7C84">
      <w:pPr>
        <w:pStyle w:val="a4"/>
        <w:spacing w:after="0" w:line="240" w:lineRule="auto"/>
        <w:ind w:left="284" w:right="-3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D48">
        <w:rPr>
          <w:rFonts w:ascii="Times New Roman" w:hAnsi="Times New Roman" w:cs="Times New Roman"/>
          <w:sz w:val="24"/>
          <w:szCs w:val="24"/>
        </w:rPr>
        <w:t xml:space="preserve">Ответ: Отношение </w:t>
      </w:r>
      <w:r w:rsidRPr="005B7C84">
        <w:rPr>
          <w:rFonts w:ascii="Times New Roman" w:hAnsi="Times New Roman" w:cs="Times New Roman"/>
          <w:sz w:val="24"/>
          <w:szCs w:val="24"/>
        </w:rPr>
        <w:t>числа</w:t>
      </w:r>
      <w:r w:rsidRPr="002F0D48">
        <w:rPr>
          <w:rFonts w:ascii="Times New Roman" w:hAnsi="Times New Roman" w:cs="Times New Roman"/>
          <w:sz w:val="24"/>
          <w:szCs w:val="24"/>
        </w:rPr>
        <w:t xml:space="preserve"> молекул электролита к числу молекул растворителя</w:t>
      </w:r>
    </w:p>
    <w:p w:rsidR="005B7C84" w:rsidRPr="002F0D48" w:rsidRDefault="005B7C84" w:rsidP="005B7C84">
      <w:pPr>
        <w:pStyle w:val="a4"/>
        <w:spacing w:after="0" w:line="240" w:lineRule="auto"/>
        <w:ind w:left="284" w:right="-3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C0774" w:rsidRDefault="002F0D48" w:rsidP="005B7C84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84"/>
      </w:pPr>
      <w:r w:rsidRPr="002F0D48">
        <w:rPr>
          <w:b/>
          <w:color w:val="333333"/>
        </w:rPr>
        <w:t xml:space="preserve">Что </w:t>
      </w:r>
      <w:r w:rsidR="005B7C84">
        <w:rPr>
          <w:b/>
          <w:color w:val="333333"/>
        </w:rPr>
        <w:t xml:space="preserve">называется </w:t>
      </w:r>
      <w:r w:rsidRPr="002F0D48">
        <w:rPr>
          <w:b/>
          <w:color w:val="333333"/>
        </w:rPr>
        <w:t xml:space="preserve"> окислител</w:t>
      </w:r>
      <w:r w:rsidR="005B7C84">
        <w:rPr>
          <w:b/>
          <w:color w:val="333333"/>
        </w:rPr>
        <w:t xml:space="preserve">ем </w:t>
      </w:r>
      <w:r w:rsidRPr="002F0D48">
        <w:rPr>
          <w:b/>
          <w:color w:val="333333"/>
        </w:rPr>
        <w:t xml:space="preserve"> в </w:t>
      </w:r>
      <w:proofErr w:type="spellStart"/>
      <w:r w:rsidRPr="002F0D48">
        <w:rPr>
          <w:b/>
          <w:color w:val="333333"/>
        </w:rPr>
        <w:t>окислительн</w:t>
      </w:r>
      <w:proofErr w:type="gramStart"/>
      <w:r w:rsidRPr="002F0D48">
        <w:rPr>
          <w:b/>
          <w:color w:val="333333"/>
        </w:rPr>
        <w:t>о</w:t>
      </w:r>
      <w:proofErr w:type="spellEnd"/>
      <w:r w:rsidRPr="002F0D48">
        <w:rPr>
          <w:b/>
          <w:color w:val="333333"/>
        </w:rPr>
        <w:t>-</w:t>
      </w:r>
      <w:proofErr w:type="gramEnd"/>
      <w:r w:rsidRPr="002F0D48">
        <w:rPr>
          <w:b/>
          <w:color w:val="333333"/>
        </w:rPr>
        <w:t xml:space="preserve"> восстановительных реакциях</w:t>
      </w:r>
      <w:r w:rsidR="005B7C84">
        <w:rPr>
          <w:b/>
          <w:color w:val="333333"/>
        </w:rPr>
        <w:t>?</w:t>
      </w:r>
      <w:r w:rsidR="00CF6FB9" w:rsidRPr="002F0D48">
        <w:rPr>
          <w:color w:val="333333"/>
        </w:rPr>
        <w:br/>
      </w:r>
      <w:r w:rsidRPr="002F0D48">
        <w:rPr>
          <w:color w:val="333333"/>
        </w:rPr>
        <w:t xml:space="preserve">Ответ: </w:t>
      </w:r>
      <w:r w:rsidR="00CF6FB9" w:rsidRPr="002F0D48">
        <w:rPr>
          <w:color w:val="333333"/>
        </w:rPr>
        <w:t xml:space="preserve"> </w:t>
      </w:r>
      <w:r w:rsidRPr="002F0D48">
        <w:rPr>
          <w:color w:val="333333"/>
        </w:rPr>
        <w:t>А</w:t>
      </w:r>
      <w:r w:rsidR="00CF6FB9" w:rsidRPr="002F0D48">
        <w:rPr>
          <w:color w:val="333333"/>
        </w:rPr>
        <w:t>том, который отдаёт электроны и повышает свою степень окисления</w:t>
      </w:r>
      <w:r w:rsidR="00CF6FB9" w:rsidRPr="002F0D48">
        <w:rPr>
          <w:color w:val="333333"/>
        </w:rPr>
        <w:br/>
      </w:r>
    </w:p>
    <w:p w:rsidR="004E4154" w:rsidRDefault="004E4154" w:rsidP="004E4154">
      <w:pPr>
        <w:pStyle w:val="a3"/>
        <w:shd w:val="clear" w:color="auto" w:fill="FFFFFF"/>
        <w:spacing w:before="0" w:beforeAutospacing="0" w:after="0" w:afterAutospacing="0"/>
        <w:ind w:left="284"/>
      </w:pPr>
    </w:p>
    <w:p w:rsidR="00BC0774" w:rsidRPr="00BC1AB5" w:rsidRDefault="00BC0774" w:rsidP="00BC0774">
      <w:pPr>
        <w:rPr>
          <w:rFonts w:ascii="Times New Roman" w:hAnsi="Times New Roman" w:cs="Times New Roman"/>
          <w:i/>
          <w:sz w:val="24"/>
          <w:szCs w:val="24"/>
        </w:rPr>
      </w:pPr>
      <w:r w:rsidRPr="00BC1AB5">
        <w:rPr>
          <w:rFonts w:ascii="Times New Roman" w:hAnsi="Times New Roman" w:cs="Times New Roman"/>
          <w:i/>
          <w:sz w:val="24"/>
          <w:szCs w:val="24"/>
        </w:rPr>
        <w:t>ОПК -5.1</w:t>
      </w:r>
      <w:proofErr w:type="gramStart"/>
      <w:r w:rsidRPr="00BC1AB5"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 w:rsidRPr="00BC1AB5">
        <w:rPr>
          <w:rFonts w:ascii="Times New Roman" w:hAnsi="Times New Roman" w:cs="Times New Roman"/>
          <w:i/>
          <w:sz w:val="24"/>
          <w:szCs w:val="24"/>
        </w:rPr>
        <w:t>существляет экспериментальные исследования и испытания по заданной методике, проводит наблюдения, экспериментирует</w:t>
      </w:r>
      <w:bookmarkStart w:id="0" w:name="_GoBack"/>
      <w:bookmarkEnd w:id="0"/>
    </w:p>
    <w:p w:rsidR="00C11797" w:rsidRDefault="00C11797" w:rsidP="00C117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BC0774" w:rsidRPr="004E4154" w:rsidRDefault="00BC0774" w:rsidP="004E4154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54">
        <w:rPr>
          <w:rFonts w:ascii="Times New Roman" w:hAnsi="Times New Roman" w:cs="Times New Roman"/>
          <w:b/>
          <w:sz w:val="24"/>
          <w:szCs w:val="24"/>
        </w:rPr>
        <w:t xml:space="preserve">Температура замерзания раствора </w:t>
      </w:r>
      <w:r w:rsidR="00C11797" w:rsidRPr="004E4154">
        <w:rPr>
          <w:rFonts w:ascii="Times New Roman" w:hAnsi="Times New Roman" w:cs="Times New Roman"/>
          <w:b/>
          <w:sz w:val="24"/>
          <w:szCs w:val="24"/>
        </w:rPr>
        <w:t>ниже температуры</w:t>
      </w:r>
      <w:r w:rsidR="00C11797" w:rsidRPr="004E4154">
        <w:rPr>
          <w:rFonts w:ascii="Times New Roman" w:hAnsi="Times New Roman" w:cs="Times New Roman"/>
          <w:sz w:val="24"/>
          <w:szCs w:val="24"/>
        </w:rPr>
        <w:t xml:space="preserve"> </w:t>
      </w:r>
      <w:r w:rsidR="00C11797" w:rsidRPr="004E4154">
        <w:rPr>
          <w:rFonts w:ascii="Times New Roman" w:hAnsi="Times New Roman" w:cs="Times New Roman"/>
          <w:b/>
          <w:sz w:val="24"/>
          <w:szCs w:val="24"/>
        </w:rPr>
        <w:t>замерзания растворителя</w:t>
      </w:r>
      <w:r w:rsidR="00C11797" w:rsidRPr="004E4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1797" w:rsidRPr="004E4154" w:rsidRDefault="00C11797" w:rsidP="004E415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11797" w:rsidRPr="004E4154" w:rsidRDefault="00C11797" w:rsidP="004E415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>Нет</w:t>
      </w:r>
    </w:p>
    <w:p w:rsidR="00C11797" w:rsidRPr="004E4154" w:rsidRDefault="00C11797" w:rsidP="004E415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774" w:rsidRPr="004E4154" w:rsidRDefault="00BC0774" w:rsidP="004E415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4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Верно ли утверждение: Чтобы  уменьшить скорость реакции между железом и раствором соляной кислоты </w:t>
      </w:r>
      <w:r w:rsidR="00C11797" w:rsidRPr="004E4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необходимо</w:t>
      </w:r>
      <w:r w:rsidRPr="004E41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измельчить железо</w:t>
      </w:r>
    </w:p>
    <w:p w:rsidR="00C11797" w:rsidRPr="004E4154" w:rsidRDefault="00C11797" w:rsidP="004E415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11797" w:rsidRPr="004E4154" w:rsidRDefault="00C11797" w:rsidP="004E415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>Нет</w:t>
      </w:r>
    </w:p>
    <w:p w:rsidR="00BC0774" w:rsidRPr="004E4154" w:rsidRDefault="00BC0774" w:rsidP="004E415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1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0774" w:rsidRPr="004E4154" w:rsidRDefault="00BC0774" w:rsidP="004E4154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 xml:space="preserve"> </w:t>
      </w:r>
      <w:r w:rsidRPr="004E4154">
        <w:rPr>
          <w:rFonts w:ascii="Times New Roman" w:hAnsi="Times New Roman" w:cs="Times New Roman"/>
          <w:b/>
          <w:sz w:val="24"/>
          <w:szCs w:val="24"/>
        </w:rPr>
        <w:t>Анодное покрытие на стали образуют</w:t>
      </w:r>
      <w:r w:rsidR="00C11797" w:rsidRPr="004E4154">
        <w:rPr>
          <w:rFonts w:ascii="Times New Roman" w:hAnsi="Times New Roman" w:cs="Times New Roman"/>
          <w:b/>
          <w:sz w:val="24"/>
          <w:szCs w:val="24"/>
        </w:rPr>
        <w:t xml:space="preserve"> металлы </w:t>
      </w:r>
      <w:r w:rsidRPr="004E41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1797" w:rsidRPr="004E4154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C11797" w:rsidRPr="004E4154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proofErr w:type="gramEnd"/>
      <w:r w:rsidR="00C11797" w:rsidRPr="004E4154">
        <w:rPr>
          <w:rFonts w:ascii="Times New Roman" w:hAnsi="Times New Roman" w:cs="Times New Roman"/>
          <w:b/>
          <w:sz w:val="24"/>
          <w:szCs w:val="24"/>
        </w:rPr>
        <w:t xml:space="preserve">  и  </w:t>
      </w:r>
      <w:proofErr w:type="spellStart"/>
      <w:r w:rsidR="00C11797" w:rsidRPr="004E4154">
        <w:rPr>
          <w:rFonts w:ascii="Times New Roman" w:hAnsi="Times New Roman" w:cs="Times New Roman"/>
          <w:b/>
          <w:sz w:val="24"/>
          <w:szCs w:val="24"/>
        </w:rPr>
        <w:t>Сr</w:t>
      </w:r>
      <w:proofErr w:type="spellEnd"/>
      <w:r w:rsidR="00C11797" w:rsidRPr="004E4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154">
        <w:rPr>
          <w:rFonts w:ascii="Times New Roman" w:hAnsi="Times New Roman" w:cs="Times New Roman"/>
          <w:b/>
          <w:sz w:val="24"/>
          <w:szCs w:val="24"/>
        </w:rPr>
        <w:t>…</w:t>
      </w:r>
      <w:r w:rsidRPr="004E415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11797" w:rsidRPr="004E4154" w:rsidRDefault="00C11797" w:rsidP="004E4154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C11797" w:rsidRPr="004E4154" w:rsidRDefault="00C11797" w:rsidP="004E4154">
      <w:p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4E415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E4154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C11797" w:rsidRPr="004E4154" w:rsidRDefault="00C11797" w:rsidP="004E415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774" w:rsidRPr="004E4154" w:rsidRDefault="00BC0774" w:rsidP="004E4154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54">
        <w:rPr>
          <w:rFonts w:ascii="Times New Roman" w:hAnsi="Times New Roman" w:cs="Times New Roman"/>
          <w:b/>
          <w:sz w:val="24"/>
          <w:szCs w:val="24"/>
        </w:rPr>
        <w:t xml:space="preserve">Ионное произведение воды при 20 </w:t>
      </w:r>
      <w:r w:rsidRPr="004E4154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4E4154">
        <w:rPr>
          <w:rFonts w:ascii="Times New Roman" w:hAnsi="Times New Roman" w:cs="Times New Roman"/>
          <w:b/>
          <w:sz w:val="24"/>
          <w:szCs w:val="24"/>
        </w:rPr>
        <w:t xml:space="preserve">С равно </w:t>
      </w:r>
      <w:r w:rsidR="00C11797" w:rsidRPr="004E4154">
        <w:rPr>
          <w:rFonts w:ascii="Times New Roman" w:hAnsi="Times New Roman" w:cs="Times New Roman"/>
          <w:b/>
          <w:sz w:val="24"/>
          <w:szCs w:val="24"/>
        </w:rPr>
        <w:t>14</w:t>
      </w:r>
      <w:r w:rsidRPr="004E4154">
        <w:rPr>
          <w:rFonts w:ascii="Times New Roman" w:hAnsi="Times New Roman" w:cs="Times New Roman"/>
          <w:b/>
          <w:sz w:val="24"/>
          <w:szCs w:val="24"/>
        </w:rPr>
        <w:t xml:space="preserve"> моль</w:t>
      </w:r>
      <w:proofErr w:type="gramStart"/>
      <w:r w:rsidRPr="004E415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4E4154">
        <w:rPr>
          <w:rFonts w:ascii="Times New Roman" w:hAnsi="Times New Roman" w:cs="Times New Roman"/>
          <w:b/>
          <w:sz w:val="24"/>
          <w:szCs w:val="24"/>
        </w:rPr>
        <w:t>/л</w:t>
      </w:r>
      <w:r w:rsidRPr="004E415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4E4154">
        <w:rPr>
          <w:rFonts w:ascii="Times New Roman" w:hAnsi="Times New Roman" w:cs="Times New Roman"/>
          <w:b/>
          <w:sz w:val="24"/>
          <w:szCs w:val="24"/>
        </w:rPr>
        <w:t>.</w:t>
      </w:r>
    </w:p>
    <w:p w:rsidR="00C11797" w:rsidRPr="004E4154" w:rsidRDefault="00C11797" w:rsidP="004E415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11797" w:rsidRPr="004E4154" w:rsidRDefault="00C11797" w:rsidP="004E415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>Нет</w:t>
      </w:r>
    </w:p>
    <w:p w:rsidR="00BC0774" w:rsidRPr="004E4154" w:rsidRDefault="00BC0774" w:rsidP="004E4154">
      <w:pPr>
        <w:pStyle w:val="a4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54">
        <w:rPr>
          <w:rFonts w:ascii="Times New Roman" w:hAnsi="Times New Roman" w:cs="Times New Roman"/>
          <w:b/>
          <w:sz w:val="24"/>
          <w:szCs w:val="24"/>
        </w:rPr>
        <w:t xml:space="preserve">Массовую долю растворённого вещества можно рассчитать по формуле </w:t>
      </w:r>
      <w:r w:rsidR="00C11797" w:rsidRPr="004E4154">
        <w:rPr>
          <w:rFonts w:ascii="Times New Roman" w:hAnsi="Times New Roman" w:cs="Times New Roman"/>
          <w:b/>
          <w:position w:val="-28"/>
          <w:sz w:val="24"/>
          <w:szCs w:val="24"/>
        </w:rPr>
        <w:object w:dxaOrig="999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0.25pt;height:29.2pt" o:ole="" fillcolor="window">
            <v:imagedata r:id="rId11" o:title=""/>
          </v:shape>
          <o:OLEObject Type="Embed" ProgID="Equation.3" ShapeID="_x0000_i1033" DrawAspect="Content" ObjectID="_1757315889" r:id="rId12"/>
        </w:object>
      </w:r>
    </w:p>
    <w:p w:rsidR="004E4154" w:rsidRPr="004E4154" w:rsidRDefault="004E4154" w:rsidP="004E415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4E4154" w:rsidRPr="004E4154" w:rsidRDefault="004E4154" w:rsidP="004E4154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lastRenderedPageBreak/>
        <w:t>Нет</w:t>
      </w:r>
    </w:p>
    <w:p w:rsidR="004E4154" w:rsidRPr="004E4154" w:rsidRDefault="004E4154" w:rsidP="004E4154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4E4154" w:rsidRPr="004E4154" w:rsidRDefault="004E4154" w:rsidP="004E4154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154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4E4154" w:rsidRPr="004E4154" w:rsidRDefault="004E4154" w:rsidP="004E4154">
      <w:pPr>
        <w:pStyle w:val="a4"/>
        <w:spacing w:after="0" w:line="24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</w:p>
    <w:p w:rsidR="004E4154" w:rsidRPr="004E4154" w:rsidRDefault="004E4154" w:rsidP="004E4154">
      <w:pPr>
        <w:pStyle w:val="a4"/>
        <w:numPr>
          <w:ilvl w:val="0"/>
          <w:numId w:val="43"/>
        </w:numPr>
        <w:tabs>
          <w:tab w:val="left" w:pos="907"/>
          <w:tab w:val="left" w:pos="3472"/>
          <w:tab w:val="left" w:pos="38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54">
        <w:rPr>
          <w:rFonts w:ascii="Times New Roman" w:hAnsi="Times New Roman" w:cs="Times New Roman"/>
          <w:b/>
          <w:sz w:val="24"/>
          <w:szCs w:val="24"/>
        </w:rPr>
        <w:t xml:space="preserve">Как называется </w:t>
      </w:r>
      <w:r w:rsidR="00ED0B8F">
        <w:rPr>
          <w:rFonts w:ascii="Times New Roman" w:hAnsi="Times New Roman" w:cs="Times New Roman"/>
          <w:b/>
          <w:sz w:val="24"/>
          <w:szCs w:val="24"/>
        </w:rPr>
        <w:t>м</w:t>
      </w:r>
      <w:r w:rsidR="00BC0774" w:rsidRPr="004E4154">
        <w:rPr>
          <w:rFonts w:ascii="Times New Roman" w:hAnsi="Times New Roman" w:cs="Times New Roman"/>
          <w:b/>
          <w:sz w:val="24"/>
          <w:szCs w:val="24"/>
        </w:rPr>
        <w:t>етод определения молярной массы растворённого вещества по понижению температуры замерзания его раствора</w:t>
      </w:r>
      <w:r w:rsidRPr="004E4154">
        <w:rPr>
          <w:rFonts w:ascii="Times New Roman" w:hAnsi="Times New Roman" w:cs="Times New Roman"/>
          <w:b/>
          <w:sz w:val="24"/>
          <w:szCs w:val="24"/>
        </w:rPr>
        <w:t>?</w:t>
      </w:r>
      <w:r w:rsidR="00BC0774" w:rsidRPr="004E4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54" w:rsidRDefault="004E4154" w:rsidP="004E4154">
      <w:pPr>
        <w:pStyle w:val="a4"/>
        <w:tabs>
          <w:tab w:val="left" w:pos="907"/>
          <w:tab w:val="left" w:pos="3472"/>
          <w:tab w:val="left" w:pos="385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 xml:space="preserve">Ответ:  </w:t>
      </w:r>
      <w:r w:rsidR="00BC0774" w:rsidRPr="004E4154">
        <w:rPr>
          <w:rFonts w:ascii="Times New Roman" w:hAnsi="Times New Roman" w:cs="Times New Roman"/>
          <w:sz w:val="24"/>
          <w:szCs w:val="24"/>
        </w:rPr>
        <w:t>криоскопией</w:t>
      </w:r>
    </w:p>
    <w:p w:rsidR="004E4154" w:rsidRPr="004E4154" w:rsidRDefault="00BC0774" w:rsidP="004E4154">
      <w:pPr>
        <w:pStyle w:val="a4"/>
        <w:tabs>
          <w:tab w:val="left" w:pos="907"/>
          <w:tab w:val="left" w:pos="3472"/>
          <w:tab w:val="left" w:pos="385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sz w:val="24"/>
          <w:szCs w:val="24"/>
        </w:rPr>
        <w:tab/>
      </w:r>
    </w:p>
    <w:p w:rsidR="00BC0774" w:rsidRPr="004E4154" w:rsidRDefault="004E4154" w:rsidP="004E4154">
      <w:pPr>
        <w:pStyle w:val="a4"/>
        <w:numPr>
          <w:ilvl w:val="0"/>
          <w:numId w:val="43"/>
        </w:numPr>
        <w:tabs>
          <w:tab w:val="left" w:pos="907"/>
          <w:tab w:val="left" w:pos="3472"/>
          <w:tab w:val="left" w:pos="3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154">
        <w:rPr>
          <w:rFonts w:ascii="Times New Roman" w:hAnsi="Times New Roman" w:cs="Times New Roman"/>
          <w:b/>
          <w:sz w:val="24"/>
          <w:szCs w:val="24"/>
        </w:rPr>
        <w:t>Как называется в</w:t>
      </w:r>
      <w:r w:rsidR="00BC0774" w:rsidRPr="004E4154">
        <w:rPr>
          <w:rFonts w:ascii="Times New Roman" w:hAnsi="Times New Roman" w:cs="Times New Roman"/>
          <w:b/>
          <w:sz w:val="24"/>
          <w:szCs w:val="24"/>
        </w:rPr>
        <w:t>ещество, изменяющее свою окраску в зависимости от рН среды</w:t>
      </w:r>
      <w:r w:rsidRPr="004E4154">
        <w:rPr>
          <w:rFonts w:ascii="Times New Roman" w:hAnsi="Times New Roman" w:cs="Times New Roman"/>
          <w:b/>
          <w:sz w:val="24"/>
          <w:szCs w:val="24"/>
        </w:rPr>
        <w:t>?</w:t>
      </w:r>
    </w:p>
    <w:p w:rsidR="004E4154" w:rsidRDefault="004E4154" w:rsidP="004E4154">
      <w:pPr>
        <w:pStyle w:val="af"/>
        <w:tabs>
          <w:tab w:val="left" w:pos="907"/>
          <w:tab w:val="left" w:pos="3472"/>
          <w:tab w:val="left" w:pos="3850"/>
        </w:tabs>
        <w:ind w:left="284" w:hanging="284"/>
        <w:rPr>
          <w:sz w:val="24"/>
          <w:szCs w:val="24"/>
        </w:rPr>
      </w:pPr>
      <w:r w:rsidRPr="004E4154">
        <w:rPr>
          <w:sz w:val="24"/>
          <w:szCs w:val="24"/>
        </w:rPr>
        <w:t xml:space="preserve">Ответ: </w:t>
      </w:r>
      <w:r w:rsidR="00BC0774" w:rsidRPr="004E4154">
        <w:rPr>
          <w:sz w:val="24"/>
          <w:szCs w:val="24"/>
        </w:rPr>
        <w:tab/>
        <w:t>индикатором</w:t>
      </w:r>
    </w:p>
    <w:p w:rsidR="004E4154" w:rsidRPr="004E4154" w:rsidRDefault="00BC0774" w:rsidP="004E4154">
      <w:pPr>
        <w:pStyle w:val="af"/>
        <w:tabs>
          <w:tab w:val="left" w:pos="907"/>
          <w:tab w:val="left" w:pos="3472"/>
          <w:tab w:val="left" w:pos="3850"/>
        </w:tabs>
        <w:ind w:left="284" w:hanging="284"/>
        <w:rPr>
          <w:sz w:val="24"/>
          <w:szCs w:val="24"/>
        </w:rPr>
      </w:pPr>
      <w:r w:rsidRPr="004E4154">
        <w:rPr>
          <w:sz w:val="24"/>
          <w:szCs w:val="24"/>
        </w:rPr>
        <w:tab/>
      </w:r>
    </w:p>
    <w:p w:rsidR="004E4154" w:rsidRPr="004E4154" w:rsidRDefault="00BC0774" w:rsidP="004E4154">
      <w:pPr>
        <w:pStyle w:val="af"/>
        <w:numPr>
          <w:ilvl w:val="0"/>
          <w:numId w:val="43"/>
        </w:numPr>
        <w:tabs>
          <w:tab w:val="left" w:pos="907"/>
          <w:tab w:val="left" w:pos="3472"/>
          <w:tab w:val="left" w:pos="3850"/>
        </w:tabs>
        <w:rPr>
          <w:b/>
          <w:sz w:val="24"/>
          <w:szCs w:val="24"/>
        </w:rPr>
      </w:pPr>
      <w:r w:rsidRPr="004E4154">
        <w:rPr>
          <w:b/>
          <w:sz w:val="24"/>
          <w:szCs w:val="24"/>
        </w:rPr>
        <w:t xml:space="preserve">Растворы с одинаковым осмотическим давлением называются </w:t>
      </w:r>
    </w:p>
    <w:p w:rsidR="004E4154" w:rsidRPr="004E4154" w:rsidRDefault="004E4154" w:rsidP="004E4154">
      <w:pPr>
        <w:pStyle w:val="af"/>
        <w:tabs>
          <w:tab w:val="left" w:pos="907"/>
          <w:tab w:val="left" w:pos="3472"/>
          <w:tab w:val="left" w:pos="3850"/>
        </w:tabs>
        <w:ind w:firstLine="0"/>
        <w:rPr>
          <w:sz w:val="24"/>
          <w:szCs w:val="24"/>
        </w:rPr>
      </w:pPr>
      <w:r w:rsidRPr="004E4154">
        <w:rPr>
          <w:sz w:val="24"/>
          <w:szCs w:val="24"/>
        </w:rPr>
        <w:t>Ответ</w:t>
      </w:r>
      <w:proofErr w:type="gramStart"/>
      <w:r w:rsidRPr="004E4154">
        <w:rPr>
          <w:sz w:val="24"/>
          <w:szCs w:val="24"/>
        </w:rPr>
        <w:t xml:space="preserve"> :</w:t>
      </w:r>
      <w:proofErr w:type="gramEnd"/>
      <w:r w:rsidR="00BC0774" w:rsidRPr="004E4154">
        <w:rPr>
          <w:sz w:val="24"/>
          <w:szCs w:val="24"/>
        </w:rPr>
        <w:tab/>
      </w:r>
    </w:p>
    <w:p w:rsidR="00BC0774" w:rsidRPr="004E4154" w:rsidRDefault="00BC0774" w:rsidP="004E4154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E4154" w:rsidRPr="004E4154" w:rsidRDefault="004E4154" w:rsidP="004E4154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54">
        <w:rPr>
          <w:rFonts w:ascii="Times New Roman" w:hAnsi="Times New Roman" w:cs="Times New Roman"/>
          <w:b/>
          <w:sz w:val="24"/>
          <w:szCs w:val="24"/>
        </w:rPr>
        <w:t>Причиной щелочной или кислой реакции растворов многих солей является …</w:t>
      </w:r>
      <w:proofErr w:type="gramStart"/>
      <w:r w:rsidRPr="004E41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E4154" w:rsidRDefault="004E4154" w:rsidP="004E4154">
      <w:pPr>
        <w:pStyle w:val="af"/>
        <w:tabs>
          <w:tab w:val="left" w:pos="952"/>
        </w:tabs>
        <w:ind w:left="284" w:hanging="284"/>
        <w:rPr>
          <w:sz w:val="24"/>
          <w:szCs w:val="24"/>
        </w:rPr>
      </w:pPr>
      <w:r w:rsidRPr="004E4154">
        <w:rPr>
          <w:sz w:val="24"/>
          <w:szCs w:val="24"/>
        </w:rPr>
        <w:t>Ответ: Их гидролиз</w:t>
      </w:r>
    </w:p>
    <w:p w:rsidR="004E4154" w:rsidRDefault="004E4154" w:rsidP="004E4154">
      <w:pPr>
        <w:pStyle w:val="af"/>
        <w:tabs>
          <w:tab w:val="left" w:pos="952"/>
        </w:tabs>
        <w:ind w:left="284" w:hanging="284"/>
        <w:rPr>
          <w:sz w:val="24"/>
          <w:szCs w:val="24"/>
        </w:rPr>
      </w:pPr>
    </w:p>
    <w:p w:rsidR="00ED0B8F" w:rsidRPr="00ED0B8F" w:rsidRDefault="00ED0B8F" w:rsidP="00ED0B8F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B8F">
        <w:rPr>
          <w:rFonts w:ascii="Times New Roman" w:hAnsi="Times New Roman" w:cs="Times New Roman"/>
          <w:b/>
          <w:sz w:val="24"/>
          <w:szCs w:val="24"/>
        </w:rPr>
        <w:t>Гетерогенная система, состоящая из двух или более фаз с сильно развитой поверхностью раздела, называется …</w:t>
      </w:r>
      <w:proofErr w:type="gramStart"/>
      <w:r w:rsidRPr="00ED0B8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ED0B8F" w:rsidRDefault="00ED0B8F" w:rsidP="00ED0B8F">
      <w:pPr>
        <w:pStyle w:val="af"/>
        <w:tabs>
          <w:tab w:val="left" w:pos="907"/>
          <w:tab w:val="left" w:pos="3472"/>
          <w:tab w:val="left" w:pos="3850"/>
        </w:tabs>
        <w:ind w:firstLine="0"/>
        <w:rPr>
          <w:sz w:val="24"/>
          <w:szCs w:val="24"/>
        </w:rPr>
      </w:pPr>
      <w:r w:rsidRPr="004355E9">
        <w:rPr>
          <w:sz w:val="24"/>
          <w:szCs w:val="24"/>
        </w:rPr>
        <w:t xml:space="preserve">Ответ: </w:t>
      </w:r>
      <w:proofErr w:type="gramStart"/>
      <w:r w:rsidRPr="004355E9">
        <w:rPr>
          <w:sz w:val="24"/>
          <w:szCs w:val="24"/>
        </w:rPr>
        <w:t>дисперсной</w:t>
      </w:r>
      <w:proofErr w:type="gramEnd"/>
    </w:p>
    <w:p w:rsidR="004E4154" w:rsidRPr="004E4154" w:rsidRDefault="004E4154" w:rsidP="00ED0B8F">
      <w:pPr>
        <w:pStyle w:val="af"/>
        <w:tabs>
          <w:tab w:val="left" w:pos="952"/>
        </w:tabs>
        <w:ind w:left="360" w:firstLine="0"/>
        <w:rPr>
          <w:sz w:val="24"/>
          <w:szCs w:val="24"/>
        </w:rPr>
      </w:pPr>
    </w:p>
    <w:p w:rsidR="00337CFD" w:rsidRDefault="00337CFD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774" w:rsidRDefault="00BC0774" w:rsidP="001B18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C0774" w:rsidSect="0039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2F7485E"/>
    <w:multiLevelType w:val="hybridMultilevel"/>
    <w:tmpl w:val="37DEA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8E56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38EF"/>
    <w:multiLevelType w:val="hybridMultilevel"/>
    <w:tmpl w:val="916A1826"/>
    <w:lvl w:ilvl="0" w:tplc="AC1896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32E603F"/>
    <w:multiLevelType w:val="hybridMultilevel"/>
    <w:tmpl w:val="173CA6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454F4D"/>
    <w:multiLevelType w:val="hybridMultilevel"/>
    <w:tmpl w:val="6180C826"/>
    <w:lvl w:ilvl="0" w:tplc="0D20F6B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7354A16"/>
    <w:multiLevelType w:val="hybridMultilevel"/>
    <w:tmpl w:val="F842A38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25067"/>
    <w:multiLevelType w:val="hybridMultilevel"/>
    <w:tmpl w:val="B86A63D0"/>
    <w:lvl w:ilvl="0" w:tplc="468830F8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23EED26A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D18A533E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C6C02CF2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A50E766A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33FE0E78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64B840C4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173CC3EA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9A704DC0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7">
    <w:nsid w:val="301126BC"/>
    <w:multiLevelType w:val="hybridMultilevel"/>
    <w:tmpl w:val="4DB46EAC"/>
    <w:lvl w:ilvl="0" w:tplc="AC1896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50F32AD"/>
    <w:multiLevelType w:val="hybridMultilevel"/>
    <w:tmpl w:val="09D209FE"/>
    <w:lvl w:ilvl="0" w:tplc="3B86EA6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6017217"/>
    <w:multiLevelType w:val="hybridMultilevel"/>
    <w:tmpl w:val="E3CA5F0E"/>
    <w:lvl w:ilvl="0" w:tplc="628E4E54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AE8236A2">
      <w:start w:val="1"/>
      <w:numFmt w:val="lowerLetter"/>
      <w:lvlText w:val="%2)"/>
      <w:lvlJc w:val="left"/>
      <w:pPr>
        <w:ind w:left="1440" w:hanging="360"/>
      </w:pPr>
      <w:rPr>
        <w:rFonts w:hint="default"/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C1D69"/>
    <w:multiLevelType w:val="hybridMultilevel"/>
    <w:tmpl w:val="6A26CC22"/>
    <w:lvl w:ilvl="0" w:tplc="EE0849C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CE55BAE"/>
    <w:multiLevelType w:val="hybridMultilevel"/>
    <w:tmpl w:val="47306F5A"/>
    <w:lvl w:ilvl="0" w:tplc="48E84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F3938"/>
    <w:multiLevelType w:val="hybridMultilevel"/>
    <w:tmpl w:val="D11C988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524389B"/>
    <w:multiLevelType w:val="hybridMultilevel"/>
    <w:tmpl w:val="9D601698"/>
    <w:lvl w:ilvl="0" w:tplc="CFD01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5D71508"/>
    <w:multiLevelType w:val="hybridMultilevel"/>
    <w:tmpl w:val="12640B5E"/>
    <w:lvl w:ilvl="0" w:tplc="57EA2B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B816D5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4D0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F67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048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691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CA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281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AB2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87BF7"/>
    <w:multiLevelType w:val="multilevel"/>
    <w:tmpl w:val="14844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8">
    <w:nsid w:val="4DEC2018"/>
    <w:multiLevelType w:val="hybridMultilevel"/>
    <w:tmpl w:val="4E4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96DCD"/>
    <w:multiLevelType w:val="hybridMultilevel"/>
    <w:tmpl w:val="97ECC26C"/>
    <w:lvl w:ilvl="0" w:tplc="26B8A334">
      <w:start w:val="1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4F83161F"/>
    <w:multiLevelType w:val="hybridMultilevel"/>
    <w:tmpl w:val="CC8824C8"/>
    <w:lvl w:ilvl="0" w:tplc="EE0849C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1515F80"/>
    <w:multiLevelType w:val="hybridMultilevel"/>
    <w:tmpl w:val="3396637E"/>
    <w:lvl w:ilvl="0" w:tplc="07F8F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4854169"/>
    <w:multiLevelType w:val="hybridMultilevel"/>
    <w:tmpl w:val="96164896"/>
    <w:lvl w:ilvl="0" w:tplc="1A1E6A6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5224C8E"/>
    <w:multiLevelType w:val="hybridMultilevel"/>
    <w:tmpl w:val="16725C7E"/>
    <w:lvl w:ilvl="0" w:tplc="D174D69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97B03EE"/>
    <w:multiLevelType w:val="hybridMultilevel"/>
    <w:tmpl w:val="1C2E9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64C44"/>
    <w:multiLevelType w:val="hybridMultilevel"/>
    <w:tmpl w:val="6D7EF92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65C52"/>
    <w:multiLevelType w:val="singleLevel"/>
    <w:tmpl w:val="13424BE4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28">
    <w:nsid w:val="5DB6572C"/>
    <w:multiLevelType w:val="hybridMultilevel"/>
    <w:tmpl w:val="6764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C7904"/>
    <w:multiLevelType w:val="hybridMultilevel"/>
    <w:tmpl w:val="ADF2B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96066"/>
    <w:multiLevelType w:val="hybridMultilevel"/>
    <w:tmpl w:val="AE740AF0"/>
    <w:lvl w:ilvl="0" w:tplc="78246F1A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>
    <w:nsid w:val="616C3881"/>
    <w:multiLevelType w:val="hybridMultilevel"/>
    <w:tmpl w:val="94DC53C0"/>
    <w:lvl w:ilvl="0" w:tplc="1782365E">
      <w:start w:val="1"/>
      <w:numFmt w:val="decimal"/>
      <w:lvlText w:val="%1."/>
      <w:lvlJc w:val="left"/>
      <w:pPr>
        <w:ind w:left="502" w:hanging="360"/>
      </w:pPr>
      <w:rPr>
        <w:b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647A1"/>
    <w:multiLevelType w:val="hybridMultilevel"/>
    <w:tmpl w:val="5DB6858C"/>
    <w:lvl w:ilvl="0" w:tplc="52A4C0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2447628"/>
    <w:multiLevelType w:val="hybridMultilevel"/>
    <w:tmpl w:val="5B0EC136"/>
    <w:lvl w:ilvl="0" w:tplc="D0DE840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14A45B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D65D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A2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20C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3E30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A9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247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804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34BA1"/>
    <w:multiLevelType w:val="hybridMultilevel"/>
    <w:tmpl w:val="9B440506"/>
    <w:lvl w:ilvl="0" w:tplc="20941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7C274A13"/>
    <w:multiLevelType w:val="hybridMultilevel"/>
    <w:tmpl w:val="3BA8F5EC"/>
    <w:lvl w:ilvl="0" w:tplc="DB58559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ECB78B3"/>
    <w:multiLevelType w:val="hybridMultilevel"/>
    <w:tmpl w:val="655E2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D441078">
      <w:start w:val="1"/>
      <w:numFmt w:val="lowerLetter"/>
      <w:lvlText w:val="%2)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</w:num>
  <w:num w:numId="5">
    <w:abstractNumId w:val="11"/>
  </w:num>
  <w:num w:numId="6">
    <w:abstractNumId w:val="30"/>
  </w:num>
  <w:num w:numId="7">
    <w:abstractNumId w:val="2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3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"/>
  </w:num>
  <w:num w:numId="21">
    <w:abstractNumId w:val="16"/>
  </w:num>
  <w:num w:numId="22">
    <w:abstractNumId w:val="38"/>
  </w:num>
  <w:num w:numId="23">
    <w:abstractNumId w:val="34"/>
  </w:num>
  <w:num w:numId="24">
    <w:abstractNumId w:val="29"/>
  </w:num>
  <w:num w:numId="25">
    <w:abstractNumId w:val="37"/>
  </w:num>
  <w:num w:numId="26">
    <w:abstractNumId w:val="37"/>
  </w:num>
  <w:num w:numId="27">
    <w:abstractNumId w:val="10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3"/>
  </w:num>
  <w:num w:numId="33">
    <w:abstractNumId w:val="21"/>
  </w:num>
  <w:num w:numId="34">
    <w:abstractNumId w:val="35"/>
  </w:num>
  <w:num w:numId="35">
    <w:abstractNumId w:val="32"/>
  </w:num>
  <w:num w:numId="36">
    <w:abstractNumId w:val="9"/>
  </w:num>
  <w:num w:numId="37">
    <w:abstractNumId w:val="4"/>
  </w:num>
  <w:num w:numId="38">
    <w:abstractNumId w:val="13"/>
  </w:num>
  <w:num w:numId="39">
    <w:abstractNumId w:val="24"/>
  </w:num>
  <w:num w:numId="40">
    <w:abstractNumId w:val="25"/>
  </w:num>
  <w:num w:numId="41">
    <w:abstractNumId w:val="7"/>
  </w:num>
  <w:num w:numId="42">
    <w:abstractNumId w:val="2"/>
  </w:num>
  <w:num w:numId="4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8"/>
    <w:rsid w:val="00007BB3"/>
    <w:rsid w:val="0006493B"/>
    <w:rsid w:val="000A54C0"/>
    <w:rsid w:val="000C75AC"/>
    <w:rsid w:val="000D7BBF"/>
    <w:rsid w:val="000F457C"/>
    <w:rsid w:val="0010052C"/>
    <w:rsid w:val="00137824"/>
    <w:rsid w:val="00140C6D"/>
    <w:rsid w:val="00163640"/>
    <w:rsid w:val="001725D6"/>
    <w:rsid w:val="001726DD"/>
    <w:rsid w:val="001963FE"/>
    <w:rsid w:val="00196CCF"/>
    <w:rsid w:val="00196E1B"/>
    <w:rsid w:val="001B185A"/>
    <w:rsid w:val="001C3073"/>
    <w:rsid w:val="00205167"/>
    <w:rsid w:val="002061F1"/>
    <w:rsid w:val="00226536"/>
    <w:rsid w:val="002425AA"/>
    <w:rsid w:val="00254295"/>
    <w:rsid w:val="00257D1A"/>
    <w:rsid w:val="002726A9"/>
    <w:rsid w:val="0028229A"/>
    <w:rsid w:val="00283499"/>
    <w:rsid w:val="00293A56"/>
    <w:rsid w:val="00297636"/>
    <w:rsid w:val="002E1B1F"/>
    <w:rsid w:val="002F0D48"/>
    <w:rsid w:val="00302800"/>
    <w:rsid w:val="00337CFD"/>
    <w:rsid w:val="00344D91"/>
    <w:rsid w:val="0039132D"/>
    <w:rsid w:val="003A4C19"/>
    <w:rsid w:val="004355E9"/>
    <w:rsid w:val="004466E6"/>
    <w:rsid w:val="0045327F"/>
    <w:rsid w:val="00480259"/>
    <w:rsid w:val="004867C1"/>
    <w:rsid w:val="004E3389"/>
    <w:rsid w:val="004E4154"/>
    <w:rsid w:val="004E4E4F"/>
    <w:rsid w:val="004F417C"/>
    <w:rsid w:val="00513137"/>
    <w:rsid w:val="005B7C84"/>
    <w:rsid w:val="005D44B4"/>
    <w:rsid w:val="005D7296"/>
    <w:rsid w:val="005E06D8"/>
    <w:rsid w:val="00617396"/>
    <w:rsid w:val="00642B04"/>
    <w:rsid w:val="00650F93"/>
    <w:rsid w:val="007011BD"/>
    <w:rsid w:val="007278E7"/>
    <w:rsid w:val="00757DC8"/>
    <w:rsid w:val="007B06B1"/>
    <w:rsid w:val="007D4338"/>
    <w:rsid w:val="008128FD"/>
    <w:rsid w:val="00846944"/>
    <w:rsid w:val="00991766"/>
    <w:rsid w:val="00993746"/>
    <w:rsid w:val="009A0112"/>
    <w:rsid w:val="009C2072"/>
    <w:rsid w:val="00A135F7"/>
    <w:rsid w:val="00A40BCB"/>
    <w:rsid w:val="00A62C48"/>
    <w:rsid w:val="00A647A5"/>
    <w:rsid w:val="00A778A2"/>
    <w:rsid w:val="00AB0CE8"/>
    <w:rsid w:val="00AB3BCC"/>
    <w:rsid w:val="00AC5201"/>
    <w:rsid w:val="00AE1E74"/>
    <w:rsid w:val="00B07707"/>
    <w:rsid w:val="00B3501B"/>
    <w:rsid w:val="00B36865"/>
    <w:rsid w:val="00BC0774"/>
    <w:rsid w:val="00BC1AB5"/>
    <w:rsid w:val="00BE34F0"/>
    <w:rsid w:val="00C0707F"/>
    <w:rsid w:val="00C11797"/>
    <w:rsid w:val="00C17A02"/>
    <w:rsid w:val="00C64F36"/>
    <w:rsid w:val="00CB7DED"/>
    <w:rsid w:val="00CF6FB9"/>
    <w:rsid w:val="00D26A38"/>
    <w:rsid w:val="00D4263F"/>
    <w:rsid w:val="00D55640"/>
    <w:rsid w:val="00D83B5B"/>
    <w:rsid w:val="00DA4020"/>
    <w:rsid w:val="00DB007E"/>
    <w:rsid w:val="00DE3BA6"/>
    <w:rsid w:val="00E030B3"/>
    <w:rsid w:val="00E06890"/>
    <w:rsid w:val="00E06915"/>
    <w:rsid w:val="00E10E69"/>
    <w:rsid w:val="00E82A2B"/>
    <w:rsid w:val="00E92226"/>
    <w:rsid w:val="00EB777F"/>
    <w:rsid w:val="00ED0B8F"/>
    <w:rsid w:val="00EF3DB2"/>
    <w:rsid w:val="00F02C8C"/>
    <w:rsid w:val="00F467E3"/>
    <w:rsid w:val="00F7286A"/>
    <w:rsid w:val="00FC1B81"/>
    <w:rsid w:val="00FD1BAA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90"/>
  </w:style>
  <w:style w:type="paragraph" w:styleId="1">
    <w:name w:val="heading 1"/>
    <w:basedOn w:val="a"/>
    <w:next w:val="a"/>
    <w:link w:val="10"/>
    <w:uiPriority w:val="9"/>
    <w:qFormat/>
    <w:rsid w:val="00BE3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54295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7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1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29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254295"/>
    <w:rPr>
      <w:rFonts w:ascii="Times New Roman" w:hAnsi="Times New Roman" w:cs="Times New Roman" w:hint="default"/>
      <w:i/>
      <w:iCs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5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F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unhideWhenUsed/>
    <w:qFormat/>
    <w:rsid w:val="00FE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FE385D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E030B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30B3"/>
  </w:style>
  <w:style w:type="paragraph" w:customStyle="1" w:styleId="af">
    <w:name w:val="Александр"/>
    <w:basedOn w:val="a"/>
    <w:rsid w:val="001963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rsid w:val="00BE34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vertAlign w:val="superscript"/>
      <w:lang w:eastAsia="ru-RU"/>
    </w:rPr>
  </w:style>
  <w:style w:type="paragraph" w:customStyle="1" w:styleId="Textbody">
    <w:name w:val="Text body"/>
    <w:basedOn w:val="Standard"/>
    <w:rsid w:val="00BE34F0"/>
    <w:rPr>
      <w:b/>
      <w:bCs/>
      <w:sz w:val="40"/>
      <w:vertAlign w:val="baseline"/>
    </w:rPr>
  </w:style>
  <w:style w:type="paragraph" w:styleId="af0">
    <w:name w:val="No Spacing"/>
    <w:uiPriority w:val="1"/>
    <w:qFormat/>
    <w:rsid w:val="00BE34F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30">
    <w:name w:val="Заголовок 3 Знак"/>
    <w:basedOn w:val="a0"/>
    <w:link w:val="3"/>
    <w:uiPriority w:val="9"/>
    <w:semiHidden/>
    <w:rsid w:val="00F467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1">
    <w:name w:val="Style11"/>
    <w:basedOn w:val="a"/>
    <w:uiPriority w:val="99"/>
    <w:rsid w:val="00A40BCB"/>
    <w:pPr>
      <w:widowControl w:val="0"/>
      <w:autoSpaceDE w:val="0"/>
      <w:autoSpaceDN w:val="0"/>
      <w:adjustRightInd w:val="0"/>
      <w:spacing w:after="0" w:line="27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40BC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40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A40BCB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A40B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A40BCB"/>
    <w:rPr>
      <w:rFonts w:ascii="Georgia" w:hAnsi="Georgia" w:cs="Georgia"/>
      <w:sz w:val="18"/>
      <w:szCs w:val="18"/>
    </w:rPr>
  </w:style>
  <w:style w:type="character" w:customStyle="1" w:styleId="FontStyle41">
    <w:name w:val="Font Style41"/>
    <w:uiPriority w:val="99"/>
    <w:rsid w:val="00A40BCB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90"/>
  </w:style>
  <w:style w:type="paragraph" w:styleId="1">
    <w:name w:val="heading 1"/>
    <w:basedOn w:val="a"/>
    <w:next w:val="a"/>
    <w:link w:val="10"/>
    <w:uiPriority w:val="9"/>
    <w:qFormat/>
    <w:rsid w:val="00BE3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54295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7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1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29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254295"/>
    <w:rPr>
      <w:rFonts w:ascii="Times New Roman" w:hAnsi="Times New Roman" w:cs="Times New Roman" w:hint="default"/>
      <w:i/>
      <w:iCs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5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F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unhideWhenUsed/>
    <w:qFormat/>
    <w:rsid w:val="00FE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FE385D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E030B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30B3"/>
  </w:style>
  <w:style w:type="paragraph" w:customStyle="1" w:styleId="af">
    <w:name w:val="Александр"/>
    <w:basedOn w:val="a"/>
    <w:rsid w:val="001963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andard">
    <w:name w:val="Standard"/>
    <w:rsid w:val="00BE34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vertAlign w:val="superscript"/>
      <w:lang w:eastAsia="ru-RU"/>
    </w:rPr>
  </w:style>
  <w:style w:type="paragraph" w:customStyle="1" w:styleId="Textbody">
    <w:name w:val="Text body"/>
    <w:basedOn w:val="Standard"/>
    <w:rsid w:val="00BE34F0"/>
    <w:rPr>
      <w:b/>
      <w:bCs/>
      <w:sz w:val="40"/>
      <w:vertAlign w:val="baseline"/>
    </w:rPr>
  </w:style>
  <w:style w:type="paragraph" w:styleId="af0">
    <w:name w:val="No Spacing"/>
    <w:uiPriority w:val="1"/>
    <w:qFormat/>
    <w:rsid w:val="00BE34F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30">
    <w:name w:val="Заголовок 3 Знак"/>
    <w:basedOn w:val="a0"/>
    <w:link w:val="3"/>
    <w:uiPriority w:val="9"/>
    <w:semiHidden/>
    <w:rsid w:val="00F467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1">
    <w:name w:val="Style11"/>
    <w:basedOn w:val="a"/>
    <w:uiPriority w:val="99"/>
    <w:rsid w:val="00A40BCB"/>
    <w:pPr>
      <w:widowControl w:val="0"/>
      <w:autoSpaceDE w:val="0"/>
      <w:autoSpaceDN w:val="0"/>
      <w:adjustRightInd w:val="0"/>
      <w:spacing w:after="0" w:line="27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40BC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40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A40BCB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A40B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A40BCB"/>
    <w:rPr>
      <w:rFonts w:ascii="Georgia" w:hAnsi="Georgia" w:cs="Georgia"/>
      <w:sz w:val="18"/>
      <w:szCs w:val="18"/>
    </w:rPr>
  </w:style>
  <w:style w:type="character" w:customStyle="1" w:styleId="FontStyle41">
    <w:name w:val="Font Style41"/>
    <w:uiPriority w:val="99"/>
    <w:rsid w:val="00A40BCB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11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семьи Лобановых</dc:creator>
  <cp:keywords/>
  <dc:description/>
  <cp:lastModifiedBy>stud_328</cp:lastModifiedBy>
  <cp:revision>52</cp:revision>
  <dcterms:created xsi:type="dcterms:W3CDTF">2023-01-07T12:06:00Z</dcterms:created>
  <dcterms:modified xsi:type="dcterms:W3CDTF">2023-09-27T07:32:00Z</dcterms:modified>
</cp:coreProperties>
</file>