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26"/>
        </w:rPr>
      </w:pPr>
    </w:p>
    <w:p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>Рязанский государственный радиотехнический университет имени В.Ф. Уткина</w:t>
      </w:r>
      <w:r>
        <w:rPr>
          <w:b/>
          <w:szCs w:val="28"/>
        </w:rPr>
        <w:t>»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44"/>
        </w:rPr>
      </w:pPr>
    </w:p>
    <w:p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0C3A74" w:rsidRDefault="000C3A74" w:rsidP="000C3A74">
      <w:pPr>
        <w:suppressAutoHyphens/>
        <w:contextualSpacing/>
        <w:jc w:val="center"/>
        <w:rPr>
          <w:b/>
          <w:bCs/>
          <w:sz w:val="28"/>
          <w:szCs w:val="28"/>
          <w:lang w:eastAsia="ar-SA"/>
        </w:rPr>
      </w:pPr>
      <w:r w:rsidRPr="000C3A74">
        <w:rPr>
          <w:b/>
          <w:bCs/>
          <w:sz w:val="28"/>
          <w:szCs w:val="28"/>
          <w:lang w:eastAsia="ar-SA"/>
        </w:rPr>
        <w:t>«Системный анализ»</w:t>
      </w:r>
    </w:p>
    <w:p w:rsidR="000C3A74" w:rsidRDefault="000C3A74" w:rsidP="000C3A74">
      <w:pPr>
        <w:spacing w:line="360" w:lineRule="auto"/>
        <w:jc w:val="center"/>
        <w:rPr>
          <w:sz w:val="28"/>
          <w:szCs w:val="28"/>
        </w:rPr>
      </w:pPr>
      <w:r w:rsidRPr="000C3A74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0C3A74">
        <w:rPr>
          <w:sz w:val="28"/>
          <w:szCs w:val="28"/>
        </w:rPr>
        <w:t xml:space="preserve"> подготовки</w:t>
      </w:r>
    </w:p>
    <w:p w:rsidR="00EC3642" w:rsidRPr="00EC3642" w:rsidRDefault="00EC3642" w:rsidP="00EC3642">
      <w:pPr>
        <w:spacing w:line="360" w:lineRule="auto"/>
        <w:jc w:val="center"/>
        <w:rPr>
          <w:sz w:val="26"/>
          <w:szCs w:val="26"/>
        </w:rPr>
      </w:pPr>
      <w:r w:rsidRPr="00EC3642">
        <w:rPr>
          <w:sz w:val="26"/>
          <w:szCs w:val="26"/>
        </w:rPr>
        <w:t>38.03.05 «Бизнес-и</w:t>
      </w:r>
      <w:r w:rsidRPr="00EC3642">
        <w:rPr>
          <w:sz w:val="28"/>
          <w:szCs w:val="28"/>
        </w:rPr>
        <w:t xml:space="preserve">нформатика» </w:t>
      </w:r>
    </w:p>
    <w:p w:rsidR="00EC3642" w:rsidRPr="00EC3642" w:rsidRDefault="00EC3642" w:rsidP="00EC3642">
      <w:pPr>
        <w:spacing w:line="360" w:lineRule="auto"/>
        <w:jc w:val="center"/>
        <w:rPr>
          <w:sz w:val="26"/>
          <w:szCs w:val="26"/>
        </w:rPr>
      </w:pPr>
    </w:p>
    <w:p w:rsidR="00EC3642" w:rsidRPr="00EC3642" w:rsidRDefault="00EC3642" w:rsidP="00EC364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Профиль</w:t>
      </w:r>
    </w:p>
    <w:p w:rsidR="00EC3642" w:rsidRPr="00EC3642" w:rsidRDefault="00EC3642" w:rsidP="00EC3642">
      <w:pPr>
        <w:spacing w:line="360" w:lineRule="auto"/>
        <w:jc w:val="center"/>
        <w:rPr>
          <w:szCs w:val="28"/>
        </w:rPr>
      </w:pPr>
      <w:r w:rsidRPr="00EC3642">
        <w:rPr>
          <w:sz w:val="26"/>
          <w:szCs w:val="26"/>
        </w:rPr>
        <w:t>«Бизнес-и</w:t>
      </w:r>
      <w:r w:rsidRPr="00EC3642">
        <w:rPr>
          <w:sz w:val="28"/>
          <w:szCs w:val="28"/>
        </w:rPr>
        <w:t>нформатика»</w:t>
      </w:r>
    </w:p>
    <w:p w:rsidR="000C3A74" w:rsidRPr="000C3A74" w:rsidRDefault="000C3A74" w:rsidP="000C3A74">
      <w:pPr>
        <w:jc w:val="center"/>
        <w:rPr>
          <w:sz w:val="28"/>
          <w:szCs w:val="28"/>
        </w:rPr>
      </w:pPr>
    </w:p>
    <w:p w:rsidR="000C3A74" w:rsidRPr="000C3A74" w:rsidRDefault="000C3A74" w:rsidP="000C3A74">
      <w:pPr>
        <w:spacing w:line="360" w:lineRule="auto"/>
        <w:jc w:val="center"/>
        <w:rPr>
          <w:rFonts w:eastAsia="TimesNewRomanPSMT"/>
          <w:sz w:val="28"/>
          <w:szCs w:val="28"/>
        </w:rPr>
      </w:pPr>
      <w:r w:rsidRPr="000C3A74">
        <w:rPr>
          <w:sz w:val="28"/>
          <w:szCs w:val="28"/>
        </w:rPr>
        <w:t>Квалификация (степень) выпускника — бакалавр</w:t>
      </w:r>
    </w:p>
    <w:p w:rsidR="000C3A74" w:rsidRPr="000C3A74" w:rsidRDefault="000C3A74" w:rsidP="000C3A74">
      <w:pPr>
        <w:spacing w:line="360" w:lineRule="auto"/>
        <w:jc w:val="center"/>
        <w:rPr>
          <w:sz w:val="28"/>
          <w:szCs w:val="28"/>
        </w:rPr>
      </w:pPr>
      <w:r w:rsidRPr="000C3A74">
        <w:rPr>
          <w:rFonts w:eastAsia="TimesNewRomanPSMT"/>
          <w:sz w:val="28"/>
          <w:szCs w:val="28"/>
        </w:rPr>
        <w:t>Форма обучения — очная, очно-заочная</w:t>
      </w: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2"/>
        </w:rPr>
      </w:pPr>
    </w:p>
    <w:p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:rsidR="0002042F" w:rsidRPr="00D72763" w:rsidRDefault="0002042F" w:rsidP="00D72763">
      <w:pPr>
        <w:pStyle w:val="Heading1"/>
        <w:ind w:left="3960"/>
      </w:pPr>
      <w:r w:rsidRPr="00D72763">
        <w:lastRenderedPageBreak/>
        <w:t>1 ОБЩИЕ ПОЛОЖЕНИЯ</w:t>
      </w:r>
    </w:p>
    <w:p w:rsidR="0002042F" w:rsidRPr="00D72763" w:rsidRDefault="0002042F" w:rsidP="00D72763">
      <w:pPr>
        <w:pStyle w:val="aa"/>
        <w:ind w:left="221" w:right="223" w:firstLine="720"/>
        <w:jc w:val="both"/>
        <w:rPr>
          <w:sz w:val="24"/>
          <w:szCs w:val="24"/>
        </w:rPr>
      </w:pPr>
      <w:r w:rsidRPr="00D72763">
        <w:rPr>
          <w:sz w:val="24"/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2042F" w:rsidRPr="00D72763" w:rsidRDefault="0002042F" w:rsidP="00D72763">
      <w:pPr>
        <w:pStyle w:val="aa"/>
        <w:ind w:left="221" w:right="225" w:firstLine="720"/>
        <w:jc w:val="both"/>
        <w:rPr>
          <w:sz w:val="24"/>
          <w:szCs w:val="24"/>
        </w:rPr>
      </w:pPr>
      <w:r w:rsidRPr="00D72763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2042F" w:rsidRPr="00D72763" w:rsidRDefault="0002042F" w:rsidP="00D72763">
      <w:pPr>
        <w:pStyle w:val="aa"/>
        <w:ind w:left="221" w:right="225" w:firstLine="720"/>
        <w:jc w:val="both"/>
        <w:rPr>
          <w:sz w:val="24"/>
          <w:szCs w:val="24"/>
        </w:rPr>
      </w:pPr>
      <w:r w:rsidRPr="00D72763">
        <w:rPr>
          <w:sz w:val="24"/>
          <w:szCs w:val="24"/>
        </w:rPr>
        <w:t>Основная задача – обеспечить оценку уровня сформированности компетенций</w:t>
      </w:r>
      <w:r w:rsidRPr="00D72763">
        <w:rPr>
          <w:sz w:val="24"/>
          <w:szCs w:val="24"/>
          <w:lang w:val="ru-RU"/>
        </w:rPr>
        <w:t>, закр</w:t>
      </w:r>
      <w:r w:rsidRPr="00D72763">
        <w:rPr>
          <w:sz w:val="24"/>
          <w:szCs w:val="24"/>
          <w:lang w:val="ru-RU"/>
        </w:rPr>
        <w:t>е</w:t>
      </w:r>
      <w:r w:rsidRPr="00D72763">
        <w:rPr>
          <w:sz w:val="24"/>
          <w:szCs w:val="24"/>
          <w:lang w:val="ru-RU"/>
        </w:rPr>
        <w:t>пленных за дисциплиной</w:t>
      </w:r>
      <w:r w:rsidRPr="00D72763">
        <w:rPr>
          <w:sz w:val="24"/>
          <w:szCs w:val="24"/>
        </w:rPr>
        <w:t>.</w:t>
      </w:r>
    </w:p>
    <w:p w:rsidR="0002042F" w:rsidRPr="00D72763" w:rsidRDefault="0002042F" w:rsidP="00D72763">
      <w:pPr>
        <w:pStyle w:val="aa"/>
        <w:ind w:right="841" w:firstLine="993"/>
        <w:jc w:val="both"/>
        <w:rPr>
          <w:sz w:val="24"/>
          <w:szCs w:val="24"/>
          <w:lang w:val="ru-RU"/>
        </w:rPr>
      </w:pPr>
      <w:r w:rsidRPr="00D72763">
        <w:rPr>
          <w:sz w:val="24"/>
          <w:szCs w:val="24"/>
        </w:rPr>
        <w:t>Контроль знаний обучающихся проводится в форме промежуточной аттестации. Промежуточная аттестация проводится</w:t>
      </w:r>
      <w:r w:rsidRPr="00D72763">
        <w:rPr>
          <w:sz w:val="24"/>
          <w:szCs w:val="24"/>
          <w:lang w:val="ru-RU"/>
        </w:rPr>
        <w:t xml:space="preserve"> в форме зачета.</w:t>
      </w:r>
    </w:p>
    <w:p w:rsidR="0002042F" w:rsidRPr="00D72763" w:rsidRDefault="0002042F" w:rsidP="00D72763">
      <w:pPr>
        <w:pStyle w:val="aa"/>
        <w:ind w:left="221" w:firstLine="720"/>
        <w:jc w:val="both"/>
        <w:rPr>
          <w:sz w:val="24"/>
          <w:szCs w:val="24"/>
        </w:rPr>
      </w:pPr>
      <w:r w:rsidRPr="00D72763">
        <w:rPr>
          <w:sz w:val="24"/>
          <w:szCs w:val="24"/>
        </w:rPr>
        <w:t xml:space="preserve">Форма проведения </w:t>
      </w:r>
      <w:r w:rsidRPr="00D72763">
        <w:rPr>
          <w:sz w:val="24"/>
          <w:szCs w:val="24"/>
          <w:lang w:val="ru-RU"/>
        </w:rPr>
        <w:t>зачета</w:t>
      </w:r>
      <w:r w:rsidRPr="00D72763">
        <w:rPr>
          <w:sz w:val="24"/>
          <w:szCs w:val="24"/>
        </w:rPr>
        <w:t xml:space="preserve"> </w:t>
      </w:r>
      <w:r w:rsidRPr="00D72763">
        <w:rPr>
          <w:sz w:val="24"/>
          <w:szCs w:val="24"/>
          <w:lang w:val="ru-RU"/>
        </w:rPr>
        <w:t>–</w:t>
      </w:r>
      <w:r w:rsidRPr="00D72763">
        <w:rPr>
          <w:sz w:val="24"/>
          <w:szCs w:val="24"/>
        </w:rPr>
        <w:t xml:space="preserve"> тестирование, письменный опрос по теоретическим вопросам.</w:t>
      </w:r>
    </w:p>
    <w:p w:rsidR="0002042F" w:rsidRPr="00D72763" w:rsidRDefault="0002042F" w:rsidP="00D72763">
      <w:pPr>
        <w:pStyle w:val="aa"/>
        <w:rPr>
          <w:sz w:val="24"/>
          <w:szCs w:val="24"/>
        </w:rPr>
      </w:pPr>
    </w:p>
    <w:p w:rsidR="0002042F" w:rsidRPr="00D72763" w:rsidRDefault="0002042F" w:rsidP="00D72763">
      <w:pPr>
        <w:pStyle w:val="Heading1"/>
        <w:ind w:left="418"/>
      </w:pPr>
      <w:r w:rsidRPr="00D72763">
        <w:t>2 ОПИСАНИЕ ПОКАЗАТЕЛЕЙ И КРИТЕРИЕВ ОЦЕНИВАНИЯ КОМПЕТЕНЦИЙ</w:t>
      </w:r>
    </w:p>
    <w:p w:rsidR="0002042F" w:rsidRPr="00D72763" w:rsidRDefault="0002042F" w:rsidP="00D72763">
      <w:pPr>
        <w:pStyle w:val="aa"/>
        <w:ind w:left="221" w:firstLine="720"/>
        <w:rPr>
          <w:sz w:val="24"/>
          <w:szCs w:val="24"/>
        </w:rPr>
      </w:pPr>
      <w:r w:rsidRPr="00D72763">
        <w:rPr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2042F" w:rsidRPr="00D72763" w:rsidRDefault="0002042F" w:rsidP="00D72763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  <w:szCs w:val="24"/>
        </w:rPr>
      </w:pPr>
      <w:r w:rsidRPr="00D72763">
        <w:rPr>
          <w:sz w:val="24"/>
          <w:szCs w:val="24"/>
        </w:rPr>
        <w:t>пороговый уровень является обязательным для всех обучающихся по завершении освоения</w:t>
      </w:r>
      <w:r w:rsidRPr="00D72763">
        <w:rPr>
          <w:spacing w:val="-2"/>
          <w:sz w:val="24"/>
          <w:szCs w:val="24"/>
        </w:rPr>
        <w:t xml:space="preserve"> </w:t>
      </w:r>
      <w:r w:rsidRPr="00D72763">
        <w:rPr>
          <w:sz w:val="24"/>
          <w:szCs w:val="24"/>
        </w:rPr>
        <w:t>дисциплины;</w:t>
      </w:r>
    </w:p>
    <w:p w:rsidR="0002042F" w:rsidRPr="00D72763" w:rsidRDefault="0002042F" w:rsidP="00D72763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  <w:szCs w:val="24"/>
        </w:rPr>
      </w:pPr>
      <w:r w:rsidRPr="00D72763">
        <w:rPr>
          <w:sz w:val="24"/>
          <w:szCs w:val="24"/>
        </w:rPr>
        <w:t xml:space="preserve">продвинутый уровень характеризуется превышением </w:t>
      </w:r>
      <w:r w:rsidRPr="00D72763">
        <w:rPr>
          <w:spacing w:val="-3"/>
          <w:sz w:val="24"/>
          <w:szCs w:val="24"/>
        </w:rPr>
        <w:t xml:space="preserve">минимальных </w:t>
      </w:r>
      <w:r w:rsidRPr="00D72763">
        <w:rPr>
          <w:sz w:val="24"/>
          <w:szCs w:val="24"/>
        </w:rPr>
        <w:t>характер</w:t>
      </w:r>
      <w:r w:rsidRPr="00D72763">
        <w:rPr>
          <w:sz w:val="24"/>
          <w:szCs w:val="24"/>
        </w:rPr>
        <w:t>и</w:t>
      </w:r>
      <w:r w:rsidRPr="00D72763">
        <w:rPr>
          <w:sz w:val="24"/>
          <w:szCs w:val="24"/>
        </w:rPr>
        <w:t>стик сформированности компетенций по завершении освоения</w:t>
      </w:r>
      <w:r w:rsidRPr="00D72763">
        <w:rPr>
          <w:spacing w:val="-2"/>
          <w:sz w:val="24"/>
          <w:szCs w:val="24"/>
        </w:rPr>
        <w:t xml:space="preserve"> </w:t>
      </w:r>
      <w:r w:rsidRPr="00D72763">
        <w:rPr>
          <w:sz w:val="24"/>
          <w:szCs w:val="24"/>
        </w:rPr>
        <w:t>дисциплины;</w:t>
      </w:r>
    </w:p>
    <w:p w:rsidR="0002042F" w:rsidRPr="00D72763" w:rsidRDefault="0002042F" w:rsidP="00D72763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  <w:szCs w:val="24"/>
        </w:rPr>
      </w:pPr>
      <w:r w:rsidRPr="00D72763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D72763">
        <w:rPr>
          <w:spacing w:val="-11"/>
          <w:sz w:val="24"/>
          <w:szCs w:val="24"/>
        </w:rPr>
        <w:t xml:space="preserve"> </w:t>
      </w:r>
      <w:r w:rsidRPr="00D72763">
        <w:rPr>
          <w:sz w:val="24"/>
          <w:szCs w:val="24"/>
        </w:rPr>
        <w:t>самосовершенствования.</w:t>
      </w:r>
    </w:p>
    <w:p w:rsidR="0002042F" w:rsidRPr="00D72763" w:rsidRDefault="0002042F" w:rsidP="00D72763">
      <w:pPr>
        <w:pStyle w:val="aa"/>
        <w:rPr>
          <w:sz w:val="24"/>
          <w:szCs w:val="24"/>
        </w:rPr>
      </w:pPr>
    </w:p>
    <w:p w:rsidR="00EC3642" w:rsidRPr="00D72763" w:rsidRDefault="0002042F" w:rsidP="00D72763">
      <w:pPr>
        <w:pStyle w:val="Heading1"/>
        <w:ind w:left="941" w:right="1298" w:firstLine="1084"/>
      </w:pPr>
      <w:r w:rsidRPr="00D72763">
        <w:t xml:space="preserve">Уровень освоения компетенций, </w:t>
      </w:r>
    </w:p>
    <w:p w:rsidR="00EC3642" w:rsidRPr="00D72763" w:rsidRDefault="0002042F" w:rsidP="00D72763">
      <w:pPr>
        <w:pStyle w:val="Heading1"/>
        <w:ind w:left="941" w:right="1298" w:firstLine="1084"/>
      </w:pPr>
      <w:r w:rsidRPr="00D72763">
        <w:t>формируемых дисципл</w:t>
      </w:r>
      <w:r w:rsidR="00EC3642" w:rsidRPr="00D72763">
        <w:t>и</w:t>
      </w:r>
      <w:r w:rsidRPr="00D72763">
        <w:t xml:space="preserve">ной: </w:t>
      </w:r>
    </w:p>
    <w:p w:rsidR="0002042F" w:rsidRPr="00D72763" w:rsidRDefault="0002042F" w:rsidP="00D72763">
      <w:pPr>
        <w:pStyle w:val="Heading1"/>
        <w:ind w:left="941" w:right="1298" w:firstLine="1084"/>
      </w:pPr>
      <w:r w:rsidRPr="00D72763"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02042F" w:rsidRPr="00D72763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374" w:right="361"/>
              <w:jc w:val="center"/>
              <w:rPr>
                <w:b/>
                <w:sz w:val="24"/>
                <w:szCs w:val="24"/>
              </w:rPr>
            </w:pPr>
            <w:r w:rsidRPr="00D72763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D72763">
              <w:rPr>
                <w:b/>
                <w:sz w:val="24"/>
                <w:szCs w:val="24"/>
              </w:rPr>
              <w:t>Критерий</w:t>
            </w:r>
          </w:p>
        </w:tc>
      </w:tr>
      <w:tr w:rsidR="0002042F" w:rsidRPr="00D72763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372" w:right="361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3 балла</w:t>
            </w:r>
          </w:p>
          <w:p w:rsidR="0002042F" w:rsidRPr="00D72763" w:rsidRDefault="0002042F" w:rsidP="00D72763">
            <w:pPr>
              <w:pStyle w:val="TableParagraph"/>
              <w:ind w:left="374" w:right="361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уровень</w:t>
            </w:r>
            <w:r w:rsidRPr="00D72763">
              <w:rPr>
                <w:sz w:val="24"/>
                <w:szCs w:val="24"/>
              </w:rPr>
              <w:tab/>
              <w:t>усвоения</w:t>
            </w:r>
            <w:r w:rsidRPr="00D72763">
              <w:rPr>
                <w:sz w:val="24"/>
                <w:szCs w:val="24"/>
              </w:rPr>
              <w:tab/>
              <w:t>материала,</w:t>
            </w:r>
            <w:r w:rsidRPr="00D72763">
              <w:rPr>
                <w:sz w:val="24"/>
                <w:szCs w:val="24"/>
              </w:rPr>
              <w:tab/>
              <w:t>предусмотренного</w:t>
            </w:r>
            <w:r w:rsidRPr="00D72763">
              <w:rPr>
                <w:sz w:val="24"/>
                <w:szCs w:val="24"/>
              </w:rPr>
              <w:tab/>
              <w:t>програ</w:t>
            </w:r>
            <w:r w:rsidRPr="00D72763">
              <w:rPr>
                <w:sz w:val="24"/>
                <w:szCs w:val="24"/>
              </w:rPr>
              <w:t>м</w:t>
            </w:r>
            <w:r w:rsidRPr="00D72763">
              <w:rPr>
                <w:sz w:val="24"/>
                <w:szCs w:val="24"/>
              </w:rPr>
              <w:t>мой:</w:t>
            </w:r>
          </w:p>
          <w:p w:rsidR="0002042F" w:rsidRPr="00D72763" w:rsidRDefault="0002042F" w:rsidP="00D72763">
            <w:pPr>
              <w:pStyle w:val="TableParagraph"/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процент верных ответов на тестовые вопросы от 85 до 100%</w:t>
            </w:r>
          </w:p>
        </w:tc>
      </w:tr>
      <w:tr w:rsidR="0002042F" w:rsidRPr="00D72763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372" w:right="361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2 балла</w:t>
            </w:r>
          </w:p>
          <w:p w:rsidR="0002042F" w:rsidRPr="00D72763" w:rsidRDefault="0002042F" w:rsidP="00D72763">
            <w:pPr>
              <w:pStyle w:val="TableParagraph"/>
              <w:ind w:left="369" w:right="361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(продвинутый ур</w:t>
            </w:r>
            <w:r w:rsidRPr="00D72763">
              <w:rPr>
                <w:sz w:val="24"/>
                <w:szCs w:val="24"/>
              </w:rPr>
              <w:t>о</w:t>
            </w:r>
            <w:r w:rsidRPr="00D72763">
              <w:rPr>
                <w:sz w:val="24"/>
                <w:szCs w:val="24"/>
              </w:rPr>
              <w:t>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уровень</w:t>
            </w:r>
            <w:r w:rsidRPr="00D72763">
              <w:rPr>
                <w:sz w:val="24"/>
                <w:szCs w:val="24"/>
              </w:rPr>
              <w:tab/>
              <w:t>усвоения</w:t>
            </w:r>
            <w:r w:rsidRPr="00D72763">
              <w:rPr>
                <w:sz w:val="24"/>
                <w:szCs w:val="24"/>
              </w:rPr>
              <w:tab/>
              <w:t>материала,</w:t>
            </w:r>
            <w:r w:rsidRPr="00D72763">
              <w:rPr>
                <w:sz w:val="24"/>
                <w:szCs w:val="24"/>
              </w:rPr>
              <w:tab/>
              <w:t>предусмотренного</w:t>
            </w:r>
            <w:r w:rsidRPr="00D72763">
              <w:rPr>
                <w:sz w:val="24"/>
                <w:szCs w:val="24"/>
              </w:rPr>
              <w:tab/>
              <w:t>програ</w:t>
            </w:r>
            <w:r w:rsidRPr="00D72763">
              <w:rPr>
                <w:sz w:val="24"/>
                <w:szCs w:val="24"/>
              </w:rPr>
              <w:t>м</w:t>
            </w:r>
            <w:r w:rsidRPr="00D72763">
              <w:rPr>
                <w:sz w:val="24"/>
                <w:szCs w:val="24"/>
              </w:rPr>
              <w:t>мой:</w:t>
            </w:r>
          </w:p>
          <w:p w:rsidR="0002042F" w:rsidRPr="00D72763" w:rsidRDefault="0002042F" w:rsidP="00D72763">
            <w:pPr>
              <w:pStyle w:val="TableParagraph"/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процент верных ответов на тестовые вопросы от 70 до 84%</w:t>
            </w:r>
          </w:p>
        </w:tc>
      </w:tr>
      <w:tr w:rsidR="0002042F" w:rsidRPr="00D72763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372" w:right="361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1 балл</w:t>
            </w:r>
          </w:p>
          <w:p w:rsidR="0002042F" w:rsidRPr="00D72763" w:rsidRDefault="0002042F" w:rsidP="00D72763">
            <w:pPr>
              <w:pStyle w:val="TableParagraph"/>
              <w:ind w:left="371" w:right="361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уровень</w:t>
            </w:r>
            <w:r w:rsidRPr="00D72763">
              <w:rPr>
                <w:sz w:val="24"/>
                <w:szCs w:val="24"/>
              </w:rPr>
              <w:tab/>
              <w:t>усвоения</w:t>
            </w:r>
            <w:r w:rsidRPr="00D72763">
              <w:rPr>
                <w:sz w:val="24"/>
                <w:szCs w:val="24"/>
              </w:rPr>
              <w:tab/>
              <w:t>материала,</w:t>
            </w:r>
            <w:r w:rsidRPr="00D72763">
              <w:rPr>
                <w:sz w:val="24"/>
                <w:szCs w:val="24"/>
              </w:rPr>
              <w:tab/>
              <w:t>предусмотренного</w:t>
            </w:r>
            <w:r w:rsidRPr="00D72763">
              <w:rPr>
                <w:sz w:val="24"/>
                <w:szCs w:val="24"/>
              </w:rPr>
              <w:tab/>
              <w:t>програ</w:t>
            </w:r>
            <w:r w:rsidRPr="00D72763">
              <w:rPr>
                <w:sz w:val="24"/>
                <w:szCs w:val="24"/>
              </w:rPr>
              <w:t>м</w:t>
            </w:r>
            <w:r w:rsidRPr="00D72763">
              <w:rPr>
                <w:sz w:val="24"/>
                <w:szCs w:val="24"/>
              </w:rPr>
              <w:t>мой:</w:t>
            </w:r>
          </w:p>
          <w:p w:rsidR="0002042F" w:rsidRPr="00D72763" w:rsidRDefault="0002042F" w:rsidP="00D72763">
            <w:pPr>
              <w:pStyle w:val="TableParagraph"/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процент верных ответов на тестовые вопросы от 50 до 69%</w:t>
            </w:r>
          </w:p>
        </w:tc>
      </w:tr>
      <w:tr w:rsidR="0002042F" w:rsidRPr="00D72763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373" w:right="361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уровень</w:t>
            </w:r>
            <w:r w:rsidRPr="00D72763">
              <w:rPr>
                <w:sz w:val="24"/>
                <w:szCs w:val="24"/>
              </w:rPr>
              <w:tab/>
              <w:t>усвоения</w:t>
            </w:r>
            <w:r w:rsidRPr="00D72763">
              <w:rPr>
                <w:sz w:val="24"/>
                <w:szCs w:val="24"/>
              </w:rPr>
              <w:tab/>
              <w:t>материала,</w:t>
            </w:r>
            <w:r w:rsidRPr="00D72763">
              <w:rPr>
                <w:sz w:val="24"/>
                <w:szCs w:val="24"/>
              </w:rPr>
              <w:tab/>
              <w:t>предусмотренного</w:t>
            </w:r>
            <w:r w:rsidRPr="00D72763">
              <w:rPr>
                <w:sz w:val="24"/>
                <w:szCs w:val="24"/>
              </w:rPr>
              <w:tab/>
              <w:t>програ</w:t>
            </w:r>
            <w:r w:rsidRPr="00D72763">
              <w:rPr>
                <w:sz w:val="24"/>
                <w:szCs w:val="24"/>
              </w:rPr>
              <w:t>м</w:t>
            </w:r>
            <w:r w:rsidRPr="00D72763">
              <w:rPr>
                <w:sz w:val="24"/>
                <w:szCs w:val="24"/>
              </w:rPr>
              <w:t>мой:</w:t>
            </w:r>
          </w:p>
          <w:p w:rsidR="0002042F" w:rsidRPr="00D72763" w:rsidRDefault="0002042F" w:rsidP="00D72763">
            <w:pPr>
              <w:pStyle w:val="TableParagraph"/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процент верных ответов на тестовые вопросы от 0 до 49%</w:t>
            </w:r>
          </w:p>
        </w:tc>
      </w:tr>
    </w:tbl>
    <w:p w:rsidR="0002042F" w:rsidRPr="00D72763" w:rsidRDefault="0002042F" w:rsidP="00D72763">
      <w:pPr>
        <w:pStyle w:val="aa"/>
        <w:rPr>
          <w:b/>
          <w:sz w:val="24"/>
          <w:szCs w:val="24"/>
        </w:rPr>
      </w:pPr>
    </w:p>
    <w:p w:rsidR="0002042F" w:rsidRPr="00D72763" w:rsidRDefault="0002042F" w:rsidP="00D72763">
      <w:pPr>
        <w:ind w:left="941"/>
        <w:jc w:val="both"/>
        <w:rPr>
          <w:b/>
          <w:szCs w:val="24"/>
        </w:rPr>
      </w:pPr>
      <w:r w:rsidRPr="00D72763">
        <w:rPr>
          <w:b/>
          <w:szCs w:val="24"/>
        </w:rPr>
        <w:t>Описание критериев и шкалы оценивания теоретического вопроса:</w:t>
      </w:r>
    </w:p>
    <w:p w:rsidR="0002042F" w:rsidRPr="00D72763" w:rsidRDefault="0002042F" w:rsidP="00D72763">
      <w:pPr>
        <w:pStyle w:val="aa"/>
        <w:rPr>
          <w:b/>
          <w:sz w:val="24"/>
          <w:szCs w:val="24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02042F" w:rsidRPr="00D72763" w:rsidTr="001C636C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539"/>
              <w:rPr>
                <w:b/>
                <w:sz w:val="24"/>
                <w:szCs w:val="24"/>
              </w:rPr>
            </w:pPr>
            <w:r w:rsidRPr="00D72763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D72763">
              <w:rPr>
                <w:b/>
                <w:sz w:val="24"/>
                <w:szCs w:val="24"/>
              </w:rPr>
              <w:t>Критерий</w:t>
            </w:r>
          </w:p>
        </w:tc>
      </w:tr>
      <w:tr w:rsidR="0002042F" w:rsidRPr="00D72763" w:rsidTr="001C636C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120" w:right="79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3 балла</w:t>
            </w:r>
          </w:p>
          <w:p w:rsidR="0002042F" w:rsidRPr="00D72763" w:rsidRDefault="0002042F" w:rsidP="00D72763">
            <w:pPr>
              <w:pStyle w:val="TableParagraph"/>
              <w:ind w:left="120" w:right="79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выставляется студенту, который дал полный ответ на вопрос,</w:t>
            </w:r>
          </w:p>
          <w:p w:rsidR="0002042F" w:rsidRPr="00D72763" w:rsidRDefault="0002042F" w:rsidP="00D72763">
            <w:pPr>
              <w:pStyle w:val="TableParagraph"/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показал глубокие систематизированные знания, смог привести пр</w:t>
            </w:r>
            <w:r w:rsidRPr="00D72763">
              <w:rPr>
                <w:sz w:val="24"/>
                <w:szCs w:val="24"/>
              </w:rPr>
              <w:t>и</w:t>
            </w:r>
            <w:r w:rsidRPr="00D72763">
              <w:rPr>
                <w:sz w:val="24"/>
                <w:szCs w:val="24"/>
              </w:rPr>
              <w:t>меры, ответил на дополнительные вопросы преподавателя</w:t>
            </w:r>
          </w:p>
        </w:tc>
      </w:tr>
      <w:tr w:rsidR="0002042F" w:rsidRPr="00D72763" w:rsidTr="001C636C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120" w:right="79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2 балла (продвинутый ур</w:t>
            </w:r>
            <w:r w:rsidRPr="00D72763">
              <w:rPr>
                <w:sz w:val="24"/>
                <w:szCs w:val="24"/>
              </w:rPr>
              <w:t>о</w:t>
            </w:r>
            <w:r w:rsidRPr="00D72763">
              <w:rPr>
                <w:sz w:val="24"/>
                <w:szCs w:val="24"/>
              </w:rPr>
              <w:t>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57" w:right="43"/>
              <w:jc w:val="both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выставляется студенту, который дал полный ответ на вопрос, но на некоторые дополнительные вопросы преподавателя отв</w:t>
            </w:r>
            <w:r w:rsidRPr="00D72763">
              <w:rPr>
                <w:sz w:val="24"/>
                <w:szCs w:val="24"/>
              </w:rPr>
              <w:t>е</w:t>
            </w:r>
            <w:r w:rsidRPr="00D72763">
              <w:rPr>
                <w:sz w:val="24"/>
                <w:szCs w:val="24"/>
              </w:rPr>
              <w:t>тил только с помощью наводящих вопросов</w:t>
            </w:r>
          </w:p>
        </w:tc>
      </w:tr>
      <w:tr w:rsidR="0002042F" w:rsidRPr="00D72763" w:rsidTr="001C636C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120" w:right="79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lastRenderedPageBreak/>
              <w:t>1 балл (пороговый ур</w:t>
            </w:r>
            <w:r w:rsidRPr="00D72763">
              <w:rPr>
                <w:sz w:val="24"/>
                <w:szCs w:val="24"/>
              </w:rPr>
              <w:t>о</w:t>
            </w:r>
            <w:r w:rsidRPr="00D72763">
              <w:rPr>
                <w:sz w:val="24"/>
                <w:szCs w:val="24"/>
              </w:rPr>
              <w:t>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выставляется студенту, который дал неполный ответ на вопрос в б</w:t>
            </w:r>
            <w:r w:rsidRPr="00D72763">
              <w:rPr>
                <w:sz w:val="24"/>
                <w:szCs w:val="24"/>
              </w:rPr>
              <w:t>и</w:t>
            </w:r>
            <w:r w:rsidRPr="00D72763">
              <w:rPr>
                <w:sz w:val="24"/>
                <w:szCs w:val="24"/>
              </w:rP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02042F" w:rsidRPr="00D72763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373" w:right="361"/>
              <w:jc w:val="center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Pr="00D72763" w:rsidRDefault="0002042F" w:rsidP="00D72763">
            <w:pPr>
              <w:pStyle w:val="TableParagraph"/>
              <w:ind w:left="57"/>
              <w:rPr>
                <w:sz w:val="24"/>
                <w:szCs w:val="24"/>
              </w:rPr>
            </w:pPr>
            <w:r w:rsidRPr="00D72763">
              <w:rPr>
                <w:sz w:val="24"/>
                <w:szCs w:val="24"/>
              </w:rPr>
              <w:t>выставляется студенту, который не смог ответить на вопрос</w:t>
            </w:r>
          </w:p>
        </w:tc>
      </w:tr>
    </w:tbl>
    <w:p w:rsidR="0002042F" w:rsidRPr="00D72763" w:rsidRDefault="0002042F" w:rsidP="00D72763">
      <w:pPr>
        <w:pStyle w:val="aa"/>
        <w:rPr>
          <w:sz w:val="24"/>
          <w:szCs w:val="24"/>
        </w:rPr>
      </w:pPr>
    </w:p>
    <w:p w:rsidR="0002042F" w:rsidRPr="00D72763" w:rsidRDefault="0002042F" w:rsidP="00D72763">
      <w:pPr>
        <w:pStyle w:val="aa"/>
        <w:rPr>
          <w:sz w:val="24"/>
          <w:szCs w:val="24"/>
        </w:rPr>
      </w:pPr>
    </w:p>
    <w:p w:rsidR="0002042F" w:rsidRPr="00D72763" w:rsidRDefault="0002042F" w:rsidP="00D72763">
      <w:pPr>
        <w:pStyle w:val="aa"/>
        <w:ind w:left="221" w:right="224" w:firstLine="720"/>
        <w:jc w:val="both"/>
        <w:rPr>
          <w:sz w:val="24"/>
          <w:szCs w:val="24"/>
        </w:rPr>
      </w:pPr>
      <w:r w:rsidRPr="00D72763">
        <w:rPr>
          <w:sz w:val="24"/>
          <w:szCs w:val="24"/>
        </w:rPr>
        <w:t>На промежуточную аттестацию (</w:t>
      </w:r>
      <w:r w:rsidRPr="00D72763">
        <w:rPr>
          <w:sz w:val="24"/>
          <w:szCs w:val="24"/>
          <w:lang w:val="ru-RU"/>
        </w:rPr>
        <w:t>зачет</w:t>
      </w:r>
      <w:r w:rsidRPr="00D72763">
        <w:rPr>
          <w:sz w:val="24"/>
          <w:szCs w:val="24"/>
        </w:rPr>
        <w:t xml:space="preserve">) выносится тест, два теоретических вопроса. Максимально студент может набрать </w:t>
      </w:r>
      <w:r w:rsidRPr="00D72763">
        <w:rPr>
          <w:sz w:val="24"/>
          <w:szCs w:val="24"/>
          <w:lang w:val="ru-RU"/>
        </w:rPr>
        <w:t>6</w:t>
      </w:r>
      <w:r w:rsidRPr="00D72763">
        <w:rPr>
          <w:sz w:val="24"/>
          <w:szCs w:val="24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695A18" w:rsidRPr="00D72763">
        <w:rPr>
          <w:sz w:val="24"/>
          <w:szCs w:val="24"/>
          <w:lang w:val="ru-RU"/>
        </w:rPr>
        <w:t>«</w:t>
      </w:r>
      <w:r w:rsidRPr="00D72763">
        <w:rPr>
          <w:sz w:val="24"/>
          <w:szCs w:val="24"/>
          <w:lang w:val="ru-RU"/>
        </w:rPr>
        <w:t>зачтено</w:t>
      </w:r>
      <w:r w:rsidR="00695A18" w:rsidRPr="00D72763">
        <w:rPr>
          <w:sz w:val="24"/>
          <w:szCs w:val="24"/>
          <w:lang w:val="ru-RU"/>
        </w:rPr>
        <w:t>»</w:t>
      </w:r>
      <w:r w:rsidRPr="00D72763">
        <w:rPr>
          <w:sz w:val="24"/>
          <w:szCs w:val="24"/>
          <w:lang w:val="ru-RU"/>
        </w:rPr>
        <w:t xml:space="preserve">, </w:t>
      </w:r>
      <w:r w:rsidR="00695A18" w:rsidRPr="00D72763">
        <w:rPr>
          <w:sz w:val="24"/>
          <w:szCs w:val="24"/>
          <w:lang w:val="ru-RU"/>
        </w:rPr>
        <w:t>«</w:t>
      </w:r>
      <w:r w:rsidRPr="00D72763">
        <w:rPr>
          <w:sz w:val="24"/>
          <w:szCs w:val="24"/>
          <w:lang w:val="ru-RU"/>
        </w:rPr>
        <w:t>не зачтено</w:t>
      </w:r>
      <w:r w:rsidR="00695A18" w:rsidRPr="00D72763">
        <w:rPr>
          <w:sz w:val="24"/>
          <w:szCs w:val="24"/>
          <w:lang w:val="ru-RU"/>
        </w:rPr>
        <w:t>»</w:t>
      </w:r>
      <w:r w:rsidRPr="00D72763">
        <w:rPr>
          <w:sz w:val="24"/>
          <w:szCs w:val="24"/>
        </w:rPr>
        <w:t>.</w:t>
      </w:r>
    </w:p>
    <w:p w:rsidR="0002042F" w:rsidRPr="00D72763" w:rsidRDefault="0002042F" w:rsidP="00D72763">
      <w:pPr>
        <w:pStyle w:val="aa"/>
        <w:rPr>
          <w:sz w:val="24"/>
          <w:szCs w:val="24"/>
        </w:rPr>
      </w:pPr>
    </w:p>
    <w:p w:rsidR="0002042F" w:rsidRPr="00D72763" w:rsidRDefault="0002042F" w:rsidP="00D72763">
      <w:pPr>
        <w:pStyle w:val="aa"/>
        <w:ind w:left="221" w:right="223" w:firstLine="720"/>
        <w:jc w:val="both"/>
        <w:rPr>
          <w:sz w:val="24"/>
          <w:szCs w:val="24"/>
        </w:rPr>
      </w:pPr>
      <w:r w:rsidRPr="00D72763">
        <w:rPr>
          <w:b/>
          <w:sz w:val="24"/>
          <w:szCs w:val="24"/>
        </w:rPr>
        <w:t xml:space="preserve">Оценка </w:t>
      </w:r>
      <w:r w:rsidR="00695A18" w:rsidRPr="00D72763">
        <w:rPr>
          <w:b/>
          <w:sz w:val="24"/>
          <w:szCs w:val="24"/>
        </w:rPr>
        <w:t>«</w:t>
      </w:r>
      <w:r w:rsidRPr="00D72763">
        <w:rPr>
          <w:b/>
          <w:sz w:val="24"/>
          <w:szCs w:val="24"/>
          <w:lang w:val="ru-RU"/>
        </w:rPr>
        <w:t>зачтено</w:t>
      </w:r>
      <w:r w:rsidR="00695A18" w:rsidRPr="00D72763">
        <w:rPr>
          <w:b/>
          <w:sz w:val="24"/>
          <w:szCs w:val="24"/>
        </w:rPr>
        <w:t>»</w:t>
      </w:r>
      <w:r w:rsidRPr="00D72763">
        <w:rPr>
          <w:b/>
          <w:sz w:val="24"/>
          <w:szCs w:val="24"/>
        </w:rPr>
        <w:t xml:space="preserve"> </w:t>
      </w:r>
      <w:r w:rsidRPr="00D72763">
        <w:rPr>
          <w:sz w:val="24"/>
          <w:szCs w:val="24"/>
        </w:rPr>
        <w:t xml:space="preserve">выставляется студенту, который набрал в сумме </w:t>
      </w:r>
      <w:r w:rsidRPr="00D72763">
        <w:rPr>
          <w:sz w:val="24"/>
          <w:szCs w:val="24"/>
          <w:lang w:val="ru-RU"/>
        </w:rPr>
        <w:t>не менее 4</w:t>
      </w:r>
      <w:r w:rsidRPr="00D72763">
        <w:rPr>
          <w:sz w:val="24"/>
          <w:szCs w:val="24"/>
        </w:rPr>
        <w:t xml:space="preserve"> баллов (выполнил </w:t>
      </w:r>
      <w:r w:rsidRPr="00D72763">
        <w:rPr>
          <w:sz w:val="24"/>
          <w:szCs w:val="24"/>
          <w:lang w:val="ru-RU"/>
        </w:rPr>
        <w:t>одно задание на эталонном уровне, другое – не ниже порогового, либо оба зад</w:t>
      </w:r>
      <w:r w:rsidRPr="00D72763">
        <w:rPr>
          <w:sz w:val="24"/>
          <w:szCs w:val="24"/>
          <w:lang w:val="ru-RU"/>
        </w:rPr>
        <w:t>а</w:t>
      </w:r>
      <w:r w:rsidRPr="00D72763">
        <w:rPr>
          <w:sz w:val="24"/>
          <w:szCs w:val="24"/>
          <w:lang w:val="ru-RU"/>
        </w:rPr>
        <w:t>ния выполнит на продвинутом уровне</w:t>
      </w:r>
      <w:r w:rsidRPr="00D72763">
        <w:rPr>
          <w:sz w:val="24"/>
          <w:szCs w:val="24"/>
        </w:rPr>
        <w:t>). Обязательным условием является выполнение всех предусмотренных в течение семестра практических</w:t>
      </w:r>
      <w:r w:rsidRPr="00D72763">
        <w:rPr>
          <w:sz w:val="24"/>
          <w:szCs w:val="24"/>
          <w:lang w:val="ru-RU"/>
        </w:rPr>
        <w:t xml:space="preserve"> </w:t>
      </w:r>
      <w:r w:rsidRPr="00D72763">
        <w:rPr>
          <w:sz w:val="24"/>
          <w:szCs w:val="24"/>
        </w:rPr>
        <w:t>заданий.</w:t>
      </w:r>
    </w:p>
    <w:p w:rsidR="0002042F" w:rsidRPr="00D72763" w:rsidRDefault="0002042F" w:rsidP="00D72763">
      <w:pPr>
        <w:pStyle w:val="aa"/>
        <w:ind w:left="221" w:right="223" w:firstLine="720"/>
        <w:jc w:val="both"/>
        <w:rPr>
          <w:sz w:val="24"/>
          <w:szCs w:val="24"/>
        </w:rPr>
      </w:pPr>
      <w:r w:rsidRPr="00D72763">
        <w:rPr>
          <w:b/>
          <w:sz w:val="24"/>
          <w:szCs w:val="24"/>
        </w:rPr>
        <w:t xml:space="preserve">Оценка </w:t>
      </w:r>
      <w:r w:rsidR="00695A18" w:rsidRPr="00D72763">
        <w:rPr>
          <w:b/>
          <w:sz w:val="24"/>
          <w:szCs w:val="24"/>
        </w:rPr>
        <w:t>«</w:t>
      </w:r>
      <w:r w:rsidRPr="00D72763">
        <w:rPr>
          <w:b/>
          <w:sz w:val="24"/>
          <w:szCs w:val="24"/>
          <w:lang w:val="ru-RU"/>
        </w:rPr>
        <w:t>не зачтено</w:t>
      </w:r>
      <w:r w:rsidR="00695A18" w:rsidRPr="00D72763">
        <w:rPr>
          <w:b/>
          <w:sz w:val="24"/>
          <w:szCs w:val="24"/>
        </w:rPr>
        <w:t>»</w:t>
      </w:r>
      <w:r w:rsidRPr="00D72763">
        <w:rPr>
          <w:b/>
          <w:sz w:val="24"/>
          <w:szCs w:val="24"/>
        </w:rPr>
        <w:t xml:space="preserve"> </w:t>
      </w:r>
      <w:r w:rsidRPr="00D72763">
        <w:rPr>
          <w:sz w:val="24"/>
          <w:szCs w:val="24"/>
        </w:rPr>
        <w:t xml:space="preserve">выставляется студенту, который набрал в сумме </w:t>
      </w:r>
      <w:r w:rsidRPr="00D72763">
        <w:rPr>
          <w:sz w:val="24"/>
          <w:szCs w:val="24"/>
          <w:lang w:val="ru-RU"/>
        </w:rPr>
        <w:t>менее 4 ба</w:t>
      </w:r>
      <w:r w:rsidRPr="00D72763">
        <w:rPr>
          <w:sz w:val="24"/>
          <w:szCs w:val="24"/>
          <w:lang w:val="ru-RU"/>
        </w:rPr>
        <w:t>л</w:t>
      </w:r>
      <w:r w:rsidRPr="00D72763">
        <w:rPr>
          <w:sz w:val="24"/>
          <w:szCs w:val="24"/>
          <w:lang w:val="ru-RU"/>
        </w:rPr>
        <w:t>лов, либо имеет к моменту проведения промежуточной аттестации несданные практические, либо лабораторные работы</w:t>
      </w:r>
      <w:r w:rsidRPr="00D72763">
        <w:rPr>
          <w:sz w:val="24"/>
          <w:szCs w:val="24"/>
        </w:rPr>
        <w:t>.</w:t>
      </w:r>
    </w:p>
    <w:p w:rsidR="0002042F" w:rsidRPr="00D72763" w:rsidRDefault="0002042F" w:rsidP="00D72763">
      <w:pPr>
        <w:pStyle w:val="aa"/>
        <w:widowControl w:val="0"/>
        <w:rPr>
          <w:sz w:val="24"/>
          <w:szCs w:val="24"/>
          <w:lang w:val="ru-RU"/>
        </w:rPr>
      </w:pPr>
    </w:p>
    <w:p w:rsidR="00621209" w:rsidRPr="00D72763" w:rsidRDefault="00621209" w:rsidP="00D72763">
      <w:pPr>
        <w:pStyle w:val="Heading1"/>
        <w:ind w:left="255" w:right="255"/>
        <w:jc w:val="center"/>
      </w:pPr>
      <w:r w:rsidRPr="00D72763">
        <w:t>3 ПАСПОРТ ОЦЕНОЧНЫХ МАТЕРИАЛОВ ПО ДИСЦИПЛИНЕ</w:t>
      </w:r>
    </w:p>
    <w:p w:rsidR="00457E0F" w:rsidRPr="00D72763" w:rsidRDefault="00457E0F" w:rsidP="00D72763">
      <w:pPr>
        <w:pStyle w:val="Heading1"/>
        <w:ind w:left="255" w:right="255"/>
        <w:jc w:val="center"/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5103"/>
        <w:gridCol w:w="1985"/>
        <w:gridCol w:w="1842"/>
      </w:tblGrid>
      <w:tr w:rsidR="00457E0F" w:rsidRPr="00D72763" w:rsidTr="003124B5">
        <w:trPr>
          <w:cantSplit/>
          <w:trHeight w:val="517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pStyle w:val="TableParagraph"/>
              <w:ind w:left="1485" w:right="328" w:hanging="1136"/>
              <w:rPr>
                <w:b/>
                <w:sz w:val="24"/>
                <w:szCs w:val="24"/>
              </w:rPr>
            </w:pPr>
            <w:r w:rsidRPr="00D72763">
              <w:rPr>
                <w:b/>
                <w:sz w:val="24"/>
                <w:szCs w:val="24"/>
              </w:rPr>
              <w:t xml:space="preserve">Контролируемые разделы </w:t>
            </w:r>
          </w:p>
          <w:p w:rsidR="00457E0F" w:rsidRPr="00D72763" w:rsidRDefault="00457E0F" w:rsidP="00D72763">
            <w:pPr>
              <w:pStyle w:val="TableParagraph"/>
              <w:ind w:left="1485" w:right="328" w:hanging="1136"/>
              <w:rPr>
                <w:b/>
                <w:sz w:val="24"/>
                <w:szCs w:val="24"/>
              </w:rPr>
            </w:pPr>
            <w:r w:rsidRPr="00D72763">
              <w:rPr>
                <w:b/>
                <w:sz w:val="24"/>
                <w:szCs w:val="24"/>
              </w:rPr>
              <w:t>(т</w:t>
            </w:r>
            <w:r w:rsidRPr="00D72763">
              <w:rPr>
                <w:b/>
                <w:sz w:val="24"/>
                <w:szCs w:val="24"/>
              </w:rPr>
              <w:t>е</w:t>
            </w:r>
            <w:r w:rsidRPr="00D72763">
              <w:rPr>
                <w:b/>
                <w:sz w:val="24"/>
                <w:szCs w:val="24"/>
              </w:rPr>
              <w:t>мы)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pStyle w:val="TableParagraph"/>
              <w:ind w:left="119" w:right="120"/>
              <w:jc w:val="center"/>
              <w:rPr>
                <w:b/>
                <w:sz w:val="24"/>
                <w:szCs w:val="24"/>
              </w:rPr>
            </w:pPr>
            <w:r w:rsidRPr="00D72763">
              <w:rPr>
                <w:b/>
                <w:sz w:val="24"/>
                <w:szCs w:val="24"/>
              </w:rPr>
              <w:t>Код контр</w:t>
            </w:r>
            <w:r w:rsidRPr="00D72763">
              <w:rPr>
                <w:b/>
                <w:sz w:val="24"/>
                <w:szCs w:val="24"/>
              </w:rPr>
              <w:t>о</w:t>
            </w:r>
            <w:r w:rsidRPr="00D72763">
              <w:rPr>
                <w:b/>
                <w:sz w:val="24"/>
                <w:szCs w:val="24"/>
              </w:rPr>
              <w:t>лируемой компетенции (или её части)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F" w:rsidRPr="00D72763" w:rsidRDefault="00457E0F" w:rsidP="00D72763">
            <w:pPr>
              <w:pStyle w:val="TableParagraph"/>
              <w:ind w:left="216" w:right="213"/>
              <w:jc w:val="center"/>
              <w:rPr>
                <w:b/>
                <w:sz w:val="24"/>
                <w:szCs w:val="24"/>
              </w:rPr>
            </w:pPr>
            <w:r w:rsidRPr="00D72763">
              <w:rPr>
                <w:b/>
                <w:sz w:val="24"/>
                <w:szCs w:val="24"/>
              </w:rPr>
              <w:t>Вид, м</w:t>
            </w:r>
            <w:r w:rsidRPr="00D72763">
              <w:rPr>
                <w:b/>
                <w:sz w:val="24"/>
                <w:szCs w:val="24"/>
              </w:rPr>
              <w:t>е</w:t>
            </w:r>
            <w:r w:rsidRPr="00D72763">
              <w:rPr>
                <w:b/>
                <w:sz w:val="24"/>
                <w:szCs w:val="24"/>
              </w:rPr>
              <w:t>тод, форма оценочн</w:t>
            </w:r>
            <w:r w:rsidRPr="00D72763">
              <w:rPr>
                <w:b/>
                <w:sz w:val="24"/>
                <w:szCs w:val="24"/>
              </w:rPr>
              <w:t>о</w:t>
            </w:r>
            <w:r w:rsidRPr="00D72763">
              <w:rPr>
                <w:b/>
                <w:sz w:val="24"/>
                <w:szCs w:val="24"/>
              </w:rPr>
              <w:t>го мер</w:t>
            </w:r>
            <w:r w:rsidRPr="00D72763">
              <w:rPr>
                <w:b/>
                <w:sz w:val="24"/>
                <w:szCs w:val="24"/>
              </w:rPr>
              <w:t>о</w:t>
            </w:r>
            <w:r w:rsidRPr="00D72763">
              <w:rPr>
                <w:b/>
                <w:sz w:val="24"/>
                <w:szCs w:val="24"/>
              </w:rPr>
              <w:t>при</w:t>
            </w:r>
            <w:r w:rsidRPr="00D72763">
              <w:rPr>
                <w:b/>
                <w:sz w:val="24"/>
                <w:szCs w:val="24"/>
              </w:rPr>
              <w:t>я</w:t>
            </w:r>
            <w:r w:rsidRPr="00D72763">
              <w:rPr>
                <w:b/>
                <w:sz w:val="24"/>
                <w:szCs w:val="24"/>
              </w:rPr>
              <w:t>тия</w:t>
            </w:r>
          </w:p>
        </w:tc>
      </w:tr>
      <w:tr w:rsidR="00457E0F" w:rsidRPr="00D72763" w:rsidTr="003124B5">
        <w:trPr>
          <w:cantSplit/>
          <w:trHeight w:val="517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E0F" w:rsidRPr="00D72763" w:rsidRDefault="00457E0F" w:rsidP="00D72763">
            <w:pPr>
              <w:spacing w:after="200"/>
              <w:rPr>
                <w:b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E0F" w:rsidRPr="00D72763" w:rsidRDefault="00457E0F" w:rsidP="00D72763">
            <w:pPr>
              <w:spacing w:after="200"/>
              <w:rPr>
                <w:b/>
                <w:bCs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E0F" w:rsidRPr="00D72763" w:rsidRDefault="00457E0F" w:rsidP="00D72763">
            <w:pPr>
              <w:spacing w:after="200"/>
              <w:rPr>
                <w:b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E0F" w:rsidRPr="00D72763" w:rsidRDefault="00457E0F" w:rsidP="00D72763">
            <w:pPr>
              <w:spacing w:after="200"/>
              <w:rPr>
                <w:b/>
                <w:szCs w:val="24"/>
                <w:lang w:eastAsia="ru-RU"/>
              </w:rPr>
            </w:pPr>
          </w:p>
        </w:tc>
      </w:tr>
      <w:tr w:rsidR="00457E0F" w:rsidRPr="00D72763" w:rsidTr="003124B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4</w:t>
            </w:r>
          </w:p>
        </w:tc>
      </w:tr>
      <w:tr w:rsidR="00457E0F" w:rsidRPr="00D72763" w:rsidTr="003124B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numPr>
                <w:ilvl w:val="0"/>
                <w:numId w:val="40"/>
              </w:numPr>
              <w:suppressAutoHyphens/>
              <w:snapToGrid w:val="0"/>
              <w:spacing w:after="200"/>
              <w:contextualSpacing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suppressAutoHyphens/>
              <w:spacing w:after="120"/>
              <w:ind w:right="-59"/>
              <w:rPr>
                <w:rFonts w:eastAsia="Arial"/>
                <w:color w:val="000000"/>
                <w:szCs w:val="24"/>
                <w:lang w:eastAsia="en-US" w:bidi="en-US"/>
              </w:rPr>
            </w:pPr>
            <w:r w:rsidRPr="00D72763">
              <w:rPr>
                <w:rFonts w:eastAsia="Arial"/>
                <w:color w:val="000000"/>
                <w:szCs w:val="24"/>
                <w:lang w:eastAsia="en-US" w:bidi="en-US"/>
              </w:rPr>
              <w:t>Основные положения теории систем и системного анализа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A91265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ПК-</w:t>
            </w:r>
            <w:r w:rsidR="00A91265">
              <w:rPr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Зачет</w:t>
            </w:r>
          </w:p>
        </w:tc>
      </w:tr>
      <w:tr w:rsidR="00457E0F" w:rsidRPr="00D72763" w:rsidTr="003124B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E0F" w:rsidRPr="00D72763" w:rsidRDefault="00457E0F" w:rsidP="00D72763">
            <w:pPr>
              <w:numPr>
                <w:ilvl w:val="0"/>
                <w:numId w:val="40"/>
              </w:numPr>
              <w:suppressAutoHyphens/>
              <w:snapToGrid w:val="0"/>
              <w:spacing w:after="200"/>
              <w:contextualSpacing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suppressAutoHyphens/>
              <w:spacing w:after="120"/>
              <w:ind w:right="-59"/>
              <w:rPr>
                <w:rFonts w:eastAsia="Arial"/>
                <w:color w:val="000000"/>
                <w:szCs w:val="24"/>
                <w:lang w:val="en-US" w:eastAsia="en-US" w:bidi="en-US"/>
              </w:rPr>
            </w:pP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Эвристические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методы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системного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анализа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A91265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ПК-</w:t>
            </w:r>
            <w:r w:rsidR="00A91265">
              <w:rPr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Зачет</w:t>
            </w:r>
          </w:p>
        </w:tc>
      </w:tr>
      <w:tr w:rsidR="00457E0F" w:rsidRPr="00D72763" w:rsidTr="003124B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E0F" w:rsidRPr="00D72763" w:rsidRDefault="00457E0F" w:rsidP="00D72763">
            <w:pPr>
              <w:numPr>
                <w:ilvl w:val="0"/>
                <w:numId w:val="40"/>
              </w:numPr>
              <w:suppressAutoHyphens/>
              <w:snapToGrid w:val="0"/>
              <w:spacing w:after="200"/>
              <w:contextualSpacing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suppressAutoHyphens/>
              <w:spacing w:after="120"/>
              <w:ind w:right="-59"/>
              <w:rPr>
                <w:rFonts w:eastAsia="Arial"/>
                <w:color w:val="000000"/>
                <w:szCs w:val="24"/>
                <w:lang w:val="en-US" w:eastAsia="en-US" w:bidi="en-US"/>
              </w:rPr>
            </w:pP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Формальные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методы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системного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анализа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A91265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ПК-</w:t>
            </w:r>
            <w:r w:rsidR="00A91265">
              <w:rPr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Зачет</w:t>
            </w:r>
          </w:p>
        </w:tc>
      </w:tr>
      <w:tr w:rsidR="00457E0F" w:rsidRPr="00D72763" w:rsidTr="003124B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E0F" w:rsidRPr="00D72763" w:rsidRDefault="00457E0F" w:rsidP="00D72763">
            <w:pPr>
              <w:numPr>
                <w:ilvl w:val="0"/>
                <w:numId w:val="40"/>
              </w:numPr>
              <w:suppressAutoHyphens/>
              <w:snapToGrid w:val="0"/>
              <w:spacing w:after="200"/>
              <w:contextualSpacing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D72763">
            <w:pPr>
              <w:suppressAutoHyphens/>
              <w:spacing w:after="120"/>
              <w:ind w:right="-59"/>
              <w:rPr>
                <w:rFonts w:eastAsia="Arial"/>
                <w:color w:val="000000"/>
                <w:szCs w:val="24"/>
                <w:lang w:val="en-US" w:eastAsia="en-US" w:bidi="en-US"/>
              </w:rPr>
            </w:pP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Методы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принятия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>решений</w:t>
            </w:r>
            <w:proofErr w:type="spellEnd"/>
            <w:r w:rsidRPr="00D72763">
              <w:rPr>
                <w:rFonts w:eastAsia="Arial"/>
                <w:color w:val="000000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E0F" w:rsidRPr="00D72763" w:rsidRDefault="00457E0F" w:rsidP="00A91265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ПК-</w:t>
            </w:r>
            <w:r w:rsidR="00A91265">
              <w:rPr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0F" w:rsidRPr="00D72763" w:rsidRDefault="00457E0F" w:rsidP="00D72763">
            <w:pPr>
              <w:snapToGrid w:val="0"/>
              <w:spacing w:after="200"/>
              <w:jc w:val="center"/>
              <w:rPr>
                <w:szCs w:val="24"/>
                <w:lang w:eastAsia="ru-RU"/>
              </w:rPr>
            </w:pPr>
            <w:r w:rsidRPr="00D72763">
              <w:rPr>
                <w:szCs w:val="24"/>
                <w:lang w:eastAsia="ru-RU"/>
              </w:rPr>
              <w:t>Зачет</w:t>
            </w:r>
          </w:p>
        </w:tc>
      </w:tr>
    </w:tbl>
    <w:p w:rsidR="00457E0F" w:rsidRPr="00D72763" w:rsidRDefault="00457E0F" w:rsidP="00D72763">
      <w:pPr>
        <w:pStyle w:val="Heading1"/>
        <w:ind w:left="255" w:right="255"/>
        <w:jc w:val="center"/>
      </w:pPr>
    </w:p>
    <w:p w:rsidR="00621209" w:rsidRPr="00D72763" w:rsidRDefault="00621209" w:rsidP="00D72763">
      <w:pPr>
        <w:pStyle w:val="Heading1"/>
        <w:ind w:left="255" w:right="255"/>
        <w:jc w:val="center"/>
      </w:pPr>
    </w:p>
    <w:p w:rsidR="00621209" w:rsidRPr="00D72763" w:rsidRDefault="00621209" w:rsidP="00D72763">
      <w:pPr>
        <w:pStyle w:val="Heading1"/>
        <w:numPr>
          <w:ilvl w:val="0"/>
          <w:numId w:val="35"/>
        </w:numPr>
      </w:pPr>
      <w:r w:rsidRPr="00D72763">
        <w:t>ТИПОВЫЕ КОНТРОЛЬНЫЕ ЗАДАНИЯ ИЛИ ИНЫЕ МАТЕРИАЛЫ</w:t>
      </w:r>
    </w:p>
    <w:p w:rsidR="00C24919" w:rsidRPr="00D72763" w:rsidRDefault="00C24919" w:rsidP="00D72763">
      <w:pPr>
        <w:pStyle w:val="Heading1"/>
      </w:pPr>
    </w:p>
    <w:p w:rsidR="00621209" w:rsidRPr="00D72763" w:rsidRDefault="00621209" w:rsidP="00D72763">
      <w:pPr>
        <w:pStyle w:val="af5"/>
        <w:numPr>
          <w:ilvl w:val="1"/>
          <w:numId w:val="35"/>
        </w:numPr>
        <w:tabs>
          <w:tab w:val="left" w:pos="1410"/>
        </w:tabs>
        <w:ind w:hanging="481"/>
        <w:rPr>
          <w:b/>
          <w:sz w:val="24"/>
          <w:szCs w:val="24"/>
        </w:rPr>
      </w:pPr>
      <w:r w:rsidRPr="00D72763">
        <w:rPr>
          <w:b/>
          <w:sz w:val="24"/>
          <w:szCs w:val="24"/>
        </w:rPr>
        <w:t>Промежуточная аттестация в форме</w:t>
      </w:r>
      <w:r w:rsidRPr="00D72763">
        <w:rPr>
          <w:b/>
          <w:spacing w:val="-5"/>
          <w:sz w:val="24"/>
          <w:szCs w:val="24"/>
        </w:rPr>
        <w:t xml:space="preserve"> </w:t>
      </w:r>
      <w:r w:rsidRPr="00D72763">
        <w:rPr>
          <w:b/>
          <w:sz w:val="24"/>
          <w:szCs w:val="24"/>
        </w:rPr>
        <w:t>зачета</w:t>
      </w:r>
    </w:p>
    <w:p w:rsidR="00744779" w:rsidRPr="00D72763" w:rsidRDefault="00744779" w:rsidP="00D72763">
      <w:pPr>
        <w:pStyle w:val="af5"/>
        <w:tabs>
          <w:tab w:val="left" w:pos="1410"/>
        </w:tabs>
        <w:rPr>
          <w:b/>
          <w:sz w:val="24"/>
          <w:szCs w:val="24"/>
        </w:rPr>
      </w:pPr>
    </w:p>
    <w:p w:rsidR="00081AFA" w:rsidRPr="00D72763" w:rsidRDefault="00081AFA" w:rsidP="00D72763">
      <w:pPr>
        <w:shd w:val="clear" w:color="auto" w:fill="FFFFFF"/>
        <w:rPr>
          <w:b/>
          <w:color w:val="262633"/>
          <w:szCs w:val="24"/>
          <w:lang w:eastAsia="ru-RU"/>
        </w:rPr>
      </w:pPr>
      <w:r w:rsidRPr="00D72763">
        <w:rPr>
          <w:b/>
          <w:color w:val="262633"/>
          <w:szCs w:val="24"/>
          <w:lang w:eastAsia="ru-RU"/>
        </w:rPr>
        <w:t xml:space="preserve">ПК-3: Способен применять знания и умения в области информационных технологий в рамках </w:t>
      </w:r>
      <w:proofErr w:type="spellStart"/>
      <w:r w:rsidRPr="00D72763">
        <w:rPr>
          <w:b/>
          <w:color w:val="262633"/>
          <w:szCs w:val="24"/>
          <w:lang w:eastAsia="ru-RU"/>
        </w:rPr>
        <w:t>предконтрактного</w:t>
      </w:r>
      <w:proofErr w:type="spellEnd"/>
      <w:r w:rsidRPr="00D72763">
        <w:rPr>
          <w:b/>
          <w:color w:val="262633"/>
          <w:szCs w:val="24"/>
          <w:lang w:eastAsia="ru-RU"/>
        </w:rPr>
        <w:t>, аналитического и проектного этапов автоматизации задач о</w:t>
      </w:r>
      <w:r w:rsidRPr="00D72763">
        <w:rPr>
          <w:b/>
          <w:color w:val="262633"/>
          <w:szCs w:val="24"/>
          <w:lang w:eastAsia="ru-RU"/>
        </w:rPr>
        <w:t>р</w:t>
      </w:r>
      <w:r w:rsidRPr="00D72763">
        <w:rPr>
          <w:b/>
          <w:color w:val="262633"/>
          <w:szCs w:val="24"/>
          <w:lang w:eastAsia="ru-RU"/>
        </w:rPr>
        <w:t>ганизационного упра</w:t>
      </w:r>
      <w:r w:rsidRPr="00D72763">
        <w:rPr>
          <w:b/>
          <w:color w:val="262633"/>
          <w:szCs w:val="24"/>
          <w:lang w:eastAsia="ru-RU"/>
        </w:rPr>
        <w:t>в</w:t>
      </w:r>
      <w:r w:rsidRPr="00D72763">
        <w:rPr>
          <w:b/>
          <w:color w:val="262633"/>
          <w:szCs w:val="24"/>
          <w:lang w:eastAsia="ru-RU"/>
        </w:rPr>
        <w:t>ления и бизнес-процессов</w:t>
      </w:r>
    </w:p>
    <w:p w:rsidR="000363BB" w:rsidRPr="00D72763" w:rsidRDefault="000363BB" w:rsidP="00D72763">
      <w:pPr>
        <w:shd w:val="clear" w:color="auto" w:fill="FFFFFF"/>
        <w:rPr>
          <w:b/>
          <w:color w:val="262633"/>
          <w:szCs w:val="24"/>
          <w:lang w:eastAsia="ru-RU"/>
        </w:rPr>
      </w:pPr>
    </w:p>
    <w:p w:rsidR="00081AFA" w:rsidRDefault="00081AFA" w:rsidP="00D72763">
      <w:pPr>
        <w:shd w:val="clear" w:color="auto" w:fill="FFFFFF"/>
        <w:rPr>
          <w:b/>
          <w:color w:val="262633"/>
          <w:szCs w:val="24"/>
          <w:lang w:eastAsia="ru-RU"/>
        </w:rPr>
      </w:pPr>
      <w:r w:rsidRPr="00D72763">
        <w:rPr>
          <w:b/>
          <w:color w:val="262633"/>
          <w:szCs w:val="24"/>
          <w:lang w:eastAsia="ru-RU"/>
        </w:rPr>
        <w:t>ПК-3.1. Применяет знания и умения в области информационных технологий при автомат</w:t>
      </w:r>
      <w:r w:rsidRPr="00D72763">
        <w:rPr>
          <w:b/>
          <w:color w:val="262633"/>
          <w:szCs w:val="24"/>
          <w:lang w:eastAsia="ru-RU"/>
        </w:rPr>
        <w:t>и</w:t>
      </w:r>
      <w:r w:rsidRPr="00D72763">
        <w:rPr>
          <w:b/>
          <w:color w:val="262633"/>
          <w:szCs w:val="24"/>
          <w:lang w:eastAsia="ru-RU"/>
        </w:rPr>
        <w:t>зации задач организационного</w:t>
      </w:r>
      <w:r w:rsidR="000363BB" w:rsidRPr="00D72763">
        <w:rPr>
          <w:b/>
          <w:color w:val="262633"/>
          <w:szCs w:val="24"/>
          <w:lang w:eastAsia="ru-RU"/>
        </w:rPr>
        <w:t xml:space="preserve"> </w:t>
      </w:r>
      <w:r w:rsidRPr="00D72763">
        <w:rPr>
          <w:b/>
          <w:color w:val="262633"/>
          <w:szCs w:val="24"/>
          <w:lang w:eastAsia="ru-RU"/>
        </w:rPr>
        <w:t>управления и бизнес-процессов</w:t>
      </w:r>
    </w:p>
    <w:p w:rsidR="00D72763" w:rsidRPr="00D72763" w:rsidRDefault="00D72763" w:rsidP="00D72763">
      <w:pPr>
        <w:shd w:val="clear" w:color="auto" w:fill="FFFFFF"/>
        <w:rPr>
          <w:b/>
          <w:color w:val="262633"/>
          <w:szCs w:val="24"/>
          <w:lang w:eastAsia="ru-RU"/>
        </w:rPr>
      </w:pP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Типовые тестовые вопросы: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 xml:space="preserve">1. Метод мозгового штурма или коллективной генерации идей – это: 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Один из методов эвристического анализа.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Один из методов линейного программирования.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lastRenderedPageBreak/>
        <w:t>Один из методов нелинейного программирования.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2. Шесть «шляп» мышления – это: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Один из методов линейного программирования.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Один из методов нелинейного программирования.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Один из методов эвристического анализа.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3. Метод системного анализа, состоящий в вычленении возникшей проблемы и попытке ее реш</w:t>
      </w:r>
      <w:r w:rsidRPr="00D72763">
        <w:rPr>
          <w:szCs w:val="24"/>
        </w:rPr>
        <w:t>е</w:t>
      </w:r>
      <w:r w:rsidRPr="00D72763">
        <w:rPr>
          <w:szCs w:val="24"/>
        </w:rPr>
        <w:t>ния с помощью идей из других сфер жизни и науки – это: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 xml:space="preserve">Метод </w:t>
      </w:r>
      <w:proofErr w:type="spellStart"/>
      <w:r w:rsidRPr="00D72763">
        <w:rPr>
          <w:b/>
          <w:szCs w:val="24"/>
        </w:rPr>
        <w:t>синектики</w:t>
      </w:r>
      <w:proofErr w:type="spellEnd"/>
      <w:r w:rsidRPr="00D72763">
        <w:rPr>
          <w:b/>
          <w:szCs w:val="24"/>
        </w:rPr>
        <w:t>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Шесть «шляп» мышления.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Метод мозгового штурма.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4. Метод принятия решений и прогнозирования, основанный на достижении согласия группой экспертов – это: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Метод экспертных оценок.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Шесть «шляп» мышления.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Метод мозгового штурма.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5. Метод системного анализа, заключающийся в составлении независимых сценариев по кажд</w:t>
      </w:r>
      <w:r w:rsidRPr="00D72763">
        <w:rPr>
          <w:szCs w:val="24"/>
        </w:rPr>
        <w:t>о</w:t>
      </w:r>
      <w:r w:rsidRPr="00D72763">
        <w:rPr>
          <w:szCs w:val="24"/>
        </w:rPr>
        <w:t>му из аспектов, ок</w:t>
      </w:r>
      <w:r w:rsidRPr="00D72763">
        <w:rPr>
          <w:szCs w:val="24"/>
        </w:rPr>
        <w:t>а</w:t>
      </w:r>
      <w:r w:rsidRPr="00D72763">
        <w:rPr>
          <w:szCs w:val="24"/>
        </w:rPr>
        <w:t>зывающих существенное влияние на развитие ситуации, и повторяющемся итеративном процессе согласования сценариев развития ра</w:t>
      </w:r>
      <w:r w:rsidRPr="00D72763">
        <w:rPr>
          <w:szCs w:val="24"/>
        </w:rPr>
        <w:t>з</w:t>
      </w:r>
      <w:r w:rsidRPr="00D72763">
        <w:rPr>
          <w:szCs w:val="24"/>
        </w:rPr>
        <w:t>личных аспектов ситуации – это: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Метод экспертных оценок.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Метод мозгового штурма.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b/>
          <w:szCs w:val="24"/>
        </w:rPr>
        <w:t>Метод повторяющегося объединения независимых сценариев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6. Целевая функция – это: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Первая производная.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Критерий оптимальности.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Градиент.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7. Раздел математики, исследующий математические модели и методы решения экстремальных задач с огранич</w:t>
      </w:r>
      <w:r w:rsidRPr="00D72763">
        <w:rPr>
          <w:szCs w:val="24"/>
        </w:rPr>
        <w:t>е</w:t>
      </w:r>
      <w:r w:rsidRPr="00D72763">
        <w:rPr>
          <w:szCs w:val="24"/>
        </w:rPr>
        <w:t>ниями – это: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Линейная алгебра.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Теория чисел.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Математическое программирование.</w:t>
      </w:r>
    </w:p>
    <w:p w:rsidR="00D35E74" w:rsidRPr="001B7EF9" w:rsidRDefault="00D35E74" w:rsidP="00D72763">
      <w:pPr>
        <w:jc w:val="both"/>
        <w:rPr>
          <w:b/>
          <w:szCs w:val="24"/>
        </w:rPr>
      </w:pP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Типовые вопросы открытого типа: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szCs w:val="24"/>
        </w:rPr>
        <w:t xml:space="preserve">1. Определение оптимального плана перевозок некоторого однородного груза из </w:t>
      </w:r>
      <w:r w:rsidRPr="00D72763">
        <w:rPr>
          <w:position w:val="-6"/>
          <w:szCs w:val="24"/>
          <w:lang w:val="en-US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0.2pt" o:ole="">
            <v:imagedata r:id="rId7" o:title=""/>
          </v:shape>
          <o:OLEObject Type="Embed" ProgID="Equation.3" ShapeID="_x0000_i1025" DrawAspect="Content" ObjectID="_1756386097" r:id="rId8"/>
        </w:object>
      </w:r>
      <w:r w:rsidRPr="00D72763">
        <w:rPr>
          <w:szCs w:val="24"/>
        </w:rPr>
        <w:t xml:space="preserve"> пунктов о</w:t>
      </w:r>
      <w:r w:rsidRPr="00D72763">
        <w:rPr>
          <w:szCs w:val="24"/>
        </w:rPr>
        <w:t>т</w:t>
      </w:r>
      <w:r w:rsidRPr="00D72763">
        <w:rPr>
          <w:szCs w:val="24"/>
        </w:rPr>
        <w:t xml:space="preserve">правления </w:t>
      </w:r>
      <w:r w:rsidRPr="00D72763">
        <w:rPr>
          <w:position w:val="-10"/>
          <w:szCs w:val="24"/>
          <w:lang w:val="en-US"/>
        </w:rPr>
        <w:object w:dxaOrig="1120" w:dyaOrig="300">
          <v:shape id="_x0000_i1026" type="#_x0000_t75" style="width:55.8pt;height:15pt" o:ole="">
            <v:imagedata r:id="rId9" o:title=""/>
          </v:shape>
          <o:OLEObject Type="Embed" ProgID="Equation.3" ShapeID="_x0000_i1026" DrawAspect="Content" ObjectID="_1756386098" r:id="rId10"/>
        </w:object>
      </w:r>
      <w:r w:rsidRPr="00D72763">
        <w:rPr>
          <w:szCs w:val="24"/>
        </w:rPr>
        <w:t xml:space="preserve"> в </w:t>
      </w:r>
      <w:r w:rsidRPr="00D72763">
        <w:rPr>
          <w:position w:val="-6"/>
          <w:szCs w:val="24"/>
          <w:lang w:val="en-US"/>
        </w:rPr>
        <w:object w:dxaOrig="180" w:dyaOrig="200">
          <v:shape id="_x0000_i1027" type="#_x0000_t75" style="width:9pt;height:10.2pt" o:ole="">
            <v:imagedata r:id="rId11" o:title=""/>
          </v:shape>
          <o:OLEObject Type="Embed" ProgID="Equation.3" ShapeID="_x0000_i1027" DrawAspect="Content" ObjectID="_1756386099" r:id="rId12"/>
        </w:object>
      </w:r>
      <w:r w:rsidRPr="00D72763">
        <w:rPr>
          <w:szCs w:val="24"/>
        </w:rPr>
        <w:t xml:space="preserve"> пунктов назначения </w:t>
      </w:r>
      <w:r w:rsidRPr="00D72763">
        <w:rPr>
          <w:position w:val="-10"/>
          <w:szCs w:val="24"/>
          <w:lang w:val="en-US"/>
        </w:rPr>
        <w:object w:dxaOrig="1100" w:dyaOrig="300">
          <v:shape id="_x0000_i1028" type="#_x0000_t75" style="width:54.6pt;height:15pt" o:ole="">
            <v:imagedata r:id="rId13" o:title=""/>
          </v:shape>
          <o:OLEObject Type="Embed" ProgID="Equation.3" ShapeID="_x0000_i1028" DrawAspect="Content" ObjectID="_1756386100" r:id="rId14"/>
        </w:object>
      </w:r>
      <w:r w:rsidRPr="00D72763">
        <w:rPr>
          <w:szCs w:val="24"/>
        </w:rPr>
        <w:t xml:space="preserve">. – это …. </w:t>
      </w:r>
      <w:r w:rsidRPr="00D72763">
        <w:rPr>
          <w:b/>
          <w:szCs w:val="24"/>
        </w:rPr>
        <w:t>транспортная задача.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szCs w:val="24"/>
        </w:rPr>
        <w:t xml:space="preserve">2. План, при котором целевая функция принимает свое минимальное значение, называется ……..   </w:t>
      </w:r>
      <w:r w:rsidRPr="00D72763">
        <w:rPr>
          <w:b/>
          <w:szCs w:val="24"/>
        </w:rPr>
        <w:t>оптимальным планом транспортной задачи.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szCs w:val="24"/>
        </w:rPr>
        <w:t xml:space="preserve">3. Если среди компонент плана нет дробных чисел, то найденный план является ……   </w:t>
      </w:r>
      <w:r w:rsidRPr="00D72763">
        <w:rPr>
          <w:b/>
          <w:szCs w:val="24"/>
        </w:rPr>
        <w:t>планом задачи целочисле</w:t>
      </w:r>
      <w:r w:rsidRPr="00D72763">
        <w:rPr>
          <w:b/>
          <w:szCs w:val="24"/>
        </w:rPr>
        <w:t>н</w:t>
      </w:r>
      <w:r w:rsidRPr="00D72763">
        <w:rPr>
          <w:b/>
          <w:szCs w:val="24"/>
        </w:rPr>
        <w:t>ного программирования.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4. Задача выбора  «предметов» таким образом, чтобы они все «убрались» в «ранец» и суммарная «полезность» от них б</w:t>
      </w:r>
      <w:r w:rsidRPr="00D72763">
        <w:rPr>
          <w:szCs w:val="24"/>
        </w:rPr>
        <w:t>ы</w:t>
      </w:r>
      <w:r w:rsidRPr="00D72763">
        <w:rPr>
          <w:szCs w:val="24"/>
        </w:rPr>
        <w:t>ла максимальна – это ….  з</w:t>
      </w:r>
      <w:r w:rsidRPr="00D72763">
        <w:rPr>
          <w:b/>
          <w:szCs w:val="24"/>
        </w:rPr>
        <w:t>адача о ранце</w:t>
      </w:r>
      <w:r w:rsidRPr="00D72763">
        <w:rPr>
          <w:szCs w:val="24"/>
        </w:rPr>
        <w:t>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szCs w:val="24"/>
        </w:rPr>
        <w:t>5. Решение задачи оптимизации дискретных многостадийных процессов, для которых критерий оптимальности зад</w:t>
      </w:r>
      <w:r w:rsidRPr="00D72763">
        <w:rPr>
          <w:szCs w:val="24"/>
        </w:rPr>
        <w:t>а</w:t>
      </w:r>
      <w:r w:rsidRPr="00D72763">
        <w:rPr>
          <w:szCs w:val="24"/>
        </w:rPr>
        <w:t xml:space="preserve">ется как аддитивная функция критериев оптимальности отдельных стадий – это  ….  </w:t>
      </w:r>
      <w:r w:rsidRPr="00D72763">
        <w:rPr>
          <w:b/>
          <w:szCs w:val="24"/>
        </w:rPr>
        <w:t>динамическое программир</w:t>
      </w:r>
      <w:r w:rsidRPr="00D72763">
        <w:rPr>
          <w:b/>
          <w:szCs w:val="24"/>
        </w:rPr>
        <w:t>о</w:t>
      </w:r>
      <w:r w:rsidRPr="00D72763">
        <w:rPr>
          <w:b/>
          <w:szCs w:val="24"/>
        </w:rPr>
        <w:t>вание.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6. Класс задач оптимального выбора, где имеется не один, а несколько критериев оценки качес</w:t>
      </w:r>
      <w:r w:rsidRPr="00D72763">
        <w:rPr>
          <w:szCs w:val="24"/>
        </w:rPr>
        <w:t>т</w:t>
      </w:r>
      <w:r w:rsidRPr="00D72763">
        <w:rPr>
          <w:szCs w:val="24"/>
        </w:rPr>
        <w:t>ва решения – это ….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szCs w:val="24"/>
        </w:rPr>
        <w:t xml:space="preserve"> </w:t>
      </w:r>
      <w:r w:rsidRPr="00D72763">
        <w:rPr>
          <w:b/>
          <w:szCs w:val="24"/>
        </w:rPr>
        <w:t>многокритериальная оптимизация.</w:t>
      </w:r>
    </w:p>
    <w:p w:rsidR="000363BB" w:rsidRPr="00D72763" w:rsidRDefault="00D35E74" w:rsidP="00D72763">
      <w:pPr>
        <w:shd w:val="clear" w:color="auto" w:fill="FFFFFF"/>
        <w:rPr>
          <w:color w:val="262633"/>
          <w:szCs w:val="24"/>
          <w:lang w:eastAsia="ru-RU"/>
        </w:rPr>
      </w:pPr>
      <w:r w:rsidRPr="00D72763">
        <w:rPr>
          <w:szCs w:val="24"/>
        </w:rPr>
        <w:t xml:space="preserve">7. Графическое представление процесс выбора – это … так называемое </w:t>
      </w:r>
      <w:r w:rsidRPr="00D72763">
        <w:rPr>
          <w:b/>
          <w:szCs w:val="24"/>
        </w:rPr>
        <w:t>дер</w:t>
      </w:r>
      <w:r w:rsidRPr="00D72763">
        <w:rPr>
          <w:b/>
          <w:szCs w:val="24"/>
        </w:rPr>
        <w:t>е</w:t>
      </w:r>
      <w:r w:rsidRPr="00D72763">
        <w:rPr>
          <w:b/>
          <w:szCs w:val="24"/>
        </w:rPr>
        <w:t>во решений.</w:t>
      </w:r>
    </w:p>
    <w:p w:rsidR="00081AFA" w:rsidRPr="00D72763" w:rsidRDefault="00081AFA" w:rsidP="00D72763">
      <w:pPr>
        <w:shd w:val="clear" w:color="auto" w:fill="FFFFFF"/>
        <w:rPr>
          <w:b/>
          <w:color w:val="262633"/>
          <w:szCs w:val="24"/>
          <w:lang w:eastAsia="ru-RU"/>
        </w:rPr>
      </w:pPr>
      <w:r w:rsidRPr="00D72763">
        <w:rPr>
          <w:b/>
          <w:color w:val="262633"/>
          <w:szCs w:val="24"/>
          <w:lang w:eastAsia="ru-RU"/>
        </w:rPr>
        <w:t>ПК-3.2. Использует инструментальные средства автоматизации задач организац</w:t>
      </w:r>
      <w:r w:rsidRPr="00D72763">
        <w:rPr>
          <w:b/>
          <w:color w:val="262633"/>
          <w:szCs w:val="24"/>
          <w:lang w:eastAsia="ru-RU"/>
        </w:rPr>
        <w:t>и</w:t>
      </w:r>
      <w:r w:rsidRPr="00D72763">
        <w:rPr>
          <w:b/>
          <w:color w:val="262633"/>
          <w:szCs w:val="24"/>
          <w:lang w:eastAsia="ru-RU"/>
        </w:rPr>
        <w:t>онного управления и бизнес- процессов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Типовые тестовые вопросы: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1. Степень несводимости свойств системы к свойствам элементов, из которых она состоит – это: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Адекватность.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lastRenderedPageBreak/>
        <w:t>Альтернативность.</w:t>
      </w:r>
    </w:p>
    <w:p w:rsidR="00D35E74" w:rsidRPr="00D72763" w:rsidRDefault="00D35E74" w:rsidP="00D72763">
      <w:pPr>
        <w:jc w:val="both"/>
        <w:rPr>
          <w:szCs w:val="24"/>
        </w:rPr>
      </w:pPr>
      <w:proofErr w:type="spellStart"/>
      <w:r w:rsidRPr="00D72763">
        <w:rPr>
          <w:b/>
          <w:szCs w:val="24"/>
        </w:rPr>
        <w:t>Эмерджентность</w:t>
      </w:r>
      <w:proofErr w:type="spellEnd"/>
      <w:r w:rsidRPr="00D72763">
        <w:rPr>
          <w:b/>
          <w:szCs w:val="24"/>
        </w:rPr>
        <w:t>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2. Свойство системы когда каждый элемент системы вносит вклад в реализацию ее целевой функции – это: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Целостность.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Индивидуальность.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Целенаправленность.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3. Свойство систем, заключающееся в наличии структуры и функционирования (поведения) – это: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Организованность.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Функциональность.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Устойчивость.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4. Способность системы возвращаться в состояние равновесия после того, как она была из этого состояния вывед</w:t>
      </w:r>
      <w:r w:rsidRPr="00D72763">
        <w:rPr>
          <w:szCs w:val="24"/>
        </w:rPr>
        <w:t>е</w:t>
      </w:r>
      <w:r w:rsidRPr="00D72763">
        <w:rPr>
          <w:szCs w:val="24"/>
        </w:rPr>
        <w:t>на под влиянием внешних возмущающих воздействий – это: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Организованность.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Функциональность.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Устойчивость.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5. Свойство сохранения структуры систем, несмотря на гибель отдельных ее элементов, с пом</w:t>
      </w:r>
      <w:r w:rsidRPr="00D72763">
        <w:rPr>
          <w:szCs w:val="24"/>
        </w:rPr>
        <w:t>о</w:t>
      </w:r>
      <w:r w:rsidRPr="00D72763">
        <w:rPr>
          <w:szCs w:val="24"/>
        </w:rPr>
        <w:t>щью их замены или дублирования – это: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Организованность.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Функциональность.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Надежность.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6. Свойство системы изменять поведение или структуру с целью сохранения, улучшения или приобретения новых качеств в условиях изменения внешней среды– это: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Организованность.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Функциональность.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Адаптируемость.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7. По структуре можно выделить систему:</w:t>
      </w: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Сложную.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Универсальную.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Стабильную.</w:t>
      </w:r>
    </w:p>
    <w:p w:rsidR="00D35E74" w:rsidRPr="001B7EF9" w:rsidRDefault="00D35E74" w:rsidP="00D72763">
      <w:pPr>
        <w:jc w:val="both"/>
        <w:rPr>
          <w:b/>
          <w:szCs w:val="24"/>
        </w:rPr>
      </w:pPr>
    </w:p>
    <w:p w:rsidR="00D35E74" w:rsidRPr="00D72763" w:rsidRDefault="00D35E74" w:rsidP="00D72763">
      <w:pPr>
        <w:jc w:val="both"/>
        <w:rPr>
          <w:b/>
          <w:szCs w:val="24"/>
        </w:rPr>
      </w:pPr>
      <w:r w:rsidRPr="00D72763">
        <w:rPr>
          <w:b/>
          <w:szCs w:val="24"/>
        </w:rPr>
        <w:t>Типовые вопросы открытого типа:</w:t>
      </w:r>
    </w:p>
    <w:p w:rsidR="00D35E74" w:rsidRPr="00D72763" w:rsidRDefault="00D35E74" w:rsidP="00D72763">
      <w:pPr>
        <w:tabs>
          <w:tab w:val="left" w:pos="567"/>
        </w:tabs>
        <w:jc w:val="both"/>
        <w:rPr>
          <w:szCs w:val="24"/>
        </w:rPr>
      </w:pPr>
      <w:r w:rsidRPr="00D72763">
        <w:rPr>
          <w:szCs w:val="24"/>
        </w:rPr>
        <w:t>1. Совокупность элементов, связанных между собой различными связями, функционирующих как единое целое и служащих общему назначению или цели – это  …… с</w:t>
      </w:r>
      <w:r w:rsidRPr="00D72763">
        <w:rPr>
          <w:b/>
          <w:szCs w:val="24"/>
        </w:rPr>
        <w:t>истема.</w:t>
      </w:r>
      <w:r w:rsidRPr="00D72763">
        <w:rPr>
          <w:szCs w:val="24"/>
        </w:rPr>
        <w:t xml:space="preserve"> </w:t>
      </w:r>
    </w:p>
    <w:p w:rsidR="00D35E74" w:rsidRPr="00D72763" w:rsidRDefault="00D35E74" w:rsidP="00D72763">
      <w:pPr>
        <w:tabs>
          <w:tab w:val="left" w:pos="567"/>
        </w:tabs>
        <w:jc w:val="both"/>
        <w:rPr>
          <w:szCs w:val="24"/>
        </w:rPr>
      </w:pPr>
      <w:r w:rsidRPr="00D72763">
        <w:rPr>
          <w:szCs w:val="24"/>
        </w:rPr>
        <w:t xml:space="preserve">2. Простейшая неделимая часть системы, </w:t>
      </w:r>
      <w:proofErr w:type="spellStart"/>
      <w:r w:rsidRPr="00D72763">
        <w:rPr>
          <w:szCs w:val="24"/>
        </w:rPr>
        <w:t>являющася</w:t>
      </w:r>
      <w:proofErr w:type="spellEnd"/>
      <w:r w:rsidRPr="00D72763">
        <w:rPr>
          <w:szCs w:val="24"/>
        </w:rPr>
        <w:t xml:space="preserve"> пределом членения системы с точки зрения решаемой з</w:t>
      </w:r>
      <w:r w:rsidRPr="00D72763">
        <w:rPr>
          <w:szCs w:val="24"/>
        </w:rPr>
        <w:t>а</w:t>
      </w:r>
      <w:r w:rsidRPr="00D72763">
        <w:rPr>
          <w:szCs w:val="24"/>
        </w:rPr>
        <w:t xml:space="preserve">дачи – это ……. </w:t>
      </w:r>
      <w:r w:rsidRPr="00D72763">
        <w:rPr>
          <w:b/>
          <w:szCs w:val="24"/>
        </w:rPr>
        <w:t>элемент.</w:t>
      </w:r>
    </w:p>
    <w:p w:rsidR="00D35E74" w:rsidRPr="00D72763" w:rsidRDefault="00D35E74" w:rsidP="00D72763">
      <w:pPr>
        <w:tabs>
          <w:tab w:val="left" w:pos="567"/>
        </w:tabs>
        <w:jc w:val="both"/>
        <w:rPr>
          <w:szCs w:val="24"/>
        </w:rPr>
      </w:pPr>
      <w:r w:rsidRPr="00D72763">
        <w:rPr>
          <w:szCs w:val="24"/>
        </w:rPr>
        <w:t>3. Более крупные части системы, чем элементы, и более детальные, чем система в целом,  обл</w:t>
      </w:r>
      <w:r w:rsidRPr="00D72763">
        <w:rPr>
          <w:szCs w:val="24"/>
        </w:rPr>
        <w:t>а</w:t>
      </w:r>
      <w:r w:rsidRPr="00D72763">
        <w:rPr>
          <w:szCs w:val="24"/>
        </w:rPr>
        <w:t>дающие целостн</w:t>
      </w:r>
      <w:r w:rsidRPr="00D72763">
        <w:rPr>
          <w:szCs w:val="24"/>
        </w:rPr>
        <w:t>о</w:t>
      </w:r>
      <w:r w:rsidRPr="00D72763">
        <w:rPr>
          <w:szCs w:val="24"/>
        </w:rPr>
        <w:t>стью и способные выполнять независимые функции– это …….  .</w:t>
      </w:r>
      <w:r w:rsidRPr="00D72763">
        <w:rPr>
          <w:b/>
          <w:szCs w:val="24"/>
        </w:rPr>
        <w:t xml:space="preserve"> подсистема.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4. Расчленение системы на группы элементов с указанием связей между ними, неизменное на все время рассмотр</w:t>
      </w:r>
      <w:r w:rsidRPr="00D72763">
        <w:rPr>
          <w:szCs w:val="24"/>
        </w:rPr>
        <w:t>е</w:t>
      </w:r>
      <w:r w:rsidRPr="00D72763">
        <w:rPr>
          <w:szCs w:val="24"/>
        </w:rPr>
        <w:t>ния и дающее представление о системе в целом  - это ….. с</w:t>
      </w:r>
      <w:r w:rsidRPr="00D72763">
        <w:rPr>
          <w:b/>
          <w:szCs w:val="24"/>
        </w:rPr>
        <w:t>труктура.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5. Структура с наличием подчиненности, т.е. неравноправных связей между элементами, когда воздействие в одном из направлений оказывает гораздо большее влияние на элемент, чем в др</w:t>
      </w:r>
      <w:r w:rsidRPr="00D72763">
        <w:rPr>
          <w:szCs w:val="24"/>
        </w:rPr>
        <w:t>у</w:t>
      </w:r>
      <w:r w:rsidRPr="00D72763">
        <w:rPr>
          <w:szCs w:val="24"/>
        </w:rPr>
        <w:t xml:space="preserve">гом  - это …. </w:t>
      </w:r>
      <w:r w:rsidRPr="00D72763">
        <w:rPr>
          <w:b/>
          <w:szCs w:val="24"/>
        </w:rPr>
        <w:t>Иерархия.</w:t>
      </w:r>
      <w:r w:rsidRPr="00D72763">
        <w:rPr>
          <w:szCs w:val="24"/>
        </w:rPr>
        <w:t xml:space="preserve"> 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>6. Модель желаемого будущего системы, результат, который требуется получить в процессе функциониров</w:t>
      </w:r>
      <w:r w:rsidRPr="00D72763">
        <w:rPr>
          <w:szCs w:val="24"/>
        </w:rPr>
        <w:t>а</w:t>
      </w:r>
      <w:r w:rsidRPr="00D72763">
        <w:rPr>
          <w:szCs w:val="24"/>
        </w:rPr>
        <w:t xml:space="preserve">ния – это ….. </w:t>
      </w:r>
      <w:r w:rsidRPr="00D72763">
        <w:rPr>
          <w:b/>
          <w:szCs w:val="24"/>
        </w:rPr>
        <w:t>цель.</w:t>
      </w:r>
    </w:p>
    <w:p w:rsidR="00D35E74" w:rsidRPr="00D72763" w:rsidRDefault="00D35E74" w:rsidP="00D72763">
      <w:pPr>
        <w:jc w:val="both"/>
        <w:rPr>
          <w:szCs w:val="24"/>
        </w:rPr>
      </w:pPr>
      <w:r w:rsidRPr="00D72763">
        <w:rPr>
          <w:szCs w:val="24"/>
        </w:rPr>
        <w:t xml:space="preserve">7. Процесс целенаправленного изменения во времени состояния системы – это …. </w:t>
      </w:r>
      <w:r w:rsidRPr="00D72763">
        <w:rPr>
          <w:b/>
          <w:szCs w:val="24"/>
        </w:rPr>
        <w:t>поведение.</w:t>
      </w:r>
    </w:p>
    <w:p w:rsidR="00D35E74" w:rsidRPr="00D72763" w:rsidRDefault="00D35E74" w:rsidP="00D72763">
      <w:pPr>
        <w:jc w:val="both"/>
        <w:rPr>
          <w:b/>
          <w:szCs w:val="24"/>
        </w:rPr>
      </w:pPr>
    </w:p>
    <w:p w:rsidR="00744779" w:rsidRPr="00D72763" w:rsidRDefault="00744779" w:rsidP="00D72763">
      <w:pPr>
        <w:pStyle w:val="af5"/>
        <w:tabs>
          <w:tab w:val="left" w:pos="1410"/>
        </w:tabs>
        <w:rPr>
          <w:b/>
          <w:sz w:val="24"/>
          <w:szCs w:val="24"/>
        </w:rPr>
      </w:pPr>
    </w:p>
    <w:p w:rsidR="00744779" w:rsidRPr="00D72763" w:rsidRDefault="00744779" w:rsidP="00D72763">
      <w:pPr>
        <w:suppressAutoHyphens/>
        <w:jc w:val="center"/>
        <w:rPr>
          <w:b/>
          <w:szCs w:val="24"/>
        </w:rPr>
      </w:pPr>
      <w:r w:rsidRPr="00D72763">
        <w:rPr>
          <w:b/>
          <w:szCs w:val="24"/>
        </w:rPr>
        <w:t>Вопросы к зачету по дисциплине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Системный подход, принципы системного подхода. Системный анализ и его особенности.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Система. Понятия, характеризующие строение систем.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lastRenderedPageBreak/>
        <w:t>Свойства систем.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Закономерности развития систем.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Классификация систем.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Понятие сложной системы. Мера сложности.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Структура системного анализа.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Понятие эвристики. Метод мозгового штурма.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Метод «шесть шляп мышления».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 xml:space="preserve">Метод </w:t>
      </w:r>
      <w:proofErr w:type="spellStart"/>
      <w:r w:rsidRPr="00D72763">
        <w:rPr>
          <w:szCs w:val="24"/>
        </w:rPr>
        <w:t>синектики</w:t>
      </w:r>
      <w:proofErr w:type="spellEnd"/>
      <w:r w:rsidRPr="00D72763">
        <w:rPr>
          <w:szCs w:val="24"/>
        </w:rPr>
        <w:t>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Морфологический подход.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Теория решения изобретательских задач.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Метод экспертных оценок. Процедура формирования списка экспертов. Выбор альтернатив.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Метод экспертных оценок. Оценка компетентности экспертов.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 xml:space="preserve">Метод </w:t>
      </w:r>
      <w:proofErr w:type="spellStart"/>
      <w:r w:rsidRPr="00D72763">
        <w:rPr>
          <w:szCs w:val="24"/>
        </w:rPr>
        <w:t>Делфи</w:t>
      </w:r>
      <w:proofErr w:type="spellEnd"/>
      <w:r w:rsidRPr="00D72763">
        <w:rPr>
          <w:szCs w:val="24"/>
        </w:rPr>
        <w:t>. Метод сценариев.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Понятие задачи оптимального выбора. Целевая функция. Математическое программирование.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Формы представления задачи линейного программирования. Понятие плана и оптимального плана.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Двойственная задача линейного программирования.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Транспортная задача.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 xml:space="preserve">Целочисленное линейное программирование. Метод Гомори. 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Целочисленное линейное программирование. Метод ветвей и границ.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Задача о ранце. Теорема Данцига.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Нелинейное программирование. Метод множителей Лагранжа, матрица Гессе.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Понятие многокритериальной оптимизации. Модель «стоимость-эффективность».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Сведение многокритериальной задачи к однокритериальной.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Условная максимизация. Поиск альтернативы с заданными свойствами.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Нахождение множества Парето.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Принятие решений в условиях неопределенности. Понятие риска и шанса. Классификация неопределенностей.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Критерии принятия решений в условиях неопределенности. Критерий среднего выигрыша, критерий Лапласа, критерий Вальда.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 xml:space="preserve">Критерии принятия решений в условиях неопределенности. Критерий </w:t>
      </w:r>
      <w:proofErr w:type="spellStart"/>
      <w:r w:rsidRPr="00D72763">
        <w:rPr>
          <w:szCs w:val="24"/>
        </w:rPr>
        <w:t>максимакса</w:t>
      </w:r>
      <w:proofErr w:type="spellEnd"/>
      <w:r w:rsidRPr="00D72763">
        <w:rPr>
          <w:szCs w:val="24"/>
        </w:rPr>
        <w:t xml:space="preserve">, критерий Гурвица, критерий </w:t>
      </w:r>
      <w:proofErr w:type="spellStart"/>
      <w:r w:rsidRPr="00D72763">
        <w:rPr>
          <w:szCs w:val="24"/>
        </w:rPr>
        <w:t>Сэвиджа</w:t>
      </w:r>
      <w:proofErr w:type="spellEnd"/>
      <w:r w:rsidRPr="00D72763">
        <w:rPr>
          <w:szCs w:val="24"/>
        </w:rPr>
        <w:t>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Понятие полезности и функции полезности. Аксиомы теории полезности.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Понятие полезности и функции полезности. Построение дерева решений.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Теория игр. Основные понятия и теоремы.</w:t>
      </w:r>
    </w:p>
    <w:p w:rsidR="00744779" w:rsidRPr="00D72763" w:rsidRDefault="00744779" w:rsidP="00D72763">
      <w:pPr>
        <w:numPr>
          <w:ilvl w:val="0"/>
          <w:numId w:val="41"/>
        </w:numPr>
        <w:suppressAutoHyphens/>
        <w:rPr>
          <w:szCs w:val="24"/>
        </w:rPr>
      </w:pPr>
      <w:r w:rsidRPr="00D72763">
        <w:rPr>
          <w:szCs w:val="24"/>
        </w:rPr>
        <w:t>Нахождение максимина и минимакса игры. Игры с седловой точкой.</w:t>
      </w:r>
    </w:p>
    <w:p w:rsidR="003561A1" w:rsidRPr="00621209" w:rsidRDefault="00D72763" w:rsidP="00D72763">
      <w:pPr>
        <w:jc w:val="both"/>
        <w:rPr>
          <w:szCs w:val="24"/>
        </w:rPr>
      </w:pPr>
      <w:r>
        <w:rPr>
          <w:szCs w:val="24"/>
        </w:rPr>
        <w:t xml:space="preserve">   </w:t>
      </w:r>
      <w:r w:rsidR="00457E0F" w:rsidRPr="00D72763">
        <w:rPr>
          <w:szCs w:val="24"/>
        </w:rPr>
        <w:t xml:space="preserve">35. </w:t>
      </w:r>
      <w:r w:rsidR="00744779" w:rsidRPr="00D72763">
        <w:rPr>
          <w:szCs w:val="24"/>
        </w:rPr>
        <w:t>Игры с ненулевой суммой. Сотрудничество и конкуренция</w:t>
      </w:r>
    </w:p>
    <w:sectPr w:rsidR="003561A1" w:rsidRPr="00621209">
      <w:footerReference w:type="default" r:id="rId15"/>
      <w:footerReference w:type="first" r:id="rId16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1EB4" w:rsidRDefault="00EF1EB4">
      <w:r>
        <w:separator/>
      </w:r>
    </w:p>
  </w:endnote>
  <w:endnote w:type="continuationSeparator" w:id="0">
    <w:p w:rsidR="00EF1EB4" w:rsidRDefault="00EF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1B82" w:rsidRDefault="00A11B82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pt;height:22pt;z-index:1;mso-wrap-distance-left:0;mso-wrap-distance-right:0" stroked="f">
          <v:fill opacity="0" color2="black"/>
          <v:textbox inset="0,0,0,0">
            <w:txbxContent>
              <w:p w:rsidR="00A11B82" w:rsidRDefault="00A11B82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7D5D2D">
                  <w:rPr>
                    <w:rStyle w:val="a4"/>
                    <w:noProof/>
                  </w:rPr>
                  <w:t>6</w:t>
                </w:r>
                <w:r>
                  <w:rPr>
                    <w:rStyle w:val="a4"/>
                  </w:rPr>
                  <w:fldChar w:fldCharType="end"/>
                </w:r>
              </w:p>
              <w:p w:rsidR="00A11B82" w:rsidRDefault="00A11B82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1B82" w:rsidRDefault="00A11B8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1EB4" w:rsidRDefault="00EF1EB4">
      <w:r>
        <w:separator/>
      </w:r>
    </w:p>
  </w:footnote>
  <w:footnote w:type="continuationSeparator" w:id="0">
    <w:p w:rsidR="00EF1EB4" w:rsidRDefault="00EF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17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07A53"/>
    <w:multiLevelType w:val="hybridMultilevel"/>
    <w:tmpl w:val="8AECE6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4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05022"/>
    <w:multiLevelType w:val="hybridMultilevel"/>
    <w:tmpl w:val="F89A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98321">
    <w:abstractNumId w:val="0"/>
  </w:num>
  <w:num w:numId="2" w16cid:durableId="71002740">
    <w:abstractNumId w:val="1"/>
  </w:num>
  <w:num w:numId="3" w16cid:durableId="705759431">
    <w:abstractNumId w:val="2"/>
  </w:num>
  <w:num w:numId="4" w16cid:durableId="2103451252">
    <w:abstractNumId w:val="3"/>
  </w:num>
  <w:num w:numId="5" w16cid:durableId="1818302208">
    <w:abstractNumId w:val="4"/>
  </w:num>
  <w:num w:numId="6" w16cid:durableId="65029714">
    <w:abstractNumId w:val="5"/>
  </w:num>
  <w:num w:numId="7" w16cid:durableId="1830711309">
    <w:abstractNumId w:val="6"/>
  </w:num>
  <w:num w:numId="8" w16cid:durableId="1900820431">
    <w:abstractNumId w:val="7"/>
  </w:num>
  <w:num w:numId="9" w16cid:durableId="938946981">
    <w:abstractNumId w:val="8"/>
  </w:num>
  <w:num w:numId="10" w16cid:durableId="1051419002">
    <w:abstractNumId w:val="9"/>
  </w:num>
  <w:num w:numId="11" w16cid:durableId="1429698692">
    <w:abstractNumId w:val="10"/>
  </w:num>
  <w:num w:numId="12" w16cid:durableId="583494377">
    <w:abstractNumId w:val="11"/>
  </w:num>
  <w:num w:numId="13" w16cid:durableId="887572673">
    <w:abstractNumId w:val="17"/>
  </w:num>
  <w:num w:numId="14" w16cid:durableId="1482430719">
    <w:abstractNumId w:val="21"/>
  </w:num>
  <w:num w:numId="15" w16cid:durableId="592519460">
    <w:abstractNumId w:val="11"/>
  </w:num>
  <w:num w:numId="16" w16cid:durableId="124323732">
    <w:abstractNumId w:val="11"/>
  </w:num>
  <w:num w:numId="17" w16cid:durableId="1879971497">
    <w:abstractNumId w:val="26"/>
  </w:num>
  <w:num w:numId="18" w16cid:durableId="2137673722">
    <w:abstractNumId w:val="24"/>
  </w:num>
  <w:num w:numId="19" w16cid:durableId="1828669987">
    <w:abstractNumId w:val="15"/>
  </w:num>
  <w:num w:numId="20" w16cid:durableId="1626425860">
    <w:abstractNumId w:val="13"/>
  </w:num>
  <w:num w:numId="21" w16cid:durableId="10804407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15331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606039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89243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82899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6045140">
    <w:abstractNumId w:val="22"/>
  </w:num>
  <w:num w:numId="27" w16cid:durableId="169218901">
    <w:abstractNumId w:val="14"/>
  </w:num>
  <w:num w:numId="28" w16cid:durableId="1531644763">
    <w:abstractNumId w:val="11"/>
  </w:num>
  <w:num w:numId="29" w16cid:durableId="1371799558">
    <w:abstractNumId w:val="11"/>
  </w:num>
  <w:num w:numId="30" w16cid:durableId="139881305">
    <w:abstractNumId w:val="11"/>
  </w:num>
  <w:num w:numId="31" w16cid:durableId="37702182">
    <w:abstractNumId w:val="11"/>
  </w:num>
  <w:num w:numId="32" w16cid:durableId="1630630406">
    <w:abstractNumId w:val="11"/>
  </w:num>
  <w:num w:numId="33" w16cid:durableId="407653800">
    <w:abstractNumId w:val="11"/>
  </w:num>
  <w:num w:numId="34" w16cid:durableId="19094601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039239072">
    <w:abstractNumId w:val="2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865288038">
    <w:abstractNumId w:val="25"/>
  </w:num>
  <w:num w:numId="37" w16cid:durableId="1636138076">
    <w:abstractNumId w:val="19"/>
  </w:num>
  <w:num w:numId="38" w16cid:durableId="867765093">
    <w:abstractNumId w:val="20"/>
  </w:num>
  <w:num w:numId="39" w16cid:durableId="1155563357">
    <w:abstractNumId w:val="12"/>
  </w:num>
  <w:num w:numId="40" w16cid:durableId="1620796217">
    <w:abstractNumId w:val="27"/>
  </w:num>
  <w:num w:numId="41" w16cid:durableId="12310407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245"/>
    <w:rsid w:val="00000A4A"/>
    <w:rsid w:val="00001911"/>
    <w:rsid w:val="00005B96"/>
    <w:rsid w:val="00012B7F"/>
    <w:rsid w:val="0001628E"/>
    <w:rsid w:val="00017D57"/>
    <w:rsid w:val="0002042F"/>
    <w:rsid w:val="00022245"/>
    <w:rsid w:val="000363BB"/>
    <w:rsid w:val="00046C7A"/>
    <w:rsid w:val="00070B87"/>
    <w:rsid w:val="00071883"/>
    <w:rsid w:val="00081AFA"/>
    <w:rsid w:val="00084A31"/>
    <w:rsid w:val="000977BC"/>
    <w:rsid w:val="000A5F5F"/>
    <w:rsid w:val="000C3A74"/>
    <w:rsid w:val="000D198B"/>
    <w:rsid w:val="00116464"/>
    <w:rsid w:val="00121CC1"/>
    <w:rsid w:val="00146175"/>
    <w:rsid w:val="00171B48"/>
    <w:rsid w:val="0018272E"/>
    <w:rsid w:val="00184CD1"/>
    <w:rsid w:val="00192020"/>
    <w:rsid w:val="00193720"/>
    <w:rsid w:val="001957F8"/>
    <w:rsid w:val="001A0241"/>
    <w:rsid w:val="001B7EF9"/>
    <w:rsid w:val="001C636C"/>
    <w:rsid w:val="001D780E"/>
    <w:rsid w:val="001F2609"/>
    <w:rsid w:val="001F7412"/>
    <w:rsid w:val="00202033"/>
    <w:rsid w:val="00202722"/>
    <w:rsid w:val="00224612"/>
    <w:rsid w:val="002376F6"/>
    <w:rsid w:val="0024415B"/>
    <w:rsid w:val="00267CAD"/>
    <w:rsid w:val="00286AAC"/>
    <w:rsid w:val="002927D2"/>
    <w:rsid w:val="00297A7A"/>
    <w:rsid w:val="00297BA2"/>
    <w:rsid w:val="002B3BD7"/>
    <w:rsid w:val="002D77B4"/>
    <w:rsid w:val="002E5604"/>
    <w:rsid w:val="00301D26"/>
    <w:rsid w:val="003124B5"/>
    <w:rsid w:val="00324A6F"/>
    <w:rsid w:val="00342447"/>
    <w:rsid w:val="00344EAC"/>
    <w:rsid w:val="003561A1"/>
    <w:rsid w:val="00356ABD"/>
    <w:rsid w:val="003616F2"/>
    <w:rsid w:val="003A6607"/>
    <w:rsid w:val="003B3F54"/>
    <w:rsid w:val="003D2C96"/>
    <w:rsid w:val="00411C9E"/>
    <w:rsid w:val="00413709"/>
    <w:rsid w:val="0042569D"/>
    <w:rsid w:val="00425DFD"/>
    <w:rsid w:val="00445DD7"/>
    <w:rsid w:val="0045157C"/>
    <w:rsid w:val="00457E0F"/>
    <w:rsid w:val="0046044C"/>
    <w:rsid w:val="00476AC2"/>
    <w:rsid w:val="0048284D"/>
    <w:rsid w:val="00487030"/>
    <w:rsid w:val="004A38E1"/>
    <w:rsid w:val="004A4689"/>
    <w:rsid w:val="004B0BD1"/>
    <w:rsid w:val="004B208C"/>
    <w:rsid w:val="004D5065"/>
    <w:rsid w:val="004F746D"/>
    <w:rsid w:val="00502A72"/>
    <w:rsid w:val="00506659"/>
    <w:rsid w:val="00516C5C"/>
    <w:rsid w:val="00517859"/>
    <w:rsid w:val="0052735B"/>
    <w:rsid w:val="005344A7"/>
    <w:rsid w:val="00544654"/>
    <w:rsid w:val="00555C4C"/>
    <w:rsid w:val="0055601A"/>
    <w:rsid w:val="00565317"/>
    <w:rsid w:val="00565D29"/>
    <w:rsid w:val="00574990"/>
    <w:rsid w:val="005760DA"/>
    <w:rsid w:val="00576464"/>
    <w:rsid w:val="00587529"/>
    <w:rsid w:val="00596B07"/>
    <w:rsid w:val="005A5C12"/>
    <w:rsid w:val="005B4C5E"/>
    <w:rsid w:val="005C5CD0"/>
    <w:rsid w:val="005F58F6"/>
    <w:rsid w:val="00611FBB"/>
    <w:rsid w:val="006202DA"/>
    <w:rsid w:val="00621209"/>
    <w:rsid w:val="0062528F"/>
    <w:rsid w:val="00651C32"/>
    <w:rsid w:val="00666269"/>
    <w:rsid w:val="00695A18"/>
    <w:rsid w:val="006A3CDE"/>
    <w:rsid w:val="006A7BDB"/>
    <w:rsid w:val="006B0D58"/>
    <w:rsid w:val="006C7C0C"/>
    <w:rsid w:val="006D6C86"/>
    <w:rsid w:val="006E3FE6"/>
    <w:rsid w:val="007049BD"/>
    <w:rsid w:val="00705A5D"/>
    <w:rsid w:val="00714D17"/>
    <w:rsid w:val="00714D9C"/>
    <w:rsid w:val="00724666"/>
    <w:rsid w:val="00744779"/>
    <w:rsid w:val="00745FFF"/>
    <w:rsid w:val="007654BE"/>
    <w:rsid w:val="00775DB0"/>
    <w:rsid w:val="007847FF"/>
    <w:rsid w:val="00786854"/>
    <w:rsid w:val="007B3ECD"/>
    <w:rsid w:val="007D215A"/>
    <w:rsid w:val="007D5D2D"/>
    <w:rsid w:val="00801F21"/>
    <w:rsid w:val="008049F6"/>
    <w:rsid w:val="00834D9F"/>
    <w:rsid w:val="00844563"/>
    <w:rsid w:val="00853BDA"/>
    <w:rsid w:val="008616B3"/>
    <w:rsid w:val="008627E0"/>
    <w:rsid w:val="008A64B3"/>
    <w:rsid w:val="008C26B5"/>
    <w:rsid w:val="008C596C"/>
    <w:rsid w:val="008E31A1"/>
    <w:rsid w:val="008E45C3"/>
    <w:rsid w:val="008E7E26"/>
    <w:rsid w:val="008F1A08"/>
    <w:rsid w:val="008F78C5"/>
    <w:rsid w:val="00900C50"/>
    <w:rsid w:val="00916304"/>
    <w:rsid w:val="009165E0"/>
    <w:rsid w:val="009205C3"/>
    <w:rsid w:val="00933B81"/>
    <w:rsid w:val="0096792C"/>
    <w:rsid w:val="00972437"/>
    <w:rsid w:val="0098663F"/>
    <w:rsid w:val="009D4F74"/>
    <w:rsid w:val="009D74CD"/>
    <w:rsid w:val="00A11B21"/>
    <w:rsid w:val="00A11B82"/>
    <w:rsid w:val="00A72A87"/>
    <w:rsid w:val="00A75D04"/>
    <w:rsid w:val="00A77F0C"/>
    <w:rsid w:val="00A91265"/>
    <w:rsid w:val="00A94A0C"/>
    <w:rsid w:val="00AA783A"/>
    <w:rsid w:val="00AB1E79"/>
    <w:rsid w:val="00B12D60"/>
    <w:rsid w:val="00B30CC3"/>
    <w:rsid w:val="00BD21C5"/>
    <w:rsid w:val="00C01C2C"/>
    <w:rsid w:val="00C057B5"/>
    <w:rsid w:val="00C24919"/>
    <w:rsid w:val="00C539EC"/>
    <w:rsid w:val="00C54405"/>
    <w:rsid w:val="00C80868"/>
    <w:rsid w:val="00C83C06"/>
    <w:rsid w:val="00CB4745"/>
    <w:rsid w:val="00CB7816"/>
    <w:rsid w:val="00CC5D3C"/>
    <w:rsid w:val="00CD199D"/>
    <w:rsid w:val="00CD1C8A"/>
    <w:rsid w:val="00CE435F"/>
    <w:rsid w:val="00D01AA7"/>
    <w:rsid w:val="00D25304"/>
    <w:rsid w:val="00D33134"/>
    <w:rsid w:val="00D35E74"/>
    <w:rsid w:val="00D50514"/>
    <w:rsid w:val="00D65B73"/>
    <w:rsid w:val="00D72763"/>
    <w:rsid w:val="00D81768"/>
    <w:rsid w:val="00DE055F"/>
    <w:rsid w:val="00DF7AC1"/>
    <w:rsid w:val="00E12CE6"/>
    <w:rsid w:val="00E3765E"/>
    <w:rsid w:val="00E53105"/>
    <w:rsid w:val="00E777E1"/>
    <w:rsid w:val="00E87625"/>
    <w:rsid w:val="00E91674"/>
    <w:rsid w:val="00EC3642"/>
    <w:rsid w:val="00EC536F"/>
    <w:rsid w:val="00ED4F30"/>
    <w:rsid w:val="00ED6139"/>
    <w:rsid w:val="00EF1EB4"/>
    <w:rsid w:val="00EF73E5"/>
    <w:rsid w:val="00F049AE"/>
    <w:rsid w:val="00F13B65"/>
    <w:rsid w:val="00F2670B"/>
    <w:rsid w:val="00F57512"/>
    <w:rsid w:val="00F72338"/>
    <w:rsid w:val="00F726E4"/>
    <w:rsid w:val="00F97F3E"/>
    <w:rsid w:val="00FA667E"/>
    <w:rsid w:val="00FA6F1A"/>
    <w:rsid w:val="00FB1546"/>
    <w:rsid w:val="00FC4D41"/>
    <w:rsid w:val="00FE3E76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04FBA3"/>
  <w15:chartTrackingRefBased/>
  <w15:docId w15:val="{7D6A12F9-336C-478E-BFC4-56870281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1">
    <w:name w:val="Heading 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  <w:style w:type="character" w:styleId="afb">
    <w:name w:val="Strong"/>
    <w:uiPriority w:val="22"/>
    <w:qFormat/>
    <w:rsid w:val="000C3A74"/>
    <w:rPr>
      <w:b/>
      <w:bCs/>
    </w:rPr>
  </w:style>
  <w:style w:type="character" w:customStyle="1" w:styleId="docman">
    <w:name w:val="docman"/>
    <w:basedOn w:val="a0"/>
    <w:rsid w:val="000C3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Ирина Панина</cp:lastModifiedBy>
  <cp:revision>2</cp:revision>
  <cp:lastPrinted>2018-01-22T11:28:00Z</cp:lastPrinted>
  <dcterms:created xsi:type="dcterms:W3CDTF">2023-09-16T13:15:00Z</dcterms:created>
  <dcterms:modified xsi:type="dcterms:W3CDTF">2023-09-16T13:15:00Z</dcterms:modified>
</cp:coreProperties>
</file>