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1" w:rsidRPr="00FC7836" w:rsidRDefault="00A60B21" w:rsidP="0027402E">
      <w:pPr>
        <w:spacing w:line="240" w:lineRule="auto"/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C7836">
        <w:rPr>
          <w:sz w:val="24"/>
          <w:szCs w:val="24"/>
        </w:rPr>
        <w:t xml:space="preserve"> </w:t>
      </w:r>
      <w:r w:rsidR="00423F9E" w:rsidRPr="00FC7836">
        <w:rPr>
          <w:sz w:val="24"/>
          <w:szCs w:val="24"/>
        </w:rPr>
        <w:t>2</w:t>
      </w:r>
    </w:p>
    <w:p w:rsidR="00B6396A" w:rsidRDefault="00B6396A" w:rsidP="0027402E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27402E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27402E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Pr="00CC1323" w:rsidRDefault="00A017ED" w:rsidP="0027402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ИМЕНИ В.Ф. УТКИНА»</w:t>
      </w:r>
    </w:p>
    <w:p w:rsidR="00B305D7" w:rsidRDefault="00B305D7" w:rsidP="0027402E">
      <w:pPr>
        <w:spacing w:line="240" w:lineRule="auto"/>
        <w:ind w:firstLine="0"/>
        <w:jc w:val="center"/>
      </w:pPr>
    </w:p>
    <w:p w:rsidR="009E5674" w:rsidRPr="00A017ED" w:rsidRDefault="009E5674" w:rsidP="0027402E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E5674" w:rsidRPr="00B6396A" w:rsidRDefault="001C2862" w:rsidP="0027402E">
      <w:pPr>
        <w:spacing w:line="240" w:lineRule="auto"/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27402E">
      <w:pPr>
        <w:spacing w:line="240" w:lineRule="auto"/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932C9" w:rsidRDefault="00C932C9" w:rsidP="0027402E">
      <w:pPr>
        <w:autoSpaceDE w:val="0"/>
        <w:spacing w:line="24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>МЕТОДИЧЕСКОЕ  ОБЕСПЕЧЕНИЕ  ДИСЦИПЛИНЫ</w:t>
      </w:r>
    </w:p>
    <w:p w:rsidR="00CF5012" w:rsidRPr="001F3465" w:rsidRDefault="00CF5012" w:rsidP="0027402E">
      <w:pPr>
        <w:spacing w:line="240" w:lineRule="auto"/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235300" w:rsidRPr="00D912B4" w:rsidRDefault="00235300" w:rsidP="0027402E">
      <w:pPr>
        <w:autoSpaceDE w:val="0"/>
        <w:spacing w:line="240" w:lineRule="auto"/>
        <w:ind w:firstLine="0"/>
        <w:jc w:val="center"/>
        <w:rPr>
          <w:rFonts w:eastAsia="TimesNewRomanPSMT"/>
          <w:b/>
          <w:sz w:val="26"/>
          <w:szCs w:val="26"/>
        </w:rPr>
      </w:pPr>
      <w:r w:rsidRPr="00D912B4">
        <w:rPr>
          <w:b/>
          <w:bCs/>
          <w:sz w:val="26"/>
          <w:szCs w:val="26"/>
        </w:rPr>
        <w:t>Б1.</w:t>
      </w:r>
      <w:r w:rsidR="00FC7836">
        <w:rPr>
          <w:b/>
          <w:bCs/>
          <w:sz w:val="26"/>
          <w:szCs w:val="26"/>
        </w:rPr>
        <w:t>О</w:t>
      </w:r>
      <w:r w:rsidRPr="00D912B4">
        <w:rPr>
          <w:b/>
          <w:bCs/>
          <w:sz w:val="26"/>
          <w:szCs w:val="26"/>
        </w:rPr>
        <w:t>.</w:t>
      </w:r>
      <w:r w:rsidR="00FC7836">
        <w:rPr>
          <w:b/>
          <w:bCs/>
          <w:sz w:val="26"/>
          <w:szCs w:val="26"/>
        </w:rPr>
        <w:t>27</w:t>
      </w:r>
      <w:r w:rsidRPr="00D912B4">
        <w:rPr>
          <w:rFonts w:eastAsia="TimesNewRomanPSMT"/>
          <w:b/>
          <w:sz w:val="26"/>
          <w:szCs w:val="26"/>
        </w:rPr>
        <w:t xml:space="preserve"> «</w:t>
      </w:r>
      <w:bookmarkStart w:id="0" w:name="Название_Дисциплины"/>
      <w:bookmarkStart w:id="1" w:name="Дисциплина_Название"/>
      <w:r w:rsidRPr="00D912B4">
        <w:rPr>
          <w:rFonts w:eastAsia="TimesNewRomanPSMT"/>
          <w:b/>
          <w:sz w:val="26"/>
          <w:szCs w:val="26"/>
        </w:rPr>
        <w:t>М</w:t>
      </w:r>
      <w:r w:rsidR="00FC7836">
        <w:rPr>
          <w:rFonts w:eastAsia="TimesNewRomanPSMT"/>
          <w:b/>
          <w:sz w:val="26"/>
          <w:szCs w:val="26"/>
        </w:rPr>
        <w:t>одели безопасности компьютерных систем</w:t>
      </w:r>
      <w:bookmarkEnd w:id="0"/>
      <w:bookmarkEnd w:id="1"/>
      <w:r w:rsidRPr="00D912B4">
        <w:rPr>
          <w:rFonts w:eastAsia="TimesNewRomanPSMT"/>
          <w:b/>
          <w:sz w:val="26"/>
          <w:szCs w:val="26"/>
        </w:rPr>
        <w:t xml:space="preserve">» </w:t>
      </w:r>
    </w:p>
    <w:p w:rsidR="00DD5C2B" w:rsidRDefault="00DD5C2B" w:rsidP="00DD5C2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</w:t>
      </w:r>
      <w:bookmarkStart w:id="2" w:name="Специальность_код"/>
      <w:r>
        <w:rPr>
          <w:rFonts w:eastAsia="Calibri"/>
          <w:sz w:val="28"/>
          <w:szCs w:val="28"/>
          <w:lang w:eastAsia="en-US"/>
        </w:rPr>
        <w:t>10.05.0</w:t>
      </w:r>
      <w:r w:rsidR="00A67B18">
        <w:rPr>
          <w:rFonts w:eastAsia="Calibri"/>
          <w:sz w:val="28"/>
          <w:szCs w:val="28"/>
          <w:lang w:eastAsia="en-US"/>
        </w:rPr>
        <w:t>3</w:t>
      </w:r>
      <w:bookmarkEnd w:id="2"/>
      <w:r>
        <w:rPr>
          <w:rFonts w:eastAsia="Calibri"/>
          <w:sz w:val="28"/>
          <w:szCs w:val="28"/>
          <w:lang w:eastAsia="en-US"/>
        </w:rPr>
        <w:t xml:space="preserve"> </w:t>
      </w:r>
      <w:bookmarkStart w:id="3" w:name="Специальность_название"/>
      <w:r>
        <w:rPr>
          <w:rFonts w:eastAsia="Calibri"/>
          <w:sz w:val="28"/>
          <w:szCs w:val="28"/>
          <w:lang w:eastAsia="en-US"/>
        </w:rPr>
        <w:t>Компьютерная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</w:t>
      </w:r>
      <w:bookmarkEnd w:id="3"/>
      <w:r w:rsidRPr="00211211">
        <w:rPr>
          <w:rFonts w:eastAsia="Calibri"/>
          <w:sz w:val="28"/>
          <w:szCs w:val="28"/>
          <w:lang w:eastAsia="en-US"/>
        </w:rPr>
        <w:t xml:space="preserve"> </w:t>
      </w:r>
    </w:p>
    <w:p w:rsidR="00DD5C2B" w:rsidRPr="00715EFF" w:rsidRDefault="00DD5C2B" w:rsidP="00DD5C2B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 w:rsidR="00266FD3">
        <w:rPr>
          <w:sz w:val="28"/>
        </w:rPr>
        <w:t xml:space="preserve"> </w:t>
      </w:r>
      <w:r w:rsidR="00FE7DDA">
        <w:rPr>
          <w:sz w:val="28"/>
        </w:rPr>
        <w:t>8</w:t>
      </w:r>
      <w:r>
        <w:rPr>
          <w:sz w:val="28"/>
        </w:rPr>
        <w:t>:</w:t>
      </w:r>
      <w:r w:rsidRPr="00DD4C02">
        <w:rPr>
          <w:sz w:val="28"/>
        </w:rPr>
        <w:t xml:space="preserve"> </w:t>
      </w:r>
      <w:bookmarkStart w:id="4" w:name="Специализация_название"/>
      <w:r w:rsidRPr="007C454F">
        <w:rPr>
          <w:sz w:val="28"/>
        </w:rPr>
        <w:t xml:space="preserve">Разработка </w:t>
      </w:r>
      <w:r w:rsidR="00A67B18">
        <w:rPr>
          <w:sz w:val="28"/>
        </w:rPr>
        <w:t>автоматизированных систем в защищенном исполнении</w:t>
      </w:r>
      <w:bookmarkEnd w:id="4"/>
    </w:p>
    <w:p w:rsidR="00DD5C2B" w:rsidRPr="00715EFF" w:rsidRDefault="00DD5C2B" w:rsidP="00DD5C2B">
      <w:pPr>
        <w:spacing w:line="360" w:lineRule="auto"/>
        <w:jc w:val="center"/>
        <w:rPr>
          <w:sz w:val="28"/>
        </w:rPr>
      </w:pPr>
    </w:p>
    <w:p w:rsidR="00DD5C2B" w:rsidRDefault="00DD5C2B" w:rsidP="00DD5C2B">
      <w:pPr>
        <w:spacing w:line="360" w:lineRule="auto"/>
        <w:jc w:val="center"/>
        <w:rPr>
          <w:sz w:val="28"/>
          <w:szCs w:val="28"/>
        </w:rPr>
      </w:pPr>
      <w:bookmarkStart w:id="5" w:name="_Hlk82364120"/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:rsidR="00DD5C2B" w:rsidRPr="00DD4C02" w:rsidRDefault="00DD5C2B" w:rsidP="00DD5C2B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Компьютерная </w:t>
      </w:r>
      <w:r w:rsidRPr="00DD4C02">
        <w:rPr>
          <w:sz w:val="28"/>
        </w:rPr>
        <w:t>безопасность</w:t>
      </w:r>
    </w:p>
    <w:p w:rsidR="00DD5C2B" w:rsidRPr="000429EF" w:rsidRDefault="00DD5C2B" w:rsidP="00DD5C2B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DD5C2B" w:rsidRPr="00A90C00" w:rsidRDefault="00DD5C2B" w:rsidP="00DD5C2B">
      <w:pPr>
        <w:suppressAutoHyphens/>
        <w:jc w:val="center"/>
        <w:rPr>
          <w:sz w:val="28"/>
          <w:szCs w:val="28"/>
        </w:rPr>
      </w:pPr>
    </w:p>
    <w:p w:rsidR="00DD5C2B" w:rsidRPr="00211211" w:rsidRDefault="00DD5C2B" w:rsidP="00DD5C2B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DD5C2B" w:rsidRPr="00DD4C02" w:rsidRDefault="00DD5C2B" w:rsidP="00DD5C2B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 лет</w:t>
      </w:r>
    </w:p>
    <w:bookmarkEnd w:id="5"/>
    <w:p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27402E" w:rsidRDefault="0027402E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27402E" w:rsidRDefault="0027402E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27402E" w:rsidRDefault="0027402E" w:rsidP="0027402E">
      <w:pPr>
        <w:spacing w:line="240" w:lineRule="auto"/>
        <w:jc w:val="center"/>
        <w:rPr>
          <w:rFonts w:eastAsia="TimesNewRomanPSMT"/>
          <w:kern w:val="0"/>
          <w:sz w:val="28"/>
          <w:szCs w:val="28"/>
        </w:rPr>
      </w:pPr>
    </w:p>
    <w:p w:rsidR="00B37230" w:rsidRDefault="00850303" w:rsidP="0027402E">
      <w:pPr>
        <w:spacing w:line="240" w:lineRule="auto"/>
        <w:jc w:val="center"/>
        <w:rPr>
          <w:rFonts w:eastAsia="TimesNewRomanPSMT"/>
          <w:kern w:val="0"/>
          <w:sz w:val="26"/>
          <w:szCs w:val="26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FC7836">
        <w:rPr>
          <w:rFonts w:eastAsia="TimesNewRomanPSMT"/>
          <w:kern w:val="0"/>
          <w:sz w:val="26"/>
          <w:szCs w:val="26"/>
        </w:rPr>
        <w:t>2</w:t>
      </w:r>
      <w:r w:rsidR="00F97B94">
        <w:rPr>
          <w:rFonts w:eastAsia="TimesNewRomanPSMT"/>
          <w:kern w:val="0"/>
          <w:sz w:val="26"/>
          <w:szCs w:val="26"/>
        </w:rPr>
        <w:t>2</w:t>
      </w:r>
      <w:bookmarkStart w:id="6" w:name="_GoBack"/>
      <w:bookmarkEnd w:id="6"/>
      <w:r w:rsidRPr="00E152B6">
        <w:rPr>
          <w:rFonts w:eastAsia="TimesNewRomanPSMT"/>
          <w:kern w:val="0"/>
          <w:sz w:val="26"/>
          <w:szCs w:val="26"/>
        </w:rPr>
        <w:t xml:space="preserve"> г.</w:t>
      </w:r>
    </w:p>
    <w:p w:rsidR="0027402E" w:rsidRDefault="0027402E">
      <w:pPr>
        <w:widowControl/>
        <w:spacing w:line="240" w:lineRule="auto"/>
        <w:ind w:firstLine="0"/>
        <w:rPr>
          <w:rFonts w:eastAsia="TimesNewRomanPSMT"/>
          <w:kern w:val="0"/>
          <w:sz w:val="26"/>
          <w:szCs w:val="26"/>
        </w:rPr>
      </w:pPr>
      <w:r>
        <w:rPr>
          <w:rFonts w:eastAsia="TimesNewRomanPSMT"/>
          <w:kern w:val="0"/>
          <w:sz w:val="26"/>
          <w:szCs w:val="26"/>
        </w:rPr>
        <w:br w:type="page"/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1 МЕТОДИЧЕСКИЕ УКАЗАНИЯ ДЛЯ ОБУЧАЮЩИХСЯ ПО ОСВОЕНИЮ ДИСЦИПЛИНЫ 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теоретического материала по учебнику и конспекту – 1 час в неделю в ходе  подготовки к практическому занятию.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Кроме чтения учебной литературы из обязательного списка рекомендуется активно  и</w:t>
      </w:r>
      <w:r w:rsidRPr="00C161D8">
        <w:rPr>
          <w:rFonts w:eastAsia="TimesNewRomanPSMT"/>
          <w:kern w:val="0"/>
          <w:sz w:val="24"/>
          <w:szCs w:val="24"/>
        </w:rPr>
        <w:t>с</w:t>
      </w:r>
      <w:r w:rsidRPr="00C161D8">
        <w:rPr>
          <w:rFonts w:eastAsia="TimesNewRomanPSMT"/>
          <w:kern w:val="0"/>
          <w:sz w:val="24"/>
          <w:szCs w:val="24"/>
        </w:rPr>
        <w:t xml:space="preserve">пользовать информационные ресурсы сети Интернет по изучаемой теме. 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освоению умений выявлять экономические проблемы в области современных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экономических отношений;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- получению навыков прикладного и практического использования полученных знаний при оценке эффективности результатов деятельности. 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</w:t>
      </w:r>
      <w:r w:rsidR="00D76AF7" w:rsidRPr="00C161D8">
        <w:rPr>
          <w:rFonts w:eastAsia="TimesNewRomanPSMT"/>
          <w:kern w:val="0"/>
          <w:sz w:val="24"/>
          <w:szCs w:val="24"/>
        </w:rPr>
        <w:t>самосто</w:t>
      </w:r>
      <w:r w:rsidR="00D76AF7" w:rsidRPr="00C161D8">
        <w:rPr>
          <w:rFonts w:eastAsia="TimesNewRomanPSMT"/>
          <w:kern w:val="0"/>
          <w:sz w:val="24"/>
          <w:szCs w:val="24"/>
        </w:rPr>
        <w:t>я</w:t>
      </w:r>
      <w:r w:rsidR="00D76AF7" w:rsidRPr="00C161D8">
        <w:rPr>
          <w:rFonts w:eastAsia="TimesNewRomanPSMT"/>
          <w:kern w:val="0"/>
          <w:sz w:val="24"/>
          <w:szCs w:val="24"/>
        </w:rPr>
        <w:t>тельная</w:t>
      </w:r>
      <w:r w:rsidRPr="00C161D8">
        <w:rPr>
          <w:rFonts w:eastAsia="TimesNewRomanPSMT"/>
          <w:kern w:val="0"/>
          <w:sz w:val="24"/>
          <w:szCs w:val="24"/>
        </w:rPr>
        <w:t xml:space="preserve"> работа обучающихся – при подготовке к лекциям, практическим занятиям, а также к экзамену.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Основными видами самостоятельной работы по дисциплине являются:</w:t>
      </w:r>
    </w:p>
    <w:p w:rsidR="002A4EEA" w:rsidRPr="00C161D8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самостоятельное изучение отдельных вопросов и тем;</w:t>
      </w:r>
    </w:p>
    <w:p w:rsidR="00B37230" w:rsidRDefault="002A4EEA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FC7836">
        <w:rPr>
          <w:rFonts w:eastAsia="TimesNewRomanPSMT"/>
          <w:kern w:val="0"/>
          <w:sz w:val="24"/>
          <w:szCs w:val="24"/>
        </w:rPr>
        <w:t>- подготовка к тестированию</w:t>
      </w:r>
      <w:r w:rsidR="001B6ADC">
        <w:rPr>
          <w:rFonts w:eastAsia="TimesNewRomanPSMT"/>
          <w:kern w:val="0"/>
          <w:sz w:val="24"/>
          <w:szCs w:val="24"/>
        </w:rPr>
        <w:t>.</w:t>
      </w:r>
    </w:p>
    <w:p w:rsidR="004E2E58" w:rsidRDefault="004E2E58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</w:t>
      </w:r>
      <w:r w:rsidRPr="009C608C">
        <w:rPr>
          <w:rFonts w:eastAsia="TimesNewRomanPSMT"/>
          <w:b/>
          <w:kern w:val="0"/>
          <w:sz w:val="24"/>
          <w:szCs w:val="24"/>
        </w:rPr>
        <w:t>и</w:t>
      </w:r>
      <w:r w:rsidRPr="009C608C">
        <w:rPr>
          <w:rFonts w:eastAsia="TimesNewRomanPSMT"/>
          <w:b/>
          <w:kern w:val="0"/>
          <w:sz w:val="24"/>
          <w:szCs w:val="24"/>
        </w:rPr>
        <w:t>ны»)</w:t>
      </w: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литературу, интернет-ресурсы) и в</w:t>
      </w:r>
      <w:r w:rsidRPr="009C608C">
        <w:rPr>
          <w:rFonts w:eastAsia="TimesNewRomanPSMT"/>
          <w:kern w:val="0"/>
          <w:sz w:val="24"/>
          <w:szCs w:val="24"/>
        </w:rPr>
        <w:t>ы</w:t>
      </w:r>
      <w:r w:rsidRPr="009C608C">
        <w:rPr>
          <w:rFonts w:eastAsia="TimesNewRomanPSMT"/>
          <w:kern w:val="0"/>
          <w:sz w:val="24"/>
          <w:szCs w:val="24"/>
        </w:rPr>
        <w:t>полнить подготовительные задания;</w:t>
      </w: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изучении дисциплины очень полезно самостоятельно изучать материал, </w:t>
      </w:r>
      <w:r w:rsidR="00D76AF7" w:rsidRPr="009C608C">
        <w:rPr>
          <w:rFonts w:eastAsia="TimesNewRomanPSMT"/>
          <w:kern w:val="0"/>
          <w:sz w:val="24"/>
          <w:szCs w:val="24"/>
        </w:rPr>
        <w:t>к</w:t>
      </w:r>
      <w:r w:rsidR="00D76AF7" w:rsidRPr="009C608C">
        <w:rPr>
          <w:rFonts w:eastAsia="TimesNewRomanPSMT"/>
          <w:kern w:val="0"/>
          <w:sz w:val="24"/>
          <w:szCs w:val="24"/>
        </w:rPr>
        <w:t>о</w:t>
      </w:r>
      <w:r w:rsidR="00D76AF7" w:rsidRPr="009C608C">
        <w:rPr>
          <w:rFonts w:eastAsia="TimesNewRomanPSMT"/>
          <w:kern w:val="0"/>
          <w:sz w:val="24"/>
          <w:szCs w:val="24"/>
        </w:rPr>
        <w:t>торый</w:t>
      </w:r>
      <w:r w:rsidRPr="009C608C">
        <w:rPr>
          <w:rFonts w:eastAsia="TimesNewRomanPSMT"/>
          <w:kern w:val="0"/>
          <w:sz w:val="24"/>
          <w:szCs w:val="24"/>
        </w:rPr>
        <w:t xml:space="preserve"> еще не прочитан на лекции, не применялся на практическом занятии. Тогда лекция будет гораздо понятнее. Однако легче при изучении курса следовать изложению материала на </w:t>
      </w:r>
      <w:r w:rsidR="00D76AF7" w:rsidRPr="009C608C">
        <w:rPr>
          <w:rFonts w:eastAsia="TimesNewRomanPSMT"/>
          <w:kern w:val="0"/>
          <w:sz w:val="24"/>
          <w:szCs w:val="24"/>
        </w:rPr>
        <w:t>лекции</w:t>
      </w:r>
      <w:r w:rsidRPr="009C608C">
        <w:rPr>
          <w:rFonts w:eastAsia="TimesNewRomanPSMT"/>
          <w:kern w:val="0"/>
          <w:sz w:val="24"/>
          <w:szCs w:val="24"/>
        </w:rPr>
        <w:t xml:space="preserve">. </w:t>
      </w: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</w:t>
      </w:r>
      <w:r w:rsidRPr="009C608C">
        <w:rPr>
          <w:rFonts w:eastAsia="TimesNewRomanPSMT"/>
          <w:kern w:val="0"/>
          <w:sz w:val="24"/>
          <w:szCs w:val="24"/>
        </w:rPr>
        <w:t>о</w:t>
      </w:r>
      <w:r w:rsidRPr="009C608C">
        <w:rPr>
          <w:rFonts w:eastAsia="TimesNewRomanPSMT"/>
          <w:kern w:val="0"/>
          <w:sz w:val="24"/>
          <w:szCs w:val="24"/>
        </w:rPr>
        <w:t>вательность действий:</w:t>
      </w: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После прослушивания лекции и окончания учебных занятий, при подготовке к з</w:t>
      </w:r>
      <w:r w:rsidRPr="009C608C">
        <w:rPr>
          <w:rFonts w:eastAsia="TimesNewRomanPSMT"/>
          <w:kern w:val="0"/>
          <w:sz w:val="24"/>
          <w:szCs w:val="24"/>
        </w:rPr>
        <w:t>а</w:t>
      </w:r>
      <w:r w:rsidRPr="009C608C">
        <w:rPr>
          <w:rFonts w:eastAsia="TimesNewRomanPSMT"/>
          <w:kern w:val="0"/>
          <w:sz w:val="24"/>
          <w:szCs w:val="24"/>
        </w:rPr>
        <w:t xml:space="preserve">нятиям следующего дня, нужно сначала просмотреть и обдумать текст лекции, про-слушанной сегодня (10-15 минут). </w:t>
      </w: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При подготовке к следующей лекции, нужно просмотреть текст предыдущей ле</w:t>
      </w:r>
      <w:r w:rsidRPr="009C608C">
        <w:rPr>
          <w:rFonts w:eastAsia="TimesNewRomanPSMT"/>
          <w:kern w:val="0"/>
          <w:sz w:val="24"/>
          <w:szCs w:val="24"/>
        </w:rPr>
        <w:t>к</w:t>
      </w:r>
      <w:r w:rsidRPr="009C608C">
        <w:rPr>
          <w:rFonts w:eastAsia="TimesNewRomanPSMT"/>
          <w:kern w:val="0"/>
          <w:sz w:val="24"/>
          <w:szCs w:val="24"/>
        </w:rPr>
        <w:t xml:space="preserve">ции (45-50 минут), </w:t>
      </w:r>
    </w:p>
    <w:p w:rsidR="009C608C" w:rsidRPr="009C608C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4E2E58" w:rsidRDefault="009C608C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Подготовка к экзамену: необходимо ориентироваться на конспекты лекций, </w:t>
      </w:r>
      <w:r w:rsidR="00D76AF7" w:rsidRPr="009C608C">
        <w:rPr>
          <w:rFonts w:eastAsia="TimesNewRomanPSMT"/>
          <w:kern w:val="0"/>
          <w:sz w:val="24"/>
          <w:szCs w:val="24"/>
        </w:rPr>
        <w:t>рек</w:t>
      </w:r>
      <w:r w:rsidR="00D76AF7" w:rsidRPr="009C608C">
        <w:rPr>
          <w:rFonts w:eastAsia="TimesNewRomanPSMT"/>
          <w:kern w:val="0"/>
          <w:sz w:val="24"/>
          <w:szCs w:val="24"/>
        </w:rPr>
        <w:t>о</w:t>
      </w:r>
      <w:r w:rsidR="00D76AF7" w:rsidRPr="009C608C">
        <w:rPr>
          <w:rFonts w:eastAsia="TimesNewRomanPSMT"/>
          <w:kern w:val="0"/>
          <w:sz w:val="24"/>
          <w:szCs w:val="24"/>
        </w:rPr>
        <w:lastRenderedPageBreak/>
        <w:t>мендуемую</w:t>
      </w:r>
      <w:r w:rsidRPr="009C608C">
        <w:rPr>
          <w:rFonts w:eastAsia="TimesNewRomanPSMT"/>
          <w:kern w:val="0"/>
          <w:sz w:val="24"/>
          <w:szCs w:val="24"/>
        </w:rPr>
        <w:t xml:space="preserve"> литературу и др.</w:t>
      </w:r>
    </w:p>
    <w:p w:rsidR="007A5CDD" w:rsidRPr="009C608C" w:rsidRDefault="007A5CDD" w:rsidP="0027402E">
      <w:pPr>
        <w:spacing w:line="240" w:lineRule="auto"/>
        <w:jc w:val="both"/>
        <w:rPr>
          <w:rFonts w:eastAsia="TimesNewRomanPSMT"/>
          <w:kern w:val="0"/>
          <w:sz w:val="24"/>
          <w:szCs w:val="24"/>
        </w:rPr>
      </w:pPr>
    </w:p>
    <w:p w:rsidR="00CA44EF" w:rsidRPr="00CA44EF" w:rsidRDefault="00CA44EF" w:rsidP="0027402E">
      <w:pPr>
        <w:spacing w:line="240" w:lineRule="auto"/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CA44EF" w:rsidRPr="00CA44EF" w:rsidRDefault="00CA44EF" w:rsidP="0027402E">
      <w:pPr>
        <w:spacing w:line="240" w:lineRule="auto"/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дополнительно к пр</w:t>
      </w:r>
      <w:r w:rsidRPr="00CA44EF">
        <w:rPr>
          <w:sz w:val="24"/>
          <w:szCs w:val="24"/>
        </w:rPr>
        <w:t>о</w:t>
      </w:r>
      <w:r w:rsidRPr="00CA44EF">
        <w:rPr>
          <w:sz w:val="24"/>
          <w:szCs w:val="24"/>
        </w:rPr>
        <w:t>слушиванию лекции и изучению конспекта, изучается и дополнительная рекомендованная лит</w:t>
      </w:r>
      <w:r w:rsidRPr="00CA44EF">
        <w:rPr>
          <w:sz w:val="24"/>
          <w:szCs w:val="24"/>
        </w:rPr>
        <w:t>е</w:t>
      </w:r>
      <w:r w:rsidRPr="00CA44EF">
        <w:rPr>
          <w:sz w:val="24"/>
          <w:szCs w:val="24"/>
        </w:rPr>
        <w:t>ратура (законодательство, научные и публицистические статьи и др.). Литературу по курсу р</w:t>
      </w:r>
      <w:r w:rsidRPr="00CA44EF">
        <w:rPr>
          <w:sz w:val="24"/>
          <w:szCs w:val="24"/>
        </w:rPr>
        <w:t>е</w:t>
      </w:r>
      <w:r w:rsidRPr="00CA44EF">
        <w:rPr>
          <w:sz w:val="24"/>
          <w:szCs w:val="24"/>
        </w:rPr>
        <w:t xml:space="preserve">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CA44EF" w:rsidRDefault="00CA44EF" w:rsidP="0027402E">
      <w:pPr>
        <w:spacing w:line="240" w:lineRule="auto"/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7A5CDD" w:rsidRPr="00CA44EF" w:rsidRDefault="007A5CDD" w:rsidP="0027402E">
      <w:pPr>
        <w:spacing w:line="240" w:lineRule="auto"/>
        <w:jc w:val="both"/>
        <w:rPr>
          <w:sz w:val="24"/>
          <w:szCs w:val="24"/>
        </w:rPr>
      </w:pPr>
    </w:p>
    <w:p w:rsidR="005D4B83" w:rsidRPr="005D4B83" w:rsidRDefault="005D4B83" w:rsidP="0027402E">
      <w:pPr>
        <w:spacing w:line="240" w:lineRule="auto"/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5D4B83" w:rsidRPr="006C1D99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</w:t>
      </w:r>
      <w:r w:rsidR="00D76AF7" w:rsidRPr="006C1D99">
        <w:rPr>
          <w:sz w:val="24"/>
          <w:szCs w:val="24"/>
        </w:rPr>
        <w:t>анализир</w:t>
      </w:r>
      <w:r w:rsidR="00D76AF7" w:rsidRPr="006C1D99">
        <w:rPr>
          <w:sz w:val="24"/>
          <w:szCs w:val="24"/>
        </w:rPr>
        <w:t>о</w:t>
      </w:r>
      <w:r w:rsidR="00D76AF7" w:rsidRPr="006C1D99">
        <w:rPr>
          <w:sz w:val="24"/>
          <w:szCs w:val="24"/>
        </w:rPr>
        <w:t>вать</w:t>
      </w:r>
      <w:r w:rsidRPr="006C1D99">
        <w:rPr>
          <w:sz w:val="24"/>
          <w:szCs w:val="24"/>
        </w:rPr>
        <w:t xml:space="preserve">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</w:t>
      </w:r>
      <w:r w:rsidR="00D76AF7" w:rsidRPr="006C1D99">
        <w:rPr>
          <w:sz w:val="24"/>
          <w:szCs w:val="24"/>
        </w:rPr>
        <w:t>соответс</w:t>
      </w:r>
      <w:r w:rsidR="00D76AF7" w:rsidRPr="006C1D99">
        <w:rPr>
          <w:sz w:val="24"/>
          <w:szCs w:val="24"/>
        </w:rPr>
        <w:t>т</w:t>
      </w:r>
      <w:r w:rsidR="00D76AF7" w:rsidRPr="006C1D99">
        <w:rPr>
          <w:sz w:val="24"/>
          <w:szCs w:val="24"/>
        </w:rPr>
        <w:t>венно</w:t>
      </w:r>
      <w:r w:rsidRPr="006C1D99">
        <w:rPr>
          <w:sz w:val="24"/>
          <w:szCs w:val="24"/>
        </w:rPr>
        <w:t>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5D4B83" w:rsidRPr="006C1D99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написании конспекта лекций следует придерживаться следующих правил и </w:t>
      </w:r>
      <w:r w:rsidR="00D76AF7" w:rsidRPr="006C1D99">
        <w:rPr>
          <w:sz w:val="24"/>
          <w:szCs w:val="24"/>
        </w:rPr>
        <w:t>рек</w:t>
      </w:r>
      <w:r w:rsidR="00D76AF7" w:rsidRPr="006C1D99">
        <w:rPr>
          <w:sz w:val="24"/>
          <w:szCs w:val="24"/>
        </w:rPr>
        <w:t>о</w:t>
      </w:r>
      <w:r w:rsidR="00D76AF7" w:rsidRPr="006C1D99">
        <w:rPr>
          <w:sz w:val="24"/>
          <w:szCs w:val="24"/>
        </w:rPr>
        <w:t>мендаций</w:t>
      </w:r>
      <w:r w:rsidRPr="006C1D99">
        <w:rPr>
          <w:sz w:val="24"/>
          <w:szCs w:val="24"/>
        </w:rPr>
        <w:t>:</w:t>
      </w:r>
    </w:p>
    <w:p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 xml:space="preserve">конспект лекций нужно записывать «своими словами» лишь после того, как </w:t>
      </w:r>
      <w:r w:rsidR="00D76AF7" w:rsidRPr="006C1D99">
        <w:rPr>
          <w:sz w:val="24"/>
          <w:szCs w:val="24"/>
        </w:rPr>
        <w:t>излага</w:t>
      </w:r>
      <w:r w:rsidR="00D76AF7" w:rsidRPr="006C1D99">
        <w:rPr>
          <w:sz w:val="24"/>
          <w:szCs w:val="24"/>
        </w:rPr>
        <w:t>е</w:t>
      </w:r>
      <w:r w:rsidR="00D76AF7" w:rsidRPr="006C1D99">
        <w:rPr>
          <w:sz w:val="24"/>
          <w:szCs w:val="24"/>
        </w:rPr>
        <w:t>мый</w:t>
      </w:r>
      <w:r w:rsidR="005D4B83" w:rsidRPr="006C1D99">
        <w:rPr>
          <w:sz w:val="24"/>
          <w:szCs w:val="24"/>
        </w:rPr>
        <w:t xml:space="preserve"> лектором тезис будет вами дослушан до конца и понят;</w:t>
      </w:r>
    </w:p>
    <w:p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при ведении конспекта лекций рекомендуется вести нумерацию тем, разделов, что п</w:t>
      </w:r>
      <w:r w:rsidR="005D4B83" w:rsidRPr="006C1D99">
        <w:rPr>
          <w:sz w:val="24"/>
          <w:szCs w:val="24"/>
        </w:rPr>
        <w:t>о</w:t>
      </w:r>
      <w:r w:rsidR="005D4B83" w:rsidRPr="006C1D99">
        <w:rPr>
          <w:sz w:val="24"/>
          <w:szCs w:val="24"/>
        </w:rPr>
        <w:t>зволит при подготовке к сдаче экзамена не запутаться в структуре лекционного материала;</w:t>
      </w:r>
    </w:p>
    <w:p w:rsidR="005D4B83" w:rsidRPr="006C1D99" w:rsidRDefault="0065509E" w:rsidP="0027402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D4B83"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5D4B83" w:rsidRPr="006C1D99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D86D7C" w:rsidRDefault="005D4B83" w:rsidP="0027402E">
      <w:pPr>
        <w:spacing w:line="240" w:lineRule="auto"/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A5CDD" w:rsidRPr="006C1D99" w:rsidRDefault="007A5CDD" w:rsidP="0027402E">
      <w:pPr>
        <w:spacing w:line="240" w:lineRule="auto"/>
        <w:jc w:val="both"/>
        <w:rPr>
          <w:sz w:val="24"/>
          <w:szCs w:val="24"/>
        </w:rPr>
      </w:pPr>
    </w:p>
    <w:p w:rsidR="0008343A" w:rsidRPr="0008343A" w:rsidRDefault="0008343A" w:rsidP="0027402E">
      <w:pPr>
        <w:pStyle w:val="a5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Подготовка к лабораторным работам</w:t>
      </w:r>
    </w:p>
    <w:p w:rsidR="0008343A" w:rsidRPr="0008343A" w:rsidRDefault="0008343A" w:rsidP="0027402E">
      <w:pPr>
        <w:pStyle w:val="a5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 xml:space="preserve">Практические занятия </w:t>
      </w:r>
      <w:r w:rsidR="007A5CDD">
        <w:rPr>
          <w:sz w:val="24"/>
          <w:szCs w:val="24"/>
        </w:rPr>
        <w:t xml:space="preserve">и лабораторные работы </w:t>
      </w:r>
      <w:r w:rsidRPr="0008343A">
        <w:rPr>
          <w:sz w:val="24"/>
          <w:szCs w:val="24"/>
        </w:rPr>
        <w:t>существенно дополняют лекции по ди</w:t>
      </w:r>
      <w:r w:rsidRPr="0008343A">
        <w:rPr>
          <w:sz w:val="24"/>
          <w:szCs w:val="24"/>
        </w:rPr>
        <w:t>с</w:t>
      </w:r>
      <w:r w:rsidRPr="0008343A">
        <w:rPr>
          <w:sz w:val="24"/>
          <w:szCs w:val="24"/>
        </w:rPr>
        <w:t xml:space="preserve">циплине. В процессе </w:t>
      </w:r>
      <w:r w:rsidR="007A5CDD" w:rsidRPr="0008343A">
        <w:rPr>
          <w:sz w:val="24"/>
          <w:szCs w:val="24"/>
        </w:rPr>
        <w:t>анализа</w:t>
      </w:r>
      <w:r w:rsidRPr="0008343A">
        <w:rPr>
          <w:sz w:val="24"/>
          <w:szCs w:val="24"/>
        </w:rPr>
        <w:t xml:space="preserve"> и решения задач, тестов, обсуждения теоретических и практич</w:t>
      </w:r>
      <w:r w:rsidRPr="0008343A">
        <w:rPr>
          <w:sz w:val="24"/>
          <w:szCs w:val="24"/>
        </w:rPr>
        <w:t>е</w:t>
      </w:r>
      <w:r w:rsidRPr="0008343A">
        <w:rPr>
          <w:sz w:val="24"/>
          <w:szCs w:val="24"/>
        </w:rPr>
        <w:t>ских вопросов студенты расширяют и углубляют знания, полученные из лекционного курса, учебных пособий и учебников, дистанционного учебного курса. В процессе решения задач в</w:t>
      </w:r>
      <w:r w:rsidRPr="0008343A">
        <w:rPr>
          <w:sz w:val="24"/>
          <w:szCs w:val="24"/>
        </w:rPr>
        <w:t>ы</w:t>
      </w:r>
      <w:r w:rsidRPr="0008343A">
        <w:rPr>
          <w:sz w:val="24"/>
          <w:szCs w:val="24"/>
        </w:rPr>
        <w:t xml:space="preserve">рабатываются навыки вычислений, работы литературой. </w:t>
      </w:r>
    </w:p>
    <w:p w:rsidR="00AF17A9" w:rsidRDefault="0008343A" w:rsidP="0027402E">
      <w:pPr>
        <w:pStyle w:val="a5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должны решать задачи, тесты, которые они не успели решить во время аудиторных занятий, а также те задачи, тесты, которые не получились дома. Отсутствие спешки на таких занятиях должно дать положительный эффект.</w:t>
      </w:r>
    </w:p>
    <w:p w:rsidR="0008343A" w:rsidRDefault="0008343A" w:rsidP="0027402E">
      <w:pPr>
        <w:pStyle w:val="a5"/>
        <w:widowControl w:val="0"/>
        <w:ind w:firstLine="709"/>
        <w:rPr>
          <w:sz w:val="24"/>
          <w:szCs w:val="24"/>
        </w:rPr>
      </w:pPr>
    </w:p>
    <w:p w:rsidR="00A25E94" w:rsidRPr="00A25E94" w:rsidRDefault="00A25E94" w:rsidP="0027402E">
      <w:pPr>
        <w:pStyle w:val="a5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 xml:space="preserve">Подготовка к сдаче </w:t>
      </w:r>
      <w:r w:rsidR="007F3FD6">
        <w:rPr>
          <w:b/>
          <w:sz w:val="24"/>
          <w:szCs w:val="24"/>
        </w:rPr>
        <w:t>зачета с оц</w:t>
      </w:r>
      <w:r w:rsidR="00D76AF7">
        <w:rPr>
          <w:b/>
          <w:sz w:val="24"/>
          <w:szCs w:val="24"/>
        </w:rPr>
        <w:t>е</w:t>
      </w:r>
      <w:r w:rsidR="007F3FD6">
        <w:rPr>
          <w:b/>
          <w:sz w:val="24"/>
          <w:szCs w:val="24"/>
        </w:rPr>
        <w:t>нкой</w:t>
      </w:r>
    </w:p>
    <w:p w:rsidR="00A25E94" w:rsidRPr="00A25E94" w:rsidRDefault="00B01FF0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A25E94" w:rsidRPr="00A25E94">
        <w:rPr>
          <w:sz w:val="24"/>
          <w:szCs w:val="24"/>
        </w:rPr>
        <w:t xml:space="preserve"> – форма промежуточной проверки знаний, умений, владений, степени освоения дисциплины.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Главная задача </w:t>
      </w:r>
      <w:r w:rsidR="009F06EC">
        <w:rPr>
          <w:sz w:val="24"/>
          <w:szCs w:val="24"/>
        </w:rPr>
        <w:t>зачета</w:t>
      </w:r>
      <w:r w:rsidRPr="00A25E94">
        <w:rPr>
          <w:sz w:val="24"/>
          <w:szCs w:val="24"/>
        </w:rPr>
        <w:t xml:space="preserve"> состоит в том, чтобы у студента из отдельных сведений и деталей составилось представление об общем содержании соответствующей дисциплины. Готовясь к </w:t>
      </w:r>
      <w:r w:rsidR="009F06EC">
        <w:rPr>
          <w:sz w:val="24"/>
          <w:szCs w:val="24"/>
        </w:rPr>
        <w:t>зачету</w:t>
      </w:r>
      <w:r w:rsidRPr="00A25E94">
        <w:rPr>
          <w:sz w:val="24"/>
          <w:szCs w:val="24"/>
        </w:rPr>
        <w:t>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</w:t>
      </w:r>
      <w:r w:rsidRPr="00A25E94">
        <w:rPr>
          <w:sz w:val="24"/>
          <w:szCs w:val="24"/>
        </w:rPr>
        <w:t>а</w:t>
      </w:r>
      <w:r w:rsidRPr="00A25E94">
        <w:rPr>
          <w:sz w:val="24"/>
          <w:szCs w:val="24"/>
        </w:rPr>
        <w:t xml:space="preserve">правленностью. </w:t>
      </w:r>
    </w:p>
    <w:p w:rsidR="00A25E94" w:rsidRPr="00A25E94" w:rsidRDefault="009F06EC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Зачет</w:t>
      </w:r>
      <w:r w:rsidR="00A25E94" w:rsidRPr="00A25E94">
        <w:rPr>
          <w:sz w:val="24"/>
          <w:szCs w:val="24"/>
        </w:rPr>
        <w:t xml:space="preserve"> дает возможность также выявить, умеют ли студенты использовать теоретические знания при решении задач.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На </w:t>
      </w:r>
      <w:r w:rsidR="0043755C">
        <w:rPr>
          <w:sz w:val="24"/>
          <w:szCs w:val="24"/>
        </w:rPr>
        <w:t>зачете</w:t>
      </w:r>
      <w:r w:rsidRPr="00A25E94">
        <w:rPr>
          <w:sz w:val="24"/>
          <w:szCs w:val="24"/>
        </w:rPr>
        <w:t xml:space="preserve"> оцениваются: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</w:t>
      </w:r>
      <w:r w:rsidRPr="00A25E94">
        <w:rPr>
          <w:sz w:val="24"/>
          <w:szCs w:val="24"/>
        </w:rPr>
        <w:t>и</w:t>
      </w:r>
      <w:r w:rsidRPr="00A25E94">
        <w:rPr>
          <w:sz w:val="24"/>
          <w:szCs w:val="24"/>
        </w:rPr>
        <w:t>кациями по данному курсу;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умение приложить теорию к практике, решать задачи, тесты, правильно проводить ра</w:t>
      </w:r>
      <w:r w:rsidRPr="00A25E94">
        <w:rPr>
          <w:sz w:val="24"/>
          <w:szCs w:val="24"/>
        </w:rPr>
        <w:t>с</w:t>
      </w:r>
      <w:r w:rsidRPr="00A25E94">
        <w:rPr>
          <w:sz w:val="24"/>
          <w:szCs w:val="24"/>
        </w:rPr>
        <w:t>четы и т. д.;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</w:t>
      </w:r>
      <w:r w:rsidR="00687D54">
        <w:rPr>
          <w:sz w:val="24"/>
          <w:szCs w:val="24"/>
        </w:rPr>
        <w:t>зачета</w:t>
      </w:r>
      <w:r w:rsidRPr="00A25E94">
        <w:rPr>
          <w:sz w:val="24"/>
          <w:szCs w:val="24"/>
        </w:rPr>
        <w:t xml:space="preserve"> не ограничивается проверкой знаний. Являясь естественным заве</w:t>
      </w:r>
      <w:r w:rsidRPr="00A25E94">
        <w:rPr>
          <w:sz w:val="24"/>
          <w:szCs w:val="24"/>
        </w:rPr>
        <w:t>р</w:t>
      </w:r>
      <w:r w:rsidRPr="00A25E94">
        <w:rPr>
          <w:sz w:val="24"/>
          <w:szCs w:val="24"/>
        </w:rPr>
        <w:t>шением работы студента, он способствует обобщению и закреплению знаний и умений, прив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 xml:space="preserve">дению их в строгую систему, а также устранению возникших в процессе занятий пробелов. 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A25E94" w:rsidRPr="00A25E94" w:rsidRDefault="00D32F33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A25E94" w:rsidRPr="00A25E94" w:rsidRDefault="00D32F33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A25E94" w:rsidRPr="00A25E94" w:rsidRDefault="00A25E94" w:rsidP="0027402E">
      <w:pPr>
        <w:pStyle w:val="a5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 xml:space="preserve">Студент должен их ставить перед собой при подготовке к </w:t>
      </w:r>
      <w:r w:rsidR="006052B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>, и тогда на подобные вопросы со стороны преподавателя ему несложно будет ответить.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Подготовка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не должна ограничиваться беглым чтением конспекта лекций, даже, если они выполнены подробно и аккуратно. Механического заучивания также следует </w:t>
      </w:r>
      <w:r w:rsidR="00D76AF7" w:rsidRPr="00A25E94">
        <w:rPr>
          <w:sz w:val="24"/>
          <w:szCs w:val="24"/>
        </w:rPr>
        <w:t>избегать</w:t>
      </w:r>
      <w:r w:rsidRPr="00A25E94">
        <w:rPr>
          <w:sz w:val="24"/>
          <w:szCs w:val="24"/>
        </w:rPr>
        <w:t>. Более надежный и целесообразный путь – это тщательная систематизация материала при вду</w:t>
      </w:r>
      <w:r w:rsidRPr="00A25E94">
        <w:rPr>
          <w:sz w:val="24"/>
          <w:szCs w:val="24"/>
        </w:rPr>
        <w:t>м</w:t>
      </w:r>
      <w:r w:rsidRPr="00A25E94">
        <w:rPr>
          <w:sz w:val="24"/>
          <w:szCs w:val="24"/>
        </w:rPr>
        <w:t xml:space="preserve">чивом повторении, запоминании формулировок, увязке различных тем и разделов, </w:t>
      </w:r>
      <w:r w:rsidR="00D76AF7" w:rsidRPr="00A25E94">
        <w:rPr>
          <w:sz w:val="24"/>
          <w:szCs w:val="24"/>
        </w:rPr>
        <w:t>закреплении</w:t>
      </w:r>
      <w:r w:rsidRPr="00A25E94">
        <w:rPr>
          <w:sz w:val="24"/>
          <w:szCs w:val="24"/>
        </w:rPr>
        <w:t xml:space="preserve"> путем решения задач, тестов. 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На непосредственную подготовку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обычно дается три - пять дней. Этого </w:t>
      </w:r>
      <w:r w:rsidR="00D76AF7" w:rsidRPr="00A25E94">
        <w:rPr>
          <w:sz w:val="24"/>
          <w:szCs w:val="24"/>
        </w:rPr>
        <w:t>времени</w:t>
      </w:r>
      <w:r w:rsidRPr="00A25E94">
        <w:rPr>
          <w:sz w:val="24"/>
          <w:szCs w:val="24"/>
        </w:rPr>
        <w:t xml:space="preserve"> достаточно только для углубления, расширения и систематизации знаний, на устранение проб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лов в знании отдельных вопросов, для определения объема ответов на каждый из вопросов пр</w:t>
      </w:r>
      <w:r w:rsidRPr="00A25E94">
        <w:rPr>
          <w:sz w:val="24"/>
          <w:szCs w:val="24"/>
        </w:rPr>
        <w:t>о</w:t>
      </w:r>
      <w:r w:rsidRPr="00A25E94">
        <w:rPr>
          <w:sz w:val="24"/>
          <w:szCs w:val="24"/>
        </w:rPr>
        <w:t xml:space="preserve">граммы. </w:t>
      </w:r>
    </w:p>
    <w:p w:rsidR="00A25E94" w:rsidRPr="00A25E94" w:rsidRDefault="00A25E94" w:rsidP="0027402E">
      <w:pPr>
        <w:pStyle w:val="a5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A25E94" w:rsidRPr="00A25E94" w:rsidRDefault="00384AA5" w:rsidP="0027402E">
      <w:pPr>
        <w:pStyle w:val="a5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неоднородность материала и этапов его проработки (например, на первоначальное из</w:t>
      </w:r>
      <w:r w:rsidR="00A25E94" w:rsidRPr="00A25E94">
        <w:rPr>
          <w:sz w:val="24"/>
          <w:szCs w:val="24"/>
        </w:rPr>
        <w:t>у</w:t>
      </w:r>
      <w:r w:rsidR="00A25E94" w:rsidRPr="00A25E94">
        <w:rPr>
          <w:sz w:val="24"/>
          <w:szCs w:val="24"/>
        </w:rPr>
        <w:t>чение уходит больше времени, чем на повторение),</w:t>
      </w:r>
    </w:p>
    <w:p w:rsidR="00A25E94" w:rsidRPr="00A25E94" w:rsidRDefault="00384AA5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A25E94" w:rsidRPr="00A25E94">
        <w:rPr>
          <w:sz w:val="24"/>
          <w:szCs w:val="24"/>
        </w:rPr>
        <w:t>свои индивидуальные способности,</w:t>
      </w:r>
    </w:p>
    <w:p w:rsidR="00A25E94" w:rsidRPr="00A25E94" w:rsidRDefault="00384AA5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ритмы деятельности;</w:t>
      </w:r>
    </w:p>
    <w:p w:rsidR="00A25E94" w:rsidRPr="00A25E94" w:rsidRDefault="00384AA5" w:rsidP="0027402E">
      <w:pPr>
        <w:pStyle w:val="a5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25E94" w:rsidRPr="00A25E94">
        <w:rPr>
          <w:sz w:val="24"/>
          <w:szCs w:val="24"/>
        </w:rPr>
        <w:t>привычки организма.</w:t>
      </w:r>
    </w:p>
    <w:p w:rsidR="00A25E94" w:rsidRPr="00A25E94" w:rsidRDefault="00A25E94" w:rsidP="0027402E">
      <w:pPr>
        <w:pStyle w:val="a5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утомлением приведет к снижению и</w:t>
      </w:r>
      <w:r w:rsidRPr="00A25E94">
        <w:rPr>
          <w:sz w:val="24"/>
          <w:szCs w:val="24"/>
        </w:rPr>
        <w:t>н</w:t>
      </w:r>
      <w:r w:rsidRPr="00A25E94">
        <w:rPr>
          <w:sz w:val="24"/>
          <w:szCs w:val="24"/>
        </w:rPr>
        <w:t xml:space="preserve"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рабочие периоды делать более </w:t>
      </w:r>
      <w:r w:rsidR="00D76AF7" w:rsidRPr="00A25E94">
        <w:rPr>
          <w:sz w:val="24"/>
          <w:szCs w:val="24"/>
        </w:rPr>
        <w:t>дл</w:t>
      </w:r>
      <w:r w:rsidR="00D76AF7" w:rsidRPr="00A25E94">
        <w:rPr>
          <w:sz w:val="24"/>
          <w:szCs w:val="24"/>
        </w:rPr>
        <w:t>и</w:t>
      </w:r>
      <w:r w:rsidR="00D76AF7" w:rsidRPr="00A25E94">
        <w:rPr>
          <w:sz w:val="24"/>
          <w:szCs w:val="24"/>
        </w:rPr>
        <w:t>тельными</w:t>
      </w:r>
      <w:r w:rsidRPr="00A25E94">
        <w:rPr>
          <w:sz w:val="24"/>
          <w:szCs w:val="24"/>
        </w:rPr>
        <w:t xml:space="preserve">, разделяя весь день примерно на три части – с утра до обеда, с обеда до ужина и с ужина до сна. </w:t>
      </w:r>
    </w:p>
    <w:p w:rsidR="00EA45FA" w:rsidRDefault="00A25E94" w:rsidP="0027402E">
      <w:pPr>
        <w:pStyle w:val="a5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Подготовку к </w:t>
      </w:r>
      <w:r w:rsidR="0073180B">
        <w:rPr>
          <w:sz w:val="24"/>
          <w:szCs w:val="24"/>
        </w:rPr>
        <w:t>зачету</w:t>
      </w:r>
      <w:r w:rsidRPr="00A25E94">
        <w:rPr>
          <w:sz w:val="24"/>
          <w:szCs w:val="24"/>
        </w:rPr>
        <w:t xml:space="preserve"> следует начинать с общего планирования своей деятельности в се</w:t>
      </w:r>
      <w:r w:rsidRPr="00A25E94">
        <w:rPr>
          <w:sz w:val="24"/>
          <w:szCs w:val="24"/>
        </w:rPr>
        <w:t>с</w:t>
      </w:r>
      <w:r w:rsidRPr="00A25E94">
        <w:rPr>
          <w:sz w:val="24"/>
          <w:szCs w:val="24"/>
        </w:rPr>
        <w:t>сию, с определения объема материала, подлежащего проработке. Необходимо внимательно св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</w:t>
      </w:r>
      <w:r w:rsidRPr="00A25E94">
        <w:rPr>
          <w:sz w:val="24"/>
          <w:szCs w:val="24"/>
        </w:rPr>
        <w:t>е</w:t>
      </w:r>
      <w:r w:rsidRPr="00A25E94">
        <w:rPr>
          <w:sz w:val="24"/>
          <w:szCs w:val="24"/>
        </w:rPr>
        <w:t>нием всего материала.</w:t>
      </w:r>
    </w:p>
    <w:p w:rsidR="00E26DA3" w:rsidRDefault="00E26DA3" w:rsidP="0027402E">
      <w:pPr>
        <w:pStyle w:val="a5"/>
        <w:widowControl w:val="0"/>
        <w:ind w:firstLine="709"/>
        <w:jc w:val="both"/>
        <w:rPr>
          <w:sz w:val="24"/>
          <w:szCs w:val="24"/>
        </w:rPr>
      </w:pPr>
    </w:p>
    <w:p w:rsidR="00D13147" w:rsidRPr="00D13147" w:rsidRDefault="00D13147" w:rsidP="0027402E">
      <w:pPr>
        <w:pStyle w:val="a5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D13147" w:rsidRDefault="00D13147" w:rsidP="0027402E">
      <w:pPr>
        <w:pStyle w:val="a5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 ПРИМЕРНЫЙ ПЕРЕЧЕНЬ ВОПРОСОВ К </w:t>
      </w:r>
      <w:r w:rsidR="00C23EAD">
        <w:rPr>
          <w:b/>
          <w:sz w:val="24"/>
          <w:szCs w:val="24"/>
        </w:rPr>
        <w:t>ЗАЧЕТУ С ОЦЕНКОЙ</w:t>
      </w:r>
    </w:p>
    <w:p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1. Определение политики безопасности.</w:t>
      </w:r>
    </w:p>
    <w:p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2. Взаимосвязь задач защиты информации.</w:t>
      </w:r>
    </w:p>
    <w:p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3. Субъектно-объектная модель системы.</w:t>
      </w:r>
    </w:p>
    <w:p w:rsidR="005A0523" w:rsidRPr="00653CA1" w:rsidRDefault="005A0523" w:rsidP="0027402E">
      <w:pPr>
        <w:pStyle w:val="af9"/>
        <w:rPr>
          <w:sz w:val="24"/>
        </w:rPr>
      </w:pPr>
      <w:r w:rsidRPr="00653CA1">
        <w:rPr>
          <w:sz w:val="24"/>
        </w:rPr>
        <w:t>4. Значение и роль стандартов информационной безопасности.</w:t>
      </w:r>
    </w:p>
    <w:p w:rsidR="005A0523" w:rsidRPr="00125B7E" w:rsidRDefault="005A0523" w:rsidP="0027402E">
      <w:pPr>
        <w:pStyle w:val="af9"/>
      </w:pPr>
      <w:r w:rsidRPr="00653CA1">
        <w:rPr>
          <w:sz w:val="24"/>
        </w:rPr>
        <w:t>5. Определение модели HRU.</w:t>
      </w:r>
    </w:p>
    <w:p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6</w:t>
      </w:r>
      <w:r w:rsidR="00A05B6A" w:rsidRPr="00951B4C">
        <w:rPr>
          <w:sz w:val="24"/>
        </w:rPr>
        <w:t>. Анализ безопасности HRU.</w:t>
      </w:r>
    </w:p>
    <w:p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7</w:t>
      </w:r>
      <w:r w:rsidR="00A05B6A" w:rsidRPr="00951B4C">
        <w:rPr>
          <w:sz w:val="24"/>
        </w:rPr>
        <w:t>. Резюме по анализу безопасности.</w:t>
      </w:r>
    </w:p>
    <w:p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8</w:t>
      </w:r>
      <w:r w:rsidR="00A05B6A" w:rsidRPr="00951B4C">
        <w:rPr>
          <w:sz w:val="24"/>
        </w:rPr>
        <w:t>. Определение модели TAM.</w:t>
      </w:r>
    </w:p>
    <w:p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9</w:t>
      </w:r>
      <w:r w:rsidR="00A05B6A" w:rsidRPr="00951B4C">
        <w:rPr>
          <w:sz w:val="24"/>
        </w:rPr>
        <w:t>. OrCon-политика.</w:t>
      </w:r>
    </w:p>
    <w:p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10</w:t>
      </w:r>
      <w:r w:rsidR="00A05B6A" w:rsidRPr="00951B4C">
        <w:rPr>
          <w:sz w:val="24"/>
        </w:rPr>
        <w:t>. Выполнение политики TAM в распределенной среде.</w:t>
      </w:r>
    </w:p>
    <w:p w:rsidR="00A05B6A" w:rsidRPr="00951B4C" w:rsidRDefault="00030C2E" w:rsidP="0027402E">
      <w:pPr>
        <w:pStyle w:val="af9"/>
        <w:rPr>
          <w:sz w:val="24"/>
        </w:rPr>
      </w:pPr>
      <w:r>
        <w:rPr>
          <w:sz w:val="24"/>
        </w:rPr>
        <w:t>11</w:t>
      </w:r>
      <w:r w:rsidR="00A05B6A" w:rsidRPr="00951B4C">
        <w:rPr>
          <w:sz w:val="24"/>
        </w:rPr>
        <w:t>. Политика OrCon в SO-TAM.</w:t>
      </w:r>
    </w:p>
    <w:p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12.</w:t>
      </w:r>
      <w:r w:rsidR="00DF31A4" w:rsidRPr="00792A7D">
        <w:rPr>
          <w:sz w:val="24"/>
        </w:rPr>
        <w:t xml:space="preserve"> Анализ безопасности MTAM.</w:t>
      </w:r>
    </w:p>
    <w:p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13</w:t>
      </w:r>
      <w:r w:rsidR="00DF31A4" w:rsidRPr="00792A7D">
        <w:rPr>
          <w:sz w:val="24"/>
        </w:rPr>
        <w:t>. Определение модели TG.</w:t>
      </w:r>
    </w:p>
    <w:p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14</w:t>
      </w:r>
      <w:r w:rsidR="00DF31A4" w:rsidRPr="00792A7D">
        <w:rPr>
          <w:sz w:val="24"/>
        </w:rPr>
        <w:t>. Определение возможного доступа в произвольном графе доступов.</w:t>
      </w:r>
    </w:p>
    <w:p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15</w:t>
      </w:r>
      <w:r w:rsidR="00DF31A4" w:rsidRPr="00792A7D">
        <w:rPr>
          <w:sz w:val="24"/>
        </w:rPr>
        <w:t>. Аналоги прав take-grant в операционных системах.</w:t>
      </w:r>
    </w:p>
    <w:p w:rsidR="00DF31A4" w:rsidRPr="00792A7D" w:rsidRDefault="00030C2E" w:rsidP="0027402E">
      <w:pPr>
        <w:pStyle w:val="af9"/>
        <w:rPr>
          <w:sz w:val="24"/>
        </w:rPr>
      </w:pPr>
      <w:r>
        <w:rPr>
          <w:sz w:val="24"/>
        </w:rPr>
        <w:t>16</w:t>
      </w:r>
      <w:r w:rsidR="00DF31A4" w:rsidRPr="00792A7D">
        <w:rPr>
          <w:sz w:val="24"/>
        </w:rPr>
        <w:t>. Похищение прав доступа.</w:t>
      </w:r>
    </w:p>
    <w:p w:rsidR="00F60804" w:rsidRPr="00684977" w:rsidRDefault="00F60804" w:rsidP="0027402E">
      <w:pPr>
        <w:pStyle w:val="af9"/>
        <w:rPr>
          <w:sz w:val="24"/>
        </w:rPr>
      </w:pPr>
      <w:r w:rsidRPr="00684977">
        <w:rPr>
          <w:sz w:val="24"/>
        </w:rPr>
        <w:t>1</w:t>
      </w:r>
      <w:r w:rsidR="00030C2E">
        <w:rPr>
          <w:sz w:val="24"/>
        </w:rPr>
        <w:t>7</w:t>
      </w:r>
      <w:r w:rsidRPr="00684977">
        <w:rPr>
          <w:sz w:val="24"/>
        </w:rPr>
        <w:t>. Расширенная модель TG.</w:t>
      </w:r>
    </w:p>
    <w:p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18</w:t>
      </w:r>
      <w:r w:rsidR="00F60804" w:rsidRPr="00684977">
        <w:rPr>
          <w:sz w:val="24"/>
        </w:rPr>
        <w:t>. Модель безопасности Адепт 50.</w:t>
      </w:r>
    </w:p>
    <w:p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19</w:t>
      </w:r>
      <w:r w:rsidR="00F60804" w:rsidRPr="00684977">
        <w:rPr>
          <w:sz w:val="24"/>
        </w:rPr>
        <w:t>. Пятимерное пространство безопасности Хартсона.</w:t>
      </w:r>
    </w:p>
    <w:p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20</w:t>
      </w:r>
      <w:r w:rsidR="00F60804" w:rsidRPr="00684977">
        <w:rPr>
          <w:sz w:val="24"/>
        </w:rPr>
        <w:t>. Контроль доступа, базирующийся на ролях.</w:t>
      </w:r>
    </w:p>
    <w:p w:rsidR="00F60804" w:rsidRPr="00684977" w:rsidRDefault="00030C2E" w:rsidP="0027402E">
      <w:pPr>
        <w:pStyle w:val="af9"/>
        <w:rPr>
          <w:sz w:val="24"/>
        </w:rPr>
      </w:pPr>
      <w:r>
        <w:rPr>
          <w:sz w:val="24"/>
        </w:rPr>
        <w:t>21</w:t>
      </w:r>
      <w:r w:rsidR="00F60804" w:rsidRPr="00684977">
        <w:rPr>
          <w:sz w:val="24"/>
        </w:rPr>
        <w:t>. Решетка уровней безопасности.</w:t>
      </w:r>
    </w:p>
    <w:p w:rsidR="0057784E" w:rsidRPr="00A84099" w:rsidRDefault="00030C2E" w:rsidP="0027402E">
      <w:pPr>
        <w:pStyle w:val="af9"/>
        <w:rPr>
          <w:sz w:val="24"/>
        </w:rPr>
      </w:pPr>
      <w:r>
        <w:rPr>
          <w:sz w:val="24"/>
        </w:rPr>
        <w:t>22</w:t>
      </w:r>
      <w:r w:rsidR="0057784E" w:rsidRPr="00A84099">
        <w:rPr>
          <w:sz w:val="24"/>
        </w:rPr>
        <w:t>. Классическая модель БЛП.</w:t>
      </w:r>
    </w:p>
    <w:p w:rsidR="0057784E" w:rsidRPr="00A84099" w:rsidRDefault="0057784E" w:rsidP="0027402E">
      <w:pPr>
        <w:pStyle w:val="af9"/>
        <w:rPr>
          <w:sz w:val="24"/>
        </w:rPr>
      </w:pPr>
      <w:r w:rsidRPr="00A84099">
        <w:rPr>
          <w:sz w:val="24"/>
        </w:rPr>
        <w:t>2</w:t>
      </w:r>
      <w:r w:rsidR="00030C2E">
        <w:rPr>
          <w:sz w:val="24"/>
        </w:rPr>
        <w:t>3</w:t>
      </w:r>
      <w:r w:rsidRPr="00A84099">
        <w:rPr>
          <w:sz w:val="24"/>
        </w:rPr>
        <w:t>. Эквивалентные модели БЛП.</w:t>
      </w:r>
    </w:p>
    <w:p w:rsidR="0057784E" w:rsidRPr="00A84099" w:rsidRDefault="00030C2E" w:rsidP="0027402E">
      <w:pPr>
        <w:pStyle w:val="af9"/>
        <w:rPr>
          <w:sz w:val="24"/>
        </w:rPr>
      </w:pPr>
      <w:r>
        <w:rPr>
          <w:sz w:val="24"/>
        </w:rPr>
        <w:t>24</w:t>
      </w:r>
      <w:r w:rsidR="0057784E" w:rsidRPr="00A84099">
        <w:rPr>
          <w:sz w:val="24"/>
        </w:rPr>
        <w:t>. Вариант модели Read-Write.</w:t>
      </w:r>
    </w:p>
    <w:p w:rsidR="0057784E" w:rsidRPr="00A84099" w:rsidRDefault="00030C2E" w:rsidP="0027402E">
      <w:pPr>
        <w:pStyle w:val="af9"/>
        <w:rPr>
          <w:sz w:val="24"/>
        </w:rPr>
      </w:pPr>
      <w:r>
        <w:rPr>
          <w:sz w:val="24"/>
        </w:rPr>
        <w:t>25</w:t>
      </w:r>
      <w:r w:rsidR="0057784E" w:rsidRPr="00A84099">
        <w:rPr>
          <w:sz w:val="24"/>
        </w:rPr>
        <w:t>. Вариант модели Transaction.</w:t>
      </w:r>
    </w:p>
    <w:p w:rsidR="0057784E" w:rsidRDefault="00030C2E" w:rsidP="0027402E">
      <w:pPr>
        <w:pStyle w:val="af9"/>
        <w:rPr>
          <w:sz w:val="24"/>
        </w:rPr>
      </w:pPr>
      <w:r>
        <w:rPr>
          <w:sz w:val="24"/>
        </w:rPr>
        <w:t>26</w:t>
      </w:r>
      <w:r w:rsidR="0057784E" w:rsidRPr="00A84099">
        <w:rPr>
          <w:sz w:val="24"/>
        </w:rPr>
        <w:t>. Уполномоченные субъекты.</w:t>
      </w:r>
    </w:p>
    <w:p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27</w:t>
      </w:r>
      <w:r w:rsidR="00A01F9C" w:rsidRPr="00CC710B">
        <w:rPr>
          <w:sz w:val="24"/>
        </w:rPr>
        <w:t>. Совместный доступ в модели БЛП.</w:t>
      </w:r>
    </w:p>
    <w:p w:rsidR="00A01F9C" w:rsidRPr="00CC710B" w:rsidRDefault="00A01F9C" w:rsidP="0027402E">
      <w:pPr>
        <w:pStyle w:val="af9"/>
        <w:rPr>
          <w:sz w:val="24"/>
        </w:rPr>
      </w:pPr>
      <w:r w:rsidRPr="00CC710B">
        <w:rPr>
          <w:sz w:val="24"/>
        </w:rPr>
        <w:t>2</w:t>
      </w:r>
      <w:r w:rsidR="00030C2E">
        <w:rPr>
          <w:sz w:val="24"/>
        </w:rPr>
        <w:t>8</w:t>
      </w:r>
      <w:r w:rsidRPr="00CC710B">
        <w:rPr>
          <w:sz w:val="24"/>
        </w:rPr>
        <w:t>. Модель Low Water Mark.</w:t>
      </w:r>
    </w:p>
    <w:p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29</w:t>
      </w:r>
      <w:r w:rsidR="00A01F9C" w:rsidRPr="00CC710B">
        <w:rPr>
          <w:sz w:val="24"/>
        </w:rPr>
        <w:t>. Проблемы реального использования мандатных моделей.</w:t>
      </w:r>
    </w:p>
    <w:p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31</w:t>
      </w:r>
      <w:r w:rsidR="00A01F9C" w:rsidRPr="00CC710B">
        <w:rPr>
          <w:sz w:val="24"/>
        </w:rPr>
        <w:t>. Модель Biba.</w:t>
      </w:r>
    </w:p>
    <w:p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32.</w:t>
      </w:r>
      <w:r w:rsidR="00A01F9C" w:rsidRPr="00CC710B">
        <w:rPr>
          <w:sz w:val="24"/>
        </w:rPr>
        <w:t xml:space="preserve"> Модель Диона.</w:t>
      </w:r>
    </w:p>
    <w:p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33</w:t>
      </w:r>
      <w:r w:rsidR="00A01F9C" w:rsidRPr="00CC710B">
        <w:rPr>
          <w:sz w:val="24"/>
        </w:rPr>
        <w:t>. Модель Кларка-Вилсона.</w:t>
      </w:r>
    </w:p>
    <w:p w:rsidR="00A01F9C" w:rsidRPr="00CC710B" w:rsidRDefault="00030C2E" w:rsidP="0027402E">
      <w:pPr>
        <w:pStyle w:val="af9"/>
        <w:rPr>
          <w:sz w:val="24"/>
        </w:rPr>
      </w:pPr>
      <w:r>
        <w:rPr>
          <w:sz w:val="24"/>
        </w:rPr>
        <w:t>34</w:t>
      </w:r>
      <w:r w:rsidR="00A01F9C" w:rsidRPr="00CC710B">
        <w:rPr>
          <w:sz w:val="24"/>
        </w:rPr>
        <w:t>. Методика построения моделей безопасности информации.</w:t>
      </w:r>
    </w:p>
    <w:p w:rsidR="0057784E" w:rsidRPr="00A84099" w:rsidRDefault="0057784E" w:rsidP="0027402E">
      <w:pPr>
        <w:pStyle w:val="af9"/>
        <w:rPr>
          <w:sz w:val="24"/>
        </w:rPr>
      </w:pPr>
    </w:p>
    <w:p w:rsidR="0008343A" w:rsidRPr="0008343A" w:rsidRDefault="0008343A" w:rsidP="0027402E">
      <w:pPr>
        <w:pStyle w:val="a5"/>
        <w:widowControl w:val="0"/>
        <w:ind w:firstLine="709"/>
        <w:rPr>
          <w:sz w:val="24"/>
          <w:szCs w:val="24"/>
        </w:rPr>
      </w:pPr>
    </w:p>
    <w:p w:rsidR="009E5674" w:rsidRPr="007221AD" w:rsidRDefault="00AF17A9" w:rsidP="0027402E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</w:p>
    <w:p w:rsidR="009E5674" w:rsidRPr="007221AD" w:rsidRDefault="00E62AD3" w:rsidP="0027402E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к</w:t>
      </w:r>
      <w:r w:rsidR="009E5674" w:rsidRPr="007221AD">
        <w:rPr>
          <w:sz w:val="24"/>
          <w:szCs w:val="24"/>
        </w:rPr>
        <w:t>.</w:t>
      </w:r>
      <w:r w:rsidR="00D76AF7">
        <w:rPr>
          <w:sz w:val="24"/>
          <w:szCs w:val="24"/>
        </w:rPr>
        <w:t>ф.-м.</w:t>
      </w:r>
      <w:r w:rsidR="00FC7836">
        <w:rPr>
          <w:sz w:val="24"/>
          <w:szCs w:val="24"/>
        </w:rPr>
        <w:t>н.</w:t>
      </w:r>
      <w:r w:rsidR="009E5674" w:rsidRPr="007221AD">
        <w:rPr>
          <w:sz w:val="24"/>
          <w:szCs w:val="24"/>
        </w:rPr>
        <w:t xml:space="preserve">, </w:t>
      </w:r>
      <w:r w:rsidRPr="007221AD">
        <w:rPr>
          <w:sz w:val="24"/>
          <w:szCs w:val="24"/>
        </w:rPr>
        <w:t>доцент</w:t>
      </w:r>
      <w:r w:rsidR="009E5674" w:rsidRPr="007221AD">
        <w:rPr>
          <w:sz w:val="24"/>
          <w:szCs w:val="24"/>
        </w:rPr>
        <w:t xml:space="preserve"> кафедры</w:t>
      </w:r>
    </w:p>
    <w:p w:rsidR="009E5674" w:rsidRPr="007221AD" w:rsidRDefault="009E5674" w:rsidP="0027402E">
      <w:pPr>
        <w:pStyle w:val="a5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«</w:t>
      </w:r>
      <w:r w:rsidR="00E62AD3" w:rsidRPr="007221AD">
        <w:rPr>
          <w:sz w:val="24"/>
          <w:szCs w:val="24"/>
        </w:rPr>
        <w:t>Информационная безопасность</w:t>
      </w:r>
      <w:r w:rsidR="00EB681B" w:rsidRPr="007221AD">
        <w:rPr>
          <w:sz w:val="24"/>
          <w:szCs w:val="24"/>
        </w:rPr>
        <w:t xml:space="preserve">» </w:t>
      </w:r>
      <w:r w:rsidR="00F36EF3" w:rsidRPr="007221AD">
        <w:rPr>
          <w:sz w:val="24"/>
          <w:szCs w:val="24"/>
        </w:rPr>
        <w:t xml:space="preserve">                                 </w:t>
      </w:r>
      <w:r w:rsidR="007221AD">
        <w:rPr>
          <w:sz w:val="24"/>
          <w:szCs w:val="24"/>
        </w:rPr>
        <w:t xml:space="preserve">                      </w:t>
      </w:r>
      <w:r w:rsidR="00F36EF3" w:rsidRPr="007221AD">
        <w:rPr>
          <w:sz w:val="24"/>
          <w:szCs w:val="24"/>
        </w:rPr>
        <w:t xml:space="preserve">        </w:t>
      </w:r>
      <w:r w:rsidR="00D76AF7">
        <w:rPr>
          <w:sz w:val="24"/>
          <w:szCs w:val="24"/>
        </w:rPr>
        <w:t>М.Е. Ильин</w:t>
      </w:r>
    </w:p>
    <w:p w:rsidR="009E5674" w:rsidRPr="007221AD" w:rsidRDefault="009E5674" w:rsidP="0027402E">
      <w:pPr>
        <w:pStyle w:val="a5"/>
        <w:widowControl w:val="0"/>
        <w:rPr>
          <w:sz w:val="24"/>
          <w:szCs w:val="24"/>
        </w:rPr>
      </w:pPr>
    </w:p>
    <w:p w:rsidR="00F36EF3" w:rsidRPr="007221AD" w:rsidRDefault="00F36EF3" w:rsidP="0027402E">
      <w:pPr>
        <w:pStyle w:val="a5"/>
        <w:widowControl w:val="0"/>
        <w:rPr>
          <w:sz w:val="24"/>
          <w:szCs w:val="24"/>
        </w:rPr>
      </w:pPr>
    </w:p>
    <w:p w:rsidR="009E5674" w:rsidRPr="00356DD0" w:rsidRDefault="009E5674" w:rsidP="0027402E">
      <w:pPr>
        <w:pStyle w:val="a5"/>
        <w:widowControl w:val="0"/>
        <w:rPr>
          <w:szCs w:val="28"/>
        </w:rPr>
      </w:pPr>
    </w:p>
    <w:sectPr w:rsidR="009E5674" w:rsidRPr="00356DD0" w:rsidSect="001C2862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AB" w:rsidRDefault="003934AB">
      <w:pPr>
        <w:spacing w:line="240" w:lineRule="auto"/>
      </w:pPr>
      <w:r>
        <w:separator/>
      </w:r>
    </w:p>
  </w:endnote>
  <w:endnote w:type="continuationSeparator" w:id="0">
    <w:p w:rsidR="003934AB" w:rsidRDefault="003934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2E" w:rsidRDefault="00C635B6">
    <w:pPr>
      <w:pStyle w:val="ab"/>
      <w:jc w:val="right"/>
    </w:pPr>
    <w:r>
      <w:fldChar w:fldCharType="begin"/>
    </w:r>
    <w:r w:rsidR="00030C2E">
      <w:instrText>PAGE   \* MERGEFORMAT</w:instrText>
    </w:r>
    <w:r>
      <w:fldChar w:fldCharType="separate"/>
    </w:r>
    <w:r w:rsidR="00F97B94">
      <w:rPr>
        <w:noProof/>
      </w:rPr>
      <w:t>2</w:t>
    </w:r>
    <w:r>
      <w:rPr>
        <w:noProof/>
      </w:rPr>
      <w:fldChar w:fldCharType="end"/>
    </w:r>
  </w:p>
  <w:p w:rsidR="00030C2E" w:rsidRDefault="00030C2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AB" w:rsidRDefault="003934AB">
      <w:pPr>
        <w:spacing w:line="240" w:lineRule="auto"/>
      </w:pPr>
      <w:r>
        <w:separator/>
      </w:r>
    </w:p>
  </w:footnote>
  <w:footnote w:type="continuationSeparator" w:id="0">
    <w:p w:rsidR="003934AB" w:rsidRDefault="003934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21182D"/>
    <w:multiLevelType w:val="hybridMultilevel"/>
    <w:tmpl w:val="7AB261CE"/>
    <w:lvl w:ilvl="0" w:tplc="C0A04B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6"/>
  </w:num>
  <w:num w:numId="3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0B41"/>
    <w:rsid w:val="000037FB"/>
    <w:rsid w:val="00010632"/>
    <w:rsid w:val="00014B6A"/>
    <w:rsid w:val="00015CF7"/>
    <w:rsid w:val="00015F7E"/>
    <w:rsid w:val="00017B29"/>
    <w:rsid w:val="00024888"/>
    <w:rsid w:val="00026D1F"/>
    <w:rsid w:val="00027EA2"/>
    <w:rsid w:val="00030C2E"/>
    <w:rsid w:val="00032136"/>
    <w:rsid w:val="00040BB9"/>
    <w:rsid w:val="00050BE5"/>
    <w:rsid w:val="00052F60"/>
    <w:rsid w:val="000533EF"/>
    <w:rsid w:val="00056334"/>
    <w:rsid w:val="000568D3"/>
    <w:rsid w:val="00072C4D"/>
    <w:rsid w:val="000736EC"/>
    <w:rsid w:val="00075B05"/>
    <w:rsid w:val="0008343A"/>
    <w:rsid w:val="000855F5"/>
    <w:rsid w:val="00087A98"/>
    <w:rsid w:val="0009110C"/>
    <w:rsid w:val="00094187"/>
    <w:rsid w:val="00095E18"/>
    <w:rsid w:val="000963DC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4CE3"/>
    <w:rsid w:val="00166AD0"/>
    <w:rsid w:val="001713EB"/>
    <w:rsid w:val="001717AA"/>
    <w:rsid w:val="00181F3A"/>
    <w:rsid w:val="00190FC5"/>
    <w:rsid w:val="0019334C"/>
    <w:rsid w:val="001A0D37"/>
    <w:rsid w:val="001A199F"/>
    <w:rsid w:val="001B14A5"/>
    <w:rsid w:val="001B1F11"/>
    <w:rsid w:val="001B4FE9"/>
    <w:rsid w:val="001B6ADC"/>
    <w:rsid w:val="001C0D58"/>
    <w:rsid w:val="001C160C"/>
    <w:rsid w:val="001C2862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F56"/>
    <w:rsid w:val="00205EBA"/>
    <w:rsid w:val="002063B4"/>
    <w:rsid w:val="0020780A"/>
    <w:rsid w:val="00211155"/>
    <w:rsid w:val="00211F30"/>
    <w:rsid w:val="00212127"/>
    <w:rsid w:val="002161BE"/>
    <w:rsid w:val="00217BB6"/>
    <w:rsid w:val="0022654A"/>
    <w:rsid w:val="00226C05"/>
    <w:rsid w:val="0023139F"/>
    <w:rsid w:val="00235300"/>
    <w:rsid w:val="00236E06"/>
    <w:rsid w:val="00243DEA"/>
    <w:rsid w:val="00252A28"/>
    <w:rsid w:val="00253F23"/>
    <w:rsid w:val="00255586"/>
    <w:rsid w:val="00266FD3"/>
    <w:rsid w:val="0027402E"/>
    <w:rsid w:val="00274E70"/>
    <w:rsid w:val="00275A83"/>
    <w:rsid w:val="00276DD7"/>
    <w:rsid w:val="00280D84"/>
    <w:rsid w:val="00280F1B"/>
    <w:rsid w:val="00287C62"/>
    <w:rsid w:val="0029508B"/>
    <w:rsid w:val="002951FF"/>
    <w:rsid w:val="00296388"/>
    <w:rsid w:val="002A2A5E"/>
    <w:rsid w:val="002A42EE"/>
    <w:rsid w:val="002A4EEA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F1A04"/>
    <w:rsid w:val="002F1F0E"/>
    <w:rsid w:val="002F2999"/>
    <w:rsid w:val="003002B8"/>
    <w:rsid w:val="00302777"/>
    <w:rsid w:val="00305643"/>
    <w:rsid w:val="00310DD3"/>
    <w:rsid w:val="003150F1"/>
    <w:rsid w:val="00321BDB"/>
    <w:rsid w:val="0032240D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258"/>
    <w:rsid w:val="00364148"/>
    <w:rsid w:val="003678E8"/>
    <w:rsid w:val="00371F17"/>
    <w:rsid w:val="00373625"/>
    <w:rsid w:val="00374B26"/>
    <w:rsid w:val="00382717"/>
    <w:rsid w:val="00383C46"/>
    <w:rsid w:val="00384AA5"/>
    <w:rsid w:val="003924AE"/>
    <w:rsid w:val="003934AB"/>
    <w:rsid w:val="00393A2B"/>
    <w:rsid w:val="00395F74"/>
    <w:rsid w:val="003B50B9"/>
    <w:rsid w:val="003B6EF3"/>
    <w:rsid w:val="003B7183"/>
    <w:rsid w:val="003B73B7"/>
    <w:rsid w:val="003C134C"/>
    <w:rsid w:val="003C3BCA"/>
    <w:rsid w:val="003C407B"/>
    <w:rsid w:val="003D62AA"/>
    <w:rsid w:val="003E325D"/>
    <w:rsid w:val="003E6E91"/>
    <w:rsid w:val="003E7A6C"/>
    <w:rsid w:val="003F242A"/>
    <w:rsid w:val="003F29C9"/>
    <w:rsid w:val="003F4B6C"/>
    <w:rsid w:val="003F504E"/>
    <w:rsid w:val="00400768"/>
    <w:rsid w:val="00403792"/>
    <w:rsid w:val="004072D1"/>
    <w:rsid w:val="00411A56"/>
    <w:rsid w:val="00416804"/>
    <w:rsid w:val="0041714F"/>
    <w:rsid w:val="0041720E"/>
    <w:rsid w:val="0041797E"/>
    <w:rsid w:val="004224F1"/>
    <w:rsid w:val="00423F9E"/>
    <w:rsid w:val="00424554"/>
    <w:rsid w:val="004273C7"/>
    <w:rsid w:val="0043755C"/>
    <w:rsid w:val="00442754"/>
    <w:rsid w:val="00445AC0"/>
    <w:rsid w:val="0044718D"/>
    <w:rsid w:val="004548C2"/>
    <w:rsid w:val="0045655F"/>
    <w:rsid w:val="00456C4F"/>
    <w:rsid w:val="00457E38"/>
    <w:rsid w:val="004619C4"/>
    <w:rsid w:val="00472B1A"/>
    <w:rsid w:val="004736F3"/>
    <w:rsid w:val="0047586E"/>
    <w:rsid w:val="00475D96"/>
    <w:rsid w:val="00477420"/>
    <w:rsid w:val="00477E9D"/>
    <w:rsid w:val="00482618"/>
    <w:rsid w:val="00484221"/>
    <w:rsid w:val="00486119"/>
    <w:rsid w:val="00492E8D"/>
    <w:rsid w:val="00496CF4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B7BF4"/>
    <w:rsid w:val="004C01CF"/>
    <w:rsid w:val="004C0B68"/>
    <w:rsid w:val="004C33D0"/>
    <w:rsid w:val="004C58F0"/>
    <w:rsid w:val="004D0B10"/>
    <w:rsid w:val="004D349C"/>
    <w:rsid w:val="004E1806"/>
    <w:rsid w:val="004E2E58"/>
    <w:rsid w:val="004E7AB8"/>
    <w:rsid w:val="004F0BDC"/>
    <w:rsid w:val="004F55E5"/>
    <w:rsid w:val="004F7D81"/>
    <w:rsid w:val="00500A39"/>
    <w:rsid w:val="005018CA"/>
    <w:rsid w:val="0050574B"/>
    <w:rsid w:val="00507656"/>
    <w:rsid w:val="0051072C"/>
    <w:rsid w:val="005148F3"/>
    <w:rsid w:val="00514D22"/>
    <w:rsid w:val="00516CE2"/>
    <w:rsid w:val="00517CF1"/>
    <w:rsid w:val="00520BD2"/>
    <w:rsid w:val="005300F2"/>
    <w:rsid w:val="00532125"/>
    <w:rsid w:val="0053278B"/>
    <w:rsid w:val="0053790E"/>
    <w:rsid w:val="0054091E"/>
    <w:rsid w:val="00540A00"/>
    <w:rsid w:val="0054139A"/>
    <w:rsid w:val="00547625"/>
    <w:rsid w:val="005505A2"/>
    <w:rsid w:val="0055090C"/>
    <w:rsid w:val="00552A17"/>
    <w:rsid w:val="00556CE9"/>
    <w:rsid w:val="00557E86"/>
    <w:rsid w:val="0056207D"/>
    <w:rsid w:val="00565FAA"/>
    <w:rsid w:val="00570283"/>
    <w:rsid w:val="00573F83"/>
    <w:rsid w:val="0057784E"/>
    <w:rsid w:val="00583C42"/>
    <w:rsid w:val="00584FCA"/>
    <w:rsid w:val="00585EC1"/>
    <w:rsid w:val="005900B7"/>
    <w:rsid w:val="00591024"/>
    <w:rsid w:val="00593CB1"/>
    <w:rsid w:val="005954E8"/>
    <w:rsid w:val="00597428"/>
    <w:rsid w:val="005A0523"/>
    <w:rsid w:val="005A250D"/>
    <w:rsid w:val="005A341C"/>
    <w:rsid w:val="005A3F3F"/>
    <w:rsid w:val="005A5447"/>
    <w:rsid w:val="005A64FE"/>
    <w:rsid w:val="005B65CD"/>
    <w:rsid w:val="005C1789"/>
    <w:rsid w:val="005C1D5D"/>
    <w:rsid w:val="005C3E85"/>
    <w:rsid w:val="005C486C"/>
    <w:rsid w:val="005C5833"/>
    <w:rsid w:val="005D202F"/>
    <w:rsid w:val="005D4B83"/>
    <w:rsid w:val="005E05CD"/>
    <w:rsid w:val="005E3D3B"/>
    <w:rsid w:val="005F39E8"/>
    <w:rsid w:val="006052BB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089"/>
    <w:rsid w:val="006303DE"/>
    <w:rsid w:val="00634D40"/>
    <w:rsid w:val="006400D0"/>
    <w:rsid w:val="00642A7E"/>
    <w:rsid w:val="006459DE"/>
    <w:rsid w:val="00654730"/>
    <w:rsid w:val="0065509E"/>
    <w:rsid w:val="0065541F"/>
    <w:rsid w:val="00657C6A"/>
    <w:rsid w:val="00660A81"/>
    <w:rsid w:val="00661764"/>
    <w:rsid w:val="00664B55"/>
    <w:rsid w:val="00665518"/>
    <w:rsid w:val="00667049"/>
    <w:rsid w:val="00667056"/>
    <w:rsid w:val="0067041C"/>
    <w:rsid w:val="00670571"/>
    <w:rsid w:val="006739E6"/>
    <w:rsid w:val="00676B91"/>
    <w:rsid w:val="006811C3"/>
    <w:rsid w:val="0068198A"/>
    <w:rsid w:val="00687D54"/>
    <w:rsid w:val="00687E0A"/>
    <w:rsid w:val="00690B17"/>
    <w:rsid w:val="006A11D9"/>
    <w:rsid w:val="006A601E"/>
    <w:rsid w:val="006B2A5B"/>
    <w:rsid w:val="006B5FB4"/>
    <w:rsid w:val="006C1B21"/>
    <w:rsid w:val="006C1D99"/>
    <w:rsid w:val="006C3B28"/>
    <w:rsid w:val="006C48A0"/>
    <w:rsid w:val="006D098A"/>
    <w:rsid w:val="006E2659"/>
    <w:rsid w:val="006E5C82"/>
    <w:rsid w:val="006E5E92"/>
    <w:rsid w:val="006E793D"/>
    <w:rsid w:val="006E7F1D"/>
    <w:rsid w:val="006F2608"/>
    <w:rsid w:val="006F2F92"/>
    <w:rsid w:val="006F319C"/>
    <w:rsid w:val="0070580D"/>
    <w:rsid w:val="007073E0"/>
    <w:rsid w:val="007132AC"/>
    <w:rsid w:val="00716F3F"/>
    <w:rsid w:val="007221AD"/>
    <w:rsid w:val="00727F31"/>
    <w:rsid w:val="007307E8"/>
    <w:rsid w:val="0073180B"/>
    <w:rsid w:val="007354A5"/>
    <w:rsid w:val="00736D8E"/>
    <w:rsid w:val="00737B26"/>
    <w:rsid w:val="0074045F"/>
    <w:rsid w:val="00741B3E"/>
    <w:rsid w:val="00742699"/>
    <w:rsid w:val="00745879"/>
    <w:rsid w:val="007527FE"/>
    <w:rsid w:val="00756189"/>
    <w:rsid w:val="00756C42"/>
    <w:rsid w:val="00757088"/>
    <w:rsid w:val="0076489E"/>
    <w:rsid w:val="00764B1D"/>
    <w:rsid w:val="007731C3"/>
    <w:rsid w:val="0077529D"/>
    <w:rsid w:val="00782DB1"/>
    <w:rsid w:val="00784962"/>
    <w:rsid w:val="00784C39"/>
    <w:rsid w:val="00786D41"/>
    <w:rsid w:val="007902B4"/>
    <w:rsid w:val="00792F39"/>
    <w:rsid w:val="007947CC"/>
    <w:rsid w:val="00794E7C"/>
    <w:rsid w:val="007964FC"/>
    <w:rsid w:val="007A27E5"/>
    <w:rsid w:val="007A5CDD"/>
    <w:rsid w:val="007A6962"/>
    <w:rsid w:val="007B09DA"/>
    <w:rsid w:val="007B292F"/>
    <w:rsid w:val="007B3787"/>
    <w:rsid w:val="007C0CC1"/>
    <w:rsid w:val="007C0DE7"/>
    <w:rsid w:val="007C50FE"/>
    <w:rsid w:val="007C5F08"/>
    <w:rsid w:val="007C6C3E"/>
    <w:rsid w:val="007D0CDC"/>
    <w:rsid w:val="007E198A"/>
    <w:rsid w:val="007F2EAA"/>
    <w:rsid w:val="007F38C9"/>
    <w:rsid w:val="007F3FD6"/>
    <w:rsid w:val="0080044E"/>
    <w:rsid w:val="00800B44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6DE4"/>
    <w:rsid w:val="0082774E"/>
    <w:rsid w:val="00832204"/>
    <w:rsid w:val="00832F3B"/>
    <w:rsid w:val="008363FA"/>
    <w:rsid w:val="00836D9A"/>
    <w:rsid w:val="008465AB"/>
    <w:rsid w:val="008477EC"/>
    <w:rsid w:val="00850303"/>
    <w:rsid w:val="00853B48"/>
    <w:rsid w:val="0085606E"/>
    <w:rsid w:val="00863397"/>
    <w:rsid w:val="0086599E"/>
    <w:rsid w:val="008760FD"/>
    <w:rsid w:val="00876CE9"/>
    <w:rsid w:val="00892172"/>
    <w:rsid w:val="008979F3"/>
    <w:rsid w:val="008A0DE2"/>
    <w:rsid w:val="008A2E55"/>
    <w:rsid w:val="008A4587"/>
    <w:rsid w:val="008A4633"/>
    <w:rsid w:val="008A6A3E"/>
    <w:rsid w:val="008B18E5"/>
    <w:rsid w:val="008B4B2F"/>
    <w:rsid w:val="008B6533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1107B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17B7"/>
    <w:rsid w:val="009531CC"/>
    <w:rsid w:val="009676C2"/>
    <w:rsid w:val="0097388D"/>
    <w:rsid w:val="00973D3F"/>
    <w:rsid w:val="00975605"/>
    <w:rsid w:val="00982658"/>
    <w:rsid w:val="00986511"/>
    <w:rsid w:val="009923C4"/>
    <w:rsid w:val="00993197"/>
    <w:rsid w:val="00994450"/>
    <w:rsid w:val="009A0307"/>
    <w:rsid w:val="009A17E3"/>
    <w:rsid w:val="009A7B0F"/>
    <w:rsid w:val="009B1209"/>
    <w:rsid w:val="009B7F8D"/>
    <w:rsid w:val="009C55E5"/>
    <w:rsid w:val="009C608C"/>
    <w:rsid w:val="009D5FD1"/>
    <w:rsid w:val="009D75E6"/>
    <w:rsid w:val="009E4E92"/>
    <w:rsid w:val="009E5674"/>
    <w:rsid w:val="009E7B5B"/>
    <w:rsid w:val="009F06EC"/>
    <w:rsid w:val="009F5B4F"/>
    <w:rsid w:val="009F5C3D"/>
    <w:rsid w:val="00A017ED"/>
    <w:rsid w:val="00A01C62"/>
    <w:rsid w:val="00A01F9C"/>
    <w:rsid w:val="00A02D85"/>
    <w:rsid w:val="00A02EFC"/>
    <w:rsid w:val="00A05B6A"/>
    <w:rsid w:val="00A07632"/>
    <w:rsid w:val="00A118C1"/>
    <w:rsid w:val="00A13157"/>
    <w:rsid w:val="00A14741"/>
    <w:rsid w:val="00A1753C"/>
    <w:rsid w:val="00A17778"/>
    <w:rsid w:val="00A24D3D"/>
    <w:rsid w:val="00A25E94"/>
    <w:rsid w:val="00A3013D"/>
    <w:rsid w:val="00A34681"/>
    <w:rsid w:val="00A375F3"/>
    <w:rsid w:val="00A5002B"/>
    <w:rsid w:val="00A50D9E"/>
    <w:rsid w:val="00A52FBE"/>
    <w:rsid w:val="00A54E0D"/>
    <w:rsid w:val="00A60B21"/>
    <w:rsid w:val="00A632D0"/>
    <w:rsid w:val="00A6466E"/>
    <w:rsid w:val="00A6470C"/>
    <w:rsid w:val="00A66F87"/>
    <w:rsid w:val="00A67B18"/>
    <w:rsid w:val="00A7706B"/>
    <w:rsid w:val="00A87906"/>
    <w:rsid w:val="00A9460E"/>
    <w:rsid w:val="00AA60FF"/>
    <w:rsid w:val="00AB0F3F"/>
    <w:rsid w:val="00AB5F35"/>
    <w:rsid w:val="00AC0230"/>
    <w:rsid w:val="00AC0AB9"/>
    <w:rsid w:val="00AC3B81"/>
    <w:rsid w:val="00AD194D"/>
    <w:rsid w:val="00AD247B"/>
    <w:rsid w:val="00AD55D7"/>
    <w:rsid w:val="00AE2F3E"/>
    <w:rsid w:val="00AE32B1"/>
    <w:rsid w:val="00AE33BA"/>
    <w:rsid w:val="00AE7E40"/>
    <w:rsid w:val="00AF16F7"/>
    <w:rsid w:val="00AF17A9"/>
    <w:rsid w:val="00AF1D39"/>
    <w:rsid w:val="00AF5B59"/>
    <w:rsid w:val="00AF754A"/>
    <w:rsid w:val="00AF7F6F"/>
    <w:rsid w:val="00B00C29"/>
    <w:rsid w:val="00B01FF0"/>
    <w:rsid w:val="00B02F4E"/>
    <w:rsid w:val="00B04319"/>
    <w:rsid w:val="00B05FDA"/>
    <w:rsid w:val="00B1048E"/>
    <w:rsid w:val="00B1472F"/>
    <w:rsid w:val="00B2216D"/>
    <w:rsid w:val="00B25DC2"/>
    <w:rsid w:val="00B305D7"/>
    <w:rsid w:val="00B37230"/>
    <w:rsid w:val="00B408B3"/>
    <w:rsid w:val="00B416AE"/>
    <w:rsid w:val="00B42F04"/>
    <w:rsid w:val="00B44B15"/>
    <w:rsid w:val="00B4601B"/>
    <w:rsid w:val="00B46564"/>
    <w:rsid w:val="00B516A3"/>
    <w:rsid w:val="00B52AE8"/>
    <w:rsid w:val="00B61AD6"/>
    <w:rsid w:val="00B61EE7"/>
    <w:rsid w:val="00B6396A"/>
    <w:rsid w:val="00B662B0"/>
    <w:rsid w:val="00B70FA6"/>
    <w:rsid w:val="00B73AE3"/>
    <w:rsid w:val="00B7520C"/>
    <w:rsid w:val="00B775A8"/>
    <w:rsid w:val="00B7795A"/>
    <w:rsid w:val="00B8081D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796E"/>
    <w:rsid w:val="00BD2A78"/>
    <w:rsid w:val="00BD2FDB"/>
    <w:rsid w:val="00BD40FC"/>
    <w:rsid w:val="00BE2F21"/>
    <w:rsid w:val="00BE43A8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61D8"/>
    <w:rsid w:val="00C17A4A"/>
    <w:rsid w:val="00C22A21"/>
    <w:rsid w:val="00C23EAD"/>
    <w:rsid w:val="00C315B0"/>
    <w:rsid w:val="00C323CD"/>
    <w:rsid w:val="00C36BF9"/>
    <w:rsid w:val="00C43AE1"/>
    <w:rsid w:val="00C44473"/>
    <w:rsid w:val="00C454F1"/>
    <w:rsid w:val="00C5552F"/>
    <w:rsid w:val="00C56974"/>
    <w:rsid w:val="00C635B6"/>
    <w:rsid w:val="00C73E17"/>
    <w:rsid w:val="00C76C11"/>
    <w:rsid w:val="00C84F4A"/>
    <w:rsid w:val="00C93128"/>
    <w:rsid w:val="00C932C9"/>
    <w:rsid w:val="00C96BCA"/>
    <w:rsid w:val="00C9759D"/>
    <w:rsid w:val="00CA38A6"/>
    <w:rsid w:val="00CA44EF"/>
    <w:rsid w:val="00CA4D4E"/>
    <w:rsid w:val="00CB2422"/>
    <w:rsid w:val="00CB33C8"/>
    <w:rsid w:val="00CB3EB4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81D"/>
    <w:rsid w:val="00D0366C"/>
    <w:rsid w:val="00D0535F"/>
    <w:rsid w:val="00D10143"/>
    <w:rsid w:val="00D12696"/>
    <w:rsid w:val="00D13123"/>
    <w:rsid w:val="00D13147"/>
    <w:rsid w:val="00D15439"/>
    <w:rsid w:val="00D17233"/>
    <w:rsid w:val="00D17833"/>
    <w:rsid w:val="00D25C5D"/>
    <w:rsid w:val="00D27B62"/>
    <w:rsid w:val="00D32F33"/>
    <w:rsid w:val="00D35F55"/>
    <w:rsid w:val="00D37A4D"/>
    <w:rsid w:val="00D40407"/>
    <w:rsid w:val="00D52381"/>
    <w:rsid w:val="00D5276B"/>
    <w:rsid w:val="00D533AA"/>
    <w:rsid w:val="00D536CB"/>
    <w:rsid w:val="00D56B89"/>
    <w:rsid w:val="00D57499"/>
    <w:rsid w:val="00D60275"/>
    <w:rsid w:val="00D62A66"/>
    <w:rsid w:val="00D63052"/>
    <w:rsid w:val="00D63D6F"/>
    <w:rsid w:val="00D66361"/>
    <w:rsid w:val="00D67A44"/>
    <w:rsid w:val="00D72118"/>
    <w:rsid w:val="00D74D1E"/>
    <w:rsid w:val="00D76AF7"/>
    <w:rsid w:val="00D77ADF"/>
    <w:rsid w:val="00D823F5"/>
    <w:rsid w:val="00D84FB4"/>
    <w:rsid w:val="00D852AE"/>
    <w:rsid w:val="00D85DF6"/>
    <w:rsid w:val="00D86D7C"/>
    <w:rsid w:val="00D93357"/>
    <w:rsid w:val="00DA18B0"/>
    <w:rsid w:val="00DA45E6"/>
    <w:rsid w:val="00DA5AEE"/>
    <w:rsid w:val="00DB0694"/>
    <w:rsid w:val="00DB3F31"/>
    <w:rsid w:val="00DB72F2"/>
    <w:rsid w:val="00DC0D2E"/>
    <w:rsid w:val="00DC639C"/>
    <w:rsid w:val="00DD1AD5"/>
    <w:rsid w:val="00DD4BF6"/>
    <w:rsid w:val="00DD5C2B"/>
    <w:rsid w:val="00DD5ED3"/>
    <w:rsid w:val="00DE1039"/>
    <w:rsid w:val="00DE20FA"/>
    <w:rsid w:val="00DE28A1"/>
    <w:rsid w:val="00DE44B2"/>
    <w:rsid w:val="00DF0A45"/>
    <w:rsid w:val="00DF18C7"/>
    <w:rsid w:val="00DF31A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6DA3"/>
    <w:rsid w:val="00E274B1"/>
    <w:rsid w:val="00E313BE"/>
    <w:rsid w:val="00E316E4"/>
    <w:rsid w:val="00E362E2"/>
    <w:rsid w:val="00E5031A"/>
    <w:rsid w:val="00E504B1"/>
    <w:rsid w:val="00E536A2"/>
    <w:rsid w:val="00E616DC"/>
    <w:rsid w:val="00E62AD3"/>
    <w:rsid w:val="00E64635"/>
    <w:rsid w:val="00E66BB6"/>
    <w:rsid w:val="00E75B02"/>
    <w:rsid w:val="00E760CF"/>
    <w:rsid w:val="00E76C81"/>
    <w:rsid w:val="00E815EA"/>
    <w:rsid w:val="00E81E35"/>
    <w:rsid w:val="00E82FC8"/>
    <w:rsid w:val="00E840F8"/>
    <w:rsid w:val="00E84B2E"/>
    <w:rsid w:val="00E8794A"/>
    <w:rsid w:val="00E87E42"/>
    <w:rsid w:val="00E91AC9"/>
    <w:rsid w:val="00E943D2"/>
    <w:rsid w:val="00E95220"/>
    <w:rsid w:val="00E96213"/>
    <w:rsid w:val="00EA01EC"/>
    <w:rsid w:val="00EA45FA"/>
    <w:rsid w:val="00EB2632"/>
    <w:rsid w:val="00EB2D6A"/>
    <w:rsid w:val="00EB3714"/>
    <w:rsid w:val="00EB579A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6635"/>
    <w:rsid w:val="00EF6718"/>
    <w:rsid w:val="00F01B2B"/>
    <w:rsid w:val="00F0617E"/>
    <w:rsid w:val="00F0694D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0804"/>
    <w:rsid w:val="00F61DBA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B94"/>
    <w:rsid w:val="00F97EAB"/>
    <w:rsid w:val="00FA0301"/>
    <w:rsid w:val="00FA0630"/>
    <w:rsid w:val="00FA2858"/>
    <w:rsid w:val="00FB64AB"/>
    <w:rsid w:val="00FB6BCA"/>
    <w:rsid w:val="00FC7836"/>
    <w:rsid w:val="00FE5783"/>
    <w:rsid w:val="00FE6B0B"/>
    <w:rsid w:val="00FE6F93"/>
    <w:rsid w:val="00FE7DD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20C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rsid w:val="00B752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B752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B7520C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B7520C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B7520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B7520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52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rsid w:val="00B7520C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B75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B75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7520C"/>
    <w:pPr>
      <w:ind w:left="720"/>
      <w:contextualSpacing/>
    </w:pPr>
  </w:style>
  <w:style w:type="paragraph" w:styleId="a4">
    <w:name w:val="Normal (Web)"/>
    <w:basedOn w:val="a"/>
    <w:unhideWhenUsed/>
    <w:rsid w:val="00B7520C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rsid w:val="00B7520C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sid w:val="00B752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B7520C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sid w:val="00B7520C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B7520C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rsid w:val="00B7520C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B7520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B7520C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B7520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sid w:val="00B7520C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B7520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rsid w:val="00B7520C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rsid w:val="00B752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sid w:val="00B7520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rsid w:val="00B7520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sid w:val="00B7520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rsid w:val="00B752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sid w:val="00B7520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rsid w:val="00B7520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B7520C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rsid w:val="00B7520C"/>
    <w:pPr>
      <w:spacing w:after="120"/>
      <w:ind w:left="283"/>
    </w:pPr>
  </w:style>
  <w:style w:type="character" w:customStyle="1" w:styleId="af0">
    <w:name w:val="Основной текст с отступом Знак"/>
    <w:rsid w:val="00B7520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rsid w:val="00B7520C"/>
    <w:pPr>
      <w:spacing w:after="120" w:line="480" w:lineRule="auto"/>
    </w:pPr>
  </w:style>
  <w:style w:type="character" w:customStyle="1" w:styleId="27">
    <w:name w:val="Основной текст 2 Знак"/>
    <w:semiHidden/>
    <w:rsid w:val="00B7520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B7520C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B7520C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rsid w:val="00B7520C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rsid w:val="00B7520C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sid w:val="00B7520C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B7520C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sid w:val="00B7520C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sid w:val="00B7520C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B7520C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B7520C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B7520C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B7520C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5A0523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>РРТИ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subject/>
  <dc:creator>name</dc:creator>
  <cp:keywords/>
  <cp:lastModifiedBy>Преподаватель</cp:lastModifiedBy>
  <cp:revision>15</cp:revision>
  <cp:lastPrinted>2021-09-12T21:45:00Z</cp:lastPrinted>
  <dcterms:created xsi:type="dcterms:W3CDTF">2021-09-12T10:15:00Z</dcterms:created>
  <dcterms:modified xsi:type="dcterms:W3CDTF">2023-09-22T13:42:00Z</dcterms:modified>
</cp:coreProperties>
</file>