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A424DD" w14:textId="77777777" w:rsidR="006D584F" w:rsidRDefault="006D584F" w:rsidP="006D584F">
      <w:pPr>
        <w:spacing w:after="0" w:line="240" w:lineRule="auto"/>
        <w:jc w:val="right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ПрИЛОЖЕНИЕ </w:t>
      </w:r>
    </w:p>
    <w:p w14:paraId="21271664" w14:textId="77777777" w:rsidR="006D584F" w:rsidRDefault="006D584F" w:rsidP="006D584F">
      <w:pPr>
        <w:spacing w:after="0" w:line="240" w:lineRule="auto"/>
        <w:jc w:val="center"/>
        <w:rPr>
          <w:caps/>
          <w:sz w:val="28"/>
          <w:szCs w:val="28"/>
        </w:rPr>
      </w:pPr>
    </w:p>
    <w:p w14:paraId="7392C794" w14:textId="77777777" w:rsidR="006D584F" w:rsidRPr="00EB43F4" w:rsidRDefault="006D584F" w:rsidP="006D584F">
      <w:pPr>
        <w:spacing w:after="0" w:line="240" w:lineRule="auto"/>
        <w:jc w:val="center"/>
        <w:rPr>
          <w:caps/>
          <w:sz w:val="28"/>
          <w:szCs w:val="28"/>
        </w:rPr>
      </w:pPr>
      <w:r w:rsidRPr="00EB43F4">
        <w:rPr>
          <w:caps/>
          <w:sz w:val="28"/>
          <w:szCs w:val="28"/>
        </w:rPr>
        <w:t xml:space="preserve">МИНИСТЕРСТВО НАУКИ И ВЫСШЕГО ОБРАЗОВАНИЯ </w:t>
      </w:r>
    </w:p>
    <w:p w14:paraId="60FF5D05" w14:textId="77777777" w:rsidR="006D584F" w:rsidRPr="00D26D44" w:rsidRDefault="006D584F" w:rsidP="006D584F">
      <w:pPr>
        <w:spacing w:after="0" w:line="240" w:lineRule="auto"/>
        <w:jc w:val="center"/>
        <w:rPr>
          <w:caps/>
          <w:sz w:val="28"/>
          <w:szCs w:val="28"/>
        </w:rPr>
      </w:pPr>
      <w:r w:rsidRPr="00EB43F4">
        <w:rPr>
          <w:caps/>
          <w:sz w:val="28"/>
          <w:szCs w:val="28"/>
        </w:rPr>
        <w:t>РОССИЙСКОЙ ФЕДЕРАЦИИ</w:t>
      </w:r>
    </w:p>
    <w:p w14:paraId="3FA06428" w14:textId="77777777" w:rsidR="006D584F" w:rsidRDefault="006D584F" w:rsidP="006D584F">
      <w:pPr>
        <w:spacing w:after="0" w:line="240" w:lineRule="auto"/>
        <w:jc w:val="center"/>
        <w:rPr>
          <w:sz w:val="28"/>
          <w:szCs w:val="28"/>
        </w:rPr>
      </w:pPr>
      <w:r w:rsidRPr="00D26D44">
        <w:rPr>
          <w:sz w:val="28"/>
          <w:szCs w:val="28"/>
        </w:rPr>
        <w:t>Федеральное государственное бюджетное образовательное</w:t>
      </w:r>
    </w:p>
    <w:p w14:paraId="072F161F" w14:textId="77777777" w:rsidR="006D584F" w:rsidRPr="00D26D44" w:rsidRDefault="006D584F" w:rsidP="006D584F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у</w:t>
      </w:r>
      <w:r w:rsidRPr="00D26D44">
        <w:rPr>
          <w:sz w:val="28"/>
          <w:szCs w:val="28"/>
        </w:rPr>
        <w:t>чреждение</w:t>
      </w:r>
      <w:r>
        <w:rPr>
          <w:sz w:val="28"/>
          <w:szCs w:val="28"/>
        </w:rPr>
        <w:t xml:space="preserve"> </w:t>
      </w:r>
      <w:r w:rsidRPr="00D26D44">
        <w:rPr>
          <w:sz w:val="28"/>
          <w:szCs w:val="28"/>
        </w:rPr>
        <w:t>высшего образования</w:t>
      </w:r>
    </w:p>
    <w:p w14:paraId="34705098" w14:textId="77777777" w:rsidR="006D584F" w:rsidRDefault="006D584F" w:rsidP="006D584F">
      <w:pPr>
        <w:spacing w:after="0" w:line="240" w:lineRule="auto"/>
        <w:jc w:val="center"/>
        <w:rPr>
          <w:caps/>
          <w:sz w:val="28"/>
          <w:szCs w:val="28"/>
        </w:rPr>
      </w:pPr>
      <w:r w:rsidRPr="00D26D44">
        <w:rPr>
          <w:caps/>
          <w:sz w:val="28"/>
          <w:szCs w:val="28"/>
        </w:rPr>
        <w:t xml:space="preserve">Рязанский государственный радиотехнический </w:t>
      </w:r>
    </w:p>
    <w:p w14:paraId="53D0ACF0" w14:textId="77777777" w:rsidR="006D584F" w:rsidRPr="00962932" w:rsidRDefault="006D584F" w:rsidP="006D584F">
      <w:pPr>
        <w:spacing w:after="0" w:line="240" w:lineRule="auto"/>
        <w:jc w:val="center"/>
        <w:rPr>
          <w:caps/>
          <w:sz w:val="28"/>
          <w:szCs w:val="28"/>
        </w:rPr>
      </w:pPr>
      <w:r w:rsidRPr="00D26D44">
        <w:rPr>
          <w:caps/>
          <w:sz w:val="28"/>
          <w:szCs w:val="28"/>
        </w:rPr>
        <w:t>университет</w:t>
      </w:r>
      <w:r w:rsidRPr="00962932">
        <w:rPr>
          <w:caps/>
          <w:sz w:val="28"/>
          <w:szCs w:val="28"/>
        </w:rPr>
        <w:t xml:space="preserve"> ИМЕНИ В.Ф. УТКИНА</w:t>
      </w:r>
    </w:p>
    <w:p w14:paraId="0787453D" w14:textId="77777777" w:rsidR="006D584F" w:rsidRDefault="006D584F" w:rsidP="006D584F">
      <w:pPr>
        <w:spacing w:after="0" w:line="240" w:lineRule="auto"/>
        <w:jc w:val="center"/>
        <w:rPr>
          <w:caps/>
          <w:sz w:val="28"/>
          <w:szCs w:val="28"/>
        </w:rPr>
      </w:pPr>
    </w:p>
    <w:p w14:paraId="6B77E4AA" w14:textId="77777777" w:rsidR="006D584F" w:rsidRPr="00D26D44" w:rsidRDefault="006D584F" w:rsidP="006D584F">
      <w:pPr>
        <w:spacing w:after="0" w:line="240" w:lineRule="auto"/>
        <w:jc w:val="center"/>
        <w:rPr>
          <w:caps/>
          <w:sz w:val="28"/>
          <w:szCs w:val="28"/>
        </w:rPr>
      </w:pPr>
    </w:p>
    <w:p w14:paraId="718C2DBD" w14:textId="77777777" w:rsidR="006D584F" w:rsidRPr="006A2234" w:rsidRDefault="006D584F" w:rsidP="006D584F">
      <w:pPr>
        <w:autoSpaceDE w:val="0"/>
        <w:spacing w:before="240"/>
        <w:jc w:val="center"/>
        <w:rPr>
          <w:sz w:val="28"/>
          <w:szCs w:val="28"/>
        </w:rPr>
      </w:pPr>
      <w:r w:rsidRPr="006A2234">
        <w:rPr>
          <w:sz w:val="28"/>
          <w:szCs w:val="28"/>
        </w:rPr>
        <w:t>Кафедра «</w:t>
      </w:r>
      <w:r>
        <w:rPr>
          <w:sz w:val="28"/>
          <w:szCs w:val="28"/>
        </w:rPr>
        <w:t>Радиоуправления и связи</w:t>
      </w:r>
      <w:r w:rsidRPr="006A2234">
        <w:rPr>
          <w:sz w:val="28"/>
          <w:szCs w:val="28"/>
        </w:rPr>
        <w:t>»</w:t>
      </w:r>
    </w:p>
    <w:p w14:paraId="29C39FBA" w14:textId="77777777" w:rsidR="006D584F" w:rsidRPr="00E35137" w:rsidRDefault="006D584F" w:rsidP="006D584F"/>
    <w:p w14:paraId="50D363FB" w14:textId="77777777" w:rsidR="006D584F" w:rsidRDefault="006D584F" w:rsidP="006D584F">
      <w:pPr>
        <w:autoSpaceDE w:val="0"/>
        <w:spacing w:after="0" w:line="240" w:lineRule="auto"/>
        <w:jc w:val="center"/>
        <w:rPr>
          <w:b/>
          <w:sz w:val="28"/>
          <w:szCs w:val="28"/>
        </w:rPr>
      </w:pPr>
    </w:p>
    <w:p w14:paraId="58AF83FA" w14:textId="77777777" w:rsidR="006D584F" w:rsidRPr="00C34190" w:rsidRDefault="006D584F" w:rsidP="006D584F">
      <w:pPr>
        <w:autoSpaceDE w:val="0"/>
        <w:spacing w:after="0" w:line="240" w:lineRule="auto"/>
        <w:jc w:val="center"/>
        <w:rPr>
          <w:b/>
          <w:sz w:val="28"/>
          <w:szCs w:val="28"/>
        </w:rPr>
      </w:pPr>
    </w:p>
    <w:p w14:paraId="6066E7F5" w14:textId="77777777" w:rsidR="006D584F" w:rsidRPr="00C34190" w:rsidRDefault="006D584F" w:rsidP="006D584F">
      <w:pPr>
        <w:autoSpaceDE w:val="0"/>
        <w:spacing w:after="0" w:line="240" w:lineRule="auto"/>
        <w:jc w:val="center"/>
        <w:rPr>
          <w:b/>
          <w:sz w:val="28"/>
          <w:szCs w:val="28"/>
        </w:rPr>
      </w:pPr>
    </w:p>
    <w:p w14:paraId="66DD8F8C" w14:textId="77777777" w:rsidR="006D584F" w:rsidRDefault="006D584F" w:rsidP="006D584F">
      <w:pPr>
        <w:autoSpaceDE w:val="0"/>
        <w:spacing w:after="0" w:line="240" w:lineRule="auto"/>
        <w:jc w:val="center"/>
        <w:rPr>
          <w:b/>
          <w:sz w:val="28"/>
          <w:szCs w:val="28"/>
        </w:rPr>
      </w:pPr>
    </w:p>
    <w:p w14:paraId="5CD8DD20" w14:textId="77777777" w:rsidR="006D584F" w:rsidRDefault="006D584F" w:rsidP="006D584F">
      <w:pPr>
        <w:autoSpaceDE w:val="0"/>
        <w:spacing w:after="0" w:line="240" w:lineRule="auto"/>
        <w:jc w:val="center"/>
        <w:rPr>
          <w:b/>
          <w:sz w:val="28"/>
          <w:szCs w:val="28"/>
        </w:rPr>
      </w:pPr>
    </w:p>
    <w:p w14:paraId="06A80AB7" w14:textId="77777777" w:rsidR="006D584F" w:rsidRPr="00D26D44" w:rsidRDefault="006D584F" w:rsidP="006D584F">
      <w:pPr>
        <w:autoSpaceDE w:val="0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ОЦЕНОЧНЫЕ МАТЕРИАЛЫ </w:t>
      </w:r>
    </w:p>
    <w:p w14:paraId="77AFCC25" w14:textId="77777777" w:rsidR="006D584F" w:rsidRDefault="006D584F" w:rsidP="006D584F">
      <w:pPr>
        <w:autoSpaceDE w:val="0"/>
        <w:spacing w:after="0" w:line="240" w:lineRule="auto"/>
        <w:jc w:val="center"/>
        <w:rPr>
          <w:sz w:val="28"/>
          <w:szCs w:val="28"/>
        </w:rPr>
      </w:pPr>
    </w:p>
    <w:p w14:paraId="2E379417" w14:textId="77777777" w:rsidR="006D584F" w:rsidRDefault="006D584F" w:rsidP="006D584F">
      <w:pPr>
        <w:autoSpaceDE w:val="0"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Pr="00D26D44">
        <w:rPr>
          <w:sz w:val="28"/>
          <w:szCs w:val="28"/>
        </w:rPr>
        <w:t>дисциплин</w:t>
      </w:r>
      <w:r>
        <w:rPr>
          <w:sz w:val="28"/>
          <w:szCs w:val="28"/>
        </w:rPr>
        <w:t>е</w:t>
      </w:r>
    </w:p>
    <w:p w14:paraId="2538F885" w14:textId="77777777" w:rsidR="006D584F" w:rsidRPr="00D26D44" w:rsidRDefault="006D584F" w:rsidP="006D584F">
      <w:pPr>
        <w:autoSpaceDE w:val="0"/>
        <w:spacing w:after="0" w:line="240" w:lineRule="auto"/>
        <w:jc w:val="center"/>
        <w:rPr>
          <w:sz w:val="28"/>
          <w:szCs w:val="28"/>
        </w:rPr>
      </w:pPr>
      <w:r w:rsidRPr="00D26D44">
        <w:rPr>
          <w:sz w:val="28"/>
          <w:szCs w:val="28"/>
        </w:rPr>
        <w:t xml:space="preserve"> </w:t>
      </w:r>
    </w:p>
    <w:p w14:paraId="15A2C8B5" w14:textId="443FB8AF" w:rsidR="006D584F" w:rsidRPr="00161C5A" w:rsidRDefault="006D584F" w:rsidP="006D584F">
      <w:pPr>
        <w:jc w:val="center"/>
        <w:rPr>
          <w:b/>
          <w:sz w:val="28"/>
          <w:szCs w:val="28"/>
        </w:rPr>
      </w:pPr>
      <w:r w:rsidRPr="00161C5A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НИРС</w:t>
      </w:r>
      <w:r w:rsidRPr="00161C5A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</w:p>
    <w:p w14:paraId="20FA78AF" w14:textId="77777777" w:rsidR="006D584F" w:rsidRDefault="006D584F" w:rsidP="006D584F">
      <w:pPr>
        <w:autoSpaceDE w:val="0"/>
        <w:spacing w:line="360" w:lineRule="auto"/>
        <w:jc w:val="center"/>
        <w:rPr>
          <w:b/>
          <w:kern w:val="1"/>
          <w:sz w:val="28"/>
          <w:szCs w:val="28"/>
        </w:rPr>
      </w:pPr>
    </w:p>
    <w:p w14:paraId="43F49C81" w14:textId="77777777" w:rsidR="006D584F" w:rsidRPr="00E35137" w:rsidRDefault="006D584F" w:rsidP="006D584F">
      <w:pPr>
        <w:pStyle w:val="a3"/>
        <w:jc w:val="center"/>
      </w:pPr>
    </w:p>
    <w:p w14:paraId="1A24CCEB" w14:textId="77777777" w:rsidR="006D584F" w:rsidRPr="000F631E" w:rsidRDefault="006D584F" w:rsidP="006D584F">
      <w:pPr>
        <w:jc w:val="center"/>
        <w:rPr>
          <w:color w:val="000000"/>
          <w:sz w:val="28"/>
        </w:rPr>
      </w:pPr>
      <w:r w:rsidRPr="001C5001">
        <w:rPr>
          <w:color w:val="000000"/>
          <w:sz w:val="28"/>
        </w:rPr>
        <w:t>Специальность 11.05.01 «Радиоэлектронные системы и комплексы»</w:t>
      </w:r>
    </w:p>
    <w:p w14:paraId="10D614DD" w14:textId="7EB3CDAC" w:rsidR="006D584F" w:rsidRDefault="006D584F" w:rsidP="000D337A">
      <w:pPr>
        <w:jc w:val="center"/>
        <w:rPr>
          <w:sz w:val="28"/>
        </w:rPr>
      </w:pPr>
      <w:r>
        <w:rPr>
          <w:sz w:val="28"/>
        </w:rPr>
        <w:t>Специализаци</w:t>
      </w:r>
      <w:r w:rsidR="000D337A">
        <w:rPr>
          <w:sz w:val="28"/>
        </w:rPr>
        <w:t>и</w:t>
      </w:r>
      <w:r w:rsidRPr="001C5001">
        <w:rPr>
          <w:sz w:val="28"/>
        </w:rPr>
        <w:t xml:space="preserve"> – «</w:t>
      </w:r>
      <w:r w:rsidR="004C60D6">
        <w:rPr>
          <w:sz w:val="28"/>
        </w:rPr>
        <w:t>Радиосистемы и комплексы управления</w:t>
      </w:r>
      <w:r w:rsidRPr="001C5001">
        <w:rPr>
          <w:sz w:val="28"/>
        </w:rPr>
        <w:t>»</w:t>
      </w:r>
    </w:p>
    <w:p w14:paraId="7FEB0C51" w14:textId="77777777" w:rsidR="006D584F" w:rsidRDefault="006D584F" w:rsidP="006D584F">
      <w:pPr>
        <w:jc w:val="center"/>
        <w:rPr>
          <w:sz w:val="28"/>
        </w:rPr>
      </w:pPr>
    </w:p>
    <w:p w14:paraId="77447BCE" w14:textId="77777777" w:rsidR="006D584F" w:rsidRDefault="006D584F" w:rsidP="006D584F">
      <w:pPr>
        <w:jc w:val="center"/>
        <w:rPr>
          <w:sz w:val="28"/>
        </w:rPr>
      </w:pPr>
    </w:p>
    <w:p w14:paraId="194E7BC2" w14:textId="77777777" w:rsidR="006D584F" w:rsidRDefault="006D584F" w:rsidP="006D584F">
      <w:pPr>
        <w:jc w:val="center"/>
        <w:rPr>
          <w:sz w:val="28"/>
        </w:rPr>
      </w:pPr>
      <w:r w:rsidRPr="001C5001">
        <w:rPr>
          <w:sz w:val="28"/>
        </w:rPr>
        <w:t>Квалификация выпускника – специалист</w:t>
      </w:r>
    </w:p>
    <w:p w14:paraId="72EE86EF" w14:textId="77777777" w:rsidR="006D584F" w:rsidRDefault="006D584F" w:rsidP="006D584F">
      <w:pPr>
        <w:jc w:val="center"/>
        <w:rPr>
          <w:sz w:val="28"/>
        </w:rPr>
      </w:pPr>
    </w:p>
    <w:p w14:paraId="43BB6746" w14:textId="77777777" w:rsidR="006D584F" w:rsidRDefault="006D584F" w:rsidP="006D584F">
      <w:pPr>
        <w:spacing w:line="312" w:lineRule="auto"/>
        <w:jc w:val="center"/>
        <w:rPr>
          <w:sz w:val="28"/>
          <w:szCs w:val="28"/>
        </w:rPr>
      </w:pPr>
      <w:r w:rsidRPr="00E35137">
        <w:rPr>
          <w:sz w:val="28"/>
          <w:szCs w:val="28"/>
        </w:rPr>
        <w:t>Форма обучения – очная</w:t>
      </w:r>
    </w:p>
    <w:p w14:paraId="0775CA5D" w14:textId="77777777" w:rsidR="006D584F" w:rsidRDefault="006D584F" w:rsidP="006D584F">
      <w:pPr>
        <w:spacing w:line="312" w:lineRule="auto"/>
        <w:jc w:val="center"/>
        <w:rPr>
          <w:sz w:val="28"/>
          <w:szCs w:val="28"/>
        </w:rPr>
      </w:pPr>
    </w:p>
    <w:p w14:paraId="4CE114C5" w14:textId="77777777" w:rsidR="006D584F" w:rsidRPr="00E35137" w:rsidRDefault="006D584F" w:rsidP="006D584F">
      <w:pPr>
        <w:spacing w:line="312" w:lineRule="auto"/>
        <w:jc w:val="center"/>
        <w:rPr>
          <w:sz w:val="28"/>
          <w:szCs w:val="28"/>
        </w:rPr>
      </w:pPr>
    </w:p>
    <w:p w14:paraId="71E6B23D" w14:textId="393F1D7D" w:rsidR="006D584F" w:rsidRDefault="006D584F" w:rsidP="006D584F">
      <w:pPr>
        <w:jc w:val="center"/>
        <w:rPr>
          <w:b/>
          <w:bCs/>
        </w:rPr>
      </w:pPr>
      <w:r>
        <w:rPr>
          <w:kern w:val="1"/>
          <w:sz w:val="28"/>
          <w:szCs w:val="28"/>
        </w:rPr>
        <w:t>Рязань 202</w:t>
      </w:r>
      <w:r w:rsidR="00E605F4">
        <w:rPr>
          <w:kern w:val="1"/>
          <w:sz w:val="28"/>
          <w:szCs w:val="28"/>
        </w:rPr>
        <w:t>3</w:t>
      </w:r>
      <w:bookmarkStart w:id="0" w:name="_GoBack"/>
      <w:bookmarkEnd w:id="0"/>
      <w:r>
        <w:rPr>
          <w:kern w:val="1"/>
          <w:sz w:val="28"/>
          <w:szCs w:val="28"/>
        </w:rPr>
        <w:t xml:space="preserve"> г.</w:t>
      </w:r>
    </w:p>
    <w:p w14:paraId="5F038713" w14:textId="5B9CE126" w:rsidR="00613550" w:rsidRDefault="00613550"/>
    <w:p w14:paraId="59AE8101" w14:textId="77777777" w:rsidR="006D584F" w:rsidRPr="006D584F" w:rsidRDefault="006D584F" w:rsidP="006D584F">
      <w:pPr>
        <w:numPr>
          <w:ilvl w:val="0"/>
          <w:numId w:val="1"/>
        </w:numPr>
        <w:spacing w:after="0" w:line="240" w:lineRule="auto"/>
        <w:jc w:val="center"/>
        <w:rPr>
          <w:b/>
          <w:sz w:val="28"/>
          <w:szCs w:val="28"/>
        </w:rPr>
      </w:pPr>
      <w:r w:rsidRPr="006D584F">
        <w:rPr>
          <w:sz w:val="28"/>
          <w:szCs w:val="28"/>
        </w:rPr>
        <w:lastRenderedPageBreak/>
        <w:t xml:space="preserve"> </w:t>
      </w:r>
      <w:r w:rsidRPr="006D584F">
        <w:rPr>
          <w:b/>
          <w:sz w:val="28"/>
          <w:szCs w:val="28"/>
        </w:rPr>
        <w:t xml:space="preserve">Перечень планируемых результатов обучения </w:t>
      </w:r>
    </w:p>
    <w:p w14:paraId="1697E359" w14:textId="77777777" w:rsidR="006D584F" w:rsidRPr="006D584F" w:rsidRDefault="006D584F" w:rsidP="006D584F">
      <w:pPr>
        <w:spacing w:after="0" w:line="240" w:lineRule="auto"/>
        <w:ind w:left="644"/>
        <w:rPr>
          <w:sz w:val="28"/>
          <w:szCs w:val="28"/>
        </w:rPr>
      </w:pPr>
    </w:p>
    <w:p w14:paraId="0ADE81C3" w14:textId="77777777" w:rsidR="004C60D6" w:rsidRDefault="006D584F" w:rsidP="004C60D6">
      <w:pPr>
        <w:spacing w:after="0" w:line="240" w:lineRule="auto"/>
        <w:ind w:firstLine="540"/>
        <w:jc w:val="both"/>
        <w:rPr>
          <w:bCs/>
          <w:sz w:val="28"/>
          <w:szCs w:val="28"/>
        </w:rPr>
      </w:pPr>
      <w:r w:rsidRPr="006D584F">
        <w:rPr>
          <w:bCs/>
          <w:sz w:val="28"/>
          <w:szCs w:val="28"/>
        </w:rPr>
        <w:t>Процесс изучения дисциплины направлен на формирование общеобразовательных компетенций (ОПК).</w:t>
      </w:r>
    </w:p>
    <w:p w14:paraId="3A18C6D4" w14:textId="51BAEB37" w:rsidR="004C60D6" w:rsidRPr="004C60D6" w:rsidRDefault="004C60D6" w:rsidP="004C60D6">
      <w:pPr>
        <w:spacing w:after="0" w:line="240" w:lineRule="auto"/>
        <w:ind w:firstLine="540"/>
        <w:jc w:val="both"/>
        <w:rPr>
          <w:bCs/>
          <w:sz w:val="32"/>
          <w:szCs w:val="28"/>
        </w:rPr>
      </w:pPr>
      <w:r w:rsidRPr="004C60D6">
        <w:rPr>
          <w:sz w:val="28"/>
          <w:lang w:eastAsia="ru-RU"/>
        </w:rPr>
        <w:t>ПК-2.1. Проводит функциональный анализ технических решений по разработке современных радиоэлектронных систем и комплексов</w:t>
      </w:r>
    </w:p>
    <w:p w14:paraId="47065D8D" w14:textId="77777777" w:rsidR="006D584F" w:rsidRPr="006D584F" w:rsidRDefault="006D584F" w:rsidP="006D584F">
      <w:pPr>
        <w:spacing w:after="0" w:line="240" w:lineRule="auto"/>
        <w:ind w:firstLine="425"/>
        <w:jc w:val="both"/>
        <w:rPr>
          <w:bCs/>
          <w:sz w:val="28"/>
          <w:szCs w:val="28"/>
        </w:rPr>
      </w:pPr>
    </w:p>
    <w:p w14:paraId="1D75D01F" w14:textId="77777777" w:rsidR="006D584F" w:rsidRPr="006D584F" w:rsidRDefault="006D584F" w:rsidP="006D584F">
      <w:pPr>
        <w:autoSpaceDE w:val="0"/>
        <w:autoSpaceDN w:val="0"/>
        <w:adjustRightInd w:val="0"/>
        <w:spacing w:after="0" w:line="240" w:lineRule="auto"/>
        <w:ind w:right="-5" w:firstLine="426"/>
        <w:jc w:val="both"/>
        <w:rPr>
          <w:sz w:val="28"/>
          <w:szCs w:val="28"/>
        </w:rPr>
      </w:pPr>
    </w:p>
    <w:p w14:paraId="4BBE012A" w14:textId="342C4A71" w:rsidR="006D584F" w:rsidRPr="006D584F" w:rsidRDefault="007C3C9D" w:rsidP="006D584F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6D584F" w:rsidRPr="006D584F">
        <w:rPr>
          <w:b/>
          <w:sz w:val="28"/>
          <w:szCs w:val="28"/>
        </w:rPr>
        <w:t>. Аттестация обучающегося</w:t>
      </w:r>
    </w:p>
    <w:p w14:paraId="533F822C" w14:textId="77777777" w:rsidR="006D584F" w:rsidRPr="006D584F" w:rsidRDefault="006D584F" w:rsidP="006D584F">
      <w:pPr>
        <w:pStyle w:val="a7"/>
        <w:spacing w:after="0"/>
        <w:jc w:val="both"/>
        <w:rPr>
          <w:b/>
          <w:sz w:val="28"/>
          <w:szCs w:val="28"/>
        </w:rPr>
      </w:pPr>
    </w:p>
    <w:p w14:paraId="4671AAA0" w14:textId="77777777" w:rsidR="006D584F" w:rsidRPr="006D584F" w:rsidRDefault="006D584F" w:rsidP="006D584F">
      <w:pPr>
        <w:spacing w:after="0" w:line="240" w:lineRule="auto"/>
        <w:ind w:firstLine="567"/>
        <w:jc w:val="both"/>
        <w:rPr>
          <w:sz w:val="28"/>
          <w:szCs w:val="28"/>
        </w:rPr>
      </w:pPr>
      <w:r w:rsidRPr="006D584F">
        <w:rPr>
          <w:sz w:val="28"/>
          <w:szCs w:val="28"/>
        </w:rPr>
        <w:t>По результатам НИР студенту выставляется дифференцированный зачет (зачет с оценкой).</w:t>
      </w:r>
    </w:p>
    <w:p w14:paraId="11AB9166" w14:textId="77777777" w:rsidR="006D584F" w:rsidRPr="006D584F" w:rsidRDefault="006D584F" w:rsidP="006D584F">
      <w:pPr>
        <w:spacing w:after="0" w:line="240" w:lineRule="auto"/>
        <w:ind w:firstLine="567"/>
        <w:jc w:val="both"/>
        <w:rPr>
          <w:sz w:val="28"/>
          <w:szCs w:val="28"/>
        </w:rPr>
      </w:pPr>
      <w:r w:rsidRPr="006D584F">
        <w:rPr>
          <w:sz w:val="28"/>
          <w:szCs w:val="28"/>
        </w:rPr>
        <w:t>При выставлении итоговой оценки учитываются следующие факторы:</w:t>
      </w:r>
    </w:p>
    <w:p w14:paraId="7DF59E4A" w14:textId="77777777" w:rsidR="006D584F" w:rsidRPr="006D584F" w:rsidRDefault="006D584F" w:rsidP="006D584F">
      <w:pPr>
        <w:spacing w:after="0" w:line="240" w:lineRule="auto"/>
        <w:jc w:val="both"/>
        <w:rPr>
          <w:sz w:val="28"/>
          <w:szCs w:val="28"/>
        </w:rPr>
      </w:pPr>
      <w:r w:rsidRPr="006D584F">
        <w:rPr>
          <w:sz w:val="28"/>
          <w:szCs w:val="28"/>
        </w:rPr>
        <w:t>1) соблюдение графика выполнения НИР;</w:t>
      </w:r>
    </w:p>
    <w:p w14:paraId="52C66B7A" w14:textId="77777777" w:rsidR="006D584F" w:rsidRPr="006D584F" w:rsidRDefault="006D584F" w:rsidP="006D584F">
      <w:pPr>
        <w:spacing w:after="0" w:line="240" w:lineRule="auto"/>
        <w:jc w:val="both"/>
        <w:rPr>
          <w:sz w:val="28"/>
          <w:szCs w:val="28"/>
        </w:rPr>
      </w:pPr>
      <w:r w:rsidRPr="006D584F">
        <w:rPr>
          <w:sz w:val="28"/>
          <w:szCs w:val="28"/>
        </w:rPr>
        <w:t>2) качество подготовки отчетной документации;</w:t>
      </w:r>
    </w:p>
    <w:p w14:paraId="2116050F" w14:textId="77777777" w:rsidR="006D584F" w:rsidRPr="006D584F" w:rsidRDefault="006D584F" w:rsidP="006D584F">
      <w:pPr>
        <w:spacing w:after="0" w:line="240" w:lineRule="auto"/>
        <w:jc w:val="both"/>
        <w:rPr>
          <w:sz w:val="28"/>
          <w:szCs w:val="28"/>
        </w:rPr>
      </w:pPr>
      <w:r w:rsidRPr="006D584F">
        <w:rPr>
          <w:sz w:val="28"/>
          <w:szCs w:val="28"/>
        </w:rPr>
        <w:t>3) выполнение задания по НИР и отражение результатов в отчете;</w:t>
      </w:r>
    </w:p>
    <w:p w14:paraId="64CCCCD7" w14:textId="77777777" w:rsidR="006D584F" w:rsidRPr="006D584F" w:rsidRDefault="006D584F" w:rsidP="006D584F">
      <w:pPr>
        <w:spacing w:after="0" w:line="240" w:lineRule="auto"/>
        <w:jc w:val="both"/>
        <w:rPr>
          <w:sz w:val="28"/>
          <w:szCs w:val="28"/>
        </w:rPr>
      </w:pPr>
      <w:r w:rsidRPr="006D584F">
        <w:rPr>
          <w:sz w:val="28"/>
          <w:szCs w:val="28"/>
        </w:rPr>
        <w:t>4) степень освоения компетенций, которыми должен был овладеть обучающийся в результате выполнения НИР;</w:t>
      </w:r>
    </w:p>
    <w:p w14:paraId="1FDB3D62" w14:textId="77777777" w:rsidR="006D584F" w:rsidRPr="006D584F" w:rsidRDefault="006D584F" w:rsidP="006D584F">
      <w:pPr>
        <w:spacing w:after="0" w:line="240" w:lineRule="auto"/>
        <w:jc w:val="both"/>
        <w:rPr>
          <w:sz w:val="28"/>
          <w:szCs w:val="28"/>
        </w:rPr>
      </w:pPr>
      <w:r w:rsidRPr="006D584F">
        <w:rPr>
          <w:sz w:val="28"/>
          <w:szCs w:val="28"/>
        </w:rPr>
        <w:t>5) грамотность, развернутость, структурированность и логичность ответов на вопросы.</w:t>
      </w:r>
    </w:p>
    <w:p w14:paraId="38CE93F2" w14:textId="77777777" w:rsidR="006D584F" w:rsidRPr="006D584F" w:rsidRDefault="006D584F" w:rsidP="006D584F">
      <w:pPr>
        <w:spacing w:after="0" w:line="240" w:lineRule="auto"/>
        <w:ind w:firstLine="567"/>
        <w:jc w:val="both"/>
        <w:rPr>
          <w:sz w:val="28"/>
          <w:szCs w:val="28"/>
        </w:rPr>
      </w:pPr>
      <w:r w:rsidRPr="006D584F">
        <w:rPr>
          <w:sz w:val="28"/>
          <w:szCs w:val="28"/>
        </w:rPr>
        <w:t>Аттестация студента осуществляется на основании следующих критериев.</w:t>
      </w:r>
    </w:p>
    <w:p w14:paraId="680E7F5B" w14:textId="77777777" w:rsidR="006D584F" w:rsidRPr="006D584F" w:rsidRDefault="006D584F" w:rsidP="006D584F">
      <w:pPr>
        <w:spacing w:after="0" w:line="240" w:lineRule="auto"/>
        <w:ind w:firstLine="567"/>
        <w:jc w:val="both"/>
        <w:rPr>
          <w:b/>
          <w:sz w:val="28"/>
          <w:szCs w:val="28"/>
        </w:rPr>
      </w:pPr>
      <w:r w:rsidRPr="006D584F">
        <w:rPr>
          <w:b/>
          <w:sz w:val="28"/>
          <w:szCs w:val="28"/>
        </w:rPr>
        <w:t>Зачтено с оценкой «отлично»:</w:t>
      </w:r>
    </w:p>
    <w:p w14:paraId="0F38BB1A" w14:textId="77777777" w:rsidR="006D584F" w:rsidRPr="006D584F" w:rsidRDefault="006D584F" w:rsidP="006D584F">
      <w:pPr>
        <w:spacing w:after="0" w:line="240" w:lineRule="auto"/>
        <w:ind w:firstLine="567"/>
        <w:jc w:val="both"/>
        <w:rPr>
          <w:sz w:val="28"/>
          <w:szCs w:val="28"/>
        </w:rPr>
      </w:pPr>
      <w:r w:rsidRPr="006D584F">
        <w:rPr>
          <w:sz w:val="28"/>
          <w:szCs w:val="28"/>
        </w:rPr>
        <w:t>- студент регулярно работал над выполнением задания по НИР;</w:t>
      </w:r>
    </w:p>
    <w:p w14:paraId="0E6E7D49" w14:textId="77777777" w:rsidR="006D584F" w:rsidRPr="006D584F" w:rsidRDefault="006D584F" w:rsidP="006D584F">
      <w:pPr>
        <w:spacing w:after="0" w:line="240" w:lineRule="auto"/>
        <w:ind w:firstLine="567"/>
        <w:jc w:val="both"/>
        <w:rPr>
          <w:sz w:val="28"/>
          <w:szCs w:val="28"/>
        </w:rPr>
      </w:pPr>
      <w:r w:rsidRPr="006D584F">
        <w:rPr>
          <w:sz w:val="28"/>
          <w:szCs w:val="28"/>
        </w:rPr>
        <w:t>- отчет полностью соответствует требованиям, предъявляемым к отчетной документации;</w:t>
      </w:r>
    </w:p>
    <w:p w14:paraId="3FC90CC5" w14:textId="77777777" w:rsidR="006D584F" w:rsidRPr="006D584F" w:rsidRDefault="006D584F" w:rsidP="006D584F">
      <w:pPr>
        <w:spacing w:after="0" w:line="240" w:lineRule="auto"/>
        <w:ind w:firstLine="567"/>
        <w:jc w:val="both"/>
        <w:rPr>
          <w:sz w:val="28"/>
          <w:szCs w:val="28"/>
        </w:rPr>
      </w:pPr>
      <w:r w:rsidRPr="006D584F">
        <w:rPr>
          <w:sz w:val="28"/>
          <w:szCs w:val="28"/>
        </w:rPr>
        <w:t>- студент полностью овладел компетенциями, указанными в программе;</w:t>
      </w:r>
    </w:p>
    <w:p w14:paraId="1EFBC4B3" w14:textId="77777777" w:rsidR="006D584F" w:rsidRPr="006D584F" w:rsidRDefault="006D584F" w:rsidP="006D584F">
      <w:pPr>
        <w:spacing w:after="0" w:line="240" w:lineRule="auto"/>
        <w:ind w:firstLine="567"/>
        <w:jc w:val="both"/>
        <w:rPr>
          <w:sz w:val="28"/>
          <w:szCs w:val="28"/>
        </w:rPr>
      </w:pPr>
      <w:r w:rsidRPr="006D584F">
        <w:rPr>
          <w:sz w:val="28"/>
          <w:szCs w:val="28"/>
        </w:rPr>
        <w:t>- грамотно, развернуто и логично ответил на все вопросы руководителя.</w:t>
      </w:r>
    </w:p>
    <w:p w14:paraId="3BB5C66B" w14:textId="77777777" w:rsidR="006D584F" w:rsidRPr="006D584F" w:rsidRDefault="006D584F" w:rsidP="006D584F">
      <w:pPr>
        <w:spacing w:after="0" w:line="240" w:lineRule="auto"/>
        <w:ind w:firstLine="567"/>
        <w:jc w:val="both"/>
        <w:rPr>
          <w:b/>
          <w:sz w:val="28"/>
          <w:szCs w:val="28"/>
        </w:rPr>
      </w:pPr>
      <w:r w:rsidRPr="006D584F">
        <w:rPr>
          <w:b/>
          <w:sz w:val="28"/>
          <w:szCs w:val="28"/>
        </w:rPr>
        <w:t>Зачтено с оценкой «хорошо»:</w:t>
      </w:r>
    </w:p>
    <w:p w14:paraId="4789C3F9" w14:textId="77777777" w:rsidR="006D584F" w:rsidRPr="006D584F" w:rsidRDefault="006D584F" w:rsidP="006D584F">
      <w:pPr>
        <w:spacing w:after="0" w:line="240" w:lineRule="auto"/>
        <w:ind w:firstLine="567"/>
        <w:jc w:val="both"/>
        <w:rPr>
          <w:sz w:val="28"/>
          <w:szCs w:val="28"/>
        </w:rPr>
      </w:pPr>
      <w:r w:rsidRPr="006D584F">
        <w:rPr>
          <w:sz w:val="28"/>
          <w:szCs w:val="28"/>
        </w:rPr>
        <w:t xml:space="preserve">- студент регулярно работал над выполнением задания по НИР; </w:t>
      </w:r>
    </w:p>
    <w:p w14:paraId="0B2FFDC7" w14:textId="77777777" w:rsidR="006D584F" w:rsidRPr="006D584F" w:rsidRDefault="006D584F" w:rsidP="006D584F">
      <w:pPr>
        <w:spacing w:after="0" w:line="240" w:lineRule="auto"/>
        <w:ind w:firstLine="567"/>
        <w:jc w:val="both"/>
        <w:rPr>
          <w:sz w:val="28"/>
          <w:szCs w:val="28"/>
        </w:rPr>
      </w:pPr>
      <w:r w:rsidRPr="006D584F">
        <w:rPr>
          <w:sz w:val="28"/>
          <w:szCs w:val="28"/>
        </w:rPr>
        <w:t>- отчет соответствует требованиям, предъявляемым к отчетной документации, но студентом допущены несущественные ошибки, отчет выполнен с незначительными замечаниями по оформлению;</w:t>
      </w:r>
    </w:p>
    <w:p w14:paraId="4B27785C" w14:textId="77777777" w:rsidR="006D584F" w:rsidRPr="006D584F" w:rsidRDefault="006D584F" w:rsidP="006D584F">
      <w:pPr>
        <w:spacing w:after="0" w:line="240" w:lineRule="auto"/>
        <w:ind w:firstLine="567"/>
        <w:jc w:val="both"/>
        <w:rPr>
          <w:sz w:val="28"/>
          <w:szCs w:val="28"/>
        </w:rPr>
      </w:pPr>
      <w:r w:rsidRPr="006D584F">
        <w:rPr>
          <w:sz w:val="28"/>
          <w:szCs w:val="28"/>
        </w:rPr>
        <w:t>- студент полностью овладел компетенциями, указанными в программе;</w:t>
      </w:r>
    </w:p>
    <w:p w14:paraId="44413CAF" w14:textId="77777777" w:rsidR="006D584F" w:rsidRPr="006D584F" w:rsidRDefault="006D584F" w:rsidP="006D584F">
      <w:pPr>
        <w:spacing w:after="0" w:line="240" w:lineRule="auto"/>
        <w:ind w:firstLine="567"/>
        <w:jc w:val="both"/>
        <w:rPr>
          <w:sz w:val="28"/>
          <w:szCs w:val="28"/>
        </w:rPr>
      </w:pPr>
      <w:r w:rsidRPr="006D584F">
        <w:rPr>
          <w:sz w:val="28"/>
          <w:szCs w:val="28"/>
        </w:rPr>
        <w:t>- грамотно, развернуто и логично ответил не на все вопросы руководителя.</w:t>
      </w:r>
    </w:p>
    <w:p w14:paraId="15C1E88F" w14:textId="77777777" w:rsidR="006D584F" w:rsidRPr="006D584F" w:rsidRDefault="006D584F" w:rsidP="006D584F">
      <w:pPr>
        <w:spacing w:after="0" w:line="240" w:lineRule="auto"/>
        <w:ind w:firstLine="567"/>
        <w:jc w:val="both"/>
        <w:rPr>
          <w:b/>
          <w:sz w:val="28"/>
          <w:szCs w:val="28"/>
        </w:rPr>
      </w:pPr>
      <w:r w:rsidRPr="006D584F">
        <w:rPr>
          <w:b/>
          <w:sz w:val="28"/>
          <w:szCs w:val="28"/>
        </w:rPr>
        <w:t>Зачтено с оценкой «удовлетворительно»:</w:t>
      </w:r>
    </w:p>
    <w:p w14:paraId="4B036767" w14:textId="77777777" w:rsidR="006D584F" w:rsidRPr="006D584F" w:rsidRDefault="006D584F" w:rsidP="006D584F">
      <w:pPr>
        <w:spacing w:after="0" w:line="240" w:lineRule="auto"/>
        <w:ind w:firstLine="567"/>
        <w:jc w:val="both"/>
        <w:rPr>
          <w:sz w:val="28"/>
          <w:szCs w:val="28"/>
        </w:rPr>
      </w:pPr>
      <w:r w:rsidRPr="006D584F">
        <w:rPr>
          <w:sz w:val="28"/>
          <w:szCs w:val="28"/>
        </w:rPr>
        <w:t xml:space="preserve">- студент регулярно работал над выполнением задания по НИР; </w:t>
      </w:r>
    </w:p>
    <w:p w14:paraId="5CA2AFC3" w14:textId="77777777" w:rsidR="006D584F" w:rsidRPr="006D584F" w:rsidRDefault="006D584F" w:rsidP="006D584F">
      <w:pPr>
        <w:spacing w:after="0" w:line="240" w:lineRule="auto"/>
        <w:ind w:firstLine="567"/>
        <w:jc w:val="both"/>
        <w:rPr>
          <w:sz w:val="28"/>
          <w:szCs w:val="28"/>
        </w:rPr>
      </w:pPr>
      <w:r w:rsidRPr="006D584F">
        <w:rPr>
          <w:sz w:val="28"/>
          <w:szCs w:val="28"/>
        </w:rPr>
        <w:t>- отчет в целом соответствует требованиям, предъявляемым к отчетной документации, но студентом допущены несущественные ошибки, отчет выполнен с замечаниями по оформлению;</w:t>
      </w:r>
    </w:p>
    <w:p w14:paraId="683DA168" w14:textId="77777777" w:rsidR="006D584F" w:rsidRPr="006D584F" w:rsidRDefault="006D584F" w:rsidP="006D584F">
      <w:pPr>
        <w:spacing w:after="0" w:line="240" w:lineRule="auto"/>
        <w:ind w:firstLine="567"/>
        <w:jc w:val="both"/>
        <w:rPr>
          <w:sz w:val="28"/>
          <w:szCs w:val="28"/>
        </w:rPr>
      </w:pPr>
      <w:r w:rsidRPr="006D584F">
        <w:rPr>
          <w:sz w:val="28"/>
          <w:szCs w:val="28"/>
        </w:rPr>
        <w:t>- студент недостаточно полно овладел компетенциями, указанными в программе;</w:t>
      </w:r>
    </w:p>
    <w:p w14:paraId="1F65FD42" w14:textId="77777777" w:rsidR="006D584F" w:rsidRPr="006D584F" w:rsidRDefault="006D584F" w:rsidP="006D584F">
      <w:pPr>
        <w:spacing w:after="0" w:line="240" w:lineRule="auto"/>
        <w:ind w:firstLine="567"/>
        <w:jc w:val="both"/>
        <w:rPr>
          <w:sz w:val="28"/>
          <w:szCs w:val="28"/>
        </w:rPr>
      </w:pPr>
      <w:r w:rsidRPr="006D584F">
        <w:rPr>
          <w:sz w:val="28"/>
          <w:szCs w:val="28"/>
        </w:rPr>
        <w:t>- обучающийся не дал полных и аргументированных ответов на поставленные вопросы.</w:t>
      </w:r>
    </w:p>
    <w:p w14:paraId="26B184BA" w14:textId="77777777" w:rsidR="006D584F" w:rsidRPr="006D584F" w:rsidRDefault="006D584F" w:rsidP="006D584F">
      <w:pPr>
        <w:spacing w:after="0" w:line="240" w:lineRule="auto"/>
        <w:ind w:firstLine="567"/>
        <w:jc w:val="both"/>
        <w:rPr>
          <w:b/>
          <w:sz w:val="28"/>
          <w:szCs w:val="28"/>
        </w:rPr>
      </w:pPr>
      <w:r w:rsidRPr="006D584F">
        <w:rPr>
          <w:b/>
          <w:sz w:val="28"/>
          <w:szCs w:val="28"/>
        </w:rPr>
        <w:lastRenderedPageBreak/>
        <w:t>Не зачтено с оценкой «неудовлетворительно»:</w:t>
      </w:r>
    </w:p>
    <w:p w14:paraId="033D8C72" w14:textId="77777777" w:rsidR="006D584F" w:rsidRPr="006D584F" w:rsidRDefault="006D584F" w:rsidP="006D584F">
      <w:pPr>
        <w:spacing w:after="0" w:line="240" w:lineRule="auto"/>
        <w:ind w:firstLine="567"/>
        <w:jc w:val="both"/>
        <w:rPr>
          <w:sz w:val="28"/>
          <w:szCs w:val="28"/>
        </w:rPr>
      </w:pPr>
      <w:r w:rsidRPr="006D584F">
        <w:rPr>
          <w:sz w:val="28"/>
          <w:szCs w:val="28"/>
        </w:rPr>
        <w:t xml:space="preserve">- студент не соблюдал график работы без уважительной причины; </w:t>
      </w:r>
    </w:p>
    <w:p w14:paraId="6B419FB8" w14:textId="77777777" w:rsidR="006D584F" w:rsidRPr="006D584F" w:rsidRDefault="006D584F" w:rsidP="006D584F">
      <w:pPr>
        <w:spacing w:after="0" w:line="240" w:lineRule="auto"/>
        <w:ind w:firstLine="567"/>
        <w:jc w:val="both"/>
        <w:rPr>
          <w:sz w:val="28"/>
          <w:szCs w:val="28"/>
        </w:rPr>
      </w:pPr>
      <w:r w:rsidRPr="006D584F">
        <w:rPr>
          <w:sz w:val="28"/>
          <w:szCs w:val="28"/>
        </w:rPr>
        <w:t xml:space="preserve">- отчет не имеет детализированного анализа собранного </w:t>
      </w:r>
      <w:proofErr w:type="gramStart"/>
      <w:r w:rsidRPr="006D584F">
        <w:rPr>
          <w:sz w:val="28"/>
          <w:szCs w:val="28"/>
        </w:rPr>
        <w:t>материала,  студентом</w:t>
      </w:r>
      <w:proofErr w:type="gramEnd"/>
      <w:r w:rsidRPr="006D584F">
        <w:rPr>
          <w:sz w:val="28"/>
          <w:szCs w:val="28"/>
        </w:rPr>
        <w:t xml:space="preserve"> допущены принципиальные ошибки в его изложении, отчет не соответствует требованиям к оформлению;</w:t>
      </w:r>
    </w:p>
    <w:p w14:paraId="4F99396D" w14:textId="77777777" w:rsidR="006D584F" w:rsidRPr="006D584F" w:rsidRDefault="006D584F" w:rsidP="006D584F">
      <w:pPr>
        <w:spacing w:after="0" w:line="240" w:lineRule="auto"/>
        <w:ind w:firstLine="567"/>
        <w:jc w:val="both"/>
        <w:rPr>
          <w:sz w:val="28"/>
          <w:szCs w:val="28"/>
        </w:rPr>
      </w:pPr>
      <w:r w:rsidRPr="006D584F">
        <w:rPr>
          <w:sz w:val="28"/>
          <w:szCs w:val="28"/>
        </w:rPr>
        <w:t>- студент не овладел компетенциями, указанными в программе;</w:t>
      </w:r>
    </w:p>
    <w:p w14:paraId="443CE470" w14:textId="77777777" w:rsidR="006D584F" w:rsidRPr="006D584F" w:rsidRDefault="006D584F" w:rsidP="006D584F">
      <w:pPr>
        <w:spacing w:after="0" w:line="240" w:lineRule="auto"/>
        <w:ind w:firstLine="567"/>
        <w:jc w:val="both"/>
        <w:rPr>
          <w:sz w:val="28"/>
          <w:szCs w:val="28"/>
        </w:rPr>
      </w:pPr>
      <w:r w:rsidRPr="006D584F">
        <w:rPr>
          <w:sz w:val="28"/>
          <w:szCs w:val="28"/>
        </w:rPr>
        <w:t>- обучающийся не ответил на поставленные вопросы.</w:t>
      </w:r>
    </w:p>
    <w:p w14:paraId="6F146E5B" w14:textId="77777777" w:rsidR="006D584F" w:rsidRPr="006D584F" w:rsidRDefault="006D584F" w:rsidP="006D584F">
      <w:pPr>
        <w:spacing w:after="0" w:line="240" w:lineRule="auto"/>
        <w:ind w:firstLine="567"/>
        <w:jc w:val="both"/>
        <w:rPr>
          <w:sz w:val="28"/>
          <w:szCs w:val="28"/>
        </w:rPr>
      </w:pPr>
    </w:p>
    <w:p w14:paraId="7DDA98CF" w14:textId="77777777" w:rsidR="006D584F" w:rsidRPr="006D584F" w:rsidRDefault="006D584F" w:rsidP="006D584F">
      <w:pPr>
        <w:spacing w:after="0" w:line="240" w:lineRule="auto"/>
        <w:ind w:firstLine="567"/>
        <w:jc w:val="both"/>
        <w:rPr>
          <w:sz w:val="28"/>
          <w:szCs w:val="28"/>
        </w:rPr>
      </w:pPr>
    </w:p>
    <w:p w14:paraId="462531DD" w14:textId="77777777" w:rsidR="006D584F" w:rsidRPr="006D584F" w:rsidRDefault="006D584F" w:rsidP="006D584F">
      <w:pPr>
        <w:spacing w:after="0" w:line="240" w:lineRule="auto"/>
        <w:ind w:firstLine="567"/>
        <w:jc w:val="right"/>
        <w:rPr>
          <w:sz w:val="28"/>
          <w:szCs w:val="28"/>
        </w:rPr>
      </w:pPr>
    </w:p>
    <w:p w14:paraId="1BF6BE15" w14:textId="77777777" w:rsidR="006D584F" w:rsidRPr="006D584F" w:rsidRDefault="006D584F" w:rsidP="006D584F">
      <w:pPr>
        <w:spacing w:after="0" w:line="240" w:lineRule="auto"/>
        <w:ind w:firstLine="567"/>
        <w:jc w:val="right"/>
        <w:rPr>
          <w:sz w:val="28"/>
          <w:szCs w:val="28"/>
        </w:rPr>
      </w:pPr>
    </w:p>
    <w:p w14:paraId="63E6FA74" w14:textId="77777777" w:rsidR="006D584F" w:rsidRPr="006D584F" w:rsidRDefault="006D584F" w:rsidP="006D584F">
      <w:pPr>
        <w:spacing w:after="0" w:line="240" w:lineRule="auto"/>
        <w:ind w:firstLine="567"/>
        <w:jc w:val="right"/>
        <w:rPr>
          <w:sz w:val="28"/>
          <w:szCs w:val="28"/>
        </w:rPr>
      </w:pPr>
    </w:p>
    <w:p w14:paraId="2F231147" w14:textId="0DCE4BA5" w:rsidR="006D584F" w:rsidRDefault="006D584F" w:rsidP="006D584F">
      <w:pPr>
        <w:spacing w:after="0" w:line="240" w:lineRule="auto"/>
        <w:ind w:firstLine="567"/>
        <w:jc w:val="right"/>
        <w:rPr>
          <w:sz w:val="28"/>
          <w:szCs w:val="28"/>
        </w:rPr>
      </w:pPr>
    </w:p>
    <w:p w14:paraId="3E38A167" w14:textId="1D94C98E" w:rsidR="006D584F" w:rsidRDefault="006D584F" w:rsidP="006D584F">
      <w:pPr>
        <w:spacing w:after="0" w:line="240" w:lineRule="auto"/>
        <w:ind w:firstLine="567"/>
        <w:jc w:val="right"/>
        <w:rPr>
          <w:sz w:val="28"/>
          <w:szCs w:val="28"/>
        </w:rPr>
      </w:pPr>
    </w:p>
    <w:p w14:paraId="70051DF5" w14:textId="0F5B23E3" w:rsidR="006D584F" w:rsidRDefault="006D584F" w:rsidP="006D584F">
      <w:pPr>
        <w:spacing w:after="0" w:line="240" w:lineRule="auto"/>
        <w:ind w:firstLine="567"/>
        <w:jc w:val="right"/>
        <w:rPr>
          <w:sz w:val="28"/>
          <w:szCs w:val="28"/>
        </w:rPr>
      </w:pPr>
    </w:p>
    <w:p w14:paraId="367C73E3" w14:textId="5F769CAF" w:rsidR="006D584F" w:rsidRDefault="006D584F" w:rsidP="006D584F">
      <w:pPr>
        <w:spacing w:after="0" w:line="240" w:lineRule="auto"/>
        <w:ind w:firstLine="567"/>
        <w:jc w:val="right"/>
        <w:rPr>
          <w:sz w:val="28"/>
          <w:szCs w:val="28"/>
        </w:rPr>
      </w:pPr>
    </w:p>
    <w:p w14:paraId="6465E1E1" w14:textId="33975BB1" w:rsidR="006D584F" w:rsidRDefault="006D584F" w:rsidP="006D584F">
      <w:pPr>
        <w:spacing w:after="0" w:line="240" w:lineRule="auto"/>
        <w:ind w:firstLine="567"/>
        <w:jc w:val="right"/>
        <w:rPr>
          <w:sz w:val="28"/>
          <w:szCs w:val="28"/>
        </w:rPr>
      </w:pPr>
    </w:p>
    <w:p w14:paraId="50A55ECE" w14:textId="7332E5F1" w:rsidR="006D584F" w:rsidRDefault="006D584F" w:rsidP="006D584F">
      <w:pPr>
        <w:spacing w:after="0" w:line="240" w:lineRule="auto"/>
        <w:ind w:firstLine="567"/>
        <w:jc w:val="right"/>
        <w:rPr>
          <w:sz w:val="28"/>
          <w:szCs w:val="28"/>
        </w:rPr>
      </w:pPr>
    </w:p>
    <w:p w14:paraId="02AC37FB" w14:textId="23EC3B2D" w:rsidR="006D584F" w:rsidRDefault="006D584F" w:rsidP="006D584F">
      <w:pPr>
        <w:spacing w:after="0" w:line="240" w:lineRule="auto"/>
        <w:ind w:firstLine="567"/>
        <w:jc w:val="right"/>
        <w:rPr>
          <w:sz w:val="28"/>
          <w:szCs w:val="28"/>
        </w:rPr>
      </w:pPr>
    </w:p>
    <w:p w14:paraId="38A70085" w14:textId="79CBD09E" w:rsidR="006D584F" w:rsidRDefault="006D584F" w:rsidP="006D584F">
      <w:pPr>
        <w:spacing w:after="0" w:line="240" w:lineRule="auto"/>
        <w:ind w:firstLine="567"/>
        <w:jc w:val="right"/>
        <w:rPr>
          <w:sz w:val="28"/>
          <w:szCs w:val="28"/>
        </w:rPr>
      </w:pPr>
    </w:p>
    <w:p w14:paraId="1B0F4998" w14:textId="3486FA00" w:rsidR="006D584F" w:rsidRDefault="006D584F" w:rsidP="006D584F">
      <w:pPr>
        <w:spacing w:after="0" w:line="240" w:lineRule="auto"/>
        <w:ind w:firstLine="567"/>
        <w:jc w:val="right"/>
        <w:rPr>
          <w:sz w:val="28"/>
          <w:szCs w:val="28"/>
        </w:rPr>
      </w:pPr>
    </w:p>
    <w:p w14:paraId="3931AB2A" w14:textId="418049F1" w:rsidR="006D584F" w:rsidRDefault="006D584F" w:rsidP="006D584F">
      <w:pPr>
        <w:spacing w:after="0" w:line="240" w:lineRule="auto"/>
        <w:ind w:firstLine="567"/>
        <w:jc w:val="right"/>
        <w:rPr>
          <w:sz w:val="28"/>
          <w:szCs w:val="28"/>
        </w:rPr>
      </w:pPr>
    </w:p>
    <w:p w14:paraId="71A17AAA" w14:textId="5AEBBCF9" w:rsidR="006D584F" w:rsidRDefault="006D584F" w:rsidP="006D584F">
      <w:pPr>
        <w:spacing w:after="0" w:line="240" w:lineRule="auto"/>
        <w:ind w:firstLine="567"/>
        <w:jc w:val="right"/>
        <w:rPr>
          <w:sz w:val="28"/>
          <w:szCs w:val="28"/>
        </w:rPr>
      </w:pPr>
    </w:p>
    <w:p w14:paraId="20BD87FB" w14:textId="221674C3" w:rsidR="006D584F" w:rsidRDefault="006D584F" w:rsidP="006D584F">
      <w:pPr>
        <w:spacing w:after="0" w:line="240" w:lineRule="auto"/>
        <w:ind w:firstLine="567"/>
        <w:jc w:val="right"/>
        <w:rPr>
          <w:sz w:val="28"/>
          <w:szCs w:val="28"/>
        </w:rPr>
      </w:pPr>
    </w:p>
    <w:p w14:paraId="528A28BE" w14:textId="1949DAF1" w:rsidR="006D584F" w:rsidRDefault="006D584F" w:rsidP="006D584F">
      <w:pPr>
        <w:spacing w:after="0" w:line="240" w:lineRule="auto"/>
        <w:ind w:firstLine="567"/>
        <w:jc w:val="right"/>
        <w:rPr>
          <w:sz w:val="28"/>
          <w:szCs w:val="28"/>
        </w:rPr>
      </w:pPr>
    </w:p>
    <w:p w14:paraId="416101D4" w14:textId="77777777" w:rsidR="006D584F" w:rsidRPr="008A04AB" w:rsidRDefault="006D584F" w:rsidP="006D584F">
      <w:pPr>
        <w:spacing w:after="0" w:line="240" w:lineRule="auto"/>
        <w:ind w:firstLine="567"/>
        <w:jc w:val="right"/>
        <w:rPr>
          <w:szCs w:val="24"/>
        </w:rPr>
      </w:pPr>
    </w:p>
    <w:p w14:paraId="4A442D1A" w14:textId="77777777" w:rsidR="004C60D6" w:rsidRDefault="004C60D6">
      <w:pPr>
        <w:rPr>
          <w:szCs w:val="24"/>
        </w:rPr>
      </w:pPr>
      <w:r>
        <w:rPr>
          <w:szCs w:val="24"/>
        </w:rPr>
        <w:br w:type="page"/>
      </w:r>
    </w:p>
    <w:p w14:paraId="71546F74" w14:textId="40099273" w:rsidR="008A04AB" w:rsidRPr="008A04AB" w:rsidRDefault="008A04AB" w:rsidP="008A04AB">
      <w:pPr>
        <w:spacing w:after="0" w:line="240" w:lineRule="auto"/>
        <w:ind w:firstLine="567"/>
        <w:jc w:val="right"/>
        <w:rPr>
          <w:szCs w:val="24"/>
        </w:rPr>
      </w:pPr>
      <w:r w:rsidRPr="008A04AB">
        <w:rPr>
          <w:szCs w:val="24"/>
        </w:rPr>
        <w:lastRenderedPageBreak/>
        <w:t>Приложение 1</w:t>
      </w:r>
    </w:p>
    <w:p w14:paraId="4F449845" w14:textId="75866625" w:rsidR="008A04AB" w:rsidRPr="008A04AB" w:rsidRDefault="008A04AB" w:rsidP="004C60D6">
      <w:pPr>
        <w:jc w:val="center"/>
        <w:rPr>
          <w:szCs w:val="24"/>
        </w:rPr>
      </w:pPr>
      <w:r w:rsidRPr="008A04AB">
        <w:rPr>
          <w:szCs w:val="24"/>
        </w:rPr>
        <w:t>ОТЧЕТ</w:t>
      </w:r>
    </w:p>
    <w:p w14:paraId="159274E6" w14:textId="77777777" w:rsidR="008A04AB" w:rsidRPr="008A04AB" w:rsidRDefault="008A04AB" w:rsidP="008A04AB">
      <w:pPr>
        <w:spacing w:after="0" w:line="240" w:lineRule="auto"/>
        <w:ind w:firstLine="567"/>
        <w:jc w:val="center"/>
        <w:rPr>
          <w:szCs w:val="24"/>
        </w:rPr>
      </w:pPr>
      <w:r w:rsidRPr="008A04AB">
        <w:rPr>
          <w:szCs w:val="24"/>
        </w:rPr>
        <w:t>о научно-исследовательской работе</w:t>
      </w:r>
    </w:p>
    <w:p w14:paraId="2E9B4943" w14:textId="77777777" w:rsidR="008A04AB" w:rsidRPr="008A04AB" w:rsidRDefault="008A04AB" w:rsidP="008A04AB">
      <w:pPr>
        <w:spacing w:after="0" w:line="240" w:lineRule="auto"/>
        <w:ind w:firstLine="567"/>
        <w:jc w:val="center"/>
        <w:rPr>
          <w:szCs w:val="24"/>
        </w:rPr>
      </w:pPr>
      <w:r w:rsidRPr="008A04AB">
        <w:rPr>
          <w:szCs w:val="24"/>
        </w:rPr>
        <w:t>студента группы ___</w:t>
      </w:r>
      <w:proofErr w:type="gramStart"/>
      <w:r w:rsidRPr="008A04AB">
        <w:rPr>
          <w:szCs w:val="24"/>
        </w:rPr>
        <w:t>_  _</w:t>
      </w:r>
      <w:proofErr w:type="gramEnd"/>
      <w:r w:rsidRPr="008A04AB">
        <w:rPr>
          <w:szCs w:val="24"/>
        </w:rPr>
        <w:t>___________________________</w:t>
      </w:r>
    </w:p>
    <w:p w14:paraId="1656618A" w14:textId="77777777" w:rsidR="008A04AB" w:rsidRPr="008A04AB" w:rsidRDefault="008A04AB" w:rsidP="008A04AB">
      <w:pPr>
        <w:spacing w:after="0" w:line="240" w:lineRule="auto"/>
        <w:ind w:firstLine="3600"/>
        <w:jc w:val="both"/>
        <w:rPr>
          <w:szCs w:val="24"/>
        </w:rPr>
      </w:pPr>
      <w:r w:rsidRPr="008A04AB">
        <w:rPr>
          <w:szCs w:val="24"/>
        </w:rPr>
        <w:t xml:space="preserve">               (ФИО)</w:t>
      </w:r>
    </w:p>
    <w:p w14:paraId="0AE8A894" w14:textId="77777777" w:rsidR="008A04AB" w:rsidRPr="008A04AB" w:rsidRDefault="008A04AB" w:rsidP="008A04AB">
      <w:pPr>
        <w:spacing w:after="0" w:line="240" w:lineRule="auto"/>
        <w:ind w:firstLine="567"/>
        <w:jc w:val="center"/>
        <w:rPr>
          <w:szCs w:val="24"/>
        </w:rPr>
      </w:pPr>
    </w:p>
    <w:p w14:paraId="1A97E725" w14:textId="77777777" w:rsidR="008A04AB" w:rsidRPr="008A04AB" w:rsidRDefault="008A04AB" w:rsidP="008A04AB">
      <w:pPr>
        <w:spacing w:after="0" w:line="240" w:lineRule="auto"/>
        <w:ind w:firstLine="567"/>
        <w:jc w:val="center"/>
        <w:rPr>
          <w:szCs w:val="24"/>
        </w:rPr>
      </w:pPr>
      <w:r w:rsidRPr="008A04AB">
        <w:rPr>
          <w:szCs w:val="24"/>
        </w:rPr>
        <w:t>Тема НИР: «__________________________________________»</w:t>
      </w:r>
    </w:p>
    <w:p w14:paraId="508B44D1" w14:textId="77777777" w:rsidR="008A04AB" w:rsidRPr="008A04AB" w:rsidRDefault="008A04AB" w:rsidP="008A04AB">
      <w:pPr>
        <w:spacing w:after="0" w:line="240" w:lineRule="auto"/>
        <w:ind w:firstLine="567"/>
        <w:jc w:val="center"/>
        <w:rPr>
          <w:szCs w:val="24"/>
        </w:rPr>
      </w:pPr>
    </w:p>
    <w:p w14:paraId="09DBDF9E" w14:textId="77777777" w:rsidR="008A04AB" w:rsidRPr="008A04AB" w:rsidRDefault="008A04AB" w:rsidP="008A04AB">
      <w:pPr>
        <w:spacing w:after="0" w:line="240" w:lineRule="auto"/>
        <w:ind w:firstLine="567"/>
        <w:jc w:val="center"/>
        <w:rPr>
          <w:szCs w:val="24"/>
        </w:rPr>
      </w:pPr>
    </w:p>
    <w:p w14:paraId="531E7422" w14:textId="77777777" w:rsidR="008A04AB" w:rsidRPr="008A04AB" w:rsidRDefault="008A04AB" w:rsidP="008A04AB">
      <w:pPr>
        <w:spacing w:after="0" w:line="240" w:lineRule="auto"/>
        <w:ind w:firstLine="567"/>
        <w:jc w:val="both"/>
        <w:rPr>
          <w:szCs w:val="24"/>
        </w:rPr>
      </w:pPr>
      <w:r w:rsidRPr="008A04AB">
        <w:rPr>
          <w:szCs w:val="24"/>
        </w:rPr>
        <w:t>В ходе научно-исследовательской работы мною изучены следующие вопросы:</w:t>
      </w:r>
    </w:p>
    <w:p w14:paraId="525A1DFB" w14:textId="77777777" w:rsidR="008A04AB" w:rsidRPr="008A04AB" w:rsidRDefault="008A04AB" w:rsidP="008A04AB">
      <w:pPr>
        <w:spacing w:after="0" w:line="240" w:lineRule="auto"/>
        <w:ind w:firstLine="567"/>
        <w:jc w:val="both"/>
        <w:rPr>
          <w:szCs w:val="24"/>
        </w:rPr>
      </w:pPr>
      <w:r w:rsidRPr="008A04AB">
        <w:rPr>
          <w:szCs w:val="24"/>
        </w:rPr>
        <w:t>1. _____________________________________________________</w:t>
      </w:r>
    </w:p>
    <w:p w14:paraId="663D1A05" w14:textId="77777777" w:rsidR="008A04AB" w:rsidRPr="008A04AB" w:rsidRDefault="008A04AB" w:rsidP="008A04AB">
      <w:pPr>
        <w:spacing w:after="0" w:line="240" w:lineRule="auto"/>
        <w:ind w:firstLine="567"/>
        <w:jc w:val="both"/>
        <w:rPr>
          <w:szCs w:val="24"/>
        </w:rPr>
      </w:pPr>
      <w:r w:rsidRPr="008A04AB">
        <w:rPr>
          <w:szCs w:val="24"/>
        </w:rPr>
        <w:t>2. _____________________________________________________</w:t>
      </w:r>
    </w:p>
    <w:p w14:paraId="511C2AFA" w14:textId="77777777" w:rsidR="008A04AB" w:rsidRPr="008A04AB" w:rsidRDefault="008A04AB" w:rsidP="008A04AB">
      <w:pPr>
        <w:spacing w:after="0" w:line="240" w:lineRule="auto"/>
        <w:ind w:firstLine="567"/>
        <w:jc w:val="both"/>
        <w:rPr>
          <w:szCs w:val="24"/>
        </w:rPr>
      </w:pPr>
      <w:r w:rsidRPr="008A04AB">
        <w:rPr>
          <w:szCs w:val="24"/>
        </w:rPr>
        <w:t>3. _____________________________________________________</w:t>
      </w:r>
    </w:p>
    <w:p w14:paraId="40A987A5" w14:textId="77777777" w:rsidR="008A04AB" w:rsidRPr="008A04AB" w:rsidRDefault="008A04AB" w:rsidP="008A04AB">
      <w:pPr>
        <w:spacing w:after="0" w:line="240" w:lineRule="auto"/>
        <w:ind w:firstLine="567"/>
        <w:jc w:val="both"/>
        <w:rPr>
          <w:szCs w:val="24"/>
        </w:rPr>
      </w:pPr>
      <w:r w:rsidRPr="008A04AB">
        <w:rPr>
          <w:szCs w:val="24"/>
        </w:rPr>
        <w:t>4. _____________________________________________________</w:t>
      </w:r>
    </w:p>
    <w:p w14:paraId="42C5A214" w14:textId="77777777" w:rsidR="008A04AB" w:rsidRPr="008A04AB" w:rsidRDefault="008A04AB" w:rsidP="008A04AB">
      <w:pPr>
        <w:spacing w:after="0" w:line="240" w:lineRule="auto"/>
        <w:ind w:firstLine="567"/>
        <w:jc w:val="both"/>
        <w:rPr>
          <w:szCs w:val="24"/>
        </w:rPr>
      </w:pPr>
    </w:p>
    <w:p w14:paraId="32E7AAA4" w14:textId="77777777" w:rsidR="008A04AB" w:rsidRPr="008A04AB" w:rsidRDefault="008A04AB" w:rsidP="008A04AB">
      <w:pPr>
        <w:spacing w:after="0" w:line="240" w:lineRule="auto"/>
        <w:ind w:firstLine="567"/>
        <w:jc w:val="both"/>
        <w:rPr>
          <w:szCs w:val="24"/>
        </w:rPr>
      </w:pPr>
    </w:p>
    <w:p w14:paraId="7C8A1317" w14:textId="77777777" w:rsidR="008A04AB" w:rsidRPr="008A04AB" w:rsidRDefault="008A04AB" w:rsidP="008A04AB">
      <w:pPr>
        <w:spacing w:after="0" w:line="240" w:lineRule="auto"/>
        <w:jc w:val="both"/>
        <w:rPr>
          <w:szCs w:val="24"/>
        </w:rPr>
      </w:pPr>
    </w:p>
    <w:p w14:paraId="580B5E6D" w14:textId="77777777" w:rsidR="008A04AB" w:rsidRPr="008A04AB" w:rsidRDefault="008A04AB" w:rsidP="008A04AB">
      <w:pPr>
        <w:spacing w:after="0" w:line="240" w:lineRule="auto"/>
        <w:jc w:val="both"/>
        <w:rPr>
          <w:szCs w:val="24"/>
        </w:rPr>
      </w:pPr>
    </w:p>
    <w:p w14:paraId="47326C37" w14:textId="77777777" w:rsidR="008A04AB" w:rsidRPr="008A04AB" w:rsidRDefault="008A04AB" w:rsidP="008A04AB">
      <w:pPr>
        <w:spacing w:after="0" w:line="240" w:lineRule="auto"/>
        <w:jc w:val="both"/>
        <w:rPr>
          <w:szCs w:val="24"/>
        </w:rPr>
      </w:pPr>
      <w:r w:rsidRPr="008A04AB">
        <w:rPr>
          <w:szCs w:val="24"/>
        </w:rPr>
        <w:t>Студент гр. ____</w:t>
      </w:r>
      <w:proofErr w:type="gramStart"/>
      <w:r w:rsidRPr="008A04AB">
        <w:rPr>
          <w:szCs w:val="24"/>
        </w:rPr>
        <w:t>_  _</w:t>
      </w:r>
      <w:proofErr w:type="gramEnd"/>
      <w:r w:rsidRPr="008A04AB">
        <w:rPr>
          <w:szCs w:val="24"/>
        </w:rPr>
        <w:t>__________________ _________________</w:t>
      </w:r>
    </w:p>
    <w:p w14:paraId="746E540B" w14:textId="77777777" w:rsidR="008A04AB" w:rsidRPr="008A04AB" w:rsidRDefault="008A04AB" w:rsidP="008A04AB">
      <w:pPr>
        <w:spacing w:after="0" w:line="240" w:lineRule="auto"/>
        <w:jc w:val="both"/>
        <w:rPr>
          <w:szCs w:val="24"/>
        </w:rPr>
      </w:pPr>
      <w:r w:rsidRPr="008A04AB">
        <w:rPr>
          <w:szCs w:val="24"/>
        </w:rPr>
        <w:t xml:space="preserve">                                                  (подпись)</w:t>
      </w:r>
      <w:r w:rsidRPr="008A04AB">
        <w:rPr>
          <w:szCs w:val="24"/>
        </w:rPr>
        <w:tab/>
      </w:r>
      <w:r w:rsidRPr="008A04AB">
        <w:rPr>
          <w:szCs w:val="24"/>
        </w:rPr>
        <w:tab/>
        <w:t xml:space="preserve">                    </w:t>
      </w:r>
      <w:proofErr w:type="gramStart"/>
      <w:r w:rsidRPr="008A04AB">
        <w:rPr>
          <w:szCs w:val="24"/>
        </w:rPr>
        <w:t xml:space="preserve">   (</w:t>
      </w:r>
      <w:proofErr w:type="gramEnd"/>
      <w:r w:rsidRPr="008A04AB">
        <w:rPr>
          <w:szCs w:val="24"/>
        </w:rPr>
        <w:t>ФИО)</w:t>
      </w:r>
    </w:p>
    <w:p w14:paraId="479B1093" w14:textId="77777777" w:rsidR="008A04AB" w:rsidRPr="008A04AB" w:rsidRDefault="008A04AB" w:rsidP="008A04AB">
      <w:pPr>
        <w:spacing w:after="0" w:line="240" w:lineRule="auto"/>
        <w:jc w:val="both"/>
        <w:rPr>
          <w:szCs w:val="24"/>
        </w:rPr>
      </w:pPr>
    </w:p>
    <w:p w14:paraId="22D7A481" w14:textId="77777777" w:rsidR="008A04AB" w:rsidRPr="008A04AB" w:rsidRDefault="008A04AB" w:rsidP="008A04AB">
      <w:pPr>
        <w:spacing w:after="0" w:line="240" w:lineRule="auto"/>
        <w:jc w:val="both"/>
        <w:rPr>
          <w:szCs w:val="24"/>
        </w:rPr>
      </w:pPr>
      <w:r w:rsidRPr="008A04AB">
        <w:rPr>
          <w:szCs w:val="24"/>
        </w:rPr>
        <w:t>Дата «___» __________ 20___ г.</w:t>
      </w:r>
    </w:p>
    <w:p w14:paraId="45CEBF2E" w14:textId="77777777" w:rsidR="008A04AB" w:rsidRPr="008A04AB" w:rsidRDefault="008A04AB" w:rsidP="008A04AB">
      <w:pPr>
        <w:spacing w:after="0" w:line="240" w:lineRule="auto"/>
        <w:jc w:val="both"/>
        <w:rPr>
          <w:szCs w:val="24"/>
        </w:rPr>
      </w:pPr>
    </w:p>
    <w:p w14:paraId="27892B25" w14:textId="77777777" w:rsidR="008A04AB" w:rsidRPr="008A04AB" w:rsidRDefault="008A04AB" w:rsidP="008A04AB">
      <w:pPr>
        <w:spacing w:after="0" w:line="240" w:lineRule="auto"/>
        <w:jc w:val="both"/>
        <w:rPr>
          <w:szCs w:val="24"/>
        </w:rPr>
      </w:pPr>
    </w:p>
    <w:p w14:paraId="5448DF57" w14:textId="77777777" w:rsidR="008A04AB" w:rsidRPr="008A04AB" w:rsidRDefault="008A04AB" w:rsidP="008A04AB">
      <w:pPr>
        <w:spacing w:after="0" w:line="240" w:lineRule="auto"/>
        <w:jc w:val="both"/>
        <w:rPr>
          <w:szCs w:val="24"/>
        </w:rPr>
      </w:pPr>
      <w:r w:rsidRPr="008A04AB">
        <w:rPr>
          <w:szCs w:val="24"/>
        </w:rPr>
        <w:t>Оценка за НИР _____________</w:t>
      </w:r>
    </w:p>
    <w:p w14:paraId="0AACEF97" w14:textId="77777777" w:rsidR="008A04AB" w:rsidRPr="008A04AB" w:rsidRDefault="008A04AB" w:rsidP="008A04AB">
      <w:pPr>
        <w:spacing w:after="0" w:line="240" w:lineRule="auto"/>
        <w:jc w:val="both"/>
        <w:rPr>
          <w:szCs w:val="24"/>
        </w:rPr>
      </w:pPr>
    </w:p>
    <w:p w14:paraId="2770254F" w14:textId="77777777" w:rsidR="008A04AB" w:rsidRPr="008A04AB" w:rsidRDefault="008A04AB" w:rsidP="008A04AB">
      <w:pPr>
        <w:spacing w:after="0" w:line="240" w:lineRule="auto"/>
        <w:jc w:val="both"/>
        <w:rPr>
          <w:szCs w:val="24"/>
        </w:rPr>
      </w:pPr>
    </w:p>
    <w:p w14:paraId="14541D0C" w14:textId="77777777" w:rsidR="008A04AB" w:rsidRPr="008A04AB" w:rsidRDefault="008A04AB" w:rsidP="008A04AB">
      <w:pPr>
        <w:spacing w:after="0" w:line="240" w:lineRule="auto"/>
        <w:jc w:val="both"/>
        <w:rPr>
          <w:szCs w:val="24"/>
        </w:rPr>
      </w:pPr>
      <w:r w:rsidRPr="008A04AB">
        <w:rPr>
          <w:szCs w:val="24"/>
        </w:rPr>
        <w:t>Руководитель НИР</w:t>
      </w:r>
    </w:p>
    <w:p w14:paraId="79EB0490" w14:textId="77777777" w:rsidR="008A04AB" w:rsidRPr="008A04AB" w:rsidRDefault="008A04AB" w:rsidP="008A04AB">
      <w:pPr>
        <w:spacing w:after="0" w:line="240" w:lineRule="auto"/>
        <w:jc w:val="both"/>
        <w:rPr>
          <w:szCs w:val="24"/>
        </w:rPr>
      </w:pPr>
    </w:p>
    <w:p w14:paraId="481AF2C9" w14:textId="77777777" w:rsidR="008A04AB" w:rsidRPr="008A04AB" w:rsidRDefault="008A04AB" w:rsidP="008A04AB">
      <w:pPr>
        <w:spacing w:after="0" w:line="240" w:lineRule="auto"/>
        <w:jc w:val="both"/>
        <w:rPr>
          <w:szCs w:val="24"/>
        </w:rPr>
      </w:pPr>
      <w:r w:rsidRPr="008A04AB">
        <w:rPr>
          <w:szCs w:val="24"/>
        </w:rPr>
        <w:t>Доцент кафедры РУС, канд. техн. наук ____________ _________________</w:t>
      </w:r>
    </w:p>
    <w:p w14:paraId="4CE0E734" w14:textId="77777777" w:rsidR="008A04AB" w:rsidRPr="008A04AB" w:rsidRDefault="008A04AB" w:rsidP="008A04AB">
      <w:pPr>
        <w:spacing w:after="0" w:line="240" w:lineRule="auto"/>
        <w:jc w:val="both"/>
        <w:rPr>
          <w:szCs w:val="24"/>
        </w:rPr>
      </w:pPr>
      <w:r w:rsidRPr="008A04AB">
        <w:rPr>
          <w:szCs w:val="24"/>
        </w:rPr>
        <w:t xml:space="preserve">      </w:t>
      </w:r>
      <w:r w:rsidRPr="008A04AB">
        <w:rPr>
          <w:szCs w:val="24"/>
        </w:rPr>
        <w:tab/>
      </w:r>
      <w:r w:rsidRPr="008A04AB">
        <w:rPr>
          <w:szCs w:val="24"/>
        </w:rPr>
        <w:tab/>
      </w:r>
      <w:r w:rsidRPr="008A04AB">
        <w:rPr>
          <w:szCs w:val="24"/>
        </w:rPr>
        <w:tab/>
        <w:t xml:space="preserve">                                      (</w:t>
      </w:r>
      <w:proofErr w:type="gramStart"/>
      <w:r w:rsidRPr="008A04AB">
        <w:rPr>
          <w:szCs w:val="24"/>
        </w:rPr>
        <w:t xml:space="preserve">подпись)   </w:t>
      </w:r>
      <w:proofErr w:type="gramEnd"/>
      <w:r w:rsidRPr="008A04AB">
        <w:rPr>
          <w:szCs w:val="24"/>
        </w:rPr>
        <w:t xml:space="preserve">                    (ФИО)</w:t>
      </w:r>
      <w:r w:rsidRPr="008A04AB">
        <w:rPr>
          <w:szCs w:val="24"/>
        </w:rPr>
        <w:tab/>
      </w:r>
    </w:p>
    <w:p w14:paraId="6B129C17" w14:textId="77777777" w:rsidR="008A04AB" w:rsidRPr="008A04AB" w:rsidRDefault="008A04AB" w:rsidP="008A04AB">
      <w:pPr>
        <w:spacing w:after="0" w:line="240" w:lineRule="auto"/>
        <w:jc w:val="both"/>
        <w:rPr>
          <w:szCs w:val="24"/>
        </w:rPr>
      </w:pPr>
    </w:p>
    <w:p w14:paraId="43FB1544" w14:textId="77777777" w:rsidR="008A04AB" w:rsidRPr="008A04AB" w:rsidRDefault="008A04AB" w:rsidP="008A04AB">
      <w:pPr>
        <w:spacing w:after="0" w:line="240" w:lineRule="auto"/>
        <w:jc w:val="both"/>
        <w:rPr>
          <w:szCs w:val="24"/>
        </w:rPr>
      </w:pPr>
    </w:p>
    <w:p w14:paraId="126BB5BC" w14:textId="77777777" w:rsidR="008A04AB" w:rsidRPr="008A04AB" w:rsidRDefault="008A04AB" w:rsidP="008A04AB">
      <w:pPr>
        <w:spacing w:after="0" w:line="240" w:lineRule="auto"/>
        <w:jc w:val="both"/>
        <w:rPr>
          <w:szCs w:val="24"/>
        </w:rPr>
      </w:pPr>
      <w:r w:rsidRPr="008A04AB">
        <w:rPr>
          <w:szCs w:val="24"/>
        </w:rPr>
        <w:t>Проверил</w:t>
      </w:r>
    </w:p>
    <w:p w14:paraId="4927B394" w14:textId="77777777" w:rsidR="008A04AB" w:rsidRPr="008A04AB" w:rsidRDefault="008A04AB" w:rsidP="008A04AB">
      <w:pPr>
        <w:spacing w:after="0" w:line="240" w:lineRule="auto"/>
        <w:jc w:val="both"/>
        <w:rPr>
          <w:szCs w:val="24"/>
        </w:rPr>
      </w:pPr>
    </w:p>
    <w:p w14:paraId="13211D25" w14:textId="77777777" w:rsidR="008A04AB" w:rsidRPr="008A04AB" w:rsidRDefault="008A04AB" w:rsidP="008A04AB">
      <w:pPr>
        <w:spacing w:after="0" w:line="240" w:lineRule="auto"/>
        <w:jc w:val="both"/>
        <w:rPr>
          <w:szCs w:val="24"/>
        </w:rPr>
      </w:pPr>
      <w:r w:rsidRPr="008A04AB">
        <w:rPr>
          <w:szCs w:val="24"/>
        </w:rPr>
        <w:t>д-р техн. наук, профессор, зав. кафедрой РУС___________ _____________</w:t>
      </w:r>
    </w:p>
    <w:p w14:paraId="7867C8E3" w14:textId="77777777" w:rsidR="008A04AB" w:rsidRPr="008A04AB" w:rsidRDefault="008A04AB" w:rsidP="008A04AB">
      <w:pPr>
        <w:spacing w:after="0" w:line="240" w:lineRule="auto"/>
        <w:jc w:val="both"/>
        <w:rPr>
          <w:szCs w:val="24"/>
        </w:rPr>
      </w:pPr>
      <w:r w:rsidRPr="008A04AB">
        <w:rPr>
          <w:szCs w:val="24"/>
        </w:rPr>
        <w:t xml:space="preserve">      </w:t>
      </w:r>
      <w:r w:rsidRPr="008A04AB">
        <w:rPr>
          <w:szCs w:val="24"/>
        </w:rPr>
        <w:tab/>
      </w:r>
      <w:r w:rsidRPr="008A04AB">
        <w:rPr>
          <w:szCs w:val="24"/>
        </w:rPr>
        <w:tab/>
      </w:r>
      <w:r w:rsidRPr="008A04AB">
        <w:rPr>
          <w:szCs w:val="24"/>
        </w:rPr>
        <w:tab/>
        <w:t xml:space="preserve">                                                 (</w:t>
      </w:r>
      <w:proofErr w:type="gramStart"/>
      <w:r w:rsidRPr="008A04AB">
        <w:rPr>
          <w:szCs w:val="24"/>
        </w:rPr>
        <w:t xml:space="preserve">подпись)   </w:t>
      </w:r>
      <w:proofErr w:type="gramEnd"/>
      <w:r w:rsidRPr="008A04AB">
        <w:rPr>
          <w:szCs w:val="24"/>
        </w:rPr>
        <w:t xml:space="preserve">              (ФИО)</w:t>
      </w:r>
      <w:r w:rsidRPr="008A04AB">
        <w:rPr>
          <w:szCs w:val="24"/>
        </w:rPr>
        <w:tab/>
      </w:r>
    </w:p>
    <w:p w14:paraId="566460D8" w14:textId="77777777" w:rsidR="006D584F" w:rsidRPr="006D584F" w:rsidRDefault="006D584F" w:rsidP="006D584F">
      <w:pPr>
        <w:spacing w:after="0" w:line="240" w:lineRule="auto"/>
        <w:ind w:firstLine="567"/>
        <w:jc w:val="both"/>
        <w:rPr>
          <w:sz w:val="28"/>
          <w:szCs w:val="28"/>
        </w:rPr>
      </w:pPr>
    </w:p>
    <w:p w14:paraId="63E42891" w14:textId="77777777" w:rsidR="006D584F" w:rsidRPr="006D584F" w:rsidRDefault="006D584F" w:rsidP="006D584F">
      <w:pPr>
        <w:spacing w:after="0" w:line="240" w:lineRule="auto"/>
        <w:jc w:val="center"/>
        <w:rPr>
          <w:sz w:val="28"/>
          <w:szCs w:val="28"/>
        </w:rPr>
      </w:pPr>
    </w:p>
    <w:p w14:paraId="657D32BE" w14:textId="77777777" w:rsidR="008A04AB" w:rsidRDefault="008A04AB" w:rsidP="006D584F">
      <w:pPr>
        <w:spacing w:after="0" w:line="240" w:lineRule="auto"/>
        <w:jc w:val="right"/>
        <w:rPr>
          <w:sz w:val="28"/>
          <w:szCs w:val="28"/>
        </w:rPr>
      </w:pPr>
    </w:p>
    <w:p w14:paraId="087BA5FA" w14:textId="77777777" w:rsidR="008A04AB" w:rsidRDefault="008A04AB" w:rsidP="006D584F">
      <w:pPr>
        <w:spacing w:after="0" w:line="240" w:lineRule="auto"/>
        <w:jc w:val="right"/>
        <w:rPr>
          <w:sz w:val="28"/>
          <w:szCs w:val="28"/>
        </w:rPr>
      </w:pPr>
    </w:p>
    <w:p w14:paraId="79E09662" w14:textId="77777777" w:rsidR="008A04AB" w:rsidRDefault="008A04AB" w:rsidP="006D584F">
      <w:pPr>
        <w:spacing w:after="0" w:line="240" w:lineRule="auto"/>
        <w:jc w:val="right"/>
        <w:rPr>
          <w:sz w:val="28"/>
          <w:szCs w:val="28"/>
        </w:rPr>
      </w:pPr>
    </w:p>
    <w:p w14:paraId="7A7047C5" w14:textId="77777777" w:rsidR="008A04AB" w:rsidRDefault="008A04AB" w:rsidP="006D584F">
      <w:pPr>
        <w:spacing w:after="0" w:line="240" w:lineRule="auto"/>
        <w:jc w:val="right"/>
        <w:rPr>
          <w:sz w:val="28"/>
          <w:szCs w:val="28"/>
        </w:rPr>
      </w:pPr>
    </w:p>
    <w:p w14:paraId="4701DD5A" w14:textId="77777777" w:rsidR="008A04AB" w:rsidRDefault="008A04AB" w:rsidP="006D584F">
      <w:pPr>
        <w:spacing w:after="0" w:line="240" w:lineRule="auto"/>
        <w:jc w:val="right"/>
        <w:rPr>
          <w:sz w:val="28"/>
          <w:szCs w:val="28"/>
        </w:rPr>
      </w:pPr>
    </w:p>
    <w:p w14:paraId="622424C6" w14:textId="77777777" w:rsidR="008A04AB" w:rsidRDefault="008A04AB" w:rsidP="006D584F">
      <w:pPr>
        <w:spacing w:after="0" w:line="240" w:lineRule="auto"/>
        <w:jc w:val="right"/>
        <w:rPr>
          <w:sz w:val="28"/>
          <w:szCs w:val="28"/>
        </w:rPr>
      </w:pPr>
    </w:p>
    <w:p w14:paraId="6434B661" w14:textId="77777777" w:rsidR="008A04AB" w:rsidRDefault="008A04AB" w:rsidP="006D584F">
      <w:pPr>
        <w:spacing w:after="0" w:line="240" w:lineRule="auto"/>
        <w:jc w:val="right"/>
        <w:rPr>
          <w:sz w:val="28"/>
          <w:szCs w:val="28"/>
        </w:rPr>
      </w:pPr>
    </w:p>
    <w:p w14:paraId="6B4116B7" w14:textId="77777777" w:rsidR="008A04AB" w:rsidRDefault="008A04AB" w:rsidP="006D584F">
      <w:pPr>
        <w:spacing w:after="0" w:line="240" w:lineRule="auto"/>
        <w:jc w:val="right"/>
        <w:rPr>
          <w:sz w:val="28"/>
          <w:szCs w:val="28"/>
        </w:rPr>
      </w:pPr>
    </w:p>
    <w:p w14:paraId="21262793" w14:textId="77777777" w:rsidR="008A04AB" w:rsidRDefault="008A04AB" w:rsidP="006D584F">
      <w:pPr>
        <w:spacing w:after="0" w:line="240" w:lineRule="auto"/>
        <w:jc w:val="right"/>
        <w:rPr>
          <w:sz w:val="28"/>
          <w:szCs w:val="28"/>
        </w:rPr>
      </w:pPr>
    </w:p>
    <w:p w14:paraId="3CBCA204" w14:textId="77777777" w:rsidR="004C60D6" w:rsidRDefault="004C60D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42F5244F" w14:textId="01F55B4F" w:rsidR="006D584F" w:rsidRPr="006D584F" w:rsidRDefault="006D584F" w:rsidP="006D584F">
      <w:pPr>
        <w:spacing w:after="0" w:line="240" w:lineRule="auto"/>
        <w:jc w:val="right"/>
        <w:rPr>
          <w:sz w:val="28"/>
          <w:szCs w:val="28"/>
        </w:rPr>
      </w:pPr>
      <w:r w:rsidRPr="006D584F">
        <w:rPr>
          <w:sz w:val="28"/>
          <w:szCs w:val="28"/>
        </w:rPr>
        <w:lastRenderedPageBreak/>
        <w:t>Приложение 2</w:t>
      </w:r>
    </w:p>
    <w:p w14:paraId="517EB82D" w14:textId="77777777" w:rsidR="006D584F" w:rsidRPr="006D584F" w:rsidRDefault="006D584F" w:rsidP="006D584F">
      <w:pPr>
        <w:pStyle w:val="a5"/>
        <w:spacing w:before="0" w:beforeAutospacing="0" w:after="0" w:afterAutospacing="0"/>
        <w:jc w:val="center"/>
        <w:rPr>
          <w:b/>
          <w:bCs/>
          <w:i/>
          <w:iCs/>
          <w:sz w:val="28"/>
          <w:szCs w:val="28"/>
        </w:rPr>
      </w:pPr>
      <w:r w:rsidRPr="006D584F">
        <w:rPr>
          <w:b/>
          <w:bCs/>
          <w:i/>
          <w:iCs/>
          <w:sz w:val="28"/>
          <w:szCs w:val="28"/>
        </w:rPr>
        <w:t>Описание книги с 1 автором</w:t>
      </w:r>
    </w:p>
    <w:p w14:paraId="056C6926" w14:textId="77777777" w:rsidR="006D584F" w:rsidRPr="006D584F" w:rsidRDefault="006D584F" w:rsidP="006D584F">
      <w:pPr>
        <w:pStyle w:val="a5"/>
        <w:spacing w:before="0" w:beforeAutospacing="0" w:after="0" w:afterAutospacing="0"/>
        <w:ind w:firstLine="540"/>
        <w:jc w:val="both"/>
        <w:rPr>
          <w:sz w:val="28"/>
          <w:szCs w:val="28"/>
        </w:rPr>
      </w:pPr>
      <w:proofErr w:type="spellStart"/>
      <w:r w:rsidRPr="006D584F">
        <w:rPr>
          <w:sz w:val="28"/>
          <w:szCs w:val="28"/>
        </w:rPr>
        <w:t>Колтухова</w:t>
      </w:r>
      <w:proofErr w:type="spellEnd"/>
      <w:r w:rsidRPr="006D584F">
        <w:rPr>
          <w:sz w:val="28"/>
          <w:szCs w:val="28"/>
        </w:rPr>
        <w:t xml:space="preserve">, И. М. Классика и современная литература: почитаем и подумаем </w:t>
      </w:r>
      <w:proofErr w:type="gramStart"/>
      <w:r w:rsidRPr="006D584F">
        <w:rPr>
          <w:sz w:val="28"/>
          <w:szCs w:val="28"/>
        </w:rPr>
        <w:t>вместе :</w:t>
      </w:r>
      <w:proofErr w:type="gramEnd"/>
      <w:r w:rsidRPr="006D584F">
        <w:rPr>
          <w:sz w:val="28"/>
          <w:szCs w:val="28"/>
        </w:rPr>
        <w:t xml:space="preserve"> учебно-методическое пособие / И. М. </w:t>
      </w:r>
      <w:proofErr w:type="spellStart"/>
      <w:r w:rsidRPr="006D584F">
        <w:rPr>
          <w:sz w:val="28"/>
          <w:szCs w:val="28"/>
        </w:rPr>
        <w:t>Колтухова</w:t>
      </w:r>
      <w:proofErr w:type="spellEnd"/>
      <w:r w:rsidRPr="006D584F">
        <w:rPr>
          <w:sz w:val="28"/>
          <w:szCs w:val="28"/>
        </w:rPr>
        <w:t>. –</w:t>
      </w:r>
      <w:proofErr w:type="gramStart"/>
      <w:r w:rsidRPr="006D584F">
        <w:rPr>
          <w:sz w:val="28"/>
          <w:szCs w:val="28"/>
        </w:rPr>
        <w:t>Симферополь :</w:t>
      </w:r>
      <w:proofErr w:type="spellStart"/>
      <w:r w:rsidRPr="006D584F">
        <w:rPr>
          <w:sz w:val="28"/>
          <w:szCs w:val="28"/>
        </w:rPr>
        <w:t>Ариал</w:t>
      </w:r>
      <w:proofErr w:type="spellEnd"/>
      <w:proofErr w:type="gramEnd"/>
      <w:r w:rsidRPr="006D584F">
        <w:rPr>
          <w:sz w:val="28"/>
          <w:szCs w:val="28"/>
        </w:rPr>
        <w:t xml:space="preserve">, 2017. – 151 с. – ISBN 978-5-906962-43-0. – </w:t>
      </w:r>
      <w:proofErr w:type="gramStart"/>
      <w:r w:rsidRPr="006D584F">
        <w:rPr>
          <w:sz w:val="28"/>
          <w:szCs w:val="28"/>
        </w:rPr>
        <w:t>Текст :</w:t>
      </w:r>
      <w:proofErr w:type="gramEnd"/>
      <w:r w:rsidRPr="006D584F">
        <w:rPr>
          <w:sz w:val="28"/>
          <w:szCs w:val="28"/>
        </w:rPr>
        <w:t xml:space="preserve"> непосредственный.</w:t>
      </w:r>
    </w:p>
    <w:p w14:paraId="2B0A7F44" w14:textId="77777777" w:rsidR="006D584F" w:rsidRPr="006D584F" w:rsidRDefault="006D584F" w:rsidP="006D584F">
      <w:pPr>
        <w:pStyle w:val="1"/>
        <w:keepNext w:val="0"/>
        <w:spacing w:before="0"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D584F">
        <w:rPr>
          <w:rFonts w:ascii="Times New Roman" w:hAnsi="Times New Roman" w:cs="Times New Roman"/>
          <w:i/>
          <w:sz w:val="28"/>
          <w:szCs w:val="28"/>
        </w:rPr>
        <w:t>Описание книги с 2 авторами</w:t>
      </w:r>
    </w:p>
    <w:p w14:paraId="4CC130D7" w14:textId="77777777" w:rsidR="006D584F" w:rsidRPr="006D584F" w:rsidRDefault="006D584F" w:rsidP="006D584F">
      <w:pPr>
        <w:pStyle w:val="a5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6D584F">
        <w:rPr>
          <w:sz w:val="28"/>
          <w:szCs w:val="28"/>
        </w:rPr>
        <w:t xml:space="preserve">Игнатьев, С.В. Принципы экономико-финансовой деятельности нефтегазовых </w:t>
      </w:r>
      <w:proofErr w:type="gramStart"/>
      <w:r w:rsidRPr="006D584F">
        <w:rPr>
          <w:sz w:val="28"/>
          <w:szCs w:val="28"/>
        </w:rPr>
        <w:t>компаний :</w:t>
      </w:r>
      <w:proofErr w:type="gramEnd"/>
      <w:r w:rsidRPr="006D584F">
        <w:rPr>
          <w:sz w:val="28"/>
          <w:szCs w:val="28"/>
        </w:rPr>
        <w:t xml:space="preserve"> учебное пособие / С.В. Игнатьев, И.А. Мешков. – </w:t>
      </w:r>
      <w:proofErr w:type="gramStart"/>
      <w:r w:rsidRPr="006D584F">
        <w:rPr>
          <w:sz w:val="28"/>
          <w:szCs w:val="28"/>
        </w:rPr>
        <w:t>Москва :</w:t>
      </w:r>
      <w:proofErr w:type="gramEnd"/>
      <w:r w:rsidRPr="006D584F">
        <w:rPr>
          <w:sz w:val="28"/>
          <w:szCs w:val="28"/>
        </w:rPr>
        <w:t xml:space="preserve"> МГИМО (университет), 2017. – 145 с. – ISBN 978-5-9228-1632-8. –</w:t>
      </w:r>
      <w:proofErr w:type="gramStart"/>
      <w:r w:rsidRPr="006D584F">
        <w:rPr>
          <w:sz w:val="28"/>
          <w:szCs w:val="28"/>
        </w:rPr>
        <w:t>Текст :</w:t>
      </w:r>
      <w:proofErr w:type="gramEnd"/>
      <w:r w:rsidRPr="006D584F">
        <w:rPr>
          <w:sz w:val="28"/>
          <w:szCs w:val="28"/>
        </w:rPr>
        <w:t xml:space="preserve"> непосредственный.</w:t>
      </w:r>
    </w:p>
    <w:p w14:paraId="2A7B797B" w14:textId="77777777" w:rsidR="006D584F" w:rsidRPr="006D584F" w:rsidRDefault="006D584F" w:rsidP="006D584F">
      <w:pPr>
        <w:pStyle w:val="1"/>
        <w:keepNext w:val="0"/>
        <w:spacing w:before="0"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D584F">
        <w:rPr>
          <w:rFonts w:ascii="Times New Roman" w:hAnsi="Times New Roman" w:cs="Times New Roman"/>
          <w:i/>
          <w:sz w:val="28"/>
          <w:szCs w:val="28"/>
        </w:rPr>
        <w:t>Описание книги с 4 авторами</w:t>
      </w:r>
    </w:p>
    <w:p w14:paraId="5DF02133" w14:textId="77777777" w:rsidR="006D584F" w:rsidRPr="006D584F" w:rsidRDefault="006D584F" w:rsidP="006D584F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D584F">
        <w:rPr>
          <w:sz w:val="28"/>
          <w:szCs w:val="28"/>
        </w:rPr>
        <w:t xml:space="preserve">Управленческий учет и контроль строительных материалов и конструкций : монография / В. В. </w:t>
      </w:r>
      <w:proofErr w:type="spellStart"/>
      <w:r w:rsidRPr="006D584F">
        <w:rPr>
          <w:sz w:val="28"/>
          <w:szCs w:val="28"/>
        </w:rPr>
        <w:t>Говдя</w:t>
      </w:r>
      <w:proofErr w:type="spellEnd"/>
      <w:r w:rsidRPr="006D584F">
        <w:rPr>
          <w:sz w:val="28"/>
          <w:szCs w:val="28"/>
        </w:rPr>
        <w:t xml:space="preserve">, Ж. В. </w:t>
      </w:r>
      <w:proofErr w:type="spellStart"/>
      <w:r w:rsidRPr="006D584F">
        <w:rPr>
          <w:sz w:val="28"/>
          <w:szCs w:val="28"/>
        </w:rPr>
        <w:t>Дегальцева</w:t>
      </w:r>
      <w:proofErr w:type="spellEnd"/>
      <w:r w:rsidRPr="006D584F">
        <w:rPr>
          <w:sz w:val="28"/>
          <w:szCs w:val="28"/>
        </w:rPr>
        <w:t xml:space="preserve">, С. В. </w:t>
      </w:r>
      <w:proofErr w:type="spellStart"/>
      <w:r w:rsidRPr="006D584F">
        <w:rPr>
          <w:sz w:val="28"/>
          <w:szCs w:val="28"/>
        </w:rPr>
        <w:t>Чужинов</w:t>
      </w:r>
      <w:proofErr w:type="spellEnd"/>
      <w:r w:rsidRPr="006D584F">
        <w:rPr>
          <w:sz w:val="28"/>
          <w:szCs w:val="28"/>
        </w:rPr>
        <w:t xml:space="preserve">, С. А. </w:t>
      </w:r>
      <w:proofErr w:type="spellStart"/>
      <w:r w:rsidRPr="006D584F">
        <w:rPr>
          <w:sz w:val="28"/>
          <w:szCs w:val="28"/>
        </w:rPr>
        <w:t>Шулепина</w:t>
      </w:r>
      <w:proofErr w:type="spellEnd"/>
      <w:r w:rsidRPr="006D584F">
        <w:rPr>
          <w:sz w:val="28"/>
          <w:szCs w:val="28"/>
        </w:rPr>
        <w:t xml:space="preserve"> ; под общей редакцией В. В. </w:t>
      </w:r>
      <w:proofErr w:type="spellStart"/>
      <w:r w:rsidRPr="006D584F">
        <w:rPr>
          <w:sz w:val="28"/>
          <w:szCs w:val="28"/>
        </w:rPr>
        <w:t>Говдя</w:t>
      </w:r>
      <w:proofErr w:type="spellEnd"/>
      <w:r w:rsidRPr="006D584F">
        <w:rPr>
          <w:sz w:val="28"/>
          <w:szCs w:val="28"/>
        </w:rPr>
        <w:t xml:space="preserve"> ; Кубанский государственный аграрный университет им. И.Т. Трубилина. – </w:t>
      </w:r>
      <w:proofErr w:type="gramStart"/>
      <w:r w:rsidRPr="006D584F">
        <w:rPr>
          <w:sz w:val="28"/>
          <w:szCs w:val="28"/>
        </w:rPr>
        <w:t>Краснодар :</w:t>
      </w:r>
      <w:proofErr w:type="spellStart"/>
      <w:r w:rsidRPr="006D584F">
        <w:rPr>
          <w:sz w:val="28"/>
          <w:szCs w:val="28"/>
        </w:rPr>
        <w:t>КубГАУ</w:t>
      </w:r>
      <w:proofErr w:type="spellEnd"/>
      <w:proofErr w:type="gramEnd"/>
      <w:r w:rsidRPr="006D584F">
        <w:rPr>
          <w:sz w:val="28"/>
          <w:szCs w:val="28"/>
        </w:rPr>
        <w:t xml:space="preserve">, 2017. – 149 с. – ISBN 978-5-9500276-6-6. – </w:t>
      </w:r>
      <w:proofErr w:type="gramStart"/>
      <w:r w:rsidRPr="006D584F">
        <w:rPr>
          <w:sz w:val="28"/>
          <w:szCs w:val="28"/>
        </w:rPr>
        <w:t>Текст :</w:t>
      </w:r>
      <w:proofErr w:type="gramEnd"/>
      <w:r w:rsidRPr="006D584F">
        <w:rPr>
          <w:sz w:val="28"/>
          <w:szCs w:val="28"/>
        </w:rPr>
        <w:t xml:space="preserve"> непосредственный.</w:t>
      </w:r>
    </w:p>
    <w:p w14:paraId="6036803C" w14:textId="77777777" w:rsidR="006D584F" w:rsidRPr="006D584F" w:rsidRDefault="006D584F" w:rsidP="006D584F">
      <w:pPr>
        <w:pStyle w:val="2"/>
        <w:spacing w:before="0" w:after="0" w:line="240" w:lineRule="auto"/>
        <w:jc w:val="center"/>
        <w:rPr>
          <w:rFonts w:ascii="Times New Roman" w:hAnsi="Times New Roman" w:cs="Times New Roman"/>
        </w:rPr>
      </w:pPr>
      <w:r w:rsidRPr="006D584F">
        <w:rPr>
          <w:rFonts w:ascii="Times New Roman" w:hAnsi="Times New Roman" w:cs="Times New Roman"/>
        </w:rPr>
        <w:t>Описание книги под редакцией</w:t>
      </w:r>
    </w:p>
    <w:p w14:paraId="25E26E6A" w14:textId="77777777" w:rsidR="006D584F" w:rsidRPr="006D584F" w:rsidRDefault="006D584F" w:rsidP="006D584F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D584F">
        <w:rPr>
          <w:sz w:val="28"/>
          <w:szCs w:val="28"/>
        </w:rPr>
        <w:t xml:space="preserve">Бухгалтерский учет: учебник для вузов / под редакцией П. С. Безруких. – </w:t>
      </w:r>
      <w:proofErr w:type="gramStart"/>
      <w:r w:rsidRPr="006D584F">
        <w:rPr>
          <w:sz w:val="28"/>
          <w:szCs w:val="28"/>
        </w:rPr>
        <w:t>Москва :</w:t>
      </w:r>
      <w:proofErr w:type="gramEnd"/>
      <w:r w:rsidRPr="006D584F">
        <w:rPr>
          <w:sz w:val="28"/>
          <w:szCs w:val="28"/>
        </w:rPr>
        <w:t xml:space="preserve"> Бухгалтерский учет, 2003. – 718 с. – ISBN 5-85428-103-1. – </w:t>
      </w:r>
      <w:proofErr w:type="gramStart"/>
      <w:r w:rsidRPr="006D584F">
        <w:rPr>
          <w:sz w:val="28"/>
          <w:szCs w:val="28"/>
        </w:rPr>
        <w:t>Текст :</w:t>
      </w:r>
      <w:proofErr w:type="gramEnd"/>
      <w:r w:rsidRPr="006D584F">
        <w:rPr>
          <w:sz w:val="28"/>
          <w:szCs w:val="28"/>
        </w:rPr>
        <w:t xml:space="preserve"> непосредственный.</w:t>
      </w:r>
    </w:p>
    <w:p w14:paraId="7AB2B292" w14:textId="77777777" w:rsidR="006D584F" w:rsidRPr="006D584F" w:rsidRDefault="006D584F" w:rsidP="006D584F">
      <w:pPr>
        <w:pStyle w:val="a5"/>
        <w:spacing w:before="0" w:beforeAutospacing="0" w:after="0" w:afterAutospacing="0"/>
        <w:jc w:val="center"/>
        <w:rPr>
          <w:i/>
          <w:sz w:val="28"/>
          <w:szCs w:val="28"/>
        </w:rPr>
      </w:pPr>
      <w:r w:rsidRPr="006D584F">
        <w:rPr>
          <w:b/>
          <w:bCs/>
          <w:i/>
          <w:sz w:val="28"/>
          <w:szCs w:val="28"/>
        </w:rPr>
        <w:t>Описание статьи с 1 автором</w:t>
      </w:r>
    </w:p>
    <w:p w14:paraId="3479719E" w14:textId="77777777" w:rsidR="006D584F" w:rsidRPr="006D584F" w:rsidRDefault="006D584F" w:rsidP="006D584F">
      <w:pPr>
        <w:pStyle w:val="a5"/>
        <w:spacing w:before="0" w:beforeAutospacing="0" w:after="0" w:afterAutospacing="0"/>
        <w:ind w:firstLine="567"/>
        <w:rPr>
          <w:sz w:val="28"/>
          <w:szCs w:val="28"/>
        </w:rPr>
      </w:pPr>
      <w:r w:rsidRPr="006D584F">
        <w:rPr>
          <w:sz w:val="28"/>
          <w:szCs w:val="28"/>
        </w:rPr>
        <w:t>Данилов, Ю. Новая роль фондового рынка в России / Ю. Данилов. –</w:t>
      </w:r>
      <w:proofErr w:type="gramStart"/>
      <w:r w:rsidRPr="006D584F">
        <w:rPr>
          <w:sz w:val="28"/>
          <w:szCs w:val="28"/>
        </w:rPr>
        <w:t>Текст :</w:t>
      </w:r>
      <w:proofErr w:type="gramEnd"/>
      <w:r w:rsidRPr="006D584F">
        <w:rPr>
          <w:sz w:val="28"/>
          <w:szCs w:val="28"/>
        </w:rPr>
        <w:t xml:space="preserve"> непосредственный // Вопросы экономики. – 2003. – №7. – С. 44-56.</w:t>
      </w:r>
    </w:p>
    <w:p w14:paraId="32088780" w14:textId="77777777" w:rsidR="006D584F" w:rsidRPr="006D584F" w:rsidRDefault="006D584F" w:rsidP="006D584F">
      <w:pPr>
        <w:pStyle w:val="1"/>
        <w:keepNext w:val="0"/>
        <w:spacing w:before="0"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D584F">
        <w:rPr>
          <w:rFonts w:ascii="Times New Roman" w:hAnsi="Times New Roman" w:cs="Times New Roman"/>
          <w:i/>
          <w:sz w:val="28"/>
          <w:szCs w:val="28"/>
        </w:rPr>
        <w:t>Описание статьи с 2 авторами</w:t>
      </w:r>
    </w:p>
    <w:p w14:paraId="0C430FD2" w14:textId="77777777" w:rsidR="006D584F" w:rsidRPr="006D584F" w:rsidRDefault="006D584F" w:rsidP="006D584F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D584F">
        <w:rPr>
          <w:sz w:val="28"/>
          <w:szCs w:val="28"/>
        </w:rPr>
        <w:t xml:space="preserve">Черниченко, Т. Приоритеты развития регионального потребительского рынка / Т. Черниченко, Л. Чирков. – </w:t>
      </w:r>
      <w:proofErr w:type="gramStart"/>
      <w:r w:rsidRPr="006D584F">
        <w:rPr>
          <w:sz w:val="28"/>
          <w:szCs w:val="28"/>
        </w:rPr>
        <w:t>Текст :</w:t>
      </w:r>
      <w:proofErr w:type="gramEnd"/>
      <w:r w:rsidRPr="006D584F">
        <w:rPr>
          <w:sz w:val="28"/>
          <w:szCs w:val="28"/>
        </w:rPr>
        <w:t xml:space="preserve"> непосредственный // Маркетинг. – 2003. – №2. – С. 35-45.</w:t>
      </w:r>
    </w:p>
    <w:p w14:paraId="03C2A85C" w14:textId="77777777" w:rsidR="006D584F" w:rsidRPr="006D584F" w:rsidRDefault="006D584F" w:rsidP="006D584F">
      <w:pPr>
        <w:pStyle w:val="1"/>
        <w:keepNext w:val="0"/>
        <w:spacing w:before="0"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D584F">
        <w:rPr>
          <w:rFonts w:ascii="Times New Roman" w:hAnsi="Times New Roman" w:cs="Times New Roman"/>
          <w:i/>
          <w:sz w:val="28"/>
          <w:szCs w:val="28"/>
        </w:rPr>
        <w:t>Описание статьи с 4 авторами</w:t>
      </w:r>
    </w:p>
    <w:p w14:paraId="5DC18652" w14:textId="77777777" w:rsidR="006D584F" w:rsidRPr="006D584F" w:rsidRDefault="006D584F" w:rsidP="006D584F">
      <w:pPr>
        <w:pStyle w:val="a5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6D584F">
        <w:rPr>
          <w:sz w:val="28"/>
          <w:szCs w:val="28"/>
        </w:rPr>
        <w:t xml:space="preserve">Финансовая интеграция как основа развития региональных рынков / М. Гуревич, Г. </w:t>
      </w:r>
      <w:proofErr w:type="spellStart"/>
      <w:r w:rsidRPr="006D584F">
        <w:rPr>
          <w:sz w:val="28"/>
          <w:szCs w:val="28"/>
        </w:rPr>
        <w:t>Господарчук</w:t>
      </w:r>
      <w:proofErr w:type="spellEnd"/>
      <w:r w:rsidRPr="006D584F">
        <w:rPr>
          <w:sz w:val="28"/>
          <w:szCs w:val="28"/>
        </w:rPr>
        <w:t xml:space="preserve">, М. Малкина, Г. Петров. – </w:t>
      </w:r>
      <w:proofErr w:type="gramStart"/>
      <w:r w:rsidRPr="006D584F">
        <w:rPr>
          <w:sz w:val="28"/>
          <w:szCs w:val="28"/>
        </w:rPr>
        <w:t>Текст :</w:t>
      </w:r>
      <w:proofErr w:type="gramEnd"/>
      <w:r w:rsidRPr="006D584F">
        <w:rPr>
          <w:sz w:val="28"/>
          <w:szCs w:val="28"/>
        </w:rPr>
        <w:t xml:space="preserve"> непосредственный // Рынок ценных бумаг. – 2003. – №14. – С. 64-68.</w:t>
      </w:r>
    </w:p>
    <w:p w14:paraId="644ADAC4" w14:textId="77777777" w:rsidR="006D584F" w:rsidRPr="006D584F" w:rsidRDefault="006D584F" w:rsidP="006D584F">
      <w:pPr>
        <w:pStyle w:val="a5"/>
        <w:spacing w:before="0" w:beforeAutospacing="0" w:after="0" w:afterAutospacing="0"/>
        <w:jc w:val="center"/>
        <w:rPr>
          <w:i/>
          <w:sz w:val="28"/>
          <w:szCs w:val="28"/>
        </w:rPr>
      </w:pPr>
      <w:r w:rsidRPr="006D584F">
        <w:rPr>
          <w:b/>
          <w:bCs/>
          <w:i/>
          <w:sz w:val="28"/>
          <w:szCs w:val="28"/>
        </w:rPr>
        <w:t>Описание статьи из сборника научных трудов</w:t>
      </w:r>
    </w:p>
    <w:p w14:paraId="26B78F62" w14:textId="77777777" w:rsidR="006D584F" w:rsidRPr="006D584F" w:rsidRDefault="006D584F" w:rsidP="006D584F">
      <w:pPr>
        <w:pStyle w:val="a5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6D584F">
        <w:rPr>
          <w:sz w:val="28"/>
          <w:szCs w:val="28"/>
        </w:rPr>
        <w:t xml:space="preserve">Иванов, А. И. Влияние систем удобрения на основе сапропеля на питательный режим дерново-подзолистых почв / А. И. Иванов, Д. А. Моисеев, Т. Г. Зуева. – </w:t>
      </w:r>
      <w:proofErr w:type="gramStart"/>
      <w:r w:rsidRPr="006D584F">
        <w:rPr>
          <w:sz w:val="28"/>
          <w:szCs w:val="28"/>
        </w:rPr>
        <w:t>Текст :</w:t>
      </w:r>
      <w:proofErr w:type="gramEnd"/>
      <w:r w:rsidRPr="006D584F">
        <w:rPr>
          <w:sz w:val="28"/>
          <w:szCs w:val="28"/>
        </w:rPr>
        <w:t xml:space="preserve"> непосредственный // Гумус и почвообразование: сборник научных трудов / Санкт-Петербургский государственный аграрный университет. – Санкт-Петербург, 2002. – С. 64-66.</w:t>
      </w:r>
    </w:p>
    <w:p w14:paraId="6B0477F1" w14:textId="77777777" w:rsidR="006D584F" w:rsidRPr="006D584F" w:rsidRDefault="006D584F" w:rsidP="006D584F">
      <w:pPr>
        <w:pStyle w:val="a5"/>
        <w:spacing w:before="0" w:beforeAutospacing="0" w:after="0" w:afterAutospacing="0"/>
        <w:jc w:val="center"/>
        <w:rPr>
          <w:i/>
          <w:sz w:val="28"/>
          <w:szCs w:val="28"/>
        </w:rPr>
      </w:pPr>
      <w:r w:rsidRPr="006D584F">
        <w:rPr>
          <w:b/>
          <w:bCs/>
          <w:i/>
          <w:sz w:val="28"/>
          <w:szCs w:val="28"/>
        </w:rPr>
        <w:t>Описание статьи из сборника материалов научной конференции</w:t>
      </w:r>
    </w:p>
    <w:p w14:paraId="257A547C" w14:textId="77777777" w:rsidR="006D584F" w:rsidRPr="006D584F" w:rsidRDefault="006D584F" w:rsidP="006D584F">
      <w:pPr>
        <w:pStyle w:val="a5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6D584F">
        <w:rPr>
          <w:sz w:val="28"/>
          <w:szCs w:val="28"/>
        </w:rPr>
        <w:t xml:space="preserve">Козлова, Е. Н. Управление конкурентоспособностью и качеством продукции в условиях перехода к рынку / Е. </w:t>
      </w:r>
      <w:proofErr w:type="spellStart"/>
      <w:r w:rsidRPr="006D584F">
        <w:rPr>
          <w:sz w:val="28"/>
          <w:szCs w:val="28"/>
        </w:rPr>
        <w:t>Н.Козлова</w:t>
      </w:r>
      <w:proofErr w:type="spellEnd"/>
      <w:r w:rsidRPr="006D584F">
        <w:rPr>
          <w:sz w:val="28"/>
          <w:szCs w:val="28"/>
        </w:rPr>
        <w:t xml:space="preserve">, Н. П. Залесова. – </w:t>
      </w:r>
      <w:proofErr w:type="gramStart"/>
      <w:r w:rsidRPr="006D584F">
        <w:rPr>
          <w:sz w:val="28"/>
          <w:szCs w:val="28"/>
        </w:rPr>
        <w:t>Текст :</w:t>
      </w:r>
      <w:proofErr w:type="gramEnd"/>
      <w:r w:rsidRPr="006D584F">
        <w:rPr>
          <w:sz w:val="28"/>
          <w:szCs w:val="28"/>
        </w:rPr>
        <w:t xml:space="preserve"> непосредственный // Биологические и технико-экономические проблемы в сельском хозяйстве : тезисы </w:t>
      </w:r>
      <w:r w:rsidRPr="006D584F">
        <w:rPr>
          <w:sz w:val="28"/>
          <w:szCs w:val="28"/>
          <w:lang w:val="en-US"/>
        </w:rPr>
        <w:t>XXXIII</w:t>
      </w:r>
      <w:r w:rsidRPr="006D584F">
        <w:rPr>
          <w:sz w:val="28"/>
          <w:szCs w:val="28"/>
        </w:rPr>
        <w:t xml:space="preserve"> научно-практической конференции, 2-3 апреля 1998 года, Великие Луки. – Великие Луки, 2000. – С. 222-224. </w:t>
      </w:r>
    </w:p>
    <w:p w14:paraId="4106F04F" w14:textId="77777777" w:rsidR="004C60D6" w:rsidRDefault="004C60D6">
      <w:pPr>
        <w:rPr>
          <w:b/>
          <w:bCs/>
          <w:i/>
          <w:sz w:val="28"/>
          <w:szCs w:val="28"/>
          <w:lang w:eastAsia="ru-RU"/>
        </w:rPr>
      </w:pPr>
      <w:r>
        <w:rPr>
          <w:b/>
          <w:bCs/>
          <w:i/>
          <w:sz w:val="28"/>
          <w:szCs w:val="28"/>
        </w:rPr>
        <w:br w:type="page"/>
      </w:r>
    </w:p>
    <w:p w14:paraId="6107DD4E" w14:textId="2BA055C3" w:rsidR="006D584F" w:rsidRPr="006D584F" w:rsidRDefault="006D584F" w:rsidP="006D584F">
      <w:pPr>
        <w:pStyle w:val="a5"/>
        <w:spacing w:before="0" w:beforeAutospacing="0" w:after="0" w:afterAutospacing="0"/>
        <w:jc w:val="center"/>
        <w:rPr>
          <w:i/>
          <w:sz w:val="28"/>
          <w:szCs w:val="28"/>
        </w:rPr>
      </w:pPr>
      <w:r w:rsidRPr="006D584F">
        <w:rPr>
          <w:b/>
          <w:bCs/>
          <w:i/>
          <w:sz w:val="28"/>
          <w:szCs w:val="28"/>
        </w:rPr>
        <w:lastRenderedPageBreak/>
        <w:t>Описание книги из ЭБС</w:t>
      </w:r>
    </w:p>
    <w:p w14:paraId="05C1E563" w14:textId="77777777" w:rsidR="006D584F" w:rsidRPr="006D584F" w:rsidRDefault="006D584F" w:rsidP="006D584F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D584F">
        <w:rPr>
          <w:sz w:val="28"/>
          <w:szCs w:val="28"/>
        </w:rPr>
        <w:t xml:space="preserve">Барсуков, Н. П. Цитология, гистология, </w:t>
      </w:r>
      <w:proofErr w:type="gramStart"/>
      <w:r w:rsidRPr="006D584F">
        <w:rPr>
          <w:sz w:val="28"/>
          <w:szCs w:val="28"/>
        </w:rPr>
        <w:t>эмбриология :</w:t>
      </w:r>
      <w:proofErr w:type="gramEnd"/>
      <w:r w:rsidRPr="006D584F">
        <w:rPr>
          <w:sz w:val="28"/>
          <w:szCs w:val="28"/>
        </w:rPr>
        <w:t xml:space="preserve"> учебное пособие / Н. П. Барсуков. – Санкт-</w:t>
      </w:r>
      <w:proofErr w:type="gramStart"/>
      <w:r w:rsidRPr="006D584F">
        <w:rPr>
          <w:sz w:val="28"/>
          <w:szCs w:val="28"/>
        </w:rPr>
        <w:t>Петербург :</w:t>
      </w:r>
      <w:proofErr w:type="gramEnd"/>
      <w:r w:rsidRPr="006D584F">
        <w:rPr>
          <w:sz w:val="28"/>
          <w:szCs w:val="28"/>
        </w:rPr>
        <w:t xml:space="preserve"> Лань, 2019. – 248 с. – ISBN 978-5-8114-3341-4. – </w:t>
      </w:r>
      <w:proofErr w:type="gramStart"/>
      <w:r w:rsidRPr="006D584F">
        <w:rPr>
          <w:sz w:val="28"/>
          <w:szCs w:val="28"/>
        </w:rPr>
        <w:t>Текст :</w:t>
      </w:r>
      <w:proofErr w:type="gramEnd"/>
      <w:r w:rsidRPr="006D584F">
        <w:rPr>
          <w:sz w:val="28"/>
          <w:szCs w:val="28"/>
        </w:rPr>
        <w:t xml:space="preserve"> электронный // Электронно-библиотечная система «Лань» : [сайт]. – URL: </w:t>
      </w:r>
      <w:hyperlink r:id="rId5" w:tgtFrame="_top" w:history="1">
        <w:r w:rsidRPr="006D584F">
          <w:rPr>
            <w:rStyle w:val="a4"/>
            <w:sz w:val="28"/>
            <w:szCs w:val="28"/>
          </w:rPr>
          <w:t>https://e.lanbook.com/book/113918</w:t>
        </w:r>
      </w:hyperlink>
      <w:r w:rsidRPr="006D584F">
        <w:rPr>
          <w:sz w:val="28"/>
          <w:szCs w:val="28"/>
        </w:rPr>
        <w:t xml:space="preserve"> (дата обращения: 16.07.2019). – Режим доступа: для </w:t>
      </w:r>
      <w:proofErr w:type="spellStart"/>
      <w:r w:rsidRPr="006D584F">
        <w:rPr>
          <w:sz w:val="28"/>
          <w:szCs w:val="28"/>
        </w:rPr>
        <w:t>авториз</w:t>
      </w:r>
      <w:proofErr w:type="spellEnd"/>
      <w:r w:rsidRPr="006D584F">
        <w:rPr>
          <w:sz w:val="28"/>
          <w:szCs w:val="28"/>
        </w:rPr>
        <w:t>. пользователей.</w:t>
      </w:r>
    </w:p>
    <w:p w14:paraId="7A89B797" w14:textId="77777777" w:rsidR="006D584F" w:rsidRPr="006D584F" w:rsidRDefault="006D584F" w:rsidP="006D584F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6D584F">
        <w:rPr>
          <w:sz w:val="28"/>
          <w:szCs w:val="28"/>
        </w:rPr>
        <w:t>Маховикова</w:t>
      </w:r>
      <w:proofErr w:type="spellEnd"/>
      <w:r w:rsidRPr="006D584F">
        <w:rPr>
          <w:sz w:val="28"/>
          <w:szCs w:val="28"/>
        </w:rPr>
        <w:t xml:space="preserve">, Г. А. Экономическая </w:t>
      </w:r>
      <w:proofErr w:type="gramStart"/>
      <w:r w:rsidRPr="006D584F">
        <w:rPr>
          <w:sz w:val="28"/>
          <w:szCs w:val="28"/>
        </w:rPr>
        <w:t>теория :</w:t>
      </w:r>
      <w:proofErr w:type="gramEnd"/>
      <w:r w:rsidRPr="006D584F">
        <w:rPr>
          <w:sz w:val="28"/>
          <w:szCs w:val="28"/>
        </w:rPr>
        <w:t xml:space="preserve"> учебник и практикум для бакалавриата и специалитета / Г. А. </w:t>
      </w:r>
      <w:proofErr w:type="spellStart"/>
      <w:r w:rsidRPr="006D584F">
        <w:rPr>
          <w:sz w:val="28"/>
          <w:szCs w:val="28"/>
        </w:rPr>
        <w:t>Маховикова</w:t>
      </w:r>
      <w:proofErr w:type="spellEnd"/>
      <w:r w:rsidRPr="006D584F">
        <w:rPr>
          <w:sz w:val="28"/>
          <w:szCs w:val="28"/>
        </w:rPr>
        <w:t xml:space="preserve">, Г. М. </w:t>
      </w:r>
      <w:proofErr w:type="spellStart"/>
      <w:r w:rsidRPr="006D584F">
        <w:rPr>
          <w:sz w:val="28"/>
          <w:szCs w:val="28"/>
        </w:rPr>
        <w:t>Гукасьян</w:t>
      </w:r>
      <w:proofErr w:type="spellEnd"/>
      <w:r w:rsidRPr="006D584F">
        <w:rPr>
          <w:sz w:val="28"/>
          <w:szCs w:val="28"/>
        </w:rPr>
        <w:t xml:space="preserve">,       В. В. Амосова. – 4-е изд., </w:t>
      </w:r>
      <w:proofErr w:type="spellStart"/>
      <w:r w:rsidRPr="006D584F">
        <w:rPr>
          <w:sz w:val="28"/>
          <w:szCs w:val="28"/>
        </w:rPr>
        <w:t>перераб</w:t>
      </w:r>
      <w:proofErr w:type="spellEnd"/>
      <w:r w:rsidRPr="006D584F">
        <w:rPr>
          <w:sz w:val="28"/>
          <w:szCs w:val="28"/>
        </w:rPr>
        <w:t xml:space="preserve">. и доп. – </w:t>
      </w:r>
      <w:proofErr w:type="gramStart"/>
      <w:r w:rsidRPr="006D584F">
        <w:rPr>
          <w:sz w:val="28"/>
          <w:szCs w:val="28"/>
        </w:rPr>
        <w:t>Москва :</w:t>
      </w:r>
      <w:proofErr w:type="gramEnd"/>
      <w:r w:rsidRPr="006D584F">
        <w:rPr>
          <w:sz w:val="28"/>
          <w:szCs w:val="28"/>
        </w:rPr>
        <w:t xml:space="preserve"> Издательство </w:t>
      </w:r>
      <w:proofErr w:type="spellStart"/>
      <w:r w:rsidRPr="006D584F">
        <w:rPr>
          <w:sz w:val="28"/>
          <w:szCs w:val="28"/>
        </w:rPr>
        <w:t>Юрайт</w:t>
      </w:r>
      <w:proofErr w:type="spellEnd"/>
      <w:r w:rsidRPr="006D584F">
        <w:rPr>
          <w:sz w:val="28"/>
          <w:szCs w:val="28"/>
        </w:rPr>
        <w:t xml:space="preserve">, 2019. – 443 с. – (Бакалавр и специалист). – ISBN 978-5-9916-5583-5. – </w:t>
      </w:r>
      <w:proofErr w:type="gramStart"/>
      <w:r w:rsidRPr="006D584F">
        <w:rPr>
          <w:sz w:val="28"/>
          <w:szCs w:val="28"/>
        </w:rPr>
        <w:t>Текст :</w:t>
      </w:r>
      <w:proofErr w:type="gramEnd"/>
      <w:r w:rsidRPr="006D584F">
        <w:rPr>
          <w:sz w:val="28"/>
          <w:szCs w:val="28"/>
        </w:rPr>
        <w:t xml:space="preserve"> электронный // Электронно-библиотечная система </w:t>
      </w:r>
      <w:proofErr w:type="spellStart"/>
      <w:r w:rsidRPr="006D584F">
        <w:rPr>
          <w:sz w:val="28"/>
          <w:szCs w:val="28"/>
        </w:rPr>
        <w:t>Юрайт</w:t>
      </w:r>
      <w:proofErr w:type="spellEnd"/>
      <w:r w:rsidRPr="006D584F">
        <w:rPr>
          <w:sz w:val="28"/>
          <w:szCs w:val="28"/>
        </w:rPr>
        <w:t xml:space="preserve"> : [сайт]. –</w:t>
      </w:r>
      <w:r w:rsidRPr="006D584F">
        <w:rPr>
          <w:color w:val="333333"/>
          <w:sz w:val="28"/>
          <w:szCs w:val="28"/>
        </w:rPr>
        <w:t xml:space="preserve"> URL: </w:t>
      </w:r>
      <w:hyperlink r:id="rId6" w:tgtFrame="_top" w:history="1">
        <w:r w:rsidRPr="006D584F">
          <w:rPr>
            <w:rStyle w:val="a4"/>
            <w:sz w:val="28"/>
            <w:szCs w:val="28"/>
          </w:rPr>
          <w:t>https://www.biblio-online.ru/bcode/432017</w:t>
        </w:r>
      </w:hyperlink>
      <w:r w:rsidRPr="006D584F">
        <w:rPr>
          <w:sz w:val="28"/>
          <w:szCs w:val="28"/>
        </w:rPr>
        <w:t xml:space="preserve"> (дата обращения: 16.07.2019).</w:t>
      </w:r>
      <w:r w:rsidRPr="006D584F">
        <w:rPr>
          <w:color w:val="333333"/>
          <w:sz w:val="28"/>
          <w:szCs w:val="28"/>
        </w:rPr>
        <w:t xml:space="preserve"> – </w:t>
      </w:r>
      <w:r w:rsidRPr="006D584F">
        <w:rPr>
          <w:sz w:val="28"/>
          <w:szCs w:val="28"/>
        </w:rPr>
        <w:t xml:space="preserve">Режим доступа: для </w:t>
      </w:r>
      <w:proofErr w:type="spellStart"/>
      <w:r w:rsidRPr="006D584F">
        <w:rPr>
          <w:sz w:val="28"/>
          <w:szCs w:val="28"/>
        </w:rPr>
        <w:t>авториз</w:t>
      </w:r>
      <w:proofErr w:type="spellEnd"/>
      <w:r w:rsidRPr="006D584F">
        <w:rPr>
          <w:sz w:val="28"/>
          <w:szCs w:val="28"/>
        </w:rPr>
        <w:t>. пользователей.</w:t>
      </w:r>
    </w:p>
    <w:p w14:paraId="105517A4" w14:textId="77777777" w:rsidR="006D584F" w:rsidRPr="006D584F" w:rsidRDefault="006D584F" w:rsidP="006D584F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6D584F">
        <w:rPr>
          <w:sz w:val="28"/>
          <w:szCs w:val="28"/>
        </w:rPr>
        <w:t>Чуманова</w:t>
      </w:r>
      <w:proofErr w:type="spellEnd"/>
      <w:r w:rsidRPr="006D584F">
        <w:rPr>
          <w:sz w:val="28"/>
          <w:szCs w:val="28"/>
        </w:rPr>
        <w:t xml:space="preserve">, Н. Н. Технология растениеводства. </w:t>
      </w:r>
      <w:proofErr w:type="gramStart"/>
      <w:r w:rsidRPr="006D584F">
        <w:rPr>
          <w:sz w:val="28"/>
          <w:szCs w:val="28"/>
        </w:rPr>
        <w:t>Практикум :</w:t>
      </w:r>
      <w:proofErr w:type="gramEnd"/>
      <w:r w:rsidRPr="006D584F">
        <w:rPr>
          <w:sz w:val="28"/>
          <w:szCs w:val="28"/>
        </w:rPr>
        <w:t xml:space="preserve"> учебное пособие / Н. Н. </w:t>
      </w:r>
      <w:proofErr w:type="spellStart"/>
      <w:r w:rsidRPr="006D584F">
        <w:rPr>
          <w:sz w:val="28"/>
          <w:szCs w:val="28"/>
        </w:rPr>
        <w:t>Чуманова</w:t>
      </w:r>
      <w:proofErr w:type="spellEnd"/>
      <w:r w:rsidRPr="006D584F">
        <w:rPr>
          <w:sz w:val="28"/>
          <w:szCs w:val="28"/>
        </w:rPr>
        <w:t xml:space="preserve">, А. М. Васильченко ; Кемеровский государственный сельскохозяйственный институт. – </w:t>
      </w:r>
      <w:proofErr w:type="gramStart"/>
      <w:r w:rsidRPr="006D584F">
        <w:rPr>
          <w:sz w:val="28"/>
          <w:szCs w:val="28"/>
        </w:rPr>
        <w:t>Кемерово ,</w:t>
      </w:r>
      <w:proofErr w:type="gramEnd"/>
      <w:r w:rsidRPr="006D584F">
        <w:rPr>
          <w:sz w:val="28"/>
          <w:szCs w:val="28"/>
        </w:rPr>
        <w:t xml:space="preserve"> 2013. – 166 с. – </w:t>
      </w:r>
      <w:proofErr w:type="gramStart"/>
      <w:r w:rsidRPr="006D584F">
        <w:rPr>
          <w:sz w:val="28"/>
          <w:szCs w:val="28"/>
        </w:rPr>
        <w:t>Текст :</w:t>
      </w:r>
      <w:proofErr w:type="gramEnd"/>
      <w:r w:rsidRPr="006D584F">
        <w:rPr>
          <w:sz w:val="28"/>
          <w:szCs w:val="28"/>
        </w:rPr>
        <w:t xml:space="preserve"> электронный // Электронно-библиотечная система «</w:t>
      </w:r>
      <w:proofErr w:type="spellStart"/>
      <w:r w:rsidRPr="006D584F">
        <w:rPr>
          <w:sz w:val="28"/>
          <w:szCs w:val="28"/>
          <w:lang w:val="en-US"/>
        </w:rPr>
        <w:t>AgriLib</w:t>
      </w:r>
      <w:proofErr w:type="spellEnd"/>
      <w:r w:rsidRPr="006D584F">
        <w:rPr>
          <w:sz w:val="28"/>
          <w:szCs w:val="28"/>
        </w:rPr>
        <w:t>» : [сайт]. – URL:</w:t>
      </w:r>
      <w:hyperlink r:id="rId7" w:tgtFrame="_top" w:history="1">
        <w:r w:rsidRPr="006D584F">
          <w:rPr>
            <w:rStyle w:val="a4"/>
            <w:sz w:val="28"/>
            <w:szCs w:val="28"/>
          </w:rPr>
          <w:t>http://ebs.rgazu.ru/index.php?q=node/3410</w:t>
        </w:r>
      </w:hyperlink>
      <w:r w:rsidRPr="006D584F">
        <w:rPr>
          <w:sz w:val="28"/>
          <w:szCs w:val="28"/>
        </w:rPr>
        <w:t xml:space="preserve"> (дата обращения 16.07.2019). – Режим доступа: для </w:t>
      </w:r>
      <w:proofErr w:type="spellStart"/>
      <w:r w:rsidRPr="006D584F">
        <w:rPr>
          <w:sz w:val="28"/>
          <w:szCs w:val="28"/>
        </w:rPr>
        <w:t>авториз</w:t>
      </w:r>
      <w:proofErr w:type="spellEnd"/>
      <w:r w:rsidRPr="006D584F">
        <w:rPr>
          <w:sz w:val="28"/>
          <w:szCs w:val="28"/>
        </w:rPr>
        <w:t>. пользователей.</w:t>
      </w:r>
    </w:p>
    <w:p w14:paraId="2C7644E6" w14:textId="5A3FB60C" w:rsidR="006D584F" w:rsidRDefault="006D584F"/>
    <w:sectPr w:rsidR="006D58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97D0D"/>
    <w:multiLevelType w:val="hybridMultilevel"/>
    <w:tmpl w:val="2A44C8DC"/>
    <w:lvl w:ilvl="0" w:tplc="A442176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550"/>
    <w:rsid w:val="000D337A"/>
    <w:rsid w:val="004C60D6"/>
    <w:rsid w:val="00613550"/>
    <w:rsid w:val="006D584F"/>
    <w:rsid w:val="007C3C9D"/>
    <w:rsid w:val="008A04AB"/>
    <w:rsid w:val="00E60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90E34"/>
  <w15:chartTrackingRefBased/>
  <w15:docId w15:val="{1371D183-FB07-4640-87D5-8D4667D7C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584F"/>
    <w:rPr>
      <w:rFonts w:ascii="Times New Roman" w:eastAsia="Times New Roman" w:hAnsi="Times New Roman" w:cs="Times New Roman"/>
      <w:sz w:val="24"/>
    </w:rPr>
  </w:style>
  <w:style w:type="paragraph" w:styleId="1">
    <w:name w:val="heading 1"/>
    <w:basedOn w:val="a"/>
    <w:next w:val="a"/>
    <w:link w:val="10"/>
    <w:qFormat/>
    <w:rsid w:val="006D584F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D584F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rsid w:val="006D584F"/>
    <w:pPr>
      <w:spacing w:before="120" w:after="120" w:line="240" w:lineRule="auto"/>
    </w:pPr>
    <w:rPr>
      <w:b/>
      <w:szCs w:val="20"/>
      <w:lang w:eastAsia="ru-RU"/>
    </w:rPr>
  </w:style>
  <w:style w:type="paragraph" w:customStyle="1" w:styleId="TableParagraph">
    <w:name w:val="Table Paragraph"/>
    <w:basedOn w:val="a"/>
    <w:uiPriority w:val="99"/>
    <w:rsid w:val="006D584F"/>
    <w:pPr>
      <w:widowControl w:val="0"/>
      <w:suppressAutoHyphens/>
      <w:autoSpaceDE w:val="0"/>
      <w:spacing w:after="0" w:line="240" w:lineRule="auto"/>
    </w:pPr>
    <w:rPr>
      <w:rFonts w:eastAsia="Calibri"/>
      <w:sz w:val="22"/>
      <w:lang w:eastAsia="zh-CN"/>
    </w:rPr>
  </w:style>
  <w:style w:type="character" w:customStyle="1" w:styleId="10">
    <w:name w:val="Заголовок 1 Знак"/>
    <w:basedOn w:val="a0"/>
    <w:link w:val="1"/>
    <w:rsid w:val="006D584F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6D584F"/>
    <w:rPr>
      <w:rFonts w:ascii="Arial" w:eastAsia="Calibri" w:hAnsi="Arial" w:cs="Arial"/>
      <w:b/>
      <w:bCs/>
      <w:i/>
      <w:iCs/>
      <w:sz w:val="28"/>
      <w:szCs w:val="28"/>
    </w:rPr>
  </w:style>
  <w:style w:type="character" w:styleId="a4">
    <w:name w:val="Hyperlink"/>
    <w:uiPriority w:val="99"/>
    <w:rsid w:val="006D584F"/>
    <w:rPr>
      <w:color w:val="0000FF"/>
      <w:u w:val="single"/>
    </w:rPr>
  </w:style>
  <w:style w:type="paragraph" w:customStyle="1" w:styleId="a5">
    <w:basedOn w:val="a"/>
    <w:next w:val="a6"/>
    <w:uiPriority w:val="99"/>
    <w:rsid w:val="006D584F"/>
    <w:pPr>
      <w:spacing w:before="100" w:beforeAutospacing="1" w:after="100" w:afterAutospacing="1" w:line="240" w:lineRule="auto"/>
    </w:pPr>
    <w:rPr>
      <w:szCs w:val="24"/>
      <w:lang w:eastAsia="ru-RU"/>
    </w:rPr>
  </w:style>
  <w:style w:type="paragraph" w:styleId="a7">
    <w:name w:val="Body Text"/>
    <w:basedOn w:val="a"/>
    <w:link w:val="a8"/>
    <w:rsid w:val="006D584F"/>
    <w:pPr>
      <w:widowControl w:val="0"/>
      <w:autoSpaceDE w:val="0"/>
      <w:autoSpaceDN w:val="0"/>
      <w:adjustRightInd w:val="0"/>
      <w:spacing w:after="120" w:line="240" w:lineRule="auto"/>
    </w:pPr>
    <w:rPr>
      <w:sz w:val="20"/>
      <w:szCs w:val="20"/>
      <w:lang w:val="x-none" w:eastAsia="x-none"/>
    </w:rPr>
  </w:style>
  <w:style w:type="character" w:customStyle="1" w:styleId="a8">
    <w:name w:val="Основной текст Знак"/>
    <w:basedOn w:val="a0"/>
    <w:link w:val="a7"/>
    <w:rsid w:val="006D584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6">
    <w:name w:val="Normal (Web)"/>
    <w:basedOn w:val="a"/>
    <w:uiPriority w:val="99"/>
    <w:semiHidden/>
    <w:unhideWhenUsed/>
    <w:rsid w:val="006D584F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47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bs.rgazu.ru/index.php?q=node/341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iblio-online.ru/bcode/432017" TargetMode="External"/><Relationship Id="rId5" Type="http://schemas.openxmlformats.org/officeDocument/2006/relationships/hyperlink" Target="https://e.lanbook.com/book/11391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1170</Words>
  <Characters>6675</Characters>
  <Application>Microsoft Office Word</Application>
  <DocSecurity>0</DocSecurity>
  <Lines>55</Lines>
  <Paragraphs>15</Paragraphs>
  <ScaleCrop>false</ScaleCrop>
  <Company/>
  <LinksUpToDate>false</LinksUpToDate>
  <CharactersWithSpaces>7830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Lab506</dc:creator>
  <cp:keywords/>
  <dc:description/>
  <cp:lastModifiedBy>Ice Mosquito</cp:lastModifiedBy>
  <cp:revision>7</cp:revision>
  <dcterms:created xsi:type="dcterms:W3CDTF">2021-07-02T07:33:00Z</dcterms:created>
  <dcterms:modified xsi:type="dcterms:W3CDTF">2023-07-04T07:13:00Z</dcterms:modified>
</cp:coreProperties>
</file>