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8B" w:rsidRDefault="00F94A8B">
      <w:pPr>
        <w:pStyle w:val="a3"/>
        <w:spacing w:before="1"/>
        <w:rPr>
          <w:sz w:val="19"/>
        </w:rPr>
      </w:pPr>
    </w:p>
    <w:p w:rsidR="00F94A8B" w:rsidRDefault="00625820">
      <w:pPr>
        <w:pStyle w:val="Heading1"/>
        <w:spacing w:before="92"/>
        <w:ind w:left="0" w:right="109"/>
        <w:jc w:val="right"/>
      </w:pPr>
      <w:r>
        <w:t>ПРИЛОЖЕНИЕ</w:t>
      </w:r>
    </w:p>
    <w:p w:rsidR="00F94A8B" w:rsidRDefault="00F94A8B">
      <w:pPr>
        <w:pStyle w:val="a3"/>
        <w:spacing w:before="9"/>
        <w:rPr>
          <w:sz w:val="27"/>
        </w:rPr>
      </w:pPr>
    </w:p>
    <w:p w:rsidR="00F94A8B" w:rsidRDefault="00625820">
      <w:pPr>
        <w:pStyle w:val="a3"/>
        <w:spacing w:line="244" w:lineRule="auto"/>
        <w:ind w:left="1308" w:right="627" w:firstLine="1"/>
        <w:jc w:val="center"/>
      </w:pPr>
      <w:r>
        <w:t>МИНИСТЕРСТВО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ФЕДЕРАЛЬНОЕ</w:t>
      </w:r>
      <w:r>
        <w:rPr>
          <w:spacing w:val="31"/>
        </w:rPr>
        <w:t xml:space="preserve"> </w:t>
      </w:r>
      <w:r>
        <w:t>ГОСУДАРСТВЕННОЕ</w:t>
      </w:r>
      <w:r>
        <w:rPr>
          <w:spacing w:val="28"/>
        </w:rPr>
        <w:t xml:space="preserve"> </w:t>
      </w:r>
      <w:r>
        <w:t>БЮДЖЕТНОЕ</w:t>
      </w:r>
      <w:r>
        <w:rPr>
          <w:spacing w:val="31"/>
        </w:rPr>
        <w:t xml:space="preserve"> </w:t>
      </w:r>
      <w:r>
        <w:t>ОБРАЗОВАТЕЛЬНОЕ</w:t>
      </w:r>
    </w:p>
    <w:p w:rsidR="00F94A8B" w:rsidRDefault="00625820">
      <w:pPr>
        <w:pStyle w:val="a3"/>
        <w:spacing w:line="262" w:lineRule="exact"/>
        <w:ind w:left="1537" w:right="1546"/>
        <w:jc w:val="center"/>
      </w:pPr>
      <w:r>
        <w:t>УЧРЕЖДЕНИЕ</w:t>
      </w:r>
      <w:r>
        <w:rPr>
          <w:spacing w:val="18"/>
        </w:rPr>
        <w:t xml:space="preserve"> </w:t>
      </w:r>
      <w:r>
        <w:t>ВЫСШЕГО</w:t>
      </w:r>
      <w:r>
        <w:rPr>
          <w:spacing w:val="16"/>
        </w:rPr>
        <w:t xml:space="preserve"> </w:t>
      </w:r>
      <w:r>
        <w:t>ОБРАЗОВАНИЯ</w:t>
      </w:r>
    </w:p>
    <w:p w:rsidR="00F94A8B" w:rsidRDefault="00625820">
      <w:pPr>
        <w:pStyle w:val="a3"/>
        <w:spacing w:before="5" w:line="244" w:lineRule="auto"/>
        <w:ind w:left="1143" w:right="461"/>
        <w:jc w:val="center"/>
      </w:pPr>
      <w:r>
        <w:t>«РЯЗАНСКИЙ ГОСУДАРСТВЕННЫЙ</w:t>
      </w:r>
      <w:r>
        <w:rPr>
          <w:spacing w:val="1"/>
        </w:rPr>
        <w:t xml:space="preserve"> </w:t>
      </w:r>
      <w:r>
        <w:t>РАДИОТЕХНИЧЕСКИЙ</w:t>
      </w:r>
      <w:r>
        <w:rPr>
          <w:spacing w:val="1"/>
        </w:rPr>
        <w:t xml:space="preserve"> </w:t>
      </w:r>
      <w:r>
        <w:t>УНИВЕРСИТЕТ»</w:t>
      </w:r>
      <w:r>
        <w:rPr>
          <w:spacing w:val="-55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В.Ф.</w:t>
      </w:r>
      <w:r>
        <w:rPr>
          <w:spacing w:val="-1"/>
        </w:rPr>
        <w:t xml:space="preserve"> </w:t>
      </w:r>
      <w:r>
        <w:t>УТКИНА</w:t>
      </w: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rPr>
          <w:sz w:val="26"/>
        </w:rPr>
      </w:pPr>
    </w:p>
    <w:p w:rsidR="00F94A8B" w:rsidRDefault="00F94A8B">
      <w:pPr>
        <w:pStyle w:val="a3"/>
        <w:spacing w:before="5"/>
        <w:rPr>
          <w:sz w:val="37"/>
        </w:rPr>
      </w:pPr>
    </w:p>
    <w:p w:rsidR="00F94A8B" w:rsidRDefault="00625820">
      <w:pPr>
        <w:pStyle w:val="a4"/>
        <w:ind w:left="1542"/>
      </w:pPr>
      <w:r>
        <w:t>МЕТОДИЧЕСКОЕ</w:t>
      </w:r>
      <w:r>
        <w:rPr>
          <w:spacing w:val="18"/>
        </w:rPr>
        <w:t xml:space="preserve"> </w:t>
      </w:r>
      <w:r>
        <w:t>ОБЕСПЕЧЕНИЕ</w:t>
      </w:r>
      <w:r>
        <w:rPr>
          <w:spacing w:val="18"/>
        </w:rPr>
        <w:t xml:space="preserve"> </w:t>
      </w:r>
      <w:r>
        <w:t>ДИСЦИПЛИНЫ</w:t>
      </w:r>
    </w:p>
    <w:p w:rsidR="00F94A8B" w:rsidRDefault="00625820">
      <w:pPr>
        <w:pStyle w:val="a4"/>
        <w:spacing w:before="4"/>
      </w:pPr>
      <w:r>
        <w:t>Б1.О.07</w:t>
      </w:r>
      <w:r>
        <w:rPr>
          <w:spacing w:val="7"/>
        </w:rPr>
        <w:t xml:space="preserve"> </w:t>
      </w:r>
      <w:r>
        <w:t>«Физическая</w:t>
      </w:r>
      <w:r>
        <w:rPr>
          <w:spacing w:val="8"/>
        </w:rPr>
        <w:t xml:space="preserve"> </w:t>
      </w:r>
      <w:r>
        <w:t>культура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спорт»</w:t>
      </w:r>
    </w:p>
    <w:p w:rsidR="00F94A8B" w:rsidRDefault="00F94A8B">
      <w:pPr>
        <w:pStyle w:val="a3"/>
        <w:rPr>
          <w:b/>
          <w:sz w:val="30"/>
        </w:rPr>
      </w:pPr>
    </w:p>
    <w:p w:rsidR="00F94A8B" w:rsidRDefault="00F94A8B">
      <w:pPr>
        <w:pStyle w:val="a3"/>
        <w:rPr>
          <w:b/>
          <w:sz w:val="24"/>
        </w:rPr>
      </w:pPr>
    </w:p>
    <w:p w:rsidR="00F94A8B" w:rsidRDefault="00625820">
      <w:pPr>
        <w:pStyle w:val="Heading1"/>
      </w:pPr>
      <w:r>
        <w:t>Направление</w:t>
      </w:r>
      <w:r>
        <w:rPr>
          <w:spacing w:val="-5"/>
        </w:rPr>
        <w:t xml:space="preserve"> </w:t>
      </w:r>
      <w:r>
        <w:t>подготовки</w:t>
      </w:r>
    </w:p>
    <w:p w:rsidR="00F94A8B" w:rsidRDefault="00625820" w:rsidP="00625820">
      <w:pPr>
        <w:spacing w:before="160"/>
        <w:ind w:left="1961"/>
        <w:rPr>
          <w:sz w:val="27"/>
        </w:rPr>
      </w:pPr>
      <w:r>
        <w:rPr>
          <w:sz w:val="27"/>
        </w:rPr>
        <w:t xml:space="preserve">         15.03.06</w:t>
      </w:r>
      <w:r>
        <w:rPr>
          <w:spacing w:val="6"/>
          <w:sz w:val="27"/>
        </w:rPr>
        <w:t xml:space="preserve"> </w:t>
      </w:r>
      <w:r>
        <w:rPr>
          <w:sz w:val="27"/>
        </w:rPr>
        <w:t>«</w:t>
      </w:r>
      <w:proofErr w:type="spellStart"/>
      <w:r>
        <w:rPr>
          <w:sz w:val="27"/>
        </w:rPr>
        <w:t>Мехатроника</w:t>
      </w:r>
      <w:proofErr w:type="spellEnd"/>
      <w:r>
        <w:rPr>
          <w:sz w:val="27"/>
        </w:rPr>
        <w:t xml:space="preserve"> и робототехника</w:t>
      </w:r>
      <w:r>
        <w:rPr>
          <w:sz w:val="27"/>
        </w:rPr>
        <w:t>»</w:t>
      </w:r>
    </w:p>
    <w:p w:rsidR="00F94A8B" w:rsidRDefault="00F94A8B">
      <w:pPr>
        <w:pStyle w:val="a3"/>
        <w:spacing w:before="3"/>
        <w:rPr>
          <w:sz w:val="41"/>
        </w:rPr>
      </w:pPr>
    </w:p>
    <w:p w:rsidR="00F94A8B" w:rsidRDefault="00625820">
      <w:pPr>
        <w:pStyle w:val="Heading1"/>
        <w:spacing w:line="362" w:lineRule="auto"/>
        <w:ind w:left="2571" w:right="2579" w:firstLine="6"/>
      </w:pPr>
      <w:r>
        <w:t>Направленность</w:t>
      </w:r>
      <w:r>
        <w:rPr>
          <w:spacing w:val="5"/>
        </w:rPr>
        <w:t xml:space="preserve"> </w:t>
      </w:r>
      <w:r>
        <w:t>(профиль)</w:t>
      </w:r>
      <w:r>
        <w:rPr>
          <w:spacing w:val="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spellStart"/>
      <w:r>
        <w:t>Мехатроника</w:t>
      </w:r>
      <w:proofErr w:type="spellEnd"/>
      <w:r>
        <w:t xml:space="preserve"> и робототехника</w:t>
      </w: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spacing w:before="8"/>
        <w:rPr>
          <w:sz w:val="24"/>
        </w:rPr>
      </w:pPr>
    </w:p>
    <w:p w:rsidR="00F94A8B" w:rsidRDefault="00625820">
      <w:pPr>
        <w:spacing w:before="1" w:line="484" w:lineRule="auto"/>
        <w:ind w:left="2328" w:right="2337"/>
        <w:jc w:val="center"/>
        <w:rPr>
          <w:sz w:val="27"/>
        </w:rPr>
      </w:pPr>
      <w:r>
        <w:rPr>
          <w:sz w:val="27"/>
        </w:rPr>
        <w:t>Квалификация</w:t>
      </w:r>
      <w:r>
        <w:rPr>
          <w:spacing w:val="9"/>
          <w:sz w:val="27"/>
        </w:rPr>
        <w:t xml:space="preserve"> </w:t>
      </w:r>
      <w:r>
        <w:rPr>
          <w:sz w:val="27"/>
        </w:rPr>
        <w:t>выпускника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20"/>
          <w:sz w:val="27"/>
        </w:rPr>
        <w:t xml:space="preserve"> </w:t>
      </w:r>
      <w:r>
        <w:rPr>
          <w:sz w:val="27"/>
        </w:rPr>
        <w:t>бакалавр</w:t>
      </w:r>
      <w:r>
        <w:rPr>
          <w:spacing w:val="-65"/>
          <w:sz w:val="27"/>
        </w:rPr>
        <w:t xml:space="preserve"> </w:t>
      </w:r>
      <w:r>
        <w:rPr>
          <w:sz w:val="27"/>
        </w:rPr>
        <w:t>Формы</w:t>
      </w:r>
      <w:r>
        <w:rPr>
          <w:spacing w:val="2"/>
          <w:sz w:val="27"/>
        </w:rPr>
        <w:t xml:space="preserve"> </w:t>
      </w:r>
      <w:r>
        <w:rPr>
          <w:sz w:val="27"/>
        </w:rPr>
        <w:t>обучения –</w:t>
      </w:r>
      <w:r>
        <w:rPr>
          <w:spacing w:val="2"/>
          <w:sz w:val="27"/>
        </w:rPr>
        <w:t xml:space="preserve"> </w:t>
      </w:r>
      <w:r>
        <w:rPr>
          <w:sz w:val="27"/>
        </w:rPr>
        <w:t>очная</w:t>
      </w: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rPr>
          <w:sz w:val="30"/>
        </w:rPr>
      </w:pPr>
    </w:p>
    <w:p w:rsidR="00F94A8B" w:rsidRDefault="00F94A8B">
      <w:pPr>
        <w:pStyle w:val="a3"/>
        <w:spacing w:before="11"/>
        <w:rPr>
          <w:sz w:val="37"/>
        </w:rPr>
      </w:pPr>
    </w:p>
    <w:p w:rsidR="00F94A8B" w:rsidRDefault="00625820">
      <w:pPr>
        <w:pStyle w:val="Heading1"/>
      </w:pPr>
      <w:r>
        <w:t>Рязань</w:t>
      </w:r>
    </w:p>
    <w:p w:rsidR="00F94A8B" w:rsidRDefault="00F94A8B">
      <w:pPr>
        <w:sectPr w:rsidR="00F94A8B">
          <w:type w:val="continuous"/>
          <w:pgSz w:w="12240" w:h="15840"/>
          <w:pgMar w:top="1500" w:right="1320" w:bottom="280" w:left="1000" w:header="720" w:footer="720" w:gutter="0"/>
          <w:cols w:space="720"/>
        </w:sectPr>
      </w:pPr>
    </w:p>
    <w:p w:rsidR="00F94A8B" w:rsidRDefault="00F94A8B">
      <w:pPr>
        <w:pStyle w:val="a3"/>
        <w:spacing w:before="5"/>
        <w:rPr>
          <w:sz w:val="19"/>
        </w:rPr>
      </w:pPr>
    </w:p>
    <w:p w:rsidR="00F94A8B" w:rsidRDefault="00625820">
      <w:pPr>
        <w:spacing w:before="96" w:line="244" w:lineRule="auto"/>
        <w:ind w:left="2328" w:right="2337"/>
        <w:jc w:val="center"/>
        <w:rPr>
          <w:b/>
          <w:sz w:val="21"/>
        </w:rPr>
      </w:pPr>
      <w:bookmarkStart w:id="0" w:name="МЕТОДИЧЕСКИЕ_РЕКОМЕНДАЦИИ_СТУДЕНТАМ_"/>
      <w:bookmarkStart w:id="1" w:name="ПО_ОСВОЕНИЮ_ДИСЦИПЛИНЫ_"/>
      <w:bookmarkEnd w:id="0"/>
      <w:bookmarkEnd w:id="1"/>
      <w:r>
        <w:rPr>
          <w:b/>
          <w:sz w:val="21"/>
        </w:rPr>
        <w:t>МЕТОДИЧЕСКИЕ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РЕКОМЕНДАЦИИ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СТУДЕНТАМ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ОСВОЕНИЮ ДИСЦИПЛИНЫ</w:t>
      </w:r>
    </w:p>
    <w:p w:rsidR="00F94A8B" w:rsidRDefault="00F94A8B">
      <w:pPr>
        <w:pStyle w:val="a3"/>
        <w:rPr>
          <w:b/>
          <w:sz w:val="21"/>
        </w:rPr>
      </w:pPr>
    </w:p>
    <w:p w:rsidR="00F94A8B" w:rsidRDefault="00625820">
      <w:pPr>
        <w:spacing w:line="244" w:lineRule="auto"/>
        <w:ind w:left="101" w:right="102" w:firstLine="691"/>
        <w:jc w:val="both"/>
        <w:rPr>
          <w:sz w:val="21"/>
        </w:rPr>
      </w:pPr>
      <w:r>
        <w:rPr>
          <w:sz w:val="21"/>
        </w:rPr>
        <w:t>Перед началом изучения дисциплины студенту необходимо ознакомиться с содержанием рабочей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дисциплины,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целями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задачами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дисциплины,</w:t>
      </w:r>
      <w:r>
        <w:rPr>
          <w:spacing w:val="1"/>
          <w:sz w:val="21"/>
        </w:rPr>
        <w:t xml:space="preserve"> </w:t>
      </w:r>
      <w:r>
        <w:rPr>
          <w:sz w:val="21"/>
        </w:rPr>
        <w:t>ее</w:t>
      </w:r>
      <w:r>
        <w:rPr>
          <w:spacing w:val="1"/>
          <w:sz w:val="21"/>
        </w:rPr>
        <w:t xml:space="preserve"> </w:t>
      </w:r>
      <w:r>
        <w:rPr>
          <w:sz w:val="21"/>
        </w:rPr>
        <w:t>связями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дисциплинами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программы,</w:t>
      </w:r>
      <w:r>
        <w:rPr>
          <w:spacing w:val="1"/>
          <w:sz w:val="21"/>
        </w:rPr>
        <w:t xml:space="preserve"> </w:t>
      </w:r>
      <w:r>
        <w:rPr>
          <w:sz w:val="21"/>
        </w:rPr>
        <w:t>методическими</w:t>
      </w:r>
      <w:r>
        <w:rPr>
          <w:spacing w:val="1"/>
          <w:sz w:val="21"/>
        </w:rPr>
        <w:t xml:space="preserve"> </w:t>
      </w:r>
      <w:r>
        <w:rPr>
          <w:sz w:val="21"/>
        </w:rPr>
        <w:t>разработками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данной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дисциплине,</w:t>
      </w:r>
      <w:r>
        <w:rPr>
          <w:spacing w:val="1"/>
          <w:sz w:val="21"/>
        </w:rPr>
        <w:t xml:space="preserve"> </w:t>
      </w:r>
      <w:r>
        <w:rPr>
          <w:sz w:val="21"/>
        </w:rPr>
        <w:t>имеющимися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3"/>
          <w:sz w:val="21"/>
        </w:rPr>
        <w:t xml:space="preserve"> </w:t>
      </w:r>
      <w:r>
        <w:rPr>
          <w:sz w:val="21"/>
        </w:rPr>
        <w:t>портале</w:t>
      </w:r>
      <w:r>
        <w:rPr>
          <w:spacing w:val="-1"/>
          <w:sz w:val="21"/>
        </w:rPr>
        <w:t xml:space="preserve"> </w:t>
      </w:r>
      <w:r>
        <w:rPr>
          <w:sz w:val="21"/>
        </w:rPr>
        <w:t>РГРТУ</w:t>
      </w:r>
      <w:r>
        <w:rPr>
          <w:spacing w:val="2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сайте</w:t>
      </w:r>
      <w:r>
        <w:rPr>
          <w:spacing w:val="-1"/>
          <w:sz w:val="21"/>
        </w:rPr>
        <w:t xml:space="preserve"> </w:t>
      </w:r>
      <w:r>
        <w:rPr>
          <w:sz w:val="21"/>
        </w:rPr>
        <w:t>кафедры.</w:t>
      </w:r>
    </w:p>
    <w:p w:rsidR="00F94A8B" w:rsidRDefault="00F94A8B">
      <w:pPr>
        <w:pStyle w:val="a3"/>
        <w:spacing w:before="3"/>
        <w:rPr>
          <w:sz w:val="28"/>
        </w:rPr>
      </w:pPr>
    </w:p>
    <w:p w:rsidR="00F94A8B" w:rsidRDefault="00625820">
      <w:pPr>
        <w:ind w:left="453" w:right="461"/>
        <w:jc w:val="center"/>
        <w:rPr>
          <w:b/>
          <w:sz w:val="21"/>
        </w:rPr>
      </w:pPr>
      <w:r>
        <w:rPr>
          <w:b/>
          <w:sz w:val="21"/>
        </w:rPr>
        <w:t>Методические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рекомендации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студентам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по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работе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с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литературой</w:t>
      </w:r>
    </w:p>
    <w:p w:rsidR="00F94A8B" w:rsidRDefault="00F94A8B">
      <w:pPr>
        <w:pStyle w:val="a3"/>
        <w:spacing w:before="7"/>
        <w:rPr>
          <w:b/>
          <w:sz w:val="27"/>
        </w:rPr>
      </w:pPr>
    </w:p>
    <w:p w:rsidR="00F94A8B" w:rsidRDefault="00625820">
      <w:pPr>
        <w:spacing w:before="1" w:line="244" w:lineRule="auto"/>
        <w:ind w:left="101" w:right="101" w:firstLine="691"/>
        <w:jc w:val="both"/>
        <w:rPr>
          <w:sz w:val="21"/>
        </w:rPr>
      </w:pP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рабочей</w:t>
      </w:r>
      <w:r>
        <w:rPr>
          <w:spacing w:val="1"/>
          <w:sz w:val="21"/>
        </w:rPr>
        <w:t xml:space="preserve"> </w:t>
      </w:r>
      <w:r>
        <w:rPr>
          <w:sz w:val="21"/>
        </w:rPr>
        <w:t>программе</w:t>
      </w:r>
      <w:r>
        <w:rPr>
          <w:spacing w:val="1"/>
          <w:sz w:val="21"/>
        </w:rPr>
        <w:t xml:space="preserve"> </w:t>
      </w:r>
      <w:r>
        <w:rPr>
          <w:sz w:val="21"/>
        </w:rPr>
        <w:t>дисциплины</w:t>
      </w:r>
      <w:r>
        <w:rPr>
          <w:spacing w:val="1"/>
          <w:sz w:val="21"/>
        </w:rPr>
        <w:t xml:space="preserve"> </w:t>
      </w:r>
      <w:r>
        <w:rPr>
          <w:sz w:val="21"/>
        </w:rPr>
        <w:t>для</w:t>
      </w:r>
      <w:r>
        <w:rPr>
          <w:spacing w:val="1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52"/>
          <w:sz w:val="21"/>
        </w:rPr>
        <w:t xml:space="preserve"> </w:t>
      </w:r>
      <w:r>
        <w:rPr>
          <w:sz w:val="21"/>
        </w:rPr>
        <w:t>раздела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темы</w:t>
      </w:r>
      <w:r>
        <w:rPr>
          <w:spacing w:val="53"/>
          <w:sz w:val="21"/>
        </w:rPr>
        <w:t xml:space="preserve"> </w:t>
      </w:r>
      <w:r>
        <w:rPr>
          <w:sz w:val="21"/>
        </w:rPr>
        <w:t>дисциплины</w:t>
      </w:r>
      <w:r>
        <w:rPr>
          <w:spacing w:val="52"/>
          <w:sz w:val="21"/>
        </w:rPr>
        <w:t xml:space="preserve"> </w:t>
      </w:r>
      <w:r>
        <w:rPr>
          <w:sz w:val="21"/>
        </w:rPr>
        <w:t>указывается</w:t>
      </w:r>
      <w:r>
        <w:rPr>
          <w:spacing w:val="1"/>
          <w:sz w:val="21"/>
        </w:rPr>
        <w:t xml:space="preserve"> </w:t>
      </w:r>
      <w:r>
        <w:rPr>
          <w:sz w:val="21"/>
        </w:rPr>
        <w:t>основная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дополнительная</w:t>
      </w:r>
      <w:r>
        <w:rPr>
          <w:spacing w:val="1"/>
          <w:sz w:val="21"/>
        </w:rPr>
        <w:t xml:space="preserve"> </w:t>
      </w:r>
      <w:r>
        <w:rPr>
          <w:sz w:val="21"/>
        </w:rPr>
        <w:t>литература,</w:t>
      </w:r>
      <w:r>
        <w:rPr>
          <w:spacing w:val="1"/>
          <w:sz w:val="21"/>
        </w:rPr>
        <w:t xml:space="preserve"> </w:t>
      </w:r>
      <w:r>
        <w:rPr>
          <w:sz w:val="21"/>
        </w:rPr>
        <w:t>позволяющая более глубоко</w:t>
      </w:r>
      <w:r>
        <w:rPr>
          <w:spacing w:val="1"/>
          <w:sz w:val="21"/>
        </w:rPr>
        <w:t xml:space="preserve"> </w:t>
      </w:r>
      <w:r>
        <w:rPr>
          <w:sz w:val="21"/>
        </w:rPr>
        <w:t>изучить</w:t>
      </w:r>
      <w:r>
        <w:rPr>
          <w:spacing w:val="1"/>
          <w:sz w:val="21"/>
        </w:rPr>
        <w:t xml:space="preserve"> </w:t>
      </w:r>
      <w:r>
        <w:rPr>
          <w:sz w:val="21"/>
        </w:rPr>
        <w:t>данный вопрос.</w:t>
      </w:r>
      <w:r>
        <w:rPr>
          <w:spacing w:val="1"/>
          <w:sz w:val="21"/>
        </w:rPr>
        <w:t xml:space="preserve"> </w:t>
      </w:r>
      <w:r>
        <w:rPr>
          <w:sz w:val="21"/>
        </w:rPr>
        <w:t>Обычно</w:t>
      </w:r>
      <w:r>
        <w:rPr>
          <w:spacing w:val="1"/>
          <w:sz w:val="21"/>
        </w:rPr>
        <w:t xml:space="preserve"> </w:t>
      </w:r>
      <w:r>
        <w:rPr>
          <w:sz w:val="21"/>
        </w:rPr>
        <w:t>список</w:t>
      </w:r>
      <w:r>
        <w:rPr>
          <w:spacing w:val="22"/>
          <w:sz w:val="21"/>
        </w:rPr>
        <w:t xml:space="preserve"> </w:t>
      </w:r>
      <w:r>
        <w:rPr>
          <w:sz w:val="21"/>
        </w:rPr>
        <w:t>всей</w:t>
      </w:r>
      <w:r>
        <w:rPr>
          <w:spacing w:val="22"/>
          <w:sz w:val="21"/>
        </w:rPr>
        <w:t xml:space="preserve"> </w:t>
      </w:r>
      <w:r>
        <w:rPr>
          <w:sz w:val="21"/>
        </w:rPr>
        <w:t>рекомендуемой</w:t>
      </w:r>
      <w:r>
        <w:rPr>
          <w:spacing w:val="22"/>
          <w:sz w:val="21"/>
        </w:rPr>
        <w:t xml:space="preserve"> </w:t>
      </w:r>
      <w:r>
        <w:rPr>
          <w:sz w:val="21"/>
        </w:rPr>
        <w:t>литературы</w:t>
      </w:r>
      <w:r>
        <w:rPr>
          <w:spacing w:val="20"/>
          <w:sz w:val="21"/>
        </w:rPr>
        <w:t xml:space="preserve"> </w:t>
      </w:r>
      <w:r>
        <w:rPr>
          <w:sz w:val="21"/>
        </w:rPr>
        <w:t>преподаватель</w:t>
      </w:r>
      <w:r>
        <w:rPr>
          <w:spacing w:val="22"/>
          <w:sz w:val="21"/>
        </w:rPr>
        <w:t xml:space="preserve"> </w:t>
      </w:r>
      <w:r>
        <w:rPr>
          <w:sz w:val="21"/>
        </w:rPr>
        <w:t>озвучивает</w:t>
      </w:r>
      <w:r>
        <w:rPr>
          <w:spacing w:val="20"/>
          <w:sz w:val="21"/>
        </w:rPr>
        <w:t xml:space="preserve"> </w:t>
      </w:r>
      <w:r>
        <w:rPr>
          <w:sz w:val="21"/>
        </w:rPr>
        <w:t>на</w:t>
      </w:r>
      <w:r>
        <w:rPr>
          <w:spacing w:val="22"/>
          <w:sz w:val="21"/>
        </w:rPr>
        <w:t xml:space="preserve"> </w:t>
      </w:r>
      <w:r>
        <w:rPr>
          <w:sz w:val="21"/>
        </w:rPr>
        <w:t>первой</w:t>
      </w:r>
      <w:r>
        <w:rPr>
          <w:spacing w:val="21"/>
          <w:sz w:val="21"/>
        </w:rPr>
        <w:t xml:space="preserve"> </w:t>
      </w:r>
      <w:r>
        <w:rPr>
          <w:sz w:val="21"/>
        </w:rPr>
        <w:t>лекции</w:t>
      </w:r>
      <w:r>
        <w:rPr>
          <w:spacing w:val="19"/>
          <w:sz w:val="21"/>
        </w:rPr>
        <w:t xml:space="preserve"> </w:t>
      </w:r>
      <w:r>
        <w:rPr>
          <w:sz w:val="21"/>
        </w:rPr>
        <w:t>или</w:t>
      </w:r>
      <w:r>
        <w:rPr>
          <w:spacing w:val="18"/>
          <w:sz w:val="21"/>
        </w:rPr>
        <w:t xml:space="preserve"> </w:t>
      </w:r>
      <w:r>
        <w:rPr>
          <w:sz w:val="21"/>
        </w:rPr>
        <w:t>дает</w:t>
      </w:r>
      <w:r>
        <w:rPr>
          <w:spacing w:val="18"/>
          <w:sz w:val="21"/>
        </w:rPr>
        <w:t xml:space="preserve"> </w:t>
      </w:r>
      <w:r>
        <w:rPr>
          <w:sz w:val="21"/>
        </w:rPr>
        <w:t>ссылки</w:t>
      </w:r>
      <w:r>
        <w:rPr>
          <w:spacing w:val="21"/>
          <w:sz w:val="21"/>
        </w:rPr>
        <w:t xml:space="preserve"> </w:t>
      </w:r>
      <w:r>
        <w:rPr>
          <w:sz w:val="21"/>
        </w:rPr>
        <w:t>на</w:t>
      </w:r>
      <w:r>
        <w:rPr>
          <w:spacing w:val="-50"/>
          <w:sz w:val="21"/>
        </w:rPr>
        <w:t xml:space="preserve"> </w:t>
      </w:r>
      <w:r>
        <w:rPr>
          <w:sz w:val="21"/>
        </w:rPr>
        <w:t>ее</w:t>
      </w:r>
      <w:r>
        <w:rPr>
          <w:spacing w:val="3"/>
          <w:sz w:val="21"/>
        </w:rPr>
        <w:t xml:space="preserve"> </w:t>
      </w:r>
      <w:r>
        <w:rPr>
          <w:sz w:val="21"/>
        </w:rPr>
        <w:t>местонахождение</w:t>
      </w:r>
      <w:r>
        <w:rPr>
          <w:spacing w:val="3"/>
          <w:sz w:val="21"/>
        </w:rPr>
        <w:t xml:space="preserve"> </w:t>
      </w:r>
      <w:r>
        <w:rPr>
          <w:sz w:val="21"/>
        </w:rPr>
        <w:t>(на</w:t>
      </w:r>
      <w:r>
        <w:rPr>
          <w:spacing w:val="3"/>
          <w:sz w:val="21"/>
        </w:rPr>
        <w:t xml:space="preserve"> </w:t>
      </w:r>
      <w:r>
        <w:rPr>
          <w:sz w:val="21"/>
        </w:rPr>
        <w:t>образовательном</w:t>
      </w:r>
      <w:r>
        <w:rPr>
          <w:spacing w:val="5"/>
          <w:sz w:val="21"/>
        </w:rPr>
        <w:t xml:space="preserve"> </w:t>
      </w:r>
      <w:r>
        <w:rPr>
          <w:sz w:val="21"/>
        </w:rPr>
        <w:t>портале РГРТУ,</w:t>
      </w:r>
      <w:r>
        <w:rPr>
          <w:spacing w:val="6"/>
          <w:sz w:val="21"/>
        </w:rPr>
        <w:t xml:space="preserve"> </w:t>
      </w:r>
      <w:r>
        <w:rPr>
          <w:sz w:val="21"/>
        </w:rPr>
        <w:t>на</w:t>
      </w:r>
      <w:r>
        <w:rPr>
          <w:spacing w:val="3"/>
          <w:sz w:val="21"/>
        </w:rPr>
        <w:t xml:space="preserve"> </w:t>
      </w:r>
      <w:r>
        <w:rPr>
          <w:sz w:val="21"/>
        </w:rPr>
        <w:t>сайте</w:t>
      </w:r>
      <w:r>
        <w:rPr>
          <w:spacing w:val="3"/>
          <w:sz w:val="21"/>
        </w:rPr>
        <w:t xml:space="preserve"> </w:t>
      </w:r>
      <w:r>
        <w:rPr>
          <w:sz w:val="21"/>
        </w:rPr>
        <w:t>кафедры</w:t>
      </w:r>
      <w:r>
        <w:rPr>
          <w:spacing w:val="5"/>
          <w:sz w:val="21"/>
        </w:rPr>
        <w:t xml:space="preserve"> </w:t>
      </w:r>
      <w:r>
        <w:rPr>
          <w:sz w:val="21"/>
        </w:rPr>
        <w:t>и</w:t>
      </w:r>
      <w:r>
        <w:rPr>
          <w:spacing w:val="2"/>
          <w:sz w:val="21"/>
        </w:rPr>
        <w:t xml:space="preserve"> </w:t>
      </w:r>
      <w:r>
        <w:rPr>
          <w:sz w:val="21"/>
        </w:rPr>
        <w:t>т.</w:t>
      </w:r>
      <w:r>
        <w:rPr>
          <w:spacing w:val="3"/>
          <w:sz w:val="21"/>
        </w:rPr>
        <w:t xml:space="preserve"> </w:t>
      </w:r>
      <w:r>
        <w:rPr>
          <w:sz w:val="21"/>
        </w:rPr>
        <w:t>д.).</w:t>
      </w:r>
    </w:p>
    <w:p w:rsidR="00F94A8B" w:rsidRDefault="00625820">
      <w:pPr>
        <w:spacing w:line="244" w:lineRule="auto"/>
        <w:ind w:left="101" w:right="102" w:firstLine="691"/>
        <w:jc w:val="both"/>
        <w:rPr>
          <w:sz w:val="21"/>
        </w:rPr>
      </w:pP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рекомендуемой</w:t>
      </w:r>
      <w:r>
        <w:rPr>
          <w:spacing w:val="1"/>
          <w:sz w:val="21"/>
        </w:rPr>
        <w:t xml:space="preserve"> </w:t>
      </w:r>
      <w:r>
        <w:rPr>
          <w:sz w:val="21"/>
        </w:rPr>
        <w:t>литературой</w:t>
      </w:r>
      <w:r>
        <w:rPr>
          <w:spacing w:val="1"/>
          <w:sz w:val="21"/>
        </w:rPr>
        <w:t xml:space="preserve"> </w:t>
      </w:r>
      <w:r>
        <w:rPr>
          <w:sz w:val="21"/>
        </w:rPr>
        <w:t>целесообразно</w:t>
      </w:r>
      <w:r>
        <w:rPr>
          <w:spacing w:val="1"/>
          <w:sz w:val="21"/>
        </w:rPr>
        <w:t xml:space="preserve"> </w:t>
      </w:r>
      <w:r>
        <w:rPr>
          <w:sz w:val="21"/>
        </w:rPr>
        <w:t>придерживаться</w:t>
      </w:r>
      <w:r>
        <w:rPr>
          <w:spacing w:val="1"/>
          <w:sz w:val="21"/>
        </w:rPr>
        <w:t xml:space="preserve"> </w:t>
      </w:r>
      <w:r>
        <w:rPr>
          <w:sz w:val="21"/>
        </w:rPr>
        <w:t>такой</w:t>
      </w:r>
      <w:r>
        <w:rPr>
          <w:spacing w:val="1"/>
          <w:sz w:val="21"/>
        </w:rPr>
        <w:t xml:space="preserve"> </w:t>
      </w:r>
      <w:r>
        <w:rPr>
          <w:sz w:val="21"/>
        </w:rPr>
        <w:t>последовательности.</w:t>
      </w:r>
      <w:r>
        <w:rPr>
          <w:spacing w:val="1"/>
          <w:sz w:val="21"/>
        </w:rPr>
        <w:t xml:space="preserve"> </w:t>
      </w:r>
      <w:r>
        <w:rPr>
          <w:sz w:val="21"/>
        </w:rPr>
        <w:t>Сначала</w:t>
      </w:r>
      <w:r>
        <w:rPr>
          <w:spacing w:val="1"/>
          <w:sz w:val="21"/>
        </w:rPr>
        <w:t xml:space="preserve"> </w:t>
      </w:r>
      <w:r>
        <w:rPr>
          <w:sz w:val="21"/>
        </w:rPr>
        <w:t>лучше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прочитать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заданный</w:t>
      </w:r>
      <w:r>
        <w:rPr>
          <w:spacing w:val="1"/>
          <w:sz w:val="21"/>
        </w:rPr>
        <w:t xml:space="preserve"> </w:t>
      </w:r>
      <w:r>
        <w:rPr>
          <w:sz w:val="21"/>
        </w:rPr>
        <w:t>текст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быстром</w:t>
      </w:r>
      <w:r>
        <w:rPr>
          <w:spacing w:val="1"/>
          <w:sz w:val="21"/>
        </w:rPr>
        <w:t xml:space="preserve"> </w:t>
      </w:r>
      <w:r>
        <w:rPr>
          <w:sz w:val="21"/>
        </w:rPr>
        <w:t>темпе.</w:t>
      </w:r>
      <w:r>
        <w:rPr>
          <w:spacing w:val="1"/>
          <w:sz w:val="21"/>
        </w:rPr>
        <w:t xml:space="preserve"> </w:t>
      </w:r>
      <w:r>
        <w:rPr>
          <w:sz w:val="21"/>
        </w:rPr>
        <w:t>Цель</w:t>
      </w:r>
      <w:r>
        <w:rPr>
          <w:spacing w:val="1"/>
          <w:sz w:val="21"/>
        </w:rPr>
        <w:t xml:space="preserve"> </w:t>
      </w:r>
      <w:r>
        <w:rPr>
          <w:sz w:val="21"/>
        </w:rPr>
        <w:t>такого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1"/>
          <w:sz w:val="21"/>
        </w:rPr>
        <w:t xml:space="preserve"> </w:t>
      </w:r>
      <w:r>
        <w:rPr>
          <w:sz w:val="21"/>
        </w:rPr>
        <w:t>заключается в том, чтобы</w:t>
      </w:r>
      <w:r>
        <w:rPr>
          <w:sz w:val="21"/>
        </w:rPr>
        <w:t xml:space="preserve"> создать общее представление об изучаемом материале, понять общий смысл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прочитанного.</w:t>
      </w:r>
      <w:r>
        <w:rPr>
          <w:spacing w:val="1"/>
          <w:sz w:val="21"/>
        </w:rPr>
        <w:t xml:space="preserve"> </w:t>
      </w:r>
      <w:r>
        <w:rPr>
          <w:sz w:val="21"/>
        </w:rPr>
        <w:t>Затем</w:t>
      </w:r>
      <w:r>
        <w:rPr>
          <w:spacing w:val="1"/>
          <w:sz w:val="21"/>
        </w:rPr>
        <w:t xml:space="preserve"> </w:t>
      </w:r>
      <w:r>
        <w:rPr>
          <w:sz w:val="21"/>
        </w:rPr>
        <w:t>прочитать</w:t>
      </w:r>
      <w:r>
        <w:rPr>
          <w:spacing w:val="1"/>
          <w:sz w:val="21"/>
        </w:rPr>
        <w:t xml:space="preserve"> </w:t>
      </w:r>
      <w:r>
        <w:rPr>
          <w:sz w:val="21"/>
        </w:rPr>
        <w:t>вторично,</w:t>
      </w:r>
      <w:r>
        <w:rPr>
          <w:spacing w:val="1"/>
          <w:sz w:val="21"/>
        </w:rPr>
        <w:t xml:space="preserve"> </w:t>
      </w:r>
      <w:r>
        <w:rPr>
          <w:sz w:val="21"/>
        </w:rPr>
        <w:t>более</w:t>
      </w:r>
      <w:r>
        <w:rPr>
          <w:spacing w:val="1"/>
          <w:sz w:val="21"/>
        </w:rPr>
        <w:t xml:space="preserve"> </w:t>
      </w:r>
      <w:r>
        <w:rPr>
          <w:sz w:val="21"/>
        </w:rPr>
        <w:t>медленно,</w:t>
      </w:r>
      <w:r>
        <w:rPr>
          <w:spacing w:val="1"/>
          <w:sz w:val="21"/>
        </w:rPr>
        <w:t xml:space="preserve"> </w:t>
      </w:r>
      <w:r>
        <w:rPr>
          <w:sz w:val="21"/>
        </w:rPr>
        <w:t>чтобы</w:t>
      </w:r>
      <w:r>
        <w:rPr>
          <w:spacing w:val="1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ходе</w:t>
      </w:r>
      <w:r>
        <w:rPr>
          <w:spacing w:val="1"/>
          <w:sz w:val="21"/>
        </w:rPr>
        <w:t xml:space="preserve"> </w:t>
      </w:r>
      <w:r>
        <w:rPr>
          <w:sz w:val="21"/>
        </w:rPr>
        <w:t>чтения</w:t>
      </w:r>
      <w:r>
        <w:rPr>
          <w:spacing w:val="52"/>
          <w:sz w:val="21"/>
        </w:rPr>
        <w:t xml:space="preserve"> </w:t>
      </w:r>
      <w:r>
        <w:rPr>
          <w:sz w:val="21"/>
        </w:rPr>
        <w:t>понять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2"/>
          <w:sz w:val="21"/>
        </w:rPr>
        <w:t xml:space="preserve"> </w:t>
      </w:r>
      <w:r>
        <w:rPr>
          <w:sz w:val="21"/>
        </w:rPr>
        <w:t>запомнить</w:t>
      </w:r>
      <w:r>
        <w:rPr>
          <w:spacing w:val="1"/>
          <w:sz w:val="21"/>
        </w:rPr>
        <w:t xml:space="preserve"> </w:t>
      </w:r>
      <w:r>
        <w:rPr>
          <w:sz w:val="21"/>
        </w:rPr>
        <w:t>смысл</w:t>
      </w:r>
      <w:r>
        <w:rPr>
          <w:spacing w:val="-2"/>
          <w:sz w:val="21"/>
        </w:rPr>
        <w:t xml:space="preserve"> </w:t>
      </w:r>
      <w:r>
        <w:rPr>
          <w:sz w:val="21"/>
        </w:rPr>
        <w:t>каждой</w:t>
      </w:r>
      <w:r>
        <w:rPr>
          <w:spacing w:val="-1"/>
          <w:sz w:val="21"/>
        </w:rPr>
        <w:t xml:space="preserve"> </w:t>
      </w:r>
      <w:r>
        <w:rPr>
          <w:sz w:val="21"/>
        </w:rPr>
        <w:t>фразы,</w:t>
      </w:r>
      <w:r>
        <w:rPr>
          <w:spacing w:val="5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1"/>
          <w:sz w:val="21"/>
        </w:rPr>
        <w:t xml:space="preserve"> </w:t>
      </w:r>
      <w:r>
        <w:rPr>
          <w:sz w:val="21"/>
        </w:rPr>
        <w:t>положения</w:t>
      </w:r>
      <w:r>
        <w:rPr>
          <w:spacing w:val="3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вопроса</w:t>
      </w:r>
      <w:r>
        <w:rPr>
          <w:spacing w:val="5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целом.</w:t>
      </w:r>
    </w:p>
    <w:p w:rsidR="00F94A8B" w:rsidRDefault="00625820">
      <w:pPr>
        <w:spacing w:line="244" w:lineRule="auto"/>
        <w:ind w:left="101" w:right="100" w:firstLine="691"/>
        <w:jc w:val="both"/>
        <w:rPr>
          <w:sz w:val="21"/>
        </w:rPr>
      </w:pPr>
      <w:r>
        <w:rPr>
          <w:sz w:val="21"/>
        </w:rPr>
        <w:t>Чтение приносит пользу и становится продуктивным, когда сопровождается записями. Это может</w:t>
      </w:r>
      <w:r>
        <w:rPr>
          <w:spacing w:val="1"/>
          <w:sz w:val="21"/>
        </w:rPr>
        <w:t xml:space="preserve"> </w:t>
      </w:r>
      <w:r>
        <w:rPr>
          <w:sz w:val="21"/>
        </w:rPr>
        <w:t>быть составление плана прочитанного текста, тезисы или выписки, конспектирование и др. Выбор вида</w:t>
      </w:r>
      <w:r>
        <w:rPr>
          <w:spacing w:val="1"/>
          <w:sz w:val="21"/>
        </w:rPr>
        <w:t xml:space="preserve"> </w:t>
      </w:r>
      <w:r>
        <w:rPr>
          <w:sz w:val="21"/>
        </w:rPr>
        <w:t>записи зависит от характера изучаемого материала и целей работы с н</w:t>
      </w:r>
      <w:r>
        <w:rPr>
          <w:sz w:val="21"/>
        </w:rPr>
        <w:t>им. Если содержание материала</w:t>
      </w:r>
      <w:r>
        <w:rPr>
          <w:spacing w:val="1"/>
          <w:sz w:val="21"/>
        </w:rPr>
        <w:t xml:space="preserve"> </w:t>
      </w:r>
      <w:r>
        <w:rPr>
          <w:sz w:val="21"/>
        </w:rPr>
        <w:t>несложное,</w:t>
      </w:r>
      <w:r>
        <w:rPr>
          <w:spacing w:val="1"/>
          <w:sz w:val="21"/>
        </w:rPr>
        <w:t xml:space="preserve"> </w:t>
      </w:r>
      <w:r>
        <w:rPr>
          <w:sz w:val="21"/>
        </w:rPr>
        <w:t>легко</w:t>
      </w:r>
      <w:r>
        <w:rPr>
          <w:spacing w:val="1"/>
          <w:sz w:val="21"/>
        </w:rPr>
        <w:t xml:space="preserve"> </w:t>
      </w:r>
      <w:r>
        <w:rPr>
          <w:sz w:val="21"/>
        </w:rPr>
        <w:t>усваиваемое, можно ограничиться составлением</w:t>
      </w:r>
      <w:r>
        <w:rPr>
          <w:spacing w:val="52"/>
          <w:sz w:val="21"/>
        </w:rPr>
        <w:t xml:space="preserve"> </w:t>
      </w:r>
      <w:r>
        <w:rPr>
          <w:sz w:val="21"/>
        </w:rPr>
        <w:t>плана.</w:t>
      </w:r>
      <w:r>
        <w:rPr>
          <w:spacing w:val="53"/>
          <w:sz w:val="21"/>
        </w:rPr>
        <w:t xml:space="preserve"> </w:t>
      </w:r>
      <w:r>
        <w:rPr>
          <w:sz w:val="21"/>
        </w:rPr>
        <w:t>Если материал содержит новую</w:t>
      </w:r>
      <w:r>
        <w:rPr>
          <w:spacing w:val="-50"/>
          <w:sz w:val="21"/>
        </w:rPr>
        <w:t xml:space="preserve"> </w:t>
      </w:r>
      <w:r>
        <w:rPr>
          <w:sz w:val="21"/>
        </w:rPr>
        <w:t>и</w:t>
      </w:r>
      <w:r>
        <w:rPr>
          <w:spacing w:val="6"/>
          <w:sz w:val="21"/>
        </w:rPr>
        <w:t xml:space="preserve"> </w:t>
      </w:r>
      <w:r>
        <w:rPr>
          <w:sz w:val="21"/>
        </w:rPr>
        <w:t>трудно</w:t>
      </w:r>
      <w:r>
        <w:rPr>
          <w:spacing w:val="10"/>
          <w:sz w:val="21"/>
        </w:rPr>
        <w:t xml:space="preserve"> </w:t>
      </w:r>
      <w:r>
        <w:rPr>
          <w:sz w:val="21"/>
        </w:rPr>
        <w:t>усваиваемую</w:t>
      </w:r>
      <w:r>
        <w:rPr>
          <w:spacing w:val="4"/>
          <w:sz w:val="21"/>
        </w:rPr>
        <w:t xml:space="preserve"> </w:t>
      </w:r>
      <w:r>
        <w:rPr>
          <w:sz w:val="21"/>
        </w:rPr>
        <w:t>информацию,</w:t>
      </w:r>
      <w:r>
        <w:rPr>
          <w:spacing w:val="2"/>
          <w:sz w:val="21"/>
        </w:rPr>
        <w:t xml:space="preserve"> </w:t>
      </w:r>
      <w:r>
        <w:rPr>
          <w:sz w:val="21"/>
        </w:rPr>
        <w:t>целесообразно</w:t>
      </w:r>
      <w:r>
        <w:rPr>
          <w:spacing w:val="3"/>
          <w:sz w:val="21"/>
        </w:rPr>
        <w:t xml:space="preserve"> </w:t>
      </w:r>
      <w:r>
        <w:rPr>
          <w:sz w:val="21"/>
        </w:rPr>
        <w:t>его</w:t>
      </w:r>
      <w:r>
        <w:rPr>
          <w:spacing w:val="2"/>
          <w:sz w:val="21"/>
        </w:rPr>
        <w:t xml:space="preserve"> </w:t>
      </w:r>
      <w:r>
        <w:rPr>
          <w:sz w:val="21"/>
        </w:rPr>
        <w:t>законспектировать.</w:t>
      </w:r>
    </w:p>
    <w:p w:rsidR="00F94A8B" w:rsidRDefault="00625820">
      <w:pPr>
        <w:spacing w:before="42" w:line="502" w:lineRule="exact"/>
        <w:ind w:left="792" w:right="109" w:firstLine="532"/>
        <w:rPr>
          <w:sz w:val="23"/>
        </w:rPr>
      </w:pPr>
      <w:r>
        <w:rPr>
          <w:b/>
          <w:sz w:val="23"/>
        </w:rPr>
        <w:t>Методические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рекомендации</w:t>
      </w:r>
      <w:r>
        <w:rPr>
          <w:b/>
          <w:spacing w:val="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5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изучения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дисциплины</w:t>
      </w:r>
      <w:proofErr w:type="gramStart"/>
      <w:r>
        <w:rPr>
          <w:b/>
          <w:spacing w:val="1"/>
          <w:sz w:val="23"/>
        </w:rPr>
        <w:t xml:space="preserve"> </w:t>
      </w:r>
      <w:r>
        <w:rPr>
          <w:sz w:val="23"/>
        </w:rPr>
        <w:t>М</w:t>
      </w:r>
      <w:proofErr w:type="gramEnd"/>
      <w:r>
        <w:rPr>
          <w:sz w:val="23"/>
        </w:rPr>
        <w:t xml:space="preserve">етодически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изучение  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дисциплины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производится  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с  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применением  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активных  </w:t>
      </w:r>
      <w:r>
        <w:rPr>
          <w:spacing w:val="18"/>
          <w:sz w:val="23"/>
        </w:rPr>
        <w:t xml:space="preserve"> </w:t>
      </w:r>
      <w:r>
        <w:rPr>
          <w:sz w:val="23"/>
        </w:rPr>
        <w:t>форм</w:t>
      </w:r>
    </w:p>
    <w:p w:rsidR="00F94A8B" w:rsidRDefault="00625820">
      <w:pPr>
        <w:pStyle w:val="a3"/>
        <w:spacing w:line="215" w:lineRule="exact"/>
        <w:ind w:left="101"/>
        <w:jc w:val="both"/>
      </w:pPr>
      <w:r>
        <w:t>проведения</w:t>
      </w:r>
      <w:r>
        <w:rPr>
          <w:spacing w:val="51"/>
        </w:rPr>
        <w:t xml:space="preserve"> </w:t>
      </w:r>
      <w:r>
        <w:t>занятий.</w:t>
      </w:r>
      <w:r>
        <w:rPr>
          <w:spacing w:val="53"/>
        </w:rPr>
        <w:t xml:space="preserve"> </w:t>
      </w:r>
      <w:r>
        <w:t>Принятая</w:t>
      </w:r>
      <w:r>
        <w:rPr>
          <w:spacing w:val="52"/>
        </w:rPr>
        <w:t xml:space="preserve"> </w:t>
      </w:r>
      <w:r>
        <w:t>технология</w:t>
      </w:r>
      <w:r>
        <w:rPr>
          <w:spacing w:val="54"/>
        </w:rPr>
        <w:t xml:space="preserve"> </w:t>
      </w:r>
      <w:r>
        <w:t>активного</w:t>
      </w:r>
      <w:r>
        <w:rPr>
          <w:spacing w:val="50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базируется</w:t>
      </w:r>
      <w:r>
        <w:rPr>
          <w:spacing w:val="54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работе,</w:t>
      </w:r>
      <w:r>
        <w:rPr>
          <w:spacing w:val="53"/>
        </w:rPr>
        <w:t xml:space="preserve"> </w:t>
      </w:r>
      <w:r>
        <w:t>когда</w:t>
      </w:r>
      <w:r>
        <w:rPr>
          <w:spacing w:val="51"/>
        </w:rPr>
        <w:t xml:space="preserve"> </w:t>
      </w:r>
      <w:proofErr w:type="gramStart"/>
      <w:r>
        <w:t>в</w:t>
      </w:r>
      <w:proofErr w:type="gramEnd"/>
    </w:p>
    <w:p w:rsidR="00F94A8B" w:rsidRDefault="00625820">
      <w:pPr>
        <w:pStyle w:val="a3"/>
        <w:spacing w:before="4" w:line="244" w:lineRule="auto"/>
        <w:ind w:left="101" w:right="106"/>
        <w:jc w:val="both"/>
      </w:pPr>
      <w:proofErr w:type="gramStart"/>
      <w:r>
        <w:t>процессе</w:t>
      </w:r>
      <w:proofErr w:type="gramEnd"/>
      <w:r>
        <w:t xml:space="preserve"> практических занятий выполняются действия в соответствии с п</w:t>
      </w:r>
      <w:r>
        <w:t>оставленной задачей,</w:t>
      </w:r>
      <w:r>
        <w:rPr>
          <w:spacing w:val="1"/>
        </w:rPr>
        <w:t xml:space="preserve"> </w:t>
      </w:r>
      <w:r>
        <w:t>направленные на достижение результата. При этом студент наглядным образом убеждается в их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-7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дисциплине.</w:t>
      </w:r>
    </w:p>
    <w:p w:rsidR="00F94A8B" w:rsidRDefault="00625820">
      <w:pPr>
        <w:pStyle w:val="a3"/>
        <w:spacing w:line="244" w:lineRule="auto"/>
        <w:ind w:left="101" w:right="107" w:firstLine="691"/>
        <w:jc w:val="both"/>
      </w:pPr>
      <w:r>
        <w:t>После изучения отдел</w:t>
      </w:r>
      <w:r>
        <w:t>ьных разделов дисциплины осуществляется проведение текущего и</w:t>
      </w:r>
      <w:r>
        <w:rPr>
          <w:spacing w:val="1"/>
        </w:rPr>
        <w:t xml:space="preserve"> </w:t>
      </w:r>
      <w:bookmarkStart w:id="2" w:name="УЧЕБНО-МЕТОДИЧЕСКОЕ_ОБЕСПЕЧЕНИЕ_ДИСЦИПЛИ"/>
      <w:bookmarkEnd w:id="2"/>
      <w:r>
        <w:t>рубежного</w:t>
      </w:r>
      <w:r>
        <w:rPr>
          <w:spacing w:val="3"/>
        </w:rPr>
        <w:t xml:space="preserve"> </w:t>
      </w:r>
      <w:r>
        <w:t>контроля.</w:t>
      </w:r>
    </w:p>
    <w:p w:rsidR="00F94A8B" w:rsidRDefault="00625820">
      <w:pPr>
        <w:pStyle w:val="Heading2"/>
        <w:spacing w:before="223"/>
        <w:ind w:left="459" w:right="461"/>
        <w:jc w:val="center"/>
      </w:pPr>
      <w:r>
        <w:t>УЧЕБНО-МЕТОДИЧЕСКОЕ</w:t>
      </w:r>
      <w:r>
        <w:rPr>
          <w:spacing w:val="31"/>
        </w:rPr>
        <w:t xml:space="preserve"> </w:t>
      </w:r>
      <w:r>
        <w:t>ОБЕСПЕЧЕНИЕ</w:t>
      </w:r>
      <w:r>
        <w:rPr>
          <w:spacing w:val="25"/>
        </w:rPr>
        <w:t xml:space="preserve"> </w:t>
      </w:r>
      <w:r>
        <w:t>ДИСЦИПЛИНЫ</w:t>
      </w:r>
    </w:p>
    <w:p w:rsidR="00F94A8B" w:rsidRDefault="00625820">
      <w:pPr>
        <w:spacing w:before="220"/>
        <w:ind w:left="653"/>
        <w:rPr>
          <w:b/>
          <w:sz w:val="23"/>
        </w:rPr>
      </w:pPr>
      <w:r>
        <w:rPr>
          <w:b/>
          <w:sz w:val="23"/>
        </w:rPr>
        <w:t>Основная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учебная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литература</w:t>
      </w:r>
    </w:p>
    <w:p w:rsidR="00F94A8B" w:rsidRDefault="00625820">
      <w:pPr>
        <w:pStyle w:val="a5"/>
        <w:numPr>
          <w:ilvl w:val="0"/>
          <w:numId w:val="3"/>
        </w:numPr>
        <w:tabs>
          <w:tab w:val="left" w:pos="892"/>
        </w:tabs>
        <w:spacing w:before="230" w:line="220" w:lineRule="auto"/>
        <w:ind w:right="153" w:firstLine="552"/>
        <w:jc w:val="both"/>
        <w:rPr>
          <w:sz w:val="23"/>
        </w:rPr>
      </w:pPr>
      <w:r>
        <w:rPr>
          <w:sz w:val="23"/>
        </w:rPr>
        <w:t>Федеральный стандарт спортивной подготовки по виду спорта баскетбол 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 —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 xml:space="preserve">екстовые данные. — М.: Советский спорт, 2014. — 28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2227-8397. —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3"/>
          <w:sz w:val="23"/>
        </w:rPr>
        <w:t xml:space="preserve"> </w:t>
      </w:r>
      <w:hyperlink r:id="rId5">
        <w:r>
          <w:rPr>
            <w:sz w:val="23"/>
          </w:rPr>
          <w:t>http://www.iprbookshop.ru/57659.html</w:t>
        </w:r>
      </w:hyperlink>
    </w:p>
    <w:p w:rsidR="00F94A8B" w:rsidRDefault="00625820">
      <w:pPr>
        <w:pStyle w:val="a5"/>
        <w:numPr>
          <w:ilvl w:val="0"/>
          <w:numId w:val="3"/>
        </w:numPr>
        <w:tabs>
          <w:tab w:val="left" w:pos="901"/>
        </w:tabs>
        <w:spacing w:line="220" w:lineRule="auto"/>
        <w:ind w:right="153" w:firstLine="552"/>
        <w:jc w:val="both"/>
        <w:rPr>
          <w:sz w:val="23"/>
        </w:rPr>
      </w:pPr>
      <w:r>
        <w:rPr>
          <w:sz w:val="23"/>
        </w:rPr>
        <w:t>Федеральный стандарт спортивной подготовки по виду спорта во</w:t>
      </w:r>
      <w:r>
        <w:rPr>
          <w:sz w:val="23"/>
        </w:rPr>
        <w:t>лейбол 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 —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 xml:space="preserve">екстовые данные. — М.: Советский спорт, 2014. — 24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2227-8397. —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3"/>
          <w:sz w:val="23"/>
        </w:rPr>
        <w:t xml:space="preserve"> </w:t>
      </w:r>
      <w:hyperlink r:id="rId6">
        <w:r>
          <w:rPr>
            <w:sz w:val="23"/>
          </w:rPr>
          <w:t>http://www.iprbookshop.ru/57662.html</w:t>
        </w:r>
      </w:hyperlink>
    </w:p>
    <w:p w:rsidR="00F94A8B" w:rsidRDefault="00625820">
      <w:pPr>
        <w:pStyle w:val="a5"/>
        <w:numPr>
          <w:ilvl w:val="0"/>
          <w:numId w:val="3"/>
        </w:numPr>
        <w:tabs>
          <w:tab w:val="left" w:pos="995"/>
        </w:tabs>
        <w:spacing w:line="220" w:lineRule="auto"/>
        <w:ind w:right="157" w:firstLine="552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</w:t>
      </w:r>
      <w:r>
        <w:rPr>
          <w:sz w:val="23"/>
        </w:rPr>
        <w:t>ки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виду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легкая</w:t>
      </w:r>
      <w:r>
        <w:rPr>
          <w:spacing w:val="1"/>
          <w:sz w:val="23"/>
        </w:rPr>
        <w:t xml:space="preserve"> </w:t>
      </w:r>
      <w:r>
        <w:rPr>
          <w:sz w:val="23"/>
        </w:rPr>
        <w:t>атлетика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25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27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30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27"/>
          <w:sz w:val="23"/>
        </w:rPr>
        <w:t xml:space="preserve"> </w:t>
      </w:r>
      <w:r>
        <w:rPr>
          <w:sz w:val="23"/>
        </w:rPr>
        <w:t>—</w:t>
      </w:r>
      <w:r>
        <w:rPr>
          <w:spacing w:val="33"/>
          <w:sz w:val="23"/>
        </w:rPr>
        <w:t xml:space="preserve"> </w:t>
      </w:r>
      <w:r>
        <w:rPr>
          <w:sz w:val="23"/>
        </w:rPr>
        <w:t>М.:</w:t>
      </w:r>
      <w:r>
        <w:rPr>
          <w:spacing w:val="28"/>
          <w:sz w:val="23"/>
        </w:rPr>
        <w:t xml:space="preserve"> </w:t>
      </w:r>
      <w:r>
        <w:rPr>
          <w:sz w:val="23"/>
        </w:rPr>
        <w:t>Советский</w:t>
      </w:r>
      <w:r>
        <w:rPr>
          <w:spacing w:val="30"/>
          <w:sz w:val="23"/>
        </w:rPr>
        <w:t xml:space="preserve"> </w:t>
      </w:r>
      <w:r>
        <w:rPr>
          <w:sz w:val="23"/>
        </w:rPr>
        <w:t>спорт,</w:t>
      </w:r>
      <w:r>
        <w:rPr>
          <w:spacing w:val="27"/>
          <w:sz w:val="23"/>
        </w:rPr>
        <w:t xml:space="preserve"> </w:t>
      </w:r>
      <w:r>
        <w:rPr>
          <w:sz w:val="23"/>
        </w:rPr>
        <w:t>2014.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30"/>
          <w:sz w:val="23"/>
        </w:rPr>
        <w:t xml:space="preserve"> </w:t>
      </w:r>
      <w:r>
        <w:rPr>
          <w:sz w:val="23"/>
        </w:rPr>
        <w:t>36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</w:p>
    <w:p w:rsidR="00F94A8B" w:rsidRDefault="00625820">
      <w:pPr>
        <w:pStyle w:val="a5"/>
        <w:numPr>
          <w:ilvl w:val="0"/>
          <w:numId w:val="2"/>
        </w:numPr>
        <w:tabs>
          <w:tab w:val="left" w:pos="395"/>
        </w:tabs>
        <w:spacing w:line="233" w:lineRule="exact"/>
        <w:ind w:hanging="294"/>
        <w:rPr>
          <w:sz w:val="23"/>
        </w:rPr>
      </w:pPr>
      <w:r>
        <w:rPr>
          <w:sz w:val="23"/>
        </w:rPr>
        <w:t>2227-8397.</w:t>
      </w:r>
      <w:r>
        <w:rPr>
          <w:spacing w:val="11"/>
          <w:sz w:val="23"/>
        </w:rPr>
        <w:t xml:space="preserve"> </w:t>
      </w:r>
      <w:r>
        <w:rPr>
          <w:sz w:val="23"/>
        </w:rPr>
        <w:t>—</w:t>
      </w:r>
      <w:r>
        <w:rPr>
          <w:spacing w:val="13"/>
          <w:sz w:val="23"/>
        </w:rPr>
        <w:t xml:space="preserve"> </w:t>
      </w:r>
      <w:r>
        <w:rPr>
          <w:sz w:val="23"/>
        </w:rPr>
        <w:t>Режим</w:t>
      </w:r>
      <w:r>
        <w:rPr>
          <w:spacing w:val="16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2"/>
          <w:sz w:val="23"/>
        </w:rPr>
        <w:t xml:space="preserve"> </w:t>
      </w:r>
      <w:hyperlink r:id="rId7">
        <w:r>
          <w:rPr>
            <w:sz w:val="23"/>
          </w:rPr>
          <w:t>http://www.iprbookshop.ru/57664.html</w:t>
        </w:r>
      </w:hyperlink>
    </w:p>
    <w:p w:rsidR="00F94A8B" w:rsidRDefault="00625820">
      <w:pPr>
        <w:pStyle w:val="a5"/>
        <w:numPr>
          <w:ilvl w:val="0"/>
          <w:numId w:val="3"/>
        </w:numPr>
        <w:tabs>
          <w:tab w:val="left" w:pos="1009"/>
        </w:tabs>
        <w:spacing w:before="2" w:line="218" w:lineRule="auto"/>
        <w:ind w:right="154" w:firstLine="552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виду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лыжные</w:t>
      </w:r>
      <w:r>
        <w:rPr>
          <w:spacing w:val="1"/>
          <w:sz w:val="23"/>
        </w:rPr>
        <w:t xml:space="preserve"> </w:t>
      </w:r>
      <w:r>
        <w:rPr>
          <w:sz w:val="23"/>
        </w:rPr>
        <w:t>гонки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25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27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30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27"/>
          <w:sz w:val="23"/>
        </w:rPr>
        <w:t xml:space="preserve"> </w:t>
      </w:r>
      <w:r>
        <w:rPr>
          <w:sz w:val="23"/>
        </w:rPr>
        <w:t>—</w:t>
      </w:r>
      <w:r>
        <w:rPr>
          <w:spacing w:val="33"/>
          <w:sz w:val="23"/>
        </w:rPr>
        <w:t xml:space="preserve"> </w:t>
      </w:r>
      <w:r>
        <w:rPr>
          <w:sz w:val="23"/>
        </w:rPr>
        <w:t>М.:</w:t>
      </w:r>
      <w:r>
        <w:rPr>
          <w:spacing w:val="28"/>
          <w:sz w:val="23"/>
        </w:rPr>
        <w:t xml:space="preserve"> </w:t>
      </w:r>
      <w:r>
        <w:rPr>
          <w:sz w:val="23"/>
        </w:rPr>
        <w:t>Советский</w:t>
      </w:r>
      <w:r>
        <w:rPr>
          <w:spacing w:val="30"/>
          <w:sz w:val="23"/>
        </w:rPr>
        <w:t xml:space="preserve"> </w:t>
      </w:r>
      <w:r>
        <w:rPr>
          <w:sz w:val="23"/>
        </w:rPr>
        <w:t>спорт,</w:t>
      </w:r>
      <w:r>
        <w:rPr>
          <w:spacing w:val="27"/>
          <w:sz w:val="23"/>
        </w:rPr>
        <w:t xml:space="preserve"> </w:t>
      </w:r>
      <w:r>
        <w:rPr>
          <w:sz w:val="23"/>
        </w:rPr>
        <w:t>2014.</w:t>
      </w:r>
      <w:r>
        <w:rPr>
          <w:spacing w:val="30"/>
          <w:sz w:val="23"/>
        </w:rPr>
        <w:t xml:space="preserve"> </w:t>
      </w:r>
      <w:r>
        <w:rPr>
          <w:sz w:val="23"/>
        </w:rPr>
        <w:t>—</w:t>
      </w:r>
      <w:r>
        <w:rPr>
          <w:spacing w:val="31"/>
          <w:sz w:val="23"/>
        </w:rPr>
        <w:t xml:space="preserve"> </w:t>
      </w:r>
      <w:r>
        <w:rPr>
          <w:sz w:val="23"/>
        </w:rPr>
        <w:t>28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</w:p>
    <w:p w:rsidR="00F94A8B" w:rsidRDefault="00625820">
      <w:pPr>
        <w:pStyle w:val="a5"/>
        <w:numPr>
          <w:ilvl w:val="0"/>
          <w:numId w:val="2"/>
        </w:numPr>
        <w:tabs>
          <w:tab w:val="left" w:pos="395"/>
        </w:tabs>
        <w:spacing w:line="246" w:lineRule="exact"/>
        <w:ind w:hanging="294"/>
        <w:rPr>
          <w:sz w:val="23"/>
        </w:rPr>
      </w:pPr>
      <w:r>
        <w:rPr>
          <w:sz w:val="23"/>
        </w:rPr>
        <w:t>2227-8397.</w:t>
      </w:r>
      <w:r>
        <w:rPr>
          <w:spacing w:val="11"/>
          <w:sz w:val="23"/>
        </w:rPr>
        <w:t xml:space="preserve"> </w:t>
      </w:r>
      <w:r>
        <w:rPr>
          <w:sz w:val="23"/>
        </w:rPr>
        <w:t>—</w:t>
      </w:r>
      <w:r>
        <w:rPr>
          <w:spacing w:val="13"/>
          <w:sz w:val="23"/>
        </w:rPr>
        <w:t xml:space="preserve"> </w:t>
      </w:r>
      <w:r>
        <w:rPr>
          <w:sz w:val="23"/>
        </w:rPr>
        <w:t>Режим</w:t>
      </w:r>
      <w:r>
        <w:rPr>
          <w:spacing w:val="16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2"/>
          <w:sz w:val="23"/>
        </w:rPr>
        <w:t xml:space="preserve"> </w:t>
      </w:r>
      <w:hyperlink r:id="rId8">
        <w:r>
          <w:rPr>
            <w:sz w:val="23"/>
          </w:rPr>
          <w:t>http://www.iprbookshop.ru/57665.html</w:t>
        </w:r>
      </w:hyperlink>
    </w:p>
    <w:p w:rsidR="00F94A8B" w:rsidRDefault="00F94A8B">
      <w:pPr>
        <w:spacing w:line="246" w:lineRule="exact"/>
        <w:jc w:val="both"/>
        <w:rPr>
          <w:sz w:val="23"/>
        </w:rPr>
        <w:sectPr w:rsidR="00F94A8B">
          <w:pgSz w:w="12240" w:h="15840"/>
          <w:pgMar w:top="1500" w:right="1320" w:bottom="280" w:left="1000" w:header="720" w:footer="720" w:gutter="0"/>
          <w:cols w:space="720"/>
        </w:sectPr>
      </w:pPr>
    </w:p>
    <w:p w:rsidR="00F94A8B" w:rsidRDefault="00F94A8B">
      <w:pPr>
        <w:pStyle w:val="a3"/>
        <w:spacing w:before="2"/>
        <w:rPr>
          <w:sz w:val="17"/>
        </w:rPr>
      </w:pPr>
    </w:p>
    <w:p w:rsidR="00F94A8B" w:rsidRDefault="00625820">
      <w:pPr>
        <w:pStyle w:val="a5"/>
        <w:numPr>
          <w:ilvl w:val="0"/>
          <w:numId w:val="3"/>
        </w:numPr>
        <w:tabs>
          <w:tab w:val="left" w:pos="976"/>
        </w:tabs>
        <w:spacing w:before="109" w:line="223" w:lineRule="auto"/>
        <w:ind w:right="157" w:firstLine="552"/>
        <w:jc w:val="both"/>
        <w:rPr>
          <w:sz w:val="23"/>
        </w:rPr>
      </w:pPr>
      <w:r>
        <w:rPr>
          <w:sz w:val="23"/>
        </w:rPr>
        <w:t>Федеральный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стандарт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виду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тяжелая</w:t>
      </w:r>
      <w:r>
        <w:rPr>
          <w:spacing w:val="1"/>
          <w:sz w:val="23"/>
        </w:rPr>
        <w:t xml:space="preserve"> </w:t>
      </w:r>
      <w:r>
        <w:rPr>
          <w:sz w:val="23"/>
        </w:rPr>
        <w:t>атлетика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25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27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32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30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27"/>
          <w:sz w:val="23"/>
        </w:rPr>
        <w:t xml:space="preserve"> </w:t>
      </w:r>
      <w:r>
        <w:rPr>
          <w:sz w:val="23"/>
        </w:rPr>
        <w:t>—</w:t>
      </w:r>
      <w:r>
        <w:rPr>
          <w:spacing w:val="33"/>
          <w:sz w:val="23"/>
        </w:rPr>
        <w:t xml:space="preserve"> </w:t>
      </w:r>
      <w:r>
        <w:rPr>
          <w:sz w:val="23"/>
        </w:rPr>
        <w:t>М.:</w:t>
      </w:r>
      <w:r>
        <w:rPr>
          <w:spacing w:val="28"/>
          <w:sz w:val="23"/>
        </w:rPr>
        <w:t xml:space="preserve"> </w:t>
      </w:r>
      <w:r>
        <w:rPr>
          <w:sz w:val="23"/>
        </w:rPr>
        <w:t>Советский</w:t>
      </w:r>
      <w:r>
        <w:rPr>
          <w:spacing w:val="30"/>
          <w:sz w:val="23"/>
        </w:rPr>
        <w:t xml:space="preserve"> </w:t>
      </w:r>
      <w:r>
        <w:rPr>
          <w:sz w:val="23"/>
        </w:rPr>
        <w:t>спорт,</w:t>
      </w:r>
      <w:r>
        <w:rPr>
          <w:spacing w:val="27"/>
          <w:sz w:val="23"/>
        </w:rPr>
        <w:t xml:space="preserve"> </w:t>
      </w:r>
      <w:r>
        <w:rPr>
          <w:sz w:val="23"/>
        </w:rPr>
        <w:t>2014.</w:t>
      </w:r>
      <w:r>
        <w:rPr>
          <w:spacing w:val="31"/>
          <w:sz w:val="23"/>
        </w:rPr>
        <w:t xml:space="preserve"> </w:t>
      </w:r>
      <w:r>
        <w:rPr>
          <w:sz w:val="23"/>
        </w:rPr>
        <w:t>—</w:t>
      </w:r>
      <w:r>
        <w:rPr>
          <w:spacing w:val="30"/>
          <w:sz w:val="23"/>
        </w:rPr>
        <w:t xml:space="preserve"> </w:t>
      </w:r>
      <w:r>
        <w:rPr>
          <w:sz w:val="23"/>
        </w:rPr>
        <w:t>24</w:t>
      </w:r>
      <w:r>
        <w:rPr>
          <w:spacing w:val="29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</w:p>
    <w:p w:rsidR="00F94A8B" w:rsidRDefault="00625820">
      <w:pPr>
        <w:pStyle w:val="a5"/>
        <w:numPr>
          <w:ilvl w:val="0"/>
          <w:numId w:val="2"/>
        </w:numPr>
        <w:tabs>
          <w:tab w:val="left" w:pos="395"/>
        </w:tabs>
        <w:spacing w:line="231" w:lineRule="exact"/>
        <w:ind w:hanging="294"/>
        <w:rPr>
          <w:sz w:val="23"/>
        </w:rPr>
      </w:pPr>
      <w:r>
        <w:rPr>
          <w:sz w:val="23"/>
        </w:rPr>
        <w:t>2227-8397.</w:t>
      </w:r>
      <w:r>
        <w:rPr>
          <w:spacing w:val="11"/>
          <w:sz w:val="23"/>
        </w:rPr>
        <w:t xml:space="preserve"> </w:t>
      </w:r>
      <w:r>
        <w:rPr>
          <w:sz w:val="23"/>
        </w:rPr>
        <w:t>—</w:t>
      </w:r>
      <w:r>
        <w:rPr>
          <w:spacing w:val="13"/>
          <w:sz w:val="23"/>
        </w:rPr>
        <w:t xml:space="preserve"> </w:t>
      </w:r>
      <w:r>
        <w:rPr>
          <w:sz w:val="23"/>
        </w:rPr>
        <w:t>Режим</w:t>
      </w:r>
      <w:r>
        <w:rPr>
          <w:spacing w:val="16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2"/>
          <w:sz w:val="23"/>
        </w:rPr>
        <w:t xml:space="preserve"> </w:t>
      </w:r>
      <w:hyperlink r:id="rId9">
        <w:r>
          <w:rPr>
            <w:sz w:val="23"/>
          </w:rPr>
          <w:t>http://www.iprbookshop.ru/57667.html</w:t>
        </w:r>
      </w:hyperlink>
    </w:p>
    <w:p w:rsidR="00F94A8B" w:rsidRDefault="00625820">
      <w:pPr>
        <w:pStyle w:val="a5"/>
        <w:numPr>
          <w:ilvl w:val="0"/>
          <w:numId w:val="3"/>
        </w:numPr>
        <w:tabs>
          <w:tab w:val="left" w:pos="923"/>
        </w:tabs>
        <w:spacing w:before="8" w:line="218" w:lineRule="auto"/>
        <w:ind w:right="153" w:firstLine="552"/>
        <w:jc w:val="both"/>
        <w:rPr>
          <w:sz w:val="23"/>
        </w:rPr>
      </w:pPr>
      <w:r>
        <w:rPr>
          <w:sz w:val="23"/>
        </w:rPr>
        <w:t>Федеральный стандарт спортивной подготовки по виду спорта футбол 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 —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 xml:space="preserve">екстовые данные. — М.: Советский спорт, 2014. — 24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2227-8397. —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3"/>
          <w:sz w:val="23"/>
        </w:rPr>
        <w:t xml:space="preserve"> </w:t>
      </w:r>
      <w:hyperlink r:id="rId10">
        <w:r>
          <w:rPr>
            <w:sz w:val="23"/>
          </w:rPr>
          <w:t>http://www.iprbookshop.ru/57668.html</w:t>
        </w:r>
      </w:hyperlink>
    </w:p>
    <w:p w:rsidR="00F94A8B" w:rsidRDefault="00625820">
      <w:pPr>
        <w:pStyle w:val="a5"/>
        <w:numPr>
          <w:ilvl w:val="0"/>
          <w:numId w:val="3"/>
        </w:numPr>
        <w:tabs>
          <w:tab w:val="left" w:pos="928"/>
        </w:tabs>
        <w:spacing w:before="3" w:line="218" w:lineRule="auto"/>
        <w:ind w:right="153" w:firstLine="552"/>
        <w:jc w:val="both"/>
        <w:rPr>
          <w:sz w:val="23"/>
        </w:rPr>
      </w:pPr>
      <w:r>
        <w:rPr>
          <w:sz w:val="23"/>
        </w:rPr>
        <w:t xml:space="preserve">Теория и организация физической культуры в вузах [Электронный ресурс] : </w:t>
      </w:r>
      <w:proofErr w:type="spellStart"/>
      <w:r>
        <w:rPr>
          <w:sz w:val="23"/>
        </w:rPr>
        <w:t>учебн</w:t>
      </w:r>
      <w:proofErr w:type="gramStart"/>
      <w:r>
        <w:rPr>
          <w:sz w:val="23"/>
        </w:rPr>
        <w:t>о</w:t>
      </w:r>
      <w:proofErr w:type="spellEnd"/>
      <w:r>
        <w:rPr>
          <w:sz w:val="23"/>
        </w:rPr>
        <w:t>-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 xml:space="preserve">методическое пособие / С.В. </w:t>
      </w:r>
      <w:proofErr w:type="spellStart"/>
      <w:r>
        <w:rPr>
          <w:sz w:val="23"/>
        </w:rPr>
        <w:t>Быченков</w:t>
      </w:r>
      <w:proofErr w:type="spellEnd"/>
      <w:r>
        <w:rPr>
          <w:sz w:val="23"/>
        </w:rPr>
        <w:t xml:space="preserve">, А.В. Курбатов, А.А. Сафонов. —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данные. — Саратов: Вузовское образование, 2018. — 242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978-5-4487-0110-8. — Режим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доступа: </w:t>
      </w:r>
      <w:hyperlink r:id="rId11">
        <w:r>
          <w:rPr>
            <w:sz w:val="23"/>
          </w:rPr>
          <w:t>http://www.iprbookshop.ru/70999.html</w:t>
        </w:r>
      </w:hyperlink>
    </w:p>
    <w:p w:rsidR="00F94A8B" w:rsidRDefault="00625820">
      <w:pPr>
        <w:pStyle w:val="Heading2"/>
        <w:spacing w:before="232"/>
      </w:pPr>
      <w:r>
        <w:t>Дополнительная</w:t>
      </w:r>
      <w:r>
        <w:rPr>
          <w:spacing w:val="11"/>
        </w:rPr>
        <w:t xml:space="preserve"> </w:t>
      </w:r>
      <w:r>
        <w:t>учебная</w:t>
      </w:r>
      <w:r>
        <w:rPr>
          <w:spacing w:val="14"/>
        </w:rPr>
        <w:t xml:space="preserve"> </w:t>
      </w:r>
      <w:r>
        <w:t>литература</w:t>
      </w:r>
    </w:p>
    <w:p w:rsidR="00F94A8B" w:rsidRDefault="00F94A8B">
      <w:pPr>
        <w:pStyle w:val="a3"/>
        <w:spacing w:before="5"/>
        <w:rPr>
          <w:b/>
          <w:sz w:val="20"/>
        </w:rPr>
      </w:pPr>
    </w:p>
    <w:p w:rsidR="00F94A8B" w:rsidRDefault="00625820">
      <w:pPr>
        <w:pStyle w:val="a5"/>
        <w:numPr>
          <w:ilvl w:val="0"/>
          <w:numId w:val="1"/>
        </w:numPr>
        <w:tabs>
          <w:tab w:val="left" w:pos="933"/>
        </w:tabs>
        <w:spacing w:line="244" w:lineRule="auto"/>
        <w:ind w:right="107" w:firstLine="552"/>
        <w:jc w:val="both"/>
        <w:rPr>
          <w:sz w:val="23"/>
        </w:rPr>
      </w:pPr>
      <w:proofErr w:type="spellStart"/>
      <w:r>
        <w:rPr>
          <w:sz w:val="23"/>
        </w:rPr>
        <w:t>Естественно-нау</w:t>
      </w:r>
      <w:r>
        <w:rPr>
          <w:sz w:val="23"/>
        </w:rPr>
        <w:t>чные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основы</w:t>
      </w:r>
      <w:r>
        <w:rPr>
          <w:spacing w:val="1"/>
          <w:sz w:val="23"/>
        </w:rPr>
        <w:t xml:space="preserve"> </w:t>
      </w:r>
      <w:r>
        <w:rPr>
          <w:sz w:val="23"/>
        </w:rPr>
        <w:t>физической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культуры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спорта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</w:t>
      </w:r>
      <w:proofErr w:type="gramStart"/>
      <w:r>
        <w:rPr>
          <w:spacing w:val="1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-55"/>
          <w:sz w:val="23"/>
        </w:rPr>
        <w:t xml:space="preserve"> </w:t>
      </w:r>
      <w:r>
        <w:rPr>
          <w:sz w:val="23"/>
        </w:rPr>
        <w:t>учебник</w:t>
      </w:r>
      <w:r>
        <w:rPr>
          <w:spacing w:val="14"/>
          <w:sz w:val="23"/>
        </w:rPr>
        <w:t xml:space="preserve"> </w:t>
      </w:r>
      <w:r>
        <w:rPr>
          <w:sz w:val="23"/>
        </w:rPr>
        <w:t>/</w:t>
      </w:r>
      <w:r>
        <w:rPr>
          <w:spacing w:val="18"/>
          <w:sz w:val="23"/>
        </w:rPr>
        <w:t xml:space="preserve"> </w:t>
      </w:r>
      <w:r>
        <w:rPr>
          <w:sz w:val="23"/>
        </w:rPr>
        <w:t>А.Г.</w:t>
      </w:r>
      <w:r>
        <w:rPr>
          <w:spacing w:val="15"/>
          <w:sz w:val="23"/>
        </w:rPr>
        <w:t xml:space="preserve"> </w:t>
      </w:r>
      <w:r>
        <w:rPr>
          <w:sz w:val="23"/>
        </w:rPr>
        <w:t>Катранов</w:t>
      </w:r>
      <w:r>
        <w:rPr>
          <w:spacing w:val="15"/>
          <w:sz w:val="23"/>
        </w:rPr>
        <w:t xml:space="preserve"> </w:t>
      </w:r>
      <w:r>
        <w:rPr>
          <w:sz w:val="23"/>
        </w:rPr>
        <w:t>[и</w:t>
      </w:r>
      <w:r>
        <w:rPr>
          <w:spacing w:val="17"/>
          <w:sz w:val="23"/>
        </w:rPr>
        <w:t xml:space="preserve"> </w:t>
      </w:r>
      <w:r>
        <w:rPr>
          <w:sz w:val="23"/>
        </w:rPr>
        <w:t>др.].</w:t>
      </w:r>
      <w:r>
        <w:rPr>
          <w:spacing w:val="19"/>
          <w:sz w:val="23"/>
        </w:rPr>
        <w:t xml:space="preserve"> </w:t>
      </w:r>
      <w:r>
        <w:rPr>
          <w:sz w:val="23"/>
        </w:rPr>
        <w:t>—</w:t>
      </w:r>
      <w:r>
        <w:rPr>
          <w:spacing w:val="17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18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17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13"/>
          <w:sz w:val="23"/>
        </w:rPr>
        <w:t xml:space="preserve"> </w:t>
      </w:r>
      <w:r>
        <w:rPr>
          <w:sz w:val="23"/>
        </w:rPr>
        <w:t>—</w:t>
      </w:r>
      <w:r>
        <w:rPr>
          <w:spacing w:val="20"/>
          <w:sz w:val="23"/>
        </w:rPr>
        <w:t xml:space="preserve"> </w:t>
      </w:r>
      <w:r>
        <w:rPr>
          <w:sz w:val="23"/>
        </w:rPr>
        <w:t>М.</w:t>
      </w:r>
      <w:proofErr w:type="gramStart"/>
      <w:r>
        <w:rPr>
          <w:spacing w:val="17"/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pacing w:val="14"/>
          <w:sz w:val="23"/>
        </w:rPr>
        <w:t xml:space="preserve"> </w:t>
      </w:r>
      <w:r>
        <w:rPr>
          <w:sz w:val="23"/>
        </w:rPr>
        <w:t>Советский</w:t>
      </w:r>
      <w:r>
        <w:rPr>
          <w:spacing w:val="15"/>
          <w:sz w:val="23"/>
        </w:rPr>
        <w:t xml:space="preserve"> </w:t>
      </w:r>
      <w:r>
        <w:rPr>
          <w:sz w:val="23"/>
        </w:rPr>
        <w:t>спорт,</w:t>
      </w:r>
      <w:r>
        <w:rPr>
          <w:spacing w:val="20"/>
          <w:sz w:val="23"/>
        </w:rPr>
        <w:t xml:space="preserve"> </w:t>
      </w:r>
      <w:r>
        <w:rPr>
          <w:sz w:val="23"/>
        </w:rPr>
        <w:t>2014.</w:t>
      </w:r>
    </w:p>
    <w:p w:rsidR="00F94A8B" w:rsidRDefault="00625820">
      <w:pPr>
        <w:pStyle w:val="a5"/>
        <w:numPr>
          <w:ilvl w:val="0"/>
          <w:numId w:val="2"/>
        </w:numPr>
        <w:tabs>
          <w:tab w:val="left" w:pos="395"/>
        </w:tabs>
        <w:spacing w:line="263" w:lineRule="exact"/>
        <w:ind w:hanging="294"/>
        <w:rPr>
          <w:sz w:val="23"/>
        </w:rPr>
      </w:pPr>
      <w:r>
        <w:rPr>
          <w:sz w:val="23"/>
        </w:rPr>
        <w:t>464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  <w:r>
        <w:rPr>
          <w:spacing w:val="11"/>
          <w:sz w:val="23"/>
        </w:rPr>
        <w:t xml:space="preserve"> </w:t>
      </w:r>
      <w:r>
        <w:rPr>
          <w:sz w:val="23"/>
        </w:rPr>
        <w:t>—</w:t>
      </w:r>
      <w:r>
        <w:rPr>
          <w:spacing w:val="11"/>
          <w:sz w:val="23"/>
        </w:rPr>
        <w:t xml:space="preserve"> </w:t>
      </w:r>
      <w:r>
        <w:rPr>
          <w:sz w:val="23"/>
        </w:rPr>
        <w:t>978-5-9718-0697-4.</w:t>
      </w:r>
      <w:r>
        <w:rPr>
          <w:spacing w:val="9"/>
          <w:sz w:val="23"/>
        </w:rPr>
        <w:t xml:space="preserve"> </w:t>
      </w:r>
      <w:r>
        <w:rPr>
          <w:sz w:val="23"/>
        </w:rPr>
        <w:t>—</w:t>
      </w:r>
      <w:r>
        <w:rPr>
          <w:spacing w:val="1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3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0"/>
          <w:sz w:val="23"/>
        </w:rPr>
        <w:t xml:space="preserve"> </w:t>
      </w:r>
      <w:hyperlink r:id="rId12">
        <w:r>
          <w:rPr>
            <w:sz w:val="23"/>
          </w:rPr>
          <w:t>http://www.iprbookshop.ru/40777.html</w:t>
        </w:r>
      </w:hyperlink>
    </w:p>
    <w:p w:rsidR="00F94A8B" w:rsidRDefault="00625820">
      <w:pPr>
        <w:pStyle w:val="a5"/>
        <w:numPr>
          <w:ilvl w:val="0"/>
          <w:numId w:val="1"/>
        </w:numPr>
        <w:tabs>
          <w:tab w:val="left" w:pos="952"/>
        </w:tabs>
        <w:spacing w:before="4" w:line="244" w:lineRule="auto"/>
        <w:ind w:right="107" w:firstLine="552"/>
        <w:jc w:val="both"/>
        <w:rPr>
          <w:sz w:val="23"/>
        </w:rPr>
      </w:pPr>
      <w:r>
        <w:rPr>
          <w:sz w:val="23"/>
        </w:rPr>
        <w:t>Биоэнергетика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фитнесе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спорте</w:t>
      </w:r>
      <w:r>
        <w:rPr>
          <w:spacing w:val="1"/>
          <w:sz w:val="23"/>
        </w:rPr>
        <w:t xml:space="preserve"> </w:t>
      </w:r>
      <w:r>
        <w:rPr>
          <w:sz w:val="23"/>
        </w:rPr>
        <w:t>высших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достижений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1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1"/>
          <w:sz w:val="23"/>
        </w:rPr>
        <w:t xml:space="preserve"> </w:t>
      </w:r>
      <w:r>
        <w:rPr>
          <w:sz w:val="23"/>
        </w:rPr>
        <w:t>/</w:t>
      </w:r>
      <w:r>
        <w:rPr>
          <w:spacing w:val="57"/>
          <w:sz w:val="23"/>
        </w:rPr>
        <w:t xml:space="preserve"> </w:t>
      </w:r>
      <w:r>
        <w:rPr>
          <w:sz w:val="23"/>
        </w:rPr>
        <w:t>В.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Дюков</w:t>
      </w:r>
      <w:proofErr w:type="spellEnd"/>
      <w:r>
        <w:rPr>
          <w:sz w:val="23"/>
        </w:rPr>
        <w:t>. —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 данные. — М.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Издательство «Спорт», 2016. — 86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 — 978-5-</w:t>
      </w:r>
      <w:r>
        <w:rPr>
          <w:spacing w:val="1"/>
          <w:sz w:val="23"/>
        </w:rPr>
        <w:t xml:space="preserve"> </w:t>
      </w:r>
      <w:r>
        <w:rPr>
          <w:sz w:val="23"/>
        </w:rPr>
        <w:t>9907240-0-6. —</w:t>
      </w:r>
      <w:r>
        <w:rPr>
          <w:spacing w:val="2"/>
          <w:sz w:val="23"/>
        </w:rPr>
        <w:t xml:space="preserve"> </w:t>
      </w:r>
      <w:r>
        <w:rPr>
          <w:sz w:val="23"/>
        </w:rPr>
        <w:t>Режим</w:t>
      </w:r>
      <w:r>
        <w:rPr>
          <w:spacing w:val="5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"/>
          <w:sz w:val="23"/>
        </w:rPr>
        <w:t xml:space="preserve"> </w:t>
      </w:r>
      <w:hyperlink r:id="rId13">
        <w:r>
          <w:rPr>
            <w:sz w:val="23"/>
          </w:rPr>
          <w:t>http://www.iprbookshop.ru/43903.html</w:t>
        </w:r>
      </w:hyperlink>
    </w:p>
    <w:p w:rsidR="00F94A8B" w:rsidRDefault="00625820">
      <w:pPr>
        <w:pStyle w:val="a5"/>
        <w:numPr>
          <w:ilvl w:val="0"/>
          <w:numId w:val="1"/>
        </w:numPr>
        <w:tabs>
          <w:tab w:val="left" w:pos="928"/>
        </w:tabs>
        <w:spacing w:line="242" w:lineRule="auto"/>
        <w:ind w:right="107" w:firstLine="552"/>
        <w:jc w:val="both"/>
        <w:rPr>
          <w:sz w:val="23"/>
        </w:rPr>
      </w:pPr>
      <w:r>
        <w:rPr>
          <w:sz w:val="23"/>
        </w:rPr>
        <w:t>Круговая</w:t>
      </w:r>
      <w:r>
        <w:rPr>
          <w:spacing w:val="1"/>
          <w:sz w:val="23"/>
        </w:rPr>
        <w:t xml:space="preserve"> </w:t>
      </w:r>
      <w:r>
        <w:rPr>
          <w:sz w:val="23"/>
        </w:rPr>
        <w:t>тренировка в системе физического воспитания студентов [Электронный р</w:t>
      </w:r>
      <w:proofErr w:type="gramStart"/>
      <w:r>
        <w:rPr>
          <w:sz w:val="23"/>
        </w:rPr>
        <w:t>е-</w:t>
      </w:r>
      <w:proofErr w:type="gram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сурс</w:t>
      </w:r>
      <w:proofErr w:type="spellEnd"/>
      <w:r>
        <w:rPr>
          <w:sz w:val="23"/>
        </w:rPr>
        <w:t>] :</w:t>
      </w:r>
      <w:r>
        <w:rPr>
          <w:spacing w:val="1"/>
          <w:sz w:val="23"/>
        </w:rPr>
        <w:t xml:space="preserve"> </w:t>
      </w:r>
      <w:r>
        <w:rPr>
          <w:sz w:val="23"/>
        </w:rPr>
        <w:t>учебно-методическое пособие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57"/>
          <w:sz w:val="23"/>
        </w:rPr>
        <w:t xml:space="preserve"> </w:t>
      </w:r>
      <w:r>
        <w:rPr>
          <w:sz w:val="23"/>
        </w:rPr>
        <w:t>студентов и преподавателей /</w:t>
      </w:r>
      <w:r>
        <w:rPr>
          <w:spacing w:val="58"/>
          <w:sz w:val="23"/>
        </w:rPr>
        <w:t xml:space="preserve"> </w:t>
      </w:r>
      <w:r>
        <w:rPr>
          <w:sz w:val="23"/>
        </w:rPr>
        <w:t>. — Электрон.</w:t>
      </w:r>
      <w:r>
        <w:rPr>
          <w:spacing w:val="57"/>
          <w:sz w:val="23"/>
        </w:rPr>
        <w:t xml:space="preserve"> </w:t>
      </w:r>
      <w:proofErr w:type="spellStart"/>
      <w:r>
        <w:rPr>
          <w:sz w:val="23"/>
        </w:rPr>
        <w:t>тексто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вые</w:t>
      </w:r>
      <w:r>
        <w:rPr>
          <w:spacing w:val="1"/>
          <w:sz w:val="23"/>
        </w:rPr>
        <w:t xml:space="preserve"> </w:t>
      </w:r>
      <w:r>
        <w:rPr>
          <w:sz w:val="23"/>
        </w:rPr>
        <w:t>данные.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Воронеж:</w:t>
      </w:r>
      <w:r>
        <w:rPr>
          <w:spacing w:val="1"/>
          <w:sz w:val="23"/>
        </w:rPr>
        <w:t xml:space="preserve"> </w:t>
      </w:r>
      <w:r>
        <w:rPr>
          <w:sz w:val="23"/>
        </w:rPr>
        <w:t>Воронежский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архитектурно-строительный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ун</w:t>
      </w:r>
      <w:proofErr w:type="gramStart"/>
      <w:r>
        <w:rPr>
          <w:sz w:val="23"/>
        </w:rPr>
        <w:t>и-</w:t>
      </w:r>
      <w:proofErr w:type="gramEnd"/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верситет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ЭБС</w:t>
      </w:r>
      <w:r>
        <w:rPr>
          <w:spacing w:val="1"/>
          <w:sz w:val="23"/>
        </w:rPr>
        <w:t xml:space="preserve"> </w:t>
      </w:r>
      <w:r>
        <w:rPr>
          <w:sz w:val="23"/>
        </w:rPr>
        <w:t>АСВ,</w:t>
      </w:r>
      <w:r>
        <w:rPr>
          <w:spacing w:val="1"/>
          <w:sz w:val="23"/>
        </w:rPr>
        <w:t xml:space="preserve"> </w:t>
      </w:r>
      <w:r>
        <w:rPr>
          <w:sz w:val="23"/>
        </w:rPr>
        <w:t>2017.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95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978-5-7731-0505-3.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Режим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1"/>
          <w:sz w:val="23"/>
        </w:rPr>
        <w:t xml:space="preserve"> </w:t>
      </w:r>
      <w:hyperlink r:id="rId14">
        <w:r>
          <w:rPr>
            <w:sz w:val="23"/>
          </w:rPr>
          <w:t>http://www.iprbookshop.ru/72915.html</w:t>
        </w:r>
      </w:hyperlink>
    </w:p>
    <w:p w:rsidR="00F94A8B" w:rsidRDefault="00625820">
      <w:pPr>
        <w:pStyle w:val="a5"/>
        <w:numPr>
          <w:ilvl w:val="0"/>
          <w:numId w:val="1"/>
        </w:numPr>
        <w:tabs>
          <w:tab w:val="left" w:pos="923"/>
        </w:tabs>
        <w:spacing w:before="3" w:line="244" w:lineRule="auto"/>
        <w:ind w:right="108" w:firstLine="552"/>
        <w:jc w:val="both"/>
        <w:rPr>
          <w:sz w:val="23"/>
        </w:rPr>
      </w:pPr>
      <w:r>
        <w:rPr>
          <w:sz w:val="23"/>
        </w:rPr>
        <w:t>Игры</w:t>
      </w:r>
      <w:r>
        <w:rPr>
          <w:sz w:val="23"/>
        </w:rPr>
        <w:t xml:space="preserve"> с мячом [Электронный ресурс]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учебно-методическое пособие / В.В. Бойко. —</w:t>
      </w:r>
      <w:r>
        <w:rPr>
          <w:spacing w:val="1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 данные. — Орел: Межрегиональная Академия безопасности и выживания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>(МАБИВ),</w:t>
      </w:r>
      <w:r>
        <w:rPr>
          <w:spacing w:val="7"/>
          <w:sz w:val="23"/>
        </w:rPr>
        <w:t xml:space="preserve"> </w:t>
      </w:r>
      <w:r>
        <w:rPr>
          <w:sz w:val="23"/>
        </w:rPr>
        <w:t>2017.</w:t>
      </w:r>
      <w:r>
        <w:rPr>
          <w:spacing w:val="5"/>
          <w:sz w:val="23"/>
        </w:rPr>
        <w:t xml:space="preserve"> </w:t>
      </w:r>
      <w:r>
        <w:rPr>
          <w:sz w:val="23"/>
        </w:rPr>
        <w:t>—</w:t>
      </w:r>
      <w:r>
        <w:rPr>
          <w:spacing w:val="8"/>
          <w:sz w:val="23"/>
        </w:rPr>
        <w:t xml:space="preserve"> </w:t>
      </w:r>
      <w:r>
        <w:rPr>
          <w:sz w:val="23"/>
        </w:rPr>
        <w:t>96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c</w:t>
      </w:r>
      <w:proofErr w:type="spellEnd"/>
      <w:r>
        <w:rPr>
          <w:sz w:val="23"/>
        </w:rPr>
        <w:t>.</w:t>
      </w:r>
      <w:r>
        <w:rPr>
          <w:spacing w:val="7"/>
          <w:sz w:val="23"/>
        </w:rPr>
        <w:t xml:space="preserve"> </w:t>
      </w:r>
      <w:r>
        <w:rPr>
          <w:sz w:val="23"/>
        </w:rPr>
        <w:t>—</w:t>
      </w:r>
      <w:r>
        <w:rPr>
          <w:spacing w:val="8"/>
          <w:sz w:val="23"/>
        </w:rPr>
        <w:t xml:space="preserve"> </w:t>
      </w:r>
      <w:r>
        <w:rPr>
          <w:sz w:val="23"/>
        </w:rPr>
        <w:t>2227-8397.</w:t>
      </w:r>
      <w:r>
        <w:rPr>
          <w:spacing w:val="9"/>
          <w:sz w:val="23"/>
        </w:rPr>
        <w:t xml:space="preserve"> </w:t>
      </w:r>
      <w:r>
        <w:rPr>
          <w:sz w:val="23"/>
        </w:rPr>
        <w:t>—</w:t>
      </w:r>
      <w:r>
        <w:rPr>
          <w:spacing w:val="5"/>
          <w:sz w:val="23"/>
        </w:rPr>
        <w:t xml:space="preserve"> </w:t>
      </w:r>
      <w:r>
        <w:rPr>
          <w:sz w:val="23"/>
        </w:rPr>
        <w:t>Режим</w:t>
      </w:r>
      <w:r>
        <w:rPr>
          <w:spacing w:val="8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8"/>
          <w:sz w:val="23"/>
        </w:rPr>
        <w:t xml:space="preserve"> </w:t>
      </w:r>
      <w:hyperlink r:id="rId15">
        <w:r>
          <w:rPr>
            <w:sz w:val="23"/>
          </w:rPr>
          <w:t>http://www.iprbookshop.ru/73245.html</w:t>
        </w:r>
      </w:hyperlink>
    </w:p>
    <w:p w:rsidR="00F94A8B" w:rsidRDefault="00625820">
      <w:pPr>
        <w:pStyle w:val="a5"/>
        <w:numPr>
          <w:ilvl w:val="0"/>
          <w:numId w:val="1"/>
        </w:numPr>
        <w:tabs>
          <w:tab w:val="left" w:pos="971"/>
        </w:tabs>
        <w:spacing w:line="244" w:lineRule="auto"/>
        <w:ind w:right="110" w:firstLine="552"/>
        <w:jc w:val="both"/>
        <w:rPr>
          <w:sz w:val="23"/>
        </w:rPr>
      </w:pPr>
      <w:r>
        <w:rPr>
          <w:sz w:val="23"/>
        </w:rPr>
        <w:t>Физическая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культура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один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аспектов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составляющих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здоровый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1"/>
          <w:sz w:val="23"/>
        </w:rPr>
        <w:t xml:space="preserve"> </w:t>
      </w:r>
      <w:r>
        <w:rPr>
          <w:sz w:val="23"/>
        </w:rPr>
        <w:t>студентов</w:t>
      </w:r>
      <w:r>
        <w:rPr>
          <w:spacing w:val="13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12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11"/>
          <w:sz w:val="23"/>
        </w:rPr>
        <w:t xml:space="preserve"> </w:t>
      </w:r>
      <w:r>
        <w:rPr>
          <w:sz w:val="23"/>
        </w:rPr>
        <w:t>/</w:t>
      </w:r>
      <w:r>
        <w:rPr>
          <w:spacing w:val="16"/>
          <w:sz w:val="23"/>
        </w:rPr>
        <w:t xml:space="preserve"> </w:t>
      </w:r>
      <w:r>
        <w:rPr>
          <w:sz w:val="23"/>
        </w:rPr>
        <w:t>С.Ю.</w:t>
      </w:r>
      <w:r>
        <w:rPr>
          <w:spacing w:val="15"/>
          <w:sz w:val="23"/>
        </w:rPr>
        <w:t xml:space="preserve"> </w:t>
      </w:r>
      <w:r>
        <w:rPr>
          <w:sz w:val="23"/>
        </w:rPr>
        <w:t>Татарова,</w:t>
      </w:r>
      <w:r>
        <w:rPr>
          <w:spacing w:val="12"/>
          <w:sz w:val="23"/>
        </w:rPr>
        <w:t xml:space="preserve"> </w:t>
      </w:r>
      <w:r>
        <w:rPr>
          <w:sz w:val="23"/>
        </w:rPr>
        <w:t>В.Б.</w:t>
      </w:r>
      <w:r>
        <w:rPr>
          <w:spacing w:val="14"/>
          <w:sz w:val="23"/>
        </w:rPr>
        <w:t xml:space="preserve"> </w:t>
      </w:r>
      <w:proofErr w:type="spellStart"/>
      <w:r>
        <w:rPr>
          <w:sz w:val="23"/>
        </w:rPr>
        <w:t>Татаров</w:t>
      </w:r>
      <w:proofErr w:type="spellEnd"/>
      <w:r>
        <w:rPr>
          <w:sz w:val="23"/>
        </w:rPr>
        <w:t>.</w:t>
      </w:r>
      <w:r>
        <w:rPr>
          <w:spacing w:val="15"/>
          <w:sz w:val="23"/>
        </w:rPr>
        <w:t xml:space="preserve"> </w:t>
      </w:r>
      <w:r>
        <w:rPr>
          <w:sz w:val="23"/>
        </w:rPr>
        <w:t>—</w:t>
      </w:r>
      <w:r>
        <w:rPr>
          <w:spacing w:val="11"/>
          <w:sz w:val="23"/>
        </w:rPr>
        <w:t xml:space="preserve"> </w:t>
      </w:r>
      <w:r>
        <w:rPr>
          <w:sz w:val="23"/>
        </w:rPr>
        <w:t>Электрон</w:t>
      </w:r>
      <w:proofErr w:type="gramStart"/>
      <w:r>
        <w:rPr>
          <w:sz w:val="23"/>
        </w:rPr>
        <w:t>.</w:t>
      </w:r>
      <w:proofErr w:type="gramEnd"/>
      <w:r>
        <w:rPr>
          <w:spacing w:val="17"/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</w:t>
      </w:r>
      <w:r>
        <w:rPr>
          <w:spacing w:val="16"/>
          <w:sz w:val="23"/>
        </w:rPr>
        <w:t xml:space="preserve"> </w:t>
      </w:r>
      <w:r>
        <w:rPr>
          <w:sz w:val="23"/>
        </w:rPr>
        <w:t>данные.</w:t>
      </w:r>
    </w:p>
    <w:p w:rsidR="00F94A8B" w:rsidRDefault="00625820">
      <w:pPr>
        <w:pStyle w:val="a3"/>
        <w:spacing w:line="244" w:lineRule="auto"/>
        <w:ind w:left="101" w:right="112"/>
        <w:jc w:val="both"/>
      </w:pPr>
      <w:r>
        <w:t>—</w:t>
      </w:r>
      <w:r>
        <w:rPr>
          <w:spacing w:val="1"/>
        </w:rPr>
        <w:t xml:space="preserve"> </w:t>
      </w:r>
      <w:r>
        <w:t>М.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консультант,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211</w:t>
      </w:r>
      <w:r>
        <w:rPr>
          <w:spacing w:val="1"/>
        </w:rPr>
        <w:t xml:space="preserve"> </w:t>
      </w:r>
      <w:proofErr w:type="spellStart"/>
      <w:r>
        <w:t>c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978-5-9909615-6-2.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6">
        <w:r>
          <w:t>http://www.iprbookshop.ru/75150.html</w:t>
        </w:r>
      </w:hyperlink>
    </w:p>
    <w:sectPr w:rsidR="00F94A8B" w:rsidSect="00F94A8B">
      <w:pgSz w:w="12240" w:h="15840"/>
      <w:pgMar w:top="1500" w:right="13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57CE"/>
    <w:multiLevelType w:val="hybridMultilevel"/>
    <w:tmpl w:val="8D94DF1C"/>
    <w:lvl w:ilvl="0" w:tplc="D73E0C60">
      <w:numFmt w:val="bullet"/>
      <w:lvlText w:val="—"/>
      <w:lvlJc w:val="left"/>
      <w:pPr>
        <w:ind w:left="394" w:hanging="293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17406402">
      <w:numFmt w:val="bullet"/>
      <w:lvlText w:val="•"/>
      <w:lvlJc w:val="left"/>
      <w:pPr>
        <w:ind w:left="1352" w:hanging="293"/>
      </w:pPr>
      <w:rPr>
        <w:rFonts w:hint="default"/>
        <w:lang w:val="ru-RU" w:eastAsia="en-US" w:bidi="ar-SA"/>
      </w:rPr>
    </w:lvl>
    <w:lvl w:ilvl="2" w:tplc="3CD04056">
      <w:numFmt w:val="bullet"/>
      <w:lvlText w:val="•"/>
      <w:lvlJc w:val="left"/>
      <w:pPr>
        <w:ind w:left="2304" w:hanging="293"/>
      </w:pPr>
      <w:rPr>
        <w:rFonts w:hint="default"/>
        <w:lang w:val="ru-RU" w:eastAsia="en-US" w:bidi="ar-SA"/>
      </w:rPr>
    </w:lvl>
    <w:lvl w:ilvl="3" w:tplc="96B41EEE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4" w:tplc="F41C6D06">
      <w:numFmt w:val="bullet"/>
      <w:lvlText w:val="•"/>
      <w:lvlJc w:val="left"/>
      <w:pPr>
        <w:ind w:left="4208" w:hanging="293"/>
      </w:pPr>
      <w:rPr>
        <w:rFonts w:hint="default"/>
        <w:lang w:val="ru-RU" w:eastAsia="en-US" w:bidi="ar-SA"/>
      </w:rPr>
    </w:lvl>
    <w:lvl w:ilvl="5" w:tplc="0C406724">
      <w:numFmt w:val="bullet"/>
      <w:lvlText w:val="•"/>
      <w:lvlJc w:val="left"/>
      <w:pPr>
        <w:ind w:left="5160" w:hanging="293"/>
      </w:pPr>
      <w:rPr>
        <w:rFonts w:hint="default"/>
        <w:lang w:val="ru-RU" w:eastAsia="en-US" w:bidi="ar-SA"/>
      </w:rPr>
    </w:lvl>
    <w:lvl w:ilvl="6" w:tplc="282A3594">
      <w:numFmt w:val="bullet"/>
      <w:lvlText w:val="•"/>
      <w:lvlJc w:val="left"/>
      <w:pPr>
        <w:ind w:left="6112" w:hanging="293"/>
      </w:pPr>
      <w:rPr>
        <w:rFonts w:hint="default"/>
        <w:lang w:val="ru-RU" w:eastAsia="en-US" w:bidi="ar-SA"/>
      </w:rPr>
    </w:lvl>
    <w:lvl w:ilvl="7" w:tplc="BAFE4072">
      <w:numFmt w:val="bullet"/>
      <w:lvlText w:val="•"/>
      <w:lvlJc w:val="left"/>
      <w:pPr>
        <w:ind w:left="7064" w:hanging="293"/>
      </w:pPr>
      <w:rPr>
        <w:rFonts w:hint="default"/>
        <w:lang w:val="ru-RU" w:eastAsia="en-US" w:bidi="ar-SA"/>
      </w:rPr>
    </w:lvl>
    <w:lvl w:ilvl="8" w:tplc="C546B424">
      <w:numFmt w:val="bullet"/>
      <w:lvlText w:val="•"/>
      <w:lvlJc w:val="left"/>
      <w:pPr>
        <w:ind w:left="8016" w:hanging="293"/>
      </w:pPr>
      <w:rPr>
        <w:rFonts w:hint="default"/>
        <w:lang w:val="ru-RU" w:eastAsia="en-US" w:bidi="ar-SA"/>
      </w:rPr>
    </w:lvl>
  </w:abstractNum>
  <w:abstractNum w:abstractNumId="1">
    <w:nsid w:val="28952064"/>
    <w:multiLevelType w:val="hybridMultilevel"/>
    <w:tmpl w:val="C80AA8D2"/>
    <w:lvl w:ilvl="0" w:tplc="030C50E2">
      <w:start w:val="1"/>
      <w:numFmt w:val="decimal"/>
      <w:lvlText w:val="%1."/>
      <w:lvlJc w:val="left"/>
      <w:pPr>
        <w:ind w:left="101" w:hanging="238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42E49B1E">
      <w:numFmt w:val="bullet"/>
      <w:lvlText w:val="•"/>
      <w:lvlJc w:val="left"/>
      <w:pPr>
        <w:ind w:left="1082" w:hanging="238"/>
      </w:pPr>
      <w:rPr>
        <w:rFonts w:hint="default"/>
        <w:lang w:val="ru-RU" w:eastAsia="en-US" w:bidi="ar-SA"/>
      </w:rPr>
    </w:lvl>
    <w:lvl w:ilvl="2" w:tplc="3DDC8E5A">
      <w:numFmt w:val="bullet"/>
      <w:lvlText w:val="•"/>
      <w:lvlJc w:val="left"/>
      <w:pPr>
        <w:ind w:left="2064" w:hanging="238"/>
      </w:pPr>
      <w:rPr>
        <w:rFonts w:hint="default"/>
        <w:lang w:val="ru-RU" w:eastAsia="en-US" w:bidi="ar-SA"/>
      </w:rPr>
    </w:lvl>
    <w:lvl w:ilvl="3" w:tplc="7F3A44D4">
      <w:numFmt w:val="bullet"/>
      <w:lvlText w:val="•"/>
      <w:lvlJc w:val="left"/>
      <w:pPr>
        <w:ind w:left="3046" w:hanging="238"/>
      </w:pPr>
      <w:rPr>
        <w:rFonts w:hint="default"/>
        <w:lang w:val="ru-RU" w:eastAsia="en-US" w:bidi="ar-SA"/>
      </w:rPr>
    </w:lvl>
    <w:lvl w:ilvl="4" w:tplc="C4E62C74">
      <w:numFmt w:val="bullet"/>
      <w:lvlText w:val="•"/>
      <w:lvlJc w:val="left"/>
      <w:pPr>
        <w:ind w:left="4028" w:hanging="238"/>
      </w:pPr>
      <w:rPr>
        <w:rFonts w:hint="default"/>
        <w:lang w:val="ru-RU" w:eastAsia="en-US" w:bidi="ar-SA"/>
      </w:rPr>
    </w:lvl>
    <w:lvl w:ilvl="5" w:tplc="C2ACD790">
      <w:numFmt w:val="bullet"/>
      <w:lvlText w:val="•"/>
      <w:lvlJc w:val="left"/>
      <w:pPr>
        <w:ind w:left="5010" w:hanging="238"/>
      </w:pPr>
      <w:rPr>
        <w:rFonts w:hint="default"/>
        <w:lang w:val="ru-RU" w:eastAsia="en-US" w:bidi="ar-SA"/>
      </w:rPr>
    </w:lvl>
    <w:lvl w:ilvl="6" w:tplc="4C4C6714">
      <w:numFmt w:val="bullet"/>
      <w:lvlText w:val="•"/>
      <w:lvlJc w:val="left"/>
      <w:pPr>
        <w:ind w:left="5992" w:hanging="238"/>
      </w:pPr>
      <w:rPr>
        <w:rFonts w:hint="default"/>
        <w:lang w:val="ru-RU" w:eastAsia="en-US" w:bidi="ar-SA"/>
      </w:rPr>
    </w:lvl>
    <w:lvl w:ilvl="7" w:tplc="F64C86D0">
      <w:numFmt w:val="bullet"/>
      <w:lvlText w:val="•"/>
      <w:lvlJc w:val="left"/>
      <w:pPr>
        <w:ind w:left="6974" w:hanging="238"/>
      </w:pPr>
      <w:rPr>
        <w:rFonts w:hint="default"/>
        <w:lang w:val="ru-RU" w:eastAsia="en-US" w:bidi="ar-SA"/>
      </w:rPr>
    </w:lvl>
    <w:lvl w:ilvl="8" w:tplc="3990D4E6">
      <w:numFmt w:val="bullet"/>
      <w:lvlText w:val="•"/>
      <w:lvlJc w:val="left"/>
      <w:pPr>
        <w:ind w:left="7956" w:hanging="238"/>
      </w:pPr>
      <w:rPr>
        <w:rFonts w:hint="default"/>
        <w:lang w:val="ru-RU" w:eastAsia="en-US" w:bidi="ar-SA"/>
      </w:rPr>
    </w:lvl>
  </w:abstractNum>
  <w:abstractNum w:abstractNumId="2">
    <w:nsid w:val="73BD5D82"/>
    <w:multiLevelType w:val="hybridMultilevel"/>
    <w:tmpl w:val="FAB23856"/>
    <w:lvl w:ilvl="0" w:tplc="CCB82D74">
      <w:start w:val="1"/>
      <w:numFmt w:val="decimal"/>
      <w:lvlText w:val="%1."/>
      <w:lvlJc w:val="left"/>
      <w:pPr>
        <w:ind w:left="101" w:hanging="279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ru-RU" w:eastAsia="en-US" w:bidi="ar-SA"/>
      </w:rPr>
    </w:lvl>
    <w:lvl w:ilvl="1" w:tplc="2A0C90FA">
      <w:numFmt w:val="bullet"/>
      <w:lvlText w:val="•"/>
      <w:lvlJc w:val="left"/>
      <w:pPr>
        <w:ind w:left="1082" w:hanging="279"/>
      </w:pPr>
      <w:rPr>
        <w:rFonts w:hint="default"/>
        <w:lang w:val="ru-RU" w:eastAsia="en-US" w:bidi="ar-SA"/>
      </w:rPr>
    </w:lvl>
    <w:lvl w:ilvl="2" w:tplc="443C3380">
      <w:numFmt w:val="bullet"/>
      <w:lvlText w:val="•"/>
      <w:lvlJc w:val="left"/>
      <w:pPr>
        <w:ind w:left="2064" w:hanging="279"/>
      </w:pPr>
      <w:rPr>
        <w:rFonts w:hint="default"/>
        <w:lang w:val="ru-RU" w:eastAsia="en-US" w:bidi="ar-SA"/>
      </w:rPr>
    </w:lvl>
    <w:lvl w:ilvl="3" w:tplc="14067CCE">
      <w:numFmt w:val="bullet"/>
      <w:lvlText w:val="•"/>
      <w:lvlJc w:val="left"/>
      <w:pPr>
        <w:ind w:left="3046" w:hanging="279"/>
      </w:pPr>
      <w:rPr>
        <w:rFonts w:hint="default"/>
        <w:lang w:val="ru-RU" w:eastAsia="en-US" w:bidi="ar-SA"/>
      </w:rPr>
    </w:lvl>
    <w:lvl w:ilvl="4" w:tplc="679EB160">
      <w:numFmt w:val="bullet"/>
      <w:lvlText w:val="•"/>
      <w:lvlJc w:val="left"/>
      <w:pPr>
        <w:ind w:left="4028" w:hanging="279"/>
      </w:pPr>
      <w:rPr>
        <w:rFonts w:hint="default"/>
        <w:lang w:val="ru-RU" w:eastAsia="en-US" w:bidi="ar-SA"/>
      </w:rPr>
    </w:lvl>
    <w:lvl w:ilvl="5" w:tplc="4A645070">
      <w:numFmt w:val="bullet"/>
      <w:lvlText w:val="•"/>
      <w:lvlJc w:val="left"/>
      <w:pPr>
        <w:ind w:left="5010" w:hanging="279"/>
      </w:pPr>
      <w:rPr>
        <w:rFonts w:hint="default"/>
        <w:lang w:val="ru-RU" w:eastAsia="en-US" w:bidi="ar-SA"/>
      </w:rPr>
    </w:lvl>
    <w:lvl w:ilvl="6" w:tplc="4BC8CD52">
      <w:numFmt w:val="bullet"/>
      <w:lvlText w:val="•"/>
      <w:lvlJc w:val="left"/>
      <w:pPr>
        <w:ind w:left="5992" w:hanging="279"/>
      </w:pPr>
      <w:rPr>
        <w:rFonts w:hint="default"/>
        <w:lang w:val="ru-RU" w:eastAsia="en-US" w:bidi="ar-SA"/>
      </w:rPr>
    </w:lvl>
    <w:lvl w:ilvl="7" w:tplc="4EA2F444">
      <w:numFmt w:val="bullet"/>
      <w:lvlText w:val="•"/>
      <w:lvlJc w:val="left"/>
      <w:pPr>
        <w:ind w:left="6974" w:hanging="279"/>
      </w:pPr>
      <w:rPr>
        <w:rFonts w:hint="default"/>
        <w:lang w:val="ru-RU" w:eastAsia="en-US" w:bidi="ar-SA"/>
      </w:rPr>
    </w:lvl>
    <w:lvl w:ilvl="8" w:tplc="6FAC7BAC">
      <w:numFmt w:val="bullet"/>
      <w:lvlText w:val="•"/>
      <w:lvlJc w:val="left"/>
      <w:pPr>
        <w:ind w:left="7956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4A8B"/>
    <w:rsid w:val="00625820"/>
    <w:rsid w:val="00F9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A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4A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4A8B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F94A8B"/>
    <w:pPr>
      <w:ind w:left="453" w:right="461"/>
      <w:jc w:val="center"/>
      <w:outlineLvl w:val="1"/>
    </w:pPr>
    <w:rPr>
      <w:sz w:val="27"/>
      <w:szCs w:val="27"/>
    </w:rPr>
  </w:style>
  <w:style w:type="paragraph" w:customStyle="1" w:styleId="Heading2">
    <w:name w:val="Heading 2"/>
    <w:basedOn w:val="a"/>
    <w:uiPriority w:val="1"/>
    <w:qFormat/>
    <w:rsid w:val="00F94A8B"/>
    <w:pPr>
      <w:spacing w:before="220"/>
      <w:ind w:left="653"/>
      <w:outlineLvl w:val="2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F94A8B"/>
    <w:pPr>
      <w:ind w:left="1537" w:right="1546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F94A8B"/>
    <w:pPr>
      <w:ind w:left="101" w:firstLine="552"/>
      <w:jc w:val="both"/>
    </w:pPr>
  </w:style>
  <w:style w:type="paragraph" w:customStyle="1" w:styleId="TableParagraph">
    <w:name w:val="Table Paragraph"/>
    <w:basedOn w:val="a"/>
    <w:uiPriority w:val="1"/>
    <w:qFormat/>
    <w:rsid w:val="00F94A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7665.html" TargetMode="External"/><Relationship Id="rId13" Type="http://schemas.openxmlformats.org/officeDocument/2006/relationships/hyperlink" Target="http://www.iprbookshop.ru/4390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57664.html" TargetMode="External"/><Relationship Id="rId12" Type="http://schemas.openxmlformats.org/officeDocument/2006/relationships/hyperlink" Target="http://www.iprbookshop.ru/40777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7515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57662.html" TargetMode="External"/><Relationship Id="rId11" Type="http://schemas.openxmlformats.org/officeDocument/2006/relationships/hyperlink" Target="http://www.iprbookshop.ru/70999.html" TargetMode="External"/><Relationship Id="rId5" Type="http://schemas.openxmlformats.org/officeDocument/2006/relationships/hyperlink" Target="http://www.iprbookshop.ru/57659.html" TargetMode="External"/><Relationship Id="rId15" Type="http://schemas.openxmlformats.org/officeDocument/2006/relationships/hyperlink" Target="http://www.iprbookshop.ru/73245.html" TargetMode="External"/><Relationship Id="rId10" Type="http://schemas.openxmlformats.org/officeDocument/2006/relationships/hyperlink" Target="http://www.iprbookshop.ru/576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7667.html" TargetMode="External"/><Relationship Id="rId14" Type="http://schemas.openxmlformats.org/officeDocument/2006/relationships/hyperlink" Target="http://www.iprbookshop.ru/72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986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2023-10-03T11:04:00Z</dcterms:created>
  <dcterms:modified xsi:type="dcterms:W3CDTF">2023-10-03T11:04:00Z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LastSaved">
    <vt:filetime>2023-10-03T00:00:00Z</vt:filetime>
  </property>
</Properties>
</file>