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C361C" w14:textId="77777777" w:rsidR="00023C34" w:rsidRPr="00023C34" w:rsidRDefault="00023C34" w:rsidP="00AA0B8F">
      <w:pPr>
        <w:pStyle w:val="a3"/>
        <w:ind w:left="0" w:firstLine="567"/>
        <w:rPr>
          <w:bCs w:val="0"/>
          <w:szCs w:val="28"/>
        </w:rPr>
      </w:pPr>
      <w:r w:rsidRPr="00023C34">
        <w:rPr>
          <w:bCs w:val="0"/>
          <w:szCs w:val="28"/>
        </w:rPr>
        <w:t>МИНИСТЕРСТВО НАУКИ И ВЫСШЕГО ОБРАЗОВАНИЯ РОССИЙСКОЙ ФЕДЕРАЦИИ</w:t>
      </w:r>
    </w:p>
    <w:p w14:paraId="03048E24" w14:textId="77777777" w:rsidR="00023C34" w:rsidRPr="00023C34" w:rsidRDefault="00023C34" w:rsidP="00AA0B8F">
      <w:pPr>
        <w:ind w:firstLine="567"/>
        <w:jc w:val="center"/>
        <w:rPr>
          <w:b/>
          <w:bCs/>
          <w:sz w:val="28"/>
          <w:szCs w:val="28"/>
        </w:rPr>
      </w:pPr>
    </w:p>
    <w:p w14:paraId="4EED60E8" w14:textId="5B180907" w:rsidR="00023C34" w:rsidRPr="00023C34" w:rsidRDefault="00023C34" w:rsidP="00AA0B8F">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14:paraId="03AB713D" w14:textId="77777777" w:rsidR="00023C34" w:rsidRPr="00023C34" w:rsidRDefault="00023C34" w:rsidP="00AA0B8F">
      <w:pPr>
        <w:ind w:firstLine="567"/>
        <w:jc w:val="center"/>
        <w:rPr>
          <w:sz w:val="28"/>
          <w:szCs w:val="28"/>
        </w:rPr>
      </w:pPr>
    </w:p>
    <w:p w14:paraId="7BA7B692" w14:textId="74AAC42D" w:rsidR="00023C34" w:rsidRDefault="00023C34" w:rsidP="00AA0B8F">
      <w:pPr>
        <w:shd w:val="clear" w:color="auto" w:fill="FFFFFF"/>
        <w:ind w:firstLine="567"/>
        <w:jc w:val="center"/>
        <w:rPr>
          <w:color w:val="FF0000"/>
        </w:rPr>
      </w:pPr>
      <w:r w:rsidRPr="00521473">
        <w:rPr>
          <w:sz w:val="28"/>
          <w:szCs w:val="28"/>
        </w:rPr>
        <w:t>Кафедра «Автоматики и информационных технологий в управлении»</w:t>
      </w:r>
    </w:p>
    <w:p w14:paraId="6323D32D" w14:textId="77777777" w:rsidR="00023C34" w:rsidRPr="00023C34" w:rsidRDefault="00023C34" w:rsidP="00AA0B8F">
      <w:pPr>
        <w:ind w:firstLine="567"/>
        <w:jc w:val="center"/>
        <w:rPr>
          <w:sz w:val="28"/>
          <w:szCs w:val="28"/>
        </w:rPr>
      </w:pPr>
    </w:p>
    <w:p w14:paraId="70695104" w14:textId="77777777" w:rsidR="00023C34" w:rsidRPr="00023C34" w:rsidRDefault="00023C34" w:rsidP="00AA0B8F">
      <w:pPr>
        <w:ind w:firstLine="567"/>
        <w:jc w:val="center"/>
        <w:rPr>
          <w:sz w:val="28"/>
          <w:szCs w:val="28"/>
        </w:rPr>
      </w:pPr>
    </w:p>
    <w:p w14:paraId="13560755" w14:textId="1D19D49B" w:rsidR="00023C34" w:rsidRDefault="00023C34" w:rsidP="00AA0B8F">
      <w:pPr>
        <w:ind w:firstLine="567"/>
        <w:jc w:val="center"/>
        <w:rPr>
          <w:sz w:val="28"/>
          <w:szCs w:val="28"/>
        </w:rPr>
      </w:pPr>
    </w:p>
    <w:p w14:paraId="17EBD320" w14:textId="4D0F27D3" w:rsidR="00023C34" w:rsidRDefault="00023C34" w:rsidP="00AA0B8F">
      <w:pPr>
        <w:ind w:firstLine="567"/>
        <w:jc w:val="center"/>
        <w:rPr>
          <w:sz w:val="28"/>
          <w:szCs w:val="28"/>
        </w:rPr>
      </w:pPr>
    </w:p>
    <w:p w14:paraId="5977A224" w14:textId="77777777" w:rsidR="00023C34" w:rsidRPr="00023C34" w:rsidRDefault="00023C34" w:rsidP="00AA0B8F">
      <w:pPr>
        <w:ind w:firstLine="567"/>
        <w:jc w:val="center"/>
        <w:rPr>
          <w:sz w:val="28"/>
          <w:szCs w:val="28"/>
        </w:rPr>
      </w:pPr>
    </w:p>
    <w:p w14:paraId="66640B8A" w14:textId="77777777" w:rsidR="00023C34" w:rsidRPr="00023C34" w:rsidRDefault="00023C34" w:rsidP="00AA0B8F">
      <w:pPr>
        <w:ind w:firstLine="567"/>
        <w:jc w:val="center"/>
        <w:rPr>
          <w:sz w:val="28"/>
          <w:szCs w:val="28"/>
        </w:rPr>
      </w:pPr>
    </w:p>
    <w:p w14:paraId="1BE46BC8" w14:textId="77777777" w:rsidR="00023C34" w:rsidRPr="00023C34" w:rsidRDefault="00023C34" w:rsidP="00AA0B8F">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14:paraId="271B87CC" w14:textId="77777777" w:rsidR="00023C34" w:rsidRPr="00023C34" w:rsidRDefault="00023C34" w:rsidP="00AA0B8F">
      <w:pPr>
        <w:ind w:firstLine="567"/>
        <w:jc w:val="center"/>
        <w:rPr>
          <w:sz w:val="28"/>
          <w:szCs w:val="28"/>
        </w:rPr>
      </w:pPr>
    </w:p>
    <w:p w14:paraId="66356EB4" w14:textId="6A418A03" w:rsidR="00023C34" w:rsidRPr="00023C34" w:rsidRDefault="00B76092" w:rsidP="00AA0B8F">
      <w:pPr>
        <w:pStyle w:val="a5"/>
        <w:ind w:firstLine="567"/>
        <w:jc w:val="center"/>
        <w:rPr>
          <w:b/>
          <w:bCs/>
          <w:i/>
          <w:iCs/>
          <w:sz w:val="40"/>
          <w:szCs w:val="40"/>
        </w:rPr>
      </w:pPr>
      <w:r>
        <w:rPr>
          <w:b/>
          <w:bCs/>
          <w:i/>
          <w:iCs/>
          <w:sz w:val="40"/>
          <w:szCs w:val="40"/>
        </w:rPr>
        <w:t>Цифровая схемотехника и программируемые логические схемы</w:t>
      </w:r>
    </w:p>
    <w:p w14:paraId="2AE4E82D" w14:textId="77777777" w:rsidR="00023C34" w:rsidRPr="00023C34" w:rsidRDefault="00023C34" w:rsidP="00AA0B8F">
      <w:pPr>
        <w:ind w:firstLine="567"/>
        <w:jc w:val="center"/>
        <w:rPr>
          <w:sz w:val="28"/>
          <w:szCs w:val="28"/>
        </w:rPr>
      </w:pPr>
    </w:p>
    <w:p w14:paraId="07D934D4" w14:textId="77777777" w:rsidR="00A52A0A" w:rsidRDefault="00A52A0A" w:rsidP="00A52A0A">
      <w:pPr>
        <w:jc w:val="center"/>
        <w:rPr>
          <w:sz w:val="28"/>
        </w:rPr>
      </w:pPr>
      <w:r>
        <w:rPr>
          <w:sz w:val="28"/>
          <w:szCs w:val="28"/>
        </w:rPr>
        <w:t>Специальность</w:t>
      </w:r>
      <w:r w:rsidRPr="00D26D44">
        <w:rPr>
          <w:sz w:val="28"/>
          <w:szCs w:val="28"/>
        </w:rPr>
        <w:t xml:space="preserve"> </w:t>
      </w:r>
      <w:r>
        <w:rPr>
          <w:sz w:val="28"/>
          <w:szCs w:val="28"/>
        </w:rPr>
        <w:t>12</w:t>
      </w:r>
      <w:r w:rsidRPr="00D26D44">
        <w:rPr>
          <w:sz w:val="28"/>
        </w:rPr>
        <w:t>.0</w:t>
      </w:r>
      <w:r>
        <w:rPr>
          <w:sz w:val="28"/>
        </w:rPr>
        <w:t>5</w:t>
      </w:r>
      <w:r w:rsidRPr="00D26D44">
        <w:rPr>
          <w:sz w:val="28"/>
        </w:rPr>
        <w:t>.0</w:t>
      </w:r>
      <w:r>
        <w:rPr>
          <w:sz w:val="28"/>
        </w:rPr>
        <w:t>1</w:t>
      </w:r>
      <w:r w:rsidRPr="00D26D44">
        <w:rPr>
          <w:sz w:val="28"/>
        </w:rPr>
        <w:t xml:space="preserve"> </w:t>
      </w:r>
    </w:p>
    <w:p w14:paraId="32CC6988" w14:textId="77777777" w:rsidR="00A52A0A" w:rsidRDefault="00A52A0A" w:rsidP="00A52A0A">
      <w:pPr>
        <w:jc w:val="center"/>
        <w:rPr>
          <w:sz w:val="28"/>
        </w:rPr>
      </w:pPr>
      <w:r>
        <w:rPr>
          <w:sz w:val="28"/>
        </w:rPr>
        <w:t>«</w:t>
      </w:r>
      <w:r w:rsidRPr="00A93ED9">
        <w:rPr>
          <w:sz w:val="28"/>
        </w:rPr>
        <w:t xml:space="preserve">Электронные и оптико-электронные приборы </w:t>
      </w:r>
    </w:p>
    <w:p w14:paraId="66F948F1" w14:textId="77777777" w:rsidR="00A52A0A" w:rsidRDefault="00A52A0A" w:rsidP="00A52A0A">
      <w:pPr>
        <w:jc w:val="center"/>
        <w:rPr>
          <w:sz w:val="28"/>
        </w:rPr>
      </w:pPr>
      <w:r w:rsidRPr="00A93ED9">
        <w:rPr>
          <w:sz w:val="28"/>
        </w:rPr>
        <w:t>и системы специального назначения</w:t>
      </w:r>
      <w:r>
        <w:rPr>
          <w:sz w:val="28"/>
        </w:rPr>
        <w:t>»</w:t>
      </w:r>
    </w:p>
    <w:p w14:paraId="04702AC8" w14:textId="77777777" w:rsidR="00A52A0A" w:rsidRDefault="00A52A0A" w:rsidP="00A52A0A">
      <w:pPr>
        <w:jc w:val="center"/>
        <w:rPr>
          <w:sz w:val="28"/>
          <w:szCs w:val="28"/>
        </w:rPr>
      </w:pPr>
    </w:p>
    <w:p w14:paraId="5E25FD57" w14:textId="77777777" w:rsidR="00A52A0A" w:rsidRDefault="00A52A0A" w:rsidP="00A52A0A">
      <w:pPr>
        <w:jc w:val="center"/>
        <w:rPr>
          <w:sz w:val="28"/>
          <w:szCs w:val="28"/>
        </w:rPr>
      </w:pPr>
      <w:r>
        <w:rPr>
          <w:sz w:val="28"/>
          <w:szCs w:val="28"/>
        </w:rPr>
        <w:t xml:space="preserve">ОПОП </w:t>
      </w:r>
    </w:p>
    <w:p w14:paraId="7274E5C4" w14:textId="77777777" w:rsidR="00A52A0A" w:rsidRDefault="00A52A0A" w:rsidP="00A52A0A">
      <w:pPr>
        <w:jc w:val="center"/>
        <w:rPr>
          <w:sz w:val="28"/>
          <w:szCs w:val="28"/>
        </w:rPr>
      </w:pPr>
      <w:r>
        <w:rPr>
          <w:sz w:val="28"/>
          <w:szCs w:val="28"/>
        </w:rPr>
        <w:t>«</w:t>
      </w:r>
      <w:r w:rsidRPr="00A93ED9">
        <w:rPr>
          <w:sz w:val="28"/>
        </w:rPr>
        <w:t>Оптико-электронные информационно-измерительные приборы и системы</w:t>
      </w:r>
      <w:r>
        <w:rPr>
          <w:sz w:val="28"/>
        </w:rPr>
        <w:t>»</w:t>
      </w:r>
    </w:p>
    <w:p w14:paraId="099F9761" w14:textId="77777777" w:rsidR="00A52A0A" w:rsidRPr="00D26D44" w:rsidRDefault="00A52A0A" w:rsidP="00A52A0A">
      <w:pPr>
        <w:spacing w:line="360" w:lineRule="auto"/>
        <w:ind w:firstLine="709"/>
        <w:jc w:val="center"/>
        <w:rPr>
          <w:sz w:val="28"/>
          <w:szCs w:val="28"/>
        </w:rPr>
      </w:pPr>
    </w:p>
    <w:p w14:paraId="4A7F0B6D" w14:textId="77777777" w:rsidR="00A52A0A" w:rsidRPr="00D26D44" w:rsidRDefault="00A52A0A" w:rsidP="00A52A0A">
      <w:pPr>
        <w:autoSpaceDE w:val="0"/>
        <w:spacing w:line="360" w:lineRule="auto"/>
        <w:jc w:val="center"/>
        <w:rPr>
          <w:sz w:val="28"/>
          <w:szCs w:val="28"/>
        </w:rPr>
      </w:pPr>
      <w:r w:rsidRPr="00D26D44">
        <w:rPr>
          <w:sz w:val="28"/>
          <w:szCs w:val="28"/>
        </w:rPr>
        <w:t xml:space="preserve">Квалификация выпускника </w:t>
      </w:r>
      <w:r>
        <w:rPr>
          <w:sz w:val="28"/>
          <w:szCs w:val="28"/>
        </w:rPr>
        <w:t>–</w:t>
      </w:r>
      <w:r w:rsidRPr="00D26D44">
        <w:rPr>
          <w:sz w:val="28"/>
          <w:szCs w:val="28"/>
        </w:rPr>
        <w:t xml:space="preserve"> </w:t>
      </w:r>
      <w:r>
        <w:rPr>
          <w:sz w:val="28"/>
          <w:szCs w:val="28"/>
        </w:rPr>
        <w:t>инженер</w:t>
      </w:r>
    </w:p>
    <w:p w14:paraId="06E62E5E" w14:textId="77777777" w:rsidR="00A52A0A" w:rsidRPr="007A48B9" w:rsidRDefault="00A52A0A" w:rsidP="00A52A0A">
      <w:pPr>
        <w:jc w:val="center"/>
        <w:rPr>
          <w:sz w:val="28"/>
          <w:szCs w:val="28"/>
        </w:rPr>
      </w:pPr>
      <w:r w:rsidRPr="00D26D44">
        <w:rPr>
          <w:sz w:val="28"/>
          <w:szCs w:val="28"/>
        </w:rPr>
        <w:t>Форм</w:t>
      </w:r>
      <w:r>
        <w:rPr>
          <w:sz w:val="28"/>
          <w:szCs w:val="28"/>
        </w:rPr>
        <w:t>ы</w:t>
      </w:r>
      <w:r w:rsidRPr="00D26D44">
        <w:rPr>
          <w:sz w:val="28"/>
          <w:szCs w:val="28"/>
        </w:rPr>
        <w:t xml:space="preserve"> обучения </w:t>
      </w:r>
      <w:r>
        <w:rPr>
          <w:sz w:val="28"/>
          <w:szCs w:val="28"/>
        </w:rPr>
        <w:t>–</w:t>
      </w:r>
      <w:r w:rsidRPr="00D26D44">
        <w:rPr>
          <w:sz w:val="28"/>
          <w:szCs w:val="28"/>
        </w:rPr>
        <w:t xml:space="preserve"> очная</w:t>
      </w:r>
    </w:p>
    <w:p w14:paraId="1E40A687" w14:textId="31414403" w:rsidR="00023C34" w:rsidRDefault="00023C34" w:rsidP="00AA0B8F">
      <w:pPr>
        <w:ind w:firstLine="567"/>
        <w:jc w:val="center"/>
        <w:rPr>
          <w:sz w:val="28"/>
          <w:szCs w:val="28"/>
        </w:rPr>
      </w:pPr>
    </w:p>
    <w:p w14:paraId="2FDAFF0F" w14:textId="7F779F5D" w:rsidR="00023C34" w:rsidRDefault="00023C34" w:rsidP="00AA0B8F">
      <w:pPr>
        <w:ind w:firstLine="567"/>
        <w:jc w:val="center"/>
        <w:rPr>
          <w:sz w:val="28"/>
          <w:szCs w:val="28"/>
        </w:rPr>
      </w:pPr>
    </w:p>
    <w:p w14:paraId="520FCB42" w14:textId="42F591A5" w:rsidR="00023C34" w:rsidRDefault="00023C34" w:rsidP="00AA0B8F">
      <w:pPr>
        <w:ind w:firstLine="567"/>
        <w:jc w:val="center"/>
        <w:rPr>
          <w:sz w:val="28"/>
          <w:szCs w:val="28"/>
        </w:rPr>
      </w:pPr>
    </w:p>
    <w:p w14:paraId="61E14BA5" w14:textId="1B1FD794" w:rsidR="00023C34" w:rsidRDefault="00023C34" w:rsidP="00AA0B8F">
      <w:pPr>
        <w:ind w:firstLine="567"/>
        <w:jc w:val="center"/>
        <w:rPr>
          <w:sz w:val="28"/>
          <w:szCs w:val="28"/>
        </w:rPr>
      </w:pPr>
    </w:p>
    <w:p w14:paraId="2F9E0C0D" w14:textId="5D412CE8" w:rsidR="00023C34" w:rsidRDefault="00023C34" w:rsidP="00AA0B8F">
      <w:pPr>
        <w:ind w:firstLine="567"/>
        <w:jc w:val="center"/>
        <w:rPr>
          <w:sz w:val="28"/>
          <w:szCs w:val="28"/>
        </w:rPr>
      </w:pPr>
    </w:p>
    <w:p w14:paraId="7E1DB22B" w14:textId="544927A9" w:rsidR="00023C34" w:rsidRDefault="00023C34" w:rsidP="00AA0B8F">
      <w:pPr>
        <w:ind w:firstLine="567"/>
        <w:jc w:val="center"/>
        <w:rPr>
          <w:sz w:val="28"/>
          <w:szCs w:val="28"/>
        </w:rPr>
      </w:pPr>
    </w:p>
    <w:p w14:paraId="15836AF8" w14:textId="6DAB6723" w:rsidR="00023C34" w:rsidRDefault="00023C34" w:rsidP="00AA0B8F">
      <w:pPr>
        <w:ind w:firstLine="567"/>
        <w:jc w:val="center"/>
        <w:rPr>
          <w:sz w:val="28"/>
          <w:szCs w:val="28"/>
        </w:rPr>
      </w:pPr>
    </w:p>
    <w:p w14:paraId="4C128E86" w14:textId="36328819" w:rsidR="00023C34" w:rsidRPr="00907A16" w:rsidRDefault="00023C34" w:rsidP="00AA0B8F">
      <w:pPr>
        <w:ind w:firstLine="567"/>
        <w:jc w:val="center"/>
        <w:rPr>
          <w:sz w:val="28"/>
          <w:szCs w:val="28"/>
          <w:lang w:val="en-US"/>
        </w:rPr>
      </w:pPr>
      <w:r>
        <w:rPr>
          <w:sz w:val="28"/>
          <w:szCs w:val="28"/>
        </w:rPr>
        <w:t>Рязань 202</w:t>
      </w:r>
      <w:r w:rsidR="00907A16">
        <w:rPr>
          <w:sz w:val="28"/>
          <w:szCs w:val="28"/>
          <w:lang w:val="en-US"/>
        </w:rPr>
        <w:t>3</w:t>
      </w:r>
      <w:bookmarkStart w:id="0" w:name="_GoBack"/>
      <w:bookmarkEnd w:id="0"/>
    </w:p>
    <w:p w14:paraId="706A6CFB" w14:textId="77777777" w:rsidR="00350A5F" w:rsidRDefault="00350A5F" w:rsidP="00AA0B8F">
      <w:pPr>
        <w:ind w:firstLine="567"/>
        <w:jc w:val="center"/>
        <w:rPr>
          <w:b/>
          <w:bCs/>
          <w:sz w:val="28"/>
          <w:szCs w:val="28"/>
        </w:rPr>
        <w:sectPr w:rsidR="00350A5F" w:rsidSect="00350A5F">
          <w:headerReference w:type="default" r:id="rId7"/>
          <w:headerReference w:type="first" r:id="rId8"/>
          <w:pgSz w:w="12240" w:h="15840"/>
          <w:pgMar w:top="1440" w:right="1440" w:bottom="1440" w:left="1440" w:header="708" w:footer="708" w:gutter="0"/>
          <w:pgNumType w:start="1"/>
          <w:cols w:space="708"/>
          <w:titlePg/>
          <w:docGrid w:linePitch="360"/>
        </w:sectPr>
      </w:pPr>
    </w:p>
    <w:p w14:paraId="587F9BF1" w14:textId="3DEBF175" w:rsidR="004F13CB" w:rsidRDefault="00A440B6" w:rsidP="00AA0B8F">
      <w:pPr>
        <w:ind w:firstLine="567"/>
        <w:jc w:val="center"/>
        <w:rPr>
          <w:b/>
          <w:bCs/>
          <w:sz w:val="28"/>
          <w:szCs w:val="28"/>
        </w:rPr>
      </w:pPr>
      <w:r w:rsidRPr="00A440B6">
        <w:rPr>
          <w:b/>
          <w:bCs/>
          <w:sz w:val="28"/>
          <w:szCs w:val="28"/>
        </w:rPr>
        <w:lastRenderedPageBreak/>
        <w:t xml:space="preserve">Методические </w:t>
      </w:r>
      <w:r w:rsidR="004F13CB">
        <w:rPr>
          <w:b/>
          <w:bCs/>
          <w:sz w:val="28"/>
          <w:szCs w:val="28"/>
        </w:rPr>
        <w:t>рекомендации</w:t>
      </w:r>
      <w:r w:rsidRPr="00A440B6">
        <w:rPr>
          <w:b/>
          <w:bCs/>
          <w:sz w:val="28"/>
          <w:szCs w:val="28"/>
        </w:rPr>
        <w:t xml:space="preserve"> </w:t>
      </w:r>
      <w:r w:rsidR="00622918" w:rsidRPr="00736334">
        <w:rPr>
          <w:b/>
          <w:bCs/>
          <w:sz w:val="28"/>
          <w:szCs w:val="28"/>
        </w:rPr>
        <w:t>студентам</w:t>
      </w:r>
    </w:p>
    <w:p w14:paraId="4AF6B950" w14:textId="0E7924A6" w:rsidR="00A440B6" w:rsidRDefault="00A440B6" w:rsidP="00AA0B8F">
      <w:pPr>
        <w:ind w:firstLine="567"/>
        <w:jc w:val="center"/>
        <w:rPr>
          <w:b/>
          <w:bCs/>
          <w:sz w:val="28"/>
          <w:szCs w:val="28"/>
        </w:rPr>
      </w:pPr>
      <w:r w:rsidRPr="00A440B6">
        <w:rPr>
          <w:b/>
          <w:bCs/>
          <w:sz w:val="28"/>
          <w:szCs w:val="28"/>
        </w:rPr>
        <w:t>по освоению дисциплины</w:t>
      </w:r>
    </w:p>
    <w:p w14:paraId="7026F54C" w14:textId="77777777" w:rsidR="00A440B6" w:rsidRPr="007D42C8" w:rsidRDefault="00A440B6" w:rsidP="00AA0B8F">
      <w:pPr>
        <w:pStyle w:val="Default"/>
        <w:ind w:firstLine="567"/>
        <w:rPr>
          <w:sz w:val="28"/>
          <w:szCs w:val="28"/>
          <w:lang w:val="ru-RU"/>
        </w:rPr>
      </w:pPr>
    </w:p>
    <w:p w14:paraId="0B71040E" w14:textId="5C03915F" w:rsidR="00E23854" w:rsidRPr="00E23854" w:rsidRDefault="00E23854" w:rsidP="00AA0B8F">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14:paraId="0A385D74" w14:textId="77777777" w:rsidR="00E23854" w:rsidRDefault="00E23854" w:rsidP="00AA0B8F">
      <w:pPr>
        <w:pStyle w:val="Default"/>
        <w:ind w:firstLine="567"/>
        <w:jc w:val="center"/>
        <w:rPr>
          <w:b/>
          <w:bCs/>
          <w:sz w:val="28"/>
          <w:szCs w:val="28"/>
          <w:lang w:val="ru-RU"/>
        </w:rPr>
      </w:pPr>
    </w:p>
    <w:p w14:paraId="23979059" w14:textId="09B54583" w:rsidR="00CC2171" w:rsidRDefault="00CC2171" w:rsidP="00AA0B8F">
      <w:pPr>
        <w:pStyle w:val="Default"/>
        <w:ind w:firstLine="567"/>
        <w:jc w:val="center"/>
        <w:rPr>
          <w:b/>
          <w:bCs/>
          <w:sz w:val="28"/>
          <w:szCs w:val="28"/>
          <w:lang w:val="ru-RU"/>
        </w:rPr>
      </w:pPr>
      <w:r>
        <w:rPr>
          <w:b/>
          <w:bCs/>
          <w:sz w:val="28"/>
          <w:szCs w:val="28"/>
          <w:lang w:val="ru-RU"/>
        </w:rPr>
        <w:t xml:space="preserve">Методические рекомендации </w:t>
      </w:r>
      <w:r w:rsidR="00EF6DE8" w:rsidRPr="00736334">
        <w:rPr>
          <w:b/>
          <w:bCs/>
          <w:sz w:val="28"/>
          <w:szCs w:val="28"/>
          <w:lang w:val="ru-RU"/>
        </w:rPr>
        <w:t>студентам</w:t>
      </w:r>
    </w:p>
    <w:p w14:paraId="219D47E4" w14:textId="51CC3EF1" w:rsidR="00A440B6" w:rsidRDefault="00CC2171" w:rsidP="00AA0B8F">
      <w:pPr>
        <w:pStyle w:val="Default"/>
        <w:ind w:firstLine="567"/>
        <w:jc w:val="center"/>
        <w:rPr>
          <w:b/>
          <w:bCs/>
          <w:sz w:val="28"/>
          <w:szCs w:val="28"/>
          <w:lang w:val="ru-RU"/>
        </w:rPr>
      </w:pPr>
      <w:r>
        <w:rPr>
          <w:b/>
          <w:bCs/>
          <w:sz w:val="28"/>
          <w:szCs w:val="28"/>
          <w:lang w:val="ru-RU"/>
        </w:rPr>
        <w:t>по р</w:t>
      </w:r>
      <w:r w:rsidR="00A440B6" w:rsidRPr="00A440B6">
        <w:rPr>
          <w:b/>
          <w:bCs/>
          <w:sz w:val="28"/>
          <w:szCs w:val="28"/>
          <w:lang w:val="ru-RU"/>
        </w:rPr>
        <w:t>абот</w:t>
      </w:r>
      <w:r>
        <w:rPr>
          <w:b/>
          <w:bCs/>
          <w:sz w:val="28"/>
          <w:szCs w:val="28"/>
          <w:lang w:val="ru-RU"/>
        </w:rPr>
        <w:t>е</w:t>
      </w:r>
      <w:r w:rsidR="00A440B6" w:rsidRPr="00A440B6">
        <w:rPr>
          <w:b/>
          <w:bCs/>
          <w:sz w:val="28"/>
          <w:szCs w:val="28"/>
          <w:lang w:val="ru-RU"/>
        </w:rPr>
        <w:t xml:space="preserve"> над конспектом лекции</w:t>
      </w:r>
    </w:p>
    <w:p w14:paraId="6000A5D6" w14:textId="77777777" w:rsidR="00A440B6" w:rsidRPr="00A440B6" w:rsidRDefault="00A440B6" w:rsidP="00AA0B8F">
      <w:pPr>
        <w:pStyle w:val="Default"/>
        <w:ind w:firstLine="567"/>
        <w:jc w:val="center"/>
        <w:rPr>
          <w:sz w:val="28"/>
          <w:szCs w:val="28"/>
          <w:lang w:val="ru-RU"/>
        </w:rPr>
      </w:pPr>
    </w:p>
    <w:p w14:paraId="6E80E680" w14:textId="77777777" w:rsidR="00C223D6" w:rsidRDefault="00A440B6" w:rsidP="00AA0B8F">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14:paraId="672B1C4A" w14:textId="01A8134D" w:rsidR="00C223D6"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14:paraId="25ED92C7" w14:textId="19565E21" w:rsidR="00C223D6" w:rsidRPr="0040731B"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14:paraId="6EDD7A42" w14:textId="7656FCAF" w:rsidR="00A440B6" w:rsidRDefault="0040731B" w:rsidP="00AA0B8F">
      <w:pPr>
        <w:pStyle w:val="Default"/>
        <w:ind w:firstLine="567"/>
        <w:jc w:val="both"/>
        <w:rPr>
          <w:sz w:val="28"/>
          <w:szCs w:val="28"/>
          <w:lang w:val="ru-RU"/>
        </w:rPr>
      </w:pPr>
      <w:r>
        <w:rPr>
          <w:sz w:val="28"/>
          <w:szCs w:val="28"/>
          <w:lang w:val="ru-RU"/>
        </w:rPr>
        <w:t>Во время лекции</w:t>
      </w:r>
      <w:r w:rsidR="00A440B6" w:rsidRPr="00A440B6">
        <w:rPr>
          <w:sz w:val="28"/>
          <w:szCs w:val="28"/>
          <w:lang w:val="ru-RU"/>
        </w:rPr>
        <w:t xml:space="preserve"> студенты должны </w:t>
      </w:r>
      <w:r>
        <w:rPr>
          <w:sz w:val="28"/>
          <w:szCs w:val="28"/>
          <w:lang w:val="ru-RU"/>
        </w:rPr>
        <w:t xml:space="preserve">не только </w:t>
      </w:r>
      <w:r w:rsidR="00A440B6" w:rsidRPr="0040731B">
        <w:rPr>
          <w:sz w:val="28"/>
          <w:szCs w:val="28"/>
          <w:lang w:val="ru-RU"/>
        </w:rPr>
        <w:t>внимательно воспринимать действия преподавателя</w:t>
      </w:r>
      <w:r w:rsidR="00A440B6" w:rsidRPr="00A440B6">
        <w:rPr>
          <w:sz w:val="28"/>
          <w:szCs w:val="28"/>
          <w:lang w:val="ru-RU"/>
        </w:rPr>
        <w:t xml:space="preserve">, </w:t>
      </w:r>
      <w:r>
        <w:rPr>
          <w:sz w:val="28"/>
          <w:szCs w:val="28"/>
          <w:lang w:val="ru-RU"/>
        </w:rPr>
        <w:t>но и</w:t>
      </w:r>
      <w:r w:rsidR="00A440B6" w:rsidRPr="00A440B6">
        <w:rPr>
          <w:sz w:val="28"/>
          <w:szCs w:val="28"/>
          <w:lang w:val="ru-RU"/>
        </w:rPr>
        <w:t xml:space="preserve"> </w:t>
      </w:r>
      <w:r>
        <w:rPr>
          <w:sz w:val="28"/>
          <w:szCs w:val="28"/>
          <w:lang w:val="ru-RU"/>
        </w:rPr>
        <w:t xml:space="preserve">самостоятельно </w:t>
      </w:r>
      <w:r w:rsidR="00A440B6" w:rsidRPr="00A440B6">
        <w:rPr>
          <w:sz w:val="28"/>
          <w:szCs w:val="28"/>
          <w:lang w:val="ru-RU"/>
        </w:rPr>
        <w:t>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w:t>
      </w:r>
      <w:r>
        <w:rPr>
          <w:sz w:val="28"/>
          <w:szCs w:val="28"/>
          <w:lang w:val="ru-RU"/>
        </w:rPr>
        <w:t xml:space="preserve"> </w:t>
      </w:r>
      <w:r w:rsidR="00A440B6" w:rsidRPr="00A440B6">
        <w:rPr>
          <w:sz w:val="28"/>
          <w:szCs w:val="28"/>
          <w:lang w:val="ru-RU"/>
        </w:rPr>
        <w:t xml:space="preserve">д.), которые использует преподаватель. </w:t>
      </w:r>
    </w:p>
    <w:p w14:paraId="0228BC6A" w14:textId="3BF8CC88" w:rsidR="00852722" w:rsidRDefault="00852722" w:rsidP="00AA0B8F">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w:t>
      </w:r>
      <w:r w:rsidRPr="00852722">
        <w:rPr>
          <w:sz w:val="28"/>
          <w:szCs w:val="28"/>
          <w:lang w:val="ru-RU"/>
        </w:rPr>
        <w:lastRenderedPageBreak/>
        <w:t>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14:paraId="465E39A3" w14:textId="77777777" w:rsidR="00852722" w:rsidRPr="00852722" w:rsidRDefault="00852722" w:rsidP="00AA0B8F">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14:paraId="52CB5200" w14:textId="14C17DF6" w:rsidR="00852722" w:rsidRDefault="00852722" w:rsidP="00AA0B8F">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14:paraId="5E09F532" w14:textId="70B59872" w:rsidR="00852722" w:rsidRDefault="00852722" w:rsidP="00AA0B8F">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sidR="00350A5F">
        <w:rPr>
          <w:sz w:val="28"/>
          <w:szCs w:val="28"/>
          <w:lang w:val="ru-RU"/>
        </w:rPr>
        <w:t xml:space="preserve">можно </w:t>
      </w:r>
      <w:r w:rsidRPr="00852722">
        <w:rPr>
          <w:sz w:val="28"/>
          <w:szCs w:val="28"/>
          <w:lang w:val="ru-RU"/>
        </w:rPr>
        <w:t xml:space="preserve">приносить соответствующий </w:t>
      </w:r>
      <w:r w:rsidR="00350A5F">
        <w:rPr>
          <w:sz w:val="28"/>
          <w:szCs w:val="28"/>
          <w:lang w:val="ru-RU"/>
        </w:rPr>
        <w:t xml:space="preserve">иллюстративный </w:t>
      </w:r>
      <w:r w:rsidRPr="00852722">
        <w:rPr>
          <w:sz w:val="28"/>
          <w:szCs w:val="28"/>
          <w:lang w:val="ru-RU"/>
        </w:rPr>
        <w:t xml:space="preserve">материал на бумажных </w:t>
      </w:r>
      <w:r w:rsidR="00350A5F">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14:paraId="74709C11" w14:textId="77777777" w:rsidR="00852722" w:rsidRPr="00852722" w:rsidRDefault="00852722" w:rsidP="00AA0B8F">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14:paraId="1F203F46" w14:textId="77777777" w:rsidR="00852722" w:rsidRPr="00852722" w:rsidRDefault="00852722" w:rsidP="00AA0B8F">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14:paraId="1D2E937C" w14:textId="33282717" w:rsidR="00852722" w:rsidRDefault="00852722" w:rsidP="00AA0B8F">
      <w:pPr>
        <w:pStyle w:val="Default"/>
        <w:ind w:firstLine="567"/>
        <w:jc w:val="both"/>
        <w:rPr>
          <w:sz w:val="28"/>
          <w:szCs w:val="28"/>
          <w:lang w:val="ru-RU"/>
        </w:rPr>
      </w:pPr>
      <w:r w:rsidRPr="00852722">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w:t>
      </w:r>
      <w:r w:rsidRPr="00852722">
        <w:rPr>
          <w:sz w:val="28"/>
          <w:szCs w:val="28"/>
          <w:lang w:val="ru-RU"/>
        </w:rPr>
        <w:lastRenderedPageBreak/>
        <w:t>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14:paraId="160B53D4" w14:textId="77777777" w:rsidR="00852722" w:rsidRPr="00852722" w:rsidRDefault="00852722" w:rsidP="00AA0B8F">
      <w:pPr>
        <w:pStyle w:val="Default"/>
        <w:ind w:firstLine="567"/>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14:paraId="1738DBE5" w14:textId="230AAC86" w:rsidR="00852722" w:rsidRPr="00852722" w:rsidRDefault="00852722" w:rsidP="00AA0B8F">
      <w:pPr>
        <w:pStyle w:val="Default"/>
        <w:ind w:firstLine="567"/>
        <w:jc w:val="both"/>
        <w:rPr>
          <w:sz w:val="28"/>
          <w:szCs w:val="28"/>
          <w:lang w:val="ru-RU"/>
        </w:rPr>
      </w:pPr>
      <w:r w:rsidRPr="00852722">
        <w:rPr>
          <w:sz w:val="28"/>
          <w:szCs w:val="28"/>
          <w:lang w:val="ru-RU"/>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Pr>
          <w:sz w:val="28"/>
          <w:szCs w:val="28"/>
          <w:lang w:val="ru-RU"/>
        </w:rPr>
        <w:t xml:space="preserve"> </w:t>
      </w:r>
      <w:r w:rsidRPr="00852722">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14:paraId="41A82F49" w14:textId="142B0148" w:rsidR="00A440B6" w:rsidRPr="00A440B6" w:rsidRDefault="00A440B6" w:rsidP="00AA0B8F">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sidR="00350A5F">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14:paraId="6C2AE05A" w14:textId="77777777" w:rsidR="00A440B6" w:rsidRPr="00A440B6" w:rsidRDefault="00A440B6" w:rsidP="00AA0B8F">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14:paraId="553F1EC0" w14:textId="46A8FB7F" w:rsidR="00A440B6" w:rsidRDefault="00A440B6" w:rsidP="00AA0B8F">
      <w:pPr>
        <w:ind w:firstLine="567"/>
        <w:jc w:val="both"/>
        <w:rPr>
          <w:sz w:val="28"/>
          <w:szCs w:val="28"/>
        </w:rPr>
      </w:pPr>
      <w:r w:rsidRPr="00A440B6">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w:t>
      </w:r>
      <w:r w:rsidRPr="00A440B6">
        <w:rPr>
          <w:sz w:val="28"/>
          <w:szCs w:val="28"/>
        </w:rPr>
        <w:lastRenderedPageBreak/>
        <w:t>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14:paraId="708CDFFD" w14:textId="77777777" w:rsidR="00FA324F" w:rsidRPr="00340EED" w:rsidRDefault="00FA324F" w:rsidP="00AA0B8F">
      <w:pPr>
        <w:pStyle w:val="Default"/>
        <w:ind w:firstLine="567"/>
        <w:rPr>
          <w:sz w:val="28"/>
          <w:szCs w:val="28"/>
          <w:lang w:val="ru-RU"/>
        </w:rPr>
      </w:pPr>
    </w:p>
    <w:p w14:paraId="229BE5D1" w14:textId="09819F70" w:rsidR="00CC2171" w:rsidRPr="00F11503" w:rsidRDefault="00CC2171" w:rsidP="00AA0B8F">
      <w:pPr>
        <w:pStyle w:val="Default"/>
        <w:ind w:firstLine="567"/>
        <w:jc w:val="center"/>
        <w:rPr>
          <w:b/>
          <w:bCs/>
          <w:sz w:val="28"/>
          <w:szCs w:val="28"/>
          <w:lang w:val="ru-RU"/>
        </w:rPr>
      </w:pPr>
      <w:r w:rsidRPr="00F11503">
        <w:rPr>
          <w:b/>
          <w:bCs/>
          <w:sz w:val="28"/>
          <w:szCs w:val="28"/>
          <w:lang w:val="ru-RU"/>
        </w:rPr>
        <w:t xml:space="preserve">Методические рекомендации </w:t>
      </w:r>
      <w:r w:rsidR="00EF6DE8" w:rsidRPr="00F11503">
        <w:rPr>
          <w:b/>
          <w:bCs/>
          <w:sz w:val="28"/>
          <w:szCs w:val="28"/>
          <w:lang w:val="ru-RU"/>
        </w:rPr>
        <w:t>студентам</w:t>
      </w:r>
    </w:p>
    <w:p w14:paraId="6779DDFA" w14:textId="307A4792" w:rsidR="00FA324F" w:rsidRDefault="00CC2171" w:rsidP="00AA0B8F">
      <w:pPr>
        <w:pStyle w:val="Default"/>
        <w:ind w:firstLine="567"/>
        <w:jc w:val="center"/>
        <w:rPr>
          <w:b/>
          <w:bCs/>
          <w:sz w:val="28"/>
          <w:szCs w:val="28"/>
          <w:lang w:val="ru-RU"/>
        </w:rPr>
      </w:pPr>
      <w:r w:rsidRPr="00F11503">
        <w:rPr>
          <w:b/>
          <w:bCs/>
          <w:sz w:val="28"/>
          <w:szCs w:val="28"/>
          <w:lang w:val="ru-RU"/>
        </w:rPr>
        <w:t>по р</w:t>
      </w:r>
      <w:r w:rsidR="00FA324F" w:rsidRPr="00F11503">
        <w:rPr>
          <w:b/>
          <w:bCs/>
          <w:sz w:val="28"/>
          <w:szCs w:val="28"/>
          <w:lang w:val="ru-RU"/>
        </w:rPr>
        <w:t>абот</w:t>
      </w:r>
      <w:r w:rsidRPr="00F11503">
        <w:rPr>
          <w:b/>
          <w:bCs/>
          <w:sz w:val="28"/>
          <w:szCs w:val="28"/>
          <w:lang w:val="ru-RU"/>
        </w:rPr>
        <w:t>е</w:t>
      </w:r>
      <w:r w:rsidR="00FA324F" w:rsidRPr="00F11503">
        <w:rPr>
          <w:b/>
          <w:bCs/>
          <w:sz w:val="28"/>
          <w:szCs w:val="28"/>
          <w:lang w:val="ru-RU"/>
        </w:rPr>
        <w:t xml:space="preserve"> с литературой</w:t>
      </w:r>
    </w:p>
    <w:p w14:paraId="25CF7341" w14:textId="77777777" w:rsidR="00FA324F" w:rsidRPr="00FA324F" w:rsidRDefault="00FA324F" w:rsidP="00AA0B8F">
      <w:pPr>
        <w:pStyle w:val="Default"/>
        <w:ind w:firstLine="567"/>
        <w:jc w:val="center"/>
        <w:rPr>
          <w:sz w:val="28"/>
          <w:szCs w:val="28"/>
          <w:lang w:val="ru-RU"/>
        </w:rPr>
      </w:pPr>
    </w:p>
    <w:p w14:paraId="2A1B40D8" w14:textId="0DB7E9CD" w:rsidR="00C47864" w:rsidRDefault="00C47864" w:rsidP="00AA0B8F">
      <w:pPr>
        <w:pStyle w:val="Default"/>
        <w:ind w:firstLine="567"/>
        <w:jc w:val="both"/>
        <w:rPr>
          <w:sz w:val="28"/>
          <w:szCs w:val="28"/>
          <w:lang w:val="ru-RU"/>
        </w:rPr>
      </w:pPr>
      <w:r>
        <w:rPr>
          <w:sz w:val="28"/>
          <w:szCs w:val="28"/>
          <w:lang w:val="ru-RU"/>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w:t>
      </w:r>
      <w:r w:rsidR="003A4775">
        <w:rPr>
          <w:sz w:val="28"/>
          <w:szCs w:val="28"/>
          <w:lang w:val="ru-RU"/>
        </w:rPr>
        <w:t>глубоко изучить данный вопрос.</w:t>
      </w:r>
      <w:r w:rsidR="00162133">
        <w:rPr>
          <w:sz w:val="28"/>
          <w:szCs w:val="28"/>
          <w:lang w:val="ru-RU"/>
        </w:rPr>
        <w:t xml:space="preserve"> Обычно список всей рекомендуемой литературы преподаватель озвучивает </w:t>
      </w:r>
      <w:r w:rsidR="00C932B0">
        <w:rPr>
          <w:sz w:val="28"/>
          <w:szCs w:val="28"/>
          <w:lang w:val="ru-RU"/>
        </w:rPr>
        <w:t xml:space="preserve">на первой лекции </w:t>
      </w:r>
      <w:r w:rsidR="00162133">
        <w:rPr>
          <w:sz w:val="28"/>
          <w:szCs w:val="28"/>
          <w:lang w:val="ru-RU"/>
        </w:rPr>
        <w:t>или дает ссылки на ее местонахождение (на образовательном портале РГРТУ, на сайте кафедры и т. д.).</w:t>
      </w:r>
    </w:p>
    <w:p w14:paraId="49459D68" w14:textId="7EB370A4" w:rsidR="00FA324F" w:rsidRPr="00FA324F" w:rsidRDefault="00FA324F" w:rsidP="00AA0B8F">
      <w:pPr>
        <w:pStyle w:val="Default"/>
        <w:ind w:firstLine="567"/>
        <w:jc w:val="both"/>
        <w:rPr>
          <w:sz w:val="28"/>
          <w:szCs w:val="28"/>
          <w:lang w:val="ru-RU"/>
        </w:rPr>
      </w:pPr>
      <w:r w:rsidRPr="00FA324F">
        <w:rPr>
          <w:sz w:val="28"/>
          <w:szCs w:val="28"/>
          <w:lang w:val="ru-RU"/>
        </w:rPr>
        <w:t xml:space="preserve">При работе с </w:t>
      </w:r>
      <w:r w:rsidR="00F11503">
        <w:rPr>
          <w:sz w:val="28"/>
          <w:szCs w:val="28"/>
          <w:lang w:val="ru-RU"/>
        </w:rPr>
        <w:t>рекомендуемой</w:t>
      </w:r>
      <w:r w:rsidRPr="00FA324F">
        <w:rPr>
          <w:sz w:val="28"/>
          <w:szCs w:val="28"/>
          <w:lang w:val="ru-RU"/>
        </w:rPr>
        <w:t xml:space="preserve"> литературой</w:t>
      </w:r>
      <w:r w:rsidR="00C47864">
        <w:rPr>
          <w:sz w:val="28"/>
          <w:szCs w:val="28"/>
          <w:lang w:val="ru-RU"/>
        </w:rPr>
        <w:t xml:space="preserve"> </w:t>
      </w:r>
      <w:r w:rsidRPr="00FA324F">
        <w:rPr>
          <w:sz w:val="28"/>
          <w:szCs w:val="28"/>
          <w:lang w:val="ru-RU"/>
        </w:rPr>
        <w:t xml:space="preserve">целесообразно придерживаться такой последовательности. Сначала </w:t>
      </w:r>
      <w:r w:rsidR="00162133">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14:paraId="3BC3A619" w14:textId="517E6DC6" w:rsidR="00FA324F" w:rsidRPr="00FA324F" w:rsidRDefault="00FA324F" w:rsidP="00AA0B8F">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14:paraId="5BC7EE0A"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14:paraId="2003D11F"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14:paraId="4D7A63C9"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14:paraId="6B52E178"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 текстуальный конспект – это воспроизведение наиболее важных положений и фактов источника, </w:t>
      </w:r>
    </w:p>
    <w:p w14:paraId="65A0B56C"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14:paraId="615CE1C0" w14:textId="77777777" w:rsidR="00FA324F" w:rsidRPr="00FA324F" w:rsidRDefault="00FA324F" w:rsidP="00AA0B8F">
      <w:pPr>
        <w:pStyle w:val="Default"/>
        <w:ind w:firstLine="567"/>
        <w:jc w:val="both"/>
        <w:rPr>
          <w:sz w:val="28"/>
          <w:szCs w:val="28"/>
          <w:lang w:val="ru-RU"/>
        </w:rPr>
      </w:pPr>
      <w:r w:rsidRPr="00FA324F">
        <w:rPr>
          <w:sz w:val="28"/>
          <w:szCs w:val="28"/>
          <w:lang w:val="ru-RU"/>
        </w:rPr>
        <w:lastRenderedPageBreak/>
        <w:t xml:space="preserve">- тематический конспект – составляется на основе изучения ряда источников и дает ответ по изучаемому вопросу. </w:t>
      </w:r>
    </w:p>
    <w:p w14:paraId="5BC515B2" w14:textId="38C961E4" w:rsidR="00FA324F" w:rsidRDefault="00FA324F" w:rsidP="00AA0B8F">
      <w:pPr>
        <w:ind w:firstLine="567"/>
        <w:jc w:val="both"/>
        <w:rPr>
          <w:sz w:val="28"/>
          <w:szCs w:val="28"/>
        </w:rPr>
      </w:pPr>
      <w:r w:rsidRPr="00FA324F">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14:paraId="4176CA2D" w14:textId="77777777" w:rsidR="00DF3C86" w:rsidRPr="0081310D" w:rsidRDefault="00DF3C86" w:rsidP="00AA0B8F">
      <w:pPr>
        <w:ind w:firstLine="567"/>
        <w:jc w:val="both"/>
        <w:rPr>
          <w:sz w:val="28"/>
          <w:szCs w:val="28"/>
        </w:rPr>
      </w:pPr>
    </w:p>
    <w:p w14:paraId="05370308" w14:textId="77777777" w:rsidR="00DF3C86" w:rsidRPr="00A82AF0" w:rsidRDefault="00DF3C86" w:rsidP="00AA0B8F">
      <w:pPr>
        <w:pStyle w:val="Default"/>
        <w:ind w:firstLine="567"/>
        <w:jc w:val="center"/>
        <w:rPr>
          <w:b/>
          <w:bCs/>
          <w:sz w:val="28"/>
          <w:szCs w:val="28"/>
          <w:lang w:val="ru-RU"/>
        </w:rPr>
      </w:pPr>
      <w:r w:rsidRPr="00A82AF0">
        <w:rPr>
          <w:b/>
          <w:bCs/>
          <w:sz w:val="28"/>
          <w:szCs w:val="28"/>
          <w:lang w:val="ru-RU"/>
        </w:rPr>
        <w:t xml:space="preserve">Методические рекомендации студентам </w:t>
      </w:r>
    </w:p>
    <w:p w14:paraId="2A7C05DA" w14:textId="4F05B045" w:rsidR="00DF3C86" w:rsidRDefault="00DF3C86" w:rsidP="00AA0B8F">
      <w:pPr>
        <w:pStyle w:val="Default"/>
        <w:ind w:firstLine="567"/>
        <w:jc w:val="center"/>
        <w:rPr>
          <w:b/>
          <w:bCs/>
          <w:sz w:val="28"/>
          <w:szCs w:val="28"/>
          <w:lang w:val="ru-RU"/>
        </w:rPr>
      </w:pPr>
      <w:r w:rsidRPr="00A82AF0">
        <w:rPr>
          <w:b/>
          <w:bCs/>
          <w:sz w:val="28"/>
          <w:szCs w:val="28"/>
          <w:lang w:val="ru-RU"/>
        </w:rPr>
        <w:t>по подготовке к практическим занятиям</w:t>
      </w:r>
    </w:p>
    <w:p w14:paraId="6A268BB1" w14:textId="2AEAE645" w:rsidR="0081310D" w:rsidRDefault="0081310D" w:rsidP="00AA0B8F">
      <w:pPr>
        <w:ind w:firstLine="567"/>
        <w:jc w:val="both"/>
        <w:rPr>
          <w:sz w:val="28"/>
          <w:szCs w:val="28"/>
        </w:rPr>
      </w:pPr>
    </w:p>
    <w:p w14:paraId="6EDCD2D4" w14:textId="56B4DBD7" w:rsidR="004E01E2" w:rsidRPr="004E01E2" w:rsidRDefault="004E01E2" w:rsidP="00AA0B8F">
      <w:pPr>
        <w:autoSpaceDE w:val="0"/>
        <w:autoSpaceDN w:val="0"/>
        <w:adjustRightInd w:val="0"/>
        <w:ind w:firstLine="567"/>
        <w:jc w:val="both"/>
        <w:rPr>
          <w:rFonts w:eastAsiaTheme="minorHAnsi"/>
          <w:sz w:val="28"/>
          <w:szCs w:val="28"/>
          <w:lang w:eastAsia="en-US"/>
        </w:rPr>
      </w:pPr>
      <w:r w:rsidRPr="004E01E2">
        <w:rPr>
          <w:rFonts w:eastAsiaTheme="minorHAnsi"/>
          <w:sz w:val="28"/>
          <w:szCs w:val="28"/>
          <w:lang w:eastAsia="en-US"/>
        </w:rPr>
        <w:t xml:space="preserve">По наиболее сложным </w:t>
      </w:r>
      <w:r w:rsidR="00146E7F">
        <w:rPr>
          <w:rFonts w:eastAsiaTheme="minorHAnsi"/>
          <w:sz w:val="28"/>
          <w:szCs w:val="28"/>
          <w:lang w:eastAsia="en-US"/>
        </w:rPr>
        <w:t>вопросам</w:t>
      </w:r>
      <w:r w:rsidRPr="004E01E2">
        <w:rPr>
          <w:rFonts w:eastAsiaTheme="minorHAnsi"/>
          <w:sz w:val="28"/>
          <w:szCs w:val="28"/>
          <w:lang w:eastAsia="en-US"/>
        </w:rPr>
        <w:t xml:space="preserve"> учебной дисциплины проводятся</w:t>
      </w:r>
      <w:r>
        <w:rPr>
          <w:rFonts w:eastAsiaTheme="minorHAnsi"/>
          <w:sz w:val="28"/>
          <w:szCs w:val="28"/>
          <w:lang w:eastAsia="en-US"/>
        </w:rPr>
        <w:t xml:space="preserve"> </w:t>
      </w:r>
      <w:r w:rsidRPr="004E01E2">
        <w:rPr>
          <w:rFonts w:eastAsiaTheme="minorHAnsi"/>
          <w:sz w:val="28"/>
          <w:szCs w:val="28"/>
          <w:lang w:eastAsia="en-US"/>
        </w:rPr>
        <w:t>практические занятия. Их главной задачей является углубление и закрепление</w:t>
      </w:r>
      <w:r>
        <w:rPr>
          <w:rFonts w:eastAsiaTheme="minorHAnsi"/>
          <w:sz w:val="28"/>
          <w:szCs w:val="28"/>
          <w:lang w:eastAsia="en-US"/>
        </w:rPr>
        <w:t xml:space="preserve"> </w:t>
      </w:r>
      <w:r w:rsidRPr="004E01E2">
        <w:rPr>
          <w:rFonts w:eastAsiaTheme="minorHAnsi"/>
          <w:sz w:val="28"/>
          <w:szCs w:val="28"/>
          <w:lang w:eastAsia="en-US"/>
        </w:rPr>
        <w:t>теоретических знаний у студентов, формирование и развитие у них умений и навыков</w:t>
      </w:r>
      <w:r>
        <w:rPr>
          <w:rFonts w:eastAsiaTheme="minorHAnsi"/>
          <w:sz w:val="28"/>
          <w:szCs w:val="28"/>
          <w:lang w:eastAsia="en-US"/>
        </w:rPr>
        <w:t xml:space="preserve"> </w:t>
      </w:r>
      <w:r w:rsidRPr="004E01E2">
        <w:rPr>
          <w:rFonts w:eastAsiaTheme="minorHAnsi"/>
          <w:sz w:val="28"/>
          <w:szCs w:val="28"/>
          <w:lang w:eastAsia="en-US"/>
        </w:rPr>
        <w:t>применения знаний для успешного решения прикладных задач. Практическое занятие проводится в соответствии с планом. В плане указываются</w:t>
      </w:r>
      <w:r>
        <w:rPr>
          <w:rFonts w:eastAsiaTheme="minorHAnsi"/>
          <w:sz w:val="28"/>
          <w:szCs w:val="28"/>
          <w:lang w:eastAsia="en-US"/>
        </w:rPr>
        <w:t xml:space="preserve"> </w:t>
      </w:r>
      <w:r w:rsidRPr="004E01E2">
        <w:rPr>
          <w:rFonts w:eastAsiaTheme="minorHAnsi"/>
          <w:sz w:val="28"/>
          <w:szCs w:val="28"/>
          <w:lang w:eastAsia="en-US"/>
        </w:rPr>
        <w:t>тема, время, место, цели и задачи практического занятия, список о</w:t>
      </w:r>
      <w:r w:rsidR="00146E7F">
        <w:rPr>
          <w:rFonts w:eastAsiaTheme="minorHAnsi"/>
          <w:sz w:val="28"/>
          <w:szCs w:val="28"/>
          <w:lang w:eastAsia="en-US"/>
        </w:rPr>
        <w:t xml:space="preserve">сновной </w:t>
      </w:r>
      <w:r w:rsidRPr="004E01E2">
        <w:rPr>
          <w:rFonts w:eastAsiaTheme="minorHAnsi"/>
          <w:sz w:val="28"/>
          <w:szCs w:val="28"/>
          <w:lang w:eastAsia="en-US"/>
        </w:rPr>
        <w:t>и</w:t>
      </w:r>
      <w:r>
        <w:rPr>
          <w:rFonts w:eastAsiaTheme="minorHAnsi"/>
          <w:sz w:val="28"/>
          <w:szCs w:val="28"/>
          <w:lang w:eastAsia="en-US"/>
        </w:rPr>
        <w:t xml:space="preserve"> </w:t>
      </w:r>
      <w:r w:rsidRPr="004E01E2">
        <w:rPr>
          <w:rFonts w:eastAsiaTheme="minorHAnsi"/>
          <w:sz w:val="28"/>
          <w:szCs w:val="28"/>
          <w:lang w:eastAsia="en-US"/>
        </w:rPr>
        <w:t>дополнительной литературы, рекомендованной к практическому занятию. Подготовка</w:t>
      </w:r>
      <w:r>
        <w:rPr>
          <w:rFonts w:eastAsiaTheme="minorHAnsi"/>
          <w:sz w:val="28"/>
          <w:szCs w:val="28"/>
          <w:lang w:eastAsia="en-US"/>
        </w:rPr>
        <w:t xml:space="preserve"> </w:t>
      </w:r>
      <w:r w:rsidRPr="004E01E2">
        <w:rPr>
          <w:rFonts w:eastAsiaTheme="minorHAnsi"/>
          <w:sz w:val="28"/>
          <w:szCs w:val="28"/>
          <w:lang w:eastAsia="en-US"/>
        </w:rPr>
        <w:t>студентов к занятию включает:</w:t>
      </w:r>
    </w:p>
    <w:p w14:paraId="2890F55F" w14:textId="3B8757D7" w:rsidR="004E01E2" w:rsidRPr="00B737CF" w:rsidRDefault="004E01E2" w:rsidP="00AA0B8F">
      <w:pPr>
        <w:autoSpaceDE w:val="0"/>
        <w:autoSpaceDN w:val="0"/>
        <w:adjustRightInd w:val="0"/>
        <w:ind w:firstLine="567"/>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заблаговременное ознакомление с планом занятия;</w:t>
      </w:r>
    </w:p>
    <w:p w14:paraId="5C21F5C8" w14:textId="3CD3CEBE" w:rsidR="004E01E2" w:rsidRPr="00B737CF" w:rsidRDefault="004E01E2" w:rsidP="00AA0B8F">
      <w:pPr>
        <w:autoSpaceDE w:val="0"/>
        <w:autoSpaceDN w:val="0"/>
        <w:adjustRightInd w:val="0"/>
        <w:ind w:firstLine="567"/>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изучение рекомендованной литературы и конспекта лекций;</w:t>
      </w:r>
    </w:p>
    <w:p w14:paraId="0AC30586" w14:textId="6C9790C9" w:rsidR="004E01E2" w:rsidRPr="00B737CF" w:rsidRDefault="004E01E2" w:rsidP="00AA0B8F">
      <w:pPr>
        <w:autoSpaceDE w:val="0"/>
        <w:autoSpaceDN w:val="0"/>
        <w:adjustRightInd w:val="0"/>
        <w:ind w:firstLine="567"/>
        <w:jc w:val="both"/>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подготовку полных и глубоких ответов по каждому вопросу, выносимому для обсуждения;</w:t>
      </w:r>
    </w:p>
    <w:p w14:paraId="40467E36" w14:textId="454298E1" w:rsidR="004E01E2" w:rsidRPr="004E01E2" w:rsidRDefault="004E01E2" w:rsidP="00AA0B8F">
      <w:pPr>
        <w:autoSpaceDE w:val="0"/>
        <w:autoSpaceDN w:val="0"/>
        <w:adjustRightInd w:val="0"/>
        <w:ind w:firstLine="567"/>
        <w:jc w:val="both"/>
        <w:rPr>
          <w:rFonts w:eastAsiaTheme="minorHAnsi"/>
          <w:sz w:val="28"/>
          <w:szCs w:val="28"/>
          <w:lang w:eastAsia="en-US"/>
        </w:rPr>
      </w:pPr>
      <w:r w:rsidRPr="004E01E2">
        <w:rPr>
          <w:rFonts w:eastAsiaTheme="minorHAnsi"/>
          <w:sz w:val="28"/>
          <w:szCs w:val="28"/>
          <w:lang w:eastAsia="en-US"/>
        </w:rPr>
        <w:t>При проведении практического занятия уделяется особое внимание заданиям,</w:t>
      </w:r>
      <w:r>
        <w:rPr>
          <w:rFonts w:eastAsiaTheme="minorHAnsi"/>
          <w:sz w:val="28"/>
          <w:szCs w:val="28"/>
          <w:lang w:eastAsia="en-US"/>
        </w:rPr>
        <w:t xml:space="preserve"> </w:t>
      </w:r>
      <w:r w:rsidRPr="004E01E2">
        <w:rPr>
          <w:rFonts w:eastAsiaTheme="minorHAnsi"/>
          <w:sz w:val="28"/>
          <w:szCs w:val="28"/>
          <w:lang w:eastAsia="en-US"/>
        </w:rPr>
        <w:t>предполагающим не только воспроизведение студентами знаний, но и направленных на</w:t>
      </w:r>
      <w:r>
        <w:rPr>
          <w:rFonts w:eastAsiaTheme="minorHAnsi"/>
          <w:sz w:val="28"/>
          <w:szCs w:val="28"/>
          <w:lang w:eastAsia="en-US"/>
        </w:rPr>
        <w:t xml:space="preserve"> </w:t>
      </w:r>
      <w:r w:rsidRPr="004E01E2">
        <w:rPr>
          <w:rFonts w:eastAsiaTheme="minorHAnsi"/>
          <w:sz w:val="28"/>
          <w:szCs w:val="28"/>
          <w:lang w:eastAsia="en-US"/>
        </w:rPr>
        <w:t>развитие у них практических умений и навыков, а также творческого мышления,</w:t>
      </w:r>
      <w:r>
        <w:rPr>
          <w:rFonts w:eastAsiaTheme="minorHAnsi"/>
          <w:sz w:val="28"/>
          <w:szCs w:val="28"/>
          <w:lang w:eastAsia="en-US"/>
        </w:rPr>
        <w:t xml:space="preserve"> </w:t>
      </w:r>
      <w:r w:rsidRPr="004E01E2">
        <w:rPr>
          <w:rFonts w:eastAsiaTheme="minorHAnsi"/>
          <w:sz w:val="28"/>
          <w:szCs w:val="28"/>
          <w:lang w:eastAsia="en-US"/>
        </w:rPr>
        <w:t>научного мировоззрения, профессиональных представлений и способностей.</w:t>
      </w:r>
    </w:p>
    <w:p w14:paraId="49060655" w14:textId="7A9D5905" w:rsidR="00DF3C86" w:rsidRDefault="00B737CF" w:rsidP="00AA0B8F">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14:paraId="6D8F5B43" w14:textId="2070EA63" w:rsidR="00B737CF" w:rsidRPr="00B737CF" w:rsidRDefault="00B737CF" w:rsidP="00DA4A5C">
      <w:pPr>
        <w:pStyle w:val="Default"/>
        <w:ind w:firstLine="567"/>
        <w:jc w:val="both"/>
        <w:rPr>
          <w:color w:val="auto"/>
          <w:lang w:val="ru-RU"/>
        </w:rPr>
      </w:pPr>
      <w:r w:rsidRPr="00B737CF">
        <w:rPr>
          <w:sz w:val="28"/>
          <w:szCs w:val="28"/>
          <w:lang w:val="ru-RU"/>
        </w:rPr>
        <w:t xml:space="preserve">Самое главное на практическом занятии – уметь </w:t>
      </w:r>
      <w:r w:rsidR="00DA4A5C">
        <w:rPr>
          <w:sz w:val="28"/>
          <w:szCs w:val="28"/>
          <w:lang w:val="ru-RU"/>
        </w:rPr>
        <w:t>решить поставленную на занятии задачу и дать преподавателю и своим коллегам-студентам соответствующие пояснения. П</w:t>
      </w:r>
      <w:r w:rsidRPr="00B737CF">
        <w:rPr>
          <w:sz w:val="28"/>
          <w:szCs w:val="28"/>
          <w:lang w:val="ru-RU"/>
        </w:rPr>
        <w:t xml:space="preserve">оэтому необходимо обратить внимание на полезные советы: </w:t>
      </w:r>
    </w:p>
    <w:p w14:paraId="2FACFAAC"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14:paraId="1A197087"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2. Студенту необходимо стараться отвечать, придерживаясь пунктов плана. </w:t>
      </w:r>
    </w:p>
    <w:p w14:paraId="5CFEAEED"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14:paraId="3189A9AB"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4. Следует говорить внятно при ответе, не употреблять слова-паразиты. </w:t>
      </w:r>
    </w:p>
    <w:p w14:paraId="093ECA5C"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5. Полезно изложить свои мысли по тому или иному вопросу дома, в общежитии. </w:t>
      </w:r>
    </w:p>
    <w:p w14:paraId="016D1506" w14:textId="6DBBB4FB" w:rsidR="00B737CF" w:rsidRDefault="00B737CF" w:rsidP="00AA0B8F">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14:paraId="44BC9EAC" w14:textId="744D65C6" w:rsidR="00B737CF" w:rsidRDefault="00B737CF" w:rsidP="00AA0B8F">
      <w:pPr>
        <w:ind w:firstLine="567"/>
        <w:jc w:val="both"/>
        <w:rPr>
          <w:sz w:val="28"/>
          <w:szCs w:val="28"/>
        </w:rPr>
      </w:pPr>
    </w:p>
    <w:p w14:paraId="1A08E5CC" w14:textId="77777777"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14:paraId="6264814C" w14:textId="77777777" w:rsidR="007D42C8" w:rsidRPr="00736334" w:rsidRDefault="007D42C8" w:rsidP="00AA0B8F">
      <w:pPr>
        <w:pStyle w:val="Default"/>
        <w:ind w:firstLine="567"/>
        <w:jc w:val="center"/>
        <w:rPr>
          <w:b/>
          <w:bCs/>
          <w:sz w:val="28"/>
          <w:szCs w:val="28"/>
          <w:lang w:val="ru-RU"/>
        </w:rPr>
      </w:pPr>
      <w:r w:rsidRPr="00736334">
        <w:rPr>
          <w:b/>
          <w:bCs/>
          <w:sz w:val="28"/>
          <w:szCs w:val="28"/>
          <w:lang w:val="ru-RU"/>
        </w:rPr>
        <w:t>по подготовке курсовых работ</w:t>
      </w:r>
    </w:p>
    <w:p w14:paraId="44C137AC" w14:textId="77777777" w:rsidR="007D42C8" w:rsidRPr="00736334" w:rsidRDefault="007D42C8" w:rsidP="00AA0B8F">
      <w:pPr>
        <w:pStyle w:val="Default"/>
        <w:ind w:firstLine="567"/>
        <w:rPr>
          <w:sz w:val="28"/>
          <w:szCs w:val="28"/>
          <w:lang w:val="ru-RU"/>
        </w:rPr>
      </w:pPr>
    </w:p>
    <w:p w14:paraId="43818D03"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Курсовая работа имеет целью научить студентов самостоятельно применять полученные знания для комплексного решения конкретных теоретических или практических задач, привить навыки самостоятельного проведения научных исследований. Курсовая работа выполняется студентом самостоятельно под руководством преподавателя. </w:t>
      </w:r>
    </w:p>
    <w:p w14:paraId="5C0B8986" w14:textId="77777777" w:rsidR="007D42C8" w:rsidRPr="00736334" w:rsidRDefault="007D42C8" w:rsidP="00AA0B8F">
      <w:pPr>
        <w:pStyle w:val="Default"/>
        <w:ind w:firstLine="567"/>
        <w:jc w:val="both"/>
        <w:rPr>
          <w:sz w:val="28"/>
          <w:szCs w:val="28"/>
          <w:lang w:val="ru-RU"/>
        </w:rPr>
      </w:pPr>
      <w:r w:rsidRPr="00736334">
        <w:rPr>
          <w:sz w:val="28"/>
          <w:szCs w:val="28"/>
          <w:lang w:val="ru-RU"/>
        </w:rPr>
        <w:t>Структура курсовой работы:</w:t>
      </w:r>
    </w:p>
    <w:p w14:paraId="41A7C6ED" w14:textId="772BB0B8" w:rsidR="007D42C8" w:rsidRPr="00736334" w:rsidRDefault="007D42C8" w:rsidP="00AA0B8F">
      <w:pPr>
        <w:pStyle w:val="Default"/>
        <w:ind w:firstLine="567"/>
        <w:jc w:val="both"/>
        <w:rPr>
          <w:sz w:val="28"/>
          <w:szCs w:val="28"/>
          <w:lang w:val="ru-RU"/>
        </w:rPr>
      </w:pPr>
      <w:r w:rsidRPr="00736334">
        <w:rPr>
          <w:sz w:val="28"/>
          <w:szCs w:val="28"/>
          <w:lang w:val="ru-RU"/>
        </w:rPr>
        <w:t>- титульный лист</w:t>
      </w:r>
      <w:r w:rsidR="00DA4A5C" w:rsidRPr="00DA4A5C">
        <w:rPr>
          <w:sz w:val="28"/>
          <w:szCs w:val="28"/>
          <w:lang w:val="ru-RU"/>
        </w:rPr>
        <w:t>;</w:t>
      </w:r>
      <w:r w:rsidRPr="00736334">
        <w:rPr>
          <w:b/>
          <w:bCs/>
          <w:sz w:val="28"/>
          <w:szCs w:val="28"/>
          <w:lang w:val="ru-RU"/>
        </w:rPr>
        <w:t xml:space="preserve"> </w:t>
      </w:r>
    </w:p>
    <w:p w14:paraId="5C87457E" w14:textId="1E239468" w:rsidR="007D42C8" w:rsidRPr="00736334" w:rsidRDefault="007D42C8" w:rsidP="00AA0B8F">
      <w:pPr>
        <w:pStyle w:val="Default"/>
        <w:ind w:firstLine="567"/>
        <w:jc w:val="both"/>
        <w:rPr>
          <w:sz w:val="28"/>
          <w:szCs w:val="28"/>
          <w:lang w:val="ru-RU"/>
        </w:rPr>
      </w:pPr>
      <w:r w:rsidRPr="00736334">
        <w:rPr>
          <w:sz w:val="28"/>
          <w:szCs w:val="28"/>
          <w:lang w:val="ru-RU"/>
        </w:rPr>
        <w:t>- оглавление</w:t>
      </w:r>
      <w:r w:rsidR="00DA4A5C">
        <w:rPr>
          <w:sz w:val="28"/>
          <w:szCs w:val="28"/>
          <w:lang w:val="ru-RU"/>
        </w:rPr>
        <w:t>;</w:t>
      </w:r>
    </w:p>
    <w:p w14:paraId="4C81D2FB"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 введение; </w:t>
      </w:r>
    </w:p>
    <w:p w14:paraId="2B87C9B7" w14:textId="025AC3A9" w:rsidR="007D42C8" w:rsidRPr="00736334" w:rsidRDefault="007D42C8" w:rsidP="00AA0B8F">
      <w:pPr>
        <w:pStyle w:val="Default"/>
        <w:ind w:firstLine="567"/>
        <w:jc w:val="both"/>
        <w:rPr>
          <w:sz w:val="28"/>
          <w:szCs w:val="28"/>
          <w:lang w:val="ru-RU"/>
        </w:rPr>
      </w:pPr>
      <w:r w:rsidRPr="00736334">
        <w:rPr>
          <w:sz w:val="28"/>
          <w:szCs w:val="28"/>
          <w:lang w:val="ru-RU"/>
        </w:rPr>
        <w:t>- основная часть, разделенная на главы и параграфы</w:t>
      </w:r>
      <w:r w:rsidR="00DA4A5C">
        <w:rPr>
          <w:sz w:val="28"/>
          <w:szCs w:val="28"/>
          <w:lang w:val="ru-RU"/>
        </w:rPr>
        <w:t>;</w:t>
      </w:r>
      <w:r w:rsidRPr="00736334">
        <w:rPr>
          <w:sz w:val="28"/>
          <w:szCs w:val="28"/>
          <w:lang w:val="ru-RU"/>
        </w:rPr>
        <w:t xml:space="preserve"> </w:t>
      </w:r>
    </w:p>
    <w:p w14:paraId="135245DA" w14:textId="6F10D866" w:rsidR="007D42C8" w:rsidRPr="00736334" w:rsidRDefault="007D42C8" w:rsidP="00AA0B8F">
      <w:pPr>
        <w:pStyle w:val="Default"/>
        <w:ind w:firstLine="567"/>
        <w:jc w:val="both"/>
        <w:rPr>
          <w:sz w:val="28"/>
          <w:szCs w:val="28"/>
          <w:lang w:val="ru-RU"/>
        </w:rPr>
      </w:pPr>
      <w:r w:rsidRPr="00736334">
        <w:rPr>
          <w:sz w:val="28"/>
          <w:szCs w:val="28"/>
          <w:lang w:val="ru-RU"/>
        </w:rPr>
        <w:t>- заключение</w:t>
      </w:r>
      <w:r w:rsidR="00DA4A5C">
        <w:rPr>
          <w:sz w:val="28"/>
          <w:szCs w:val="28"/>
          <w:lang w:val="ru-RU"/>
        </w:rPr>
        <w:t>;</w:t>
      </w:r>
      <w:r w:rsidRPr="00736334">
        <w:rPr>
          <w:sz w:val="28"/>
          <w:szCs w:val="28"/>
          <w:lang w:val="ru-RU"/>
        </w:rPr>
        <w:t xml:space="preserve"> </w:t>
      </w:r>
    </w:p>
    <w:p w14:paraId="564E83E7"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 список литературы; </w:t>
      </w:r>
    </w:p>
    <w:p w14:paraId="1D27083E"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 приложение. </w:t>
      </w:r>
    </w:p>
    <w:p w14:paraId="7D73E565" w14:textId="128D8516" w:rsidR="007D42C8" w:rsidRPr="00736334" w:rsidRDefault="007D42C8" w:rsidP="00AA0B8F">
      <w:pPr>
        <w:pStyle w:val="Default"/>
        <w:ind w:firstLine="567"/>
        <w:jc w:val="both"/>
        <w:rPr>
          <w:sz w:val="28"/>
          <w:szCs w:val="28"/>
          <w:lang w:val="ru-RU"/>
        </w:rPr>
      </w:pPr>
      <w:r w:rsidRPr="00736334">
        <w:rPr>
          <w:sz w:val="28"/>
          <w:szCs w:val="28"/>
          <w:lang w:val="ru-RU"/>
        </w:rPr>
        <w:t xml:space="preserve">Во введении должны быть освещены следующие вопросы: актуальность выбранной темы, объект и предмет </w:t>
      </w:r>
      <w:r w:rsidR="00DA4A5C">
        <w:rPr>
          <w:sz w:val="28"/>
          <w:szCs w:val="28"/>
          <w:lang w:val="ru-RU"/>
        </w:rPr>
        <w:t xml:space="preserve">разработки или </w:t>
      </w:r>
      <w:r w:rsidRPr="00736334">
        <w:rPr>
          <w:sz w:val="28"/>
          <w:szCs w:val="28"/>
          <w:lang w:val="ru-RU"/>
        </w:rPr>
        <w:t xml:space="preserve">исследования, цель и задачи </w:t>
      </w:r>
      <w:r w:rsidR="00DA4A5C">
        <w:rPr>
          <w:sz w:val="28"/>
          <w:szCs w:val="28"/>
          <w:lang w:val="ru-RU"/>
        </w:rPr>
        <w:t>курсовой работы</w:t>
      </w:r>
      <w:r w:rsidRPr="00736334">
        <w:rPr>
          <w:sz w:val="28"/>
          <w:szCs w:val="28"/>
          <w:lang w:val="ru-RU"/>
        </w:rPr>
        <w:t xml:space="preserve">; методы </w:t>
      </w:r>
      <w:r w:rsidR="00DA4A5C">
        <w:rPr>
          <w:sz w:val="28"/>
          <w:szCs w:val="28"/>
          <w:lang w:val="ru-RU"/>
        </w:rPr>
        <w:t xml:space="preserve">разработки или </w:t>
      </w:r>
      <w:r w:rsidRPr="00736334">
        <w:rPr>
          <w:sz w:val="28"/>
          <w:szCs w:val="28"/>
          <w:lang w:val="ru-RU"/>
        </w:rPr>
        <w:t xml:space="preserve">исследования. </w:t>
      </w:r>
    </w:p>
    <w:p w14:paraId="623460B4"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В основной части подробно раскрывается содержание темы. Каждая глава основной части должна заканчиваться выводами. </w:t>
      </w:r>
    </w:p>
    <w:p w14:paraId="0E6ED3E7"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В заключении курсовой работы даются краткие выводы, полученные в результате исследования проблемы, а также практические рекомендации и предложения. </w:t>
      </w:r>
    </w:p>
    <w:p w14:paraId="4CC3F7B8"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В список литературы студент включает только те документы, которые он использовал при написании курсовой работы. </w:t>
      </w:r>
    </w:p>
    <w:p w14:paraId="15032D88" w14:textId="67FF129A" w:rsidR="007D42C8" w:rsidRDefault="007D42C8" w:rsidP="00AA0B8F">
      <w:pPr>
        <w:pStyle w:val="Default"/>
        <w:ind w:firstLine="567"/>
        <w:jc w:val="both"/>
        <w:rPr>
          <w:sz w:val="28"/>
          <w:szCs w:val="28"/>
          <w:lang w:val="ru-RU"/>
        </w:rPr>
      </w:pPr>
      <w:r w:rsidRPr="00736334">
        <w:rPr>
          <w:sz w:val="28"/>
          <w:szCs w:val="28"/>
          <w:lang w:val="ru-RU"/>
        </w:rPr>
        <w:t>В приложении содержится иллюстративный материал</w:t>
      </w:r>
      <w:r w:rsidR="00DA4A5C">
        <w:rPr>
          <w:sz w:val="28"/>
          <w:szCs w:val="28"/>
          <w:lang w:val="ru-RU"/>
        </w:rPr>
        <w:t>, тексты программ результаты исследований</w:t>
      </w:r>
      <w:r w:rsidRPr="00736334">
        <w:rPr>
          <w:sz w:val="28"/>
          <w:szCs w:val="28"/>
          <w:lang w:val="ru-RU"/>
        </w:rPr>
        <w:t xml:space="preserve">. </w:t>
      </w:r>
    </w:p>
    <w:p w14:paraId="660242FB" w14:textId="2D9EFFCF" w:rsidR="006D1809" w:rsidRPr="00C304E6" w:rsidRDefault="006D1809" w:rsidP="006D1809">
      <w:pPr>
        <w:ind w:firstLine="567"/>
        <w:jc w:val="both"/>
        <w:rPr>
          <w:sz w:val="28"/>
          <w:szCs w:val="28"/>
        </w:rPr>
      </w:pPr>
      <w:r w:rsidRPr="00C304E6">
        <w:rPr>
          <w:sz w:val="28"/>
          <w:szCs w:val="28"/>
        </w:rPr>
        <w:t xml:space="preserve">При </w:t>
      </w:r>
      <w:r>
        <w:rPr>
          <w:sz w:val="28"/>
          <w:szCs w:val="28"/>
        </w:rPr>
        <w:t>выполнении курсовой</w:t>
      </w:r>
      <w:r w:rsidRPr="00C304E6">
        <w:rPr>
          <w:sz w:val="28"/>
          <w:szCs w:val="28"/>
        </w:rPr>
        <w:t xml:space="preserve"> работ</w:t>
      </w:r>
      <w:r>
        <w:rPr>
          <w:sz w:val="28"/>
          <w:szCs w:val="28"/>
        </w:rPr>
        <w:t>ы</w:t>
      </w:r>
      <w:r w:rsidRPr="00C304E6">
        <w:rPr>
          <w:sz w:val="28"/>
          <w:szCs w:val="28"/>
        </w:rPr>
        <w:t xml:space="preserve"> по дисциплине «</w:t>
      </w:r>
      <w:r>
        <w:rPr>
          <w:sz w:val="28"/>
          <w:szCs w:val="28"/>
        </w:rPr>
        <w:t>Цифровая схемотехника и программируемые логические схемы</w:t>
      </w:r>
      <w:r w:rsidRPr="00C304E6">
        <w:rPr>
          <w:sz w:val="28"/>
          <w:szCs w:val="28"/>
        </w:rPr>
        <w:t>» следует использовать методические указания [</w:t>
      </w:r>
      <w:r w:rsidR="00EC7144">
        <w:rPr>
          <w:sz w:val="28"/>
          <w:szCs w:val="28"/>
        </w:rPr>
        <w:t>3</w:t>
      </w:r>
      <w:r w:rsidRPr="00C304E6">
        <w:rPr>
          <w:sz w:val="28"/>
          <w:szCs w:val="28"/>
        </w:rPr>
        <w:t xml:space="preserve">]. </w:t>
      </w:r>
    </w:p>
    <w:p w14:paraId="3F798246" w14:textId="77777777" w:rsidR="006D1809" w:rsidRDefault="006D1809" w:rsidP="00AA0B8F">
      <w:pPr>
        <w:pStyle w:val="Default"/>
        <w:ind w:firstLine="567"/>
        <w:jc w:val="both"/>
        <w:rPr>
          <w:sz w:val="28"/>
          <w:szCs w:val="28"/>
          <w:lang w:val="ru-RU"/>
        </w:rPr>
      </w:pPr>
    </w:p>
    <w:p w14:paraId="7EFFCC36" w14:textId="77777777" w:rsidR="00433F2A" w:rsidRPr="00F85A9D" w:rsidRDefault="00433F2A" w:rsidP="00AA0B8F">
      <w:pPr>
        <w:pStyle w:val="Default"/>
        <w:ind w:firstLine="567"/>
        <w:jc w:val="both"/>
        <w:rPr>
          <w:sz w:val="28"/>
          <w:szCs w:val="28"/>
          <w:lang w:val="ru-RU"/>
        </w:rPr>
      </w:pPr>
    </w:p>
    <w:p w14:paraId="49A02BBF" w14:textId="4DA59A0D"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14:paraId="20BB29D6" w14:textId="77777777" w:rsidR="007D42C8" w:rsidRDefault="007D42C8"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подготовке к лабораторным работам</w:t>
      </w:r>
    </w:p>
    <w:p w14:paraId="4740BC5A" w14:textId="77777777" w:rsidR="007D42C8" w:rsidRDefault="007D42C8" w:rsidP="00AA0B8F">
      <w:pPr>
        <w:pStyle w:val="Default"/>
        <w:ind w:firstLine="567"/>
        <w:jc w:val="both"/>
        <w:rPr>
          <w:sz w:val="28"/>
          <w:szCs w:val="28"/>
          <w:lang w:val="ru-RU"/>
        </w:rPr>
      </w:pPr>
    </w:p>
    <w:p w14:paraId="198698B9" w14:textId="77777777" w:rsidR="007D42C8" w:rsidRDefault="007D42C8" w:rsidP="00AA0B8F">
      <w:pPr>
        <w:pStyle w:val="Default"/>
        <w:ind w:firstLine="567"/>
        <w:jc w:val="both"/>
        <w:rPr>
          <w:sz w:val="28"/>
          <w:szCs w:val="28"/>
          <w:lang w:val="ru-RU"/>
        </w:rPr>
      </w:pPr>
      <w:r w:rsidRPr="00DE09CD">
        <w:rPr>
          <w:sz w:val="28"/>
          <w:szCs w:val="28"/>
          <w:lang w:val="ru-RU"/>
        </w:rPr>
        <w:t xml:space="preserve">Лабораторная работа </w:t>
      </w:r>
      <w:r>
        <w:rPr>
          <w:sz w:val="28"/>
          <w:szCs w:val="28"/>
          <w:lang w:val="ru-RU"/>
        </w:rPr>
        <w:t>— это</w:t>
      </w:r>
      <w:r w:rsidRPr="00DE09CD">
        <w:rPr>
          <w:sz w:val="28"/>
          <w:szCs w:val="28"/>
          <w:lang w:val="ru-RU"/>
        </w:rPr>
        <w:t xml:space="preserve"> форма организации учебного процесса, когда обучающиеся по заданию и под руководством преподавателя самостоятельно проводят опыты, измерения, э</w:t>
      </w:r>
      <w:r>
        <w:rPr>
          <w:sz w:val="28"/>
          <w:szCs w:val="28"/>
          <w:lang w:val="ru-RU"/>
        </w:rPr>
        <w:t>кспериментальные</w:t>
      </w:r>
      <w:r w:rsidRPr="00DE09CD">
        <w:rPr>
          <w:sz w:val="28"/>
          <w:szCs w:val="28"/>
          <w:lang w:val="ru-RU"/>
        </w:rPr>
        <w:t xml:space="preserve"> исследования</w:t>
      </w:r>
      <w:r>
        <w:rPr>
          <w:sz w:val="28"/>
          <w:szCs w:val="28"/>
          <w:lang w:val="ru-RU"/>
        </w:rPr>
        <w:t>, вычислительные расчеты, разработку программного обеспечения</w:t>
      </w:r>
      <w:r w:rsidRPr="00DE09CD">
        <w:rPr>
          <w:sz w:val="28"/>
          <w:szCs w:val="28"/>
          <w:lang w:val="ru-RU"/>
        </w:rPr>
        <w:t xml:space="preserve"> на основе специально разработанных заданий.</w:t>
      </w:r>
      <w:r>
        <w:rPr>
          <w:sz w:val="28"/>
          <w:szCs w:val="28"/>
          <w:lang w:val="ru-RU"/>
        </w:rPr>
        <w:t xml:space="preserve"> </w:t>
      </w:r>
    </w:p>
    <w:p w14:paraId="5B9DA462" w14:textId="77777777" w:rsidR="007D42C8" w:rsidRDefault="007D42C8" w:rsidP="00AA0B8F">
      <w:pPr>
        <w:pStyle w:val="Default"/>
        <w:ind w:firstLine="567"/>
        <w:jc w:val="both"/>
        <w:rPr>
          <w:sz w:val="28"/>
          <w:szCs w:val="28"/>
          <w:lang w:val="ru-RU"/>
        </w:rPr>
      </w:pPr>
      <w:r>
        <w:rPr>
          <w:sz w:val="28"/>
          <w:szCs w:val="28"/>
          <w:lang w:val="ru-RU"/>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w:t>
      </w:r>
      <w:r w:rsidRPr="00DE09CD">
        <w:rPr>
          <w:sz w:val="28"/>
          <w:szCs w:val="28"/>
          <w:lang w:val="ru-RU"/>
        </w:rPr>
        <w:t xml:space="preserve">в специально оборудованных учебных лабораториях. </w:t>
      </w:r>
      <w:r>
        <w:rPr>
          <w:sz w:val="28"/>
          <w:szCs w:val="28"/>
          <w:lang w:val="ru-RU"/>
        </w:rPr>
        <w:t xml:space="preserve">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49B81FC3" w14:textId="77777777" w:rsidR="007D42C8" w:rsidRPr="00904BB2" w:rsidRDefault="007D42C8" w:rsidP="00AA0B8F">
      <w:pPr>
        <w:pStyle w:val="Default"/>
        <w:ind w:firstLine="567"/>
        <w:jc w:val="both"/>
        <w:rPr>
          <w:sz w:val="28"/>
          <w:szCs w:val="28"/>
          <w:lang w:val="ru-RU"/>
        </w:rPr>
      </w:pPr>
      <w:r w:rsidRPr="00904BB2">
        <w:rPr>
          <w:sz w:val="28"/>
          <w:szCs w:val="28"/>
          <w:lang w:val="ru-RU"/>
        </w:rPr>
        <w:t>По каждой лабораторной работе разраб</w:t>
      </w:r>
      <w:r>
        <w:rPr>
          <w:sz w:val="28"/>
          <w:szCs w:val="28"/>
          <w:lang w:val="ru-RU"/>
        </w:rPr>
        <w:t>а</w:t>
      </w:r>
      <w:r w:rsidRPr="00904BB2">
        <w:rPr>
          <w:sz w:val="28"/>
          <w:szCs w:val="28"/>
          <w:lang w:val="ru-RU"/>
        </w:rPr>
        <w:t>т</w:t>
      </w:r>
      <w:r>
        <w:rPr>
          <w:sz w:val="28"/>
          <w:szCs w:val="28"/>
          <w:lang w:val="ru-RU"/>
        </w:rPr>
        <w:t>ываются</w:t>
      </w:r>
      <w:r w:rsidRPr="00904BB2">
        <w:rPr>
          <w:sz w:val="28"/>
          <w:szCs w:val="28"/>
          <w:lang w:val="ru-RU"/>
        </w:rPr>
        <w:t xml:space="preserve"> методические указания по их проведению.</w:t>
      </w:r>
      <w:r>
        <w:rPr>
          <w:sz w:val="28"/>
          <w:szCs w:val="28"/>
          <w:lang w:val="ru-RU"/>
        </w:rPr>
        <w:t xml:space="preserve"> Они используются обучающимися при выполнении лабораторной работы.  </w:t>
      </w:r>
    </w:p>
    <w:p w14:paraId="37A765B7" w14:textId="4037E08D" w:rsidR="007D42C8" w:rsidRDefault="007D42C8" w:rsidP="00AA0B8F">
      <w:pPr>
        <w:pStyle w:val="Default"/>
        <w:ind w:firstLine="567"/>
        <w:jc w:val="both"/>
        <w:rPr>
          <w:sz w:val="28"/>
          <w:szCs w:val="28"/>
          <w:lang w:val="ru-RU"/>
        </w:rPr>
      </w:pPr>
      <w:r>
        <w:rPr>
          <w:sz w:val="28"/>
          <w:szCs w:val="28"/>
          <w:lang w:val="ru-RU"/>
        </w:rPr>
        <w:t>Применяются разные ф</w:t>
      </w:r>
      <w:r w:rsidRPr="00121A1F">
        <w:rPr>
          <w:sz w:val="28"/>
          <w:szCs w:val="28"/>
          <w:lang w:val="ru-RU"/>
        </w:rPr>
        <w:t>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w:t>
      </w:r>
      <w:r>
        <w:rPr>
          <w:sz w:val="28"/>
          <w:szCs w:val="28"/>
          <w:lang w:val="ru-RU"/>
        </w:rPr>
        <w:t xml:space="preserve"> Выбор метода зависит от учебно-методической базы и задач курса.</w:t>
      </w:r>
    </w:p>
    <w:p w14:paraId="2BF5EA35" w14:textId="06A39F3F" w:rsidR="007D42C8" w:rsidRDefault="007D42C8" w:rsidP="00AA0B8F">
      <w:pPr>
        <w:pStyle w:val="Default"/>
        <w:ind w:firstLine="567"/>
        <w:jc w:val="both"/>
        <w:rPr>
          <w:sz w:val="28"/>
          <w:szCs w:val="28"/>
          <w:lang w:val="ru-RU"/>
        </w:rPr>
      </w:pPr>
      <w:r>
        <w:rPr>
          <w:sz w:val="28"/>
          <w:szCs w:val="28"/>
          <w:lang w:val="ru-RU"/>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w:t>
      </w:r>
      <w:r w:rsidRPr="00121A1F">
        <w:rPr>
          <w:sz w:val="28"/>
          <w:szCs w:val="28"/>
          <w:lang w:val="ru-RU"/>
        </w:rPr>
        <w:t>проверк</w:t>
      </w:r>
      <w:r>
        <w:rPr>
          <w:sz w:val="28"/>
          <w:szCs w:val="28"/>
          <w:lang w:val="ru-RU"/>
        </w:rPr>
        <w:t>у</w:t>
      </w:r>
      <w:r w:rsidRPr="00121A1F">
        <w:rPr>
          <w:sz w:val="28"/>
          <w:szCs w:val="28"/>
          <w:lang w:val="ru-RU"/>
        </w:rPr>
        <w:t xml:space="preserve"> знаний обучающихся - их теоретической готовности к выполнению задания</w:t>
      </w:r>
      <w:r w:rsidR="000A545A">
        <w:rPr>
          <w:sz w:val="28"/>
          <w:szCs w:val="28"/>
          <w:lang w:val="ru-RU"/>
        </w:rPr>
        <w:t>.</w:t>
      </w:r>
      <w:r>
        <w:rPr>
          <w:sz w:val="28"/>
          <w:szCs w:val="28"/>
          <w:lang w:val="ru-RU"/>
        </w:rPr>
        <w:t xml:space="preserve"> </w:t>
      </w:r>
      <w:r w:rsidR="000A545A">
        <w:rPr>
          <w:sz w:val="28"/>
          <w:szCs w:val="28"/>
          <w:lang w:val="ru-RU"/>
        </w:rPr>
        <w:t>П</w:t>
      </w:r>
      <w:r>
        <w:rPr>
          <w:sz w:val="28"/>
          <w:szCs w:val="28"/>
          <w:lang w:val="ru-RU"/>
        </w:rPr>
        <w:t xml:space="preserve">о итогам </w:t>
      </w:r>
      <w:r w:rsidR="000A545A">
        <w:rPr>
          <w:sz w:val="28"/>
          <w:szCs w:val="28"/>
          <w:lang w:val="ru-RU"/>
        </w:rPr>
        <w:t>этой проверки</w:t>
      </w:r>
      <w:r>
        <w:rPr>
          <w:sz w:val="28"/>
          <w:szCs w:val="28"/>
          <w:lang w:val="ru-RU"/>
        </w:rPr>
        <w:t xml:space="preserve">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w:t>
      </w:r>
      <w:r w:rsidR="000A545A">
        <w:rPr>
          <w:sz w:val="28"/>
          <w:szCs w:val="28"/>
          <w:lang w:val="ru-RU"/>
        </w:rPr>
        <w:t xml:space="preserve">своевременная </w:t>
      </w:r>
      <w:r>
        <w:rPr>
          <w:sz w:val="28"/>
          <w:szCs w:val="28"/>
          <w:lang w:val="ru-RU"/>
        </w:rPr>
        <w:t>сдача предыдущей лабораторной работы (или подготовка отчета по ней).</w:t>
      </w:r>
    </w:p>
    <w:p w14:paraId="1426CD19" w14:textId="56620BA9" w:rsidR="007D42C8" w:rsidRDefault="007D42C8" w:rsidP="00AA0B8F">
      <w:pPr>
        <w:pStyle w:val="Default"/>
        <w:ind w:firstLine="567"/>
        <w:jc w:val="both"/>
        <w:rPr>
          <w:sz w:val="28"/>
          <w:szCs w:val="28"/>
          <w:lang w:val="ru-RU"/>
        </w:rPr>
      </w:pPr>
      <w:r>
        <w:rPr>
          <w:sz w:val="28"/>
          <w:szCs w:val="28"/>
          <w:lang w:val="ru-RU"/>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w:t>
      </w:r>
      <w:r w:rsidR="007E225A">
        <w:rPr>
          <w:sz w:val="28"/>
          <w:szCs w:val="28"/>
          <w:lang w:val="ru-RU"/>
        </w:rPr>
        <w:t xml:space="preserve">тексты </w:t>
      </w:r>
      <w:r>
        <w:rPr>
          <w:sz w:val="28"/>
          <w:szCs w:val="28"/>
          <w:lang w:val="ru-RU"/>
        </w:rPr>
        <w:t xml:space="preserve">программ) необходимо зафиксировать в черновике отчета или сохранить в электронном виде на сменном носителе. </w:t>
      </w:r>
    </w:p>
    <w:p w14:paraId="2F96E364" w14:textId="77777777" w:rsidR="007D42C8" w:rsidRDefault="007D42C8" w:rsidP="00AA0B8F">
      <w:pPr>
        <w:pStyle w:val="Default"/>
        <w:ind w:firstLine="567"/>
        <w:jc w:val="both"/>
        <w:rPr>
          <w:sz w:val="28"/>
          <w:szCs w:val="28"/>
          <w:lang w:val="ru-RU"/>
        </w:rPr>
      </w:pPr>
      <w:r>
        <w:rPr>
          <w:sz w:val="28"/>
          <w:szCs w:val="28"/>
          <w:lang w:val="ru-RU"/>
        </w:rPr>
        <w:t>Завершается лабораторная работа оформлением индивидуального отчета и его защитой перед преподавателем.</w:t>
      </w:r>
    </w:p>
    <w:p w14:paraId="4A9E4CB8" w14:textId="0F1BE52A" w:rsidR="007D42C8" w:rsidRPr="00121A1F" w:rsidRDefault="007D42C8" w:rsidP="00AA0B8F">
      <w:pPr>
        <w:pStyle w:val="Default"/>
        <w:ind w:firstLine="567"/>
        <w:jc w:val="both"/>
        <w:rPr>
          <w:sz w:val="28"/>
          <w:szCs w:val="28"/>
          <w:lang w:val="ru-RU"/>
        </w:rPr>
      </w:pPr>
      <w:r>
        <w:rPr>
          <w:sz w:val="28"/>
          <w:szCs w:val="28"/>
          <w:lang w:val="ru-RU"/>
        </w:rPr>
        <w:t>Приступая к работе в лаборатории</w:t>
      </w:r>
      <w:r w:rsidR="003B12A3">
        <w:rPr>
          <w:sz w:val="28"/>
          <w:szCs w:val="28"/>
          <w:lang w:val="ru-RU"/>
        </w:rPr>
        <w:t>,</w:t>
      </w:r>
      <w:r>
        <w:rPr>
          <w:sz w:val="28"/>
          <w:szCs w:val="28"/>
          <w:lang w:val="ru-RU"/>
        </w:rPr>
        <w:t xml:space="preserve">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58463FC2" w14:textId="38E29CB2" w:rsidR="007D42C8" w:rsidRPr="00C304E6" w:rsidRDefault="001251EB" w:rsidP="00AA0B8F">
      <w:pPr>
        <w:ind w:firstLine="567"/>
        <w:jc w:val="both"/>
        <w:rPr>
          <w:sz w:val="28"/>
          <w:szCs w:val="28"/>
        </w:rPr>
      </w:pPr>
      <w:r w:rsidRPr="00C304E6">
        <w:rPr>
          <w:sz w:val="28"/>
          <w:szCs w:val="28"/>
        </w:rPr>
        <w:t xml:space="preserve">При подготовке к лабораторным работам </w:t>
      </w:r>
      <w:r w:rsidR="007D6E9C" w:rsidRPr="00C304E6">
        <w:rPr>
          <w:sz w:val="28"/>
          <w:szCs w:val="28"/>
        </w:rPr>
        <w:t xml:space="preserve">по </w:t>
      </w:r>
      <w:r w:rsidR="005B3E11" w:rsidRPr="00C304E6">
        <w:rPr>
          <w:sz w:val="28"/>
          <w:szCs w:val="28"/>
        </w:rPr>
        <w:t>дисциплине «</w:t>
      </w:r>
      <w:r w:rsidR="006D1809">
        <w:rPr>
          <w:sz w:val="28"/>
          <w:szCs w:val="28"/>
        </w:rPr>
        <w:t>Цифровая схемотехника и программируемые логические схемы</w:t>
      </w:r>
      <w:r w:rsidR="005B3E11" w:rsidRPr="00C304E6">
        <w:rPr>
          <w:sz w:val="28"/>
          <w:szCs w:val="28"/>
        </w:rPr>
        <w:t>»</w:t>
      </w:r>
      <w:r w:rsidR="007D6E9C" w:rsidRPr="00C304E6">
        <w:rPr>
          <w:sz w:val="28"/>
          <w:szCs w:val="28"/>
        </w:rPr>
        <w:t xml:space="preserve"> </w:t>
      </w:r>
      <w:r w:rsidRPr="00C304E6">
        <w:rPr>
          <w:sz w:val="28"/>
          <w:szCs w:val="28"/>
        </w:rPr>
        <w:t>в следует использовать методические указания [1</w:t>
      </w:r>
      <w:r w:rsidR="00EC7144">
        <w:rPr>
          <w:sz w:val="28"/>
          <w:szCs w:val="28"/>
        </w:rPr>
        <w:t>, 2, 4</w:t>
      </w:r>
      <w:r w:rsidRPr="00C304E6">
        <w:rPr>
          <w:sz w:val="28"/>
          <w:szCs w:val="28"/>
        </w:rPr>
        <w:t>].</w:t>
      </w:r>
      <w:r w:rsidR="00902498" w:rsidRPr="00C304E6">
        <w:rPr>
          <w:sz w:val="28"/>
          <w:szCs w:val="28"/>
        </w:rPr>
        <w:t xml:space="preserve"> </w:t>
      </w:r>
    </w:p>
    <w:p w14:paraId="65698132" w14:textId="77777777" w:rsidR="001251EB" w:rsidRDefault="001251EB" w:rsidP="00AA0B8F">
      <w:pPr>
        <w:pStyle w:val="Default"/>
        <w:ind w:firstLine="567"/>
        <w:jc w:val="center"/>
        <w:rPr>
          <w:b/>
          <w:bCs/>
          <w:sz w:val="28"/>
          <w:szCs w:val="28"/>
          <w:lang w:val="ru-RU"/>
        </w:rPr>
      </w:pPr>
    </w:p>
    <w:p w14:paraId="4931EEAD" w14:textId="22D52141"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14:paraId="4973C5C8" w14:textId="7A667F63" w:rsidR="0081310D" w:rsidRDefault="00CC2171" w:rsidP="00AA0B8F">
      <w:pPr>
        <w:pStyle w:val="Default"/>
        <w:ind w:firstLine="567"/>
        <w:jc w:val="center"/>
        <w:rPr>
          <w:b/>
          <w:bCs/>
          <w:sz w:val="28"/>
          <w:szCs w:val="28"/>
          <w:lang w:val="ru-RU"/>
        </w:rPr>
      </w:pPr>
      <w:r>
        <w:rPr>
          <w:b/>
          <w:bCs/>
          <w:sz w:val="28"/>
          <w:szCs w:val="28"/>
          <w:lang w:val="ru-RU"/>
        </w:rPr>
        <w:t>по п</w:t>
      </w:r>
      <w:r w:rsidR="0081310D" w:rsidRPr="0081310D">
        <w:rPr>
          <w:b/>
          <w:bCs/>
          <w:sz w:val="28"/>
          <w:szCs w:val="28"/>
          <w:lang w:val="ru-RU"/>
        </w:rPr>
        <w:t>одготовк</w:t>
      </w:r>
      <w:r>
        <w:rPr>
          <w:b/>
          <w:bCs/>
          <w:sz w:val="28"/>
          <w:szCs w:val="28"/>
          <w:lang w:val="ru-RU"/>
        </w:rPr>
        <w:t>е</w:t>
      </w:r>
      <w:r w:rsidR="0081310D" w:rsidRPr="0081310D">
        <w:rPr>
          <w:b/>
          <w:bCs/>
          <w:sz w:val="28"/>
          <w:szCs w:val="28"/>
          <w:lang w:val="ru-RU"/>
        </w:rPr>
        <w:t xml:space="preserve"> к семинару</w:t>
      </w:r>
    </w:p>
    <w:p w14:paraId="40AEDF55" w14:textId="77777777" w:rsidR="0081310D" w:rsidRPr="0081310D" w:rsidRDefault="0081310D" w:rsidP="00AA0B8F">
      <w:pPr>
        <w:pStyle w:val="Default"/>
        <w:ind w:firstLine="567"/>
        <w:jc w:val="center"/>
        <w:rPr>
          <w:sz w:val="28"/>
          <w:szCs w:val="28"/>
          <w:lang w:val="ru-RU"/>
        </w:rPr>
      </w:pPr>
    </w:p>
    <w:p w14:paraId="7977746D"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Для успешного освоения материала студентам рекомендуется сначала ознакомиться с учебным материалом, изложенным в лекциях и основной литературе, затем выполнить самостоятельные задания, при необходимости обращаясь к дополнительной литературе. </w:t>
      </w:r>
    </w:p>
    <w:p w14:paraId="76BA7394"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При подготовке к семинару можно выделить 2 этапа: </w:t>
      </w:r>
    </w:p>
    <w:p w14:paraId="69F0E9E0"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 организационный, </w:t>
      </w:r>
    </w:p>
    <w:p w14:paraId="5A4932FB"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 закрепление и углубление теоретических знаний. </w:t>
      </w:r>
    </w:p>
    <w:p w14:paraId="4535A3A5"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На первом этапе студент планирует свою самостоятельную работу, которая включает: </w:t>
      </w:r>
    </w:p>
    <w:p w14:paraId="35D3D053"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 уяснение задания на самостоятельную работу; </w:t>
      </w:r>
    </w:p>
    <w:p w14:paraId="19EBE2C3"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 подбор рекомендованной литературы; </w:t>
      </w:r>
    </w:p>
    <w:p w14:paraId="096707D1"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 составление плана работы, в котором определяются основные пункты предстоящей подготовки. </w:t>
      </w:r>
    </w:p>
    <w:p w14:paraId="50A3A083"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Составление плана дисциплинирует и повышает организованность в работе. </w:t>
      </w:r>
    </w:p>
    <w:p w14:paraId="30519549" w14:textId="17B317FF" w:rsidR="0081310D" w:rsidRPr="0081310D" w:rsidRDefault="0081310D" w:rsidP="00AA0B8F">
      <w:pPr>
        <w:pStyle w:val="Default"/>
        <w:ind w:firstLine="567"/>
        <w:jc w:val="both"/>
        <w:rPr>
          <w:sz w:val="28"/>
          <w:szCs w:val="28"/>
          <w:lang w:val="ru-RU"/>
        </w:rPr>
      </w:pPr>
      <w:r w:rsidRPr="0081310D">
        <w:rPr>
          <w:sz w:val="28"/>
          <w:szCs w:val="28"/>
          <w:lang w:val="ru-RU"/>
        </w:rPr>
        <w:t>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наиболее важная и сложная часть, требующая пояснений преподавателя в про</w:t>
      </w:r>
      <w:r w:rsidR="00C76FC9">
        <w:rPr>
          <w:sz w:val="28"/>
          <w:szCs w:val="28"/>
          <w:lang w:val="ru-RU"/>
        </w:rPr>
        <w:t>цессе</w:t>
      </w:r>
      <w:r w:rsidRPr="0081310D">
        <w:rPr>
          <w:sz w:val="28"/>
          <w:szCs w:val="28"/>
          <w:lang w:val="ru-RU"/>
        </w:rPr>
        <w:t xml:space="preserve"> контактной работы со студентами.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разобраться в иллюстративном материале, задачах. </w:t>
      </w:r>
    </w:p>
    <w:p w14:paraId="44D8E73D"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Заканчивать подготовку следует составлением плана (перечня основных пунктов) по изучаемому материалу (вопросу). Такой план позволяет составить концентрированное, сжатое представление по изучаемым вопросам и структурировать изученный материал. </w:t>
      </w:r>
    </w:p>
    <w:p w14:paraId="3E6B841F" w14:textId="16110A2A" w:rsidR="0081310D" w:rsidRPr="0081310D" w:rsidRDefault="0081310D" w:rsidP="00AA0B8F">
      <w:pPr>
        <w:pStyle w:val="Default"/>
        <w:ind w:firstLine="567"/>
        <w:jc w:val="both"/>
        <w:rPr>
          <w:sz w:val="28"/>
          <w:szCs w:val="28"/>
          <w:lang w:val="ru-RU"/>
        </w:rPr>
      </w:pPr>
      <w:r w:rsidRPr="0081310D">
        <w:rPr>
          <w:sz w:val="28"/>
          <w:szCs w:val="28"/>
          <w:lang w:val="ru-RU"/>
        </w:rPr>
        <w:t>Целесообразно готовиться к семинарским занятиям за 1</w:t>
      </w:r>
      <w:r w:rsidR="00C76FC9">
        <w:rPr>
          <w:sz w:val="28"/>
          <w:szCs w:val="28"/>
          <w:lang w:val="ru-RU"/>
        </w:rPr>
        <w:t xml:space="preserve"> </w:t>
      </w:r>
      <w:r w:rsidRPr="0081310D">
        <w:rPr>
          <w:sz w:val="28"/>
          <w:szCs w:val="28"/>
          <w:lang w:val="ru-RU"/>
        </w:rPr>
        <w:t xml:space="preserve">- 2 недели до их начала, а именно: на основе изучения рекомендованной литературы выписать основные категории и понятия по учебной дисциплине, подготовить развернутые планы ответов и краткое содержание выполненных заданий. </w:t>
      </w:r>
    </w:p>
    <w:p w14:paraId="3DB8793F" w14:textId="43743D65" w:rsidR="0081310D" w:rsidRDefault="0081310D" w:rsidP="00AA0B8F">
      <w:pPr>
        <w:pStyle w:val="Default"/>
        <w:ind w:firstLine="567"/>
        <w:jc w:val="both"/>
        <w:rPr>
          <w:sz w:val="28"/>
          <w:szCs w:val="28"/>
          <w:lang w:val="ru-RU"/>
        </w:rPr>
      </w:pPr>
      <w:r w:rsidRPr="0081310D">
        <w:rPr>
          <w:sz w:val="28"/>
          <w:szCs w:val="28"/>
          <w:lang w:val="ru-RU"/>
        </w:rPr>
        <w:t xml:space="preserve">Студент должен быть готов к контрольным опросам на каждом учебном занятии. Одобряется и поощряется инициативные выступления с докладами и рефератами по темам семинарских занятий. </w:t>
      </w:r>
    </w:p>
    <w:p w14:paraId="5D6415A5" w14:textId="79D23C98" w:rsidR="0081310D" w:rsidRDefault="0081310D" w:rsidP="00AA0B8F">
      <w:pPr>
        <w:pStyle w:val="Default"/>
        <w:ind w:firstLine="567"/>
        <w:jc w:val="both"/>
        <w:rPr>
          <w:sz w:val="28"/>
          <w:szCs w:val="28"/>
          <w:lang w:val="ru-RU"/>
        </w:rPr>
      </w:pPr>
    </w:p>
    <w:p w14:paraId="77650B11" w14:textId="57F6850E"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14:paraId="499E0155" w14:textId="67670CDB" w:rsidR="00766BD8" w:rsidRDefault="00CC2171" w:rsidP="00AA0B8F">
      <w:pPr>
        <w:pStyle w:val="Default"/>
        <w:ind w:firstLine="567"/>
        <w:jc w:val="center"/>
        <w:rPr>
          <w:b/>
          <w:bCs/>
          <w:sz w:val="28"/>
          <w:szCs w:val="28"/>
          <w:lang w:val="ru-RU"/>
        </w:rPr>
      </w:pPr>
      <w:r>
        <w:rPr>
          <w:b/>
          <w:bCs/>
          <w:sz w:val="28"/>
          <w:szCs w:val="28"/>
          <w:lang w:val="ru-RU"/>
        </w:rPr>
        <w:t>по п</w:t>
      </w:r>
      <w:r w:rsidRPr="0081310D">
        <w:rPr>
          <w:b/>
          <w:bCs/>
          <w:sz w:val="28"/>
          <w:szCs w:val="28"/>
          <w:lang w:val="ru-RU"/>
        </w:rPr>
        <w:t>одготовк</w:t>
      </w:r>
      <w:r>
        <w:rPr>
          <w:b/>
          <w:bCs/>
          <w:sz w:val="28"/>
          <w:szCs w:val="28"/>
          <w:lang w:val="ru-RU"/>
        </w:rPr>
        <w:t>е</w:t>
      </w:r>
      <w:r w:rsidRPr="0081310D">
        <w:rPr>
          <w:b/>
          <w:bCs/>
          <w:sz w:val="28"/>
          <w:szCs w:val="28"/>
          <w:lang w:val="ru-RU"/>
        </w:rPr>
        <w:t xml:space="preserve"> докладов, выступлений и рефератов</w:t>
      </w:r>
      <w:r w:rsidRPr="00766BD8">
        <w:rPr>
          <w:b/>
          <w:bCs/>
          <w:sz w:val="28"/>
          <w:szCs w:val="28"/>
          <w:lang w:val="ru-RU"/>
        </w:rPr>
        <w:t xml:space="preserve"> </w:t>
      </w:r>
    </w:p>
    <w:p w14:paraId="69BE39D5" w14:textId="77777777" w:rsidR="00766BD8" w:rsidRPr="00766BD8" w:rsidRDefault="00766BD8" w:rsidP="00AA0B8F">
      <w:pPr>
        <w:pStyle w:val="Default"/>
        <w:ind w:firstLine="567"/>
        <w:jc w:val="center"/>
        <w:rPr>
          <w:sz w:val="28"/>
          <w:szCs w:val="28"/>
          <w:lang w:val="ru-RU"/>
        </w:rPr>
      </w:pPr>
    </w:p>
    <w:p w14:paraId="44723280" w14:textId="325421F8" w:rsidR="00CC2171" w:rsidRPr="006150CB" w:rsidRDefault="00CC2171" w:rsidP="00AA0B8F">
      <w:pPr>
        <w:pStyle w:val="Default"/>
        <w:ind w:firstLine="567"/>
        <w:jc w:val="both"/>
        <w:rPr>
          <w:sz w:val="28"/>
          <w:szCs w:val="28"/>
          <w:lang w:val="ru-RU"/>
        </w:rPr>
      </w:pPr>
      <w:r w:rsidRPr="0081310D">
        <w:rPr>
          <w:sz w:val="28"/>
          <w:szCs w:val="28"/>
          <w:lang w:val="ru-RU"/>
        </w:rPr>
        <w:t>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w:t>
      </w:r>
      <w:r>
        <w:rPr>
          <w:sz w:val="28"/>
          <w:szCs w:val="28"/>
          <w:lang w:val="ru-RU"/>
        </w:rPr>
        <w:t xml:space="preserve"> </w:t>
      </w:r>
      <w:r w:rsidRPr="0081310D">
        <w:rPr>
          <w:sz w:val="28"/>
          <w:szCs w:val="28"/>
          <w:lang w:val="ru-RU"/>
        </w:rPr>
        <w:t xml:space="preserve">п. </w:t>
      </w:r>
      <w:r w:rsidR="006150CB" w:rsidRPr="006150CB">
        <w:rPr>
          <w:sz w:val="28"/>
          <w:szCs w:val="28"/>
          <w:lang w:val="ru-RU"/>
        </w:rPr>
        <w:t>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14:paraId="6C082FC0" w14:textId="77777777" w:rsidR="00CC2171" w:rsidRPr="0081310D" w:rsidRDefault="00CC2171" w:rsidP="00AA0B8F">
      <w:pPr>
        <w:pStyle w:val="Default"/>
        <w:ind w:firstLine="567"/>
        <w:jc w:val="both"/>
        <w:rPr>
          <w:sz w:val="28"/>
          <w:szCs w:val="28"/>
          <w:lang w:val="ru-RU"/>
        </w:rPr>
      </w:pPr>
      <w:r w:rsidRPr="0081310D">
        <w:rPr>
          <w:sz w:val="28"/>
          <w:szCs w:val="28"/>
          <w:lang w:val="ru-RU"/>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w:t>
      </w:r>
      <w:r>
        <w:rPr>
          <w:sz w:val="28"/>
          <w:szCs w:val="28"/>
          <w:lang w:val="ru-RU"/>
        </w:rPr>
        <w:t xml:space="preserve"> </w:t>
      </w:r>
      <w:r w:rsidRPr="0081310D">
        <w:rPr>
          <w:sz w:val="28"/>
          <w:szCs w:val="28"/>
          <w:lang w:val="ru-RU"/>
        </w:rPr>
        <w:t xml:space="preserve">д. </w:t>
      </w:r>
    </w:p>
    <w:p w14:paraId="4DA5F4B1" w14:textId="58C74957" w:rsidR="00766BD8" w:rsidRPr="00766BD8" w:rsidRDefault="00766BD8" w:rsidP="00AA0B8F">
      <w:pPr>
        <w:pStyle w:val="Default"/>
        <w:ind w:firstLine="567"/>
        <w:jc w:val="both"/>
        <w:rPr>
          <w:sz w:val="28"/>
          <w:szCs w:val="28"/>
          <w:lang w:val="ru-RU"/>
        </w:rPr>
      </w:pPr>
      <w:r w:rsidRPr="00766BD8">
        <w:rPr>
          <w:sz w:val="28"/>
          <w:szCs w:val="28"/>
          <w:lang w:val="ru-RU"/>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w:t>
      </w:r>
      <w:r w:rsidR="006B4596">
        <w:rPr>
          <w:sz w:val="28"/>
          <w:szCs w:val="28"/>
          <w:lang w:val="ru-RU"/>
        </w:rPr>
        <w:t xml:space="preserve">сети </w:t>
      </w:r>
      <w:r w:rsidR="006B4596">
        <w:rPr>
          <w:sz w:val="28"/>
          <w:szCs w:val="28"/>
        </w:rPr>
        <w:t>Internet</w:t>
      </w:r>
      <w:r w:rsidRPr="00766BD8">
        <w:rPr>
          <w:sz w:val="28"/>
          <w:szCs w:val="28"/>
          <w:lang w:val="ru-RU"/>
        </w:rPr>
        <w:t xml:space="preserve">. </w:t>
      </w:r>
    </w:p>
    <w:p w14:paraId="72A909D5" w14:textId="30168B2A" w:rsidR="00766BD8" w:rsidRPr="00766BD8" w:rsidRDefault="00766BD8" w:rsidP="00AA0B8F">
      <w:pPr>
        <w:pStyle w:val="Default"/>
        <w:ind w:firstLine="567"/>
        <w:jc w:val="both"/>
        <w:rPr>
          <w:sz w:val="28"/>
          <w:szCs w:val="28"/>
          <w:lang w:val="ru-RU"/>
        </w:rPr>
      </w:pPr>
      <w:r w:rsidRPr="00766BD8">
        <w:rPr>
          <w:sz w:val="28"/>
          <w:szCs w:val="28"/>
          <w:lang w:val="ru-RU"/>
        </w:rPr>
        <w:t xml:space="preserve">При подготовке текста доклада студент должен отобрать не менее 10 наименований печатных изданий (книг, статей, сборников, нормативно- правовых актов). Предпочтение следует отдавать литературе, опубликованной в течение последних 5 лет. Допускается обращение к </w:t>
      </w:r>
      <w:r w:rsidR="00900501">
        <w:rPr>
          <w:sz w:val="28"/>
          <w:szCs w:val="28"/>
        </w:rPr>
        <w:t>Internet</w:t>
      </w:r>
      <w:r w:rsidRPr="00766BD8">
        <w:rPr>
          <w:sz w:val="28"/>
          <w:szCs w:val="28"/>
          <w:lang w:val="ru-RU"/>
        </w:rPr>
        <w:t xml:space="preserve">-сайтам. </w:t>
      </w:r>
    </w:p>
    <w:p w14:paraId="59EB20EC" w14:textId="77777777" w:rsidR="00766BD8" w:rsidRPr="00766BD8" w:rsidRDefault="00766BD8" w:rsidP="00AA0B8F">
      <w:pPr>
        <w:pStyle w:val="Default"/>
        <w:ind w:firstLine="567"/>
        <w:jc w:val="both"/>
        <w:rPr>
          <w:sz w:val="28"/>
          <w:szCs w:val="28"/>
          <w:lang w:val="ru-RU"/>
        </w:rPr>
      </w:pPr>
      <w:r w:rsidRPr="00766BD8">
        <w:rPr>
          <w:sz w:val="28"/>
          <w:szCs w:val="28"/>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14:paraId="2C5AD0FB" w14:textId="77777777" w:rsidR="00766BD8" w:rsidRPr="00766BD8" w:rsidRDefault="00766BD8" w:rsidP="00AA0B8F">
      <w:pPr>
        <w:pStyle w:val="Default"/>
        <w:ind w:firstLine="567"/>
        <w:jc w:val="both"/>
        <w:rPr>
          <w:sz w:val="28"/>
          <w:szCs w:val="28"/>
          <w:lang w:val="ru-RU"/>
        </w:rPr>
      </w:pPr>
      <w:r w:rsidRPr="00766BD8">
        <w:rPr>
          <w:sz w:val="28"/>
          <w:szCs w:val="28"/>
          <w:lang w:val="ru-RU"/>
        </w:rPr>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14:paraId="116B9838" w14:textId="431EB90D" w:rsidR="00766BD8" w:rsidRDefault="00CC2171" w:rsidP="00AA0B8F">
      <w:pPr>
        <w:pStyle w:val="Default"/>
        <w:ind w:firstLine="567"/>
        <w:jc w:val="both"/>
        <w:rPr>
          <w:sz w:val="28"/>
          <w:szCs w:val="28"/>
          <w:lang w:val="ru-RU"/>
        </w:rPr>
      </w:pPr>
      <w:r w:rsidRPr="00CC2171">
        <w:rPr>
          <w:sz w:val="28"/>
          <w:szCs w:val="28"/>
          <w:lang w:val="ru-RU"/>
        </w:rPr>
        <w:t>Доклад должен включать введение, основную часть и заключение.</w:t>
      </w:r>
      <w:r>
        <w:rPr>
          <w:sz w:val="28"/>
          <w:szCs w:val="28"/>
          <w:lang w:val="ru-RU"/>
        </w:rPr>
        <w:t xml:space="preserve"> </w:t>
      </w:r>
      <w:r w:rsidR="00766BD8" w:rsidRPr="00766BD8">
        <w:rPr>
          <w:sz w:val="28"/>
          <w:szCs w:val="28"/>
          <w:lang w:val="ru-RU"/>
        </w:rPr>
        <w:t xml:space="preserve"> </w:t>
      </w:r>
      <w:r w:rsidRPr="00CC2171">
        <w:rPr>
          <w:sz w:val="28"/>
          <w:szCs w:val="28"/>
          <w:lang w:val="ru-RU"/>
        </w:rPr>
        <w:t>Необходимо подготовить текст доклада и иллюстративный материал в виде презентации.</w:t>
      </w:r>
      <w:r>
        <w:rPr>
          <w:sz w:val="28"/>
          <w:szCs w:val="28"/>
          <w:lang w:val="ru-RU"/>
        </w:rPr>
        <w:t xml:space="preserve"> </w:t>
      </w:r>
      <w:r w:rsidR="00766BD8" w:rsidRPr="00766BD8">
        <w:rPr>
          <w:sz w:val="28"/>
          <w:szCs w:val="28"/>
          <w:lang w:val="ru-RU"/>
        </w:rPr>
        <w:t xml:space="preserve">Продолжительность доклада </w:t>
      </w:r>
      <w:r>
        <w:rPr>
          <w:sz w:val="28"/>
          <w:szCs w:val="28"/>
          <w:lang w:val="ru-RU"/>
        </w:rPr>
        <w:t xml:space="preserve">может оговариваться преподавателем и обычно составляет 10 - 20 </w:t>
      </w:r>
      <w:r w:rsidR="00766BD8" w:rsidRPr="00766BD8">
        <w:rPr>
          <w:sz w:val="28"/>
          <w:szCs w:val="28"/>
          <w:lang w:val="ru-RU"/>
        </w:rPr>
        <w:t>минут.</w:t>
      </w:r>
    </w:p>
    <w:p w14:paraId="1EE82872" w14:textId="77777777" w:rsidR="000467E3" w:rsidRPr="000467E3" w:rsidRDefault="000467E3" w:rsidP="00AA0B8F">
      <w:pPr>
        <w:pStyle w:val="Default"/>
        <w:ind w:firstLine="567"/>
        <w:jc w:val="both"/>
        <w:rPr>
          <w:sz w:val="28"/>
          <w:szCs w:val="28"/>
          <w:lang w:val="ru-RU"/>
        </w:rPr>
      </w:pPr>
      <w:r w:rsidRPr="000467E3">
        <w:rPr>
          <w:sz w:val="28"/>
          <w:szCs w:val="28"/>
          <w:lang w:val="ru-RU"/>
        </w:rPr>
        <w:t xml:space="preserve">Для подготовки компьютерной презентации используется специализированная программа </w:t>
      </w:r>
      <w:r w:rsidRPr="000467E3">
        <w:rPr>
          <w:sz w:val="28"/>
          <w:szCs w:val="28"/>
        </w:rPr>
        <w:t>PowerPoint</w:t>
      </w:r>
      <w:r w:rsidRPr="000467E3">
        <w:rPr>
          <w:sz w:val="28"/>
          <w:szCs w:val="28"/>
          <w:lang w:val="ru-RU"/>
        </w:rPr>
        <w:t xml:space="preserve">. </w:t>
      </w:r>
    </w:p>
    <w:p w14:paraId="0CADF175" w14:textId="4B6467D1" w:rsidR="000467E3" w:rsidRPr="000467E3" w:rsidRDefault="000467E3" w:rsidP="00AA0B8F">
      <w:pPr>
        <w:pStyle w:val="Default"/>
        <w:ind w:firstLine="567"/>
        <w:jc w:val="both"/>
        <w:rPr>
          <w:sz w:val="28"/>
          <w:szCs w:val="28"/>
          <w:lang w:val="ru-RU"/>
        </w:rPr>
      </w:pPr>
      <w:r w:rsidRPr="000467E3">
        <w:rPr>
          <w:sz w:val="28"/>
          <w:szCs w:val="28"/>
          <w:lang w:val="ru-RU"/>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14:paraId="1A53618C" w14:textId="668A153F" w:rsidR="00766BD8" w:rsidRDefault="00766BD8" w:rsidP="00AA0B8F">
      <w:pPr>
        <w:pStyle w:val="Default"/>
        <w:ind w:firstLine="567"/>
        <w:jc w:val="both"/>
        <w:rPr>
          <w:sz w:val="28"/>
          <w:szCs w:val="28"/>
          <w:lang w:val="ru-RU"/>
        </w:rPr>
      </w:pPr>
    </w:p>
    <w:p w14:paraId="5A5E0F51" w14:textId="657E7E46" w:rsidR="00280138" w:rsidRDefault="00280138" w:rsidP="00AA0B8F">
      <w:pPr>
        <w:pStyle w:val="Default"/>
        <w:ind w:firstLine="567"/>
        <w:jc w:val="both"/>
        <w:rPr>
          <w:sz w:val="28"/>
          <w:szCs w:val="28"/>
          <w:lang w:val="ru-RU"/>
        </w:rPr>
      </w:pPr>
    </w:p>
    <w:p w14:paraId="788D50E3" w14:textId="77777777" w:rsidR="0041325D" w:rsidRDefault="0041325D" w:rsidP="00AA0B8F">
      <w:pPr>
        <w:pStyle w:val="Default"/>
        <w:ind w:firstLine="567"/>
        <w:jc w:val="center"/>
        <w:rPr>
          <w:b/>
          <w:bCs/>
          <w:sz w:val="28"/>
          <w:szCs w:val="28"/>
          <w:lang w:val="ru-RU"/>
        </w:rPr>
      </w:pPr>
    </w:p>
    <w:p w14:paraId="60651CC2" w14:textId="77777777" w:rsidR="0041325D" w:rsidRDefault="0041325D" w:rsidP="00AA0B8F">
      <w:pPr>
        <w:pStyle w:val="Default"/>
        <w:ind w:firstLine="567"/>
        <w:jc w:val="center"/>
        <w:rPr>
          <w:b/>
          <w:bCs/>
          <w:sz w:val="28"/>
          <w:szCs w:val="28"/>
          <w:lang w:val="ru-RU"/>
        </w:rPr>
      </w:pPr>
    </w:p>
    <w:p w14:paraId="0D8590B1" w14:textId="77777777" w:rsidR="00EF6DE8" w:rsidRDefault="00736334"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14:paraId="331D0311" w14:textId="016A5643" w:rsidR="00736334" w:rsidRDefault="00736334" w:rsidP="00AA0B8F">
      <w:pPr>
        <w:pStyle w:val="Default"/>
        <w:ind w:firstLine="567"/>
        <w:jc w:val="center"/>
        <w:rPr>
          <w:b/>
          <w:bCs/>
          <w:sz w:val="28"/>
          <w:szCs w:val="28"/>
          <w:lang w:val="ru-RU"/>
        </w:rPr>
      </w:pPr>
      <w:r w:rsidRPr="00736334">
        <w:rPr>
          <w:b/>
          <w:bCs/>
          <w:sz w:val="28"/>
          <w:szCs w:val="28"/>
          <w:lang w:val="ru-RU"/>
        </w:rPr>
        <w:t xml:space="preserve">по подготовке к зачету </w:t>
      </w:r>
      <w:r w:rsidR="00DD0E5C">
        <w:rPr>
          <w:b/>
          <w:bCs/>
          <w:sz w:val="28"/>
          <w:szCs w:val="28"/>
          <w:lang w:val="ru-RU"/>
        </w:rPr>
        <w:t>или экзамену</w:t>
      </w:r>
    </w:p>
    <w:p w14:paraId="27E99E96" w14:textId="77777777" w:rsidR="00736334" w:rsidRPr="00736334" w:rsidRDefault="00736334" w:rsidP="00AA0B8F">
      <w:pPr>
        <w:pStyle w:val="Default"/>
        <w:ind w:firstLine="567"/>
        <w:jc w:val="center"/>
        <w:rPr>
          <w:sz w:val="28"/>
          <w:szCs w:val="28"/>
          <w:lang w:val="ru-RU"/>
        </w:rPr>
      </w:pPr>
    </w:p>
    <w:p w14:paraId="23E53D88" w14:textId="34222D96" w:rsidR="00736334" w:rsidRDefault="00736334" w:rsidP="00AA0B8F">
      <w:pPr>
        <w:ind w:firstLine="567"/>
        <w:jc w:val="both"/>
        <w:rPr>
          <w:sz w:val="28"/>
          <w:szCs w:val="28"/>
        </w:rPr>
      </w:pPr>
      <w:r w:rsidRPr="00736334">
        <w:rPr>
          <w:sz w:val="28"/>
          <w:szCs w:val="28"/>
        </w:rPr>
        <w:t xml:space="preserve">При подготовке к зачету </w:t>
      </w:r>
      <w:r w:rsidR="00DD0E5C">
        <w:rPr>
          <w:sz w:val="28"/>
          <w:szCs w:val="28"/>
        </w:rPr>
        <w:t xml:space="preserve">или экзамену </w:t>
      </w:r>
      <w:r w:rsidRPr="00736334">
        <w:rPr>
          <w:sz w:val="28"/>
          <w:szCs w:val="28"/>
        </w:rPr>
        <w:t>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rsidR="005B72C8">
        <w:rPr>
          <w:sz w:val="28"/>
          <w:szCs w:val="28"/>
        </w:rPr>
        <w:t xml:space="preserve"> или экзамен</w:t>
      </w:r>
      <w:r w:rsidRPr="00736334">
        <w:rPr>
          <w:sz w:val="28"/>
          <w:szCs w:val="28"/>
        </w:rPr>
        <w:t>.</w:t>
      </w:r>
    </w:p>
    <w:p w14:paraId="1E3BAE9B" w14:textId="62EBA3A2" w:rsidR="00374138" w:rsidRPr="00280138" w:rsidRDefault="00374138" w:rsidP="00AA0B8F">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w:t>
      </w:r>
      <w:r w:rsidR="00280138">
        <w:rPr>
          <w:sz w:val="28"/>
          <w:szCs w:val="28"/>
        </w:rPr>
        <w:t>До наступления сессии уточните у преподавателя порядок проведения промежуточной аттестации по его предмету</w:t>
      </w:r>
      <w:r w:rsidR="00275064">
        <w:rPr>
          <w:sz w:val="28"/>
          <w:szCs w:val="28"/>
        </w:rPr>
        <w:t xml:space="preserve"> и </w:t>
      </w:r>
      <w:r w:rsidR="00F56196">
        <w:rPr>
          <w:sz w:val="28"/>
          <w:szCs w:val="28"/>
        </w:rPr>
        <w:t xml:space="preserve">формулировки </w:t>
      </w:r>
      <w:r w:rsidR="00275064">
        <w:rPr>
          <w:sz w:val="28"/>
          <w:szCs w:val="28"/>
        </w:rPr>
        <w:t>критери</w:t>
      </w:r>
      <w:r w:rsidR="00F56196">
        <w:rPr>
          <w:sz w:val="28"/>
          <w:szCs w:val="28"/>
        </w:rPr>
        <w:t>ев</w:t>
      </w:r>
      <w:r w:rsidR="00275064">
        <w:rPr>
          <w:sz w:val="28"/>
          <w:szCs w:val="28"/>
        </w:rPr>
        <w:t xml:space="preserve"> для </w:t>
      </w:r>
      <w:r w:rsidR="00F56196">
        <w:rPr>
          <w:sz w:val="28"/>
          <w:szCs w:val="28"/>
        </w:rPr>
        <w:t xml:space="preserve">количественной </w:t>
      </w:r>
      <w:r w:rsidR="00275064">
        <w:rPr>
          <w:sz w:val="28"/>
          <w:szCs w:val="28"/>
        </w:rPr>
        <w:t xml:space="preserve">оценивания </w:t>
      </w:r>
      <w:r w:rsidR="00F56196">
        <w:rPr>
          <w:sz w:val="28"/>
          <w:szCs w:val="28"/>
        </w:rPr>
        <w:t>уровня</w:t>
      </w:r>
      <w:r w:rsidR="00275064">
        <w:rPr>
          <w:sz w:val="28"/>
          <w:szCs w:val="28"/>
        </w:rPr>
        <w:t xml:space="preserve"> </w:t>
      </w:r>
      <w:r w:rsidR="00F56196">
        <w:rPr>
          <w:sz w:val="28"/>
          <w:szCs w:val="28"/>
        </w:rPr>
        <w:t>подготовки</w:t>
      </w:r>
      <w:r w:rsidR="00275064">
        <w:rPr>
          <w:sz w:val="28"/>
          <w:szCs w:val="28"/>
        </w:rPr>
        <w:t xml:space="preserve"> студентов</w:t>
      </w:r>
      <w:r w:rsidR="00280138">
        <w:rPr>
          <w:sz w:val="28"/>
          <w:szCs w:val="28"/>
        </w:rPr>
        <w:t>. Очень часто для итоговой положительной оценки по предмету необходимо вовремя и с нужным качеств</w:t>
      </w:r>
      <w:r w:rsidR="00275064">
        <w:rPr>
          <w:sz w:val="28"/>
          <w:szCs w:val="28"/>
        </w:rPr>
        <w:t>о</w:t>
      </w:r>
      <w:r w:rsidR="00280138">
        <w:rPr>
          <w:sz w:val="28"/>
          <w:szCs w:val="28"/>
        </w:rPr>
        <w:t>м выполнить и</w:t>
      </w:r>
      <w:r w:rsidR="00275064">
        <w:rPr>
          <w:sz w:val="28"/>
          <w:szCs w:val="28"/>
        </w:rPr>
        <w:t>ли</w:t>
      </w:r>
      <w:r w:rsidR="00280138">
        <w:rPr>
          <w:sz w:val="28"/>
          <w:szCs w:val="28"/>
        </w:rPr>
        <w:t xml:space="preserve">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r w:rsidR="00275064">
        <w:rPr>
          <w:sz w:val="28"/>
          <w:szCs w:val="28"/>
        </w:rPr>
        <w:t xml:space="preserve"> </w:t>
      </w:r>
    </w:p>
    <w:p w14:paraId="33050DD5" w14:textId="6ABB165F" w:rsidR="00374138" w:rsidRDefault="00374138" w:rsidP="00AA0B8F">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2656243D" w14:textId="0C7B2344" w:rsidR="00374138" w:rsidRDefault="00374138" w:rsidP="00AA0B8F">
      <w:pPr>
        <w:ind w:firstLine="567"/>
        <w:jc w:val="both"/>
        <w:rPr>
          <w:sz w:val="28"/>
          <w:szCs w:val="28"/>
        </w:rPr>
      </w:pPr>
      <w:r>
        <w:rPr>
          <w:sz w:val="28"/>
          <w:szCs w:val="28"/>
        </w:rPr>
        <w:t xml:space="preserve">Также бывает полезно </w:t>
      </w:r>
      <w:r w:rsidR="00676D24">
        <w:rPr>
          <w:sz w:val="28"/>
          <w:szCs w:val="28"/>
        </w:rPr>
        <w:t>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6B04B16E" w14:textId="42547092" w:rsidR="00676D24" w:rsidRDefault="00676D24" w:rsidP="00AA0B8F">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14:paraId="3C6F791D" w14:textId="53477894" w:rsidR="00676D24" w:rsidRDefault="00676D24" w:rsidP="00AA0B8F">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77E99CD4" w14:textId="5845D6EB" w:rsidR="00676D24" w:rsidRDefault="00676D24" w:rsidP="00AA0B8F">
      <w:pPr>
        <w:ind w:firstLine="567"/>
        <w:jc w:val="both"/>
        <w:rPr>
          <w:sz w:val="28"/>
          <w:szCs w:val="28"/>
        </w:rPr>
      </w:pPr>
      <w:r>
        <w:rPr>
          <w:sz w:val="28"/>
          <w:szCs w:val="28"/>
        </w:rPr>
        <w:t>- уделять достаточное время сну;</w:t>
      </w:r>
    </w:p>
    <w:p w14:paraId="0A52E791" w14:textId="7626321E" w:rsidR="00676D24" w:rsidRDefault="00676D24" w:rsidP="00AA0B8F">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14:paraId="325D8D4E" w14:textId="4EA835A1" w:rsidR="00676D24" w:rsidRDefault="00676D24" w:rsidP="00AA0B8F">
      <w:pPr>
        <w:ind w:firstLine="567"/>
        <w:jc w:val="both"/>
        <w:rPr>
          <w:sz w:val="28"/>
          <w:szCs w:val="28"/>
        </w:rPr>
      </w:pPr>
      <w:r>
        <w:rPr>
          <w:sz w:val="28"/>
          <w:szCs w:val="28"/>
        </w:rPr>
        <w:t xml:space="preserve">- </w:t>
      </w:r>
      <w:r w:rsidR="003C7ED4">
        <w:rPr>
          <w:sz w:val="28"/>
          <w:szCs w:val="28"/>
        </w:rPr>
        <w:t>внушать себе, что сессия – это не проблема. Это нормальный рабочий процесс. Не накручивайте себя, не создавайте трагедий в своей голове;</w:t>
      </w:r>
    </w:p>
    <w:p w14:paraId="6016F587" w14:textId="0BCF2528" w:rsidR="003C7ED4" w:rsidRDefault="003C7ED4" w:rsidP="00AA0B8F">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14:paraId="24D131C5" w14:textId="63B3C37D" w:rsidR="003C7ED4" w:rsidRDefault="003C7ED4" w:rsidP="00AA0B8F">
      <w:pPr>
        <w:ind w:firstLine="567"/>
        <w:jc w:val="both"/>
        <w:rPr>
          <w:sz w:val="28"/>
          <w:szCs w:val="28"/>
        </w:rPr>
      </w:pPr>
      <w:r>
        <w:rPr>
          <w:sz w:val="28"/>
          <w:szCs w:val="28"/>
        </w:rPr>
        <w:t>- следуйте плану подготовки.</w:t>
      </w:r>
    </w:p>
    <w:p w14:paraId="2320839B" w14:textId="77777777" w:rsidR="00DE44E2" w:rsidRDefault="00DE44E2" w:rsidP="00AA0B8F">
      <w:pPr>
        <w:ind w:firstLine="567"/>
        <w:jc w:val="both"/>
        <w:rPr>
          <w:sz w:val="28"/>
          <w:szCs w:val="28"/>
        </w:rPr>
      </w:pPr>
    </w:p>
    <w:p w14:paraId="66D3680D" w14:textId="574B9CF4" w:rsidR="00736334" w:rsidRDefault="00736334" w:rsidP="00AA0B8F">
      <w:pPr>
        <w:ind w:firstLine="567"/>
        <w:jc w:val="both"/>
        <w:rPr>
          <w:sz w:val="28"/>
          <w:szCs w:val="28"/>
        </w:rPr>
      </w:pPr>
    </w:p>
    <w:p w14:paraId="7D5B4315" w14:textId="77777777" w:rsidR="004E38C9" w:rsidRDefault="004E38C9"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14:paraId="31297CD5" w14:textId="59E4862C" w:rsidR="004E38C9" w:rsidRDefault="004E38C9"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проведению самостоятельной работы</w:t>
      </w:r>
    </w:p>
    <w:p w14:paraId="1FA6C921" w14:textId="77777777" w:rsidR="004E38C9" w:rsidRDefault="004E38C9" w:rsidP="00AA0B8F">
      <w:pPr>
        <w:pStyle w:val="Default"/>
        <w:ind w:firstLine="567"/>
        <w:jc w:val="both"/>
        <w:rPr>
          <w:sz w:val="28"/>
          <w:szCs w:val="28"/>
          <w:lang w:val="ru-RU"/>
        </w:rPr>
      </w:pPr>
    </w:p>
    <w:p w14:paraId="6F214E63" w14:textId="5FDEDCBB" w:rsidR="004E38C9" w:rsidRDefault="00302B7B" w:rsidP="00AA0B8F">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14:paraId="5D4FA0D6" w14:textId="77777777" w:rsidR="005607A4" w:rsidRPr="005607A4" w:rsidRDefault="005607A4" w:rsidP="00AA0B8F">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14:paraId="52DA1C4A" w14:textId="77777777" w:rsidR="005607A4" w:rsidRPr="005607A4" w:rsidRDefault="005607A4" w:rsidP="00AA0B8F">
      <w:pPr>
        <w:pStyle w:val="Default"/>
        <w:ind w:firstLine="567"/>
        <w:jc w:val="both"/>
        <w:rPr>
          <w:sz w:val="28"/>
          <w:szCs w:val="28"/>
          <w:lang w:val="ru-RU"/>
        </w:rPr>
      </w:pPr>
      <w:r w:rsidRPr="005607A4">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147C27F7" w14:textId="77777777" w:rsidR="005607A4" w:rsidRPr="005607A4" w:rsidRDefault="005607A4" w:rsidP="00AA0B8F">
      <w:pPr>
        <w:pStyle w:val="Default"/>
        <w:ind w:firstLine="567"/>
        <w:rPr>
          <w:sz w:val="28"/>
          <w:szCs w:val="28"/>
          <w:lang w:val="ru-RU"/>
        </w:rPr>
      </w:pPr>
      <w:r w:rsidRPr="005607A4">
        <w:rPr>
          <w:sz w:val="28"/>
          <w:szCs w:val="28"/>
          <w:lang w:val="ru-RU"/>
        </w:rPr>
        <w:t xml:space="preserve">– выполнение самостоятельных работ; </w:t>
      </w:r>
    </w:p>
    <w:p w14:paraId="7A15E37A" w14:textId="77777777" w:rsidR="005607A4" w:rsidRPr="005607A4" w:rsidRDefault="005607A4" w:rsidP="00AA0B8F">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14:paraId="34C4BABA" w14:textId="77777777" w:rsidR="005607A4" w:rsidRPr="005607A4" w:rsidRDefault="005607A4" w:rsidP="00AA0B8F">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14:paraId="7A3C51B3" w14:textId="77777777" w:rsidR="005607A4" w:rsidRPr="005607A4" w:rsidRDefault="005607A4" w:rsidP="00AA0B8F">
      <w:pPr>
        <w:pStyle w:val="Default"/>
        <w:ind w:firstLine="567"/>
        <w:rPr>
          <w:sz w:val="28"/>
          <w:szCs w:val="28"/>
          <w:lang w:val="ru-RU"/>
        </w:rPr>
      </w:pPr>
      <w:r w:rsidRPr="005607A4">
        <w:rPr>
          <w:sz w:val="28"/>
          <w:szCs w:val="28"/>
          <w:lang w:val="ru-RU"/>
        </w:rPr>
        <w:t xml:space="preserve">– решение задач; </w:t>
      </w:r>
    </w:p>
    <w:p w14:paraId="771741F3" w14:textId="77777777" w:rsidR="005607A4" w:rsidRPr="005607A4" w:rsidRDefault="005607A4" w:rsidP="00AA0B8F">
      <w:pPr>
        <w:pStyle w:val="Default"/>
        <w:ind w:firstLine="567"/>
        <w:jc w:val="both"/>
        <w:rPr>
          <w:sz w:val="28"/>
          <w:szCs w:val="28"/>
          <w:lang w:val="ru-RU"/>
        </w:rPr>
      </w:pPr>
      <w:r w:rsidRPr="005607A4">
        <w:rPr>
          <w:sz w:val="28"/>
          <w:szCs w:val="28"/>
          <w:lang w:val="ru-RU"/>
        </w:rPr>
        <w:t xml:space="preserve">– работу со справочной, нормативной документацией и научной литературой; </w:t>
      </w:r>
    </w:p>
    <w:p w14:paraId="524A0648" w14:textId="77777777" w:rsidR="005607A4" w:rsidRPr="005607A4" w:rsidRDefault="005607A4" w:rsidP="00AA0B8F">
      <w:pPr>
        <w:pStyle w:val="Default"/>
        <w:ind w:firstLine="567"/>
        <w:rPr>
          <w:sz w:val="28"/>
          <w:szCs w:val="28"/>
          <w:lang w:val="ru-RU"/>
        </w:rPr>
      </w:pPr>
      <w:r w:rsidRPr="005607A4">
        <w:rPr>
          <w:sz w:val="28"/>
          <w:szCs w:val="28"/>
          <w:lang w:val="ru-RU"/>
        </w:rPr>
        <w:t xml:space="preserve">– защиту выполненных работ; </w:t>
      </w:r>
    </w:p>
    <w:p w14:paraId="03C6DB49" w14:textId="030475E5" w:rsidR="005607A4" w:rsidRDefault="005607A4" w:rsidP="00AA0B8F">
      <w:pPr>
        <w:pStyle w:val="Default"/>
        <w:ind w:firstLine="567"/>
        <w:jc w:val="both"/>
        <w:rPr>
          <w:sz w:val="28"/>
          <w:szCs w:val="28"/>
          <w:lang w:val="ru-RU"/>
        </w:rPr>
      </w:pPr>
      <w:r w:rsidRPr="005607A4">
        <w:rPr>
          <w:sz w:val="28"/>
          <w:szCs w:val="28"/>
          <w:lang w:val="ru-RU"/>
        </w:rPr>
        <w:t>– тестирование и т.</w:t>
      </w:r>
      <w:r>
        <w:rPr>
          <w:sz w:val="28"/>
          <w:szCs w:val="28"/>
          <w:lang w:val="ru-RU"/>
        </w:rPr>
        <w:t xml:space="preserve"> </w:t>
      </w:r>
      <w:r w:rsidRPr="005607A4">
        <w:rPr>
          <w:sz w:val="28"/>
          <w:szCs w:val="28"/>
          <w:lang w:val="ru-RU"/>
        </w:rPr>
        <w:t>д.</w:t>
      </w:r>
    </w:p>
    <w:p w14:paraId="71FE12C3" w14:textId="77777777" w:rsidR="005607A4" w:rsidRDefault="005607A4" w:rsidP="00AA0B8F">
      <w:pPr>
        <w:pStyle w:val="Default"/>
        <w:ind w:firstLine="567"/>
        <w:jc w:val="both"/>
        <w:rPr>
          <w:sz w:val="28"/>
          <w:szCs w:val="28"/>
          <w:lang w:val="ru-RU"/>
        </w:rPr>
      </w:pPr>
      <w:r w:rsidRPr="005607A4">
        <w:rPr>
          <w:sz w:val="28"/>
          <w:szCs w:val="28"/>
          <w:lang w:val="ru-RU"/>
        </w:rPr>
        <w:t xml:space="preserve">2) </w:t>
      </w:r>
      <w:r w:rsidRPr="005607A4">
        <w:rPr>
          <w:i/>
          <w:iCs/>
          <w:sz w:val="28"/>
          <w:szCs w:val="28"/>
          <w:lang w:val="ru-RU"/>
        </w:rPr>
        <w:t xml:space="preserve">внеаудиторная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14:paraId="2DE1D459" w14:textId="4021F699"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аудиторным занятиям (теоретическим, практическим занятиям, лабораторным работам); </w:t>
      </w:r>
    </w:p>
    <w:p w14:paraId="4B9C2D94"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418D590A"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14:paraId="669D990A"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14:paraId="47050E9E"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14:paraId="280E9226"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контрольной работе, зачету, экзамену; </w:t>
      </w:r>
    </w:p>
    <w:p w14:paraId="520991F9"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14:paraId="5431D2F3"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14:paraId="16C6B2AD" w14:textId="7C5D267C" w:rsidR="005607A4" w:rsidRDefault="005607A4" w:rsidP="00AA0B8F">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14:paraId="1C9A60DB" w14:textId="505A3445" w:rsidR="002C7133" w:rsidRDefault="002C7133" w:rsidP="00AA0B8F">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7A1C26E7" w14:textId="166A6175" w:rsidR="00845D98" w:rsidRPr="00845D98" w:rsidRDefault="00845D98" w:rsidP="00AA0B8F">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sidR="0089112D">
        <w:rPr>
          <w:sz w:val="28"/>
          <w:szCs w:val="28"/>
          <w:lang w:val="ru-RU"/>
        </w:rPr>
        <w:t>уются</w:t>
      </w:r>
      <w:r w:rsidRPr="00845D98">
        <w:rPr>
          <w:sz w:val="28"/>
          <w:szCs w:val="28"/>
          <w:lang w:val="ru-RU"/>
        </w:rPr>
        <w:t xml:space="preserve"> следующие типы самостоятельной работы: </w:t>
      </w:r>
    </w:p>
    <w:p w14:paraId="250D521F" w14:textId="5530D676" w:rsidR="00845D98" w:rsidRPr="00845D98" w:rsidRDefault="00845D98" w:rsidP="00AA0B8F">
      <w:pPr>
        <w:pStyle w:val="Default"/>
        <w:ind w:firstLine="567"/>
        <w:jc w:val="both"/>
        <w:rPr>
          <w:sz w:val="28"/>
          <w:szCs w:val="28"/>
          <w:lang w:val="ru-RU"/>
        </w:rPr>
      </w:pPr>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sidR="0089112D">
        <w:rPr>
          <w:sz w:val="28"/>
          <w:szCs w:val="28"/>
          <w:lang w:val="ru-RU"/>
        </w:rPr>
        <w:t>.</w:t>
      </w:r>
      <w:r w:rsidRPr="00845D98">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w:t>
      </w:r>
      <w:r w:rsidR="005A5CA4">
        <w:rPr>
          <w:sz w:val="28"/>
          <w:szCs w:val="28"/>
          <w:lang w:val="ru-RU"/>
        </w:rPr>
        <w:t xml:space="preserve">записанных </w:t>
      </w:r>
      <w:r w:rsidRPr="00845D98">
        <w:rPr>
          <w:sz w:val="28"/>
          <w:szCs w:val="28"/>
          <w:lang w:val="ru-RU"/>
        </w:rPr>
        <w:t xml:space="preserve">лекций, заучивание, пересказ, запоминание, </w:t>
      </w:r>
      <w:r w:rsidR="005A5CA4">
        <w:rPr>
          <w:sz w:val="28"/>
          <w:szCs w:val="28"/>
        </w:rPr>
        <w:t>Internet</w:t>
      </w:r>
      <w:r w:rsidRPr="00845D98">
        <w:rPr>
          <w:sz w:val="28"/>
          <w:szCs w:val="28"/>
          <w:lang w:val="ru-RU"/>
        </w:rPr>
        <w:t xml:space="preserve">–ресурсы, повторение учебного материала и др. </w:t>
      </w:r>
    </w:p>
    <w:p w14:paraId="2504D9D9" w14:textId="62751072" w:rsidR="00845D98" w:rsidRPr="00845D98" w:rsidRDefault="00845D98" w:rsidP="00AA0B8F">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14:paraId="2F942311" w14:textId="24578940" w:rsidR="00845D98" w:rsidRDefault="00845D98" w:rsidP="00AA0B8F">
      <w:pPr>
        <w:pStyle w:val="Default"/>
        <w:ind w:firstLine="567"/>
        <w:jc w:val="both"/>
        <w:rPr>
          <w:color w:val="auto"/>
          <w:sz w:val="28"/>
          <w:szCs w:val="28"/>
          <w:lang w:val="ru-RU"/>
        </w:rPr>
      </w:pPr>
      <w:r w:rsidRPr="00845D98">
        <w:rPr>
          <w:color w:val="auto"/>
          <w:sz w:val="28"/>
          <w:szCs w:val="28"/>
          <w:lang w:val="ru-RU"/>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sidR="005A5CA4">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14:paraId="297F7071" w14:textId="27A3D453" w:rsidR="00980D49" w:rsidRDefault="00980D49" w:rsidP="00AA0B8F">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зачетам, экзаменам, тестированию, участию в научных конференциях.</w:t>
      </w:r>
    </w:p>
    <w:p w14:paraId="53153F74" w14:textId="5ED1E37C" w:rsidR="00980D49" w:rsidRDefault="00980D49" w:rsidP="00AA0B8F">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14:paraId="3510E2F7" w14:textId="2807A564" w:rsidR="00980D49" w:rsidRPr="00980D49" w:rsidRDefault="00980D49" w:rsidP="00AA0B8F">
      <w:pPr>
        <w:pStyle w:val="Default"/>
        <w:ind w:firstLine="567"/>
        <w:jc w:val="both"/>
        <w:rPr>
          <w:sz w:val="28"/>
          <w:szCs w:val="28"/>
          <w:lang w:val="ru-RU"/>
        </w:rPr>
      </w:pPr>
      <w:r w:rsidRPr="00980D49">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01B292F1" w14:textId="77777777" w:rsidR="00980D49" w:rsidRPr="00980D49" w:rsidRDefault="00980D49" w:rsidP="00AA0B8F">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3ABBC90B" w14:textId="77777777" w:rsidR="00980D49" w:rsidRPr="00980D49" w:rsidRDefault="00980D49" w:rsidP="00AA0B8F">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511C8C41" w14:textId="02596AFE" w:rsidR="00980D49" w:rsidRPr="00980D49" w:rsidRDefault="00980D49" w:rsidP="00AA0B8F">
      <w:pPr>
        <w:pStyle w:val="Default"/>
        <w:ind w:firstLine="567"/>
        <w:jc w:val="both"/>
        <w:rPr>
          <w:sz w:val="28"/>
          <w:szCs w:val="28"/>
          <w:lang w:val="ru-RU"/>
        </w:rPr>
      </w:pPr>
      <w:r w:rsidRPr="00980D49">
        <w:rPr>
          <w:sz w:val="28"/>
          <w:szCs w:val="28"/>
          <w:lang w:val="ru-RU"/>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w:t>
      </w:r>
      <w:r>
        <w:rPr>
          <w:sz w:val="28"/>
          <w:szCs w:val="28"/>
          <w:lang w:val="ru-RU"/>
        </w:rPr>
        <w:t xml:space="preserve"> </w:t>
      </w:r>
      <w:r w:rsidRPr="00980D49">
        <w:rPr>
          <w:sz w:val="28"/>
          <w:szCs w:val="28"/>
          <w:lang w:val="ru-RU"/>
        </w:rPr>
        <w:t xml:space="preserve">д. </w:t>
      </w:r>
    </w:p>
    <w:p w14:paraId="2074815F" w14:textId="3AB27C44" w:rsidR="00980D49" w:rsidRPr="00980D49" w:rsidRDefault="00980D49" w:rsidP="00AA0B8F">
      <w:pPr>
        <w:pStyle w:val="Default"/>
        <w:ind w:firstLine="567"/>
        <w:jc w:val="both"/>
        <w:rPr>
          <w:sz w:val="28"/>
          <w:szCs w:val="28"/>
          <w:lang w:val="ru-RU"/>
        </w:rPr>
      </w:pPr>
      <w:r w:rsidRPr="00980D49">
        <w:rPr>
          <w:sz w:val="28"/>
          <w:szCs w:val="28"/>
          <w:lang w:val="ru-RU"/>
        </w:rPr>
        <w:t>Выписки представляют собой небольшие фрагменты текста (неполные и полные предложения, отдел</w:t>
      </w:r>
      <w:r w:rsidR="00BC1C89">
        <w:rPr>
          <w:sz w:val="28"/>
          <w:szCs w:val="28"/>
          <w:lang w:val="ru-RU"/>
        </w:rPr>
        <w:t xml:space="preserve">ьные </w:t>
      </w:r>
      <w:r w:rsidRPr="00980D49">
        <w:rPr>
          <w:sz w:val="28"/>
          <w:szCs w:val="28"/>
          <w:lang w:val="ru-RU"/>
        </w:rPr>
        <w:t>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32FD82A2" w14:textId="3BF6785D" w:rsidR="00980D49" w:rsidRDefault="00980D49" w:rsidP="00AA0B8F">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BC1C89">
        <w:rPr>
          <w:sz w:val="28"/>
          <w:szCs w:val="28"/>
          <w:lang w:val="ru-RU"/>
        </w:rPr>
        <w:t>В</w:t>
      </w:r>
      <w:r w:rsidRPr="00980D49">
        <w:rPr>
          <w:i/>
          <w:iCs/>
          <w:sz w:val="28"/>
          <w:szCs w:val="28"/>
          <w:lang w:val="ru-RU"/>
        </w:rPr>
        <w:t xml:space="preserve"> </w:t>
      </w:r>
      <w:r w:rsidRPr="00980D49">
        <w:rPr>
          <w:sz w:val="28"/>
          <w:szCs w:val="28"/>
          <w:lang w:val="ru-RU"/>
        </w:rPr>
        <w:t xml:space="preserve">тезисах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w:t>
      </w:r>
      <w:r>
        <w:rPr>
          <w:color w:val="auto"/>
          <w:sz w:val="28"/>
          <w:szCs w:val="28"/>
          <w:lang w:val="ru-RU"/>
        </w:rPr>
        <w:t xml:space="preserve"> </w:t>
      </w:r>
      <w:r w:rsidRPr="00980D49">
        <w:rPr>
          <w:color w:val="auto"/>
          <w:sz w:val="28"/>
          <w:szCs w:val="28"/>
          <w:lang w:val="ru-RU"/>
        </w:rPr>
        <w:t>е. без использования прямого цитирования.</w:t>
      </w:r>
    </w:p>
    <w:p w14:paraId="50B25C8C" w14:textId="77777777" w:rsidR="00980D49" w:rsidRPr="00980D49" w:rsidRDefault="00980D49" w:rsidP="00AA0B8F">
      <w:pPr>
        <w:pStyle w:val="Default"/>
        <w:ind w:firstLine="567"/>
        <w:jc w:val="both"/>
        <w:rPr>
          <w:sz w:val="28"/>
          <w:szCs w:val="28"/>
          <w:lang w:val="ru-RU"/>
        </w:rPr>
      </w:pPr>
      <w:r w:rsidRPr="00980D49">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79744EBD" w14:textId="65954D22" w:rsidR="00980D49" w:rsidRDefault="00980D49" w:rsidP="00AA0B8F">
      <w:pPr>
        <w:pStyle w:val="Default"/>
        <w:ind w:firstLine="567"/>
        <w:jc w:val="both"/>
        <w:rPr>
          <w:color w:val="auto"/>
          <w:sz w:val="28"/>
          <w:szCs w:val="28"/>
          <w:lang w:val="ru-RU"/>
        </w:rPr>
      </w:pPr>
      <w:r w:rsidRPr="00980D49">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2891EC52" w14:textId="77777777" w:rsidR="00840A16" w:rsidRPr="00840A16" w:rsidRDefault="00840A16" w:rsidP="00AA0B8F">
      <w:pPr>
        <w:pStyle w:val="Default"/>
        <w:ind w:firstLine="567"/>
        <w:jc w:val="both"/>
        <w:rPr>
          <w:sz w:val="28"/>
          <w:szCs w:val="28"/>
          <w:lang w:val="ru-RU"/>
        </w:rPr>
      </w:pPr>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07581735" w14:textId="0123BCCA" w:rsidR="00980D49" w:rsidRDefault="00840A16" w:rsidP="00AA0B8F">
      <w:pPr>
        <w:pStyle w:val="Default"/>
        <w:ind w:firstLine="567"/>
        <w:jc w:val="both"/>
        <w:rPr>
          <w:color w:val="auto"/>
          <w:sz w:val="28"/>
          <w:szCs w:val="28"/>
          <w:lang w:val="ru-RU"/>
        </w:rPr>
      </w:pPr>
      <w:r w:rsidRPr="00840A16">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75DB14FC" w14:textId="22C9FD02" w:rsidR="00980D49" w:rsidRPr="00840A16" w:rsidRDefault="00840A16" w:rsidP="00AA0B8F">
      <w:pPr>
        <w:pStyle w:val="Default"/>
        <w:ind w:firstLine="567"/>
        <w:jc w:val="both"/>
        <w:rPr>
          <w:color w:val="auto"/>
          <w:sz w:val="28"/>
          <w:szCs w:val="28"/>
          <w:lang w:val="ru-RU"/>
        </w:rPr>
      </w:pPr>
      <w:r w:rsidRPr="00840A16">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840A16">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37C368F7" w14:textId="29D5464A" w:rsidR="00980D49" w:rsidRDefault="00980D49" w:rsidP="00AA0B8F">
      <w:pPr>
        <w:pStyle w:val="Default"/>
        <w:ind w:firstLine="567"/>
        <w:jc w:val="both"/>
        <w:rPr>
          <w:color w:val="auto"/>
          <w:sz w:val="28"/>
          <w:szCs w:val="28"/>
          <w:lang w:val="ru-RU"/>
        </w:rPr>
      </w:pPr>
    </w:p>
    <w:p w14:paraId="75F63B34" w14:textId="77777777" w:rsidR="006D7F8A" w:rsidRDefault="006D7F8A" w:rsidP="00AA0B8F">
      <w:pPr>
        <w:pStyle w:val="Default"/>
        <w:ind w:firstLine="567"/>
        <w:jc w:val="both"/>
        <w:rPr>
          <w:color w:val="auto"/>
          <w:sz w:val="28"/>
          <w:szCs w:val="28"/>
          <w:lang w:val="ru-RU"/>
        </w:rPr>
      </w:pPr>
    </w:p>
    <w:p w14:paraId="38A000AC" w14:textId="77777777" w:rsidR="00DA7969" w:rsidRPr="008B4F3D" w:rsidRDefault="00DA7969" w:rsidP="00DA7969">
      <w:pPr>
        <w:tabs>
          <w:tab w:val="left" w:pos="1138"/>
        </w:tabs>
        <w:ind w:firstLine="709"/>
        <w:jc w:val="center"/>
        <w:rPr>
          <w:b/>
          <w:sz w:val="28"/>
          <w:szCs w:val="28"/>
        </w:rPr>
      </w:pPr>
      <w:r w:rsidRPr="008B4F3D">
        <w:rPr>
          <w:b/>
          <w:sz w:val="28"/>
          <w:szCs w:val="28"/>
        </w:rPr>
        <w:t>Типовые задания для самостоятельной работы</w:t>
      </w:r>
    </w:p>
    <w:p w14:paraId="6D46A99D" w14:textId="77777777" w:rsidR="00DA7969" w:rsidRPr="00403958" w:rsidRDefault="00DA7969" w:rsidP="00DA7969">
      <w:pPr>
        <w:tabs>
          <w:tab w:val="left" w:pos="1138"/>
        </w:tabs>
        <w:ind w:firstLine="709"/>
        <w:jc w:val="center"/>
        <w:rPr>
          <w:b/>
          <w:sz w:val="28"/>
          <w:szCs w:val="28"/>
          <w:highlight w:val="yellow"/>
        </w:rPr>
      </w:pPr>
    </w:p>
    <w:p w14:paraId="14484600" w14:textId="77777777" w:rsidR="00BE7ED6" w:rsidRPr="008A4FDA" w:rsidRDefault="00BE7ED6" w:rsidP="00BE7ED6">
      <w:pPr>
        <w:pStyle w:val="ac"/>
        <w:numPr>
          <w:ilvl w:val="0"/>
          <w:numId w:val="8"/>
        </w:numPr>
        <w:tabs>
          <w:tab w:val="left" w:pos="1138"/>
        </w:tabs>
        <w:jc w:val="both"/>
        <w:rPr>
          <w:sz w:val="28"/>
          <w:szCs w:val="28"/>
        </w:rPr>
      </w:pPr>
      <w:bookmarkStart w:id="1" w:name="_Hlk63512158"/>
      <w:r w:rsidRPr="008A4FDA">
        <w:rPr>
          <w:sz w:val="28"/>
          <w:szCs w:val="28"/>
          <w:lang w:eastAsia="zh-CN"/>
        </w:rPr>
        <w:t xml:space="preserve">Изучить </w:t>
      </w:r>
      <w:bookmarkEnd w:id="1"/>
      <w:r w:rsidRPr="008A4FDA">
        <w:rPr>
          <w:sz w:val="28"/>
          <w:szCs w:val="28"/>
          <w:lang w:eastAsia="zh-CN"/>
        </w:rPr>
        <w:t xml:space="preserve">позиционные </w:t>
      </w:r>
      <w:r w:rsidRPr="008A4FDA">
        <w:rPr>
          <w:snapToGrid w:val="0"/>
          <w:sz w:val="28"/>
          <w:szCs w:val="28"/>
        </w:rPr>
        <w:t>системы счисления (десятичная, двоичная, восьмеричная, шестнадцатиричная) и проиллюстрировать на примерах преобразование из одной системы в другую.</w:t>
      </w:r>
    </w:p>
    <w:p w14:paraId="33B239FA" w14:textId="77777777" w:rsidR="00BE7ED6" w:rsidRPr="000762E7" w:rsidRDefault="00BE7ED6" w:rsidP="00BE7ED6">
      <w:pPr>
        <w:pStyle w:val="ac"/>
        <w:numPr>
          <w:ilvl w:val="0"/>
          <w:numId w:val="8"/>
        </w:numPr>
        <w:rPr>
          <w:sz w:val="28"/>
          <w:szCs w:val="28"/>
        </w:rPr>
      </w:pPr>
      <w:r w:rsidRPr="000762E7">
        <w:rPr>
          <w:sz w:val="28"/>
          <w:szCs w:val="28"/>
        </w:rPr>
        <w:t>Отыскать способ схемотехнической реализации основных логических функций двух переменных (И, НЕ, ИЛИ, исключающее ИЛИ, ИЛИ-НЕ) на элементах типа И-НЕ.</w:t>
      </w:r>
      <w:r w:rsidRPr="000762E7">
        <w:t xml:space="preserve"> </w:t>
      </w:r>
    </w:p>
    <w:p w14:paraId="57670CB4" w14:textId="77777777" w:rsidR="00BE7ED6" w:rsidRPr="000762E7" w:rsidRDefault="00BE7ED6" w:rsidP="00BE7ED6">
      <w:pPr>
        <w:pStyle w:val="ac"/>
        <w:numPr>
          <w:ilvl w:val="0"/>
          <w:numId w:val="8"/>
        </w:numPr>
        <w:rPr>
          <w:sz w:val="28"/>
          <w:szCs w:val="28"/>
        </w:rPr>
      </w:pPr>
      <w:r w:rsidRPr="000762E7">
        <w:rPr>
          <w:sz w:val="28"/>
          <w:szCs w:val="28"/>
        </w:rPr>
        <w:t xml:space="preserve">Изучить булевы функции, уравнения, тождества, теоремы и аксиомы. </w:t>
      </w:r>
    </w:p>
    <w:p w14:paraId="275F29E9" w14:textId="77777777" w:rsidR="00BE7ED6" w:rsidRDefault="00BE7ED6" w:rsidP="00BE7ED6">
      <w:pPr>
        <w:pStyle w:val="ac"/>
        <w:numPr>
          <w:ilvl w:val="0"/>
          <w:numId w:val="8"/>
        </w:numPr>
        <w:tabs>
          <w:tab w:val="left" w:pos="1138"/>
        </w:tabs>
        <w:jc w:val="both"/>
        <w:rPr>
          <w:sz w:val="28"/>
          <w:szCs w:val="28"/>
        </w:rPr>
      </w:pPr>
      <w:r w:rsidRPr="000762E7">
        <w:rPr>
          <w:sz w:val="28"/>
          <w:szCs w:val="28"/>
        </w:rPr>
        <w:t xml:space="preserve">Изучить </w:t>
      </w:r>
      <w:r>
        <w:rPr>
          <w:sz w:val="28"/>
          <w:szCs w:val="28"/>
        </w:rPr>
        <w:t>л</w:t>
      </w:r>
      <w:r w:rsidRPr="000762E7">
        <w:rPr>
          <w:sz w:val="28"/>
          <w:szCs w:val="28"/>
        </w:rPr>
        <w:t>огически</w:t>
      </w:r>
      <w:r>
        <w:rPr>
          <w:sz w:val="28"/>
          <w:szCs w:val="28"/>
        </w:rPr>
        <w:t>е</w:t>
      </w:r>
      <w:r w:rsidRPr="000762E7">
        <w:rPr>
          <w:sz w:val="28"/>
          <w:szCs w:val="28"/>
        </w:rPr>
        <w:t xml:space="preserve"> элемен</w:t>
      </w:r>
      <w:r>
        <w:rPr>
          <w:sz w:val="28"/>
          <w:szCs w:val="28"/>
        </w:rPr>
        <w:t>ты</w:t>
      </w:r>
      <w:r w:rsidRPr="000762E7">
        <w:rPr>
          <w:sz w:val="28"/>
          <w:szCs w:val="28"/>
        </w:rPr>
        <w:t xml:space="preserve"> сери</w:t>
      </w:r>
      <w:r>
        <w:rPr>
          <w:sz w:val="28"/>
          <w:szCs w:val="28"/>
        </w:rPr>
        <w:t>й</w:t>
      </w:r>
      <w:r w:rsidRPr="000762E7">
        <w:rPr>
          <w:sz w:val="28"/>
          <w:szCs w:val="28"/>
        </w:rPr>
        <w:t xml:space="preserve"> ДТЛ</w:t>
      </w:r>
      <w:r>
        <w:rPr>
          <w:sz w:val="28"/>
          <w:szCs w:val="28"/>
        </w:rPr>
        <w:t xml:space="preserve"> и</w:t>
      </w:r>
      <w:r w:rsidRPr="000762E7">
        <w:rPr>
          <w:sz w:val="28"/>
          <w:szCs w:val="28"/>
        </w:rPr>
        <w:t xml:space="preserve"> ТТЛ.  </w:t>
      </w:r>
    </w:p>
    <w:p w14:paraId="08D7A54B" w14:textId="77777777" w:rsidR="00BE7ED6" w:rsidRDefault="00BE7ED6" w:rsidP="00BE7ED6">
      <w:pPr>
        <w:pStyle w:val="ac"/>
        <w:numPr>
          <w:ilvl w:val="0"/>
          <w:numId w:val="8"/>
        </w:numPr>
        <w:tabs>
          <w:tab w:val="left" w:pos="1138"/>
        </w:tabs>
        <w:jc w:val="both"/>
        <w:rPr>
          <w:sz w:val="28"/>
          <w:szCs w:val="28"/>
        </w:rPr>
      </w:pPr>
      <w:r>
        <w:rPr>
          <w:sz w:val="28"/>
          <w:szCs w:val="28"/>
        </w:rPr>
        <w:t xml:space="preserve">Изучить работу логических элементов </w:t>
      </w:r>
      <w:r w:rsidRPr="000762E7">
        <w:rPr>
          <w:sz w:val="28"/>
          <w:szCs w:val="28"/>
        </w:rPr>
        <w:t>на полевых транзисторах</w:t>
      </w:r>
      <w:r>
        <w:rPr>
          <w:sz w:val="28"/>
          <w:szCs w:val="28"/>
        </w:rPr>
        <w:t>.</w:t>
      </w:r>
    </w:p>
    <w:p w14:paraId="53ECD2F6" w14:textId="77777777" w:rsidR="00BE7ED6" w:rsidRDefault="00BE7ED6" w:rsidP="00BE7ED6">
      <w:pPr>
        <w:pStyle w:val="ac"/>
        <w:numPr>
          <w:ilvl w:val="0"/>
          <w:numId w:val="8"/>
        </w:numPr>
        <w:tabs>
          <w:tab w:val="left" w:pos="1138"/>
        </w:tabs>
        <w:jc w:val="both"/>
        <w:rPr>
          <w:sz w:val="28"/>
          <w:szCs w:val="28"/>
        </w:rPr>
      </w:pPr>
      <w:r>
        <w:rPr>
          <w:sz w:val="28"/>
          <w:szCs w:val="28"/>
        </w:rPr>
        <w:t>Изучить методику м</w:t>
      </w:r>
      <w:r w:rsidRPr="000762E7">
        <w:rPr>
          <w:sz w:val="28"/>
          <w:szCs w:val="28"/>
        </w:rPr>
        <w:t>инимизация логических функций</w:t>
      </w:r>
      <w:r>
        <w:rPr>
          <w:sz w:val="28"/>
          <w:szCs w:val="28"/>
        </w:rPr>
        <w:t xml:space="preserve"> с помощью карт </w:t>
      </w:r>
      <w:r w:rsidRPr="000762E7">
        <w:rPr>
          <w:sz w:val="28"/>
          <w:szCs w:val="28"/>
        </w:rPr>
        <w:t>Карно.</w:t>
      </w:r>
    </w:p>
    <w:p w14:paraId="3F66015B" w14:textId="77777777" w:rsidR="00BE7ED6" w:rsidRDefault="00BE7ED6" w:rsidP="00BE7ED6">
      <w:pPr>
        <w:pStyle w:val="ac"/>
        <w:numPr>
          <w:ilvl w:val="0"/>
          <w:numId w:val="8"/>
        </w:numPr>
        <w:tabs>
          <w:tab w:val="left" w:pos="1138"/>
        </w:tabs>
        <w:jc w:val="both"/>
        <w:rPr>
          <w:sz w:val="28"/>
          <w:szCs w:val="28"/>
        </w:rPr>
      </w:pPr>
      <w:r>
        <w:rPr>
          <w:sz w:val="28"/>
          <w:szCs w:val="28"/>
        </w:rPr>
        <w:t>Изучить работу п</w:t>
      </w:r>
      <w:r w:rsidRPr="000762E7">
        <w:rPr>
          <w:sz w:val="28"/>
          <w:szCs w:val="28"/>
        </w:rPr>
        <w:t>олусумматор</w:t>
      </w:r>
      <w:r>
        <w:rPr>
          <w:sz w:val="28"/>
          <w:szCs w:val="28"/>
        </w:rPr>
        <w:t>, с</w:t>
      </w:r>
      <w:r w:rsidRPr="000762E7">
        <w:rPr>
          <w:sz w:val="28"/>
          <w:szCs w:val="28"/>
        </w:rPr>
        <w:t>умматор</w:t>
      </w:r>
      <w:r>
        <w:rPr>
          <w:sz w:val="28"/>
          <w:szCs w:val="28"/>
        </w:rPr>
        <w:t>а, и</w:t>
      </w:r>
      <w:r w:rsidRPr="000762E7">
        <w:rPr>
          <w:sz w:val="28"/>
          <w:szCs w:val="28"/>
        </w:rPr>
        <w:t>нкрементор</w:t>
      </w:r>
      <w:r>
        <w:rPr>
          <w:sz w:val="28"/>
          <w:szCs w:val="28"/>
        </w:rPr>
        <w:t>а,</w:t>
      </w:r>
      <w:r w:rsidRPr="000762E7">
        <w:rPr>
          <w:sz w:val="28"/>
          <w:szCs w:val="28"/>
        </w:rPr>
        <w:t xml:space="preserve"> </w:t>
      </w:r>
      <w:r>
        <w:rPr>
          <w:sz w:val="28"/>
          <w:szCs w:val="28"/>
        </w:rPr>
        <w:t>п</w:t>
      </w:r>
      <w:r w:rsidRPr="000762E7">
        <w:rPr>
          <w:sz w:val="28"/>
          <w:szCs w:val="28"/>
        </w:rPr>
        <w:t>араллельн</w:t>
      </w:r>
      <w:r>
        <w:rPr>
          <w:sz w:val="28"/>
          <w:szCs w:val="28"/>
        </w:rPr>
        <w:t>ого</w:t>
      </w:r>
      <w:r w:rsidRPr="000762E7">
        <w:rPr>
          <w:sz w:val="28"/>
          <w:szCs w:val="28"/>
        </w:rPr>
        <w:t xml:space="preserve"> сумматор</w:t>
      </w:r>
      <w:r>
        <w:rPr>
          <w:sz w:val="28"/>
          <w:szCs w:val="28"/>
        </w:rPr>
        <w:t>а</w:t>
      </w:r>
      <w:r w:rsidRPr="000762E7">
        <w:rPr>
          <w:sz w:val="28"/>
          <w:szCs w:val="28"/>
        </w:rPr>
        <w:t xml:space="preserve"> с последовательным переносом.</w:t>
      </w:r>
    </w:p>
    <w:p w14:paraId="474EDFAB" w14:textId="77777777" w:rsidR="00BE7ED6" w:rsidRDefault="00BE7ED6" w:rsidP="00BE7ED6">
      <w:pPr>
        <w:pStyle w:val="ac"/>
        <w:numPr>
          <w:ilvl w:val="0"/>
          <w:numId w:val="8"/>
        </w:numPr>
        <w:tabs>
          <w:tab w:val="left" w:pos="1138"/>
        </w:tabs>
        <w:jc w:val="both"/>
        <w:rPr>
          <w:sz w:val="28"/>
          <w:szCs w:val="28"/>
        </w:rPr>
      </w:pPr>
      <w:r w:rsidRPr="000762E7">
        <w:rPr>
          <w:sz w:val="28"/>
          <w:szCs w:val="28"/>
        </w:rPr>
        <w:t xml:space="preserve">Изучить </w:t>
      </w:r>
      <w:r>
        <w:rPr>
          <w:sz w:val="28"/>
          <w:szCs w:val="28"/>
        </w:rPr>
        <w:t>технологию п</w:t>
      </w:r>
      <w:r w:rsidRPr="000762E7">
        <w:rPr>
          <w:sz w:val="28"/>
          <w:szCs w:val="28"/>
        </w:rPr>
        <w:t>реобразование прямого кода в обратный и дополнительный коды.</w:t>
      </w:r>
    </w:p>
    <w:p w14:paraId="37E77445" w14:textId="77777777" w:rsidR="00BE7ED6" w:rsidRDefault="00BE7ED6" w:rsidP="00BE7ED6">
      <w:pPr>
        <w:pStyle w:val="ac"/>
        <w:numPr>
          <w:ilvl w:val="0"/>
          <w:numId w:val="8"/>
        </w:numPr>
        <w:rPr>
          <w:sz w:val="28"/>
          <w:szCs w:val="28"/>
        </w:rPr>
      </w:pPr>
      <w:r w:rsidRPr="007E796F">
        <w:rPr>
          <w:sz w:val="28"/>
          <w:szCs w:val="28"/>
        </w:rPr>
        <w:t>Изучить алгоритм преобразователи позиционного двоичного кода в код Грея.</w:t>
      </w:r>
    </w:p>
    <w:p w14:paraId="45644A0A" w14:textId="77777777" w:rsidR="00BE7ED6" w:rsidRDefault="00BE7ED6" w:rsidP="00BE7ED6">
      <w:pPr>
        <w:pStyle w:val="ac"/>
        <w:numPr>
          <w:ilvl w:val="0"/>
          <w:numId w:val="8"/>
        </w:numPr>
        <w:rPr>
          <w:sz w:val="28"/>
          <w:szCs w:val="28"/>
        </w:rPr>
      </w:pPr>
      <w:r w:rsidRPr="007E796F">
        <w:t xml:space="preserve"> </w:t>
      </w:r>
      <w:r w:rsidRPr="007E796F">
        <w:rPr>
          <w:sz w:val="28"/>
          <w:szCs w:val="28"/>
        </w:rPr>
        <w:t xml:space="preserve">Изучить работу RS-, D- и JK-триггеров. </w:t>
      </w:r>
    </w:p>
    <w:p w14:paraId="33794CB5" w14:textId="77777777" w:rsidR="00BE7ED6" w:rsidRPr="007E796F" w:rsidRDefault="00BE7ED6" w:rsidP="00BE7ED6">
      <w:pPr>
        <w:pStyle w:val="ac"/>
        <w:numPr>
          <w:ilvl w:val="0"/>
          <w:numId w:val="8"/>
        </w:numPr>
        <w:rPr>
          <w:sz w:val="28"/>
          <w:szCs w:val="28"/>
        </w:rPr>
      </w:pPr>
      <w:r>
        <w:rPr>
          <w:sz w:val="28"/>
          <w:szCs w:val="28"/>
        </w:rPr>
        <w:t xml:space="preserve"> Изучить этапы синтеза цифрового автомата.</w:t>
      </w:r>
    </w:p>
    <w:p w14:paraId="4F8084E2" w14:textId="77777777" w:rsidR="00BE7ED6" w:rsidRDefault="00BE7ED6" w:rsidP="00BE7ED6">
      <w:pPr>
        <w:pStyle w:val="ac"/>
        <w:numPr>
          <w:ilvl w:val="0"/>
          <w:numId w:val="8"/>
        </w:numPr>
        <w:rPr>
          <w:sz w:val="28"/>
          <w:szCs w:val="28"/>
        </w:rPr>
      </w:pPr>
      <w:r>
        <w:rPr>
          <w:sz w:val="28"/>
          <w:szCs w:val="28"/>
        </w:rPr>
        <w:t xml:space="preserve"> Изучить а</w:t>
      </w:r>
      <w:r w:rsidRPr="00D4142C">
        <w:rPr>
          <w:sz w:val="28"/>
          <w:szCs w:val="28"/>
        </w:rPr>
        <w:t xml:space="preserve">рхитектуры FPGA семейства Spartan фирмы Xilinx. </w:t>
      </w:r>
    </w:p>
    <w:p w14:paraId="1076B6BC" w14:textId="77777777" w:rsidR="00BE7ED6" w:rsidRDefault="00BE7ED6" w:rsidP="00BE7ED6">
      <w:pPr>
        <w:pStyle w:val="ac"/>
        <w:numPr>
          <w:ilvl w:val="0"/>
          <w:numId w:val="8"/>
        </w:numPr>
        <w:rPr>
          <w:sz w:val="28"/>
          <w:szCs w:val="28"/>
        </w:rPr>
      </w:pPr>
      <w:r>
        <w:rPr>
          <w:sz w:val="28"/>
          <w:szCs w:val="28"/>
        </w:rPr>
        <w:t>Изучить а</w:t>
      </w:r>
      <w:r w:rsidRPr="00D4142C">
        <w:rPr>
          <w:sz w:val="28"/>
          <w:szCs w:val="28"/>
        </w:rPr>
        <w:t>рхитектуры FPGA семейства FLEX10K фирмы Altera.</w:t>
      </w:r>
    </w:p>
    <w:p w14:paraId="354CFB9A" w14:textId="77777777" w:rsidR="00BE7ED6" w:rsidRDefault="00BE7ED6" w:rsidP="00BE7ED6">
      <w:pPr>
        <w:pStyle w:val="ac"/>
        <w:numPr>
          <w:ilvl w:val="0"/>
          <w:numId w:val="8"/>
        </w:numPr>
        <w:rPr>
          <w:sz w:val="28"/>
          <w:szCs w:val="28"/>
        </w:rPr>
      </w:pPr>
      <w:r w:rsidRPr="00D4142C">
        <w:rPr>
          <w:sz w:val="28"/>
          <w:szCs w:val="28"/>
        </w:rPr>
        <w:t xml:space="preserve"> </w:t>
      </w:r>
      <w:r>
        <w:rPr>
          <w:sz w:val="28"/>
          <w:szCs w:val="28"/>
        </w:rPr>
        <w:t>Изучить ос</w:t>
      </w:r>
      <w:r w:rsidRPr="00D4142C">
        <w:rPr>
          <w:sz w:val="28"/>
          <w:szCs w:val="28"/>
        </w:rPr>
        <w:t>новные характеристики ПЛИС семейств FLEX10K/A/E, FLEX6000, ACEX, APEX 20K/E/C, Cyclone, Cyclone II фирмы Altera.</w:t>
      </w:r>
    </w:p>
    <w:p w14:paraId="655D0A5A" w14:textId="77777777" w:rsidR="00BE7ED6" w:rsidRPr="004875B6" w:rsidRDefault="00BE7ED6" w:rsidP="00BE7ED6">
      <w:pPr>
        <w:pStyle w:val="ac"/>
        <w:numPr>
          <w:ilvl w:val="0"/>
          <w:numId w:val="8"/>
        </w:numPr>
        <w:rPr>
          <w:sz w:val="28"/>
          <w:szCs w:val="28"/>
        </w:rPr>
      </w:pPr>
      <w:r w:rsidRPr="00D4142C">
        <w:rPr>
          <w:sz w:val="28"/>
          <w:szCs w:val="28"/>
        </w:rPr>
        <w:t xml:space="preserve"> Изучить </w:t>
      </w:r>
      <w:r>
        <w:rPr>
          <w:sz w:val="28"/>
          <w:szCs w:val="28"/>
        </w:rPr>
        <w:t>о</w:t>
      </w:r>
      <w:r w:rsidRPr="00D4142C">
        <w:rPr>
          <w:sz w:val="28"/>
          <w:szCs w:val="28"/>
        </w:rPr>
        <w:t>сновные характеристики ПЛИС семейств XC4000XLA/XV, Spartan, Spartan-II, Spartan-IIE, Spartan-3, Virtex/E, Virtex-II, Virtex-II Pro, Virtex-4 SX, Virtex-4 LX, фирмы XILINX.</w:t>
      </w:r>
      <w:r w:rsidRPr="00D4142C">
        <w:t xml:space="preserve"> </w:t>
      </w:r>
    </w:p>
    <w:p w14:paraId="3D62FC82" w14:textId="77777777" w:rsidR="00BE7ED6" w:rsidRPr="004875B6" w:rsidRDefault="00BE7ED6" w:rsidP="00BE7ED6">
      <w:pPr>
        <w:pStyle w:val="ac"/>
        <w:numPr>
          <w:ilvl w:val="0"/>
          <w:numId w:val="8"/>
        </w:numPr>
        <w:rPr>
          <w:sz w:val="28"/>
          <w:szCs w:val="28"/>
        </w:rPr>
      </w:pPr>
      <w:r w:rsidRPr="004875B6">
        <w:t xml:space="preserve"> </w:t>
      </w:r>
      <w:r w:rsidRPr="004875B6">
        <w:rPr>
          <w:sz w:val="28"/>
          <w:szCs w:val="28"/>
        </w:rPr>
        <w:t xml:space="preserve">Привести примеры описания комбинационных схем на языке </w:t>
      </w:r>
      <w:r w:rsidRPr="004875B6">
        <w:rPr>
          <w:sz w:val="28"/>
          <w:szCs w:val="28"/>
          <w:lang w:val="en-US"/>
        </w:rPr>
        <w:t>AHDL</w:t>
      </w:r>
      <w:r w:rsidRPr="004875B6">
        <w:rPr>
          <w:sz w:val="28"/>
          <w:szCs w:val="28"/>
        </w:rPr>
        <w:t>.</w:t>
      </w:r>
    </w:p>
    <w:p w14:paraId="197DCA97" w14:textId="77777777" w:rsidR="00BE7ED6" w:rsidRPr="004875B6" w:rsidRDefault="00BE7ED6" w:rsidP="00BE7ED6">
      <w:pPr>
        <w:pStyle w:val="ac"/>
        <w:numPr>
          <w:ilvl w:val="0"/>
          <w:numId w:val="8"/>
        </w:numPr>
        <w:rPr>
          <w:sz w:val="28"/>
          <w:szCs w:val="28"/>
        </w:rPr>
      </w:pPr>
      <w:r w:rsidRPr="004875B6">
        <w:rPr>
          <w:sz w:val="28"/>
          <w:szCs w:val="28"/>
        </w:rPr>
        <w:t xml:space="preserve"> Привести примеры описания </w:t>
      </w:r>
      <w:r>
        <w:rPr>
          <w:sz w:val="28"/>
          <w:szCs w:val="28"/>
        </w:rPr>
        <w:t>последовательностных</w:t>
      </w:r>
      <w:r w:rsidRPr="004875B6">
        <w:rPr>
          <w:sz w:val="28"/>
          <w:szCs w:val="28"/>
        </w:rPr>
        <w:t xml:space="preserve"> схем на языке AHDL.</w:t>
      </w:r>
    </w:p>
    <w:p w14:paraId="09D1C1A6" w14:textId="77777777" w:rsidR="00BE7ED6" w:rsidRPr="00D4142C" w:rsidRDefault="00BE7ED6" w:rsidP="00BE7ED6">
      <w:pPr>
        <w:pStyle w:val="ac"/>
        <w:numPr>
          <w:ilvl w:val="0"/>
          <w:numId w:val="8"/>
        </w:numPr>
        <w:rPr>
          <w:sz w:val="28"/>
          <w:szCs w:val="28"/>
        </w:rPr>
      </w:pPr>
      <w:r>
        <w:t xml:space="preserve"> </w:t>
      </w:r>
      <w:r w:rsidRPr="00D4142C">
        <w:rPr>
          <w:sz w:val="28"/>
          <w:szCs w:val="28"/>
        </w:rPr>
        <w:t>Изучить структуру текстового описания аппаратуры на языке AHDL.</w:t>
      </w:r>
    </w:p>
    <w:p w14:paraId="4EFEB906" w14:textId="77777777" w:rsidR="00BE7ED6" w:rsidRDefault="00BE7ED6" w:rsidP="00BE7ED6">
      <w:pPr>
        <w:pStyle w:val="ac"/>
        <w:numPr>
          <w:ilvl w:val="0"/>
          <w:numId w:val="8"/>
        </w:numPr>
        <w:rPr>
          <w:sz w:val="28"/>
          <w:szCs w:val="28"/>
        </w:rPr>
      </w:pPr>
      <w:r w:rsidRPr="00D4142C">
        <w:rPr>
          <w:sz w:val="28"/>
          <w:szCs w:val="28"/>
        </w:rPr>
        <w:t xml:space="preserve"> Изучить основные характеристики пакета MAX+PLUS II BASELINE.</w:t>
      </w:r>
    </w:p>
    <w:p w14:paraId="1D0CEC1B" w14:textId="77777777" w:rsidR="00BE7ED6" w:rsidRPr="008A4FDA" w:rsidRDefault="00BE7ED6" w:rsidP="00BE7ED6">
      <w:pPr>
        <w:pStyle w:val="ac"/>
        <w:numPr>
          <w:ilvl w:val="0"/>
          <w:numId w:val="8"/>
        </w:numPr>
        <w:rPr>
          <w:bCs/>
        </w:rPr>
      </w:pPr>
      <w:r w:rsidRPr="008A4FDA">
        <w:rPr>
          <w:bCs/>
          <w:sz w:val="28"/>
          <w:szCs w:val="28"/>
        </w:rPr>
        <w:t xml:space="preserve">Ознакомиться с технологией проектирования цифровых устройств на языке </w:t>
      </w:r>
      <w:r w:rsidRPr="008A4FDA">
        <w:rPr>
          <w:bCs/>
          <w:sz w:val="28"/>
          <w:szCs w:val="28"/>
          <w:lang w:val="en-US"/>
        </w:rPr>
        <w:t>AHDL</w:t>
      </w:r>
      <w:r w:rsidRPr="008A4FDA">
        <w:rPr>
          <w:bCs/>
          <w:sz w:val="28"/>
          <w:szCs w:val="28"/>
        </w:rPr>
        <w:t xml:space="preserve"> в САПР </w:t>
      </w:r>
      <w:r w:rsidRPr="008A4FDA">
        <w:rPr>
          <w:bCs/>
          <w:sz w:val="28"/>
          <w:szCs w:val="28"/>
          <w:lang w:val="en-US"/>
        </w:rPr>
        <w:t>QUARTUS</w:t>
      </w:r>
      <w:r w:rsidRPr="008A4FDA">
        <w:rPr>
          <w:bCs/>
          <w:sz w:val="28"/>
          <w:szCs w:val="28"/>
        </w:rPr>
        <w:t xml:space="preserve"> </w:t>
      </w:r>
      <w:r w:rsidRPr="008A4FDA">
        <w:rPr>
          <w:bCs/>
          <w:sz w:val="28"/>
          <w:szCs w:val="28"/>
          <w:lang w:val="en-US"/>
        </w:rPr>
        <w:t>II</w:t>
      </w:r>
      <w:r w:rsidRPr="008A4FDA">
        <w:rPr>
          <w:bCs/>
        </w:rPr>
        <w:t>.</w:t>
      </w:r>
    </w:p>
    <w:p w14:paraId="13CA81E2" w14:textId="77777777" w:rsidR="00BE7ED6" w:rsidRPr="008A4FDA" w:rsidRDefault="00BE7ED6" w:rsidP="00BE7ED6">
      <w:pPr>
        <w:pStyle w:val="ac"/>
        <w:numPr>
          <w:ilvl w:val="0"/>
          <w:numId w:val="8"/>
        </w:numPr>
        <w:rPr>
          <w:bCs/>
          <w:sz w:val="28"/>
          <w:szCs w:val="28"/>
        </w:rPr>
      </w:pPr>
      <w:r w:rsidRPr="008A4FDA">
        <w:rPr>
          <w:bCs/>
          <w:sz w:val="28"/>
          <w:szCs w:val="28"/>
        </w:rPr>
        <w:t xml:space="preserve">Ознакомиться с технологией проектирования цифровых устройств на языке </w:t>
      </w:r>
      <w:r w:rsidRPr="008A4FDA">
        <w:rPr>
          <w:bCs/>
          <w:sz w:val="28"/>
          <w:szCs w:val="28"/>
          <w:lang w:val="en-US"/>
        </w:rPr>
        <w:t>VHDL</w:t>
      </w:r>
      <w:r w:rsidRPr="008A4FDA">
        <w:rPr>
          <w:bCs/>
          <w:sz w:val="28"/>
          <w:szCs w:val="28"/>
        </w:rPr>
        <w:t xml:space="preserve"> в САПР </w:t>
      </w:r>
      <w:r w:rsidRPr="008A4FDA">
        <w:rPr>
          <w:bCs/>
          <w:sz w:val="28"/>
          <w:szCs w:val="28"/>
          <w:lang w:val="en-US"/>
        </w:rPr>
        <w:t>QUARTUS</w:t>
      </w:r>
      <w:r w:rsidRPr="008A4FDA">
        <w:rPr>
          <w:bCs/>
          <w:sz w:val="28"/>
          <w:szCs w:val="28"/>
        </w:rPr>
        <w:t xml:space="preserve"> </w:t>
      </w:r>
      <w:r w:rsidRPr="008A4FDA">
        <w:rPr>
          <w:bCs/>
          <w:sz w:val="28"/>
          <w:szCs w:val="28"/>
          <w:lang w:val="en-US"/>
        </w:rPr>
        <w:t>II</w:t>
      </w:r>
      <w:r w:rsidRPr="008A4FDA">
        <w:rPr>
          <w:bCs/>
          <w:sz w:val="28"/>
          <w:szCs w:val="28"/>
        </w:rPr>
        <w:t>.</w:t>
      </w:r>
    </w:p>
    <w:p w14:paraId="5AE565CF" w14:textId="77777777" w:rsidR="00BE7ED6" w:rsidRPr="008A4FDA" w:rsidRDefault="00BE7ED6" w:rsidP="00BE7ED6">
      <w:pPr>
        <w:pStyle w:val="ac"/>
        <w:numPr>
          <w:ilvl w:val="0"/>
          <w:numId w:val="8"/>
        </w:numPr>
        <w:rPr>
          <w:bCs/>
          <w:color w:val="000000"/>
          <w:sz w:val="28"/>
          <w:szCs w:val="28"/>
        </w:rPr>
      </w:pPr>
      <w:r w:rsidRPr="008A4FDA">
        <w:rPr>
          <w:bCs/>
          <w:sz w:val="28"/>
          <w:szCs w:val="28"/>
        </w:rPr>
        <w:t xml:space="preserve">Ознакомиться с технологией проектирования цифровых устройств на языке </w:t>
      </w:r>
      <w:r w:rsidRPr="008A4FDA">
        <w:rPr>
          <w:bCs/>
          <w:sz w:val="28"/>
          <w:szCs w:val="28"/>
          <w:lang w:val="en-US"/>
        </w:rPr>
        <w:t>Verilog</w:t>
      </w:r>
      <w:r w:rsidRPr="008A4FDA">
        <w:rPr>
          <w:bCs/>
          <w:sz w:val="28"/>
          <w:szCs w:val="28"/>
        </w:rPr>
        <w:t xml:space="preserve"> в САПР </w:t>
      </w:r>
      <w:r w:rsidRPr="008A4FDA">
        <w:rPr>
          <w:bCs/>
          <w:sz w:val="28"/>
          <w:szCs w:val="28"/>
          <w:lang w:val="en-US"/>
        </w:rPr>
        <w:t>QUARTUS</w:t>
      </w:r>
      <w:r w:rsidRPr="008A4FDA">
        <w:rPr>
          <w:bCs/>
          <w:sz w:val="28"/>
          <w:szCs w:val="28"/>
        </w:rPr>
        <w:t xml:space="preserve"> </w:t>
      </w:r>
      <w:r w:rsidRPr="008A4FDA">
        <w:rPr>
          <w:bCs/>
          <w:sz w:val="28"/>
          <w:szCs w:val="28"/>
          <w:lang w:val="en-US"/>
        </w:rPr>
        <w:t>II</w:t>
      </w:r>
      <w:r w:rsidRPr="008A4FDA">
        <w:rPr>
          <w:bCs/>
          <w:sz w:val="28"/>
          <w:szCs w:val="28"/>
        </w:rPr>
        <w:t>.</w:t>
      </w:r>
      <w:r w:rsidRPr="008A4FDA">
        <w:rPr>
          <w:bCs/>
          <w:color w:val="000000"/>
          <w:sz w:val="28"/>
          <w:szCs w:val="28"/>
        </w:rPr>
        <w:t xml:space="preserve"> </w:t>
      </w:r>
    </w:p>
    <w:p w14:paraId="2D7FA492" w14:textId="77777777" w:rsidR="00BE7ED6" w:rsidRPr="008A4FDA" w:rsidRDefault="00BE7ED6" w:rsidP="00BE7ED6">
      <w:pPr>
        <w:pStyle w:val="ac"/>
        <w:numPr>
          <w:ilvl w:val="0"/>
          <w:numId w:val="8"/>
        </w:numPr>
        <w:rPr>
          <w:bCs/>
          <w:sz w:val="28"/>
          <w:szCs w:val="28"/>
        </w:rPr>
      </w:pPr>
      <w:r w:rsidRPr="008A4FDA">
        <w:rPr>
          <w:bCs/>
          <w:color w:val="000000"/>
          <w:sz w:val="28"/>
          <w:szCs w:val="28"/>
        </w:rPr>
        <w:t xml:space="preserve">Ознакомиться с технологией проектирования </w:t>
      </w:r>
      <w:r w:rsidRPr="008A4FDA">
        <w:rPr>
          <w:bCs/>
          <w:sz w:val="28"/>
          <w:szCs w:val="28"/>
        </w:rPr>
        <w:t xml:space="preserve">цифровых устройств на языке </w:t>
      </w:r>
      <w:r w:rsidRPr="008A4FDA">
        <w:rPr>
          <w:bCs/>
          <w:sz w:val="28"/>
          <w:szCs w:val="28"/>
          <w:lang w:val="en-US"/>
        </w:rPr>
        <w:t>VHDL</w:t>
      </w:r>
      <w:r w:rsidRPr="008A4FDA">
        <w:rPr>
          <w:bCs/>
          <w:sz w:val="28"/>
          <w:szCs w:val="28"/>
        </w:rPr>
        <w:t xml:space="preserve"> в САПР </w:t>
      </w:r>
      <w:r w:rsidRPr="008A4FDA">
        <w:rPr>
          <w:bCs/>
          <w:sz w:val="28"/>
          <w:szCs w:val="28"/>
          <w:lang w:val="en-US"/>
        </w:rPr>
        <w:t>WebPACK</w:t>
      </w:r>
      <w:r w:rsidRPr="008A4FDA">
        <w:rPr>
          <w:bCs/>
          <w:sz w:val="28"/>
          <w:szCs w:val="28"/>
        </w:rPr>
        <w:t xml:space="preserve"> </w:t>
      </w:r>
      <w:r w:rsidRPr="008A4FDA">
        <w:rPr>
          <w:bCs/>
          <w:sz w:val="28"/>
          <w:szCs w:val="28"/>
          <w:lang w:val="en-US"/>
        </w:rPr>
        <w:t>ISE</w:t>
      </w:r>
      <w:r w:rsidRPr="008A4FDA">
        <w:rPr>
          <w:bCs/>
          <w:sz w:val="28"/>
          <w:szCs w:val="28"/>
        </w:rPr>
        <w:t>.</w:t>
      </w:r>
    </w:p>
    <w:p w14:paraId="14D93DDF" w14:textId="77777777" w:rsidR="00BE7ED6" w:rsidRPr="008A4FDA" w:rsidRDefault="00BE7ED6" w:rsidP="00BE7ED6">
      <w:pPr>
        <w:pStyle w:val="ac"/>
        <w:numPr>
          <w:ilvl w:val="0"/>
          <w:numId w:val="8"/>
        </w:numPr>
      </w:pPr>
      <w:r w:rsidRPr="008A4FDA">
        <w:rPr>
          <w:bCs/>
          <w:sz w:val="28"/>
          <w:szCs w:val="28"/>
        </w:rPr>
        <w:t>Ознакомиться с технологией проектирования цифровых устройств на языке</w:t>
      </w:r>
      <w:r w:rsidRPr="008A4FDA">
        <w:rPr>
          <w:sz w:val="28"/>
          <w:szCs w:val="28"/>
        </w:rPr>
        <w:t xml:space="preserve"> </w:t>
      </w:r>
      <w:r w:rsidRPr="008A4FDA">
        <w:rPr>
          <w:sz w:val="28"/>
          <w:szCs w:val="28"/>
          <w:lang w:val="en-US"/>
        </w:rPr>
        <w:t>Verilog</w:t>
      </w:r>
      <w:r w:rsidRPr="008A4FDA">
        <w:rPr>
          <w:sz w:val="28"/>
          <w:szCs w:val="28"/>
        </w:rPr>
        <w:t xml:space="preserve"> в САПР </w:t>
      </w:r>
      <w:r w:rsidRPr="008A4FDA">
        <w:rPr>
          <w:sz w:val="28"/>
          <w:szCs w:val="28"/>
          <w:lang w:val="en-US"/>
        </w:rPr>
        <w:t>WebPACK</w:t>
      </w:r>
      <w:r w:rsidRPr="008A4FDA">
        <w:rPr>
          <w:sz w:val="28"/>
          <w:szCs w:val="28"/>
        </w:rPr>
        <w:t xml:space="preserve"> </w:t>
      </w:r>
      <w:r w:rsidRPr="008A4FDA">
        <w:rPr>
          <w:sz w:val="28"/>
          <w:szCs w:val="28"/>
          <w:lang w:val="en-US"/>
        </w:rPr>
        <w:t>ISE</w:t>
      </w:r>
      <w:r w:rsidRPr="008A4FDA">
        <w:rPr>
          <w:sz w:val="28"/>
          <w:szCs w:val="28"/>
        </w:rPr>
        <w:t>.</w:t>
      </w:r>
    </w:p>
    <w:p w14:paraId="6D275CC4" w14:textId="77777777" w:rsidR="00BE7ED6" w:rsidRPr="005B75FF" w:rsidRDefault="00BE7ED6" w:rsidP="00BE7ED6">
      <w:pPr>
        <w:ind w:left="705"/>
        <w:jc w:val="both"/>
        <w:rPr>
          <w:b/>
          <w:color w:val="FF0000"/>
          <w:sz w:val="28"/>
          <w:szCs w:val="28"/>
          <w:lang w:eastAsia="ar-SA"/>
        </w:rPr>
      </w:pPr>
    </w:p>
    <w:p w14:paraId="72DA70F3" w14:textId="77777777" w:rsidR="006D7F8A" w:rsidRDefault="006D7F8A" w:rsidP="00DA7969">
      <w:pPr>
        <w:pStyle w:val="1"/>
        <w:tabs>
          <w:tab w:val="left" w:pos="0"/>
        </w:tabs>
        <w:spacing w:line="240" w:lineRule="auto"/>
        <w:ind w:left="0" w:firstLine="0"/>
        <w:jc w:val="both"/>
        <w:rPr>
          <w:color w:val="FF0000"/>
          <w:sz w:val="28"/>
          <w:szCs w:val="28"/>
          <w:highlight w:val="yellow"/>
        </w:rPr>
      </w:pPr>
    </w:p>
    <w:p w14:paraId="220D27E7" w14:textId="77777777" w:rsidR="0041325D" w:rsidRDefault="0041325D" w:rsidP="00DA7969">
      <w:pPr>
        <w:pStyle w:val="1"/>
        <w:tabs>
          <w:tab w:val="left" w:pos="0"/>
        </w:tabs>
        <w:spacing w:line="240" w:lineRule="auto"/>
        <w:ind w:left="0" w:firstLine="0"/>
        <w:jc w:val="both"/>
        <w:rPr>
          <w:color w:val="FF0000"/>
          <w:sz w:val="28"/>
          <w:szCs w:val="28"/>
          <w:highlight w:val="yellow"/>
        </w:rPr>
      </w:pPr>
    </w:p>
    <w:p w14:paraId="6DC09232" w14:textId="77777777" w:rsidR="0041325D" w:rsidRDefault="0041325D" w:rsidP="00DA7969">
      <w:pPr>
        <w:pStyle w:val="1"/>
        <w:tabs>
          <w:tab w:val="left" w:pos="0"/>
        </w:tabs>
        <w:spacing w:line="240" w:lineRule="auto"/>
        <w:ind w:left="0" w:firstLine="0"/>
        <w:jc w:val="both"/>
        <w:rPr>
          <w:color w:val="FF0000"/>
          <w:sz w:val="28"/>
          <w:szCs w:val="28"/>
          <w:highlight w:val="yellow"/>
        </w:rPr>
      </w:pPr>
    </w:p>
    <w:p w14:paraId="0FB57ABC" w14:textId="77777777" w:rsidR="0041325D" w:rsidRDefault="0041325D" w:rsidP="00DA7969">
      <w:pPr>
        <w:pStyle w:val="1"/>
        <w:tabs>
          <w:tab w:val="left" w:pos="0"/>
        </w:tabs>
        <w:spacing w:line="240" w:lineRule="auto"/>
        <w:ind w:left="0" w:firstLine="0"/>
        <w:jc w:val="both"/>
        <w:rPr>
          <w:color w:val="FF0000"/>
          <w:sz w:val="28"/>
          <w:szCs w:val="28"/>
          <w:highlight w:val="yellow"/>
        </w:rPr>
      </w:pPr>
    </w:p>
    <w:p w14:paraId="4032276F" w14:textId="77777777" w:rsidR="0041325D" w:rsidRDefault="0041325D" w:rsidP="00DA7969">
      <w:pPr>
        <w:pStyle w:val="1"/>
        <w:tabs>
          <w:tab w:val="left" w:pos="0"/>
        </w:tabs>
        <w:spacing w:line="240" w:lineRule="auto"/>
        <w:ind w:left="0" w:firstLine="0"/>
        <w:jc w:val="both"/>
        <w:rPr>
          <w:color w:val="FF0000"/>
          <w:sz w:val="28"/>
          <w:szCs w:val="28"/>
          <w:highlight w:val="yellow"/>
        </w:rPr>
      </w:pPr>
    </w:p>
    <w:p w14:paraId="5F1F9C72" w14:textId="77777777" w:rsidR="0041325D" w:rsidRPr="006D1809" w:rsidRDefault="0041325D" w:rsidP="00DA7969">
      <w:pPr>
        <w:pStyle w:val="1"/>
        <w:tabs>
          <w:tab w:val="left" w:pos="0"/>
        </w:tabs>
        <w:spacing w:line="240" w:lineRule="auto"/>
        <w:ind w:left="0" w:firstLine="0"/>
        <w:jc w:val="both"/>
        <w:rPr>
          <w:color w:val="FF0000"/>
          <w:sz w:val="28"/>
          <w:szCs w:val="28"/>
          <w:highlight w:val="yellow"/>
        </w:rPr>
      </w:pPr>
    </w:p>
    <w:p w14:paraId="04A201FA" w14:textId="26FC55CF" w:rsidR="00980D49" w:rsidRPr="00AA0B8F" w:rsidRDefault="00AA0B8F" w:rsidP="00AA0B8F">
      <w:pPr>
        <w:pStyle w:val="Default"/>
        <w:ind w:firstLine="567"/>
        <w:jc w:val="center"/>
        <w:rPr>
          <w:b/>
          <w:bCs/>
          <w:sz w:val="28"/>
          <w:szCs w:val="28"/>
          <w:lang w:val="ru-RU"/>
        </w:rPr>
      </w:pPr>
      <w:r w:rsidRPr="00AA0B8F">
        <w:rPr>
          <w:b/>
          <w:bCs/>
          <w:sz w:val="28"/>
          <w:szCs w:val="28"/>
          <w:lang w:val="ru-RU"/>
        </w:rPr>
        <w:t>Библиографический список</w:t>
      </w:r>
    </w:p>
    <w:p w14:paraId="3974B2C7" w14:textId="4CFB4832" w:rsidR="00AA0B8F" w:rsidRDefault="00AA0B8F" w:rsidP="00AA0B8F">
      <w:pPr>
        <w:pStyle w:val="Default"/>
        <w:ind w:firstLine="567"/>
        <w:jc w:val="center"/>
        <w:rPr>
          <w:sz w:val="28"/>
          <w:szCs w:val="28"/>
          <w:lang w:val="ru-RU"/>
        </w:rPr>
      </w:pPr>
    </w:p>
    <w:p w14:paraId="17649288" w14:textId="727AA764" w:rsidR="00103B2B" w:rsidRPr="00103B2B" w:rsidRDefault="00103B2B" w:rsidP="002871EB">
      <w:pPr>
        <w:pStyle w:val="Default"/>
        <w:numPr>
          <w:ilvl w:val="0"/>
          <w:numId w:val="2"/>
        </w:numPr>
        <w:jc w:val="both"/>
        <w:rPr>
          <w:sz w:val="28"/>
          <w:szCs w:val="28"/>
          <w:lang w:val="ru-RU"/>
        </w:rPr>
      </w:pPr>
      <w:r w:rsidRPr="00103B2B">
        <w:rPr>
          <w:sz w:val="28"/>
          <w:szCs w:val="28"/>
          <w:lang w:val="ru-RU"/>
        </w:rPr>
        <w:t>Гаврилов, А.Н</w:t>
      </w:r>
      <w:r w:rsidRPr="00103B2B">
        <w:rPr>
          <w:sz w:val="28"/>
          <w:szCs w:val="28"/>
          <w:lang w:val="ru-RU"/>
        </w:rPr>
        <w:tab/>
        <w:t>Проектирование цифровых устройств на ПЛИС в графическом редакторе САПР MAX+PLUS II: Метод.указ.к лаб.работам</w:t>
      </w:r>
      <w:r w:rsidRPr="00103B2B">
        <w:rPr>
          <w:sz w:val="28"/>
          <w:szCs w:val="28"/>
          <w:lang w:val="ru-RU"/>
        </w:rPr>
        <w:tab/>
        <w:t>РГРТА. - Рязань, 2005. - 32с.</w:t>
      </w:r>
      <w:r w:rsidRPr="00103B2B">
        <w:rPr>
          <w:sz w:val="28"/>
          <w:szCs w:val="28"/>
          <w:lang w:val="ru-RU"/>
        </w:rPr>
        <w:tab/>
        <w:t>Электронный каталог РГРТУ, 28 экз, https://elib.rsreu.ru/ebs/download/2574</w:t>
      </w:r>
    </w:p>
    <w:p w14:paraId="6D5E3994" w14:textId="548F7621" w:rsidR="00103B2B" w:rsidRPr="00103B2B" w:rsidRDefault="00103B2B" w:rsidP="008A63C0">
      <w:pPr>
        <w:pStyle w:val="Default"/>
        <w:numPr>
          <w:ilvl w:val="0"/>
          <w:numId w:val="2"/>
        </w:numPr>
        <w:jc w:val="both"/>
        <w:rPr>
          <w:sz w:val="28"/>
          <w:szCs w:val="28"/>
          <w:lang w:val="ru-RU"/>
        </w:rPr>
      </w:pPr>
      <w:r w:rsidRPr="00103B2B">
        <w:rPr>
          <w:sz w:val="28"/>
          <w:szCs w:val="28"/>
          <w:lang w:val="ru-RU"/>
        </w:rPr>
        <w:t>Гаврилов, А.Н</w:t>
      </w:r>
      <w:r w:rsidRPr="00103B2B">
        <w:rPr>
          <w:sz w:val="28"/>
          <w:szCs w:val="28"/>
          <w:lang w:val="ru-RU"/>
        </w:rPr>
        <w:tab/>
        <w:t>Проектирование цифровых устройств на ПЛИС с использованием языка описания аппаратуры AHDL: Метод.указ.к лаб.работам</w:t>
      </w:r>
      <w:r w:rsidRPr="00103B2B">
        <w:rPr>
          <w:sz w:val="28"/>
          <w:szCs w:val="28"/>
          <w:lang w:val="ru-RU"/>
        </w:rPr>
        <w:tab/>
        <w:t xml:space="preserve">РГРТУ. - Рязань, 2007. - 48с.  </w:t>
      </w:r>
      <w:r w:rsidRPr="00103B2B">
        <w:rPr>
          <w:sz w:val="28"/>
          <w:szCs w:val="28"/>
          <w:lang w:val="ru-RU"/>
        </w:rPr>
        <w:tab/>
        <w:t>Электронный каталог РГРТУ, 12 экз, https://elib.rsreu.ru/ebs/download/2575</w:t>
      </w:r>
    </w:p>
    <w:p w14:paraId="233EB24B" w14:textId="74AAC8F4" w:rsidR="00103B2B" w:rsidRPr="00103B2B" w:rsidRDefault="00103B2B" w:rsidP="00053D69">
      <w:pPr>
        <w:pStyle w:val="Default"/>
        <w:numPr>
          <w:ilvl w:val="0"/>
          <w:numId w:val="2"/>
        </w:numPr>
        <w:jc w:val="both"/>
        <w:rPr>
          <w:sz w:val="28"/>
          <w:szCs w:val="28"/>
          <w:lang w:val="ru-RU"/>
        </w:rPr>
      </w:pPr>
      <w:r w:rsidRPr="00103B2B">
        <w:rPr>
          <w:sz w:val="28"/>
          <w:szCs w:val="28"/>
          <w:lang w:val="ru-RU"/>
        </w:rPr>
        <w:t>Гаврилов, А.Н</w:t>
      </w:r>
      <w:r w:rsidRPr="00103B2B">
        <w:rPr>
          <w:sz w:val="28"/>
          <w:szCs w:val="28"/>
          <w:lang w:val="ru-RU"/>
        </w:rPr>
        <w:tab/>
        <w:t xml:space="preserve">Проектирование цифровых устройств на ПЛИС: метод. указ. </w:t>
      </w:r>
      <w:r>
        <w:rPr>
          <w:sz w:val="28"/>
          <w:szCs w:val="28"/>
          <w:lang w:val="ru-RU"/>
        </w:rPr>
        <w:t xml:space="preserve">к </w:t>
      </w:r>
      <w:r w:rsidRPr="00103B2B">
        <w:rPr>
          <w:sz w:val="28"/>
          <w:szCs w:val="28"/>
          <w:lang w:val="ru-RU"/>
        </w:rPr>
        <w:t>курс. проекту</w:t>
      </w:r>
      <w:r w:rsidRPr="00103B2B">
        <w:rPr>
          <w:sz w:val="28"/>
          <w:szCs w:val="28"/>
          <w:lang w:val="ru-RU"/>
        </w:rPr>
        <w:tab/>
        <w:t>РГРТУ. - Рязань, 2009. - 32с.</w:t>
      </w:r>
      <w:r w:rsidRPr="00103B2B">
        <w:rPr>
          <w:sz w:val="28"/>
          <w:szCs w:val="28"/>
          <w:lang w:val="ru-RU"/>
        </w:rPr>
        <w:tab/>
        <w:t>Электронный каталог РГРТУ, 10 экз, https://elib.rsreu.ru/ebs/download/2573</w:t>
      </w:r>
    </w:p>
    <w:p w14:paraId="64E85E05" w14:textId="374AB985" w:rsidR="0076070D" w:rsidRPr="006D1809" w:rsidRDefault="00103B2B" w:rsidP="00103B2B">
      <w:pPr>
        <w:pStyle w:val="Default"/>
        <w:numPr>
          <w:ilvl w:val="0"/>
          <w:numId w:val="2"/>
        </w:numPr>
        <w:jc w:val="both"/>
        <w:rPr>
          <w:color w:val="auto"/>
          <w:sz w:val="28"/>
          <w:szCs w:val="28"/>
          <w:lang w:val="ru-RU"/>
        </w:rPr>
      </w:pPr>
      <w:r w:rsidRPr="00103B2B">
        <w:rPr>
          <w:sz w:val="28"/>
          <w:szCs w:val="28"/>
          <w:lang w:val="ru-RU"/>
        </w:rPr>
        <w:t>Вираховский Н.И., Левитин А.В., Симкин В.В.</w:t>
      </w:r>
      <w:r w:rsidRPr="00103B2B">
        <w:rPr>
          <w:sz w:val="28"/>
          <w:szCs w:val="28"/>
          <w:lang w:val="ru-RU"/>
        </w:rPr>
        <w:tab/>
        <w:t>Цифровые интегральные микросхемы. Метод. указ. к лаб. работам</w:t>
      </w:r>
      <w:r w:rsidRPr="00103B2B">
        <w:rPr>
          <w:sz w:val="28"/>
          <w:szCs w:val="28"/>
          <w:lang w:val="ru-RU"/>
        </w:rPr>
        <w:tab/>
        <w:t xml:space="preserve">РГРТУ. - Рязань, 2020. - 38с.  </w:t>
      </w:r>
      <w:r w:rsidRPr="00103B2B">
        <w:rPr>
          <w:sz w:val="28"/>
          <w:szCs w:val="28"/>
          <w:lang w:val="ru-RU"/>
        </w:rPr>
        <w:tab/>
        <w:t>Электронный каталог РГРТУ, https://elib.rsreu.ru/ebs/download/2613.</w:t>
      </w:r>
      <w:r w:rsidR="0076070D" w:rsidRPr="006D1809">
        <w:rPr>
          <w:color w:val="auto"/>
          <w:sz w:val="28"/>
          <w:szCs w:val="28"/>
          <w:shd w:val="clear" w:color="auto" w:fill="EEEEF0"/>
          <w:lang w:val="ru-RU"/>
        </w:rPr>
        <w:t xml:space="preserve"> </w:t>
      </w:r>
    </w:p>
    <w:p w14:paraId="377FE47B" w14:textId="77777777" w:rsidR="0076070D" w:rsidRPr="006D1809" w:rsidRDefault="0076070D" w:rsidP="0076070D">
      <w:pPr>
        <w:pStyle w:val="Default"/>
        <w:ind w:left="851"/>
        <w:jc w:val="both"/>
        <w:rPr>
          <w:color w:val="auto"/>
          <w:sz w:val="28"/>
          <w:szCs w:val="28"/>
          <w:lang w:val="ru-RU"/>
        </w:rPr>
      </w:pPr>
    </w:p>
    <w:sectPr w:rsidR="0076070D" w:rsidRPr="006D1809" w:rsidSect="00350A5F">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0628E" w14:textId="77777777" w:rsidR="00CF3E2D" w:rsidRDefault="00CF3E2D" w:rsidP="00350A5F">
      <w:r>
        <w:separator/>
      </w:r>
    </w:p>
  </w:endnote>
  <w:endnote w:type="continuationSeparator" w:id="0">
    <w:p w14:paraId="6285CB9B" w14:textId="77777777" w:rsidR="00CF3E2D" w:rsidRDefault="00CF3E2D" w:rsidP="00350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MT">
    <w:altName w:val="Microsoft JhengHe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33918" w14:textId="77777777" w:rsidR="00CF3E2D" w:rsidRDefault="00CF3E2D" w:rsidP="00350A5F">
      <w:r>
        <w:separator/>
      </w:r>
    </w:p>
  </w:footnote>
  <w:footnote w:type="continuationSeparator" w:id="0">
    <w:p w14:paraId="4ECCE09F" w14:textId="77777777" w:rsidR="00CF3E2D" w:rsidRDefault="00CF3E2D" w:rsidP="00350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825049"/>
      <w:docPartObj>
        <w:docPartGallery w:val="Page Numbers (Top of Page)"/>
        <w:docPartUnique/>
      </w:docPartObj>
    </w:sdtPr>
    <w:sdtEndPr/>
    <w:sdtContent>
      <w:p w14:paraId="002CEC8F" w14:textId="5AF7B54A" w:rsidR="00350A5F" w:rsidRDefault="00350A5F">
        <w:pPr>
          <w:pStyle w:val="a8"/>
          <w:jc w:val="center"/>
        </w:pPr>
        <w:r>
          <w:fldChar w:fldCharType="begin"/>
        </w:r>
        <w:r>
          <w:instrText>PAGE   \* MERGEFORMAT</w:instrText>
        </w:r>
        <w:r>
          <w:fldChar w:fldCharType="separate"/>
        </w:r>
        <w:r w:rsidR="00907A16">
          <w:rPr>
            <w:noProof/>
          </w:rPr>
          <w:t>3</w:t>
        </w:r>
        <w:r>
          <w:fldChar w:fldCharType="end"/>
        </w:r>
      </w:p>
    </w:sdtContent>
  </w:sdt>
  <w:p w14:paraId="0A9204E4" w14:textId="77777777" w:rsidR="00350A5F" w:rsidRDefault="00350A5F">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9312"/>
      <w:docPartObj>
        <w:docPartGallery w:val="Page Numbers (Top of Page)"/>
        <w:docPartUnique/>
      </w:docPartObj>
    </w:sdtPr>
    <w:sdtEndPr/>
    <w:sdtContent>
      <w:p w14:paraId="145FE643" w14:textId="126E721E" w:rsidR="00350A5F" w:rsidRDefault="00350A5F">
        <w:pPr>
          <w:pStyle w:val="a8"/>
          <w:jc w:val="center"/>
        </w:pPr>
        <w:r>
          <w:fldChar w:fldCharType="begin"/>
        </w:r>
        <w:r>
          <w:instrText>PAGE   \* MERGEFORMAT</w:instrText>
        </w:r>
        <w:r>
          <w:fldChar w:fldCharType="separate"/>
        </w:r>
        <w:r w:rsidR="00907A16">
          <w:rPr>
            <w:noProof/>
          </w:rPr>
          <w:t>1</w:t>
        </w:r>
        <w:r>
          <w:fldChar w:fldCharType="end"/>
        </w:r>
      </w:p>
    </w:sdtContent>
  </w:sdt>
  <w:p w14:paraId="33BCAE78" w14:textId="77777777" w:rsidR="00350A5F" w:rsidRDefault="00350A5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lvl w:ilvl="0">
      <w:start w:val="1"/>
      <w:numFmt w:val="decimal"/>
      <w:lvlText w:val="%1)"/>
      <w:lvlJc w:val="left"/>
      <w:pPr>
        <w:tabs>
          <w:tab w:val="num" w:pos="0"/>
        </w:tabs>
        <w:ind w:left="720" w:hanging="360"/>
      </w:pPr>
      <w:rPr>
        <w:rFonts w:ascii="Times New Roman" w:hAnsi="Times New Roman" w:cs="Times New Roman" w:hint="default"/>
        <w:b w:val="0"/>
        <w:i w:val="0"/>
        <w:sz w:val="24"/>
        <w:szCs w:val="24"/>
        <w:lang w:eastAsia="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9F53052"/>
    <w:multiLevelType w:val="hybridMultilevel"/>
    <w:tmpl w:val="389891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1A7F9B"/>
    <w:multiLevelType w:val="hybridMultilevel"/>
    <w:tmpl w:val="7E4EE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336E67"/>
    <w:multiLevelType w:val="hybridMultilevel"/>
    <w:tmpl w:val="E6D62010"/>
    <w:lvl w:ilvl="0" w:tplc="0419000F">
      <w:start w:val="1"/>
      <w:numFmt w:val="decimal"/>
      <w:lvlText w:val="%1."/>
      <w:lvlJc w:val="left"/>
      <w:pPr>
        <w:tabs>
          <w:tab w:val="num" w:pos="720"/>
        </w:tabs>
        <w:ind w:left="720" w:hanging="360"/>
      </w:pPr>
    </w:lvl>
    <w:lvl w:ilvl="1" w:tplc="EB0CC6B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21710B7"/>
    <w:multiLevelType w:val="hybridMultilevel"/>
    <w:tmpl w:val="021A16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296E2998"/>
    <w:multiLevelType w:val="hybridMultilevel"/>
    <w:tmpl w:val="C6A2BE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553083"/>
    <w:multiLevelType w:val="hybridMultilevel"/>
    <w:tmpl w:val="BE7E92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5CF799D"/>
    <w:multiLevelType w:val="hybridMultilevel"/>
    <w:tmpl w:val="0624D6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3"/>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236"/>
    <w:rsid w:val="00003ED8"/>
    <w:rsid w:val="00023C34"/>
    <w:rsid w:val="000467E3"/>
    <w:rsid w:val="00060A8F"/>
    <w:rsid w:val="000A545A"/>
    <w:rsid w:val="00103B2B"/>
    <w:rsid w:val="00121A1F"/>
    <w:rsid w:val="001251EB"/>
    <w:rsid w:val="00126805"/>
    <w:rsid w:val="00146E7F"/>
    <w:rsid w:val="00162133"/>
    <w:rsid w:val="001722F4"/>
    <w:rsid w:val="001C1275"/>
    <w:rsid w:val="002240DB"/>
    <w:rsid w:val="002733AB"/>
    <w:rsid w:val="00275064"/>
    <w:rsid w:val="00280138"/>
    <w:rsid w:val="002C38BE"/>
    <w:rsid w:val="002C7133"/>
    <w:rsid w:val="002F0D98"/>
    <w:rsid w:val="003022D5"/>
    <w:rsid w:val="00302B7B"/>
    <w:rsid w:val="00340EED"/>
    <w:rsid w:val="00350A5F"/>
    <w:rsid w:val="00361842"/>
    <w:rsid w:val="00362D3C"/>
    <w:rsid w:val="00372AB2"/>
    <w:rsid w:val="00374138"/>
    <w:rsid w:val="003755A1"/>
    <w:rsid w:val="003851D7"/>
    <w:rsid w:val="003A4775"/>
    <w:rsid w:val="003B12A3"/>
    <w:rsid w:val="003C7ED4"/>
    <w:rsid w:val="00403958"/>
    <w:rsid w:val="00404567"/>
    <w:rsid w:val="0040731B"/>
    <w:rsid w:val="0041325D"/>
    <w:rsid w:val="00433F2A"/>
    <w:rsid w:val="00462D84"/>
    <w:rsid w:val="00491C5D"/>
    <w:rsid w:val="004B6235"/>
    <w:rsid w:val="004E01E2"/>
    <w:rsid w:val="004E38C9"/>
    <w:rsid w:val="004F13CB"/>
    <w:rsid w:val="00521473"/>
    <w:rsid w:val="005309D8"/>
    <w:rsid w:val="005607A4"/>
    <w:rsid w:val="005A5CA4"/>
    <w:rsid w:val="005B3E11"/>
    <w:rsid w:val="005B72C8"/>
    <w:rsid w:val="005E4AEA"/>
    <w:rsid w:val="005F7B07"/>
    <w:rsid w:val="006150CB"/>
    <w:rsid w:val="00622918"/>
    <w:rsid w:val="0063617A"/>
    <w:rsid w:val="00644DF6"/>
    <w:rsid w:val="00646A0E"/>
    <w:rsid w:val="00676D24"/>
    <w:rsid w:val="006B4596"/>
    <w:rsid w:val="006D1809"/>
    <w:rsid w:val="006D7F8A"/>
    <w:rsid w:val="00736334"/>
    <w:rsid w:val="0076070D"/>
    <w:rsid w:val="00766BD8"/>
    <w:rsid w:val="00780419"/>
    <w:rsid w:val="007D42C8"/>
    <w:rsid w:val="007D6E9C"/>
    <w:rsid w:val="007E225A"/>
    <w:rsid w:val="007E6545"/>
    <w:rsid w:val="0081310D"/>
    <w:rsid w:val="00840A16"/>
    <w:rsid w:val="00845D98"/>
    <w:rsid w:val="00852722"/>
    <w:rsid w:val="00853336"/>
    <w:rsid w:val="00853E0C"/>
    <w:rsid w:val="0089112D"/>
    <w:rsid w:val="008B4F3D"/>
    <w:rsid w:val="008D30D1"/>
    <w:rsid w:val="008F214D"/>
    <w:rsid w:val="00900501"/>
    <w:rsid w:val="00902498"/>
    <w:rsid w:val="00904BB2"/>
    <w:rsid w:val="00907A16"/>
    <w:rsid w:val="00925225"/>
    <w:rsid w:val="00962EFF"/>
    <w:rsid w:val="00980D49"/>
    <w:rsid w:val="00980F94"/>
    <w:rsid w:val="00A440B6"/>
    <w:rsid w:val="00A52A0A"/>
    <w:rsid w:val="00A72027"/>
    <w:rsid w:val="00A82AF0"/>
    <w:rsid w:val="00A93691"/>
    <w:rsid w:val="00AA0B8F"/>
    <w:rsid w:val="00AF4863"/>
    <w:rsid w:val="00B10FF9"/>
    <w:rsid w:val="00B5007A"/>
    <w:rsid w:val="00B737CF"/>
    <w:rsid w:val="00B76092"/>
    <w:rsid w:val="00BC1C89"/>
    <w:rsid w:val="00BE7ED6"/>
    <w:rsid w:val="00C223D6"/>
    <w:rsid w:val="00C304E6"/>
    <w:rsid w:val="00C47864"/>
    <w:rsid w:val="00C76FC9"/>
    <w:rsid w:val="00C932B0"/>
    <w:rsid w:val="00CC2171"/>
    <w:rsid w:val="00CD4A4C"/>
    <w:rsid w:val="00CF1877"/>
    <w:rsid w:val="00CF3E2D"/>
    <w:rsid w:val="00D001FF"/>
    <w:rsid w:val="00DA4A5C"/>
    <w:rsid w:val="00DA7969"/>
    <w:rsid w:val="00DC3D93"/>
    <w:rsid w:val="00DD0E5C"/>
    <w:rsid w:val="00DE09CD"/>
    <w:rsid w:val="00DE44E2"/>
    <w:rsid w:val="00DE4909"/>
    <w:rsid w:val="00DF3C86"/>
    <w:rsid w:val="00E23854"/>
    <w:rsid w:val="00E30236"/>
    <w:rsid w:val="00E45D5E"/>
    <w:rsid w:val="00E73AF6"/>
    <w:rsid w:val="00EC7144"/>
    <w:rsid w:val="00EE3AEF"/>
    <w:rsid w:val="00EF6DE8"/>
    <w:rsid w:val="00F11503"/>
    <w:rsid w:val="00F56196"/>
    <w:rsid w:val="00F85A9D"/>
    <w:rsid w:val="00FA3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4BAFCB"/>
  <w15:docId w15:val="{7AC1B17F-64C3-4C5A-8D95-7C9B25BAE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419"/>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23C34"/>
    <w:rPr>
      <w:rFonts w:ascii="Times New Roman" w:eastAsia="Times New Roman" w:hAnsi="Times New Roman" w:cs="Times New Roman"/>
      <w:sz w:val="28"/>
      <w:szCs w:val="20"/>
      <w:lang w:val="ru-RU" w:eastAsia="ru-RU"/>
    </w:rPr>
  </w:style>
  <w:style w:type="paragraph" w:customStyle="1" w:styleId="a3">
    <w:basedOn w:val="a"/>
    <w:next w:val="a4"/>
    <w:qFormat/>
    <w:rsid w:val="00023C34"/>
    <w:pPr>
      <w:suppressAutoHyphens/>
      <w:autoSpaceDE w:val="0"/>
      <w:autoSpaceDN w:val="0"/>
      <w:adjustRightInd w:val="0"/>
      <w:spacing w:before="222" w:after="222"/>
      <w:ind w:left="1210"/>
      <w:jc w:val="center"/>
    </w:pPr>
    <w:rPr>
      <w:b/>
      <w:bCs/>
      <w:sz w:val="28"/>
      <w:szCs w:val="20"/>
    </w:rPr>
  </w:style>
  <w:style w:type="paragraph" w:styleId="a5">
    <w:name w:val="Body Text"/>
    <w:basedOn w:val="a"/>
    <w:link w:val="a6"/>
    <w:rsid w:val="00023C34"/>
    <w:pPr>
      <w:suppressAutoHyphens/>
      <w:autoSpaceDE w:val="0"/>
      <w:autoSpaceDN w:val="0"/>
      <w:adjustRightInd w:val="0"/>
      <w:ind w:right="88"/>
      <w:jc w:val="both"/>
    </w:pPr>
    <w:rPr>
      <w:sz w:val="28"/>
      <w:szCs w:val="20"/>
    </w:rPr>
  </w:style>
  <w:style w:type="character" w:customStyle="1" w:styleId="a6">
    <w:name w:val="Основной текст Знак"/>
    <w:basedOn w:val="a0"/>
    <w:link w:val="a5"/>
    <w:rsid w:val="00023C34"/>
    <w:rPr>
      <w:rFonts w:ascii="Times New Roman" w:eastAsia="Times New Roman" w:hAnsi="Times New Roman" w:cs="Times New Roman"/>
      <w:sz w:val="28"/>
      <w:szCs w:val="20"/>
      <w:lang w:val="ru-RU" w:eastAsia="ru-RU"/>
    </w:rPr>
  </w:style>
  <w:style w:type="paragraph" w:styleId="a4">
    <w:name w:val="Title"/>
    <w:basedOn w:val="a"/>
    <w:next w:val="a"/>
    <w:link w:val="a7"/>
    <w:uiPriority w:val="10"/>
    <w:qFormat/>
    <w:rsid w:val="00023C34"/>
    <w:pPr>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4"/>
    <w:uiPriority w:val="10"/>
    <w:rsid w:val="00023C34"/>
    <w:rPr>
      <w:rFonts w:asciiTheme="majorHAnsi" w:eastAsiaTheme="majorEastAsia" w:hAnsiTheme="majorHAnsi" w:cstheme="majorBidi"/>
      <w:spacing w:val="-10"/>
      <w:kern w:val="28"/>
      <w:sz w:val="56"/>
      <w:szCs w:val="56"/>
      <w:lang w:val="ru-RU" w:eastAsia="ru-RU"/>
    </w:rPr>
  </w:style>
  <w:style w:type="paragraph" w:customStyle="1" w:styleId="Default">
    <w:name w:val="Default"/>
    <w:rsid w:val="00A440B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basedOn w:val="a0"/>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basedOn w:val="a0"/>
    <w:link w:val="aa"/>
    <w:uiPriority w:val="99"/>
    <w:rsid w:val="00350A5F"/>
    <w:rPr>
      <w:rFonts w:ascii="Times New Roman" w:eastAsia="Times New Roman" w:hAnsi="Times New Roman" w:cs="Times New Roman"/>
      <w:sz w:val="24"/>
      <w:szCs w:val="24"/>
      <w:lang w:val="ru-RU" w:eastAsia="ru-RU"/>
    </w:rPr>
  </w:style>
  <w:style w:type="paragraph" w:styleId="ac">
    <w:name w:val="List Paragraph"/>
    <w:basedOn w:val="a"/>
    <w:uiPriority w:val="34"/>
    <w:qFormat/>
    <w:rsid w:val="00980F94"/>
    <w:pPr>
      <w:ind w:left="720"/>
      <w:contextualSpacing/>
    </w:pPr>
  </w:style>
  <w:style w:type="character" w:styleId="ad">
    <w:name w:val="Hyperlink"/>
    <w:basedOn w:val="a0"/>
    <w:uiPriority w:val="99"/>
    <w:unhideWhenUsed/>
    <w:rsid w:val="007607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5423</Words>
  <Characters>30914</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sotr</cp:lastModifiedBy>
  <cp:revision>3</cp:revision>
  <dcterms:created xsi:type="dcterms:W3CDTF">2022-10-24T08:56:00Z</dcterms:created>
  <dcterms:modified xsi:type="dcterms:W3CDTF">2023-09-20T07:34:00Z</dcterms:modified>
</cp:coreProperties>
</file>