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E5691B" w:rsidRPr="000871AB" w:rsidRDefault="00E5691B" w:rsidP="00E5691B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E5691B" w:rsidRPr="000871AB" w:rsidRDefault="00E5691B" w:rsidP="00E5691B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</w:t>
      </w:r>
      <w:r w:rsidRPr="000871AB">
        <w:rPr>
          <w:rFonts w:ascii="Times New Roman" w:hAnsi="Times New Roman" w:cs="Times New Roman"/>
          <w:sz w:val="26"/>
          <w:szCs w:val="26"/>
        </w:rPr>
        <w:t>Е</w:t>
      </w:r>
      <w:r w:rsidRPr="000871AB">
        <w:rPr>
          <w:rFonts w:ascii="Times New Roman" w:hAnsi="Times New Roman" w:cs="Times New Roman"/>
          <w:sz w:val="26"/>
          <w:szCs w:val="26"/>
        </w:rPr>
        <w:t>ЖДЕНИЕ ВЫСШЕГО ОБРАЗОВАНИЯ</w:t>
      </w:r>
    </w:p>
    <w:p w:rsidR="00E5691B" w:rsidRPr="000871AB" w:rsidRDefault="00E5691B" w:rsidP="00E5691B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E5691B" w:rsidRPr="000871AB" w:rsidRDefault="00E5691B" w:rsidP="00E5691B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E5691B" w:rsidRPr="000871AB" w:rsidRDefault="00E5691B" w:rsidP="00E5691B">
      <w:pPr>
        <w:jc w:val="center"/>
        <w:rPr>
          <w:sz w:val="28"/>
          <w:szCs w:val="28"/>
        </w:rPr>
      </w:pPr>
    </w:p>
    <w:p w:rsidR="00E5691B" w:rsidRPr="000871AB" w:rsidRDefault="00E5691B" w:rsidP="00E5691B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E5691B" w:rsidRPr="000871AB" w:rsidRDefault="00E5691B" w:rsidP="00E5691B">
      <w:pPr>
        <w:jc w:val="center"/>
        <w:rPr>
          <w:sz w:val="28"/>
          <w:szCs w:val="28"/>
        </w:rPr>
      </w:pPr>
    </w:p>
    <w:p w:rsidR="00E5691B" w:rsidRPr="000871AB" w:rsidRDefault="00E5691B" w:rsidP="00E5691B">
      <w:pPr>
        <w:jc w:val="center"/>
        <w:rPr>
          <w:sz w:val="28"/>
          <w:szCs w:val="28"/>
        </w:rPr>
      </w:pPr>
    </w:p>
    <w:p w:rsidR="00E5691B" w:rsidRPr="000871AB" w:rsidRDefault="00E5691B" w:rsidP="00E5691B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E5691B" w:rsidRPr="000871AB" w:rsidRDefault="00E5691B" w:rsidP="00E5691B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E5691B" w:rsidRPr="000871AB" w:rsidRDefault="00E5691B" w:rsidP="00E5691B">
      <w:pPr>
        <w:jc w:val="center"/>
        <w:rPr>
          <w:b/>
          <w:caps/>
          <w:sz w:val="28"/>
          <w:szCs w:val="28"/>
          <w:lang w:eastAsia="ar-SA"/>
        </w:rPr>
      </w:pPr>
      <w:r w:rsidRPr="006C227A">
        <w:rPr>
          <w:b/>
          <w:color w:val="000000"/>
          <w:sz w:val="40"/>
          <w:szCs w:val="40"/>
        </w:rPr>
        <w:t>Вычислительные машины, системы и сети</w:t>
      </w:r>
    </w:p>
    <w:p w:rsidR="00E5691B" w:rsidRPr="000871AB" w:rsidRDefault="00E5691B" w:rsidP="00E5691B">
      <w:pPr>
        <w:jc w:val="center"/>
        <w:rPr>
          <w:b/>
          <w:sz w:val="28"/>
          <w:szCs w:val="28"/>
          <w:lang w:eastAsia="ar-SA"/>
        </w:rPr>
      </w:pPr>
    </w:p>
    <w:p w:rsidR="00E5691B" w:rsidRPr="000871AB" w:rsidRDefault="00F17D57" w:rsidP="00E5691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E5691B" w:rsidRPr="000871AB" w:rsidRDefault="00E5691B" w:rsidP="00E5691B">
      <w:pPr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  <w:r w:rsidR="0081580A">
        <w:rPr>
          <w:sz w:val="28"/>
          <w:szCs w:val="28"/>
          <w:lang w:eastAsia="ar-SA"/>
        </w:rPr>
        <w:t xml:space="preserve">, </w:t>
      </w:r>
      <w:r w:rsidR="0081580A">
        <w:rPr>
          <w:sz w:val="28"/>
          <w:szCs w:val="28"/>
        </w:rPr>
        <w:t>заочная</w:t>
      </w: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Pr="000871AB" w:rsidRDefault="00E5691B" w:rsidP="00E5691B">
      <w:pPr>
        <w:jc w:val="center"/>
        <w:rPr>
          <w:sz w:val="28"/>
          <w:szCs w:val="28"/>
          <w:lang w:eastAsia="ar-SA"/>
        </w:rPr>
      </w:pPr>
    </w:p>
    <w:p w:rsidR="00E5691B" w:rsidRDefault="00E5691B" w:rsidP="00E5691B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 w:rsidR="0081580A">
        <w:rPr>
          <w:sz w:val="28"/>
          <w:szCs w:val="28"/>
          <w:lang w:eastAsia="ar-SA"/>
        </w:rPr>
        <w:t>3</w:t>
      </w:r>
      <w:bookmarkStart w:id="0" w:name="_GoBack"/>
      <w:bookmarkEnd w:id="0"/>
    </w:p>
    <w:p w:rsidR="00440764" w:rsidRDefault="00E5691B" w:rsidP="00E5691B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0871AB">
        <w:rPr>
          <w:rFonts w:eastAsia="Times New Roman"/>
          <w:sz w:val="28"/>
          <w:szCs w:val="28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="00440764"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="00440764">
        <w:rPr>
          <w:rStyle w:val="a8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лабораторных работах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 и практических занятиях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При оценивании результатов освоения лабораторных работ 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применяется шкала оценки «зачтено – не зачтено». Количество лабораторных работ </w:t>
      </w:r>
      <w:r w:rsidR="00D30521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экзамена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 на вопросы экзаменационного билета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для уточнения экзаменационной оценки.</w:t>
      </w:r>
    </w:p>
    <w:p w:rsidR="00E976DA" w:rsidRDefault="00E976DA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551"/>
      </w:tblGrid>
      <w:tr w:rsidR="00440764" w:rsidTr="001578CA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 w:rsidTr="001578CA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t>Принципы построения вычислительных машин.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705339" w:rsidRDefault="00705339" w:rsidP="00705339">
            <w:pPr>
              <w:jc w:val="center"/>
              <w:rPr>
                <w:szCs w:val="24"/>
              </w:rPr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bCs/>
                <w:iCs/>
              </w:rPr>
              <w:t>Организация вычислительного процесса в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bCs/>
                <w:color w:val="000000"/>
              </w:rPr>
              <w:t>Принципы построения и архитектура современных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bCs/>
                <w:color w:val="000000"/>
              </w:rPr>
              <w:t>Проектирование элементов и узлов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rPr>
                <w:color w:val="000000"/>
              </w:rPr>
              <w:t>Центральные устройства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440764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134DC5">
            <w:pPr>
              <w:rPr>
                <w:szCs w:val="24"/>
              </w:rPr>
            </w:pPr>
            <w:r>
              <w:t>Проектирование арифметико-логического устройства</w:t>
            </w:r>
            <w:r>
              <w:rPr>
                <w:snapToGrid w:val="0"/>
              </w:rPr>
              <w:t xml:space="preserve"> </w:t>
            </w:r>
            <w:r>
              <w:t>процессора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705339">
            <w:pPr>
              <w:jc w:val="center"/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1578CA">
            <w:r>
              <w:t>экзамен</w:t>
            </w:r>
          </w:p>
        </w:tc>
      </w:tr>
      <w:tr w:rsidR="008F5625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8F5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Pr="004403C3" w:rsidRDefault="00134DC5">
            <w:pPr>
              <w:rPr>
                <w:bCs/>
              </w:rPr>
            </w:pPr>
            <w:r>
              <w:t>Проектирование устройства управления процессора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705339">
            <w:pPr>
              <w:jc w:val="center"/>
              <w:rPr>
                <w:szCs w:val="24"/>
              </w:rPr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625" w:rsidRDefault="001578CA">
            <w:r>
              <w:t>экзамен</w:t>
            </w:r>
          </w:p>
        </w:tc>
      </w:tr>
      <w:tr w:rsidR="008F5625" w:rsidTr="001578CA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8F56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Pr="004403C3" w:rsidRDefault="00134DC5">
            <w:pPr>
              <w:rPr>
                <w:bCs/>
              </w:rPr>
            </w:pPr>
            <w:r>
              <w:t>Внешние устройства ЭВМ.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F5625" w:rsidRDefault="00705339">
            <w:pPr>
              <w:jc w:val="center"/>
              <w:rPr>
                <w:szCs w:val="24"/>
              </w:rPr>
            </w:pPr>
            <w:r w:rsidRPr="00705339">
              <w:rPr>
                <w:color w:val="000000"/>
                <w:szCs w:val="24"/>
              </w:rPr>
              <w:t>ПК-2.1</w:t>
            </w:r>
            <w:r>
              <w:rPr>
                <w:color w:val="000000"/>
                <w:szCs w:val="24"/>
              </w:rPr>
              <w:t xml:space="preserve"> </w:t>
            </w:r>
            <w:r w:rsidRPr="00705339">
              <w:rPr>
                <w:color w:val="000000"/>
                <w:szCs w:val="24"/>
              </w:rPr>
              <w:t xml:space="preserve"> ПК-2.2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F5625" w:rsidRDefault="001578CA">
            <w:r>
              <w:t>экзамен</w:t>
            </w:r>
          </w:p>
        </w:tc>
      </w:tr>
    </w:tbl>
    <w:p w:rsidR="00A0300C" w:rsidRPr="00A0300C" w:rsidRDefault="00A0300C" w:rsidP="00A0300C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A0300C" w:rsidRPr="00A0300C" w:rsidRDefault="00A0300C" w:rsidP="00A0300C">
      <w:pPr>
        <w:jc w:val="center"/>
        <w:rPr>
          <w:rStyle w:val="22"/>
          <w:b/>
          <w:color w:val="000000"/>
          <w:szCs w:val="24"/>
        </w:rPr>
      </w:pP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A0300C" w:rsidRPr="00A0300C" w:rsidRDefault="00A0300C" w:rsidP="00A0300C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A0300C" w:rsidRPr="00A0300C" w:rsidRDefault="00A0300C">
      <w:pPr>
        <w:spacing w:before="120" w:after="120"/>
        <w:jc w:val="center"/>
        <w:rPr>
          <w:b/>
          <w:i/>
          <w:color w:val="000000"/>
          <w:szCs w:val="24"/>
          <w:lang w:eastAsia="ru-RU"/>
        </w:rPr>
      </w:pPr>
    </w:p>
    <w:p w:rsidR="00440764" w:rsidRPr="00A0300C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 xml:space="preserve">Шкала оценки </w:t>
      </w:r>
      <w:proofErr w:type="spellStart"/>
      <w:r w:rsidRPr="00A0300C">
        <w:rPr>
          <w:b/>
          <w:color w:val="000000"/>
          <w:szCs w:val="24"/>
          <w:lang w:eastAsia="ru-RU"/>
        </w:rPr>
        <w:t>сформированности</w:t>
      </w:r>
      <w:proofErr w:type="spellEnd"/>
      <w:r w:rsidRPr="00A0300C">
        <w:rPr>
          <w:b/>
          <w:color w:val="000000"/>
          <w:szCs w:val="24"/>
          <w:lang w:eastAsia="ru-RU"/>
        </w:rPr>
        <w:t xml:space="preserve"> компетенций</w:t>
      </w: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 xml:space="preserve"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Cs w:val="24"/>
          <w:lang w:eastAsia="ru-RU"/>
        </w:rPr>
        <w:t>основную</w:t>
      </w:r>
      <w:proofErr w:type="gramEnd"/>
      <w:r>
        <w:rPr>
          <w:color w:val="000000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 xml:space="preserve">заслуживает </w:t>
      </w:r>
      <w:proofErr w:type="gramStart"/>
      <w:r>
        <w:rPr>
          <w:color w:val="000000"/>
          <w:szCs w:val="24"/>
          <w:lang w:eastAsia="ru-RU"/>
        </w:rPr>
        <w:t>обучающийся</w:t>
      </w:r>
      <w:proofErr w:type="gramEnd"/>
      <w:r>
        <w:rPr>
          <w:color w:val="000000"/>
          <w:szCs w:val="24"/>
          <w:lang w:eastAsia="ru-RU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40764" w:rsidRDefault="00440764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40764" w:rsidRDefault="00440764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95A2B" w:rsidRDefault="00D95A2B" w:rsidP="00D95A2B">
      <w:pPr>
        <w:ind w:firstLine="709"/>
        <w:jc w:val="both"/>
        <w:rPr>
          <w:b/>
          <w:bCs/>
          <w:color w:val="000000"/>
          <w:szCs w:val="24"/>
          <w:lang w:eastAsia="ru-RU"/>
        </w:rPr>
      </w:pPr>
    </w:p>
    <w:p w:rsidR="00D95A2B" w:rsidRDefault="00D95A2B" w:rsidP="00D95A2B">
      <w:pPr>
        <w:ind w:firstLine="709"/>
        <w:jc w:val="both"/>
        <w:rPr>
          <w:rStyle w:val="70"/>
          <w:b/>
          <w:bCs/>
          <w:iCs w:val="0"/>
          <w:color w:val="000000"/>
          <w:szCs w:val="24"/>
        </w:rPr>
      </w:pPr>
      <w:r>
        <w:rPr>
          <w:color w:val="000000"/>
          <w:szCs w:val="24"/>
          <w:lang w:eastAsia="ru-RU"/>
        </w:rPr>
        <w:t xml:space="preserve"> </w:t>
      </w:r>
    </w:p>
    <w:p w:rsidR="00D95A2B" w:rsidRDefault="00D95A2B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A0300C" w:rsidRDefault="00A0300C">
      <w:pPr>
        <w:ind w:firstLine="709"/>
        <w:jc w:val="both"/>
        <w:rPr>
          <w:color w:val="000000"/>
          <w:szCs w:val="24"/>
          <w:lang w:eastAsia="ru-RU"/>
        </w:rPr>
      </w:pPr>
    </w:p>
    <w:p w:rsidR="007F5ACB" w:rsidRDefault="007F5ACB">
      <w:pPr>
        <w:ind w:firstLine="709"/>
        <w:jc w:val="both"/>
        <w:rPr>
          <w:color w:val="000000"/>
          <w:szCs w:val="24"/>
          <w:lang w:eastAsia="ru-RU"/>
        </w:rPr>
      </w:pPr>
    </w:p>
    <w:p w:rsidR="00161A2A" w:rsidRDefault="00161A2A">
      <w:pPr>
        <w:ind w:firstLine="709"/>
        <w:jc w:val="both"/>
        <w:rPr>
          <w:color w:val="000000"/>
          <w:szCs w:val="24"/>
          <w:lang w:eastAsia="ru-RU"/>
        </w:rPr>
      </w:pPr>
    </w:p>
    <w:p w:rsidR="00161A2A" w:rsidRDefault="00161A2A">
      <w:pPr>
        <w:ind w:firstLine="709"/>
        <w:jc w:val="both"/>
        <w:rPr>
          <w:color w:val="000000"/>
          <w:szCs w:val="24"/>
          <w:lang w:eastAsia="ru-RU"/>
        </w:rPr>
      </w:pPr>
    </w:p>
    <w:p w:rsidR="007F5ACB" w:rsidRDefault="007F5ACB">
      <w:pPr>
        <w:ind w:firstLine="709"/>
        <w:jc w:val="both"/>
        <w:rPr>
          <w:color w:val="000000"/>
          <w:szCs w:val="24"/>
          <w:lang w:eastAsia="ru-RU"/>
        </w:rPr>
      </w:pPr>
    </w:p>
    <w:p w:rsidR="007F5ACB" w:rsidRDefault="007F5ACB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7F5ACB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7F5ACB">
        <w:rPr>
          <w:rStyle w:val="70"/>
          <w:b/>
          <w:bCs/>
          <w:i w:val="0"/>
          <w:iCs w:val="0"/>
          <w:color w:val="000000"/>
          <w:szCs w:val="24"/>
        </w:rPr>
        <w:lastRenderedPageBreak/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 xml:space="preserve">Вопросы к лабораторным </w:t>
      </w:r>
      <w:r w:rsidR="003130B7">
        <w:rPr>
          <w:b/>
          <w:szCs w:val="24"/>
        </w:rPr>
        <w:t xml:space="preserve">работам </w:t>
      </w:r>
      <w:r>
        <w:rPr>
          <w:b/>
          <w:szCs w:val="24"/>
        </w:rPr>
        <w:t>по дисциплине</w:t>
      </w:r>
    </w:p>
    <w:p w:rsidR="00EA68A1" w:rsidRDefault="00EA68A1" w:rsidP="00D84AB0">
      <w:pPr>
        <w:pStyle w:val="Default"/>
        <w:ind w:firstLine="142"/>
      </w:pPr>
      <w:r>
        <w:t xml:space="preserve">1. </w:t>
      </w:r>
      <w:r w:rsidRPr="00AA3E37">
        <w:t>Основные классы элементов и узлов</w:t>
      </w:r>
      <w:r>
        <w:t xml:space="preserve"> ЭВМ.</w:t>
      </w:r>
    </w:p>
    <w:p w:rsidR="00EA68A1" w:rsidRDefault="00EA68A1" w:rsidP="00D84AB0">
      <w:pPr>
        <w:pStyle w:val="Default"/>
        <w:ind w:firstLine="142"/>
      </w:pPr>
      <w:r>
        <w:t>2. Комбинационные схемы.</w:t>
      </w:r>
    </w:p>
    <w:p w:rsidR="00EA68A1" w:rsidRDefault="00EA68A1" w:rsidP="00D84AB0">
      <w:pPr>
        <w:pStyle w:val="Default"/>
        <w:ind w:firstLine="142"/>
      </w:pPr>
      <w:r>
        <w:t>3. Описание комбинационных схем таблицей истинности.</w:t>
      </w:r>
    </w:p>
    <w:p w:rsidR="00EA68A1" w:rsidRDefault="00EA68A1" w:rsidP="00D84AB0">
      <w:pPr>
        <w:pStyle w:val="Default"/>
        <w:ind w:firstLine="142"/>
      </w:pPr>
      <w:r>
        <w:t>4. Синтез комбинационных схем.</w:t>
      </w:r>
    </w:p>
    <w:p w:rsidR="00EA68A1" w:rsidRDefault="00EA68A1" w:rsidP="00D84AB0">
      <w:pPr>
        <w:pStyle w:val="Default"/>
        <w:ind w:firstLine="142"/>
      </w:pPr>
      <w:r>
        <w:t>5. Минимизация комбинационных схем в классе дизъюнктивных нормальных форм.</w:t>
      </w:r>
    </w:p>
    <w:p w:rsidR="00EA68A1" w:rsidRDefault="006355B0" w:rsidP="00D84AB0">
      <w:pPr>
        <w:pStyle w:val="Default"/>
        <w:ind w:firstLine="142"/>
      </w:pPr>
      <w:r>
        <w:t>6. Конечные автоматы.</w:t>
      </w:r>
    </w:p>
    <w:p w:rsidR="006355B0" w:rsidRDefault="00541552" w:rsidP="00D84AB0">
      <w:pPr>
        <w:pStyle w:val="Default"/>
        <w:ind w:firstLine="142"/>
      </w:pPr>
      <w:r>
        <w:t>7. Описание конечных автоматов таблицей переходов.</w:t>
      </w:r>
    </w:p>
    <w:p w:rsidR="00541552" w:rsidRDefault="00541552" w:rsidP="00D84AB0">
      <w:pPr>
        <w:pStyle w:val="Default"/>
        <w:ind w:firstLine="142"/>
      </w:pPr>
      <w:r>
        <w:t>8. Синтез конечных автоматов.</w:t>
      </w:r>
    </w:p>
    <w:p w:rsidR="00541552" w:rsidRDefault="00541552" w:rsidP="00D84AB0">
      <w:pPr>
        <w:pStyle w:val="Default"/>
        <w:ind w:firstLine="142"/>
      </w:pPr>
      <w:r>
        <w:t>9. Разработка и отладка логической схемы полусумматора.</w:t>
      </w:r>
    </w:p>
    <w:p w:rsidR="00541552" w:rsidRDefault="00541552" w:rsidP="00D84AB0">
      <w:pPr>
        <w:pStyle w:val="Default"/>
        <w:ind w:firstLine="142"/>
      </w:pPr>
      <w:r>
        <w:t>10 Разработка и отладка логической схемы инкремента.</w:t>
      </w:r>
    </w:p>
    <w:p w:rsidR="00541552" w:rsidRDefault="00541552" w:rsidP="00D84AB0">
      <w:pPr>
        <w:pStyle w:val="Default"/>
        <w:ind w:firstLine="142"/>
      </w:pPr>
      <w:r>
        <w:t>11. Разработка и отладка логической схемы полного одноразрядного сумматора.</w:t>
      </w:r>
    </w:p>
    <w:p w:rsidR="00541552" w:rsidRDefault="00541552" w:rsidP="00D84AB0">
      <w:pPr>
        <w:pStyle w:val="Default"/>
        <w:ind w:firstLine="142"/>
      </w:pPr>
      <w:r>
        <w:t>12. Разработка и отладка логической схемы четырехразрядного сумматора.</w:t>
      </w:r>
    </w:p>
    <w:p w:rsidR="00541552" w:rsidRDefault="00541552" w:rsidP="00D84AB0">
      <w:pPr>
        <w:pStyle w:val="Default"/>
        <w:ind w:firstLine="142"/>
      </w:pPr>
      <w:r>
        <w:t>13. Разработка и отладка логической схемы восьмиразрядного сумматора.</w:t>
      </w:r>
    </w:p>
    <w:p w:rsidR="00541552" w:rsidRDefault="00541552" w:rsidP="00D84AB0">
      <w:pPr>
        <w:pStyle w:val="Default"/>
        <w:ind w:firstLine="142"/>
      </w:pPr>
      <w:r>
        <w:t>14. Разработка и отладка логической схемы четырехразрядного дешифратора.</w:t>
      </w:r>
    </w:p>
    <w:p w:rsidR="00541552" w:rsidRDefault="00541552" w:rsidP="00D84AB0">
      <w:pPr>
        <w:pStyle w:val="Default"/>
        <w:ind w:firstLine="142"/>
      </w:pPr>
      <w:r>
        <w:t xml:space="preserve">15. Разработка и отладка логической схемы </w:t>
      </w:r>
      <w:r w:rsidR="00F85234">
        <w:t>восьмиразрядного регистра.</w:t>
      </w:r>
    </w:p>
    <w:p w:rsidR="00F85234" w:rsidRDefault="00F85234" w:rsidP="00D84AB0">
      <w:pPr>
        <w:pStyle w:val="Default"/>
        <w:ind w:firstLine="142"/>
      </w:pPr>
      <w:r>
        <w:t>16. Разработка и отладка логической схемы восьмиразрядного регистра сдвига.</w:t>
      </w:r>
    </w:p>
    <w:p w:rsidR="00F85234" w:rsidRDefault="00F85234" w:rsidP="00D84AB0">
      <w:pPr>
        <w:pStyle w:val="Default"/>
        <w:ind w:firstLine="142"/>
      </w:pPr>
      <w:r>
        <w:t>17. Разработка и отладка логической схемы трехразрядного счетчика.</w:t>
      </w:r>
    </w:p>
    <w:p w:rsidR="00F85234" w:rsidRDefault="00F85234" w:rsidP="00D84AB0">
      <w:pPr>
        <w:pStyle w:val="Default"/>
        <w:ind w:firstLine="142"/>
      </w:pPr>
      <w:r>
        <w:t>18. Разработка и отладка логической схемы четырехразрядного счетчика.</w:t>
      </w:r>
    </w:p>
    <w:p w:rsidR="00F85234" w:rsidRDefault="00F85234" w:rsidP="00D84AB0">
      <w:pPr>
        <w:pStyle w:val="Default"/>
        <w:ind w:firstLine="142"/>
      </w:pPr>
      <w:r>
        <w:t>19. Разработка и отладка логической схемы трехразрядной пересчетной схемы.</w:t>
      </w:r>
    </w:p>
    <w:p w:rsidR="00EA68A1" w:rsidRDefault="00F85234" w:rsidP="00D84AB0">
      <w:pPr>
        <w:pStyle w:val="Default"/>
        <w:ind w:firstLine="142"/>
      </w:pPr>
      <w:r>
        <w:t>20. Разработка и отладка логической схемы четырехразрядной пересчетной схемы.</w:t>
      </w:r>
    </w:p>
    <w:p w:rsidR="00F85234" w:rsidRDefault="00F85234" w:rsidP="00D84AB0">
      <w:pPr>
        <w:pStyle w:val="Default"/>
        <w:ind w:firstLine="142"/>
      </w:pPr>
      <w:r>
        <w:t>21. Разработка и отладка логической схемы байтного операционного автомата АЛУ.</w:t>
      </w:r>
    </w:p>
    <w:p w:rsidR="00536780" w:rsidRDefault="00536780" w:rsidP="00536780">
      <w:pPr>
        <w:pStyle w:val="Default"/>
        <w:ind w:firstLine="567"/>
        <w:rPr>
          <w:color w:val="auto"/>
        </w:rPr>
      </w:pPr>
    </w:p>
    <w:p w:rsidR="00E976DA" w:rsidRPr="00127409" w:rsidRDefault="00E976DA" w:rsidP="00536780">
      <w:pPr>
        <w:pStyle w:val="Default"/>
        <w:ind w:firstLine="567"/>
        <w:rPr>
          <w:color w:val="auto"/>
        </w:rPr>
      </w:pP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EE5364" w:rsidRPr="002F75CC" w:rsidRDefault="00EE5364" w:rsidP="00EE5364">
      <w:pPr>
        <w:ind w:firstLine="720"/>
        <w:jc w:val="both"/>
        <w:rPr>
          <w:color w:val="000000"/>
          <w:szCs w:val="24"/>
        </w:rPr>
      </w:pPr>
      <w:r w:rsidRPr="002F75CC">
        <w:rPr>
          <w:iCs/>
          <w:szCs w:val="24"/>
        </w:rPr>
        <w:t>Общая цель самостоятельной работы –</w:t>
      </w:r>
      <w:r w:rsidRPr="002F75CC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75CC">
        <w:rPr>
          <w:color w:val="000000"/>
          <w:szCs w:val="24"/>
        </w:rPr>
        <w:t xml:space="preserve">представление о современном состоянии вычислительной техники, тенденциях ее развития, вырабатываются навыки проектирования вычислительных устройств с использованием систем автоматизированного проектирования. </w:t>
      </w:r>
    </w:p>
    <w:p w:rsidR="00EE5364" w:rsidRPr="009D2FC7" w:rsidRDefault="00EE5364" w:rsidP="00EE5364">
      <w:pPr>
        <w:pStyle w:val="ac"/>
        <w:ind w:firstLine="709"/>
        <w:jc w:val="both"/>
        <w:rPr>
          <w:iCs/>
          <w:sz w:val="24"/>
          <w:szCs w:val="24"/>
        </w:rPr>
      </w:pPr>
      <w:r w:rsidRPr="009D2FC7">
        <w:rPr>
          <w:iCs/>
          <w:sz w:val="24"/>
          <w:szCs w:val="24"/>
        </w:rPr>
        <w:t xml:space="preserve">Каждая тема самостоятельной работы связана с определенным разделом теоретического курса и направлена на выработку профессиональных приемов анализа и синтеза цифровых </w:t>
      </w:r>
      <w:r w:rsidRPr="009D2FC7">
        <w:rPr>
          <w:color w:val="000000"/>
          <w:sz w:val="24"/>
          <w:szCs w:val="24"/>
        </w:rPr>
        <w:t>вычислительных устройств</w:t>
      </w:r>
      <w:r w:rsidRPr="009D2FC7">
        <w:rPr>
          <w:iCs/>
          <w:sz w:val="24"/>
          <w:szCs w:val="24"/>
        </w:rPr>
        <w:t xml:space="preserve">. </w:t>
      </w:r>
    </w:p>
    <w:p w:rsidR="00EE5364" w:rsidRPr="002F3061" w:rsidRDefault="00EE5364" w:rsidP="00EE5364">
      <w:pPr>
        <w:pStyle w:val="ac"/>
        <w:ind w:firstLine="709"/>
        <w:jc w:val="both"/>
        <w:rPr>
          <w:iCs/>
          <w:sz w:val="24"/>
          <w:szCs w:val="24"/>
        </w:rPr>
      </w:pPr>
      <w:r w:rsidRPr="002F3061">
        <w:rPr>
          <w:iCs/>
          <w:sz w:val="24"/>
          <w:szCs w:val="24"/>
        </w:rPr>
        <w:t xml:space="preserve">Консультации и контроль над ходом выполнения самостоятельной работы осуществляются при индивидуальных занятиях с каждым студентом. </w:t>
      </w:r>
    </w:p>
    <w:p w:rsidR="00EE5364" w:rsidRDefault="00EE5364" w:rsidP="00EE5364">
      <w:pPr>
        <w:rPr>
          <w:szCs w:val="24"/>
        </w:rPr>
      </w:pP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770224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>Системы счисления. Правила преобразования</w:t>
      </w:r>
      <w:r w:rsidR="002F3061">
        <w:rPr>
          <w:szCs w:val="24"/>
        </w:rPr>
        <w:t xml:space="preserve"> </w:t>
      </w:r>
      <w:r w:rsidRPr="002F3061">
        <w:rPr>
          <w:szCs w:val="24"/>
        </w:rPr>
        <w:t>чисел. Форматы представл</w:t>
      </w:r>
      <w:r w:rsidR="002F3061">
        <w:rPr>
          <w:szCs w:val="24"/>
        </w:rPr>
        <w:t xml:space="preserve">ения </w:t>
      </w:r>
    </w:p>
    <w:p w:rsidR="00EE5364" w:rsidRPr="002F3061" w:rsidRDefault="002F3061" w:rsidP="002F3061">
      <w:pPr>
        <w:ind w:firstLine="567"/>
        <w:jc w:val="both"/>
        <w:rPr>
          <w:szCs w:val="24"/>
        </w:rPr>
      </w:pPr>
      <w:r>
        <w:rPr>
          <w:szCs w:val="24"/>
        </w:rPr>
        <w:t>данных в ЭВМ.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770224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 xml:space="preserve">Структурная схема универсальной ЭВМ. Состав, назначение и порядок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>взаимо</w:t>
      </w:r>
      <w:r w:rsidR="002F3061">
        <w:rPr>
          <w:szCs w:val="24"/>
        </w:rPr>
        <w:t>действия устройств.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№3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 xml:space="preserve">Микропрограммное управление </w:t>
      </w:r>
      <w:r w:rsidR="002F3061">
        <w:rPr>
          <w:szCs w:val="24"/>
        </w:rPr>
        <w:t>исполнением операций.</w:t>
      </w:r>
      <w:r w:rsidR="002F3061">
        <w:rPr>
          <w:szCs w:val="24"/>
        </w:rPr>
        <w:tab/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№4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 xml:space="preserve">Проектирование АЛУ с </w:t>
      </w:r>
      <w:r w:rsidR="002F3061">
        <w:rPr>
          <w:snapToGrid w:val="0"/>
          <w:szCs w:val="24"/>
        </w:rPr>
        <w:t>закрепленными микрооперациями.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№5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>Структурная схем</w:t>
      </w:r>
      <w:r w:rsidR="002F3061">
        <w:rPr>
          <w:snapToGrid w:val="0"/>
          <w:szCs w:val="24"/>
        </w:rPr>
        <w:t>а АЛУ с общими микрооперациями.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№6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lastRenderedPageBreak/>
        <w:t xml:space="preserve">Принципы проектирования управляющего автомата </w:t>
      </w:r>
      <w:r w:rsidR="002F3061">
        <w:rPr>
          <w:snapToGrid w:val="0"/>
          <w:szCs w:val="24"/>
        </w:rPr>
        <w:t>с жесткой логикой.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>Управляющи</w:t>
      </w:r>
      <w:r w:rsidR="002F3061">
        <w:rPr>
          <w:snapToGrid w:val="0"/>
          <w:szCs w:val="24"/>
        </w:rPr>
        <w:t>е автоматы с гибкой логикой.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</w:t>
      </w:r>
      <w:r>
        <w:rPr>
          <w:b/>
          <w:bCs/>
          <w:color w:val="000000"/>
          <w:szCs w:val="24"/>
          <w:lang w:eastAsia="ru-RU"/>
        </w:rPr>
        <w:t>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>Методы проектирования цифровы</w:t>
      </w:r>
      <w:r w:rsidR="002F3061">
        <w:rPr>
          <w:szCs w:val="24"/>
        </w:rPr>
        <w:t>х устройств на ПЛИС.</w:t>
      </w:r>
      <w:r w:rsidR="002F3061">
        <w:rPr>
          <w:szCs w:val="24"/>
        </w:rPr>
        <w:tab/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Pr="002F3061" w:rsidRDefault="00EE5364" w:rsidP="002F3061">
      <w:pPr>
        <w:ind w:firstLine="567"/>
        <w:jc w:val="both"/>
        <w:rPr>
          <w:szCs w:val="24"/>
        </w:rPr>
      </w:pPr>
      <w:r w:rsidRPr="002F3061">
        <w:rPr>
          <w:szCs w:val="24"/>
        </w:rPr>
        <w:t xml:space="preserve">Системы автоматизированного проектирования (САПР) фирм </w:t>
      </w:r>
      <w:r w:rsidRPr="002F3061">
        <w:rPr>
          <w:szCs w:val="24"/>
          <w:lang w:val="en-US"/>
        </w:rPr>
        <w:t>Xilinx</w:t>
      </w:r>
      <w:r w:rsidRPr="002F3061">
        <w:rPr>
          <w:szCs w:val="24"/>
        </w:rPr>
        <w:t xml:space="preserve"> и </w:t>
      </w:r>
      <w:r w:rsidRPr="002F3061">
        <w:rPr>
          <w:szCs w:val="24"/>
          <w:lang w:val="en-US"/>
        </w:rPr>
        <w:t>Altera</w:t>
      </w:r>
      <w:r w:rsidR="002F3061">
        <w:rPr>
          <w:szCs w:val="24"/>
        </w:rPr>
        <w:t>.</w:t>
      </w:r>
    </w:p>
    <w:p w:rsidR="002F3061" w:rsidRDefault="002F3061" w:rsidP="002F3061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0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EE5364" w:rsidRDefault="00EE5364" w:rsidP="00EE5364">
      <w:pPr>
        <w:ind w:firstLine="720"/>
        <w:jc w:val="both"/>
        <w:rPr>
          <w:snapToGrid w:val="0"/>
          <w:szCs w:val="24"/>
        </w:rPr>
      </w:pPr>
      <w:r w:rsidRPr="002F3061">
        <w:rPr>
          <w:snapToGrid w:val="0"/>
          <w:szCs w:val="24"/>
        </w:rPr>
        <w:t>Базовая</w:t>
      </w:r>
      <w:r w:rsidR="002F3061">
        <w:rPr>
          <w:snapToGrid w:val="0"/>
          <w:szCs w:val="24"/>
        </w:rPr>
        <w:t xml:space="preserve"> структура микрокомпьютера.</w:t>
      </w:r>
    </w:p>
    <w:p w:rsidR="001578CA" w:rsidRDefault="001578CA" w:rsidP="00EE5364">
      <w:pPr>
        <w:ind w:firstLine="720"/>
        <w:jc w:val="both"/>
        <w:rPr>
          <w:snapToGrid w:val="0"/>
          <w:szCs w:val="24"/>
        </w:rPr>
      </w:pPr>
    </w:p>
    <w:p w:rsidR="00C73D39" w:rsidRPr="00474E11" w:rsidRDefault="00C73D39" w:rsidP="001341AB">
      <w:pPr>
        <w:ind w:firstLine="567"/>
        <w:rPr>
          <w:szCs w:val="24"/>
        </w:rPr>
      </w:pPr>
    </w:p>
    <w:p w:rsidR="00806B05" w:rsidRPr="00F07054" w:rsidRDefault="00806B05" w:rsidP="00806B0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  <w:lang w:eastAsia="ru-RU"/>
        </w:rPr>
      </w:pPr>
      <w:r w:rsidRPr="00F07054">
        <w:rPr>
          <w:b/>
          <w:bCs/>
          <w:color w:val="000000"/>
          <w:szCs w:val="24"/>
          <w:lang w:eastAsia="ru-RU"/>
        </w:rPr>
        <w:t>Контролируемые компетенции</w:t>
      </w:r>
    </w:p>
    <w:p w:rsidR="00806B05" w:rsidRPr="00F07054" w:rsidRDefault="00806B05" w:rsidP="00806B05">
      <w:pPr>
        <w:autoSpaceDE w:val="0"/>
        <w:autoSpaceDN w:val="0"/>
        <w:adjustRightInd w:val="0"/>
        <w:jc w:val="center"/>
        <w:rPr>
          <w:color w:val="000000"/>
          <w:szCs w:val="24"/>
          <w:lang w:eastAsia="ru-RU"/>
        </w:rPr>
      </w:pPr>
    </w:p>
    <w:p w:rsidR="00806B05" w:rsidRPr="00F07054" w:rsidRDefault="00806B05" w:rsidP="00806B05">
      <w:pPr>
        <w:autoSpaceDE w:val="0"/>
        <w:autoSpaceDN w:val="0"/>
        <w:adjustRightInd w:val="0"/>
        <w:jc w:val="center"/>
        <w:rPr>
          <w:color w:val="000000"/>
          <w:szCs w:val="24"/>
          <w:u w:val="single"/>
          <w:lang w:eastAsia="ru-RU"/>
        </w:rPr>
      </w:pPr>
      <w:r w:rsidRPr="00F07054">
        <w:rPr>
          <w:color w:val="000000"/>
          <w:szCs w:val="24"/>
          <w:u w:val="single"/>
          <w:lang w:eastAsia="ru-RU"/>
        </w:rPr>
        <w:t>Код контролируемой компетенции ПК-2</w:t>
      </w:r>
    </w:p>
    <w:p w:rsidR="00806B05" w:rsidRPr="00F07054" w:rsidRDefault="00806B05" w:rsidP="00806B05">
      <w:pPr>
        <w:autoSpaceDE w:val="0"/>
        <w:autoSpaceDN w:val="0"/>
        <w:adjustRightInd w:val="0"/>
        <w:jc w:val="center"/>
        <w:rPr>
          <w:color w:val="000000"/>
          <w:szCs w:val="24"/>
          <w:lang w:eastAsia="ru-RU"/>
        </w:rPr>
      </w:pPr>
    </w:p>
    <w:p w:rsidR="00806B05" w:rsidRPr="00052CA9" w:rsidRDefault="00806B05" w:rsidP="00806B05">
      <w:pPr>
        <w:ind w:firstLine="567"/>
        <w:jc w:val="both"/>
        <w:rPr>
          <w:color w:val="000000"/>
          <w:szCs w:val="24"/>
        </w:rPr>
      </w:pPr>
      <w:r w:rsidRPr="00052CA9">
        <w:rPr>
          <w:color w:val="000000"/>
          <w:szCs w:val="24"/>
        </w:rPr>
        <w:t xml:space="preserve">ПК-2: Разработка с использованием CAD-, CAPP-систем </w:t>
      </w:r>
      <w:proofErr w:type="gramStart"/>
      <w:r w:rsidRPr="00052CA9">
        <w:rPr>
          <w:color w:val="000000"/>
          <w:szCs w:val="24"/>
        </w:rPr>
        <w:t>технологических</w:t>
      </w:r>
      <w:proofErr w:type="gramEnd"/>
    </w:p>
    <w:p w:rsidR="00806B05" w:rsidRPr="00052CA9" w:rsidRDefault="00806B05" w:rsidP="00806B05">
      <w:pPr>
        <w:ind w:firstLine="567"/>
        <w:jc w:val="both"/>
        <w:rPr>
          <w:color w:val="000000"/>
          <w:szCs w:val="24"/>
        </w:rPr>
      </w:pPr>
      <w:r w:rsidRPr="00052CA9">
        <w:rPr>
          <w:color w:val="000000"/>
          <w:szCs w:val="24"/>
        </w:rPr>
        <w:t xml:space="preserve"> процессов изготовления машиностроительных изделий средней сложности</w:t>
      </w:r>
    </w:p>
    <w:p w:rsidR="00806B05" w:rsidRPr="00F07054" w:rsidRDefault="00806B05" w:rsidP="00806B05">
      <w:pPr>
        <w:autoSpaceDE w:val="0"/>
        <w:autoSpaceDN w:val="0"/>
        <w:adjustRightInd w:val="0"/>
        <w:jc w:val="center"/>
        <w:rPr>
          <w:color w:val="000000"/>
          <w:szCs w:val="24"/>
          <w:lang w:eastAsia="ru-RU"/>
        </w:rPr>
      </w:pPr>
    </w:p>
    <w:p w:rsidR="00440764" w:rsidRPr="00052CA9" w:rsidRDefault="00806B05" w:rsidP="00F07054">
      <w:pPr>
        <w:tabs>
          <w:tab w:val="left" w:pos="573"/>
        </w:tabs>
        <w:spacing w:before="120" w:after="120"/>
        <w:ind w:firstLine="567"/>
        <w:rPr>
          <w:b/>
          <w:szCs w:val="24"/>
        </w:rPr>
      </w:pPr>
      <w:r w:rsidRPr="00052CA9">
        <w:rPr>
          <w:b/>
          <w:szCs w:val="24"/>
        </w:rPr>
        <w:t>Контрольные вопросы</w:t>
      </w:r>
    </w:p>
    <w:p w:rsidR="00C969DD" w:rsidRPr="00F07054" w:rsidRDefault="00C969DD" w:rsidP="00F533AC">
      <w:pPr>
        <w:tabs>
          <w:tab w:val="left" w:pos="567"/>
        </w:tabs>
        <w:rPr>
          <w:szCs w:val="24"/>
        </w:rPr>
      </w:pP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szCs w:val="24"/>
        </w:rPr>
        <w:t>1.Системы счисления. Правила преобразования чисел.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2.Форматы представления данных в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zCs w:val="24"/>
        </w:rPr>
        <w:t xml:space="preserve">3. Понятие </w:t>
      </w:r>
      <w:r w:rsidRPr="00F07054">
        <w:rPr>
          <w:szCs w:val="24"/>
        </w:rPr>
        <w:t xml:space="preserve">о функциональной и структурной организации </w:t>
      </w:r>
      <w:r w:rsidRPr="00F07054">
        <w:rPr>
          <w:color w:val="000000"/>
          <w:szCs w:val="24"/>
        </w:rPr>
        <w:t>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zCs w:val="24"/>
        </w:rPr>
        <w:t>4. Технические характеристики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zCs w:val="24"/>
        </w:rPr>
        <w:t xml:space="preserve">5. </w:t>
      </w:r>
      <w:r w:rsidRPr="00F07054">
        <w:rPr>
          <w:szCs w:val="24"/>
        </w:rPr>
        <w:t>Принципы фон Неймана автоматизации вычислительного процесса.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zCs w:val="24"/>
        </w:rPr>
        <w:t xml:space="preserve">6. </w:t>
      </w:r>
      <w:r w:rsidRPr="00F07054">
        <w:rPr>
          <w:bCs/>
          <w:color w:val="000000"/>
          <w:szCs w:val="24"/>
        </w:rPr>
        <w:t>Классификация средств электронной вычислительной техники. Поколения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zCs w:val="24"/>
        </w:rPr>
        <w:t xml:space="preserve">7. </w:t>
      </w:r>
      <w:r w:rsidRPr="00F07054">
        <w:rPr>
          <w:szCs w:val="24"/>
        </w:rPr>
        <w:t>Адресный принцип указания операндов. Режимы адресации операндов.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8. Система команд, форматы команд.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9. Организация процессора.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10. Структурная схема ЭВМ первого и второго поколений.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11. Состав, назначение и порядок взаимодействия устройств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12. Основные недостатки ЭВМ первого и второго поколений.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13. </w:t>
      </w:r>
      <w:r w:rsidRPr="00F07054">
        <w:rPr>
          <w:bCs/>
          <w:szCs w:val="24"/>
        </w:rPr>
        <w:t>Общие принципы построения современных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14. Структурная схема ЭВМ третьего поколения.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15. Структурная схема ПЭВМ.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color w:val="000000"/>
          <w:szCs w:val="24"/>
        </w:rPr>
      </w:pPr>
      <w:r w:rsidRPr="00F07054">
        <w:rPr>
          <w:bCs/>
          <w:color w:val="000000"/>
          <w:szCs w:val="24"/>
        </w:rPr>
        <w:t xml:space="preserve">16. </w:t>
      </w:r>
      <w:r w:rsidRPr="00F07054">
        <w:rPr>
          <w:color w:val="000000"/>
          <w:szCs w:val="24"/>
        </w:rPr>
        <w:t>Взаимодействие устройств ЭВМ при выполнении процессорных операций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17. Основные классы элементов и узлов цифровых вычислительных машин.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 xml:space="preserve">18. </w:t>
      </w:r>
      <w:r w:rsidRPr="00F07054">
        <w:rPr>
          <w:szCs w:val="24"/>
        </w:rPr>
        <w:t>Синтез комбинационных схем.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19. Синтез конечных автоматов.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20. Назначение и организация системы памяти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zCs w:val="24"/>
        </w:rPr>
        <w:t>21.</w:t>
      </w:r>
      <w:r w:rsidRPr="00F07054">
        <w:rPr>
          <w:szCs w:val="24"/>
        </w:rPr>
        <w:t xml:space="preserve"> Принцип </w:t>
      </w:r>
      <w:r w:rsidRPr="00F07054">
        <w:rPr>
          <w:bCs/>
          <w:szCs w:val="24"/>
        </w:rPr>
        <w:t>действия</w:t>
      </w:r>
      <w:r w:rsidRPr="00F07054">
        <w:rPr>
          <w:szCs w:val="24"/>
        </w:rPr>
        <w:t xml:space="preserve"> оперативной памяти статического и динамического типа.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color w:val="000000"/>
          <w:szCs w:val="24"/>
        </w:rPr>
        <w:t xml:space="preserve">22. </w:t>
      </w:r>
      <w:r w:rsidRPr="00F07054">
        <w:rPr>
          <w:szCs w:val="24"/>
        </w:rPr>
        <w:t>Проектирование операционного блока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szCs w:val="24"/>
        </w:rPr>
        <w:t>23. Синтез АЛУ с закрепленными микрооперациями.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24. Структурная схема АЛУ с общими микрооперациями.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25. Комбинационная часть АЛУ с общими микрооперациями.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26. Микропрограммное управление исполнением операций.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27. Принципы проектирования управляющего автомата с жесткой логикой.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szCs w:val="24"/>
        </w:rPr>
        <w:t>28. Структурная схема микропрограммного автомата.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29. Построение отмеченного графа микропрограммы.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30. Построение графа микропрограммного автомата. 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szCs w:val="24"/>
        </w:rPr>
        <w:t>31. Построение таблицы переходов микропрограммного автомата.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lastRenderedPageBreak/>
        <w:t>32. Разработка логической схемы микропрограммного автомата.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szCs w:val="24"/>
        </w:rPr>
        <w:t>33. Средства устранения гонок в управляющих автоматах с жесткой логикой.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szCs w:val="24"/>
        </w:rPr>
        <w:t>34. Использование двухступенчатой памяти в управляющих автоматах с жесткой логикой.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 xml:space="preserve">35. </w:t>
      </w:r>
      <w:r w:rsidRPr="00F07054">
        <w:rPr>
          <w:szCs w:val="24"/>
        </w:rPr>
        <w:t>Проектирование управляющего автомата с программируемой логикой.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</w:p>
    <w:p w:rsidR="00F54AC4" w:rsidRPr="00052CA9" w:rsidRDefault="00F07054" w:rsidP="00052CA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Cs w:val="24"/>
        </w:rPr>
      </w:pPr>
      <w:r w:rsidRPr="00052CA9">
        <w:rPr>
          <w:b/>
          <w:bCs/>
          <w:szCs w:val="24"/>
        </w:rPr>
        <w:t>Тесты</w:t>
      </w:r>
    </w:p>
    <w:p w:rsidR="00F07054" w:rsidRPr="00F07054" w:rsidRDefault="00F0705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1. Первый принцип фон Неймана автоматизации вычислительного процесса заключается </w:t>
      </w:r>
      <w:proofErr w:type="gramStart"/>
      <w:r w:rsidRPr="00F07054">
        <w:rPr>
          <w:szCs w:val="24"/>
        </w:rPr>
        <w:t>в</w:t>
      </w:r>
      <w:proofErr w:type="gramEnd"/>
      <w:r w:rsidRPr="00F07054">
        <w:rPr>
          <w:szCs w:val="24"/>
        </w:rPr>
        <w:t>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-последовательной выборке команд программы.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 xml:space="preserve">-программном </w:t>
      </w:r>
      <w:proofErr w:type="gramStart"/>
      <w:r w:rsidRPr="00F07054">
        <w:rPr>
          <w:b/>
          <w:szCs w:val="24"/>
        </w:rPr>
        <w:t>управлении</w:t>
      </w:r>
      <w:proofErr w:type="gramEnd"/>
      <w:r w:rsidRPr="00F07054">
        <w:rPr>
          <w:b/>
          <w:szCs w:val="24"/>
        </w:rPr>
        <w:t xml:space="preserve"> исполнением вычислительного процесса.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-микропрограммном </w:t>
      </w:r>
      <w:proofErr w:type="gramStart"/>
      <w:r w:rsidRPr="00F07054">
        <w:rPr>
          <w:szCs w:val="24"/>
        </w:rPr>
        <w:t>управлении</w:t>
      </w:r>
      <w:proofErr w:type="gramEnd"/>
      <w:r w:rsidRPr="00F07054">
        <w:rPr>
          <w:szCs w:val="24"/>
        </w:rPr>
        <w:t xml:space="preserve"> исполнением вычислительного процесса.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-конвейерном </w:t>
      </w:r>
      <w:proofErr w:type="gramStart"/>
      <w:r w:rsidRPr="00F07054">
        <w:rPr>
          <w:szCs w:val="24"/>
        </w:rPr>
        <w:t>исполнении</w:t>
      </w:r>
      <w:proofErr w:type="gramEnd"/>
      <w:r w:rsidRPr="00F07054">
        <w:rPr>
          <w:szCs w:val="24"/>
        </w:rPr>
        <w:t xml:space="preserve"> программы вычислений.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2. Второй принцип фон Неймана автоматизации вычислительного процесса заключается </w:t>
      </w:r>
      <w:proofErr w:type="gramStart"/>
      <w:r w:rsidRPr="00F07054">
        <w:rPr>
          <w:szCs w:val="24"/>
        </w:rPr>
        <w:t>в</w:t>
      </w:r>
      <w:proofErr w:type="gramEnd"/>
      <w:r w:rsidRPr="00F07054">
        <w:rPr>
          <w:szCs w:val="24"/>
        </w:rPr>
        <w:t>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</w:t>
      </w:r>
      <w:proofErr w:type="gramStart"/>
      <w:r w:rsidRPr="00F07054">
        <w:rPr>
          <w:szCs w:val="24"/>
        </w:rPr>
        <w:t>использовании</w:t>
      </w:r>
      <w:proofErr w:type="gramEnd"/>
      <w:r w:rsidRPr="00F07054">
        <w:rPr>
          <w:szCs w:val="24"/>
        </w:rPr>
        <w:t xml:space="preserve"> динамической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</w:t>
      </w:r>
      <w:proofErr w:type="gramStart"/>
      <w:r w:rsidRPr="00F07054">
        <w:rPr>
          <w:szCs w:val="24"/>
        </w:rPr>
        <w:t>построении</w:t>
      </w:r>
      <w:proofErr w:type="gramEnd"/>
      <w:r w:rsidRPr="00F07054">
        <w:rPr>
          <w:szCs w:val="24"/>
        </w:rPr>
        <w:t xml:space="preserve"> процессора на больших интегральных схемах.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</w:t>
      </w:r>
      <w:proofErr w:type="gramStart"/>
      <w:r w:rsidRPr="00F07054">
        <w:rPr>
          <w:b/>
          <w:szCs w:val="24"/>
        </w:rPr>
        <w:t>хранении</w:t>
      </w:r>
      <w:proofErr w:type="gramEnd"/>
      <w:r w:rsidRPr="00F07054">
        <w:rPr>
          <w:b/>
          <w:szCs w:val="24"/>
        </w:rPr>
        <w:t xml:space="preserve"> программы вычислений в оперативной памяти ЭВМ.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szCs w:val="24"/>
        </w:rPr>
        <w:t>-</w:t>
      </w:r>
      <w:proofErr w:type="gramStart"/>
      <w:r w:rsidRPr="00F07054">
        <w:rPr>
          <w:szCs w:val="24"/>
        </w:rPr>
        <w:t>построении</w:t>
      </w:r>
      <w:proofErr w:type="gramEnd"/>
      <w:r w:rsidRPr="00F07054">
        <w:rPr>
          <w:szCs w:val="24"/>
        </w:rPr>
        <w:t xml:space="preserve"> АЛУ на базе комбинационного сумматора.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color w:val="000000"/>
          <w:szCs w:val="24"/>
        </w:rPr>
      </w:pPr>
      <w:r w:rsidRPr="00F07054">
        <w:rPr>
          <w:bCs/>
          <w:szCs w:val="24"/>
        </w:rPr>
        <w:t>3.</w:t>
      </w:r>
      <w:r w:rsidRPr="00F07054">
        <w:rPr>
          <w:bCs/>
          <w:color w:val="000000"/>
          <w:szCs w:val="24"/>
        </w:rPr>
        <w:t xml:space="preserve"> Поколения ЭВМ классифицируются </w:t>
      </w:r>
      <w:proofErr w:type="gramStart"/>
      <w:r w:rsidRPr="00F07054">
        <w:rPr>
          <w:bCs/>
          <w:color w:val="000000"/>
          <w:szCs w:val="24"/>
        </w:rPr>
        <w:t>по</w:t>
      </w:r>
      <w:proofErr w:type="gramEnd"/>
      <w:r w:rsidRPr="00F07054">
        <w:rPr>
          <w:bCs/>
          <w:color w:val="000000"/>
          <w:szCs w:val="24"/>
        </w:rPr>
        <w:t>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-используемой операционной системе.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-наличию внешней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-используемым периферийным устройствам.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F07054">
        <w:rPr>
          <w:b/>
          <w:bCs/>
          <w:szCs w:val="24"/>
        </w:rPr>
        <w:t>- используемой элементной базе.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 xml:space="preserve">4. Процессор ЭВМ состоит </w:t>
      </w:r>
      <w:proofErr w:type="gramStart"/>
      <w:r w:rsidRPr="00F07054">
        <w:rPr>
          <w:bCs/>
          <w:szCs w:val="24"/>
        </w:rPr>
        <w:t>из</w:t>
      </w:r>
      <w:proofErr w:type="gramEnd"/>
      <w:r w:rsidRPr="00F07054">
        <w:rPr>
          <w:bCs/>
          <w:szCs w:val="24"/>
        </w:rPr>
        <w:t>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-материнской платы и оперативной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-арифметико-логического устройства и оперативной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F07054">
        <w:rPr>
          <w:b/>
          <w:bCs/>
          <w:szCs w:val="24"/>
        </w:rPr>
        <w:t>- арифметико-логического устройства и устройства управления.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 арифметико-логического устройства, устройства управления и оперативной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>5. В с</w:t>
      </w:r>
      <w:r w:rsidRPr="00F07054">
        <w:rPr>
          <w:szCs w:val="24"/>
        </w:rPr>
        <w:t>труктурной схеме ЭВМ третьего поколения используется: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</w:t>
      </w:r>
      <w:r w:rsidRPr="00F07054">
        <w:rPr>
          <w:color w:val="000000"/>
          <w:spacing w:val="-5"/>
          <w:szCs w:val="24"/>
        </w:rPr>
        <w:t xml:space="preserve"> </w:t>
      </w:r>
      <w:r w:rsidRPr="00F07054">
        <w:rPr>
          <w:color w:val="000000"/>
          <w:spacing w:val="-5"/>
          <w:szCs w:val="24"/>
          <w:lang w:val="en-US"/>
        </w:rPr>
        <w:t>CISC</w:t>
      </w:r>
      <w:r w:rsidRPr="00F07054">
        <w:rPr>
          <w:color w:val="000000"/>
          <w:spacing w:val="-5"/>
          <w:szCs w:val="24"/>
        </w:rPr>
        <w:t xml:space="preserve"> процессор.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color w:val="000000"/>
          <w:spacing w:val="-5"/>
          <w:szCs w:val="24"/>
        </w:rPr>
        <w:t>-</w:t>
      </w:r>
      <w:r w:rsidRPr="00F07054">
        <w:rPr>
          <w:color w:val="000000"/>
          <w:spacing w:val="-5"/>
          <w:szCs w:val="24"/>
          <w:lang w:val="en-US"/>
        </w:rPr>
        <w:t>RISC</w:t>
      </w:r>
      <w:r w:rsidRPr="00F07054">
        <w:rPr>
          <w:color w:val="000000"/>
          <w:spacing w:val="-5"/>
          <w:szCs w:val="24"/>
        </w:rPr>
        <w:t xml:space="preserve"> процессор.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pacing w:val="-5"/>
          <w:szCs w:val="24"/>
        </w:rPr>
      </w:pPr>
      <w:r w:rsidRPr="00F07054">
        <w:rPr>
          <w:b/>
          <w:bCs/>
          <w:szCs w:val="24"/>
        </w:rPr>
        <w:t>-</w:t>
      </w:r>
      <w:r w:rsidRPr="00F07054">
        <w:rPr>
          <w:b/>
          <w:color w:val="000000"/>
          <w:spacing w:val="-5"/>
          <w:szCs w:val="24"/>
        </w:rPr>
        <w:t xml:space="preserve"> процессор ввода вывода.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color w:val="000000"/>
          <w:spacing w:val="-5"/>
          <w:szCs w:val="24"/>
        </w:rPr>
      </w:pPr>
      <w:r w:rsidRPr="00F07054">
        <w:rPr>
          <w:b/>
          <w:color w:val="000000"/>
          <w:spacing w:val="-5"/>
          <w:szCs w:val="24"/>
        </w:rPr>
        <w:t>-канал ввода вывода.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color w:val="000000"/>
          <w:spacing w:val="-5"/>
          <w:szCs w:val="24"/>
        </w:rPr>
        <w:t xml:space="preserve">6. </w:t>
      </w:r>
      <w:r w:rsidRPr="00F07054">
        <w:rPr>
          <w:szCs w:val="24"/>
        </w:rPr>
        <w:t>Структурная схема ПЭВМ использует: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-общую шину данных.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-общую шину адреса.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-общую системную шину.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pacing w:val="-5"/>
          <w:szCs w:val="24"/>
        </w:rPr>
      </w:pPr>
      <w:r w:rsidRPr="00F07054">
        <w:rPr>
          <w:szCs w:val="24"/>
        </w:rPr>
        <w:t>-общую оперативную память.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color w:val="000000"/>
          <w:spacing w:val="-5"/>
          <w:szCs w:val="24"/>
        </w:rPr>
        <w:t xml:space="preserve">7. </w:t>
      </w:r>
      <w:r w:rsidRPr="00F07054">
        <w:rPr>
          <w:szCs w:val="24"/>
        </w:rPr>
        <w:t>Основные классы узлов цифровых вычислительных машин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F07054">
        <w:rPr>
          <w:b/>
          <w:bCs/>
          <w:szCs w:val="24"/>
        </w:rPr>
        <w:t>-комбинационные схемы.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F07054">
        <w:rPr>
          <w:b/>
          <w:bCs/>
          <w:szCs w:val="24"/>
        </w:rPr>
        <w:t>-конечные автоматы с памятью.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-динамические схемы.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  <w:r w:rsidRPr="00F07054">
        <w:rPr>
          <w:bCs/>
          <w:szCs w:val="24"/>
        </w:rPr>
        <w:t>-статические схемы.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>8.</w:t>
      </w:r>
      <w:r w:rsidRPr="00F07054">
        <w:rPr>
          <w:szCs w:val="24"/>
        </w:rPr>
        <w:t xml:space="preserve"> Синтез комбинационных схем выполняется на основе: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-таблицы истинности.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-таблицы переходов.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-матрицы переходов триггеров.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-карты Карно.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>9.</w:t>
      </w:r>
      <w:r w:rsidRPr="00F07054">
        <w:rPr>
          <w:szCs w:val="24"/>
        </w:rPr>
        <w:t xml:space="preserve"> Синтез конечных автоматов выполняется на основе: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-таблицы истинности.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-таблицы переходов.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-матрицы переходов триггеров.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-карты Карно.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lastRenderedPageBreak/>
        <w:t xml:space="preserve">10. </w:t>
      </w:r>
      <w:r w:rsidRPr="00F07054">
        <w:rPr>
          <w:szCs w:val="24"/>
        </w:rPr>
        <w:t>Синтез АЛУ с закрепленными микрооперациями выполняется на основе: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закрепления микроопераций за регистрами сверхоперативной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закрепления микроопераций за сумматором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 закрепления микроопераций за узлами и регистрами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закрепления микроопераций за входными регистрами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 xml:space="preserve">11. </w:t>
      </w:r>
      <w:r w:rsidRPr="00F07054">
        <w:rPr>
          <w:szCs w:val="24"/>
        </w:rPr>
        <w:t>Синтез АЛУ с общими микрооперациями выполняется на основе: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выделения общих микроопераций в сверхоперативной памяти.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- </w:t>
      </w:r>
      <w:proofErr w:type="gramStart"/>
      <w:r w:rsidRPr="00F07054">
        <w:rPr>
          <w:szCs w:val="24"/>
        </w:rPr>
        <w:t>в</w:t>
      </w:r>
      <w:proofErr w:type="gramEnd"/>
      <w:r w:rsidRPr="00F07054">
        <w:rPr>
          <w:szCs w:val="24"/>
        </w:rPr>
        <w:t>ыделения общих микроопераций в сумматоре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 выделения общих микроопераций в узлах и регистрах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- выделения общих микроопераций </w:t>
      </w:r>
      <w:proofErr w:type="gramStart"/>
      <w:r w:rsidRPr="00F07054">
        <w:rPr>
          <w:szCs w:val="24"/>
        </w:rPr>
        <w:t>в</w:t>
      </w:r>
      <w:proofErr w:type="gramEnd"/>
      <w:r w:rsidRPr="00F07054">
        <w:rPr>
          <w:szCs w:val="24"/>
        </w:rPr>
        <w:t xml:space="preserve"> входных регистрах АЛУ.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 xml:space="preserve">12. </w:t>
      </w:r>
      <w:r w:rsidRPr="00F07054">
        <w:rPr>
          <w:szCs w:val="24"/>
        </w:rPr>
        <w:t xml:space="preserve">Микропрограммное управление исполнением операций заключается </w:t>
      </w:r>
      <w:proofErr w:type="gramStart"/>
      <w:r w:rsidRPr="00F07054">
        <w:rPr>
          <w:szCs w:val="24"/>
        </w:rPr>
        <w:t>в</w:t>
      </w:r>
      <w:proofErr w:type="gramEnd"/>
      <w:r w:rsidRPr="00F07054">
        <w:rPr>
          <w:szCs w:val="24"/>
        </w:rPr>
        <w:t>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- </w:t>
      </w:r>
      <w:proofErr w:type="gramStart"/>
      <w:r w:rsidRPr="00F07054">
        <w:rPr>
          <w:szCs w:val="24"/>
        </w:rPr>
        <w:t>разбиении</w:t>
      </w:r>
      <w:proofErr w:type="gramEnd"/>
      <w:r w:rsidRPr="00F07054">
        <w:rPr>
          <w:szCs w:val="24"/>
        </w:rPr>
        <w:t xml:space="preserve"> машинной команды на этапы выборки кода команды и выборки операндов.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- </w:t>
      </w:r>
      <w:proofErr w:type="gramStart"/>
      <w:r w:rsidRPr="00F07054">
        <w:rPr>
          <w:szCs w:val="24"/>
        </w:rPr>
        <w:t>разбиении</w:t>
      </w:r>
      <w:proofErr w:type="gramEnd"/>
      <w:r w:rsidRPr="00F07054">
        <w:rPr>
          <w:szCs w:val="24"/>
        </w:rPr>
        <w:t xml:space="preserve"> машинной команды на этапы выборки операндов и исполнения операции.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 xml:space="preserve">- </w:t>
      </w:r>
      <w:proofErr w:type="gramStart"/>
      <w:r w:rsidRPr="00F07054">
        <w:rPr>
          <w:szCs w:val="24"/>
        </w:rPr>
        <w:t>разбиении</w:t>
      </w:r>
      <w:proofErr w:type="gramEnd"/>
      <w:r w:rsidRPr="00F07054">
        <w:rPr>
          <w:szCs w:val="24"/>
        </w:rPr>
        <w:t xml:space="preserve"> машинной команды на этапы выборки кода команды, выборки операндов и исполнения операции.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F07054">
        <w:rPr>
          <w:b/>
          <w:bCs/>
          <w:szCs w:val="24"/>
        </w:rPr>
        <w:t xml:space="preserve">- </w:t>
      </w:r>
      <w:proofErr w:type="gramStart"/>
      <w:r w:rsidRPr="00F07054">
        <w:rPr>
          <w:b/>
          <w:szCs w:val="24"/>
        </w:rPr>
        <w:t>разбиении</w:t>
      </w:r>
      <w:proofErr w:type="gramEnd"/>
      <w:r w:rsidRPr="00F07054">
        <w:rPr>
          <w:b/>
          <w:szCs w:val="24"/>
        </w:rPr>
        <w:t xml:space="preserve"> машинной команды на элементарные действия по передаче и преобразованию слов данных.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bCs/>
          <w:szCs w:val="24"/>
        </w:rPr>
        <w:t>13.</w:t>
      </w:r>
      <w:r w:rsidRPr="00F07054">
        <w:rPr>
          <w:szCs w:val="24"/>
        </w:rPr>
        <w:t xml:space="preserve"> Структурная схема микропрограммного автомата с жесткой логикой состоит </w:t>
      </w:r>
      <w:proofErr w:type="gramStart"/>
      <w:r w:rsidRPr="00F07054">
        <w:rPr>
          <w:szCs w:val="24"/>
        </w:rPr>
        <w:t>из</w:t>
      </w:r>
      <w:proofErr w:type="gramEnd"/>
      <w:r w:rsidRPr="00F07054">
        <w:rPr>
          <w:szCs w:val="24"/>
        </w:rPr>
        <w:t>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color w:val="000000"/>
          <w:szCs w:val="24"/>
        </w:rPr>
      </w:pPr>
      <w:r w:rsidRPr="00F07054">
        <w:rPr>
          <w:szCs w:val="24"/>
        </w:rPr>
        <w:t>-комбинационной части и памяти автомата.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bCs/>
          <w:szCs w:val="24"/>
        </w:rPr>
      </w:pPr>
      <w:r w:rsidRPr="00F07054">
        <w:rPr>
          <w:b/>
          <w:bCs/>
          <w:szCs w:val="24"/>
        </w:rPr>
        <w:t>-</w:t>
      </w:r>
      <w:r w:rsidRPr="00F07054">
        <w:rPr>
          <w:b/>
          <w:szCs w:val="24"/>
        </w:rPr>
        <w:t xml:space="preserve"> комбинационной части, памяти автомата и дешифратора состояний.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-комбинационной части и дешифратора состояний.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 памяти автомата и дешифратора состояний.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14. При построении отмеченного графа микропрограммы символами состояний отмечаются: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-входы вершин, следующих за условными вершинами.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-входы вершин, следующих за операторными вершинами.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-входы вершин, следующих за условными и операторными вершинами.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-входы вершин, следующих за начальной вершиной и входы конечной вершины.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15. При построении таблицы переходов микропрограммного автомата в таблицу заносятся переходы между вершинами графа микропрограммы: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</w:t>
      </w:r>
      <w:proofErr w:type="gramStart"/>
      <w:r w:rsidRPr="00F07054">
        <w:rPr>
          <w:szCs w:val="24"/>
        </w:rPr>
        <w:t>разделенные</w:t>
      </w:r>
      <w:proofErr w:type="gramEnd"/>
      <w:r w:rsidRPr="00F07054">
        <w:rPr>
          <w:szCs w:val="24"/>
        </w:rPr>
        <w:t xml:space="preserve"> одной условной вершиной.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</w:t>
      </w:r>
      <w:proofErr w:type="gramStart"/>
      <w:r w:rsidRPr="00F07054">
        <w:rPr>
          <w:szCs w:val="24"/>
        </w:rPr>
        <w:t>разделенные</w:t>
      </w:r>
      <w:proofErr w:type="gramEnd"/>
      <w:r w:rsidRPr="00F07054">
        <w:rPr>
          <w:szCs w:val="24"/>
        </w:rPr>
        <w:t xml:space="preserve"> любым множеством условных вершин.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Cs w:val="24"/>
        </w:rPr>
      </w:pPr>
      <w:r w:rsidRPr="00F07054">
        <w:rPr>
          <w:szCs w:val="24"/>
        </w:rPr>
        <w:t>-</w:t>
      </w:r>
      <w:proofErr w:type="gramStart"/>
      <w:r w:rsidRPr="00F07054">
        <w:rPr>
          <w:szCs w:val="24"/>
        </w:rPr>
        <w:t>разделенные</w:t>
      </w:r>
      <w:proofErr w:type="gramEnd"/>
      <w:r w:rsidRPr="00F07054">
        <w:rPr>
          <w:szCs w:val="24"/>
        </w:rPr>
        <w:t xml:space="preserve"> любым множеством операторных вершин.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/>
          <w:szCs w:val="24"/>
        </w:rPr>
      </w:pPr>
      <w:r w:rsidRPr="00F07054">
        <w:rPr>
          <w:b/>
          <w:szCs w:val="24"/>
        </w:rPr>
        <w:t>-</w:t>
      </w:r>
      <w:proofErr w:type="gramStart"/>
      <w:r w:rsidRPr="00F07054">
        <w:rPr>
          <w:b/>
          <w:szCs w:val="24"/>
        </w:rPr>
        <w:t>разделенные</w:t>
      </w:r>
      <w:proofErr w:type="gramEnd"/>
      <w:r w:rsidRPr="00F07054">
        <w:rPr>
          <w:b/>
          <w:szCs w:val="24"/>
        </w:rPr>
        <w:t xml:space="preserve"> одной операторной вершиной и любым множеством условных</w:t>
      </w:r>
      <w:r w:rsidR="00F07054">
        <w:rPr>
          <w:b/>
          <w:szCs w:val="24"/>
        </w:rPr>
        <w:t xml:space="preserve"> вершин.</w:t>
      </w:r>
    </w:p>
    <w:p w:rsidR="00F54AC4" w:rsidRPr="00F07054" w:rsidRDefault="00F54AC4" w:rsidP="00F54AC4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  <w:szCs w:val="24"/>
        </w:rPr>
      </w:pPr>
    </w:p>
    <w:p w:rsidR="009E5A9E" w:rsidRPr="00F07054" w:rsidRDefault="009E5A9E">
      <w:pPr>
        <w:pStyle w:val="ac"/>
        <w:widowControl w:val="0"/>
        <w:rPr>
          <w:sz w:val="24"/>
          <w:szCs w:val="24"/>
        </w:rPr>
      </w:pPr>
    </w:p>
    <w:sectPr w:rsidR="009E5A9E" w:rsidRPr="00F07054" w:rsidSect="00560240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63" w:rsidRDefault="00B72263">
      <w:r>
        <w:separator/>
      </w:r>
    </w:p>
  </w:endnote>
  <w:endnote w:type="continuationSeparator" w:id="0">
    <w:p w:rsidR="00B72263" w:rsidRDefault="00B7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39" w:rsidRDefault="00B72263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2049" inset="0,0,0,0">
            <w:txbxContent>
              <w:p w:rsidR="00C73D39" w:rsidRDefault="00CA4D55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C73D39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1580A">
                  <w:rPr>
                    <w:rStyle w:val="a4"/>
                    <w:noProof/>
                  </w:rPr>
                  <w:t>7</w:t>
                </w:r>
                <w:r>
                  <w:rPr>
                    <w:rStyle w:val="a4"/>
                  </w:rPr>
                  <w:fldChar w:fldCharType="end"/>
                </w:r>
              </w:p>
              <w:p w:rsidR="00C73D39" w:rsidRDefault="00C73D39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39" w:rsidRDefault="00C73D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63" w:rsidRDefault="00B72263">
      <w:r>
        <w:separator/>
      </w:r>
    </w:p>
  </w:footnote>
  <w:footnote w:type="continuationSeparator" w:id="0">
    <w:p w:rsidR="00B72263" w:rsidRDefault="00B72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12"/>
    <w:rsid w:val="0004667B"/>
    <w:rsid w:val="00051B5B"/>
    <w:rsid w:val="00052CA9"/>
    <w:rsid w:val="000B32DD"/>
    <w:rsid w:val="000F2A14"/>
    <w:rsid w:val="00127409"/>
    <w:rsid w:val="001341AB"/>
    <w:rsid w:val="00134DC5"/>
    <w:rsid w:val="001578CA"/>
    <w:rsid w:val="00161A2A"/>
    <w:rsid w:val="00171561"/>
    <w:rsid w:val="001A2905"/>
    <w:rsid w:val="001C7E14"/>
    <w:rsid w:val="001D2BA4"/>
    <w:rsid w:val="001F56E9"/>
    <w:rsid w:val="001F789D"/>
    <w:rsid w:val="002033B9"/>
    <w:rsid w:val="002457C7"/>
    <w:rsid w:val="00245C30"/>
    <w:rsid w:val="00272798"/>
    <w:rsid w:val="00280117"/>
    <w:rsid w:val="002A3375"/>
    <w:rsid w:val="002F3061"/>
    <w:rsid w:val="002F4D12"/>
    <w:rsid w:val="002F75CC"/>
    <w:rsid w:val="00304905"/>
    <w:rsid w:val="003130B7"/>
    <w:rsid w:val="00345008"/>
    <w:rsid w:val="00391E01"/>
    <w:rsid w:val="003972F8"/>
    <w:rsid w:val="003A738E"/>
    <w:rsid w:val="003B4026"/>
    <w:rsid w:val="003E229D"/>
    <w:rsid w:val="003E7034"/>
    <w:rsid w:val="003F6C90"/>
    <w:rsid w:val="00401EBB"/>
    <w:rsid w:val="004123EE"/>
    <w:rsid w:val="004210B6"/>
    <w:rsid w:val="00440764"/>
    <w:rsid w:val="00474E11"/>
    <w:rsid w:val="004D415D"/>
    <w:rsid w:val="004E7203"/>
    <w:rsid w:val="004F7E86"/>
    <w:rsid w:val="00501783"/>
    <w:rsid w:val="00513513"/>
    <w:rsid w:val="00516E20"/>
    <w:rsid w:val="00536780"/>
    <w:rsid w:val="00541552"/>
    <w:rsid w:val="00544CE4"/>
    <w:rsid w:val="00560240"/>
    <w:rsid w:val="00603428"/>
    <w:rsid w:val="00610840"/>
    <w:rsid w:val="0062580E"/>
    <w:rsid w:val="00633F16"/>
    <w:rsid w:val="006355B0"/>
    <w:rsid w:val="006603BC"/>
    <w:rsid w:val="00671141"/>
    <w:rsid w:val="006B3458"/>
    <w:rsid w:val="006E66B1"/>
    <w:rsid w:val="00705339"/>
    <w:rsid w:val="0074444C"/>
    <w:rsid w:val="00761D61"/>
    <w:rsid w:val="00770224"/>
    <w:rsid w:val="007B5582"/>
    <w:rsid w:val="007B7D1C"/>
    <w:rsid w:val="007E3F28"/>
    <w:rsid w:val="007F5ACB"/>
    <w:rsid w:val="00801586"/>
    <w:rsid w:val="00806B05"/>
    <w:rsid w:val="00811F62"/>
    <w:rsid w:val="0081580A"/>
    <w:rsid w:val="00856C81"/>
    <w:rsid w:val="00895B67"/>
    <w:rsid w:val="008A2A1B"/>
    <w:rsid w:val="008C1543"/>
    <w:rsid w:val="008E64E1"/>
    <w:rsid w:val="008E7D17"/>
    <w:rsid w:val="008F5625"/>
    <w:rsid w:val="00933401"/>
    <w:rsid w:val="00943A43"/>
    <w:rsid w:val="00955E8F"/>
    <w:rsid w:val="00977FB8"/>
    <w:rsid w:val="00983D19"/>
    <w:rsid w:val="009D2FC7"/>
    <w:rsid w:val="009E5A9E"/>
    <w:rsid w:val="00A0300C"/>
    <w:rsid w:val="00A07AA8"/>
    <w:rsid w:val="00A26866"/>
    <w:rsid w:val="00A46D2E"/>
    <w:rsid w:val="00A6439A"/>
    <w:rsid w:val="00AA277D"/>
    <w:rsid w:val="00AB0DC9"/>
    <w:rsid w:val="00AC61EC"/>
    <w:rsid w:val="00AE285C"/>
    <w:rsid w:val="00B41831"/>
    <w:rsid w:val="00B63394"/>
    <w:rsid w:val="00B72263"/>
    <w:rsid w:val="00B964F5"/>
    <w:rsid w:val="00B96531"/>
    <w:rsid w:val="00BA4870"/>
    <w:rsid w:val="00C643F0"/>
    <w:rsid w:val="00C73D39"/>
    <w:rsid w:val="00C969DD"/>
    <w:rsid w:val="00CA4D55"/>
    <w:rsid w:val="00CB0FA0"/>
    <w:rsid w:val="00CC11B9"/>
    <w:rsid w:val="00CC3F71"/>
    <w:rsid w:val="00CD11F5"/>
    <w:rsid w:val="00CD6872"/>
    <w:rsid w:val="00D10BFC"/>
    <w:rsid w:val="00D30521"/>
    <w:rsid w:val="00D32AAB"/>
    <w:rsid w:val="00D77DA2"/>
    <w:rsid w:val="00D84AB0"/>
    <w:rsid w:val="00D94789"/>
    <w:rsid w:val="00D95A2B"/>
    <w:rsid w:val="00DB19DD"/>
    <w:rsid w:val="00DB1B9B"/>
    <w:rsid w:val="00DB66A2"/>
    <w:rsid w:val="00DD1382"/>
    <w:rsid w:val="00DD1897"/>
    <w:rsid w:val="00E005EF"/>
    <w:rsid w:val="00E256BB"/>
    <w:rsid w:val="00E5691B"/>
    <w:rsid w:val="00E976DA"/>
    <w:rsid w:val="00EA15EA"/>
    <w:rsid w:val="00EA68A1"/>
    <w:rsid w:val="00EE39DC"/>
    <w:rsid w:val="00EE5364"/>
    <w:rsid w:val="00F07054"/>
    <w:rsid w:val="00F17D57"/>
    <w:rsid w:val="00F41C56"/>
    <w:rsid w:val="00F46993"/>
    <w:rsid w:val="00F47D17"/>
    <w:rsid w:val="00F533AC"/>
    <w:rsid w:val="00F54AC4"/>
    <w:rsid w:val="00F85234"/>
    <w:rsid w:val="00FD02C9"/>
    <w:rsid w:val="00FD22A2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240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560240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560240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60240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60240"/>
    <w:rPr>
      <w:i w:val="0"/>
    </w:rPr>
  </w:style>
  <w:style w:type="character" w:customStyle="1" w:styleId="WW8Num1z1">
    <w:name w:val="WW8Num1z1"/>
    <w:rsid w:val="00560240"/>
    <w:rPr>
      <w:sz w:val="24"/>
      <w:szCs w:val="24"/>
    </w:rPr>
  </w:style>
  <w:style w:type="character" w:customStyle="1" w:styleId="WW8Num1z2">
    <w:name w:val="WW8Num1z2"/>
    <w:rsid w:val="00560240"/>
  </w:style>
  <w:style w:type="character" w:customStyle="1" w:styleId="WW8Num1z3">
    <w:name w:val="WW8Num1z3"/>
    <w:rsid w:val="00560240"/>
  </w:style>
  <w:style w:type="character" w:customStyle="1" w:styleId="WW8Num1z4">
    <w:name w:val="WW8Num1z4"/>
    <w:rsid w:val="00560240"/>
  </w:style>
  <w:style w:type="character" w:customStyle="1" w:styleId="WW8Num1z5">
    <w:name w:val="WW8Num1z5"/>
    <w:rsid w:val="00560240"/>
  </w:style>
  <w:style w:type="character" w:customStyle="1" w:styleId="WW8Num1z6">
    <w:name w:val="WW8Num1z6"/>
    <w:rsid w:val="00560240"/>
  </w:style>
  <w:style w:type="character" w:customStyle="1" w:styleId="WW8Num1z7">
    <w:name w:val="WW8Num1z7"/>
    <w:rsid w:val="00560240"/>
  </w:style>
  <w:style w:type="character" w:customStyle="1" w:styleId="WW8Num1z8">
    <w:name w:val="WW8Num1z8"/>
    <w:rsid w:val="00560240"/>
  </w:style>
  <w:style w:type="character" w:customStyle="1" w:styleId="WW8Num2z0">
    <w:name w:val="WW8Num2z0"/>
    <w:rsid w:val="00560240"/>
  </w:style>
  <w:style w:type="character" w:customStyle="1" w:styleId="WW8Num2z1">
    <w:name w:val="WW8Num2z1"/>
    <w:rsid w:val="00560240"/>
  </w:style>
  <w:style w:type="character" w:customStyle="1" w:styleId="WW8Num2z2">
    <w:name w:val="WW8Num2z2"/>
    <w:rsid w:val="00560240"/>
  </w:style>
  <w:style w:type="character" w:customStyle="1" w:styleId="WW8Num2z3">
    <w:name w:val="WW8Num2z3"/>
    <w:rsid w:val="00560240"/>
  </w:style>
  <w:style w:type="character" w:customStyle="1" w:styleId="WW8Num2z4">
    <w:name w:val="WW8Num2z4"/>
    <w:rsid w:val="00560240"/>
  </w:style>
  <w:style w:type="character" w:customStyle="1" w:styleId="WW8Num2z5">
    <w:name w:val="WW8Num2z5"/>
    <w:rsid w:val="00560240"/>
  </w:style>
  <w:style w:type="character" w:customStyle="1" w:styleId="WW8Num2z6">
    <w:name w:val="WW8Num2z6"/>
    <w:rsid w:val="00560240"/>
  </w:style>
  <w:style w:type="character" w:customStyle="1" w:styleId="WW8Num2z7">
    <w:name w:val="WW8Num2z7"/>
    <w:rsid w:val="00560240"/>
  </w:style>
  <w:style w:type="character" w:customStyle="1" w:styleId="WW8Num2z8">
    <w:name w:val="WW8Num2z8"/>
    <w:rsid w:val="00560240"/>
  </w:style>
  <w:style w:type="character" w:customStyle="1" w:styleId="WW8Num3z0">
    <w:name w:val="WW8Num3z0"/>
    <w:rsid w:val="00560240"/>
    <w:rPr>
      <w:i w:val="0"/>
    </w:rPr>
  </w:style>
  <w:style w:type="character" w:customStyle="1" w:styleId="WW8Num3z1">
    <w:name w:val="WW8Num3z1"/>
    <w:rsid w:val="00560240"/>
    <w:rPr>
      <w:sz w:val="24"/>
      <w:szCs w:val="24"/>
    </w:rPr>
  </w:style>
  <w:style w:type="character" w:customStyle="1" w:styleId="WW8Num3z2">
    <w:name w:val="WW8Num3z2"/>
    <w:rsid w:val="00560240"/>
  </w:style>
  <w:style w:type="character" w:customStyle="1" w:styleId="WW8Num3z3">
    <w:name w:val="WW8Num3z3"/>
    <w:rsid w:val="00560240"/>
  </w:style>
  <w:style w:type="character" w:customStyle="1" w:styleId="WW8Num3z4">
    <w:name w:val="WW8Num3z4"/>
    <w:rsid w:val="00560240"/>
  </w:style>
  <w:style w:type="character" w:customStyle="1" w:styleId="WW8Num3z5">
    <w:name w:val="WW8Num3z5"/>
    <w:rsid w:val="00560240"/>
  </w:style>
  <w:style w:type="character" w:customStyle="1" w:styleId="WW8Num3z6">
    <w:name w:val="WW8Num3z6"/>
    <w:rsid w:val="00560240"/>
  </w:style>
  <w:style w:type="character" w:customStyle="1" w:styleId="WW8Num3z7">
    <w:name w:val="WW8Num3z7"/>
    <w:rsid w:val="00560240"/>
  </w:style>
  <w:style w:type="character" w:customStyle="1" w:styleId="WW8Num3z8">
    <w:name w:val="WW8Num3z8"/>
    <w:rsid w:val="00560240"/>
  </w:style>
  <w:style w:type="character" w:customStyle="1" w:styleId="WW8Num4z0">
    <w:name w:val="WW8Num4z0"/>
    <w:rsid w:val="0056024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56024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56024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560240"/>
  </w:style>
  <w:style w:type="character" w:customStyle="1" w:styleId="WW8Num6z2">
    <w:name w:val="WW8Num6z2"/>
    <w:rsid w:val="00560240"/>
  </w:style>
  <w:style w:type="character" w:customStyle="1" w:styleId="WW8Num6z3">
    <w:name w:val="WW8Num6z3"/>
    <w:rsid w:val="00560240"/>
  </w:style>
  <w:style w:type="character" w:customStyle="1" w:styleId="WW8Num6z4">
    <w:name w:val="WW8Num6z4"/>
    <w:rsid w:val="00560240"/>
  </w:style>
  <w:style w:type="character" w:customStyle="1" w:styleId="WW8Num6z5">
    <w:name w:val="WW8Num6z5"/>
    <w:rsid w:val="00560240"/>
  </w:style>
  <w:style w:type="character" w:customStyle="1" w:styleId="WW8Num6z6">
    <w:name w:val="WW8Num6z6"/>
    <w:rsid w:val="00560240"/>
  </w:style>
  <w:style w:type="character" w:customStyle="1" w:styleId="WW8Num6z7">
    <w:name w:val="WW8Num6z7"/>
    <w:rsid w:val="00560240"/>
  </w:style>
  <w:style w:type="character" w:customStyle="1" w:styleId="WW8Num6z8">
    <w:name w:val="WW8Num6z8"/>
    <w:rsid w:val="00560240"/>
  </w:style>
  <w:style w:type="character" w:customStyle="1" w:styleId="6">
    <w:name w:val="Основной шрифт абзаца6"/>
    <w:rsid w:val="00560240"/>
  </w:style>
  <w:style w:type="character" w:customStyle="1" w:styleId="5">
    <w:name w:val="Основной шрифт абзаца5"/>
    <w:rsid w:val="00560240"/>
  </w:style>
  <w:style w:type="character" w:customStyle="1" w:styleId="WW8Num4z1">
    <w:name w:val="WW8Num4z1"/>
    <w:rsid w:val="00560240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560240"/>
  </w:style>
  <w:style w:type="character" w:customStyle="1" w:styleId="WW8Num4z3">
    <w:name w:val="WW8Num4z3"/>
    <w:rsid w:val="00560240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560240"/>
  </w:style>
  <w:style w:type="character" w:customStyle="1" w:styleId="WW8Num4z6">
    <w:name w:val="WW8Num4z6"/>
    <w:rsid w:val="00560240"/>
  </w:style>
  <w:style w:type="character" w:customStyle="1" w:styleId="WW8Num4z7">
    <w:name w:val="WW8Num4z7"/>
    <w:rsid w:val="00560240"/>
  </w:style>
  <w:style w:type="character" w:customStyle="1" w:styleId="WW8Num4z8">
    <w:name w:val="WW8Num4z8"/>
    <w:rsid w:val="00560240"/>
  </w:style>
  <w:style w:type="character" w:customStyle="1" w:styleId="WW8Num5z1">
    <w:name w:val="WW8Num5z1"/>
    <w:rsid w:val="00560240"/>
  </w:style>
  <w:style w:type="character" w:customStyle="1" w:styleId="WW8Num5z2">
    <w:name w:val="WW8Num5z2"/>
    <w:rsid w:val="00560240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560240"/>
  </w:style>
  <w:style w:type="character" w:customStyle="1" w:styleId="WW8Num5z4">
    <w:name w:val="WW8Num5z4"/>
    <w:rsid w:val="00560240"/>
  </w:style>
  <w:style w:type="character" w:customStyle="1" w:styleId="WW8Num5z5">
    <w:name w:val="WW8Num5z5"/>
    <w:rsid w:val="00560240"/>
  </w:style>
  <w:style w:type="character" w:customStyle="1" w:styleId="WW8Num5z6">
    <w:name w:val="WW8Num5z6"/>
    <w:rsid w:val="00560240"/>
  </w:style>
  <w:style w:type="character" w:customStyle="1" w:styleId="WW8Num5z7">
    <w:name w:val="WW8Num5z7"/>
    <w:rsid w:val="00560240"/>
  </w:style>
  <w:style w:type="character" w:customStyle="1" w:styleId="WW8Num5z8">
    <w:name w:val="WW8Num5z8"/>
    <w:rsid w:val="00560240"/>
  </w:style>
  <w:style w:type="character" w:customStyle="1" w:styleId="WW8Num7z0">
    <w:name w:val="WW8Num7z0"/>
    <w:rsid w:val="00560240"/>
  </w:style>
  <w:style w:type="character" w:customStyle="1" w:styleId="WW8Num7z1">
    <w:name w:val="WW8Num7z1"/>
    <w:rsid w:val="00560240"/>
  </w:style>
  <w:style w:type="character" w:customStyle="1" w:styleId="WW8Num7z2">
    <w:name w:val="WW8Num7z2"/>
    <w:rsid w:val="0056024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560240"/>
  </w:style>
  <w:style w:type="character" w:customStyle="1" w:styleId="WW8Num7z4">
    <w:name w:val="WW8Num7z4"/>
    <w:rsid w:val="00560240"/>
  </w:style>
  <w:style w:type="character" w:customStyle="1" w:styleId="WW8Num7z5">
    <w:name w:val="WW8Num7z5"/>
    <w:rsid w:val="00560240"/>
  </w:style>
  <w:style w:type="character" w:customStyle="1" w:styleId="WW8Num7z6">
    <w:name w:val="WW8Num7z6"/>
    <w:rsid w:val="00560240"/>
  </w:style>
  <w:style w:type="character" w:customStyle="1" w:styleId="WW8Num7z7">
    <w:name w:val="WW8Num7z7"/>
    <w:rsid w:val="00560240"/>
  </w:style>
  <w:style w:type="character" w:customStyle="1" w:styleId="WW8Num7z8">
    <w:name w:val="WW8Num7z8"/>
    <w:rsid w:val="00560240"/>
  </w:style>
  <w:style w:type="character" w:customStyle="1" w:styleId="WW8Num8z0">
    <w:name w:val="WW8Num8z0"/>
    <w:rsid w:val="00560240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560240"/>
    <w:rPr>
      <w:sz w:val="24"/>
      <w:szCs w:val="24"/>
    </w:rPr>
  </w:style>
  <w:style w:type="character" w:customStyle="1" w:styleId="WW8Num9z0">
    <w:name w:val="WW8Num9z0"/>
    <w:rsid w:val="0056024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560240"/>
  </w:style>
  <w:style w:type="character" w:customStyle="1" w:styleId="WW8Num10z1">
    <w:name w:val="WW8Num10z1"/>
    <w:rsid w:val="00560240"/>
  </w:style>
  <w:style w:type="character" w:customStyle="1" w:styleId="WW8Num10z2">
    <w:name w:val="WW8Num10z2"/>
    <w:rsid w:val="00560240"/>
    <w:rPr>
      <w:sz w:val="28"/>
      <w:szCs w:val="28"/>
    </w:rPr>
  </w:style>
  <w:style w:type="character" w:customStyle="1" w:styleId="WW8Num10z3">
    <w:name w:val="WW8Num10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560240"/>
  </w:style>
  <w:style w:type="character" w:customStyle="1" w:styleId="WW8Num10z5">
    <w:name w:val="WW8Num10z5"/>
    <w:rsid w:val="00560240"/>
  </w:style>
  <w:style w:type="character" w:customStyle="1" w:styleId="WW8Num10z6">
    <w:name w:val="WW8Num10z6"/>
    <w:rsid w:val="00560240"/>
  </w:style>
  <w:style w:type="character" w:customStyle="1" w:styleId="WW8Num10z7">
    <w:name w:val="WW8Num10z7"/>
    <w:rsid w:val="00560240"/>
  </w:style>
  <w:style w:type="character" w:customStyle="1" w:styleId="WW8Num10z8">
    <w:name w:val="WW8Num10z8"/>
    <w:rsid w:val="00560240"/>
  </w:style>
  <w:style w:type="character" w:customStyle="1" w:styleId="WW8Num11z0">
    <w:name w:val="WW8Num11z0"/>
    <w:rsid w:val="00560240"/>
  </w:style>
  <w:style w:type="character" w:customStyle="1" w:styleId="WW8Num11z1">
    <w:name w:val="WW8Num11z1"/>
    <w:rsid w:val="00560240"/>
  </w:style>
  <w:style w:type="character" w:customStyle="1" w:styleId="WW8Num11z2">
    <w:name w:val="WW8Num11z2"/>
    <w:rsid w:val="00560240"/>
    <w:rPr>
      <w:sz w:val="28"/>
      <w:szCs w:val="28"/>
    </w:rPr>
  </w:style>
  <w:style w:type="character" w:customStyle="1" w:styleId="WW8Num11z3">
    <w:name w:val="WW8Num11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560240"/>
  </w:style>
  <w:style w:type="character" w:customStyle="1" w:styleId="WW8Num11z5">
    <w:name w:val="WW8Num11z5"/>
    <w:rsid w:val="00560240"/>
  </w:style>
  <w:style w:type="character" w:customStyle="1" w:styleId="WW8Num11z6">
    <w:name w:val="WW8Num11z6"/>
    <w:rsid w:val="00560240"/>
  </w:style>
  <w:style w:type="character" w:customStyle="1" w:styleId="WW8Num11z7">
    <w:name w:val="WW8Num11z7"/>
    <w:rsid w:val="00560240"/>
  </w:style>
  <w:style w:type="character" w:customStyle="1" w:styleId="WW8Num11z8">
    <w:name w:val="WW8Num11z8"/>
    <w:rsid w:val="00560240"/>
  </w:style>
  <w:style w:type="character" w:customStyle="1" w:styleId="WW8Num12z0">
    <w:name w:val="WW8Num12z0"/>
    <w:rsid w:val="00560240"/>
    <w:rPr>
      <w:i w:val="0"/>
    </w:rPr>
  </w:style>
  <w:style w:type="character" w:customStyle="1" w:styleId="WW8Num12z1">
    <w:name w:val="WW8Num12z1"/>
    <w:rsid w:val="00560240"/>
    <w:rPr>
      <w:sz w:val="24"/>
      <w:szCs w:val="24"/>
    </w:rPr>
  </w:style>
  <w:style w:type="character" w:customStyle="1" w:styleId="WW8Num12z2">
    <w:name w:val="WW8Num12z2"/>
    <w:rsid w:val="00560240"/>
  </w:style>
  <w:style w:type="character" w:customStyle="1" w:styleId="WW8Num12z3">
    <w:name w:val="WW8Num12z3"/>
    <w:rsid w:val="00560240"/>
  </w:style>
  <w:style w:type="character" w:customStyle="1" w:styleId="WW8Num12z4">
    <w:name w:val="WW8Num12z4"/>
    <w:rsid w:val="00560240"/>
  </w:style>
  <w:style w:type="character" w:customStyle="1" w:styleId="WW8Num12z5">
    <w:name w:val="WW8Num12z5"/>
    <w:rsid w:val="00560240"/>
  </w:style>
  <w:style w:type="character" w:customStyle="1" w:styleId="WW8Num12z6">
    <w:name w:val="WW8Num12z6"/>
    <w:rsid w:val="00560240"/>
  </w:style>
  <w:style w:type="character" w:customStyle="1" w:styleId="WW8Num12z7">
    <w:name w:val="WW8Num12z7"/>
    <w:rsid w:val="00560240"/>
  </w:style>
  <w:style w:type="character" w:customStyle="1" w:styleId="WW8Num12z8">
    <w:name w:val="WW8Num12z8"/>
    <w:rsid w:val="00560240"/>
  </w:style>
  <w:style w:type="character" w:customStyle="1" w:styleId="WW8Num13z0">
    <w:name w:val="WW8Num13z0"/>
    <w:rsid w:val="00560240"/>
    <w:rPr>
      <w:b/>
      <w:bCs/>
      <w:sz w:val="24"/>
      <w:szCs w:val="28"/>
      <w:lang w:val="en-US"/>
    </w:rPr>
  </w:style>
  <w:style w:type="character" w:customStyle="1" w:styleId="WW8Num13z1">
    <w:name w:val="WW8Num13z1"/>
    <w:rsid w:val="00560240"/>
  </w:style>
  <w:style w:type="character" w:customStyle="1" w:styleId="WW8Num13z2">
    <w:name w:val="WW8Num13z2"/>
    <w:rsid w:val="00560240"/>
  </w:style>
  <w:style w:type="character" w:customStyle="1" w:styleId="WW8Num13z3">
    <w:name w:val="WW8Num13z3"/>
    <w:rsid w:val="00560240"/>
  </w:style>
  <w:style w:type="character" w:customStyle="1" w:styleId="WW8Num13z4">
    <w:name w:val="WW8Num13z4"/>
    <w:rsid w:val="00560240"/>
  </w:style>
  <w:style w:type="character" w:customStyle="1" w:styleId="WW8Num13z5">
    <w:name w:val="WW8Num13z5"/>
    <w:rsid w:val="00560240"/>
  </w:style>
  <w:style w:type="character" w:customStyle="1" w:styleId="WW8Num13z6">
    <w:name w:val="WW8Num13z6"/>
    <w:rsid w:val="00560240"/>
  </w:style>
  <w:style w:type="character" w:customStyle="1" w:styleId="WW8Num13z7">
    <w:name w:val="WW8Num13z7"/>
    <w:rsid w:val="00560240"/>
  </w:style>
  <w:style w:type="character" w:customStyle="1" w:styleId="WW8Num13z8">
    <w:name w:val="WW8Num13z8"/>
    <w:rsid w:val="00560240"/>
  </w:style>
  <w:style w:type="character" w:customStyle="1" w:styleId="WW8Num14z0">
    <w:name w:val="WW8Num14z0"/>
    <w:rsid w:val="0056024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56024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560240"/>
  </w:style>
  <w:style w:type="character" w:customStyle="1" w:styleId="WW8Num15z2">
    <w:name w:val="WW8Num15z2"/>
    <w:rsid w:val="00560240"/>
  </w:style>
  <w:style w:type="character" w:customStyle="1" w:styleId="WW8Num15z3">
    <w:name w:val="WW8Num15z3"/>
    <w:rsid w:val="00560240"/>
  </w:style>
  <w:style w:type="character" w:customStyle="1" w:styleId="WW8Num15z4">
    <w:name w:val="WW8Num15z4"/>
    <w:rsid w:val="00560240"/>
  </w:style>
  <w:style w:type="character" w:customStyle="1" w:styleId="WW8Num15z5">
    <w:name w:val="WW8Num15z5"/>
    <w:rsid w:val="00560240"/>
  </w:style>
  <w:style w:type="character" w:customStyle="1" w:styleId="WW8Num15z6">
    <w:name w:val="WW8Num15z6"/>
    <w:rsid w:val="00560240"/>
  </w:style>
  <w:style w:type="character" w:customStyle="1" w:styleId="WW8Num15z7">
    <w:name w:val="WW8Num15z7"/>
    <w:rsid w:val="00560240"/>
  </w:style>
  <w:style w:type="character" w:customStyle="1" w:styleId="WW8Num15z8">
    <w:name w:val="WW8Num15z8"/>
    <w:rsid w:val="00560240"/>
  </w:style>
  <w:style w:type="character" w:customStyle="1" w:styleId="WW8Num16z0">
    <w:name w:val="WW8Num16z0"/>
    <w:rsid w:val="0056024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560240"/>
  </w:style>
  <w:style w:type="character" w:customStyle="1" w:styleId="WW8Num16z2">
    <w:name w:val="WW8Num16z2"/>
    <w:rsid w:val="00560240"/>
  </w:style>
  <w:style w:type="character" w:customStyle="1" w:styleId="WW8Num16z3">
    <w:name w:val="WW8Num16z3"/>
    <w:rsid w:val="00560240"/>
  </w:style>
  <w:style w:type="character" w:customStyle="1" w:styleId="WW8Num16z4">
    <w:name w:val="WW8Num16z4"/>
    <w:rsid w:val="00560240"/>
  </w:style>
  <w:style w:type="character" w:customStyle="1" w:styleId="WW8Num16z5">
    <w:name w:val="WW8Num16z5"/>
    <w:rsid w:val="00560240"/>
  </w:style>
  <w:style w:type="character" w:customStyle="1" w:styleId="WW8Num16z6">
    <w:name w:val="WW8Num16z6"/>
    <w:rsid w:val="00560240"/>
  </w:style>
  <w:style w:type="character" w:customStyle="1" w:styleId="WW8Num16z7">
    <w:name w:val="WW8Num16z7"/>
    <w:rsid w:val="00560240"/>
  </w:style>
  <w:style w:type="character" w:customStyle="1" w:styleId="WW8Num16z8">
    <w:name w:val="WW8Num16z8"/>
    <w:rsid w:val="00560240"/>
  </w:style>
  <w:style w:type="character" w:customStyle="1" w:styleId="WW8Num17z0">
    <w:name w:val="WW8Num17z0"/>
    <w:rsid w:val="0056024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560240"/>
  </w:style>
  <w:style w:type="character" w:customStyle="1" w:styleId="WW8Num17z2">
    <w:name w:val="WW8Num17z2"/>
    <w:rsid w:val="00560240"/>
  </w:style>
  <w:style w:type="character" w:customStyle="1" w:styleId="WW8Num17z3">
    <w:name w:val="WW8Num17z3"/>
    <w:rsid w:val="00560240"/>
  </w:style>
  <w:style w:type="character" w:customStyle="1" w:styleId="WW8Num17z4">
    <w:name w:val="WW8Num17z4"/>
    <w:rsid w:val="00560240"/>
  </w:style>
  <w:style w:type="character" w:customStyle="1" w:styleId="WW8Num17z5">
    <w:name w:val="WW8Num17z5"/>
    <w:rsid w:val="00560240"/>
  </w:style>
  <w:style w:type="character" w:customStyle="1" w:styleId="WW8Num17z6">
    <w:name w:val="WW8Num17z6"/>
    <w:rsid w:val="00560240"/>
  </w:style>
  <w:style w:type="character" w:customStyle="1" w:styleId="WW8Num17z7">
    <w:name w:val="WW8Num17z7"/>
    <w:rsid w:val="00560240"/>
  </w:style>
  <w:style w:type="character" w:customStyle="1" w:styleId="WW8Num17z8">
    <w:name w:val="WW8Num17z8"/>
    <w:rsid w:val="00560240"/>
  </w:style>
  <w:style w:type="character" w:customStyle="1" w:styleId="WW8Num18z0">
    <w:name w:val="WW8Num18z0"/>
    <w:rsid w:val="00560240"/>
  </w:style>
  <w:style w:type="character" w:customStyle="1" w:styleId="WW8Num18z1">
    <w:name w:val="WW8Num18z1"/>
    <w:rsid w:val="00560240"/>
  </w:style>
  <w:style w:type="character" w:customStyle="1" w:styleId="WW8Num18z2">
    <w:name w:val="WW8Num18z2"/>
    <w:rsid w:val="00560240"/>
  </w:style>
  <w:style w:type="character" w:customStyle="1" w:styleId="WW8Num18z3">
    <w:name w:val="WW8Num18z3"/>
    <w:rsid w:val="00560240"/>
  </w:style>
  <w:style w:type="character" w:customStyle="1" w:styleId="WW8Num18z4">
    <w:name w:val="WW8Num18z4"/>
    <w:rsid w:val="00560240"/>
  </w:style>
  <w:style w:type="character" w:customStyle="1" w:styleId="WW8Num18z5">
    <w:name w:val="WW8Num18z5"/>
    <w:rsid w:val="00560240"/>
  </w:style>
  <w:style w:type="character" w:customStyle="1" w:styleId="WW8Num18z6">
    <w:name w:val="WW8Num18z6"/>
    <w:rsid w:val="00560240"/>
  </w:style>
  <w:style w:type="character" w:customStyle="1" w:styleId="WW8Num18z7">
    <w:name w:val="WW8Num18z7"/>
    <w:rsid w:val="00560240"/>
  </w:style>
  <w:style w:type="character" w:customStyle="1" w:styleId="WW8Num18z8">
    <w:name w:val="WW8Num18z8"/>
    <w:rsid w:val="00560240"/>
  </w:style>
  <w:style w:type="character" w:customStyle="1" w:styleId="40">
    <w:name w:val="Основной шрифт абзаца4"/>
    <w:rsid w:val="00560240"/>
  </w:style>
  <w:style w:type="character" w:customStyle="1" w:styleId="WW8Num8z1">
    <w:name w:val="WW8Num8z1"/>
    <w:rsid w:val="00560240"/>
  </w:style>
  <w:style w:type="character" w:customStyle="1" w:styleId="WW8Num8z3">
    <w:name w:val="WW8Num8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560240"/>
  </w:style>
  <w:style w:type="character" w:customStyle="1" w:styleId="WW8Num8z5">
    <w:name w:val="WW8Num8z5"/>
    <w:rsid w:val="00560240"/>
  </w:style>
  <w:style w:type="character" w:customStyle="1" w:styleId="WW8Num8z6">
    <w:name w:val="WW8Num8z6"/>
    <w:rsid w:val="00560240"/>
  </w:style>
  <w:style w:type="character" w:customStyle="1" w:styleId="WW8Num8z7">
    <w:name w:val="WW8Num8z7"/>
    <w:rsid w:val="00560240"/>
  </w:style>
  <w:style w:type="character" w:customStyle="1" w:styleId="WW8Num8z8">
    <w:name w:val="WW8Num8z8"/>
    <w:rsid w:val="00560240"/>
  </w:style>
  <w:style w:type="character" w:customStyle="1" w:styleId="WW8Num9z1">
    <w:name w:val="WW8Num9z1"/>
    <w:rsid w:val="00560240"/>
  </w:style>
  <w:style w:type="character" w:customStyle="1" w:styleId="WW8Num9z2">
    <w:name w:val="WW8Num9z2"/>
    <w:rsid w:val="00560240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560240"/>
  </w:style>
  <w:style w:type="character" w:customStyle="1" w:styleId="WW8Num9z4">
    <w:name w:val="WW8Num9z4"/>
    <w:rsid w:val="00560240"/>
  </w:style>
  <w:style w:type="character" w:customStyle="1" w:styleId="WW8Num9z5">
    <w:name w:val="WW8Num9z5"/>
    <w:rsid w:val="00560240"/>
  </w:style>
  <w:style w:type="character" w:customStyle="1" w:styleId="WW8Num9z6">
    <w:name w:val="WW8Num9z6"/>
    <w:rsid w:val="00560240"/>
  </w:style>
  <w:style w:type="character" w:customStyle="1" w:styleId="WW8Num9z7">
    <w:name w:val="WW8Num9z7"/>
    <w:rsid w:val="00560240"/>
  </w:style>
  <w:style w:type="character" w:customStyle="1" w:styleId="WW8Num9z8">
    <w:name w:val="WW8Num9z8"/>
    <w:rsid w:val="00560240"/>
  </w:style>
  <w:style w:type="character" w:customStyle="1" w:styleId="WW8Num14z1">
    <w:name w:val="WW8Num14z1"/>
    <w:rsid w:val="00560240"/>
  </w:style>
  <w:style w:type="character" w:customStyle="1" w:styleId="WW8Num14z2">
    <w:name w:val="WW8Num14z2"/>
    <w:rsid w:val="00560240"/>
  </w:style>
  <w:style w:type="character" w:customStyle="1" w:styleId="WW8Num14z3">
    <w:name w:val="WW8Num14z3"/>
    <w:rsid w:val="00560240"/>
  </w:style>
  <w:style w:type="character" w:customStyle="1" w:styleId="WW8Num14z4">
    <w:name w:val="WW8Num14z4"/>
    <w:rsid w:val="00560240"/>
  </w:style>
  <w:style w:type="character" w:customStyle="1" w:styleId="WW8Num14z5">
    <w:name w:val="WW8Num14z5"/>
    <w:rsid w:val="00560240"/>
  </w:style>
  <w:style w:type="character" w:customStyle="1" w:styleId="WW8Num14z6">
    <w:name w:val="WW8Num14z6"/>
    <w:rsid w:val="00560240"/>
  </w:style>
  <w:style w:type="character" w:customStyle="1" w:styleId="WW8Num14z7">
    <w:name w:val="WW8Num14z7"/>
    <w:rsid w:val="00560240"/>
  </w:style>
  <w:style w:type="character" w:customStyle="1" w:styleId="WW8Num14z8">
    <w:name w:val="WW8Num14z8"/>
    <w:rsid w:val="00560240"/>
  </w:style>
  <w:style w:type="character" w:customStyle="1" w:styleId="WW8Num19z0">
    <w:name w:val="WW8Num19z0"/>
    <w:rsid w:val="00560240"/>
    <w:rPr>
      <w:i w:val="0"/>
    </w:rPr>
  </w:style>
  <w:style w:type="character" w:customStyle="1" w:styleId="WW8Num19z1">
    <w:name w:val="WW8Num19z1"/>
    <w:rsid w:val="00560240"/>
  </w:style>
  <w:style w:type="character" w:customStyle="1" w:styleId="WW8Num19z2">
    <w:name w:val="WW8Num19z2"/>
    <w:rsid w:val="00560240"/>
  </w:style>
  <w:style w:type="character" w:customStyle="1" w:styleId="WW8Num19z3">
    <w:name w:val="WW8Num19z3"/>
    <w:rsid w:val="00560240"/>
  </w:style>
  <w:style w:type="character" w:customStyle="1" w:styleId="WW8Num19z4">
    <w:name w:val="WW8Num19z4"/>
    <w:rsid w:val="00560240"/>
  </w:style>
  <w:style w:type="character" w:customStyle="1" w:styleId="WW8Num19z5">
    <w:name w:val="WW8Num19z5"/>
    <w:rsid w:val="00560240"/>
  </w:style>
  <w:style w:type="character" w:customStyle="1" w:styleId="WW8Num19z6">
    <w:name w:val="WW8Num19z6"/>
    <w:rsid w:val="00560240"/>
  </w:style>
  <w:style w:type="character" w:customStyle="1" w:styleId="WW8Num19z7">
    <w:name w:val="WW8Num19z7"/>
    <w:rsid w:val="00560240"/>
  </w:style>
  <w:style w:type="character" w:customStyle="1" w:styleId="WW8Num19z8">
    <w:name w:val="WW8Num19z8"/>
    <w:rsid w:val="00560240"/>
  </w:style>
  <w:style w:type="character" w:customStyle="1" w:styleId="WW8Num20z0">
    <w:name w:val="WW8Num20z0"/>
    <w:rsid w:val="00560240"/>
  </w:style>
  <w:style w:type="character" w:customStyle="1" w:styleId="WW8Num20z1">
    <w:name w:val="WW8Num20z1"/>
    <w:rsid w:val="00560240"/>
  </w:style>
  <w:style w:type="character" w:customStyle="1" w:styleId="WW8Num20z2">
    <w:name w:val="WW8Num20z2"/>
    <w:rsid w:val="00560240"/>
    <w:rPr>
      <w:b w:val="0"/>
      <w:sz w:val="24"/>
      <w:szCs w:val="24"/>
    </w:rPr>
  </w:style>
  <w:style w:type="character" w:customStyle="1" w:styleId="WW8Num20z3">
    <w:name w:val="WW8Num20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560240"/>
  </w:style>
  <w:style w:type="character" w:customStyle="1" w:styleId="WW8Num20z5">
    <w:name w:val="WW8Num20z5"/>
    <w:rsid w:val="00560240"/>
  </w:style>
  <w:style w:type="character" w:customStyle="1" w:styleId="WW8Num20z6">
    <w:name w:val="WW8Num20z6"/>
    <w:rsid w:val="00560240"/>
  </w:style>
  <w:style w:type="character" w:customStyle="1" w:styleId="WW8Num20z7">
    <w:name w:val="WW8Num20z7"/>
    <w:rsid w:val="00560240"/>
  </w:style>
  <w:style w:type="character" w:customStyle="1" w:styleId="WW8Num20z8">
    <w:name w:val="WW8Num20z8"/>
    <w:rsid w:val="00560240"/>
  </w:style>
  <w:style w:type="character" w:customStyle="1" w:styleId="WW8Num21z0">
    <w:name w:val="WW8Num21z0"/>
    <w:rsid w:val="00560240"/>
    <w:rPr>
      <w:rFonts w:hint="default"/>
    </w:rPr>
  </w:style>
  <w:style w:type="character" w:customStyle="1" w:styleId="WW8Num22z0">
    <w:name w:val="WW8Num22z0"/>
    <w:rsid w:val="00560240"/>
    <w:rPr>
      <w:b/>
      <w:i w:val="0"/>
    </w:rPr>
  </w:style>
  <w:style w:type="character" w:customStyle="1" w:styleId="WW8Num22z1">
    <w:name w:val="WW8Num22z1"/>
    <w:rsid w:val="00560240"/>
  </w:style>
  <w:style w:type="character" w:customStyle="1" w:styleId="WW8Num22z2">
    <w:name w:val="WW8Num22z2"/>
    <w:rsid w:val="00560240"/>
  </w:style>
  <w:style w:type="character" w:customStyle="1" w:styleId="WW8Num22z3">
    <w:name w:val="WW8Num22z3"/>
    <w:rsid w:val="00560240"/>
  </w:style>
  <w:style w:type="character" w:customStyle="1" w:styleId="WW8Num22z4">
    <w:name w:val="WW8Num22z4"/>
    <w:rsid w:val="00560240"/>
  </w:style>
  <w:style w:type="character" w:customStyle="1" w:styleId="WW8Num22z5">
    <w:name w:val="WW8Num22z5"/>
    <w:rsid w:val="00560240"/>
  </w:style>
  <w:style w:type="character" w:customStyle="1" w:styleId="WW8Num22z6">
    <w:name w:val="WW8Num22z6"/>
    <w:rsid w:val="00560240"/>
  </w:style>
  <w:style w:type="character" w:customStyle="1" w:styleId="WW8Num22z7">
    <w:name w:val="WW8Num22z7"/>
    <w:rsid w:val="00560240"/>
  </w:style>
  <w:style w:type="character" w:customStyle="1" w:styleId="WW8Num22z8">
    <w:name w:val="WW8Num22z8"/>
    <w:rsid w:val="00560240"/>
  </w:style>
  <w:style w:type="character" w:customStyle="1" w:styleId="WW8Num23z0">
    <w:name w:val="WW8Num23z0"/>
    <w:rsid w:val="00560240"/>
  </w:style>
  <w:style w:type="character" w:customStyle="1" w:styleId="WW8Num23z1">
    <w:name w:val="WW8Num23z1"/>
    <w:rsid w:val="00560240"/>
  </w:style>
  <w:style w:type="character" w:customStyle="1" w:styleId="WW8Num23z2">
    <w:name w:val="WW8Num23z2"/>
    <w:rsid w:val="00560240"/>
    <w:rPr>
      <w:sz w:val="28"/>
      <w:szCs w:val="28"/>
    </w:rPr>
  </w:style>
  <w:style w:type="character" w:customStyle="1" w:styleId="WW8Num23z3">
    <w:name w:val="WW8Num23z3"/>
    <w:rsid w:val="00560240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560240"/>
  </w:style>
  <w:style w:type="character" w:customStyle="1" w:styleId="WW8Num23z5">
    <w:name w:val="WW8Num23z5"/>
    <w:rsid w:val="00560240"/>
  </w:style>
  <w:style w:type="character" w:customStyle="1" w:styleId="WW8Num23z6">
    <w:name w:val="WW8Num23z6"/>
    <w:rsid w:val="00560240"/>
  </w:style>
  <w:style w:type="character" w:customStyle="1" w:styleId="WW8Num23z7">
    <w:name w:val="WW8Num23z7"/>
    <w:rsid w:val="00560240"/>
  </w:style>
  <w:style w:type="character" w:customStyle="1" w:styleId="WW8Num23z8">
    <w:name w:val="WW8Num23z8"/>
    <w:rsid w:val="00560240"/>
  </w:style>
  <w:style w:type="character" w:customStyle="1" w:styleId="3">
    <w:name w:val="Основной шрифт абзаца3"/>
    <w:rsid w:val="00560240"/>
  </w:style>
  <w:style w:type="character" w:customStyle="1" w:styleId="WW8Num21z1">
    <w:name w:val="WW8Num21z1"/>
    <w:rsid w:val="00560240"/>
  </w:style>
  <w:style w:type="character" w:customStyle="1" w:styleId="WW8Num21z2">
    <w:name w:val="WW8Num21z2"/>
    <w:rsid w:val="00560240"/>
    <w:rPr>
      <w:sz w:val="28"/>
      <w:szCs w:val="28"/>
    </w:rPr>
  </w:style>
  <w:style w:type="character" w:customStyle="1" w:styleId="WW8Num21z3">
    <w:name w:val="WW8Num21z3"/>
    <w:rsid w:val="00560240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560240"/>
  </w:style>
  <w:style w:type="character" w:customStyle="1" w:styleId="WW8Num21z5">
    <w:name w:val="WW8Num21z5"/>
    <w:rsid w:val="00560240"/>
  </w:style>
  <w:style w:type="character" w:customStyle="1" w:styleId="WW8Num21z6">
    <w:name w:val="WW8Num21z6"/>
    <w:rsid w:val="00560240"/>
  </w:style>
  <w:style w:type="character" w:customStyle="1" w:styleId="WW8Num21z7">
    <w:name w:val="WW8Num21z7"/>
    <w:rsid w:val="00560240"/>
  </w:style>
  <w:style w:type="character" w:customStyle="1" w:styleId="WW8Num21z8">
    <w:name w:val="WW8Num21z8"/>
    <w:rsid w:val="00560240"/>
  </w:style>
  <w:style w:type="character" w:customStyle="1" w:styleId="21">
    <w:name w:val="Основной шрифт абзаца2"/>
    <w:rsid w:val="00560240"/>
  </w:style>
  <w:style w:type="character" w:customStyle="1" w:styleId="WW8Num4z4">
    <w:name w:val="WW8Num4z4"/>
    <w:rsid w:val="00560240"/>
  </w:style>
  <w:style w:type="character" w:customStyle="1" w:styleId="10">
    <w:name w:val="Основной шрифт абзаца1"/>
    <w:rsid w:val="00560240"/>
  </w:style>
  <w:style w:type="character" w:customStyle="1" w:styleId="WW-Absatz-Standardschriftart">
    <w:name w:val="WW-Absatz-Standardschriftart"/>
    <w:rsid w:val="00560240"/>
  </w:style>
  <w:style w:type="character" w:styleId="a3">
    <w:name w:val="Hyperlink"/>
    <w:rsid w:val="00560240"/>
    <w:rPr>
      <w:color w:val="0000FF"/>
      <w:u w:val="single"/>
    </w:rPr>
  </w:style>
  <w:style w:type="character" w:styleId="a4">
    <w:name w:val="page number"/>
    <w:basedOn w:val="10"/>
    <w:rsid w:val="00560240"/>
  </w:style>
  <w:style w:type="character" w:customStyle="1" w:styleId="a5">
    <w:name w:val="Символ нумерации"/>
    <w:rsid w:val="00560240"/>
    <w:rPr>
      <w:sz w:val="28"/>
      <w:szCs w:val="28"/>
    </w:rPr>
  </w:style>
  <w:style w:type="character" w:customStyle="1" w:styleId="a6">
    <w:name w:val="Маркеры списка"/>
    <w:rsid w:val="00560240"/>
    <w:rPr>
      <w:rFonts w:ascii="OpenSymbol" w:eastAsia="OpenSymbol" w:hAnsi="OpenSymbol" w:cs="OpenSymbol"/>
    </w:rPr>
  </w:style>
  <w:style w:type="character" w:styleId="a7">
    <w:name w:val="FollowedHyperlink"/>
    <w:rsid w:val="00560240"/>
    <w:rPr>
      <w:color w:val="800000"/>
      <w:u w:val="single"/>
    </w:rPr>
  </w:style>
  <w:style w:type="character" w:customStyle="1" w:styleId="7">
    <w:name w:val="Основной шрифт абзаца7"/>
    <w:rsid w:val="00560240"/>
  </w:style>
  <w:style w:type="character" w:customStyle="1" w:styleId="22">
    <w:name w:val="Основной текст (2)_"/>
    <w:rsid w:val="005602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56024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560240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560240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560240"/>
    <w:rPr>
      <w:b w:val="0"/>
    </w:rPr>
  </w:style>
  <w:style w:type="character" w:customStyle="1" w:styleId="12">
    <w:name w:val="Основной текст Знак1"/>
    <w:rsid w:val="0056024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560240"/>
    <w:rPr>
      <w:sz w:val="28"/>
      <w:lang w:eastAsia="zh-CN"/>
    </w:rPr>
  </w:style>
  <w:style w:type="character" w:customStyle="1" w:styleId="aa">
    <w:name w:val="Верхний колонтитул Знак"/>
    <w:rsid w:val="00560240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56024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560240"/>
    <w:rPr>
      <w:sz w:val="28"/>
    </w:rPr>
  </w:style>
  <w:style w:type="paragraph" w:styleId="ad">
    <w:name w:val="List"/>
    <w:basedOn w:val="ac"/>
    <w:rsid w:val="00560240"/>
    <w:rPr>
      <w:rFonts w:cs="FreeSans"/>
    </w:rPr>
  </w:style>
  <w:style w:type="paragraph" w:styleId="ae">
    <w:name w:val="caption"/>
    <w:basedOn w:val="a"/>
    <w:qFormat/>
    <w:rsid w:val="0056024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560240"/>
    <w:pPr>
      <w:suppressLineNumbers/>
    </w:pPr>
    <w:rPr>
      <w:rFonts w:cs="FreeSans"/>
    </w:rPr>
  </w:style>
  <w:style w:type="paragraph" w:customStyle="1" w:styleId="2">
    <w:name w:val="Текст2"/>
    <w:basedOn w:val="a"/>
    <w:rsid w:val="00560240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56024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56024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560240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56024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56024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560240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56024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560240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560240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560240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56024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560240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560240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560240"/>
    <w:pPr>
      <w:suppressLineNumbers/>
    </w:pPr>
    <w:rPr>
      <w:rFonts w:cs="FreeSans"/>
    </w:rPr>
  </w:style>
  <w:style w:type="paragraph" w:customStyle="1" w:styleId="16">
    <w:name w:val="Текст1"/>
    <w:basedOn w:val="a"/>
    <w:rsid w:val="00560240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56024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560240"/>
    <w:pPr>
      <w:suppressLineNumbers/>
    </w:pPr>
  </w:style>
  <w:style w:type="paragraph" w:customStyle="1" w:styleId="af1">
    <w:name w:val="Заголовок таблицы"/>
    <w:basedOn w:val="af0"/>
    <w:rsid w:val="00560240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560240"/>
  </w:style>
  <w:style w:type="paragraph" w:customStyle="1" w:styleId="Default">
    <w:name w:val="Default"/>
    <w:rsid w:val="00560240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560240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560240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560240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560240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560240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560240"/>
  </w:style>
  <w:style w:type="paragraph" w:customStyle="1" w:styleId="FR2">
    <w:name w:val="FR2"/>
    <w:rsid w:val="0056024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560240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560240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560240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13</cp:revision>
  <cp:lastPrinted>2018-01-18T09:29:00Z</cp:lastPrinted>
  <dcterms:created xsi:type="dcterms:W3CDTF">2022-10-20T12:47:00Z</dcterms:created>
  <dcterms:modified xsi:type="dcterms:W3CDTF">2023-10-31T09:25:00Z</dcterms:modified>
</cp:coreProperties>
</file>