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2E60B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2E60B2">
        <w:rPr>
          <w:b/>
          <w:bCs/>
          <w:i/>
          <w:iCs/>
          <w:kern w:val="0"/>
          <w:sz w:val="40"/>
          <w:szCs w:val="40"/>
          <w:lang w:eastAsia="ru-RU"/>
        </w:rPr>
        <w:t>ФТД.В.02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2E60B2">
        <w:rPr>
          <w:b/>
          <w:bCs/>
          <w:i/>
          <w:iCs/>
          <w:kern w:val="0"/>
          <w:sz w:val="40"/>
          <w:szCs w:val="40"/>
          <w:lang w:eastAsia="ru-RU"/>
        </w:rPr>
        <w:t>Теория вероятностей и математическая статистика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2E60B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2E60B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2E60B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2E60B2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Случайные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события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2E60B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2E60B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Вычисление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вероятности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событий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2E60B2">
              <w:rPr>
                <w:i/>
                <w:sz w:val="24"/>
                <w:szCs w:val="24"/>
                <w:lang w:val="en-US"/>
              </w:rPr>
              <w:t>Случайные</w:t>
            </w:r>
            <w:proofErr w:type="spellEnd"/>
            <w:r w:rsidRPr="002E60B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sz w:val="24"/>
                <w:szCs w:val="24"/>
                <w:lang w:val="en-US"/>
              </w:rPr>
              <w:t>величины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2E60B2">
              <w:rPr>
                <w:i/>
                <w:sz w:val="24"/>
                <w:szCs w:val="24"/>
                <w:lang w:val="en-US"/>
              </w:rPr>
              <w:t>Выборочный</w:t>
            </w:r>
            <w:proofErr w:type="spellEnd"/>
            <w:r w:rsidRPr="002E60B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sz w:val="24"/>
                <w:szCs w:val="24"/>
                <w:lang w:val="en-US"/>
              </w:rPr>
              <w:t>метод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Оценка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параметров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распределения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E60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Критерий</w:t>
            </w:r>
            <w:proofErr w:type="spellEnd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0B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согласия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E60B2">
              <w:rPr>
                <w:sz w:val="24"/>
                <w:szCs w:val="24"/>
              </w:rPr>
              <w:t>Зачёт</w:t>
            </w:r>
          </w:p>
        </w:tc>
      </w:tr>
      <w:tr w:rsidR="002E60B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0B2" w:rsidRPr="003C0744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0B2" w:rsidRPr="002E60B2" w:rsidRDefault="002E60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r w:rsidRPr="002E60B2">
              <w:rPr>
                <w:i/>
                <w:color w:val="000000"/>
                <w:spacing w:val="1"/>
                <w:sz w:val="24"/>
                <w:szCs w:val="24"/>
              </w:rPr>
              <w:t>Регрессионный и корреляционный анализ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0B2" w:rsidRPr="002E60B2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0B2" w:rsidRPr="002E60B2" w:rsidRDefault="002E60B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</w:t>
      </w:r>
      <w:r w:rsidRPr="00851519">
        <w:rPr>
          <w:color w:val="000000"/>
          <w:sz w:val="28"/>
          <w:szCs w:val="28"/>
          <w:lang w:eastAsia="ru-RU"/>
        </w:rPr>
        <w:lastRenderedPageBreak/>
        <w:t>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2E60B2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2E60B2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2E60B2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2E60B2">
        <w:rPr>
          <w:b/>
          <w:sz w:val="28"/>
          <w:szCs w:val="28"/>
        </w:rPr>
        <w:t xml:space="preserve">Вопросы к </w:t>
      </w:r>
      <w:r w:rsidR="002E60B2" w:rsidRPr="002E60B2">
        <w:rPr>
          <w:b/>
          <w:sz w:val="28"/>
          <w:szCs w:val="28"/>
        </w:rPr>
        <w:t>зачёту</w:t>
      </w:r>
      <w:r w:rsidRPr="002E60B2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2E60B2"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2E60B2" w:rsidRPr="002E60B2">
        <w:rPr>
          <w:sz w:val="28"/>
          <w:szCs w:val="28"/>
        </w:rPr>
        <w:t xml:space="preserve">Классификация событий. Алгебра событий. Диаграммы Эйлера–Венна  </w:t>
      </w:r>
    </w:p>
    <w:p w:rsidR="002E60B2" w:rsidRPr="002E60B2" w:rsidRDefault="0079361D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2E60B2"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2E60B2" w:rsidRPr="002E60B2">
        <w:rPr>
          <w:sz w:val="28"/>
          <w:szCs w:val="28"/>
        </w:rPr>
        <w:t>Классическое определение вероятности событий.</w:t>
      </w:r>
      <w:r w:rsidR="002E60B2">
        <w:rPr>
          <w:sz w:val="28"/>
          <w:szCs w:val="28"/>
        </w:rPr>
        <w:t xml:space="preserve"> </w:t>
      </w:r>
      <w:bookmarkStart w:id="0" w:name="_GoBack"/>
      <w:bookmarkEnd w:id="0"/>
      <w:r w:rsidR="002E60B2" w:rsidRPr="002E60B2">
        <w:rPr>
          <w:sz w:val="28"/>
          <w:szCs w:val="28"/>
        </w:rPr>
        <w:t>Элементы комбинатор</w:t>
      </w:r>
      <w:r w:rsidR="002E60B2" w:rsidRPr="002E60B2">
        <w:rPr>
          <w:sz w:val="28"/>
          <w:szCs w:val="28"/>
        </w:rPr>
        <w:t>и</w:t>
      </w:r>
      <w:r w:rsidR="002E60B2" w:rsidRPr="002E60B2">
        <w:rPr>
          <w:sz w:val="28"/>
          <w:szCs w:val="28"/>
        </w:rPr>
        <w:t>ки.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Геометрическое определение вероятности событий. Аксиоматическое опр</w:t>
      </w:r>
      <w:r w:rsidRPr="002E60B2">
        <w:rPr>
          <w:sz w:val="28"/>
          <w:szCs w:val="28"/>
        </w:rPr>
        <w:t>е</w:t>
      </w:r>
      <w:r w:rsidRPr="002E60B2">
        <w:rPr>
          <w:sz w:val="28"/>
          <w:szCs w:val="28"/>
        </w:rPr>
        <w:t>деление вероятности событий. Статистическое определение вероятности соб</w:t>
      </w:r>
      <w:r w:rsidRPr="002E60B2">
        <w:rPr>
          <w:sz w:val="28"/>
          <w:szCs w:val="28"/>
        </w:rPr>
        <w:t>ы</w:t>
      </w:r>
      <w:r w:rsidRPr="002E60B2">
        <w:rPr>
          <w:sz w:val="28"/>
          <w:szCs w:val="28"/>
        </w:rPr>
        <w:t>тий. Условная вероятность. Независимые события. Теорема умножения</w:t>
      </w:r>
    </w:p>
    <w:p w:rsidR="0079361D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 xml:space="preserve">вероятностей. Формула полной вероятности. Формула Байеса. Независимые испытания. Формула Бернулли. Локальная и интегральная теоремы Муавра–Лапласа  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>Дискретные случайные величины. Непрерывные случайные величины</w:t>
      </w:r>
    </w:p>
    <w:p w:rsid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Примеры законов распределения случайных величин. Многомерные сл</w:t>
      </w:r>
      <w:r w:rsidRPr="002E60B2">
        <w:rPr>
          <w:sz w:val="28"/>
          <w:szCs w:val="28"/>
        </w:rPr>
        <w:t>у</w:t>
      </w:r>
      <w:r w:rsidRPr="002E60B2">
        <w:rPr>
          <w:sz w:val="28"/>
          <w:szCs w:val="28"/>
        </w:rPr>
        <w:t>чайные величины. Случайные процессы. Закон больших чисел.</w:t>
      </w:r>
    </w:p>
    <w:p w:rsidR="002E60B2" w:rsidRDefault="002E60B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>Задачи математической статистики. Статистический материал. Постро</w:t>
      </w:r>
      <w:r w:rsidRPr="002E60B2">
        <w:rPr>
          <w:sz w:val="28"/>
          <w:szCs w:val="28"/>
        </w:rPr>
        <w:t>е</w:t>
      </w:r>
      <w:r w:rsidRPr="002E60B2">
        <w:rPr>
          <w:sz w:val="28"/>
          <w:szCs w:val="28"/>
        </w:rPr>
        <w:t>ние эмпирической функции распределения. Построение гистограммы. Испол</w:t>
      </w:r>
      <w:r w:rsidRPr="002E60B2">
        <w:rPr>
          <w:sz w:val="28"/>
          <w:szCs w:val="28"/>
        </w:rPr>
        <w:t>ь</w:t>
      </w:r>
      <w:r w:rsidRPr="002E60B2">
        <w:rPr>
          <w:sz w:val="28"/>
          <w:szCs w:val="28"/>
        </w:rPr>
        <w:t xml:space="preserve">зование статистического ряда для вычисления математического ожидания и </w:t>
      </w:r>
      <w:r w:rsidRPr="002E60B2">
        <w:rPr>
          <w:sz w:val="28"/>
          <w:szCs w:val="28"/>
        </w:rPr>
        <w:lastRenderedPageBreak/>
        <w:t>дисперсии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>Точечные оценки неизвестных параметров распределения по выборке. Случайная величина, распределенная по закону Стьюдента. Выбор величины доверительного интервала. Закон распределения Стьюдента. Гамма- функция. Условие нормировки распределения Стьюдента. Предельный переход в фун</w:t>
      </w:r>
      <w:r w:rsidRPr="002E60B2">
        <w:rPr>
          <w:sz w:val="28"/>
          <w:szCs w:val="28"/>
        </w:rPr>
        <w:t>к</w:t>
      </w:r>
      <w:r w:rsidRPr="002E60B2">
        <w:rPr>
          <w:sz w:val="28"/>
          <w:szCs w:val="28"/>
        </w:rPr>
        <w:t>ции плотности вероятностей случайной величины, распределенной по закону Стьюдента. Погрешность оценки математического ожидания.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Доверительные вероятность и интервал.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Погрешность оценки дисперсии. Доверительные</w:t>
      </w:r>
    </w:p>
    <w:p w:rsid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вероятность и интервал.</w:t>
      </w:r>
    </w:p>
    <w:p w:rsidR="002E60B2" w:rsidRDefault="002E60B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 xml:space="preserve">Постановка задачи. Критерий согласия Пирсона. Критерий Колмогорова. Критерий Смирнова (критерий </w:t>
      </w:r>
      <w:proofErr w:type="spellStart"/>
      <w:r w:rsidRPr="002E60B2">
        <w:rPr>
          <w:sz w:val="28"/>
          <w:szCs w:val="28"/>
          <w:lang w:val="en-US"/>
        </w:rPr>
        <w:t>Λc</w:t>
      </w:r>
      <w:proofErr w:type="spellEnd"/>
      <w:r w:rsidRPr="002E60B2">
        <w:rPr>
          <w:sz w:val="28"/>
          <w:szCs w:val="28"/>
        </w:rPr>
        <w:t>) соответствия двух эмпирических законов распределения общему теоретическому закону.</w:t>
      </w:r>
    </w:p>
    <w:p w:rsidR="002E60B2" w:rsidRP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7.</w:t>
      </w:r>
      <w:r w:rsidRPr="002E60B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2E60B2">
        <w:rPr>
          <w:sz w:val="28"/>
          <w:szCs w:val="28"/>
        </w:rPr>
        <w:t>Функциональная зависимость и регрессия. Корреляционный анализ. К</w:t>
      </w:r>
      <w:r w:rsidRPr="002E60B2">
        <w:rPr>
          <w:sz w:val="28"/>
          <w:szCs w:val="28"/>
        </w:rPr>
        <w:t>о</w:t>
      </w:r>
      <w:r w:rsidRPr="002E60B2">
        <w:rPr>
          <w:sz w:val="28"/>
          <w:szCs w:val="28"/>
        </w:rPr>
        <w:t>эффициенты линейной регрессии. Свойства регрессионных уравнений. Свойс</w:t>
      </w:r>
      <w:r w:rsidRPr="002E60B2">
        <w:rPr>
          <w:sz w:val="28"/>
          <w:szCs w:val="28"/>
        </w:rPr>
        <w:t>т</w:t>
      </w:r>
      <w:r w:rsidRPr="002E60B2">
        <w:rPr>
          <w:sz w:val="28"/>
          <w:szCs w:val="28"/>
        </w:rPr>
        <w:t>во оптимальности линейной корреляционной</w:t>
      </w:r>
    </w:p>
    <w:p w:rsidR="002E60B2" w:rsidRDefault="002E60B2" w:rsidP="002E60B2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 w:rsidRPr="002E60B2">
        <w:rPr>
          <w:sz w:val="28"/>
          <w:szCs w:val="28"/>
        </w:rPr>
        <w:t>модели. Метод наименьших квадратов. Построение линейной регрессио</w:t>
      </w:r>
      <w:r w:rsidRPr="002E60B2">
        <w:rPr>
          <w:sz w:val="28"/>
          <w:szCs w:val="28"/>
        </w:rPr>
        <w:t>н</w:t>
      </w:r>
      <w:r w:rsidRPr="002E60B2">
        <w:rPr>
          <w:sz w:val="28"/>
          <w:szCs w:val="28"/>
        </w:rPr>
        <w:t>ной модели по опытным данным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ED" w:rsidRDefault="008B32ED" w:rsidP="0013300F">
      <w:pPr>
        <w:spacing w:line="240" w:lineRule="auto"/>
      </w:pPr>
      <w:r>
        <w:separator/>
      </w:r>
    </w:p>
  </w:endnote>
  <w:endnote w:type="continuationSeparator" w:id="0">
    <w:p w:rsidR="008B32ED" w:rsidRDefault="008B32ED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726559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774A47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ED" w:rsidRDefault="008B32ED" w:rsidP="0013300F">
      <w:pPr>
        <w:spacing w:line="240" w:lineRule="auto"/>
      </w:pPr>
      <w:r>
        <w:separator/>
      </w:r>
    </w:p>
  </w:footnote>
  <w:footnote w:type="continuationSeparator" w:id="0">
    <w:p w:rsidR="008B32ED" w:rsidRDefault="008B32ED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2BF5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0B2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27E9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26559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74A47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33D1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32ED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7379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2021-07-12T16:09:00Z</dcterms:created>
  <dcterms:modified xsi:type="dcterms:W3CDTF">2023-10-06T11:28:00Z</dcterms:modified>
</cp:coreProperties>
</file>