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CEC" w:rsidRPr="00E5019D" w:rsidRDefault="00E87CEC" w:rsidP="00E87CEC">
      <w:pPr>
        <w:spacing w:after="0" w:line="240" w:lineRule="auto"/>
        <w:jc w:val="right"/>
        <w:rPr>
          <w:rFonts w:ascii="Times New Roman" w:hAnsi="Times New Roman"/>
          <w:caps/>
          <w:sz w:val="28"/>
          <w:szCs w:val="28"/>
        </w:rPr>
      </w:pPr>
      <w:bookmarkStart w:id="0" w:name="_GoBack"/>
      <w:bookmarkEnd w:id="0"/>
      <w:r w:rsidRPr="00E5019D">
        <w:rPr>
          <w:rFonts w:ascii="Times New Roman" w:hAnsi="Times New Roman"/>
          <w:caps/>
          <w:sz w:val="28"/>
          <w:szCs w:val="28"/>
        </w:rPr>
        <w:t xml:space="preserve">ПрИЛОЖЕНИЕ </w:t>
      </w:r>
    </w:p>
    <w:p w:rsidR="00E87CEC" w:rsidRPr="00E5019D" w:rsidRDefault="00E87CEC" w:rsidP="00E87CEC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E87CEC" w:rsidRPr="00DF4492" w:rsidRDefault="00F40E87" w:rsidP="00CC5D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МИНИСТЕРСТВО</w:t>
      </w:r>
      <w:r w:rsidR="00E87CEC" w:rsidRPr="00DF4492">
        <w:rPr>
          <w:rFonts w:ascii="Times New Roman" w:eastAsia="Times New Roman" w:hAnsi="Times New Roman"/>
          <w:sz w:val="24"/>
          <w:szCs w:val="24"/>
          <w:lang w:eastAsia="ru-RU"/>
        </w:rPr>
        <w:t xml:space="preserve"> НАУКИ И ВЫСШЕГО ОБРАЗОВАНИЯ РФ</w:t>
      </w:r>
    </w:p>
    <w:p w:rsidR="00E87CEC" w:rsidRPr="00DF4492" w:rsidRDefault="00E87CEC" w:rsidP="00CC5D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492">
        <w:rPr>
          <w:rFonts w:ascii="Times New Roman" w:eastAsia="Times New Roman" w:hAnsi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E87CEC" w:rsidRPr="00DF4492" w:rsidRDefault="00E87CEC" w:rsidP="00CC5D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492">
        <w:rPr>
          <w:rFonts w:ascii="Times New Roman" w:eastAsia="Times New Roman" w:hAnsi="Times New Roman"/>
          <w:sz w:val="24"/>
          <w:szCs w:val="24"/>
          <w:lang w:eastAsia="ru-RU"/>
        </w:rPr>
        <w:t>«РЯЗАНСКИЙ ГОСУДАРСТВЕННЫЙ</w:t>
      </w:r>
      <w:r w:rsidR="00CC5D50">
        <w:rPr>
          <w:rFonts w:ascii="Times New Roman" w:eastAsia="Times New Roman" w:hAnsi="Times New Roman"/>
          <w:sz w:val="24"/>
          <w:szCs w:val="24"/>
          <w:lang w:eastAsia="ru-RU"/>
        </w:rPr>
        <w:t xml:space="preserve"> РАДИОТЕХНИЧЕСКИЙ  УНИВЕРСИТЕТ»</w:t>
      </w:r>
    </w:p>
    <w:p w:rsidR="00E87CEC" w:rsidRPr="00DF4492" w:rsidRDefault="00E87CEC" w:rsidP="00CC5D5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4492">
        <w:rPr>
          <w:rFonts w:ascii="Times New Roman" w:eastAsia="Times New Roman" w:hAnsi="Times New Roman"/>
          <w:sz w:val="24"/>
          <w:szCs w:val="24"/>
          <w:lang w:eastAsia="ru-RU"/>
        </w:rPr>
        <w:t>им. В.Ф. УТКИНА</w:t>
      </w:r>
    </w:p>
    <w:p w:rsidR="00E5019D" w:rsidRPr="00E5019D" w:rsidRDefault="00E5019D" w:rsidP="00E5019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E5019D" w:rsidRPr="00E5019D" w:rsidRDefault="00E5019D" w:rsidP="00E5019D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E5019D" w:rsidRPr="00F40E87" w:rsidRDefault="00E5019D" w:rsidP="00E5019D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</w:t>
      </w:r>
      <w:r w:rsidR="00F40E87">
        <w:rPr>
          <w:rFonts w:ascii="Times New Roman" w:hAnsi="Times New Roman"/>
          <w:sz w:val="28"/>
          <w:szCs w:val="28"/>
        </w:rPr>
        <w:t>ДРА ИСТОРИИ, ФИЛОСОФИИ И ПРАВА</w:t>
      </w:r>
    </w:p>
    <w:p w:rsidR="00E5019D" w:rsidRPr="00E5019D" w:rsidRDefault="00E5019D" w:rsidP="00E5019D">
      <w:pPr>
        <w:autoSpaceDE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E5019D" w:rsidRPr="00E5019D" w:rsidRDefault="00E5019D" w:rsidP="00E5019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019D" w:rsidRPr="00E5019D" w:rsidRDefault="00E5019D" w:rsidP="00E5019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019D" w:rsidRPr="00E5019D" w:rsidRDefault="00E5019D" w:rsidP="00E5019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019D" w:rsidRPr="00E5019D" w:rsidRDefault="00E5019D" w:rsidP="00E5019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019D" w:rsidRPr="00E5019D" w:rsidRDefault="00E17F27" w:rsidP="00E5019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7F27">
        <w:rPr>
          <w:rFonts w:ascii="Times New Roman" w:hAnsi="Times New Roman"/>
          <w:b/>
          <w:sz w:val="28"/>
          <w:szCs w:val="28"/>
        </w:rPr>
        <w:t>ОЦЕНОЧНЫЕ МАТЕРИАЛЫ ПО ДИСЦИПЛИНЕ</w:t>
      </w:r>
    </w:p>
    <w:p w:rsidR="00E5019D" w:rsidRPr="00E5019D" w:rsidRDefault="00E5019D" w:rsidP="00E17F27">
      <w:pPr>
        <w:autoSpaceDE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5558" w:rsidRPr="00E65558" w:rsidRDefault="00E5019D" w:rsidP="00E65558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E5019D">
        <w:rPr>
          <w:rFonts w:ascii="Times New Roman" w:hAnsi="Times New Roman"/>
          <w:b/>
          <w:kern w:val="1"/>
          <w:sz w:val="28"/>
          <w:szCs w:val="28"/>
        </w:rPr>
        <w:t xml:space="preserve"> </w:t>
      </w:r>
      <w:r w:rsidR="00E65558" w:rsidRPr="00E65558">
        <w:rPr>
          <w:rFonts w:ascii="Times New Roman" w:hAnsi="Times New Roman"/>
          <w:b/>
          <w:sz w:val="28"/>
          <w:szCs w:val="28"/>
        </w:rPr>
        <w:t>«</w:t>
      </w:r>
      <w:r w:rsidR="00F40E87">
        <w:rPr>
          <w:rFonts w:ascii="Times New Roman" w:hAnsi="Times New Roman"/>
          <w:b/>
          <w:sz w:val="28"/>
          <w:szCs w:val="28"/>
        </w:rPr>
        <w:t>ФИЛОСОФИЯ</w:t>
      </w:r>
      <w:r w:rsidR="00E65558" w:rsidRPr="00E65558">
        <w:rPr>
          <w:rFonts w:ascii="Times New Roman" w:hAnsi="Times New Roman"/>
          <w:b/>
          <w:sz w:val="28"/>
          <w:szCs w:val="28"/>
        </w:rPr>
        <w:t>»</w:t>
      </w:r>
    </w:p>
    <w:p w:rsidR="00E17F27" w:rsidRDefault="00E17F27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7F27" w:rsidRDefault="00E17F27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C5D50" w:rsidRPr="00CC5D50" w:rsidRDefault="003B2C71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Форма обучения – очно-заочная</w:t>
      </w:r>
    </w:p>
    <w:p w:rsidR="00CC5D50" w:rsidRPr="00CC5D50" w:rsidRDefault="00CC5D50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C5D50" w:rsidRPr="00CC5D50" w:rsidRDefault="00CC5D50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C5D50" w:rsidRPr="00CC5D50" w:rsidRDefault="00CC5D50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7F27" w:rsidRDefault="00E17F27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7F27" w:rsidRDefault="00E17F27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7F27" w:rsidRDefault="00E17F27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7F27" w:rsidRDefault="00E17F27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7F27" w:rsidRDefault="00E17F27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7F27" w:rsidRDefault="00E17F27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B2C71" w:rsidRDefault="003B2C71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B2C71" w:rsidRDefault="003B2C71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17F27" w:rsidRDefault="00E17F27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C5D50" w:rsidRPr="00CC5D50" w:rsidRDefault="00A723B8" w:rsidP="00CC5D50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2022</w:t>
      </w:r>
      <w:r w:rsidR="00CC5D50" w:rsidRPr="00CC5D50">
        <w:rPr>
          <w:rFonts w:ascii="Times New Roman" w:eastAsia="Times New Roman" w:hAnsi="Times New Roman"/>
          <w:sz w:val="28"/>
          <w:szCs w:val="28"/>
          <w:lang w:eastAsia="ar-SA"/>
        </w:rPr>
        <w:t xml:space="preserve"> г.</w:t>
      </w:r>
    </w:p>
    <w:p w:rsidR="00E17F27" w:rsidRDefault="00E17F27" w:rsidP="004D6806">
      <w:pPr>
        <w:pStyle w:val="a0"/>
        <w:spacing w:line="283" w:lineRule="auto"/>
        <w:ind w:firstLine="708"/>
        <w:jc w:val="both"/>
        <w:rPr>
          <w:rStyle w:val="a"/>
          <w:rFonts w:ascii="Times New Roman" w:hAnsi="Times New Roman"/>
          <w:color w:val="000000"/>
          <w:sz w:val="24"/>
          <w:szCs w:val="24"/>
          <w:lang w:val="ru-RU"/>
        </w:rPr>
      </w:pPr>
    </w:p>
    <w:p w:rsidR="00A723B8" w:rsidRDefault="00A723B8" w:rsidP="004D6806">
      <w:pPr>
        <w:pStyle w:val="a0"/>
        <w:spacing w:line="283" w:lineRule="auto"/>
        <w:ind w:firstLine="708"/>
        <w:jc w:val="both"/>
        <w:rPr>
          <w:rStyle w:val="a"/>
          <w:rFonts w:ascii="Times New Roman" w:hAnsi="Times New Roman"/>
          <w:color w:val="000000"/>
          <w:sz w:val="24"/>
          <w:szCs w:val="24"/>
          <w:lang w:val="ru-RU"/>
        </w:rPr>
      </w:pPr>
    </w:p>
    <w:p w:rsidR="00A723B8" w:rsidRDefault="00A723B8" w:rsidP="004D6806">
      <w:pPr>
        <w:pStyle w:val="a0"/>
        <w:spacing w:line="283" w:lineRule="auto"/>
        <w:ind w:firstLine="708"/>
        <w:jc w:val="both"/>
        <w:rPr>
          <w:rStyle w:val="a"/>
          <w:rFonts w:ascii="Times New Roman" w:hAnsi="Times New Roman"/>
          <w:color w:val="000000"/>
          <w:sz w:val="24"/>
          <w:szCs w:val="24"/>
          <w:lang w:val="ru-RU"/>
        </w:rPr>
      </w:pPr>
    </w:p>
    <w:p w:rsidR="00A723B8" w:rsidRDefault="00A723B8" w:rsidP="004D6806">
      <w:pPr>
        <w:pStyle w:val="a0"/>
        <w:spacing w:line="283" w:lineRule="auto"/>
        <w:ind w:firstLine="708"/>
        <w:jc w:val="both"/>
        <w:rPr>
          <w:rStyle w:val="a"/>
          <w:rFonts w:ascii="Times New Roman" w:hAnsi="Times New Roman"/>
          <w:color w:val="000000"/>
          <w:sz w:val="24"/>
          <w:szCs w:val="24"/>
          <w:lang w:val="ru-RU"/>
        </w:rPr>
      </w:pPr>
    </w:p>
    <w:p w:rsidR="00A723B8" w:rsidRDefault="00A723B8" w:rsidP="004D6806">
      <w:pPr>
        <w:pStyle w:val="a0"/>
        <w:spacing w:line="283" w:lineRule="auto"/>
        <w:ind w:firstLine="708"/>
        <w:jc w:val="both"/>
        <w:rPr>
          <w:rStyle w:val="a"/>
          <w:rFonts w:ascii="Times New Roman" w:hAnsi="Times New Roman"/>
          <w:color w:val="000000"/>
          <w:sz w:val="24"/>
          <w:szCs w:val="24"/>
          <w:lang w:val="ru-RU"/>
        </w:rPr>
      </w:pPr>
    </w:p>
    <w:p w:rsidR="00A723B8" w:rsidRDefault="00A723B8" w:rsidP="004D6806">
      <w:pPr>
        <w:pStyle w:val="a0"/>
        <w:spacing w:line="283" w:lineRule="auto"/>
        <w:ind w:firstLine="708"/>
        <w:jc w:val="both"/>
        <w:rPr>
          <w:rStyle w:val="a"/>
          <w:rFonts w:ascii="Times New Roman" w:hAnsi="Times New Roman"/>
          <w:color w:val="000000"/>
          <w:sz w:val="24"/>
          <w:szCs w:val="24"/>
          <w:lang w:val="ru-RU"/>
        </w:rPr>
      </w:pPr>
    </w:p>
    <w:p w:rsidR="00A723B8" w:rsidRDefault="00A723B8" w:rsidP="004D6806">
      <w:pPr>
        <w:pStyle w:val="a0"/>
        <w:spacing w:line="283" w:lineRule="auto"/>
        <w:ind w:firstLine="708"/>
        <w:jc w:val="both"/>
        <w:rPr>
          <w:rStyle w:val="a"/>
          <w:rFonts w:ascii="Times New Roman" w:hAnsi="Times New Roman"/>
          <w:color w:val="000000"/>
          <w:sz w:val="24"/>
          <w:szCs w:val="24"/>
          <w:lang w:val="ru-RU"/>
        </w:rPr>
      </w:pPr>
    </w:p>
    <w:p w:rsidR="00A723B8" w:rsidRDefault="00A723B8" w:rsidP="004D6806">
      <w:pPr>
        <w:pStyle w:val="a0"/>
        <w:spacing w:line="283" w:lineRule="auto"/>
        <w:ind w:firstLine="708"/>
        <w:jc w:val="both"/>
        <w:rPr>
          <w:rStyle w:val="a"/>
          <w:rFonts w:ascii="Times New Roman" w:hAnsi="Times New Roman"/>
          <w:color w:val="000000"/>
          <w:sz w:val="24"/>
          <w:szCs w:val="24"/>
          <w:lang w:val="ru-RU"/>
        </w:rPr>
      </w:pPr>
    </w:p>
    <w:p w:rsidR="00A723B8" w:rsidRDefault="00A723B8" w:rsidP="004D6806">
      <w:pPr>
        <w:pStyle w:val="a0"/>
        <w:spacing w:line="283" w:lineRule="auto"/>
        <w:ind w:firstLine="708"/>
        <w:jc w:val="both"/>
        <w:rPr>
          <w:rStyle w:val="a"/>
          <w:rFonts w:ascii="Times New Roman" w:hAnsi="Times New Roman"/>
          <w:color w:val="000000"/>
          <w:sz w:val="24"/>
          <w:szCs w:val="24"/>
          <w:lang w:val="ru-RU"/>
        </w:rPr>
      </w:pPr>
    </w:p>
    <w:p w:rsidR="00A723B8" w:rsidRDefault="00A723B8" w:rsidP="004D6806">
      <w:pPr>
        <w:pStyle w:val="a0"/>
        <w:spacing w:line="283" w:lineRule="auto"/>
        <w:ind w:firstLine="708"/>
        <w:jc w:val="both"/>
        <w:rPr>
          <w:rStyle w:val="a"/>
          <w:rFonts w:ascii="Times New Roman" w:hAnsi="Times New Roman"/>
          <w:color w:val="000000"/>
          <w:sz w:val="24"/>
          <w:szCs w:val="24"/>
          <w:lang w:val="ru-RU"/>
        </w:rPr>
      </w:pPr>
    </w:p>
    <w:p w:rsidR="00A723B8" w:rsidRDefault="00A723B8" w:rsidP="004D6806">
      <w:pPr>
        <w:pStyle w:val="a0"/>
        <w:spacing w:line="283" w:lineRule="auto"/>
        <w:ind w:firstLine="708"/>
        <w:jc w:val="both"/>
        <w:rPr>
          <w:rStyle w:val="a"/>
          <w:rFonts w:ascii="Times New Roman" w:hAnsi="Times New Roman"/>
          <w:color w:val="000000"/>
          <w:sz w:val="24"/>
          <w:szCs w:val="24"/>
          <w:lang w:val="ru-RU"/>
        </w:rPr>
      </w:pPr>
    </w:p>
    <w:p w:rsidR="00A723B8" w:rsidRDefault="00A723B8" w:rsidP="004D6806">
      <w:pPr>
        <w:pStyle w:val="a0"/>
        <w:spacing w:line="283" w:lineRule="auto"/>
        <w:ind w:firstLine="708"/>
        <w:jc w:val="both"/>
        <w:rPr>
          <w:rStyle w:val="a"/>
          <w:rFonts w:ascii="Times New Roman" w:hAnsi="Times New Roman"/>
          <w:color w:val="000000"/>
          <w:sz w:val="24"/>
          <w:szCs w:val="24"/>
          <w:lang w:val="ru-RU"/>
        </w:rPr>
      </w:pPr>
    </w:p>
    <w:p w:rsidR="00E17F27" w:rsidRDefault="00E17F27" w:rsidP="004D6806">
      <w:pPr>
        <w:pStyle w:val="a0"/>
        <w:spacing w:line="283" w:lineRule="auto"/>
        <w:ind w:firstLine="708"/>
        <w:jc w:val="both"/>
        <w:rPr>
          <w:rStyle w:val="a"/>
          <w:rFonts w:ascii="Times New Roman" w:hAnsi="Times New Roman"/>
          <w:color w:val="000000"/>
          <w:sz w:val="24"/>
          <w:szCs w:val="24"/>
          <w:lang w:val="ru-RU"/>
        </w:rPr>
      </w:pPr>
    </w:p>
    <w:p w:rsidR="00E17F27" w:rsidRPr="00E17F27" w:rsidRDefault="00E17F27" w:rsidP="00E17F27">
      <w:pPr>
        <w:pStyle w:val="a0"/>
        <w:spacing w:line="283" w:lineRule="auto"/>
        <w:ind w:firstLine="708"/>
        <w:jc w:val="center"/>
        <w:rPr>
          <w:rStyle w:val="a"/>
          <w:rFonts w:ascii="Times New Roman" w:hAnsi="Times New Roman"/>
          <w:b/>
          <w:color w:val="000000"/>
          <w:sz w:val="24"/>
          <w:szCs w:val="24"/>
          <w:lang w:val="ru-RU"/>
        </w:rPr>
      </w:pPr>
      <w:r w:rsidRPr="00E17F27">
        <w:rPr>
          <w:rStyle w:val="a"/>
          <w:rFonts w:ascii="Times New Roman" w:hAnsi="Times New Roman"/>
          <w:b/>
          <w:color w:val="000000"/>
          <w:sz w:val="24"/>
          <w:szCs w:val="24"/>
          <w:lang w:val="ru-RU"/>
        </w:rPr>
        <w:t>1. ОБЩИЕ ПОЛОЖЕНИЯ</w:t>
      </w:r>
    </w:p>
    <w:p w:rsidR="00F879FA" w:rsidRDefault="00F879FA" w:rsidP="00D84E12">
      <w:pPr>
        <w:pStyle w:val="a0"/>
        <w:spacing w:line="283" w:lineRule="auto"/>
        <w:ind w:firstLine="708"/>
        <w:jc w:val="both"/>
        <w:rPr>
          <w:rStyle w:val="a"/>
          <w:rFonts w:ascii="Times New Roman" w:hAnsi="Times New Roman"/>
          <w:color w:val="000000"/>
          <w:sz w:val="24"/>
          <w:szCs w:val="24"/>
          <w:lang w:val="ru-RU"/>
        </w:rPr>
      </w:pPr>
    </w:p>
    <w:p w:rsidR="00D84E12" w:rsidRPr="00D84E12" w:rsidRDefault="00D84E12" w:rsidP="00D84E12">
      <w:pPr>
        <w:pStyle w:val="a0"/>
        <w:spacing w:line="283" w:lineRule="auto"/>
        <w:ind w:firstLine="708"/>
        <w:jc w:val="both"/>
        <w:rPr>
          <w:rStyle w:val="a"/>
          <w:rFonts w:ascii="Times New Roman" w:hAnsi="Times New Roman"/>
          <w:color w:val="000000"/>
          <w:sz w:val="24"/>
          <w:szCs w:val="24"/>
          <w:lang w:val="ru-RU"/>
        </w:rPr>
      </w:pPr>
      <w:r w:rsidRPr="00D84E12">
        <w:rPr>
          <w:rStyle w:val="a"/>
          <w:rFonts w:ascii="Times New Roman" w:hAnsi="Times New Roman"/>
          <w:color w:val="000000"/>
          <w:sz w:val="24"/>
          <w:szCs w:val="24"/>
          <w:lang w:val="ru-RU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D84E12" w:rsidRPr="00D84E12" w:rsidRDefault="00D84E12" w:rsidP="00D84E12">
      <w:pPr>
        <w:pStyle w:val="a0"/>
        <w:spacing w:line="283" w:lineRule="auto"/>
        <w:ind w:firstLine="708"/>
        <w:jc w:val="both"/>
        <w:rPr>
          <w:rStyle w:val="a"/>
          <w:rFonts w:ascii="Times New Roman" w:hAnsi="Times New Roman"/>
          <w:color w:val="000000"/>
          <w:sz w:val="24"/>
          <w:szCs w:val="24"/>
          <w:lang w:val="ru-RU"/>
        </w:rPr>
      </w:pPr>
      <w:r w:rsidRPr="00D84E12">
        <w:rPr>
          <w:rStyle w:val="a"/>
          <w:rFonts w:ascii="Times New Roman" w:hAnsi="Times New Roman"/>
          <w:color w:val="000000"/>
          <w:sz w:val="24"/>
          <w:szCs w:val="24"/>
          <w:lang w:val="ru-RU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D84E12" w:rsidRPr="00D84E12" w:rsidRDefault="00D84E12" w:rsidP="00D84E12">
      <w:pPr>
        <w:pStyle w:val="a0"/>
        <w:spacing w:line="283" w:lineRule="auto"/>
        <w:ind w:firstLine="708"/>
        <w:jc w:val="both"/>
        <w:rPr>
          <w:rStyle w:val="a"/>
          <w:rFonts w:ascii="Times New Roman" w:hAnsi="Times New Roman"/>
          <w:color w:val="000000"/>
          <w:sz w:val="24"/>
          <w:szCs w:val="24"/>
          <w:lang w:val="ru-RU"/>
        </w:rPr>
      </w:pPr>
      <w:r w:rsidRPr="00D84E12">
        <w:rPr>
          <w:rStyle w:val="a"/>
          <w:rFonts w:ascii="Times New Roman" w:hAnsi="Times New Roman"/>
          <w:color w:val="000000"/>
          <w:sz w:val="24"/>
          <w:szCs w:val="24"/>
          <w:lang w:val="ru-RU"/>
        </w:rPr>
        <w:t>Основная задача – обеспечить оценку уровня сформированности компетенций, закрепленных за дисциплиной.</w:t>
      </w:r>
    </w:p>
    <w:p w:rsidR="00D84E12" w:rsidRPr="00D84E12" w:rsidRDefault="00D84E12" w:rsidP="00D84E12">
      <w:pPr>
        <w:pStyle w:val="a0"/>
        <w:spacing w:line="283" w:lineRule="auto"/>
        <w:ind w:firstLine="708"/>
        <w:jc w:val="both"/>
        <w:rPr>
          <w:rStyle w:val="a"/>
          <w:rFonts w:ascii="Times New Roman" w:hAnsi="Times New Roman"/>
          <w:color w:val="000000"/>
          <w:sz w:val="24"/>
          <w:szCs w:val="24"/>
          <w:lang w:val="ru-RU"/>
        </w:rPr>
      </w:pPr>
      <w:r w:rsidRPr="00D84E12">
        <w:rPr>
          <w:rStyle w:val="a"/>
          <w:rFonts w:ascii="Times New Roman" w:hAnsi="Times New Roman"/>
          <w:color w:val="000000"/>
          <w:sz w:val="24"/>
          <w:szCs w:val="24"/>
          <w:lang w:val="ru-RU"/>
        </w:rPr>
        <w:t xml:space="preserve">Контроль знаний обучающихся проводится в виде текущего контроля и промежуточной аттестации. </w:t>
      </w:r>
    </w:p>
    <w:p w:rsidR="00D84E12" w:rsidRPr="00D84E12" w:rsidRDefault="00D84E12" w:rsidP="00D84E12">
      <w:pPr>
        <w:pStyle w:val="a0"/>
        <w:spacing w:line="283" w:lineRule="auto"/>
        <w:ind w:firstLine="708"/>
        <w:jc w:val="both"/>
        <w:rPr>
          <w:rStyle w:val="a"/>
          <w:rFonts w:ascii="Times New Roman" w:hAnsi="Times New Roman"/>
          <w:color w:val="000000"/>
          <w:sz w:val="24"/>
          <w:szCs w:val="24"/>
          <w:lang w:val="ru-RU"/>
        </w:rPr>
      </w:pPr>
      <w:r w:rsidRPr="00D84E12">
        <w:rPr>
          <w:rStyle w:val="a"/>
          <w:rFonts w:ascii="Times New Roman" w:hAnsi="Times New Roman"/>
          <w:color w:val="000000"/>
          <w:sz w:val="24"/>
          <w:szCs w:val="24"/>
          <w:lang w:val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проведения, в случае необходимости, индивидуальных консультаций. К контролю текущей успеваемости относятся проверка знаний, умений и навыков, приобретённых обучающимися на практических занятиях.</w:t>
      </w:r>
    </w:p>
    <w:p w:rsidR="00E17F27" w:rsidRPr="00E17F27" w:rsidRDefault="00D84E12" w:rsidP="00D84E12">
      <w:pPr>
        <w:pStyle w:val="a0"/>
        <w:spacing w:line="283" w:lineRule="auto"/>
        <w:ind w:firstLine="708"/>
        <w:jc w:val="both"/>
        <w:rPr>
          <w:rStyle w:val="a"/>
          <w:rFonts w:ascii="Times New Roman" w:hAnsi="Times New Roman"/>
          <w:color w:val="000000"/>
          <w:sz w:val="24"/>
          <w:szCs w:val="24"/>
          <w:lang w:val="ru-RU"/>
        </w:rPr>
      </w:pPr>
      <w:r w:rsidRPr="00D84E12">
        <w:rPr>
          <w:rStyle w:val="a"/>
          <w:rFonts w:ascii="Times New Roman" w:hAnsi="Times New Roman"/>
          <w:color w:val="000000"/>
          <w:sz w:val="24"/>
          <w:szCs w:val="24"/>
          <w:lang w:val="ru-RU"/>
        </w:rPr>
        <w:t>Промежуточная аттестация по данной дисциплине проводится на основании результатов выполнения заданий на практических занятиях. Количество практических занятий по дисциплине определено утвержденным учебным графиком. Промежуточная аттестация осуществляется в форме зачета, предполагающего устный ответ на два теоретических вопроса.</w:t>
      </w:r>
    </w:p>
    <w:p w:rsidR="00E17F27" w:rsidRDefault="00E17F27" w:rsidP="00E17F27">
      <w:pPr>
        <w:pStyle w:val="a0"/>
        <w:spacing w:line="283" w:lineRule="auto"/>
        <w:jc w:val="both"/>
        <w:rPr>
          <w:rStyle w:val="a"/>
          <w:rFonts w:ascii="Times New Roman" w:hAnsi="Times New Roman"/>
          <w:color w:val="000000"/>
          <w:sz w:val="24"/>
          <w:szCs w:val="24"/>
          <w:lang w:val="ru-RU"/>
        </w:rPr>
      </w:pPr>
    </w:p>
    <w:p w:rsidR="007B252F" w:rsidRDefault="002D26BD" w:rsidP="002D26BD">
      <w:pPr>
        <w:pStyle w:val="BodyTextIndent"/>
        <w:numPr>
          <w:ilvl w:val="0"/>
          <w:numId w:val="7"/>
        </w:numPr>
        <w:spacing w:before="120"/>
        <w:ind w:right="45"/>
        <w:jc w:val="center"/>
        <w:rPr>
          <w:rStyle w:val="a"/>
          <w:i w:val="0"/>
          <w:color w:val="000000"/>
          <w:sz w:val="24"/>
          <w:szCs w:val="24"/>
          <w:lang w:val="ru-RU"/>
        </w:rPr>
      </w:pPr>
      <w:r>
        <w:rPr>
          <w:rStyle w:val="a"/>
          <w:i w:val="0"/>
          <w:color w:val="000000"/>
          <w:sz w:val="24"/>
          <w:szCs w:val="24"/>
          <w:lang w:val="ru-RU"/>
        </w:rPr>
        <w:t>ПАСПОРТ ФОНДА ОЦЕНОЧНЫХ СРЕДСТВ</w:t>
      </w:r>
    </w:p>
    <w:p w:rsidR="001B5D52" w:rsidRPr="007E7800" w:rsidRDefault="001B5D52" w:rsidP="001B5D52">
      <w:pPr>
        <w:pStyle w:val="BodyTextIndent"/>
        <w:spacing w:before="120"/>
        <w:ind w:left="717" w:right="45" w:firstLine="0"/>
        <w:rPr>
          <w:rStyle w:val="a"/>
          <w:bCs w:val="0"/>
          <w:i w:val="0"/>
          <w:iCs w:val="0"/>
          <w:color w:val="000000"/>
          <w:sz w:val="24"/>
          <w:szCs w:val="24"/>
          <w:lang w:val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2917"/>
        <w:gridCol w:w="2039"/>
        <w:gridCol w:w="1661"/>
        <w:gridCol w:w="2329"/>
      </w:tblGrid>
      <w:tr w:rsidR="00707C49" w:rsidRPr="007B2344" w:rsidTr="00707C4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49" w:rsidRPr="007B2344" w:rsidRDefault="00707C49" w:rsidP="00512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  <w:lang w:eastAsia="ar-SA"/>
              </w:rPr>
            </w:pPr>
            <w:r w:rsidRPr="007B2344">
              <w:rPr>
                <w:rFonts w:ascii="Times New Roman" w:hAnsi="Times New Roman"/>
                <w:snapToGrid w:val="0"/>
                <w:sz w:val="24"/>
                <w:szCs w:val="24"/>
              </w:rPr>
              <w:t>№</w:t>
            </w:r>
          </w:p>
          <w:p w:rsidR="00707C49" w:rsidRPr="007B2344" w:rsidRDefault="00707C49" w:rsidP="005129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B2344">
              <w:rPr>
                <w:rFonts w:ascii="Times New Roman" w:hAnsi="Times New Roman"/>
                <w:snapToGrid w:val="0"/>
                <w:sz w:val="24"/>
                <w:szCs w:val="24"/>
              </w:rPr>
              <w:t>п/п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49" w:rsidRPr="00707C49" w:rsidRDefault="00707C49" w:rsidP="00512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07C49">
              <w:rPr>
                <w:rFonts w:ascii="Times New Roman" w:hAnsi="Times New Roman"/>
                <w:b/>
                <w:sz w:val="24"/>
                <w:szCs w:val="24"/>
              </w:rPr>
              <w:t>Контролируемые</w:t>
            </w:r>
          </w:p>
          <w:p w:rsidR="00707C49" w:rsidRPr="00707C49" w:rsidRDefault="00707C49" w:rsidP="005129F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07C49">
              <w:rPr>
                <w:rFonts w:ascii="Times New Roman" w:hAnsi="Times New Roman"/>
                <w:b/>
                <w:sz w:val="24"/>
                <w:szCs w:val="24"/>
              </w:rPr>
              <w:t>разделы дисциплины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C49" w:rsidRPr="00707C49" w:rsidRDefault="00707C49" w:rsidP="00681D04">
            <w:pPr>
              <w:pStyle w:val="BodyText"/>
              <w:spacing w:before="0"/>
              <w:rPr>
                <w:sz w:val="24"/>
                <w:szCs w:val="24"/>
                <w:lang w:val="ru-RU" w:eastAsia="ar-SA"/>
              </w:rPr>
            </w:pPr>
            <w:r w:rsidRPr="00707C49">
              <w:rPr>
                <w:rStyle w:val="11"/>
                <w:bCs/>
                <w:color w:val="000000"/>
                <w:sz w:val="24"/>
                <w:szCs w:val="24"/>
                <w:lang w:val="ru-RU"/>
              </w:rPr>
              <w:t>Код контролируемой компетенции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49" w:rsidRPr="00707C49" w:rsidRDefault="00707C49" w:rsidP="005129FF">
            <w:pPr>
              <w:pStyle w:val="BodyText"/>
              <w:spacing w:before="0"/>
              <w:rPr>
                <w:rStyle w:val="11"/>
                <w:bCs/>
                <w:color w:val="000000"/>
                <w:sz w:val="24"/>
                <w:szCs w:val="24"/>
                <w:lang w:val="ru-RU"/>
              </w:rPr>
            </w:pPr>
          </w:p>
          <w:p w:rsidR="00707C49" w:rsidRPr="00707C49" w:rsidRDefault="00707C49" w:rsidP="005129FF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707C49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Код индикатора достижения компетенции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C49" w:rsidRPr="00707C49" w:rsidRDefault="00707C49" w:rsidP="00707C49">
            <w:pPr>
              <w:pStyle w:val="BodyText"/>
              <w:spacing w:before="0"/>
              <w:rPr>
                <w:sz w:val="24"/>
                <w:szCs w:val="24"/>
                <w:lang w:eastAsia="ar-SA"/>
              </w:rPr>
            </w:pPr>
            <w:r w:rsidRPr="00707C49">
              <w:rPr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707C49" w:rsidRPr="007B2344" w:rsidTr="00707C4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49" w:rsidRPr="007B2344" w:rsidRDefault="00707C49" w:rsidP="005129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B234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49" w:rsidRPr="003218A2" w:rsidRDefault="00707C49" w:rsidP="00B67CF7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Философия в системе культуры</w:t>
            </w: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C49" w:rsidRPr="007B2344" w:rsidRDefault="00707C49" w:rsidP="00597621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УК-1, УК-5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Default="00707C49" w:rsidP="005129FF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УК 1.1,</w:t>
            </w:r>
          </w:p>
          <w:p w:rsidR="00707C49" w:rsidRPr="007B2344" w:rsidRDefault="00707C49" w:rsidP="005129FF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УК 5.1.</w:t>
            </w: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Pr="007B2344" w:rsidRDefault="007B7053" w:rsidP="005129FF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Экзамен</w:t>
            </w:r>
          </w:p>
        </w:tc>
      </w:tr>
      <w:tr w:rsidR="00707C49" w:rsidRPr="007B2344" w:rsidTr="00707C4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49" w:rsidRPr="007B2344" w:rsidRDefault="00707C49" w:rsidP="005129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B234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49" w:rsidRPr="003218A2" w:rsidRDefault="00707C49" w:rsidP="00D0079F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Античная философия</w:t>
            </w: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C49" w:rsidRPr="007B2344" w:rsidRDefault="00707C49" w:rsidP="00597621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ar-SA"/>
              </w:rPr>
            </w:pPr>
            <w:r w:rsidRPr="00D0079F">
              <w:rPr>
                <w:rFonts w:ascii="Times New Roman" w:hAnsi="Times New Roman"/>
                <w:spacing w:val="-12"/>
                <w:sz w:val="24"/>
                <w:szCs w:val="24"/>
                <w:lang w:eastAsia="ar-SA"/>
              </w:rPr>
              <w:t>УК-1, УК-5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Pr="007B2344" w:rsidRDefault="00707C49" w:rsidP="005129FF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12"/>
                <w:sz w:val="24"/>
                <w:szCs w:val="24"/>
                <w:lang w:eastAsia="ar-SA"/>
              </w:rPr>
              <w:t>УК 1.2, УК 5.2.</w:t>
            </w: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Pr="007B2344" w:rsidRDefault="00DC4128" w:rsidP="005129FF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12"/>
                <w:sz w:val="24"/>
                <w:szCs w:val="24"/>
                <w:lang w:eastAsia="ar-SA"/>
              </w:rPr>
            </w:pPr>
            <w:r w:rsidRPr="00DC4128">
              <w:rPr>
                <w:rFonts w:ascii="Times New Roman" w:hAnsi="Times New Roman"/>
                <w:spacing w:val="-12"/>
                <w:sz w:val="24"/>
                <w:szCs w:val="24"/>
                <w:lang w:eastAsia="ar-SA"/>
              </w:rPr>
              <w:t>Экзамен</w:t>
            </w:r>
          </w:p>
        </w:tc>
      </w:tr>
      <w:tr w:rsidR="00707C49" w:rsidRPr="007B2344" w:rsidTr="00707C49">
        <w:trPr>
          <w:trHeight w:val="94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49" w:rsidRPr="007B2344" w:rsidRDefault="00707C49" w:rsidP="005129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B234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49" w:rsidRPr="003218A2" w:rsidRDefault="00707C49" w:rsidP="00D0079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Эллинистический период философии и Философия средневековья</w:t>
            </w: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C49" w:rsidRPr="007B2344" w:rsidRDefault="00707C49" w:rsidP="00597621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</w:pPr>
            <w:r w:rsidRPr="00D0079F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УК-1, УК-5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Pr="007B2344" w:rsidRDefault="00707C49" w:rsidP="001B5D52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УК 5.3</w:t>
            </w: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Pr="007B2344" w:rsidRDefault="00DC4128" w:rsidP="001B5D52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</w:pPr>
            <w:r w:rsidRPr="00DC4128">
              <w:rPr>
                <w:rFonts w:ascii="Times New Roman" w:hAnsi="Times New Roman"/>
                <w:spacing w:val="-4"/>
                <w:sz w:val="24"/>
                <w:szCs w:val="24"/>
                <w:lang w:eastAsia="ar-SA"/>
              </w:rPr>
              <w:t>Экзамен</w:t>
            </w:r>
          </w:p>
        </w:tc>
      </w:tr>
      <w:tr w:rsidR="00707C49" w:rsidRPr="007B2344" w:rsidTr="00707C49">
        <w:trPr>
          <w:trHeight w:val="587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49" w:rsidRPr="007B2344" w:rsidRDefault="00707C49" w:rsidP="005129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B234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49" w:rsidRPr="00D0079F" w:rsidRDefault="00707C49" w:rsidP="00D0079F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Философия Возрождения и</w:t>
            </w:r>
            <w:r w:rsidRPr="00D0079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Нового времени</w:t>
            </w:r>
          </w:p>
          <w:p w:rsidR="00707C49" w:rsidRPr="003218A2" w:rsidRDefault="00707C49" w:rsidP="00707C49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0079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(XVII – XVIII). </w:t>
            </w: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C49" w:rsidRPr="007B2344" w:rsidRDefault="00707C49" w:rsidP="00597621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079F">
              <w:rPr>
                <w:rFonts w:ascii="Times New Roman" w:hAnsi="Times New Roman"/>
                <w:sz w:val="24"/>
                <w:szCs w:val="24"/>
                <w:lang w:eastAsia="ar-SA"/>
              </w:rPr>
              <w:t>УК-1, УК-5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Pr="007B2344" w:rsidRDefault="00707C49" w:rsidP="001B5D52">
            <w:pPr>
              <w:suppressAutoHyphens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УК 1.2., УК 5.2</w:t>
            </w: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Pr="007B2344" w:rsidRDefault="00DC4128" w:rsidP="001B5D52">
            <w:pPr>
              <w:suppressAutoHyphens/>
              <w:spacing w:after="0" w:line="240" w:lineRule="auto"/>
              <w:ind w:right="-7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128">
              <w:rPr>
                <w:rFonts w:ascii="Times New Roman" w:hAnsi="Times New Roman"/>
                <w:sz w:val="24"/>
                <w:szCs w:val="24"/>
                <w:lang w:eastAsia="ar-SA"/>
              </w:rPr>
              <w:t>Экзамен</w:t>
            </w:r>
          </w:p>
        </w:tc>
      </w:tr>
      <w:tr w:rsidR="00707C49" w:rsidRPr="007B2344" w:rsidTr="00707C4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C49" w:rsidRPr="007B2344" w:rsidRDefault="00707C49" w:rsidP="005129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49" w:rsidRPr="00707C49" w:rsidRDefault="00707C49" w:rsidP="00707C49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Немецкая классическая философия и Философия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Французского Просвещения. </w:t>
            </w:r>
          </w:p>
          <w:p w:rsidR="00707C49" w:rsidRPr="00707C49" w:rsidRDefault="00707C49" w:rsidP="00D0079F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C49" w:rsidRPr="007B2344" w:rsidRDefault="00707C49" w:rsidP="00597621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0079F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УК-1, УК-5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Pr="007B2344" w:rsidRDefault="00707C49" w:rsidP="001B5D52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07C49">
              <w:rPr>
                <w:rFonts w:ascii="Times New Roman" w:hAnsi="Times New Roman"/>
                <w:sz w:val="24"/>
                <w:szCs w:val="24"/>
                <w:lang w:eastAsia="ar-SA"/>
              </w:rPr>
              <w:t>УК 1.2, УК 5.2.</w:t>
            </w: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Pr="007B2344" w:rsidRDefault="00DC4128" w:rsidP="00DC4128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C4128">
              <w:rPr>
                <w:rFonts w:ascii="Times New Roman" w:hAnsi="Times New Roman"/>
                <w:sz w:val="24"/>
                <w:szCs w:val="24"/>
                <w:lang w:eastAsia="ar-SA"/>
              </w:rPr>
              <w:t>Экзамен</w:t>
            </w:r>
          </w:p>
        </w:tc>
      </w:tr>
      <w:tr w:rsidR="00707C49" w:rsidRPr="007B2344" w:rsidTr="00707C4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49" w:rsidRDefault="00707C49" w:rsidP="005129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49" w:rsidRPr="00707C49" w:rsidRDefault="00707C49" w:rsidP="00707C49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07C49">
              <w:rPr>
                <w:rFonts w:ascii="Times New Roman" w:hAnsi="Times New Roman"/>
                <w:sz w:val="24"/>
                <w:szCs w:val="24"/>
              </w:rPr>
              <w:t>Основные тенденции</w:t>
            </w:r>
          </w:p>
          <w:p w:rsidR="00707C49" w:rsidRPr="00707C49" w:rsidRDefault="00707C49" w:rsidP="00707C49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07C49">
              <w:rPr>
                <w:rFonts w:ascii="Times New Roman" w:hAnsi="Times New Roman"/>
                <w:sz w:val="24"/>
                <w:szCs w:val="24"/>
              </w:rPr>
              <w:t>развития философии во вт.</w:t>
            </w:r>
          </w:p>
          <w:p w:rsidR="00707C49" w:rsidRDefault="00707C49" w:rsidP="00707C49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07C49">
              <w:rPr>
                <w:rFonts w:ascii="Times New Roman" w:hAnsi="Times New Roman"/>
                <w:sz w:val="24"/>
                <w:szCs w:val="24"/>
              </w:rPr>
              <w:t>полов. XIX - нач. XX</w:t>
            </w:r>
          </w:p>
          <w:p w:rsidR="00707C49" w:rsidRDefault="00707C49" w:rsidP="00B67CF7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707C49" w:rsidRPr="003218A2" w:rsidRDefault="00707C49" w:rsidP="00B67CF7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Default="00707C49" w:rsidP="00597621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D0079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УК-1, УК-5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Pr="00707C49" w:rsidRDefault="00707C49" w:rsidP="00707C49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707C49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УК 1.1,</w:t>
            </w:r>
          </w:p>
          <w:p w:rsidR="00707C49" w:rsidRDefault="00707C49" w:rsidP="00707C49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707C49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УК 5.1.</w:t>
            </w: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Default="00DC4128" w:rsidP="001B5D52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DC412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Экзамен</w:t>
            </w:r>
          </w:p>
        </w:tc>
      </w:tr>
      <w:tr w:rsidR="00707C49" w:rsidRPr="007B2344" w:rsidTr="00707C4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49" w:rsidRDefault="00707C49" w:rsidP="005129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49" w:rsidRPr="003218A2" w:rsidRDefault="00707C49" w:rsidP="00707C49">
            <w:pPr>
              <w:snapToGri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07C49">
              <w:rPr>
                <w:rFonts w:ascii="Times New Roman" w:hAnsi="Times New Roman"/>
                <w:sz w:val="24"/>
                <w:szCs w:val="24"/>
              </w:rPr>
              <w:t xml:space="preserve">Философское учение о Бытии. Учение о познании </w:t>
            </w: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Default="00707C49" w:rsidP="00597621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D0079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УК-1, УК-5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Default="00707C49" w:rsidP="001B5D52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707C49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УК 1.2, УК 5.2.</w:t>
            </w: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Default="00DC4128" w:rsidP="001B5D52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DC412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Экзамен</w:t>
            </w:r>
          </w:p>
        </w:tc>
      </w:tr>
      <w:tr w:rsidR="00707C49" w:rsidRPr="007B2344" w:rsidTr="00707C49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49" w:rsidRDefault="00707C49" w:rsidP="005129F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C49" w:rsidRPr="001B5D52" w:rsidRDefault="00707C49" w:rsidP="001B5D52">
            <w:pPr>
              <w:pStyle w:val="Heading1"/>
              <w:rPr>
                <w:spacing w:val="-4"/>
                <w:sz w:val="24"/>
                <w:szCs w:val="24"/>
                <w:lang w:val="ru-RU"/>
              </w:rPr>
            </w:pPr>
            <w:r w:rsidRPr="00707C49">
              <w:rPr>
                <w:spacing w:val="-4"/>
                <w:sz w:val="24"/>
                <w:szCs w:val="24"/>
                <w:lang w:val="ru-RU"/>
              </w:rPr>
              <w:t>Социальная философия и философское учение о человеке</w:t>
            </w:r>
            <w:r>
              <w:rPr>
                <w:spacing w:val="-4"/>
                <w:sz w:val="24"/>
                <w:szCs w:val="24"/>
                <w:lang w:val="ru-RU"/>
              </w:rPr>
              <w:t>. Философия техники</w:t>
            </w:r>
          </w:p>
        </w:tc>
        <w:tc>
          <w:tcPr>
            <w:tcW w:w="2039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Default="00707C49" w:rsidP="00597621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D0079F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УК-1, УК-5</w:t>
            </w:r>
          </w:p>
        </w:tc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Default="002D26BD" w:rsidP="001B5D52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2D26BD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УК 5.3</w:t>
            </w:r>
          </w:p>
        </w:tc>
        <w:tc>
          <w:tcPr>
            <w:tcW w:w="2676" w:type="dxa"/>
            <w:tcBorders>
              <w:left w:val="single" w:sz="4" w:space="0" w:color="auto"/>
              <w:right w:val="single" w:sz="4" w:space="0" w:color="auto"/>
            </w:tcBorders>
          </w:tcPr>
          <w:p w:rsidR="00707C49" w:rsidRDefault="00DC4128" w:rsidP="001B5D52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</w:pPr>
            <w:r w:rsidRPr="00DC4128">
              <w:rPr>
                <w:rFonts w:ascii="Times New Roman" w:hAnsi="Times New Roman"/>
                <w:spacing w:val="-6"/>
                <w:sz w:val="24"/>
                <w:szCs w:val="24"/>
                <w:lang w:eastAsia="ar-SA"/>
              </w:rPr>
              <w:t>Экзамен</w:t>
            </w:r>
          </w:p>
        </w:tc>
      </w:tr>
    </w:tbl>
    <w:p w:rsidR="004D6806" w:rsidRDefault="004D6806" w:rsidP="004D6806">
      <w:pPr>
        <w:pStyle w:val="BodyTextIndent"/>
        <w:ind w:right="48"/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2D26BD" w:rsidRPr="00D51003" w:rsidRDefault="002D26BD" w:rsidP="00D51003">
      <w:pPr>
        <w:pStyle w:val="BodyTextIndent"/>
        <w:ind w:firstLine="680"/>
        <w:jc w:val="center"/>
        <w:rPr>
          <w:rStyle w:val="a"/>
          <w:bCs w:val="0"/>
          <w:i w:val="0"/>
          <w:iCs w:val="0"/>
          <w:color w:val="000000"/>
          <w:sz w:val="24"/>
          <w:szCs w:val="24"/>
          <w:lang w:val="ru-RU"/>
        </w:rPr>
      </w:pPr>
      <w:r w:rsidRPr="00D51003">
        <w:rPr>
          <w:rStyle w:val="a"/>
          <w:bCs w:val="0"/>
          <w:i w:val="0"/>
          <w:iCs w:val="0"/>
          <w:color w:val="000000"/>
          <w:sz w:val="24"/>
          <w:szCs w:val="24"/>
          <w:lang w:val="ru-RU"/>
        </w:rPr>
        <w:t>3. ОПИСАНИЕ ПОКАЗАТЕЛЕЙ И КРИТЕРИЕВ ОЦЕНИВАНИЯ КОМПЕТЕНЦИЙ</w:t>
      </w:r>
    </w:p>
    <w:p w:rsidR="002D26BD" w:rsidRPr="002D26BD" w:rsidRDefault="002D26BD" w:rsidP="002D26BD">
      <w:pPr>
        <w:pStyle w:val="BodyTextIndent"/>
        <w:ind w:firstLine="680"/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2D26BD" w:rsidRPr="002D26BD" w:rsidRDefault="002D26BD" w:rsidP="002D26BD">
      <w:pPr>
        <w:pStyle w:val="BodyTextIndent"/>
        <w:ind w:firstLine="680"/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2D26BD"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  <w:t>Сформированность каждой компетенции в рамках освоения данной дисциплины оценивается по трехуровневой шкале:</w:t>
      </w:r>
    </w:p>
    <w:p w:rsidR="002D26BD" w:rsidRPr="002D26BD" w:rsidRDefault="002D26BD" w:rsidP="002D26BD">
      <w:pPr>
        <w:pStyle w:val="BodyTextIndent"/>
        <w:ind w:firstLine="680"/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2D26BD"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  <w:t>1)</w:t>
      </w:r>
      <w:r w:rsidRPr="002D26BD"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  <w:tab/>
        <w:t>пороговый уровень является обязательным для всех обучающихся по завершении освоения дисциплины;</w:t>
      </w:r>
    </w:p>
    <w:p w:rsidR="002D26BD" w:rsidRPr="002D26BD" w:rsidRDefault="002D26BD" w:rsidP="002D26BD">
      <w:pPr>
        <w:pStyle w:val="BodyTextIndent"/>
        <w:ind w:firstLine="680"/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2D26BD"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  <w:t>2)</w:t>
      </w:r>
      <w:r w:rsidRPr="002D26BD"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  <w:tab/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2D26BD" w:rsidRDefault="002D26BD" w:rsidP="002D26BD">
      <w:pPr>
        <w:pStyle w:val="BodyTextIndent"/>
        <w:ind w:firstLine="680"/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2D26BD"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  <w:t>3)</w:t>
      </w:r>
      <w:r w:rsidRPr="002D26BD"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  <w:tab/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2D26BD" w:rsidRDefault="002D26BD" w:rsidP="00012228">
      <w:pPr>
        <w:pStyle w:val="BodyTextIndent"/>
        <w:ind w:firstLine="680"/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D51003" w:rsidRPr="00D51003" w:rsidRDefault="00D51003" w:rsidP="00D51003">
      <w:pPr>
        <w:pStyle w:val="BodyTextIndent"/>
        <w:ind w:firstLine="680"/>
        <w:jc w:val="center"/>
        <w:rPr>
          <w:rStyle w:val="a"/>
          <w:bCs w:val="0"/>
          <w:iCs w:val="0"/>
          <w:color w:val="000000"/>
          <w:sz w:val="24"/>
          <w:szCs w:val="24"/>
          <w:lang w:val="ru-RU"/>
        </w:rPr>
      </w:pPr>
      <w:r w:rsidRPr="00D51003">
        <w:rPr>
          <w:rStyle w:val="a"/>
          <w:bCs w:val="0"/>
          <w:iCs w:val="0"/>
          <w:color w:val="000000"/>
          <w:sz w:val="24"/>
          <w:szCs w:val="24"/>
          <w:lang w:val="ru-RU"/>
        </w:rPr>
        <w:t>Описание критериев и шкалы оценивания промежуточной аттестации</w:t>
      </w:r>
    </w:p>
    <w:p w:rsidR="00D51003" w:rsidRPr="00D51003" w:rsidRDefault="00D51003" w:rsidP="00D51003">
      <w:pPr>
        <w:pStyle w:val="BodyTextIndent"/>
        <w:ind w:firstLine="680"/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D51003" w:rsidRPr="00D51003" w:rsidRDefault="00D51003" w:rsidP="00D51003">
      <w:pPr>
        <w:pStyle w:val="BodyTextIndent"/>
        <w:ind w:firstLine="680"/>
        <w:rPr>
          <w:rStyle w:val="a"/>
          <w:b w:val="0"/>
          <w:bCs w:val="0"/>
          <w:iCs w:val="0"/>
          <w:color w:val="000000"/>
          <w:sz w:val="24"/>
          <w:szCs w:val="24"/>
          <w:lang w:val="ru-RU"/>
        </w:rPr>
      </w:pPr>
      <w:r w:rsidRPr="00D51003">
        <w:rPr>
          <w:rStyle w:val="a"/>
          <w:b w:val="0"/>
          <w:bCs w:val="0"/>
          <w:iCs w:val="0"/>
          <w:color w:val="000000"/>
          <w:sz w:val="24"/>
          <w:szCs w:val="24"/>
          <w:lang w:val="ru-RU"/>
        </w:rPr>
        <w:t>а) описание критериев и шкалы оценивания тестирования:</w:t>
      </w:r>
    </w:p>
    <w:p w:rsidR="00D51003" w:rsidRPr="00D51003" w:rsidRDefault="00D51003" w:rsidP="00D51003">
      <w:pPr>
        <w:pStyle w:val="BodyTextIndent"/>
        <w:ind w:firstLine="680"/>
        <w:rPr>
          <w:rStyle w:val="a"/>
          <w:b w:val="0"/>
          <w:bCs w:val="0"/>
          <w:iCs w:val="0"/>
          <w:color w:val="000000"/>
          <w:sz w:val="24"/>
          <w:szCs w:val="24"/>
          <w:lang w:val="ru-RU"/>
        </w:rPr>
      </w:pPr>
    </w:p>
    <w:p w:rsidR="00D51003" w:rsidRPr="00D51003" w:rsidRDefault="00D51003" w:rsidP="00D51003">
      <w:pPr>
        <w:pStyle w:val="BodyTextIndent"/>
        <w:ind w:firstLine="680"/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 w:rsidRPr="00D51003"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  <w:t>За каждый тестовый вопрос назначается максимально 1 балл в соответствии со следующим правилом:</w:t>
      </w:r>
    </w:p>
    <w:p w:rsidR="00D51003" w:rsidRPr="00D51003" w:rsidRDefault="00D51003" w:rsidP="00D51003">
      <w:pPr>
        <w:pStyle w:val="BodyTextIndent"/>
        <w:ind w:firstLine="680"/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  <w:t>-</w:t>
      </w:r>
      <w:r w:rsidRPr="00D51003"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  <w:tab/>
        <w:t>1 балл – ответ на тестовый вопрос полностью правильный;</w:t>
      </w:r>
    </w:p>
    <w:p w:rsidR="00D51003" w:rsidRPr="00D51003" w:rsidRDefault="00D51003" w:rsidP="00D51003">
      <w:pPr>
        <w:pStyle w:val="BodyTextIndent"/>
        <w:ind w:firstLine="680"/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  <w:t>-</w:t>
      </w:r>
      <w:r w:rsidRPr="00D51003"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  <w:tab/>
        <w:t>0,5 балла – отчет на тестовый вопрос частично правильный (выбраны не все правильные варианты, указаны частично верные варианты);</w:t>
      </w:r>
    </w:p>
    <w:p w:rsidR="00D51003" w:rsidRDefault="00D51003" w:rsidP="00D51003">
      <w:pPr>
        <w:pStyle w:val="BodyTextIndent"/>
        <w:ind w:firstLine="680"/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  <w:r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  <w:t>-</w:t>
      </w:r>
      <w:r w:rsidRPr="00D51003"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  <w:tab/>
        <w:t>0 баллов – ответ на тестовый вопрос полностью не верный.</w:t>
      </w:r>
    </w:p>
    <w:p w:rsidR="00D51003" w:rsidRDefault="00D51003" w:rsidP="00D51003">
      <w:pPr>
        <w:pStyle w:val="BodyTextIndent"/>
        <w:ind w:firstLine="680"/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D51003" w:rsidRDefault="00D51003" w:rsidP="00D51003">
      <w:pPr>
        <w:jc w:val="center"/>
        <w:rPr>
          <w:rStyle w:val="a"/>
          <w:rFonts w:ascii="Times New Roman" w:eastAsia="Times New Roman" w:hAnsi="Times New Roman"/>
          <w:b w:val="0"/>
          <w:bCs w:val="0"/>
          <w:iCs w:val="0"/>
          <w:color w:val="000000"/>
          <w:sz w:val="24"/>
          <w:szCs w:val="24"/>
          <w:lang w:eastAsia="ru-RU"/>
        </w:rPr>
      </w:pPr>
      <w:r w:rsidRPr="00D51003">
        <w:rPr>
          <w:rStyle w:val="a"/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>б</w:t>
      </w:r>
      <w:r w:rsidRPr="00D51003">
        <w:rPr>
          <w:rStyle w:val="a"/>
          <w:rFonts w:ascii="Times New Roman" w:eastAsia="Times New Roman" w:hAnsi="Times New Roman"/>
          <w:b w:val="0"/>
          <w:bCs w:val="0"/>
          <w:iCs w:val="0"/>
          <w:color w:val="000000"/>
          <w:sz w:val="24"/>
          <w:szCs w:val="24"/>
          <w:lang w:eastAsia="ru-RU"/>
        </w:rPr>
        <w:t>) описание критериев и шкалы оценивания решения практического задания: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4"/>
        <w:gridCol w:w="4681"/>
      </w:tblGrid>
      <w:tr w:rsidR="00D51003" w:rsidRPr="00650DE2" w:rsidTr="00650DE2">
        <w:tc>
          <w:tcPr>
            <w:tcW w:w="4785" w:type="dxa"/>
            <w:shd w:val="clear" w:color="auto" w:fill="auto"/>
          </w:tcPr>
          <w:p w:rsidR="00D51003" w:rsidRPr="00650DE2" w:rsidRDefault="00D51003" w:rsidP="00650DE2">
            <w:pPr>
              <w:spacing w:after="0" w:line="240" w:lineRule="auto"/>
              <w:jc w:val="center"/>
              <w:rPr>
                <w:rStyle w:val="a"/>
                <w:rFonts w:ascii="Times New Roman" w:eastAsia="Times New Roman" w:hAnsi="Times New Roman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650DE2">
              <w:rPr>
                <w:rStyle w:val="a"/>
                <w:rFonts w:ascii="Times New Roman" w:eastAsia="Times New Roman" w:hAnsi="Times New Roman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Шкала оценивания</w:t>
            </w:r>
          </w:p>
        </w:tc>
        <w:tc>
          <w:tcPr>
            <w:tcW w:w="4786" w:type="dxa"/>
            <w:shd w:val="clear" w:color="auto" w:fill="auto"/>
          </w:tcPr>
          <w:p w:rsidR="00D51003" w:rsidRPr="00650DE2" w:rsidRDefault="00D51003" w:rsidP="00650DE2">
            <w:pPr>
              <w:spacing w:after="0" w:line="240" w:lineRule="auto"/>
              <w:jc w:val="center"/>
              <w:rPr>
                <w:rStyle w:val="a"/>
                <w:rFonts w:ascii="Times New Roman" w:eastAsia="Times New Roman" w:hAnsi="Times New Roman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650DE2">
              <w:rPr>
                <w:rStyle w:val="a"/>
                <w:rFonts w:ascii="Times New Roman" w:eastAsia="Times New Roman" w:hAnsi="Times New Roman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</w:tr>
      <w:tr w:rsidR="00D51003" w:rsidRPr="00650DE2" w:rsidTr="00650DE2">
        <w:tc>
          <w:tcPr>
            <w:tcW w:w="4785" w:type="dxa"/>
            <w:shd w:val="clear" w:color="auto" w:fill="auto"/>
          </w:tcPr>
          <w:p w:rsidR="00D51003" w:rsidRPr="00650DE2" w:rsidRDefault="00D51003" w:rsidP="00650DE2">
            <w:pPr>
              <w:spacing w:after="0" w:line="240" w:lineRule="auto"/>
              <w:jc w:val="center"/>
              <w:rPr>
                <w:rStyle w:val="a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650DE2">
              <w:rPr>
                <w:rStyle w:val="a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5 баллов</w:t>
            </w:r>
          </w:p>
          <w:p w:rsidR="00D51003" w:rsidRPr="00650DE2" w:rsidRDefault="00D51003" w:rsidP="00650DE2">
            <w:pPr>
              <w:spacing w:after="0" w:line="240" w:lineRule="auto"/>
              <w:jc w:val="center"/>
              <w:rPr>
                <w:rStyle w:val="a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650DE2">
              <w:rPr>
                <w:rStyle w:val="a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(эталонный уровень)</w:t>
            </w:r>
          </w:p>
        </w:tc>
        <w:tc>
          <w:tcPr>
            <w:tcW w:w="4786" w:type="dxa"/>
            <w:shd w:val="clear" w:color="auto" w:fill="auto"/>
          </w:tcPr>
          <w:p w:rsidR="00D51003" w:rsidRPr="00650DE2" w:rsidRDefault="00D51003" w:rsidP="00650DE2">
            <w:pPr>
              <w:spacing w:after="0" w:line="240" w:lineRule="auto"/>
              <w:jc w:val="center"/>
              <w:rPr>
                <w:rStyle w:val="a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650DE2">
              <w:rPr>
                <w:rStyle w:val="a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Задача решена верно</w:t>
            </w:r>
          </w:p>
        </w:tc>
      </w:tr>
      <w:tr w:rsidR="00D51003" w:rsidRPr="00650DE2" w:rsidTr="00650DE2">
        <w:tc>
          <w:tcPr>
            <w:tcW w:w="4785" w:type="dxa"/>
            <w:shd w:val="clear" w:color="auto" w:fill="auto"/>
          </w:tcPr>
          <w:p w:rsidR="00D51003" w:rsidRPr="00650DE2" w:rsidRDefault="00D51003" w:rsidP="00650DE2">
            <w:pPr>
              <w:spacing w:after="0" w:line="240" w:lineRule="auto"/>
              <w:jc w:val="center"/>
              <w:rPr>
                <w:rStyle w:val="a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650DE2">
              <w:rPr>
                <w:rStyle w:val="a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3 балла</w:t>
            </w:r>
          </w:p>
          <w:p w:rsidR="00D51003" w:rsidRPr="00650DE2" w:rsidRDefault="00D51003" w:rsidP="00650DE2">
            <w:pPr>
              <w:spacing w:after="0" w:line="240" w:lineRule="auto"/>
              <w:jc w:val="center"/>
              <w:rPr>
                <w:rStyle w:val="a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650DE2">
              <w:rPr>
                <w:rStyle w:val="a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(продвинутый уровень)</w:t>
            </w:r>
          </w:p>
        </w:tc>
        <w:tc>
          <w:tcPr>
            <w:tcW w:w="4786" w:type="dxa"/>
            <w:shd w:val="clear" w:color="auto" w:fill="auto"/>
          </w:tcPr>
          <w:p w:rsidR="00D51003" w:rsidRPr="00650DE2" w:rsidRDefault="00D51003" w:rsidP="00650DE2">
            <w:pPr>
              <w:spacing w:after="0" w:line="240" w:lineRule="auto"/>
              <w:jc w:val="center"/>
              <w:rPr>
                <w:rStyle w:val="a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650DE2">
              <w:rPr>
                <w:rStyle w:val="a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Задача решена верно, но имеются технические неточности в расчетах</w:t>
            </w:r>
          </w:p>
        </w:tc>
      </w:tr>
      <w:tr w:rsidR="00D51003" w:rsidRPr="00650DE2" w:rsidTr="00650DE2">
        <w:tc>
          <w:tcPr>
            <w:tcW w:w="4785" w:type="dxa"/>
            <w:shd w:val="clear" w:color="auto" w:fill="auto"/>
          </w:tcPr>
          <w:p w:rsidR="00D51003" w:rsidRPr="00650DE2" w:rsidRDefault="00D51003" w:rsidP="00650DE2">
            <w:pPr>
              <w:spacing w:after="0" w:line="240" w:lineRule="auto"/>
              <w:jc w:val="center"/>
              <w:rPr>
                <w:rStyle w:val="a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650DE2">
              <w:rPr>
                <w:rStyle w:val="a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1 балла</w:t>
            </w:r>
          </w:p>
          <w:p w:rsidR="00D51003" w:rsidRPr="00650DE2" w:rsidRDefault="00D51003" w:rsidP="00650DE2">
            <w:pPr>
              <w:spacing w:after="0" w:line="240" w:lineRule="auto"/>
              <w:jc w:val="center"/>
              <w:rPr>
                <w:rStyle w:val="a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650DE2">
              <w:rPr>
                <w:rStyle w:val="a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(пороговый уровень)</w:t>
            </w:r>
          </w:p>
        </w:tc>
        <w:tc>
          <w:tcPr>
            <w:tcW w:w="4786" w:type="dxa"/>
            <w:shd w:val="clear" w:color="auto" w:fill="auto"/>
          </w:tcPr>
          <w:p w:rsidR="00D51003" w:rsidRPr="00650DE2" w:rsidRDefault="00D51003" w:rsidP="00650DE2">
            <w:pPr>
              <w:spacing w:after="0" w:line="240" w:lineRule="auto"/>
              <w:jc w:val="center"/>
              <w:rPr>
                <w:rStyle w:val="a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650DE2">
              <w:rPr>
                <w:rStyle w:val="a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D51003" w:rsidRPr="00650DE2" w:rsidTr="00650DE2">
        <w:tc>
          <w:tcPr>
            <w:tcW w:w="4785" w:type="dxa"/>
            <w:shd w:val="clear" w:color="auto" w:fill="auto"/>
          </w:tcPr>
          <w:p w:rsidR="00D51003" w:rsidRPr="00650DE2" w:rsidRDefault="00D51003" w:rsidP="00650DE2">
            <w:pPr>
              <w:spacing w:after="0" w:line="240" w:lineRule="auto"/>
              <w:jc w:val="center"/>
              <w:rPr>
                <w:rStyle w:val="a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650DE2">
              <w:rPr>
                <w:rStyle w:val="a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4786" w:type="dxa"/>
            <w:shd w:val="clear" w:color="auto" w:fill="auto"/>
          </w:tcPr>
          <w:p w:rsidR="00D51003" w:rsidRPr="00650DE2" w:rsidRDefault="00D51003" w:rsidP="00650DE2">
            <w:pPr>
              <w:spacing w:after="0" w:line="240" w:lineRule="auto"/>
              <w:jc w:val="center"/>
              <w:rPr>
                <w:rStyle w:val="a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650DE2">
              <w:rPr>
                <w:rStyle w:val="a"/>
                <w:rFonts w:ascii="Times New Roman" w:eastAsia="Times New Roman" w:hAnsi="Times New Roman"/>
                <w:b w:val="0"/>
                <w:bCs w:val="0"/>
                <w:i w:val="0"/>
                <w:iCs w:val="0"/>
                <w:color w:val="000000"/>
                <w:sz w:val="24"/>
                <w:szCs w:val="24"/>
                <w:lang w:eastAsia="ru-RU"/>
              </w:rPr>
              <w:t>Задача не решена</w:t>
            </w:r>
          </w:p>
        </w:tc>
      </w:tr>
    </w:tbl>
    <w:p w:rsidR="00D51003" w:rsidRDefault="00D51003" w:rsidP="00D51003">
      <w:pPr>
        <w:jc w:val="center"/>
        <w:rPr>
          <w:rStyle w:val="a"/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</w:pPr>
    </w:p>
    <w:p w:rsidR="00DC4128" w:rsidRPr="00DC4128" w:rsidRDefault="00DC4128" w:rsidP="00DC4128">
      <w:pPr>
        <w:spacing w:after="0" w:line="240" w:lineRule="auto"/>
        <w:ind w:firstLine="709"/>
        <w:jc w:val="both"/>
        <w:rPr>
          <w:rStyle w:val="a"/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</w:pPr>
      <w:r w:rsidRPr="00DC4128">
        <w:rPr>
          <w:rStyle w:val="a"/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lastRenderedPageBreak/>
        <w:t>На Экзамен выносятся 50-60 устных вопросов и 2 тестовых задания. Максимально студент может набрать 100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«удовлетворительно», «неудовлетворительно».</w:t>
      </w:r>
    </w:p>
    <w:p w:rsidR="00DC4128" w:rsidRPr="00DC4128" w:rsidRDefault="00DC4128" w:rsidP="00DC4128">
      <w:pPr>
        <w:spacing w:after="0" w:line="240" w:lineRule="auto"/>
        <w:ind w:firstLine="709"/>
        <w:jc w:val="both"/>
        <w:rPr>
          <w:rStyle w:val="a"/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</w:pPr>
      <w:r w:rsidRPr="00DC4128">
        <w:rPr>
          <w:rStyle w:val="a"/>
          <w:rFonts w:ascii="Times New Roman" w:eastAsia="Times New Roman" w:hAnsi="Times New Roman"/>
          <w:bCs w:val="0"/>
          <w:i w:val="0"/>
          <w:iCs w:val="0"/>
          <w:color w:val="000000"/>
          <w:sz w:val="24"/>
          <w:szCs w:val="24"/>
          <w:lang w:eastAsia="ru-RU"/>
        </w:rPr>
        <w:t>Оценка «отлично»</w:t>
      </w:r>
      <w:r w:rsidRPr="00DC4128">
        <w:rPr>
          <w:rStyle w:val="a"/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 xml:space="preserve"> выставляется студенту, который набрал в сумме от 100 до 90 баллов при условии выполнения всех заданий на уровне не ниже порогового. Обязательным условием является выполнение всех предусмотренных в течении семестра практических и самостоятельных работ.</w:t>
      </w:r>
    </w:p>
    <w:p w:rsidR="00DC4128" w:rsidRPr="00DC4128" w:rsidRDefault="00DC4128" w:rsidP="00DC4128">
      <w:pPr>
        <w:spacing w:after="0" w:line="240" w:lineRule="auto"/>
        <w:ind w:firstLine="709"/>
        <w:jc w:val="both"/>
        <w:rPr>
          <w:rStyle w:val="a"/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</w:pPr>
      <w:r w:rsidRPr="00DC4128">
        <w:rPr>
          <w:rStyle w:val="a"/>
          <w:rFonts w:ascii="Times New Roman" w:eastAsia="Times New Roman" w:hAnsi="Times New Roman"/>
          <w:bCs w:val="0"/>
          <w:i w:val="0"/>
          <w:iCs w:val="0"/>
          <w:color w:val="000000"/>
          <w:sz w:val="24"/>
          <w:szCs w:val="24"/>
          <w:lang w:eastAsia="ru-RU"/>
        </w:rPr>
        <w:t>Оценка «хорошо»</w:t>
      </w:r>
      <w:r w:rsidRPr="00DC4128">
        <w:rPr>
          <w:rStyle w:val="a"/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 xml:space="preserve"> выставляется студенту, который набрал в сумме от 90-70 баллов, не выполнил 1-2 предусмотренных в течении семестра практические и самостоятельные работы.</w:t>
      </w:r>
    </w:p>
    <w:p w:rsidR="00DC4128" w:rsidRPr="00DC4128" w:rsidRDefault="00DC4128" w:rsidP="00DC4128">
      <w:pPr>
        <w:spacing w:after="0" w:line="240" w:lineRule="auto"/>
        <w:ind w:firstLine="709"/>
        <w:jc w:val="both"/>
        <w:rPr>
          <w:rStyle w:val="a"/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</w:pPr>
      <w:r w:rsidRPr="00DC4128">
        <w:rPr>
          <w:rStyle w:val="a"/>
          <w:rFonts w:ascii="Times New Roman" w:eastAsia="Times New Roman" w:hAnsi="Times New Roman"/>
          <w:bCs w:val="0"/>
          <w:i w:val="0"/>
          <w:iCs w:val="0"/>
          <w:color w:val="000000"/>
          <w:sz w:val="24"/>
          <w:szCs w:val="24"/>
          <w:lang w:eastAsia="ru-RU"/>
        </w:rPr>
        <w:t>Оценка «удовлетворительно»</w:t>
      </w:r>
      <w:r w:rsidRPr="00DC4128">
        <w:rPr>
          <w:rStyle w:val="a"/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 xml:space="preserve"> выставляется студенту, который набрал в сумме от 70-50 баллов, не выполнил от 2-4 предусмотренных в течении семестра практические и самостоятельные работы.</w:t>
      </w:r>
    </w:p>
    <w:p w:rsidR="00DC4128" w:rsidRDefault="00DC4128" w:rsidP="00DC4128">
      <w:pPr>
        <w:spacing w:after="0" w:line="240" w:lineRule="auto"/>
        <w:ind w:firstLine="709"/>
        <w:jc w:val="both"/>
        <w:rPr>
          <w:rStyle w:val="a"/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</w:pPr>
      <w:r w:rsidRPr="00DC4128">
        <w:rPr>
          <w:rStyle w:val="a"/>
          <w:rFonts w:ascii="Times New Roman" w:eastAsia="Times New Roman" w:hAnsi="Times New Roman"/>
          <w:bCs w:val="0"/>
          <w:i w:val="0"/>
          <w:iCs w:val="0"/>
          <w:color w:val="000000"/>
          <w:sz w:val="24"/>
          <w:szCs w:val="24"/>
          <w:lang w:eastAsia="ru-RU"/>
        </w:rPr>
        <w:t>Оценка «неудовлетворительно»</w:t>
      </w:r>
      <w:r w:rsidRPr="00DC4128">
        <w:rPr>
          <w:rStyle w:val="a"/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  <w:t xml:space="preserve"> выставляется студенту, который набрал в сумме менее 50 баллов, не выполнил всех предусмотренных в течении семестра практических и самостоятельных работ.</w:t>
      </w:r>
    </w:p>
    <w:p w:rsidR="008E482A" w:rsidRDefault="008E482A" w:rsidP="008E482A">
      <w:pPr>
        <w:spacing w:after="0" w:line="240" w:lineRule="auto"/>
        <w:ind w:firstLine="709"/>
        <w:jc w:val="both"/>
        <w:rPr>
          <w:rStyle w:val="a"/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</w:pPr>
    </w:p>
    <w:p w:rsidR="00DC4128" w:rsidRPr="00D51003" w:rsidRDefault="00DC4128" w:rsidP="008E482A">
      <w:pPr>
        <w:spacing w:after="0" w:line="240" w:lineRule="auto"/>
        <w:ind w:firstLine="709"/>
        <w:jc w:val="both"/>
        <w:rPr>
          <w:rStyle w:val="a"/>
          <w:rFonts w:ascii="Times New Roman" w:eastAsia="Times New Roman" w:hAnsi="Times New Roman"/>
          <w:b w:val="0"/>
          <w:bCs w:val="0"/>
          <w:i w:val="0"/>
          <w:iCs w:val="0"/>
          <w:color w:val="000000"/>
          <w:sz w:val="24"/>
          <w:szCs w:val="24"/>
          <w:lang w:eastAsia="ru-RU"/>
        </w:rPr>
      </w:pPr>
    </w:p>
    <w:p w:rsidR="00947092" w:rsidRPr="00947092" w:rsidRDefault="00947092" w:rsidP="00947092">
      <w:pPr>
        <w:pStyle w:val="BodyTextIndent"/>
        <w:ind w:firstLine="680"/>
        <w:jc w:val="center"/>
        <w:rPr>
          <w:rStyle w:val="a"/>
          <w:bCs w:val="0"/>
          <w:i w:val="0"/>
          <w:iCs w:val="0"/>
          <w:color w:val="000000"/>
          <w:sz w:val="24"/>
          <w:szCs w:val="24"/>
          <w:lang w:val="ru-RU"/>
        </w:rPr>
      </w:pPr>
      <w:r w:rsidRPr="00947092">
        <w:rPr>
          <w:rStyle w:val="a"/>
          <w:bCs w:val="0"/>
          <w:i w:val="0"/>
          <w:iCs w:val="0"/>
          <w:color w:val="000000"/>
          <w:sz w:val="24"/>
          <w:szCs w:val="24"/>
          <w:lang w:val="ru-RU"/>
        </w:rPr>
        <w:t>4. ТИПОВЫЕ КОНТРОЛЬНЫЕ ЗАДАНИЯ ИЛИ ИНЫЕ МАТЕРИАЛЫ</w:t>
      </w:r>
    </w:p>
    <w:p w:rsidR="00947092" w:rsidRPr="00947092" w:rsidRDefault="00947092" w:rsidP="00947092">
      <w:pPr>
        <w:pStyle w:val="BodyTextIndent"/>
        <w:ind w:firstLine="680"/>
        <w:rPr>
          <w:rStyle w:val="a"/>
          <w:b w:val="0"/>
          <w:bCs w:val="0"/>
          <w:i w:val="0"/>
          <w:iCs w:val="0"/>
          <w:color w:val="000000"/>
          <w:sz w:val="24"/>
          <w:szCs w:val="24"/>
          <w:lang w:val="ru-RU"/>
        </w:rPr>
      </w:pPr>
    </w:p>
    <w:p w:rsidR="002D26BD" w:rsidRDefault="00947092" w:rsidP="00947092">
      <w:pPr>
        <w:pStyle w:val="BodyTextIndent"/>
        <w:ind w:firstLine="680"/>
        <w:rPr>
          <w:rStyle w:val="a"/>
          <w:bCs w:val="0"/>
          <w:iCs w:val="0"/>
          <w:color w:val="000000"/>
          <w:sz w:val="24"/>
          <w:szCs w:val="24"/>
          <w:lang w:val="ru-RU"/>
        </w:rPr>
      </w:pPr>
      <w:r>
        <w:rPr>
          <w:rStyle w:val="a"/>
          <w:bCs w:val="0"/>
          <w:iCs w:val="0"/>
          <w:color w:val="000000"/>
          <w:sz w:val="24"/>
          <w:szCs w:val="24"/>
          <w:lang w:val="ru-RU"/>
        </w:rPr>
        <w:tab/>
        <w:t>4.1. Промежуточная аттестация</w:t>
      </w:r>
    </w:p>
    <w:p w:rsidR="00947092" w:rsidRDefault="00947092" w:rsidP="00947092">
      <w:pPr>
        <w:pStyle w:val="BodyTextIndent"/>
        <w:ind w:firstLine="680"/>
        <w:rPr>
          <w:rStyle w:val="a"/>
          <w:bCs w:val="0"/>
          <w:iCs w:val="0"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47092" w:rsidRPr="00650DE2" w:rsidTr="00650DE2">
        <w:tc>
          <w:tcPr>
            <w:tcW w:w="4785" w:type="dxa"/>
            <w:shd w:val="clear" w:color="auto" w:fill="auto"/>
          </w:tcPr>
          <w:p w:rsidR="00947092" w:rsidRPr="00650DE2" w:rsidRDefault="00947092" w:rsidP="00650DE2">
            <w:pPr>
              <w:pStyle w:val="BodyTextIndent"/>
              <w:ind w:firstLine="0"/>
              <w:rPr>
                <w:rStyle w:val="a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650DE2">
              <w:rPr>
                <w:rStyle w:val="a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Код и наименование компетенции</w:t>
            </w:r>
          </w:p>
        </w:tc>
        <w:tc>
          <w:tcPr>
            <w:tcW w:w="4786" w:type="dxa"/>
            <w:shd w:val="clear" w:color="auto" w:fill="auto"/>
          </w:tcPr>
          <w:p w:rsidR="00947092" w:rsidRPr="00650DE2" w:rsidRDefault="00947092" w:rsidP="00650DE2">
            <w:pPr>
              <w:pStyle w:val="BodyTextIndent"/>
              <w:ind w:firstLine="0"/>
              <w:rPr>
                <w:rStyle w:val="a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650DE2">
              <w:rPr>
                <w:rStyle w:val="a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Код и наименование индикатора</w:t>
            </w:r>
          </w:p>
          <w:p w:rsidR="00947092" w:rsidRPr="00650DE2" w:rsidRDefault="00947092" w:rsidP="00650DE2">
            <w:pPr>
              <w:pStyle w:val="BodyTextIndent"/>
              <w:ind w:firstLine="0"/>
              <w:rPr>
                <w:rStyle w:val="a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 w:rsidRPr="00650DE2">
              <w:rPr>
                <w:rStyle w:val="a"/>
                <w:bCs w:val="0"/>
                <w:i w:val="0"/>
                <w:iCs w:val="0"/>
                <w:color w:val="000000"/>
                <w:sz w:val="24"/>
                <w:szCs w:val="24"/>
                <w:lang w:val="ru-RU"/>
              </w:rPr>
              <w:t>достижения компетенции</w:t>
            </w:r>
          </w:p>
        </w:tc>
      </w:tr>
      <w:tr w:rsidR="00947092" w:rsidRPr="00AA1B3F" w:rsidTr="00650DE2">
        <w:tc>
          <w:tcPr>
            <w:tcW w:w="4785" w:type="dxa"/>
            <w:shd w:val="clear" w:color="auto" w:fill="auto"/>
          </w:tcPr>
          <w:p w:rsidR="00947092" w:rsidRPr="00462DD4" w:rsidRDefault="00947092" w:rsidP="00650DE2">
            <w:pPr>
              <w:pStyle w:val="BodyTextIndent"/>
              <w:ind w:firstLine="0"/>
              <w:rPr>
                <w:rStyle w:val="a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0462DD4">
              <w:rPr>
                <w:rStyle w:val="a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УК 1 Способен осуществлять</w:t>
            </w:r>
            <w:r w:rsidR="00AA1B3F" w:rsidRPr="00462DD4">
              <w:rPr>
                <w:rStyle w:val="a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 критический анализ проблемных ситуаций на основании системного подхода</w:t>
            </w:r>
          </w:p>
        </w:tc>
        <w:tc>
          <w:tcPr>
            <w:tcW w:w="4786" w:type="dxa"/>
            <w:shd w:val="clear" w:color="auto" w:fill="auto"/>
          </w:tcPr>
          <w:p w:rsidR="00947092" w:rsidRPr="00462DD4" w:rsidRDefault="00947092" w:rsidP="00AA1B3F">
            <w:pPr>
              <w:pStyle w:val="BodyTextIndent"/>
              <w:ind w:firstLine="0"/>
              <w:rPr>
                <w:rStyle w:val="a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0462DD4">
              <w:rPr>
                <w:rStyle w:val="a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УК-1.1. </w:t>
            </w:r>
            <w:r w:rsidR="00AA1B3F" w:rsidRPr="00462DD4">
              <w:rPr>
                <w:rStyle w:val="a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осуществляет поиск необходимой информации, подвергает ее критическому анализу и обобщению </w:t>
            </w:r>
          </w:p>
        </w:tc>
      </w:tr>
    </w:tbl>
    <w:p w:rsidR="00947092" w:rsidRPr="00AA1B3F" w:rsidRDefault="00947092" w:rsidP="00947092">
      <w:pPr>
        <w:pStyle w:val="BodyTextIndent"/>
        <w:ind w:firstLine="680"/>
        <w:rPr>
          <w:rStyle w:val="a"/>
          <w:b w:val="0"/>
          <w:bCs w:val="0"/>
          <w:i w:val="0"/>
          <w:iCs w:val="0"/>
          <w:color w:val="FF0000"/>
          <w:sz w:val="24"/>
          <w:szCs w:val="24"/>
          <w:lang w:val="ru-RU"/>
        </w:rPr>
      </w:pPr>
    </w:p>
    <w:p w:rsidR="002D26BD" w:rsidRDefault="00947092" w:rsidP="00012228">
      <w:pPr>
        <w:pStyle w:val="BodyTextIndent"/>
        <w:ind w:firstLine="680"/>
        <w:rPr>
          <w:rStyle w:val="a"/>
          <w:bCs w:val="0"/>
          <w:iCs w:val="0"/>
          <w:color w:val="000000"/>
          <w:sz w:val="24"/>
          <w:szCs w:val="24"/>
          <w:lang w:val="ru-RU"/>
        </w:rPr>
      </w:pPr>
      <w:r w:rsidRPr="00947092">
        <w:rPr>
          <w:rStyle w:val="a"/>
          <w:bCs w:val="0"/>
          <w:iCs w:val="0"/>
          <w:color w:val="000000"/>
          <w:sz w:val="24"/>
          <w:szCs w:val="24"/>
          <w:lang w:val="ru-RU"/>
        </w:rPr>
        <w:t>а) типовые тестовые вопросы:</w:t>
      </w:r>
    </w:p>
    <w:p w:rsidR="00947092" w:rsidRPr="00947092" w:rsidRDefault="00947092" w:rsidP="00012228">
      <w:pPr>
        <w:pStyle w:val="BodyTextIndent"/>
        <w:ind w:firstLine="680"/>
        <w:rPr>
          <w:rStyle w:val="a"/>
          <w:bCs w:val="0"/>
          <w:iCs w:val="0"/>
          <w:color w:val="000000"/>
          <w:sz w:val="24"/>
          <w:szCs w:val="24"/>
          <w:lang w:val="ru-RU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1.</w:t>
      </w:r>
      <w:r w:rsidRPr="00512A28">
        <w:rPr>
          <w:rFonts w:ascii="Times New Roman" w:hAnsi="Times New Roman"/>
          <w:bCs/>
          <w:sz w:val="24"/>
          <w:szCs w:val="24"/>
        </w:rPr>
        <w:tab/>
        <w:t>Какое из перечисленных определений мировоззрения правомерно?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система взглядов на мир в целом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комплекс представлений человека о мире и себе в нём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совокупность взглядов, определяющих направление деятельности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человека по преобразованию мира</w:t>
      </w:r>
    </w:p>
    <w:p w:rsidR="00512A28" w:rsidRPr="00512A28" w:rsidRDefault="001439E5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г) верны все определения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2. Объектом философского исследования является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человек и его место в мире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социальные структуры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закономерности природного бытия</w:t>
      </w:r>
    </w:p>
    <w:p w:rsidR="00512A28" w:rsidRPr="00512A28" w:rsidRDefault="001439E5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г) мир как целостность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3. Предметом философии является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человек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общество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мир</w:t>
      </w:r>
    </w:p>
    <w:p w:rsidR="00512A28" w:rsidRPr="00512A28" w:rsidRDefault="001439E5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г) все названное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4. В чем заключается мировоззренческая функция философии?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теоретическое познание объективной реальности</w:t>
      </w:r>
    </w:p>
    <w:p w:rsidR="00512A28" w:rsidRPr="00512A28" w:rsidRDefault="001439E5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б) определение смысла жизни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формулировка возможных научных проблем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исследование конкретных объектов</w:t>
      </w:r>
    </w:p>
    <w:p w:rsidR="00512A28" w:rsidRPr="00512A28" w:rsidRDefault="00512A28" w:rsidP="0094709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5. Первой философской школой Древней Греции считается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элейская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пифагорейская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аристотелевская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г) милетская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6. Натурфилософия – это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философия природы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б) синоним материализма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одна из философских категорий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способ познания объективного мира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7. Какая проблема была в центре внимания у Сократа?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проблема первоначала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что такое «физиc»?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в) какова природа (сущность) человека?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проблема бытия и небытия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8. Философия Платона – это: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скептицизм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субъективный идеализм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материализм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г) объективный идеализм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9. Найдите правильное определение материи, по Аристотелю: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а) это начало, носящее потенциальный характер и образующее чувственно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воспринимаемую реальность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то же самое, что и небытие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это видимость, иллюзия наших органов чувств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это сущность, субстанция</w:t>
      </w:r>
    </w:p>
    <w:p w:rsidR="00512A28" w:rsidRPr="00512A28" w:rsidRDefault="00512A28" w:rsidP="0094709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10. Что означает понятие «догматизм»?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слепую веру в авторитеты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б) схематически - окостеневший способ мышления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доктрину или отдельные ее положения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доказательство бытия бога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47092" w:rsidRDefault="00947092" w:rsidP="00512A2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47092">
        <w:rPr>
          <w:rFonts w:ascii="Times New Roman" w:hAnsi="Times New Roman"/>
          <w:b/>
          <w:bCs/>
          <w:i/>
          <w:sz w:val="24"/>
          <w:szCs w:val="24"/>
        </w:rPr>
        <w:t>б) типовые практические задания:</w:t>
      </w:r>
    </w:p>
    <w:p w:rsidR="00947092" w:rsidRPr="00947092" w:rsidRDefault="00947092" w:rsidP="00512A2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947092" w:rsidRPr="00947092" w:rsidRDefault="00947092" w:rsidP="009470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7092">
        <w:rPr>
          <w:rFonts w:ascii="Times New Roman" w:hAnsi="Times New Roman"/>
          <w:b/>
          <w:bCs/>
          <w:sz w:val="24"/>
          <w:szCs w:val="24"/>
        </w:rPr>
        <w:t>Задание №1</w:t>
      </w:r>
      <w:r>
        <w:rPr>
          <w:rFonts w:ascii="Times New Roman" w:hAnsi="Times New Roman"/>
          <w:bCs/>
          <w:sz w:val="24"/>
          <w:szCs w:val="24"/>
        </w:rPr>
        <w:t>.</w:t>
      </w:r>
      <w:r w:rsidRPr="00947092">
        <w:rPr>
          <w:rFonts w:ascii="Times New Roman" w:hAnsi="Times New Roman"/>
          <w:bCs/>
          <w:sz w:val="24"/>
          <w:szCs w:val="24"/>
        </w:rPr>
        <w:t xml:space="preserve"> В чем состоят: мировоззренческая, прогностическая, идеологическая, социализирующая, аксиологическая, а так же функция социальной критики и функция отражения.</w:t>
      </w:r>
    </w:p>
    <w:p w:rsidR="00947092" w:rsidRPr="00947092" w:rsidRDefault="00947092" w:rsidP="009470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7092">
        <w:rPr>
          <w:rFonts w:ascii="Times New Roman" w:hAnsi="Times New Roman"/>
          <w:b/>
          <w:bCs/>
          <w:sz w:val="24"/>
          <w:szCs w:val="24"/>
        </w:rPr>
        <w:t>Примерный ответ:</w:t>
      </w:r>
      <w:r w:rsidRPr="00947092">
        <w:rPr>
          <w:rFonts w:ascii="Times New Roman" w:hAnsi="Times New Roman"/>
          <w:bCs/>
          <w:sz w:val="24"/>
          <w:szCs w:val="24"/>
        </w:rPr>
        <w:t xml:space="preserve">  мировоззренческая функция – это формирование представлений о мире и его устройстве, о человеке и обществе, о принципах взаимоотношения с окружающим миром. Прогностическая функция – прогнозирование форм и </w:t>
      </w:r>
      <w:r w:rsidRPr="00936D36">
        <w:rPr>
          <w:rFonts w:ascii="Times New Roman" w:hAnsi="Times New Roman"/>
          <w:b/>
          <w:bCs/>
          <w:sz w:val="24"/>
          <w:szCs w:val="24"/>
        </w:rPr>
        <w:t>направлений</w:t>
      </w:r>
      <w:r w:rsidRPr="00947092">
        <w:rPr>
          <w:rFonts w:ascii="Times New Roman" w:hAnsi="Times New Roman"/>
          <w:bCs/>
          <w:sz w:val="24"/>
          <w:szCs w:val="24"/>
        </w:rPr>
        <w:t xml:space="preserve"> развития процессов, явлений, материи, сознания. Идеологическая функция – отразить в обществе разнообразие социальных позиций, идеалов и жизненных ценностей. Социализирующая функция – формирование и воспитание человека. Освоение знаний и навыков, необходимых для превращения его в полноценного члена общества. Аксиологическая функция – это оценка явлений окружающего мира с точки зрения </w:t>
      </w:r>
      <w:r w:rsidRPr="00947092">
        <w:rPr>
          <w:rFonts w:ascii="Times New Roman" w:hAnsi="Times New Roman"/>
          <w:bCs/>
          <w:sz w:val="24"/>
          <w:szCs w:val="24"/>
        </w:rPr>
        <w:lastRenderedPageBreak/>
        <w:t>различных ценностей. Критическая функция социальной философии – сформировать новое мировоззрение, что сопровождается сомнениями и критикой принятых догм и стереотипов. Функция отражения – отображение социальных проблем общества в сознании индивида.</w:t>
      </w:r>
    </w:p>
    <w:p w:rsidR="00947092" w:rsidRPr="00947092" w:rsidRDefault="00947092" w:rsidP="009470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7092">
        <w:rPr>
          <w:rFonts w:ascii="Times New Roman" w:hAnsi="Times New Roman"/>
          <w:b/>
          <w:bCs/>
          <w:sz w:val="24"/>
          <w:szCs w:val="24"/>
        </w:rPr>
        <w:t>Задание №2.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47092">
        <w:rPr>
          <w:rFonts w:ascii="Times New Roman" w:hAnsi="Times New Roman"/>
          <w:bCs/>
          <w:sz w:val="24"/>
          <w:szCs w:val="24"/>
        </w:rPr>
        <w:tab/>
        <w:t>Что, на ваш взгляд, означает образное выражение Гераклита «В одну и ту же реку нельзя войти дважды»?</w:t>
      </w:r>
    </w:p>
    <w:p w:rsidR="00947092" w:rsidRDefault="00947092" w:rsidP="0094709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47092">
        <w:rPr>
          <w:rFonts w:ascii="Times New Roman" w:hAnsi="Times New Roman"/>
          <w:b/>
          <w:bCs/>
          <w:sz w:val="24"/>
          <w:szCs w:val="24"/>
        </w:rPr>
        <w:t>Примерный ответ:</w:t>
      </w:r>
      <w:r w:rsidRPr="00947092">
        <w:rPr>
          <w:rFonts w:ascii="Times New Roman" w:hAnsi="Times New Roman"/>
          <w:bCs/>
          <w:sz w:val="24"/>
          <w:szCs w:val="24"/>
        </w:rPr>
        <w:t xml:space="preserve"> Для объяснения данного выражения, необходимо использовать диалектику Гераклита, основанную на изменениях и развитии.</w:t>
      </w:r>
    </w:p>
    <w:p w:rsidR="003935CE" w:rsidRPr="00644582" w:rsidRDefault="003935CE" w:rsidP="003935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40D5">
        <w:rPr>
          <w:rFonts w:ascii="Times New Roman" w:hAnsi="Times New Roman"/>
          <w:b/>
          <w:bCs/>
          <w:sz w:val="24"/>
          <w:szCs w:val="24"/>
        </w:rPr>
        <w:t>Задание№ 3</w:t>
      </w:r>
      <w:r w:rsidRPr="00644582">
        <w:rPr>
          <w:rFonts w:ascii="Times New Roman" w:hAnsi="Times New Roman"/>
          <w:bCs/>
          <w:sz w:val="24"/>
          <w:szCs w:val="24"/>
        </w:rPr>
        <w:t>. Дайте определение феномену духовного мира человека и общества, как мировоззрение:</w:t>
      </w:r>
    </w:p>
    <w:p w:rsidR="003935CE" w:rsidRPr="00644582" w:rsidRDefault="00763BC1" w:rsidP="003935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40D5">
        <w:rPr>
          <w:rFonts w:ascii="Times New Roman" w:hAnsi="Times New Roman"/>
          <w:b/>
          <w:bCs/>
          <w:sz w:val="24"/>
          <w:szCs w:val="24"/>
        </w:rPr>
        <w:t>Примерный</w:t>
      </w:r>
      <w:r w:rsidR="003935CE" w:rsidRPr="004C40D5">
        <w:rPr>
          <w:rFonts w:ascii="Times New Roman" w:hAnsi="Times New Roman"/>
          <w:b/>
          <w:bCs/>
          <w:sz w:val="24"/>
          <w:szCs w:val="24"/>
        </w:rPr>
        <w:t xml:space="preserve"> ответ</w:t>
      </w:r>
      <w:r w:rsidRPr="004C40D5">
        <w:rPr>
          <w:rFonts w:ascii="Times New Roman" w:hAnsi="Times New Roman"/>
          <w:b/>
          <w:bCs/>
          <w:sz w:val="24"/>
          <w:szCs w:val="24"/>
        </w:rPr>
        <w:t>:</w:t>
      </w:r>
      <w:r w:rsidR="003935CE" w:rsidRPr="00644582">
        <w:rPr>
          <w:rFonts w:ascii="Times New Roman" w:hAnsi="Times New Roman"/>
          <w:bCs/>
          <w:sz w:val="24"/>
          <w:szCs w:val="24"/>
        </w:rPr>
        <w:t xml:space="preserve">  мировоззрение – это</w:t>
      </w:r>
      <w:r w:rsidRPr="00644582">
        <w:rPr>
          <w:rFonts w:ascii="Times New Roman" w:hAnsi="Times New Roman"/>
          <w:bCs/>
          <w:sz w:val="24"/>
          <w:szCs w:val="24"/>
        </w:rPr>
        <w:t xml:space="preserve"> представление о мире и месте человека в мире.</w:t>
      </w:r>
    </w:p>
    <w:p w:rsidR="00763BC1" w:rsidRPr="00644582" w:rsidRDefault="00763BC1" w:rsidP="003935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40D5">
        <w:rPr>
          <w:rFonts w:ascii="Times New Roman" w:hAnsi="Times New Roman"/>
          <w:b/>
          <w:bCs/>
          <w:sz w:val="24"/>
          <w:szCs w:val="24"/>
        </w:rPr>
        <w:t>Задание № 4.</w:t>
      </w:r>
      <w:r w:rsidRPr="00644582">
        <w:rPr>
          <w:rFonts w:ascii="Times New Roman" w:hAnsi="Times New Roman"/>
          <w:bCs/>
          <w:sz w:val="24"/>
          <w:szCs w:val="24"/>
        </w:rPr>
        <w:t xml:space="preserve"> Укажите в хронологической последовательности следующие феномены духовной культуры</w:t>
      </w:r>
    </w:p>
    <w:p w:rsidR="00763BC1" w:rsidRPr="00644582" w:rsidRDefault="00763BC1" w:rsidP="003935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40D5">
        <w:rPr>
          <w:rFonts w:ascii="Times New Roman" w:hAnsi="Times New Roman"/>
          <w:b/>
          <w:bCs/>
          <w:sz w:val="24"/>
          <w:szCs w:val="24"/>
        </w:rPr>
        <w:t>Примерный ответ</w:t>
      </w:r>
      <w:r w:rsidRPr="00644582">
        <w:rPr>
          <w:rFonts w:ascii="Times New Roman" w:hAnsi="Times New Roman"/>
          <w:bCs/>
          <w:sz w:val="24"/>
          <w:szCs w:val="24"/>
        </w:rPr>
        <w:t>: мифология, наука, философия</w:t>
      </w:r>
    </w:p>
    <w:p w:rsidR="00763BC1" w:rsidRPr="00644582" w:rsidRDefault="00763BC1" w:rsidP="00763BC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40D5">
        <w:rPr>
          <w:rFonts w:ascii="Times New Roman" w:hAnsi="Times New Roman"/>
          <w:b/>
          <w:bCs/>
          <w:sz w:val="24"/>
          <w:szCs w:val="24"/>
        </w:rPr>
        <w:t>З</w:t>
      </w:r>
      <w:r w:rsidR="004C40D5" w:rsidRPr="004C40D5">
        <w:rPr>
          <w:rFonts w:ascii="Times New Roman" w:hAnsi="Times New Roman"/>
          <w:b/>
          <w:bCs/>
          <w:sz w:val="24"/>
          <w:szCs w:val="24"/>
        </w:rPr>
        <w:t>а</w:t>
      </w:r>
      <w:r w:rsidRPr="004C40D5">
        <w:rPr>
          <w:rFonts w:ascii="Times New Roman" w:hAnsi="Times New Roman"/>
          <w:b/>
          <w:bCs/>
          <w:sz w:val="24"/>
          <w:szCs w:val="24"/>
        </w:rPr>
        <w:t>дание №5.</w:t>
      </w:r>
      <w:r w:rsidRPr="00644582">
        <w:rPr>
          <w:rFonts w:ascii="Times New Roman" w:hAnsi="Times New Roman"/>
          <w:bCs/>
          <w:sz w:val="24"/>
          <w:szCs w:val="24"/>
        </w:rPr>
        <w:t xml:space="preserve"> Вставьте пропущенное слово: Первая форма мировоззрения … была доинтеллектуальной, вторая … надинтеллектуальной, то есть не нуждающаяся в логике и рациональном знании. В свою очередь … выдвинула на первый план интеллектуальные аспекты мировоззрения</w:t>
      </w:r>
    </w:p>
    <w:p w:rsidR="00AA1B3F" w:rsidRDefault="00AA1B3F" w:rsidP="00763BC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4C40D5">
        <w:rPr>
          <w:rFonts w:ascii="Times New Roman" w:hAnsi="Times New Roman"/>
          <w:b/>
          <w:bCs/>
          <w:sz w:val="24"/>
          <w:szCs w:val="24"/>
        </w:rPr>
        <w:t>Примерный ответ:</w:t>
      </w:r>
      <w:r w:rsidRPr="00644582">
        <w:rPr>
          <w:rFonts w:ascii="Times New Roman" w:hAnsi="Times New Roman"/>
          <w:bCs/>
          <w:sz w:val="24"/>
          <w:szCs w:val="24"/>
        </w:rPr>
        <w:t xml:space="preserve"> мифология, искусство и религия, философия</w:t>
      </w:r>
    </w:p>
    <w:p w:rsidR="00AA1B3F" w:rsidRPr="00763BC1" w:rsidRDefault="00AA1B3F" w:rsidP="00763BC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3B04E9" w:rsidRPr="00763BC1" w:rsidRDefault="003B04E9" w:rsidP="0094709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B04E9" w:rsidRPr="00650DE2" w:rsidTr="00650DE2">
        <w:tc>
          <w:tcPr>
            <w:tcW w:w="4785" w:type="dxa"/>
            <w:shd w:val="clear" w:color="auto" w:fill="auto"/>
          </w:tcPr>
          <w:p w:rsidR="003B04E9" w:rsidRPr="00650DE2" w:rsidRDefault="003B04E9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4786" w:type="dxa"/>
            <w:shd w:val="clear" w:color="auto" w:fill="auto"/>
          </w:tcPr>
          <w:p w:rsidR="003B04E9" w:rsidRPr="00650DE2" w:rsidRDefault="003B04E9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и наименование индикатора</w:t>
            </w:r>
          </w:p>
          <w:p w:rsidR="003B04E9" w:rsidRPr="00650DE2" w:rsidRDefault="003B04E9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достижения компетенции</w:t>
            </w:r>
          </w:p>
        </w:tc>
      </w:tr>
      <w:tr w:rsidR="003B04E9" w:rsidRPr="00650DE2" w:rsidTr="00650DE2">
        <w:tc>
          <w:tcPr>
            <w:tcW w:w="4785" w:type="dxa"/>
            <w:shd w:val="clear" w:color="auto" w:fill="auto"/>
          </w:tcPr>
          <w:p w:rsidR="00AA1B3F" w:rsidRPr="00644582" w:rsidRDefault="003B04E9" w:rsidP="00AA1B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58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УК-1. </w:t>
            </w:r>
            <w:r w:rsidR="00AA1B3F" w:rsidRPr="00644582">
              <w:rPr>
                <w:rFonts w:ascii="Times New Roman" w:eastAsia="Times New Roman" w:hAnsi="Times New Roman"/>
                <w:bCs/>
                <w:sz w:val="24"/>
                <w:szCs w:val="24"/>
              </w:rPr>
              <w:t>Способен осуществлять критический анализ проблемных ситуаций на основании системного подхода</w:t>
            </w:r>
          </w:p>
          <w:p w:rsidR="003B04E9" w:rsidRPr="00644582" w:rsidRDefault="003B04E9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3B04E9" w:rsidRPr="00644582" w:rsidRDefault="003B04E9" w:rsidP="00AA1B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582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УК-1.2. </w:t>
            </w:r>
            <w:r w:rsidR="00AA1B3F" w:rsidRPr="00644582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применяет системный подход для решения поставленных задач</w:t>
            </w:r>
          </w:p>
        </w:tc>
      </w:tr>
    </w:tbl>
    <w:p w:rsidR="00947092" w:rsidRDefault="00947092" w:rsidP="003B04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47092" w:rsidRDefault="003B04E9" w:rsidP="00512A2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B04E9">
        <w:rPr>
          <w:rFonts w:ascii="Times New Roman" w:hAnsi="Times New Roman"/>
          <w:b/>
          <w:bCs/>
          <w:i/>
          <w:sz w:val="24"/>
          <w:szCs w:val="24"/>
        </w:rPr>
        <w:t>а) типовые тестовые вопросы:</w:t>
      </w:r>
    </w:p>
    <w:p w:rsidR="003B04E9" w:rsidRPr="003B04E9" w:rsidRDefault="003B04E9" w:rsidP="00512A2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512A28" w:rsidRPr="00512A28" w:rsidRDefault="003B04E9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512A28" w:rsidRPr="00512A28">
        <w:rPr>
          <w:rFonts w:ascii="Times New Roman" w:hAnsi="Times New Roman"/>
          <w:bCs/>
          <w:sz w:val="24"/>
          <w:szCs w:val="24"/>
        </w:rPr>
        <w:t>. Схоластика (школьная философия) возникла как: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теологическая разработка идеалов и символов веры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б) рациональное упорядочение христианской догматики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бесплодное умствование, оторванное от жизни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все названное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2. Какие положения характеризуют такое направление средневековой философии,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как номинализм?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универсалии существуют вне и до всяких вещей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подлинной реальностью не обладают ни вещи, ни понятия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в) общие понятия - это только имена, которые образуются нашим умом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подлинной реальностью обладают только общие понятия или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универсалии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3. Пять доказательств бытия Божия разработал: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а) Фома Аквинский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Ибн-Сина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Августин Блаженный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Аверроэс</w:t>
      </w:r>
    </w:p>
    <w:p w:rsidR="00512A28" w:rsidRPr="00512A28" w:rsidRDefault="00512A28" w:rsidP="003B04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4. Мировоззрением Возрождения является: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а) гуманизм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индивидуализм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антропоцентризм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теология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5. Укажите на специфическую черту натурфилософии эпохи Возрождения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(Ренессанса):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атеизм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дуализм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в) пантеизм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плюрализм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6. Никколо Макиавелли был автором сочинения под названием: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а). «Похвала глупости»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б) «Государь»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«Опыты»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7. Идею упразднения частной собственности выдвинул: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Мишель Монтень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б) Томас Мор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Марсилио Фичино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Никколо Макиавелли</w:t>
      </w:r>
    </w:p>
    <w:p w:rsidR="00512A28" w:rsidRPr="00512A28" w:rsidRDefault="00512A28" w:rsidP="003B04E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8. Главной проблемой философии Нового времени XVII в. является проблема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человека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б) метода научного познания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материального и идеального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бытия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9. Френсис Бэкон был основоположником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номинализма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рационализма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в) эмпиризма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реализма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3B04E9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512A28" w:rsidRPr="00512A28">
        <w:rPr>
          <w:rFonts w:ascii="Times New Roman" w:hAnsi="Times New Roman"/>
          <w:bCs/>
          <w:sz w:val="24"/>
          <w:szCs w:val="24"/>
        </w:rPr>
        <w:t>0. Основа теории познания Рене Декарта: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а) «Мыслю, следовательно, существую»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«Быть, значит быть воспринимаемым»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«На все воля божья»</w:t>
      </w:r>
    </w:p>
    <w:p w:rsid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3B04E9" w:rsidRPr="003B04E9" w:rsidRDefault="003B04E9" w:rsidP="00512A2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3B04E9">
        <w:rPr>
          <w:rFonts w:ascii="Times New Roman" w:hAnsi="Times New Roman"/>
          <w:b/>
          <w:bCs/>
          <w:i/>
          <w:sz w:val="24"/>
          <w:szCs w:val="24"/>
        </w:rPr>
        <w:t>б) типовые практические задания:</w:t>
      </w:r>
    </w:p>
    <w:p w:rsidR="003B04E9" w:rsidRPr="003B04E9" w:rsidRDefault="003B04E9" w:rsidP="00512A2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3B04E9" w:rsidRPr="003B04E9" w:rsidRDefault="00F13CBB" w:rsidP="003B04E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3CBB">
        <w:rPr>
          <w:rFonts w:ascii="Times New Roman" w:hAnsi="Times New Roman"/>
          <w:b/>
          <w:bCs/>
          <w:sz w:val="24"/>
          <w:szCs w:val="24"/>
        </w:rPr>
        <w:t>Задание №1.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B04E9" w:rsidRPr="003B04E9">
        <w:rPr>
          <w:rFonts w:ascii="Times New Roman" w:hAnsi="Times New Roman"/>
          <w:bCs/>
          <w:sz w:val="24"/>
          <w:szCs w:val="24"/>
        </w:rPr>
        <w:t>Какова роль средневековой схоластики?</w:t>
      </w:r>
    </w:p>
    <w:p w:rsidR="003B04E9" w:rsidRPr="003B04E9" w:rsidRDefault="003B04E9" w:rsidP="003B04E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3CBB">
        <w:rPr>
          <w:rFonts w:ascii="Times New Roman" w:hAnsi="Times New Roman"/>
          <w:b/>
          <w:bCs/>
          <w:sz w:val="24"/>
          <w:szCs w:val="24"/>
        </w:rPr>
        <w:t>Примерный ответ</w:t>
      </w:r>
      <w:r w:rsidRPr="003B04E9">
        <w:rPr>
          <w:rFonts w:ascii="Times New Roman" w:hAnsi="Times New Roman"/>
          <w:bCs/>
          <w:sz w:val="24"/>
          <w:szCs w:val="24"/>
        </w:rPr>
        <w:t xml:space="preserve">: Рационалистическое объяснение христианской теологии. </w:t>
      </w:r>
    </w:p>
    <w:p w:rsidR="003B04E9" w:rsidRPr="003B04E9" w:rsidRDefault="00F13CBB" w:rsidP="003B04E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3CBB">
        <w:rPr>
          <w:rFonts w:ascii="Times New Roman" w:hAnsi="Times New Roman"/>
          <w:b/>
          <w:bCs/>
          <w:sz w:val="24"/>
          <w:szCs w:val="24"/>
        </w:rPr>
        <w:t>Задание №2.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B04E9" w:rsidRPr="003B04E9">
        <w:rPr>
          <w:rFonts w:ascii="Times New Roman" w:hAnsi="Times New Roman"/>
          <w:bCs/>
          <w:sz w:val="24"/>
          <w:szCs w:val="24"/>
        </w:rPr>
        <w:t>В чем разница между эмпиризмом и рационализмом?</w:t>
      </w:r>
    </w:p>
    <w:p w:rsidR="003B04E9" w:rsidRDefault="003B04E9" w:rsidP="003B04E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3CBB">
        <w:rPr>
          <w:rFonts w:ascii="Times New Roman" w:hAnsi="Times New Roman"/>
          <w:b/>
          <w:bCs/>
          <w:sz w:val="24"/>
          <w:szCs w:val="24"/>
        </w:rPr>
        <w:t>Примерный ответ:</w:t>
      </w:r>
      <w:r w:rsidRPr="003B04E9">
        <w:rPr>
          <w:rFonts w:ascii="Times New Roman" w:hAnsi="Times New Roman"/>
          <w:bCs/>
          <w:sz w:val="24"/>
          <w:szCs w:val="24"/>
        </w:rPr>
        <w:t xml:space="preserve"> Эмпиризм – направление теории познания, согласно которой чувственный опыт единственный источник познания. Рационализм – основой познания и действия  является  разум.</w:t>
      </w:r>
    </w:p>
    <w:p w:rsidR="00AA1B3F" w:rsidRPr="00644582" w:rsidRDefault="00AA1B3F" w:rsidP="003B04E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40D5">
        <w:rPr>
          <w:rFonts w:ascii="Times New Roman" w:hAnsi="Times New Roman"/>
          <w:b/>
          <w:bCs/>
          <w:sz w:val="24"/>
          <w:szCs w:val="24"/>
        </w:rPr>
        <w:t>Задание №3.</w:t>
      </w:r>
      <w:r w:rsidRPr="00644582">
        <w:rPr>
          <w:rFonts w:ascii="Times New Roman" w:hAnsi="Times New Roman"/>
          <w:bCs/>
          <w:sz w:val="24"/>
          <w:szCs w:val="24"/>
        </w:rPr>
        <w:t xml:space="preserve"> Что является предметом изучения философии</w:t>
      </w:r>
      <w:r w:rsidR="00447270" w:rsidRPr="00644582">
        <w:rPr>
          <w:rFonts w:ascii="Times New Roman" w:hAnsi="Times New Roman"/>
          <w:bCs/>
          <w:sz w:val="24"/>
          <w:szCs w:val="24"/>
        </w:rPr>
        <w:t>?</w:t>
      </w:r>
    </w:p>
    <w:p w:rsidR="00447270" w:rsidRPr="00644582" w:rsidRDefault="00447270" w:rsidP="004472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40D5">
        <w:rPr>
          <w:rFonts w:ascii="Times New Roman" w:hAnsi="Times New Roman"/>
          <w:b/>
          <w:bCs/>
          <w:sz w:val="24"/>
          <w:szCs w:val="24"/>
        </w:rPr>
        <w:t>Примерный ответ:</w:t>
      </w:r>
      <w:r w:rsidRPr="00644582">
        <w:rPr>
          <w:rFonts w:ascii="Times New Roman" w:hAnsi="Times New Roman"/>
          <w:bCs/>
          <w:sz w:val="24"/>
          <w:szCs w:val="24"/>
        </w:rPr>
        <w:t xml:space="preserve"> Наиболее общие сущностные характеристики мира, человеческого отношения к природе, обществу и духовной жизни человека.</w:t>
      </w:r>
    </w:p>
    <w:p w:rsidR="00447270" w:rsidRPr="00644582" w:rsidRDefault="00447270" w:rsidP="004472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40D5">
        <w:rPr>
          <w:rFonts w:ascii="Times New Roman" w:hAnsi="Times New Roman"/>
          <w:b/>
          <w:bCs/>
          <w:sz w:val="24"/>
          <w:szCs w:val="24"/>
        </w:rPr>
        <w:lastRenderedPageBreak/>
        <w:t>Задание №4.</w:t>
      </w:r>
      <w:r w:rsidRPr="00644582">
        <w:rPr>
          <w:rFonts w:ascii="Times New Roman" w:hAnsi="Times New Roman"/>
          <w:bCs/>
          <w:sz w:val="24"/>
          <w:szCs w:val="24"/>
        </w:rPr>
        <w:t xml:space="preserve"> Установите проблематику основного раздела философского знания</w:t>
      </w:r>
      <w:r w:rsidR="00C90ED8" w:rsidRPr="00644582">
        <w:rPr>
          <w:rFonts w:ascii="Times New Roman" w:hAnsi="Times New Roman"/>
          <w:bCs/>
          <w:sz w:val="24"/>
          <w:szCs w:val="24"/>
        </w:rPr>
        <w:t xml:space="preserve"> – онтология.</w:t>
      </w:r>
    </w:p>
    <w:p w:rsidR="00C90ED8" w:rsidRDefault="00C90ED8" w:rsidP="004472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40D5">
        <w:rPr>
          <w:rFonts w:ascii="Times New Roman" w:hAnsi="Times New Roman"/>
          <w:b/>
          <w:bCs/>
          <w:sz w:val="24"/>
          <w:szCs w:val="24"/>
        </w:rPr>
        <w:t>Примерный ответ</w:t>
      </w:r>
      <w:r w:rsidRPr="00644582">
        <w:rPr>
          <w:rFonts w:ascii="Times New Roman" w:hAnsi="Times New Roman"/>
          <w:bCs/>
          <w:sz w:val="24"/>
          <w:szCs w:val="24"/>
        </w:rPr>
        <w:t>: онтология – это учение о бытии</w:t>
      </w:r>
    </w:p>
    <w:p w:rsidR="004C40D5" w:rsidRPr="00644582" w:rsidRDefault="004C40D5" w:rsidP="0044727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F068C" w:rsidRPr="00DD6D20" w:rsidTr="00DD6D20">
        <w:tc>
          <w:tcPr>
            <w:tcW w:w="4785" w:type="dxa"/>
            <w:shd w:val="clear" w:color="auto" w:fill="auto"/>
          </w:tcPr>
          <w:p w:rsidR="001F068C" w:rsidRPr="00644582" w:rsidRDefault="00936D36" w:rsidP="00DD6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4458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4786" w:type="dxa"/>
            <w:shd w:val="clear" w:color="auto" w:fill="auto"/>
          </w:tcPr>
          <w:p w:rsidR="001F068C" w:rsidRPr="009B0739" w:rsidRDefault="00936D36" w:rsidP="00DD6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9B073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и наименование индикатора достижения компетенции</w:t>
            </w:r>
          </w:p>
        </w:tc>
      </w:tr>
      <w:tr w:rsidR="001F068C" w:rsidRPr="00DD6D20" w:rsidTr="00DD6D20">
        <w:tc>
          <w:tcPr>
            <w:tcW w:w="4785" w:type="dxa"/>
            <w:shd w:val="clear" w:color="auto" w:fill="auto"/>
          </w:tcPr>
          <w:p w:rsidR="001F068C" w:rsidRPr="00644582" w:rsidRDefault="00936D36" w:rsidP="00DD6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582">
              <w:rPr>
                <w:rFonts w:ascii="Times New Roman" w:eastAsia="Times New Roman" w:hAnsi="Times New Roman"/>
                <w:bCs/>
                <w:sz w:val="24"/>
                <w:szCs w:val="24"/>
              </w:rPr>
              <w:t>УК-1. Способен осуществлять критический анализ проблемных ситуаций на основании системного подхода</w:t>
            </w:r>
          </w:p>
        </w:tc>
        <w:tc>
          <w:tcPr>
            <w:tcW w:w="4786" w:type="dxa"/>
            <w:shd w:val="clear" w:color="auto" w:fill="auto"/>
          </w:tcPr>
          <w:p w:rsidR="001F068C" w:rsidRPr="00644582" w:rsidRDefault="00936D36" w:rsidP="00DD6D2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44582">
              <w:rPr>
                <w:rFonts w:ascii="Times New Roman" w:eastAsia="Times New Roman" w:hAnsi="Times New Roman"/>
                <w:bCs/>
                <w:sz w:val="24"/>
                <w:szCs w:val="24"/>
              </w:rPr>
              <w:t>УК 1.3. Всесторонне использует основные проблемные категории методологии и философии науки для синтеза нового знания</w:t>
            </w:r>
          </w:p>
        </w:tc>
      </w:tr>
    </w:tbl>
    <w:p w:rsidR="00C90ED8" w:rsidRDefault="00C90ED8" w:rsidP="0044727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936D36" w:rsidRDefault="00936D36" w:rsidP="00447270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936D36" w:rsidRPr="0099282C" w:rsidRDefault="00936D36" w:rsidP="0044727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9282C">
        <w:rPr>
          <w:rFonts w:ascii="Times New Roman" w:hAnsi="Times New Roman"/>
          <w:b/>
          <w:bCs/>
          <w:i/>
          <w:sz w:val="24"/>
          <w:szCs w:val="24"/>
        </w:rPr>
        <w:t>а) типовые тестовые вопросы:</w:t>
      </w:r>
    </w:p>
    <w:p w:rsidR="003B04E9" w:rsidRPr="0099282C" w:rsidRDefault="00936D36" w:rsidP="00936D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/>
          <w:bCs/>
          <w:i/>
          <w:sz w:val="24"/>
          <w:szCs w:val="24"/>
        </w:rPr>
        <w:t xml:space="preserve">1. </w:t>
      </w:r>
      <w:r w:rsidRPr="0099282C">
        <w:rPr>
          <w:rFonts w:ascii="Times New Roman" w:hAnsi="Times New Roman"/>
          <w:bCs/>
          <w:sz w:val="24"/>
          <w:szCs w:val="24"/>
        </w:rPr>
        <w:t>Укажите философскую позицию автора высказывания: «Дух бесконечно выше, чем природа; в нем божественность проявляется больше, чем в природе …»:</w:t>
      </w:r>
    </w:p>
    <w:p w:rsidR="00936D36" w:rsidRPr="0099282C" w:rsidRDefault="00936D36" w:rsidP="00936D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 xml:space="preserve">а) субъективный идеализм </w:t>
      </w:r>
    </w:p>
    <w:p w:rsidR="00936D36" w:rsidRPr="0099282C" w:rsidRDefault="007D3C3E" w:rsidP="00936D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+</w:t>
      </w:r>
      <w:r w:rsidR="00936D36" w:rsidRPr="0099282C">
        <w:rPr>
          <w:rFonts w:ascii="Times New Roman" w:hAnsi="Times New Roman"/>
          <w:bCs/>
          <w:sz w:val="24"/>
          <w:szCs w:val="24"/>
        </w:rPr>
        <w:t>б) объективный идеализм</w:t>
      </w:r>
    </w:p>
    <w:p w:rsidR="00936D36" w:rsidRPr="0099282C" w:rsidRDefault="00936D36" w:rsidP="00936D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в). агностицизм</w:t>
      </w:r>
    </w:p>
    <w:p w:rsidR="00936D36" w:rsidRPr="0099282C" w:rsidRDefault="00936D36" w:rsidP="00936D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36D36" w:rsidRPr="0099282C" w:rsidRDefault="00936D36" w:rsidP="00936D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2. Определите философскую позицию, заключенную в словах древнегречекого философа Демокрита: «Миров бесчисленное множество, и они имеют начало и конец во времени. И ничто не возникает из небытия … И атомы … носятся же они во Вселенной, кружась в вихре, и, таким образом, рождается все сложное: огонь, вода, воздух, земля … Последние суть соединения некоторых атомов»:</w:t>
      </w:r>
    </w:p>
    <w:p w:rsidR="00936D36" w:rsidRPr="0099282C" w:rsidRDefault="00936D36" w:rsidP="00936D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а) дуализм</w:t>
      </w:r>
    </w:p>
    <w:p w:rsidR="00936D36" w:rsidRPr="0099282C" w:rsidRDefault="007D3C3E" w:rsidP="00936D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+</w:t>
      </w:r>
      <w:r w:rsidR="00936D36" w:rsidRPr="0099282C">
        <w:rPr>
          <w:rFonts w:ascii="Times New Roman" w:hAnsi="Times New Roman"/>
          <w:bCs/>
          <w:sz w:val="24"/>
          <w:szCs w:val="24"/>
        </w:rPr>
        <w:t>б) материализм</w:t>
      </w:r>
    </w:p>
    <w:p w:rsidR="00936D36" w:rsidRPr="0099282C" w:rsidRDefault="00936D36" w:rsidP="00936D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в). идеализм</w:t>
      </w:r>
    </w:p>
    <w:p w:rsidR="00936D36" w:rsidRPr="0099282C" w:rsidRDefault="00936D36" w:rsidP="00936D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36D36" w:rsidRPr="0099282C" w:rsidRDefault="00936D36" w:rsidP="00936D3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Вставьте пропущенное слово в следующее утверждение: «Философская позиция,отрицающая возможность достоверного познания сущности окружающей человека действительности, – это позиция …».</w:t>
      </w:r>
    </w:p>
    <w:p w:rsidR="00936D36" w:rsidRPr="0099282C" w:rsidRDefault="00936D36" w:rsidP="00936D36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 xml:space="preserve">а) дуализм </w:t>
      </w:r>
    </w:p>
    <w:p w:rsidR="0017501C" w:rsidRPr="0099282C" w:rsidRDefault="00936D36" w:rsidP="00936D36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 xml:space="preserve">б) материализм </w:t>
      </w:r>
    </w:p>
    <w:p w:rsidR="00936D36" w:rsidRPr="0099282C" w:rsidRDefault="007D3C3E" w:rsidP="00936D36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+</w:t>
      </w:r>
      <w:r w:rsidR="00936D36" w:rsidRPr="0099282C">
        <w:rPr>
          <w:rFonts w:ascii="Times New Roman" w:hAnsi="Times New Roman"/>
          <w:bCs/>
          <w:sz w:val="24"/>
          <w:szCs w:val="24"/>
        </w:rPr>
        <w:t>в) агностицизм</w:t>
      </w:r>
    </w:p>
    <w:p w:rsidR="00936D36" w:rsidRPr="0099282C" w:rsidRDefault="00936D36" w:rsidP="00936D36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г). скептицизм</w:t>
      </w:r>
    </w:p>
    <w:p w:rsidR="00936D36" w:rsidRPr="0099282C" w:rsidRDefault="00936D36" w:rsidP="00936D36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д). идеализм</w:t>
      </w:r>
    </w:p>
    <w:p w:rsidR="00936D36" w:rsidRPr="0099282C" w:rsidRDefault="00936D36" w:rsidP="00936D36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</w:p>
    <w:p w:rsidR="00936D36" w:rsidRPr="0099282C" w:rsidRDefault="00936D36" w:rsidP="0065077E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Вставьте пропущенные слова в следующем суждении: «… метод философского познания и мышления исторически</w:t>
      </w:r>
      <w:r w:rsidR="0065077E" w:rsidRPr="0099282C">
        <w:rPr>
          <w:rFonts w:ascii="Times New Roman" w:hAnsi="Times New Roman"/>
          <w:bCs/>
          <w:sz w:val="24"/>
          <w:szCs w:val="24"/>
        </w:rPr>
        <w:t xml:space="preserve"> </w:t>
      </w:r>
      <w:r w:rsidRPr="0099282C">
        <w:rPr>
          <w:rFonts w:ascii="Times New Roman" w:hAnsi="Times New Roman"/>
          <w:bCs/>
          <w:sz w:val="24"/>
          <w:szCs w:val="24"/>
        </w:rPr>
        <w:t>сформировался раньше, чем … метод»</w:t>
      </w:r>
    </w:p>
    <w:p w:rsidR="0065077E" w:rsidRPr="0099282C" w:rsidRDefault="0065077E" w:rsidP="0065077E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а) объективный</w:t>
      </w:r>
    </w:p>
    <w:p w:rsidR="0065077E" w:rsidRPr="0099282C" w:rsidRDefault="0065077E" w:rsidP="0065077E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 xml:space="preserve">б) метафизический </w:t>
      </w:r>
    </w:p>
    <w:p w:rsidR="0065077E" w:rsidRPr="0099282C" w:rsidRDefault="0065077E" w:rsidP="0065077E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в) субъективный</w:t>
      </w:r>
    </w:p>
    <w:p w:rsidR="0065077E" w:rsidRPr="0099282C" w:rsidRDefault="007D3C3E" w:rsidP="0065077E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+</w:t>
      </w:r>
      <w:r w:rsidR="0065077E" w:rsidRPr="0099282C">
        <w:rPr>
          <w:rFonts w:ascii="Times New Roman" w:hAnsi="Times New Roman"/>
          <w:bCs/>
          <w:sz w:val="24"/>
          <w:szCs w:val="24"/>
        </w:rPr>
        <w:t>г) диалектический.</w:t>
      </w:r>
    </w:p>
    <w:p w:rsidR="0065077E" w:rsidRPr="0099282C" w:rsidRDefault="0065077E" w:rsidP="0065077E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</w:p>
    <w:p w:rsidR="00B97A86" w:rsidRPr="0099282C" w:rsidRDefault="00B97A86" w:rsidP="00B97A8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Определите, о какой функции философии свидетельствует тот факт, что научное знание базируется на определенных философских представлениях, философских принципах и категориях:</w:t>
      </w:r>
    </w:p>
    <w:p w:rsidR="00B97A86" w:rsidRPr="0099282C" w:rsidRDefault="00B97A86" w:rsidP="00B97A86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а) мировоззренческая</w:t>
      </w:r>
    </w:p>
    <w:p w:rsidR="00B97A86" w:rsidRPr="0099282C" w:rsidRDefault="007D3C3E" w:rsidP="00B97A86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+</w:t>
      </w:r>
      <w:r w:rsidR="00B97A86" w:rsidRPr="0099282C">
        <w:rPr>
          <w:rFonts w:ascii="Times New Roman" w:hAnsi="Times New Roman"/>
          <w:bCs/>
          <w:sz w:val="24"/>
          <w:szCs w:val="24"/>
        </w:rPr>
        <w:t xml:space="preserve">б) методологическая </w:t>
      </w:r>
    </w:p>
    <w:p w:rsidR="00B97A86" w:rsidRPr="0099282C" w:rsidRDefault="00B97A86" w:rsidP="00B97A86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в)  аксиологическая</w:t>
      </w:r>
    </w:p>
    <w:p w:rsidR="00B97A86" w:rsidRPr="0099282C" w:rsidRDefault="00B97A86" w:rsidP="00B97A86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г) гносеологическая</w:t>
      </w:r>
    </w:p>
    <w:p w:rsidR="00B97A86" w:rsidRPr="0099282C" w:rsidRDefault="00B97A86" w:rsidP="00B97A86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</w:p>
    <w:p w:rsidR="00B97A86" w:rsidRPr="0099282C" w:rsidRDefault="00B97A86" w:rsidP="00B97A8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lastRenderedPageBreak/>
        <w:t>Определите функцию философии, о которой идет речь в высказывании русского философа XIX в. В.С. Соловьева:</w:t>
      </w:r>
    </w:p>
    <w:p w:rsidR="00B97A86" w:rsidRPr="0099282C" w:rsidRDefault="00B97A86" w:rsidP="00B97A86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«…безусловно необходимы для жизни человеческой убеждения и воззрения высшего порядка, т.е. такие, что разрешали бы существенные вопросы ума, вопросы об истине сущего, о смысле или разуме явлений, и вместе с тем удовлетворяли бы высшим требованиям воли, ставя безусловную цель для хотения,</w:t>
      </w:r>
    </w:p>
    <w:p w:rsidR="00B97A86" w:rsidRPr="0099282C" w:rsidRDefault="00B97A86" w:rsidP="00B97A86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определяя верховную норму деятельности, давая внутреннее содержание всей жизни».</w:t>
      </w:r>
    </w:p>
    <w:p w:rsidR="00B97A86" w:rsidRPr="0099282C" w:rsidRDefault="007D3C3E" w:rsidP="00B97A86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+</w:t>
      </w:r>
      <w:r w:rsidR="00B97A86" w:rsidRPr="0099282C">
        <w:rPr>
          <w:rFonts w:ascii="Times New Roman" w:hAnsi="Times New Roman"/>
          <w:bCs/>
          <w:sz w:val="24"/>
          <w:szCs w:val="24"/>
        </w:rPr>
        <w:t xml:space="preserve">а) мировоззренческая </w:t>
      </w:r>
    </w:p>
    <w:p w:rsidR="00B97A86" w:rsidRPr="0099282C" w:rsidRDefault="00B97A86" w:rsidP="00B97A86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 xml:space="preserve">б) методологическая </w:t>
      </w:r>
    </w:p>
    <w:p w:rsidR="00B97A86" w:rsidRPr="0099282C" w:rsidRDefault="00B97A86" w:rsidP="00B97A86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в) аксиологическая</w:t>
      </w:r>
    </w:p>
    <w:p w:rsidR="00B97A86" w:rsidRPr="0099282C" w:rsidRDefault="00B97A86" w:rsidP="00B97A86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г) гносеологическая</w:t>
      </w:r>
    </w:p>
    <w:p w:rsidR="00B97A86" w:rsidRPr="0099282C" w:rsidRDefault="00B97A86" w:rsidP="00B97A86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</w:p>
    <w:p w:rsidR="00B97A86" w:rsidRPr="0099282C" w:rsidRDefault="00B97A86" w:rsidP="00B97A8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 xml:space="preserve"> Назовите представителей философского идеализма:</w:t>
      </w:r>
    </w:p>
    <w:p w:rsidR="00EC78DA" w:rsidRPr="0099282C" w:rsidRDefault="00932234" w:rsidP="00EC78DA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а) К. Маркс</w:t>
      </w:r>
    </w:p>
    <w:p w:rsidR="00EC78DA" w:rsidRPr="0099282C" w:rsidRDefault="007D3C3E" w:rsidP="00EC78DA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+</w:t>
      </w:r>
      <w:r w:rsidR="00932234" w:rsidRPr="0099282C">
        <w:rPr>
          <w:rFonts w:ascii="Times New Roman" w:hAnsi="Times New Roman"/>
          <w:bCs/>
          <w:sz w:val="24"/>
          <w:szCs w:val="24"/>
        </w:rPr>
        <w:t>б) Платон</w:t>
      </w:r>
      <w:r w:rsidR="00EC78DA" w:rsidRPr="0099282C">
        <w:rPr>
          <w:rFonts w:ascii="Times New Roman" w:hAnsi="Times New Roman"/>
          <w:bCs/>
          <w:sz w:val="24"/>
          <w:szCs w:val="24"/>
        </w:rPr>
        <w:t xml:space="preserve"> </w:t>
      </w:r>
    </w:p>
    <w:p w:rsidR="00EC78DA" w:rsidRPr="0099282C" w:rsidRDefault="00EC78DA" w:rsidP="00EC78DA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в) Демокрит</w:t>
      </w:r>
    </w:p>
    <w:p w:rsidR="00EC78DA" w:rsidRPr="0099282C" w:rsidRDefault="007D3C3E" w:rsidP="00EC78DA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+</w:t>
      </w:r>
      <w:r w:rsidR="0017501C" w:rsidRPr="0099282C">
        <w:rPr>
          <w:rFonts w:ascii="Times New Roman" w:hAnsi="Times New Roman"/>
          <w:bCs/>
          <w:sz w:val="24"/>
          <w:szCs w:val="24"/>
        </w:rPr>
        <w:t>г) Дж. Беркли</w:t>
      </w:r>
    </w:p>
    <w:p w:rsidR="00932234" w:rsidRPr="0099282C" w:rsidRDefault="00932234" w:rsidP="00EC78DA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</w:p>
    <w:p w:rsidR="00932234" w:rsidRPr="0099282C" w:rsidRDefault="00932234" w:rsidP="0093223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Назовите представителей философского материализма:</w:t>
      </w:r>
    </w:p>
    <w:p w:rsidR="0017501C" w:rsidRPr="0099282C" w:rsidRDefault="00932234" w:rsidP="00932234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 xml:space="preserve">а) Дж. Юм </w:t>
      </w:r>
    </w:p>
    <w:p w:rsidR="0017501C" w:rsidRPr="0099282C" w:rsidRDefault="00932234" w:rsidP="00932234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 xml:space="preserve">б) М. Хайдеггер </w:t>
      </w:r>
    </w:p>
    <w:p w:rsidR="00932234" w:rsidRPr="0099282C" w:rsidRDefault="007D3C3E" w:rsidP="00932234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+</w:t>
      </w:r>
      <w:r w:rsidR="00932234" w:rsidRPr="0099282C">
        <w:rPr>
          <w:rFonts w:ascii="Times New Roman" w:hAnsi="Times New Roman"/>
          <w:bCs/>
          <w:sz w:val="24"/>
          <w:szCs w:val="24"/>
        </w:rPr>
        <w:t xml:space="preserve">в) П. Гольбах </w:t>
      </w:r>
    </w:p>
    <w:p w:rsidR="00932234" w:rsidRPr="0099282C" w:rsidRDefault="007D3C3E" w:rsidP="00932234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+</w:t>
      </w:r>
      <w:r w:rsidR="00932234" w:rsidRPr="0099282C">
        <w:rPr>
          <w:rFonts w:ascii="Times New Roman" w:hAnsi="Times New Roman"/>
          <w:bCs/>
          <w:sz w:val="24"/>
          <w:szCs w:val="24"/>
        </w:rPr>
        <w:t>г) Демокрит</w:t>
      </w:r>
    </w:p>
    <w:p w:rsidR="0017501C" w:rsidRPr="0099282C" w:rsidRDefault="0017501C" w:rsidP="00932234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</w:p>
    <w:p w:rsidR="0017501C" w:rsidRPr="0099282C" w:rsidRDefault="0017501C" w:rsidP="0017501C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Назовите представителей агностицизма</w:t>
      </w:r>
    </w:p>
    <w:p w:rsidR="0017501C" w:rsidRPr="0099282C" w:rsidRDefault="0099282C" w:rsidP="0017501C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+</w:t>
      </w:r>
      <w:r w:rsidR="0017501C" w:rsidRPr="0099282C">
        <w:rPr>
          <w:rFonts w:ascii="Times New Roman" w:hAnsi="Times New Roman"/>
          <w:bCs/>
          <w:sz w:val="24"/>
          <w:szCs w:val="24"/>
        </w:rPr>
        <w:t xml:space="preserve">а) Г. Гегель; </w:t>
      </w:r>
    </w:p>
    <w:p w:rsidR="0017501C" w:rsidRPr="0099282C" w:rsidRDefault="0017501C" w:rsidP="0017501C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 xml:space="preserve">б) Д. Юм; </w:t>
      </w:r>
    </w:p>
    <w:p w:rsidR="0017501C" w:rsidRPr="0099282C" w:rsidRDefault="0017501C" w:rsidP="0017501C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в) Г. Лейбниц</w:t>
      </w:r>
    </w:p>
    <w:p w:rsidR="0017501C" w:rsidRPr="0099282C" w:rsidRDefault="0017501C" w:rsidP="0017501C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г). Платон</w:t>
      </w:r>
    </w:p>
    <w:p w:rsidR="0017501C" w:rsidRPr="0099282C" w:rsidRDefault="0017501C" w:rsidP="0017501C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</w:p>
    <w:p w:rsidR="0017501C" w:rsidRPr="0099282C" w:rsidRDefault="005F4F39" w:rsidP="005F4F3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Укажите черты, присущие древнегреческой философии</w:t>
      </w:r>
    </w:p>
    <w:p w:rsidR="005F4F39" w:rsidRPr="0099282C" w:rsidRDefault="0099282C" w:rsidP="005F4F39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+</w:t>
      </w:r>
      <w:r w:rsidR="005F4F39" w:rsidRPr="0099282C">
        <w:rPr>
          <w:rFonts w:ascii="Times New Roman" w:hAnsi="Times New Roman"/>
          <w:bCs/>
          <w:sz w:val="24"/>
          <w:szCs w:val="24"/>
        </w:rPr>
        <w:t>а) онтологизм</w:t>
      </w:r>
    </w:p>
    <w:p w:rsidR="005F4F39" w:rsidRPr="0099282C" w:rsidRDefault="005F4F39" w:rsidP="005F4F39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б) агностицизм</w:t>
      </w:r>
    </w:p>
    <w:p w:rsidR="005F4F39" w:rsidRPr="0099282C" w:rsidRDefault="005F4F39" w:rsidP="005F4F39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>в). космологизм</w:t>
      </w:r>
    </w:p>
    <w:p w:rsidR="005F4F39" w:rsidRPr="0099282C" w:rsidRDefault="005F4F39" w:rsidP="005F4F39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99282C">
        <w:rPr>
          <w:rFonts w:ascii="Times New Roman" w:hAnsi="Times New Roman"/>
          <w:bCs/>
          <w:sz w:val="24"/>
          <w:szCs w:val="24"/>
        </w:rPr>
        <w:t xml:space="preserve"> г) эмпиризм</w:t>
      </w:r>
    </w:p>
    <w:p w:rsidR="00E34914" w:rsidRDefault="00E34914" w:rsidP="005F4F39">
      <w:pPr>
        <w:spacing w:after="0" w:line="240" w:lineRule="auto"/>
        <w:ind w:left="717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E34914" w:rsidRPr="00D253EA" w:rsidRDefault="00E34914" w:rsidP="005F4F39">
      <w:pPr>
        <w:spacing w:after="0" w:line="240" w:lineRule="auto"/>
        <w:ind w:left="71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D253EA">
        <w:rPr>
          <w:rFonts w:ascii="Times New Roman" w:hAnsi="Times New Roman"/>
          <w:b/>
          <w:bCs/>
          <w:i/>
          <w:sz w:val="24"/>
          <w:szCs w:val="24"/>
        </w:rPr>
        <w:t>б) типовые практические задания:</w:t>
      </w:r>
    </w:p>
    <w:p w:rsidR="00E34914" w:rsidRPr="00D253EA" w:rsidRDefault="00E34914" w:rsidP="005F4F39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D253EA">
        <w:rPr>
          <w:rFonts w:ascii="Times New Roman" w:hAnsi="Times New Roman"/>
          <w:b/>
          <w:bCs/>
          <w:sz w:val="24"/>
          <w:szCs w:val="24"/>
        </w:rPr>
        <w:t xml:space="preserve">Задание №1. </w:t>
      </w:r>
      <w:r w:rsidRPr="00D253EA">
        <w:rPr>
          <w:rFonts w:ascii="Times New Roman" w:hAnsi="Times New Roman"/>
          <w:bCs/>
          <w:sz w:val="24"/>
          <w:szCs w:val="24"/>
        </w:rPr>
        <w:t>Назовите представителей философии Древней Греции</w:t>
      </w:r>
    </w:p>
    <w:p w:rsidR="00D253EA" w:rsidRDefault="00E34914" w:rsidP="00E34914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D253EA">
        <w:rPr>
          <w:rFonts w:ascii="Times New Roman" w:hAnsi="Times New Roman"/>
          <w:b/>
          <w:bCs/>
          <w:sz w:val="24"/>
          <w:szCs w:val="24"/>
        </w:rPr>
        <w:t>Примерный ответ:</w:t>
      </w:r>
      <w:r w:rsidRPr="00D253EA">
        <w:rPr>
          <w:rFonts w:ascii="Times New Roman" w:hAnsi="Times New Roman"/>
          <w:bCs/>
          <w:sz w:val="24"/>
          <w:szCs w:val="24"/>
        </w:rPr>
        <w:t xml:space="preserve"> Платон, </w:t>
      </w:r>
      <w:r w:rsidR="00D253EA">
        <w:rPr>
          <w:rFonts w:ascii="Times New Roman" w:hAnsi="Times New Roman"/>
          <w:bCs/>
          <w:sz w:val="24"/>
          <w:szCs w:val="24"/>
        </w:rPr>
        <w:t>Сократ</w:t>
      </w:r>
    </w:p>
    <w:p w:rsidR="00E34914" w:rsidRPr="00D253EA" w:rsidRDefault="00E34914" w:rsidP="00E34914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D253EA">
        <w:rPr>
          <w:rFonts w:ascii="Times New Roman" w:hAnsi="Times New Roman"/>
          <w:b/>
          <w:bCs/>
          <w:sz w:val="24"/>
          <w:szCs w:val="24"/>
        </w:rPr>
        <w:t>Задание №2.</w:t>
      </w:r>
      <w:r w:rsidRPr="00D253EA">
        <w:rPr>
          <w:rFonts w:ascii="Times New Roman" w:hAnsi="Times New Roman"/>
          <w:bCs/>
          <w:sz w:val="24"/>
          <w:szCs w:val="24"/>
        </w:rPr>
        <w:t xml:space="preserve"> Кого считают первым философом Запада?</w:t>
      </w:r>
    </w:p>
    <w:p w:rsidR="00D253EA" w:rsidRDefault="00E34914" w:rsidP="00E34914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D253EA">
        <w:rPr>
          <w:rFonts w:ascii="Times New Roman" w:hAnsi="Times New Roman"/>
          <w:b/>
          <w:bCs/>
          <w:sz w:val="24"/>
          <w:szCs w:val="24"/>
        </w:rPr>
        <w:t>Примерный ответ:</w:t>
      </w:r>
      <w:r w:rsidR="00D253EA">
        <w:rPr>
          <w:rFonts w:ascii="Times New Roman" w:hAnsi="Times New Roman"/>
          <w:bCs/>
          <w:sz w:val="24"/>
          <w:szCs w:val="24"/>
        </w:rPr>
        <w:t xml:space="preserve">  Фалес</w:t>
      </w:r>
      <w:r w:rsidRPr="00D253EA">
        <w:rPr>
          <w:rFonts w:ascii="Times New Roman" w:hAnsi="Times New Roman"/>
          <w:bCs/>
          <w:sz w:val="24"/>
          <w:szCs w:val="24"/>
        </w:rPr>
        <w:t xml:space="preserve"> </w:t>
      </w:r>
    </w:p>
    <w:p w:rsidR="00E34914" w:rsidRPr="00D253EA" w:rsidRDefault="00E34914" w:rsidP="00E34914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D253EA">
        <w:rPr>
          <w:rFonts w:ascii="Times New Roman" w:hAnsi="Times New Roman"/>
          <w:b/>
          <w:bCs/>
          <w:sz w:val="24"/>
          <w:szCs w:val="24"/>
        </w:rPr>
        <w:t>Задание №3.</w:t>
      </w:r>
      <w:r w:rsidRPr="00D253EA">
        <w:rPr>
          <w:rFonts w:ascii="Times New Roman" w:hAnsi="Times New Roman"/>
          <w:bCs/>
          <w:sz w:val="24"/>
          <w:szCs w:val="24"/>
        </w:rPr>
        <w:t xml:space="preserve"> Назовите мыслителя, которому принадлежит высказывание: «Все течет …»:</w:t>
      </w:r>
    </w:p>
    <w:p w:rsidR="00D253EA" w:rsidRDefault="00E34914" w:rsidP="00E34914">
      <w:pPr>
        <w:spacing w:after="0" w:line="240" w:lineRule="auto"/>
        <w:ind w:left="717"/>
        <w:jc w:val="both"/>
        <w:rPr>
          <w:rFonts w:ascii="Times New Roman" w:hAnsi="Times New Roman"/>
          <w:b/>
          <w:bCs/>
          <w:sz w:val="24"/>
          <w:szCs w:val="24"/>
        </w:rPr>
      </w:pPr>
      <w:r w:rsidRPr="00D253EA">
        <w:rPr>
          <w:rFonts w:ascii="Times New Roman" w:hAnsi="Times New Roman"/>
          <w:b/>
          <w:bCs/>
          <w:sz w:val="24"/>
          <w:szCs w:val="24"/>
        </w:rPr>
        <w:t>Примерный ответ:</w:t>
      </w:r>
      <w:r w:rsidRPr="00D253EA">
        <w:t xml:space="preserve"> </w:t>
      </w:r>
      <w:r w:rsidR="00D253EA">
        <w:rPr>
          <w:rFonts w:ascii="Times New Roman" w:hAnsi="Times New Roman"/>
          <w:bCs/>
          <w:sz w:val="24"/>
          <w:szCs w:val="24"/>
        </w:rPr>
        <w:t xml:space="preserve"> Гераклит</w:t>
      </w:r>
    </w:p>
    <w:p w:rsidR="00E34914" w:rsidRPr="00D253EA" w:rsidRDefault="00E34914" w:rsidP="00E34914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 w:rsidRPr="00D253EA">
        <w:rPr>
          <w:rFonts w:ascii="Times New Roman" w:hAnsi="Times New Roman"/>
          <w:b/>
          <w:bCs/>
          <w:sz w:val="24"/>
          <w:szCs w:val="24"/>
        </w:rPr>
        <w:t xml:space="preserve">Задание №4. </w:t>
      </w:r>
      <w:r w:rsidRPr="00D253EA">
        <w:rPr>
          <w:rFonts w:ascii="Times New Roman" w:hAnsi="Times New Roman"/>
          <w:bCs/>
          <w:sz w:val="24"/>
          <w:szCs w:val="24"/>
        </w:rPr>
        <w:t>Назовите автора тезиса: «Человек – мера всех вещей».</w:t>
      </w:r>
    </w:p>
    <w:p w:rsidR="00E34914" w:rsidRPr="00D253EA" w:rsidRDefault="00D253EA" w:rsidP="00E34914">
      <w:pPr>
        <w:spacing w:after="0" w:line="240" w:lineRule="auto"/>
        <w:ind w:left="71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Примерный ответ:  </w:t>
      </w:r>
      <w:r w:rsidRPr="00D253EA">
        <w:rPr>
          <w:rFonts w:ascii="Times New Roman" w:hAnsi="Times New Roman"/>
          <w:bCs/>
          <w:sz w:val="24"/>
          <w:szCs w:val="24"/>
        </w:rPr>
        <w:t>Платон</w:t>
      </w:r>
    </w:p>
    <w:p w:rsidR="00932234" w:rsidRPr="00EC78DA" w:rsidRDefault="00932234" w:rsidP="00EC78DA">
      <w:pPr>
        <w:spacing w:after="0" w:line="240" w:lineRule="auto"/>
        <w:ind w:left="717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936D36" w:rsidRPr="00936D36" w:rsidRDefault="00936D36" w:rsidP="00512A2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13CBB" w:rsidRPr="00650DE2" w:rsidTr="00650DE2">
        <w:tc>
          <w:tcPr>
            <w:tcW w:w="4785" w:type="dxa"/>
            <w:shd w:val="clear" w:color="auto" w:fill="auto"/>
          </w:tcPr>
          <w:p w:rsidR="00F13CBB" w:rsidRPr="00650DE2" w:rsidRDefault="00F13CBB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4786" w:type="dxa"/>
            <w:shd w:val="clear" w:color="auto" w:fill="auto"/>
          </w:tcPr>
          <w:p w:rsidR="00F13CBB" w:rsidRPr="00650DE2" w:rsidRDefault="00F13CBB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и наименование индикатора</w:t>
            </w:r>
          </w:p>
          <w:p w:rsidR="00F13CBB" w:rsidRPr="00650DE2" w:rsidRDefault="00F13CBB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достижения компетенции</w:t>
            </w:r>
          </w:p>
        </w:tc>
      </w:tr>
      <w:tr w:rsidR="00F13CBB" w:rsidRPr="00650DE2" w:rsidTr="00650DE2">
        <w:tc>
          <w:tcPr>
            <w:tcW w:w="4785" w:type="dxa"/>
            <w:shd w:val="clear" w:color="auto" w:fill="auto"/>
          </w:tcPr>
          <w:p w:rsidR="00085E2C" w:rsidRPr="00D253EA" w:rsidRDefault="00F13CBB" w:rsidP="00085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253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УК-5. </w:t>
            </w:r>
            <w:r w:rsidR="00085E2C" w:rsidRPr="00D253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Способен анализировать и учитывать </w:t>
            </w:r>
            <w:r w:rsidR="00085E2C" w:rsidRPr="00D253EA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разнообразие культур в процессе межкультурного взаимодействия</w:t>
            </w:r>
          </w:p>
          <w:p w:rsidR="00F13CBB" w:rsidRPr="00D253EA" w:rsidRDefault="00F13CBB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085E2C" w:rsidRPr="00D253EA" w:rsidRDefault="00F13CBB" w:rsidP="00085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253EA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УК 5.1. </w:t>
            </w:r>
            <w:r w:rsidR="00085E2C" w:rsidRPr="00D253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анализирует закономерности и </w:t>
            </w:r>
            <w:r w:rsidR="00085E2C" w:rsidRPr="00D253EA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особенности социально-исторического развития различных культур в этическом и философском контексте</w:t>
            </w:r>
          </w:p>
          <w:p w:rsidR="00F13CBB" w:rsidRPr="00D253EA" w:rsidRDefault="00F13CBB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3B04E9" w:rsidRDefault="003B04E9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13CBB" w:rsidRPr="00F13CBB" w:rsidRDefault="00F13CBB" w:rsidP="00512A2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13CBB">
        <w:rPr>
          <w:rFonts w:ascii="Times New Roman" w:hAnsi="Times New Roman"/>
          <w:b/>
          <w:bCs/>
          <w:i/>
          <w:sz w:val="24"/>
          <w:szCs w:val="24"/>
        </w:rPr>
        <w:t>а) типовые тестовые вопросы:</w:t>
      </w:r>
    </w:p>
    <w:p w:rsidR="00F13CBB" w:rsidRPr="00512A28" w:rsidRDefault="00F13CBB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1. Какой философ принял за основу бытия так называемые «монады»?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Д. Беркли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б) Г. Лейбниц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Т. Гоббс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2. Автором произведения «Человек-машина» является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а) Ламетри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Гольбах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Кондильяк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Гельвеций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д) Дидро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3. Кто из философов является родоначальником немецкой классической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философии?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Фейербах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б) Кант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Фихте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4. Кто из философов впервые ввел в оборот понятие «вещь в себе»?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Гегель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б) Кант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Ленин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Аристотель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5. Какой философ впервые рассматривал нравственность как самостоятельную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сферу?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И. Кант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Д. Юм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в) Г. Гегель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6. Фейербах утверждал, что сущность человеческого «Я» проявлена в: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самосознании человека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его волевых актах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в) целостности его тела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этических представлениях</w:t>
      </w:r>
    </w:p>
    <w:p w:rsidR="00512A28" w:rsidRPr="00512A28" w:rsidRDefault="00512A28" w:rsidP="00F13CB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7. Укажите, какая философская проблема является существенной для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неопозитивизма: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а) языка науки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эмоционально-духовной жизни человека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верификации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истины и веры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д) эстетического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е) обыденного языка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lastRenderedPageBreak/>
        <w:t>8. Экзистенциализм преимущественно занимается исследованием: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философии техники технологического прогресса цивилизации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б) смысла человеческого существования, назначения человека в мире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методологии научного познания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9. Герменевтика – это: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а) искусство объяснения и толкования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вид классической науки о языке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иррациональная философия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все названное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F13CBB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512A28" w:rsidRPr="00512A28">
        <w:rPr>
          <w:rFonts w:ascii="Times New Roman" w:hAnsi="Times New Roman"/>
          <w:bCs/>
          <w:sz w:val="24"/>
          <w:szCs w:val="24"/>
        </w:rPr>
        <w:t>0. Экзистенциалисты утверждают, что сущность человека определяется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непостижимой судьбой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совокупностью производственных отношений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божественным предопределением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г) собственным выбором человека своей цели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д) национальной культурой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F13CBB" w:rsidRDefault="00F13CBB" w:rsidP="00512A2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F13CBB">
        <w:rPr>
          <w:rFonts w:ascii="Times New Roman" w:hAnsi="Times New Roman"/>
          <w:b/>
          <w:bCs/>
          <w:i/>
          <w:sz w:val="24"/>
          <w:szCs w:val="24"/>
        </w:rPr>
        <w:t>б) типовые практические задания:</w:t>
      </w:r>
    </w:p>
    <w:p w:rsidR="00F13CBB" w:rsidRDefault="00F13CBB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13CBB" w:rsidRPr="00F13CBB" w:rsidRDefault="00F13CBB" w:rsidP="00BC11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3CBB">
        <w:rPr>
          <w:rFonts w:ascii="Times New Roman" w:hAnsi="Times New Roman"/>
          <w:bCs/>
          <w:sz w:val="24"/>
          <w:szCs w:val="24"/>
        </w:rPr>
        <w:tab/>
      </w:r>
      <w:r w:rsidRPr="00F13CBB">
        <w:rPr>
          <w:rFonts w:ascii="Times New Roman" w:hAnsi="Times New Roman"/>
          <w:b/>
          <w:bCs/>
          <w:sz w:val="24"/>
          <w:szCs w:val="24"/>
        </w:rPr>
        <w:t>Задание №1.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13CBB">
        <w:rPr>
          <w:rFonts w:ascii="Times New Roman" w:hAnsi="Times New Roman"/>
          <w:bCs/>
          <w:sz w:val="24"/>
          <w:szCs w:val="24"/>
        </w:rPr>
        <w:t>В чем выражается агностицизм И. Канта?</w:t>
      </w:r>
    </w:p>
    <w:p w:rsidR="00F13CBB" w:rsidRPr="00F13CBB" w:rsidRDefault="00F13CBB" w:rsidP="00BC11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3CBB">
        <w:rPr>
          <w:rFonts w:ascii="Times New Roman" w:hAnsi="Times New Roman"/>
          <w:b/>
          <w:bCs/>
          <w:sz w:val="24"/>
          <w:szCs w:val="24"/>
        </w:rPr>
        <w:t>Примерный ответ</w:t>
      </w:r>
      <w:r w:rsidRPr="00F13CBB">
        <w:rPr>
          <w:rFonts w:ascii="Times New Roman" w:hAnsi="Times New Roman"/>
          <w:bCs/>
          <w:sz w:val="24"/>
          <w:szCs w:val="24"/>
        </w:rPr>
        <w:t xml:space="preserve"> – причиной познания является не окружающая действительность, а субъект познания. </w:t>
      </w:r>
    </w:p>
    <w:p w:rsidR="00F13CBB" w:rsidRPr="00F13CBB" w:rsidRDefault="00F13CBB" w:rsidP="00BC11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3CBB">
        <w:rPr>
          <w:rFonts w:ascii="Times New Roman" w:hAnsi="Times New Roman"/>
          <w:b/>
          <w:bCs/>
          <w:sz w:val="24"/>
          <w:szCs w:val="24"/>
        </w:rPr>
        <w:t>Задание №2.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13CBB">
        <w:rPr>
          <w:rFonts w:ascii="Times New Roman" w:hAnsi="Times New Roman"/>
          <w:bCs/>
          <w:sz w:val="24"/>
          <w:szCs w:val="24"/>
        </w:rPr>
        <w:t xml:space="preserve">Что такое позитивизм? Раскройте его основные идеи. </w:t>
      </w:r>
    </w:p>
    <w:p w:rsidR="00F13CBB" w:rsidRDefault="00F13CBB" w:rsidP="00BC11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3CBB">
        <w:rPr>
          <w:rFonts w:ascii="Times New Roman" w:hAnsi="Times New Roman"/>
          <w:b/>
          <w:bCs/>
          <w:sz w:val="24"/>
          <w:szCs w:val="24"/>
        </w:rPr>
        <w:t>Примерный ответ:</w:t>
      </w:r>
      <w:r w:rsidRPr="00F13CBB">
        <w:rPr>
          <w:rFonts w:ascii="Times New Roman" w:hAnsi="Times New Roman"/>
          <w:bCs/>
          <w:sz w:val="24"/>
          <w:szCs w:val="24"/>
        </w:rPr>
        <w:t xml:space="preserve"> единственным источником истинного знания являются эмпирические исследования, отрицающие познавательную ценность философского исследования</w:t>
      </w:r>
    </w:p>
    <w:p w:rsidR="00085E2C" w:rsidRPr="00D253EA" w:rsidRDefault="00085E2C" w:rsidP="00BC11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253EA">
        <w:rPr>
          <w:rFonts w:ascii="Times New Roman" w:hAnsi="Times New Roman"/>
          <w:b/>
          <w:bCs/>
          <w:sz w:val="24"/>
          <w:szCs w:val="24"/>
        </w:rPr>
        <w:t xml:space="preserve">Задание №3. </w:t>
      </w:r>
      <w:r w:rsidRPr="00D253EA">
        <w:rPr>
          <w:rFonts w:ascii="Times New Roman" w:hAnsi="Times New Roman"/>
          <w:bCs/>
          <w:sz w:val="24"/>
          <w:szCs w:val="24"/>
        </w:rPr>
        <w:t>Выделите основные положения философии Платона</w:t>
      </w:r>
    </w:p>
    <w:p w:rsidR="00085E2C" w:rsidRPr="00D253EA" w:rsidRDefault="00085E2C" w:rsidP="00BC11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253EA">
        <w:rPr>
          <w:rFonts w:ascii="Times New Roman" w:hAnsi="Times New Roman"/>
          <w:b/>
          <w:bCs/>
          <w:sz w:val="24"/>
          <w:szCs w:val="24"/>
        </w:rPr>
        <w:t xml:space="preserve">Примерный ответ:  </w:t>
      </w:r>
      <w:r w:rsidRPr="00D253EA">
        <w:rPr>
          <w:rFonts w:ascii="Times New Roman" w:hAnsi="Times New Roman"/>
          <w:bCs/>
          <w:sz w:val="24"/>
          <w:szCs w:val="24"/>
        </w:rPr>
        <w:t>идеи являются сущностью вещей</w:t>
      </w:r>
    </w:p>
    <w:p w:rsidR="00085E2C" w:rsidRPr="00D253EA" w:rsidRDefault="00085E2C" w:rsidP="00085E2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253EA">
        <w:rPr>
          <w:rFonts w:ascii="Times New Roman" w:hAnsi="Times New Roman"/>
          <w:b/>
          <w:bCs/>
          <w:sz w:val="24"/>
          <w:szCs w:val="24"/>
        </w:rPr>
        <w:t xml:space="preserve">Задание №4. </w:t>
      </w:r>
      <w:r w:rsidRPr="00D253EA">
        <w:rPr>
          <w:rFonts w:ascii="Times New Roman" w:hAnsi="Times New Roman"/>
          <w:bCs/>
          <w:sz w:val="24"/>
          <w:szCs w:val="24"/>
        </w:rPr>
        <w:t>Подчеркните суждения, которые правильно выражают учения Аристотеля</w:t>
      </w:r>
    </w:p>
    <w:p w:rsidR="00085E2C" w:rsidRPr="00D253EA" w:rsidRDefault="00085E2C" w:rsidP="00085E2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253EA">
        <w:rPr>
          <w:rFonts w:ascii="Times New Roman" w:hAnsi="Times New Roman"/>
          <w:b/>
          <w:bCs/>
          <w:sz w:val="24"/>
          <w:szCs w:val="24"/>
        </w:rPr>
        <w:t xml:space="preserve">Примерный ответ: </w:t>
      </w:r>
      <w:r w:rsidRPr="00D253EA">
        <w:rPr>
          <w:rFonts w:ascii="Times New Roman" w:hAnsi="Times New Roman"/>
          <w:bCs/>
          <w:sz w:val="24"/>
          <w:szCs w:val="24"/>
        </w:rPr>
        <w:t xml:space="preserve"> материя есть действительность</w:t>
      </w:r>
    </w:p>
    <w:p w:rsidR="00F13CBB" w:rsidRPr="00D253EA" w:rsidRDefault="00DE188E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253EA">
        <w:rPr>
          <w:rFonts w:ascii="Times New Roman" w:hAnsi="Times New Roman"/>
          <w:b/>
          <w:bCs/>
          <w:sz w:val="24"/>
          <w:szCs w:val="24"/>
        </w:rPr>
        <w:t>Задание №5</w:t>
      </w:r>
      <w:r w:rsidRPr="00D253EA">
        <w:rPr>
          <w:rFonts w:ascii="Times New Roman" w:hAnsi="Times New Roman"/>
          <w:bCs/>
          <w:sz w:val="24"/>
          <w:szCs w:val="24"/>
        </w:rPr>
        <w:t>. Кому из античных мыслителей принадлежит следующее высказывание «Я знаю, что ничего не знаю»?</w:t>
      </w:r>
    </w:p>
    <w:p w:rsidR="00DE188E" w:rsidRPr="00D253EA" w:rsidRDefault="00DE188E" w:rsidP="00DE18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253EA">
        <w:rPr>
          <w:rFonts w:ascii="Times New Roman" w:hAnsi="Times New Roman"/>
          <w:b/>
          <w:bCs/>
          <w:sz w:val="24"/>
          <w:szCs w:val="24"/>
        </w:rPr>
        <w:t>Примерный ответ</w:t>
      </w:r>
      <w:r w:rsidRPr="00D253EA">
        <w:rPr>
          <w:rFonts w:ascii="Times New Roman" w:hAnsi="Times New Roman"/>
          <w:bCs/>
          <w:sz w:val="24"/>
          <w:szCs w:val="24"/>
        </w:rPr>
        <w:t>:</w:t>
      </w:r>
      <w:r w:rsidR="00D253EA" w:rsidRPr="00D253EA">
        <w:rPr>
          <w:rFonts w:ascii="Times New Roman" w:hAnsi="Times New Roman"/>
          <w:bCs/>
          <w:sz w:val="24"/>
          <w:szCs w:val="24"/>
        </w:rPr>
        <w:t xml:space="preserve">  Сократ</w:t>
      </w:r>
    </w:p>
    <w:p w:rsidR="00F13CBB" w:rsidRPr="00DE188E" w:rsidRDefault="00F13CBB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86BAC" w:rsidRPr="00650DE2" w:rsidTr="00650DE2">
        <w:tc>
          <w:tcPr>
            <w:tcW w:w="4785" w:type="dxa"/>
            <w:shd w:val="clear" w:color="auto" w:fill="auto"/>
          </w:tcPr>
          <w:p w:rsidR="00786BAC" w:rsidRPr="00650DE2" w:rsidRDefault="00786BAC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4786" w:type="dxa"/>
            <w:shd w:val="clear" w:color="auto" w:fill="auto"/>
          </w:tcPr>
          <w:p w:rsidR="00786BAC" w:rsidRPr="00650DE2" w:rsidRDefault="00786BAC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и наименование индикатора</w:t>
            </w:r>
          </w:p>
          <w:p w:rsidR="00786BAC" w:rsidRPr="00650DE2" w:rsidRDefault="00786BAC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достижения компетенции</w:t>
            </w:r>
          </w:p>
        </w:tc>
      </w:tr>
      <w:tr w:rsidR="00786BAC" w:rsidRPr="00650DE2" w:rsidTr="00650DE2">
        <w:tc>
          <w:tcPr>
            <w:tcW w:w="4785" w:type="dxa"/>
            <w:shd w:val="clear" w:color="auto" w:fill="auto"/>
          </w:tcPr>
          <w:p w:rsidR="00DE188E" w:rsidRPr="00D253EA" w:rsidRDefault="00786BAC" w:rsidP="00DE18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253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УК-5. </w:t>
            </w:r>
            <w:r w:rsidR="00DE188E" w:rsidRPr="00D253EA">
              <w:rPr>
                <w:rFonts w:ascii="Times New Roman" w:eastAsia="Times New Roman" w:hAnsi="Times New Roman"/>
                <w:bCs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  <w:p w:rsidR="00786BAC" w:rsidRPr="00D253EA" w:rsidRDefault="00786BAC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DE188E" w:rsidRPr="00D253EA" w:rsidRDefault="00BC1134" w:rsidP="00DE188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253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УК-5.2. </w:t>
            </w:r>
            <w:r w:rsidR="002A4ED4" w:rsidRPr="00D253EA">
              <w:rPr>
                <w:rFonts w:ascii="Times New Roman" w:eastAsia="Times New Roman" w:hAnsi="Times New Roman"/>
                <w:bCs/>
                <w:sz w:val="24"/>
                <w:szCs w:val="24"/>
              </w:rPr>
              <w:t>понимает разнообразие общества в социально-историческом, этическом и философском контекстах</w:t>
            </w:r>
          </w:p>
          <w:p w:rsidR="00786BAC" w:rsidRPr="00D253EA" w:rsidRDefault="00786BAC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F13CBB" w:rsidRDefault="00F13CBB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13CBB" w:rsidRPr="00BC1134" w:rsidRDefault="00BC1134" w:rsidP="00512A2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BC1134">
        <w:rPr>
          <w:rFonts w:ascii="Times New Roman" w:hAnsi="Times New Roman"/>
          <w:b/>
          <w:bCs/>
          <w:i/>
          <w:sz w:val="24"/>
          <w:szCs w:val="24"/>
        </w:rPr>
        <w:t>а) типовые тестовые вопросы:</w:t>
      </w:r>
    </w:p>
    <w:p w:rsidR="00BC1134" w:rsidRDefault="00BC1134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1.  Онтология – это учение о (об):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обществе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б) бытии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методах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человеке</w:t>
      </w:r>
    </w:p>
    <w:p w:rsidR="00D50851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2. Бытие – это: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lastRenderedPageBreak/>
        <w:t>а) природные процессы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субъективная и объективная реальность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совокупная реальность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г) все вышеперечисленное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3. Материя есть философская категория для обозначения: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атомов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вещества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в) объективной реальности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объективной реальности, данной нам только в ощущениях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50851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4. Длительность существования материи характеризуется понятием: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а) время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б) пространство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скорость</w:t>
      </w:r>
    </w:p>
    <w:p w:rsidR="00512A28" w:rsidRDefault="00BC1134" w:rsidP="00BC11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г) бытие</w:t>
      </w:r>
    </w:p>
    <w:p w:rsidR="00BC1134" w:rsidRPr="00512A28" w:rsidRDefault="00BC1134" w:rsidP="00BC113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5. Гносеология это: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а) философская дисциплина (раздел философии)</w:t>
      </w:r>
    </w:p>
    <w:p w:rsidR="00512A28" w:rsidRPr="00512A28" w:rsidRDefault="00D50851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+</w:t>
      </w:r>
      <w:r w:rsidR="00512A28" w:rsidRPr="00512A28">
        <w:rPr>
          <w:rFonts w:ascii="Times New Roman" w:hAnsi="Times New Roman"/>
          <w:bCs/>
          <w:sz w:val="24"/>
          <w:szCs w:val="24"/>
        </w:rPr>
        <w:t>б) учение о человеческом познании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в) проблема поиска истинного знания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12A28">
        <w:rPr>
          <w:rFonts w:ascii="Times New Roman" w:hAnsi="Times New Roman"/>
          <w:bCs/>
          <w:sz w:val="24"/>
          <w:szCs w:val="24"/>
        </w:rPr>
        <w:t>г) все сказанное верно</w:t>
      </w:r>
    </w:p>
    <w:p w:rsidR="00512A28" w:rsidRPr="00512A28" w:rsidRDefault="00512A28" w:rsidP="00512A2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C1134" w:rsidRPr="00512A28" w:rsidRDefault="00BC1134" w:rsidP="00512A2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12A28" w:rsidRPr="00BC1134" w:rsidRDefault="00BC1134" w:rsidP="00BC1134">
      <w:pPr>
        <w:spacing w:after="0" w:line="240" w:lineRule="auto"/>
        <w:ind w:firstLine="680"/>
        <w:rPr>
          <w:rFonts w:ascii="Times New Roman" w:hAnsi="Times New Roman"/>
          <w:b/>
          <w:bCs/>
          <w:i/>
          <w:sz w:val="24"/>
          <w:szCs w:val="24"/>
        </w:rPr>
      </w:pPr>
      <w:r w:rsidRPr="00BC1134">
        <w:rPr>
          <w:rFonts w:ascii="Times New Roman" w:hAnsi="Times New Roman"/>
          <w:b/>
          <w:bCs/>
          <w:i/>
          <w:sz w:val="24"/>
          <w:szCs w:val="24"/>
        </w:rPr>
        <w:t>б) типовые практические задания:</w:t>
      </w:r>
    </w:p>
    <w:p w:rsidR="00D33456" w:rsidRDefault="00BC1134" w:rsidP="00BC1134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BC1134">
        <w:rPr>
          <w:rFonts w:ascii="Times New Roman" w:hAnsi="Times New Roman"/>
          <w:b/>
          <w:bCs/>
          <w:sz w:val="24"/>
          <w:szCs w:val="24"/>
        </w:rPr>
        <w:t>Задание №1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D33456" w:rsidRPr="00D33456">
        <w:rPr>
          <w:rFonts w:ascii="Times New Roman" w:hAnsi="Times New Roman"/>
          <w:bCs/>
          <w:sz w:val="24"/>
          <w:szCs w:val="24"/>
        </w:rPr>
        <w:t>Как происходит взаимосвязь категорий: бытие, материя, сознание?</w:t>
      </w:r>
    </w:p>
    <w:p w:rsidR="00782868" w:rsidRPr="00782868" w:rsidRDefault="00782868" w:rsidP="00A63D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1134">
        <w:rPr>
          <w:rFonts w:ascii="Times New Roman" w:hAnsi="Times New Roman"/>
          <w:b/>
          <w:bCs/>
          <w:sz w:val="24"/>
          <w:szCs w:val="24"/>
        </w:rPr>
        <w:t>Примерный ответ</w:t>
      </w:r>
      <w:r w:rsidRPr="00782868">
        <w:rPr>
          <w:rFonts w:ascii="Times New Roman" w:hAnsi="Times New Roman"/>
          <w:bCs/>
          <w:i/>
          <w:sz w:val="24"/>
          <w:szCs w:val="24"/>
        </w:rPr>
        <w:t>: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материя и сознание как два противоположных начала являются основанием бытия</w:t>
      </w:r>
    </w:p>
    <w:p w:rsidR="00D33456" w:rsidRDefault="00BC1134" w:rsidP="00BC1134">
      <w:pPr>
        <w:spacing w:after="0" w:line="240" w:lineRule="auto"/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BC1134">
        <w:rPr>
          <w:rFonts w:ascii="Times New Roman" w:hAnsi="Times New Roman"/>
          <w:b/>
          <w:bCs/>
          <w:sz w:val="24"/>
          <w:szCs w:val="24"/>
        </w:rPr>
        <w:t>Задание №2.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33456" w:rsidRPr="00D33456">
        <w:rPr>
          <w:rFonts w:ascii="Times New Roman" w:hAnsi="Times New Roman"/>
          <w:bCs/>
          <w:sz w:val="24"/>
          <w:szCs w:val="24"/>
        </w:rPr>
        <w:t>Н</w:t>
      </w:r>
      <w:r w:rsidR="00782868">
        <w:rPr>
          <w:rFonts w:ascii="Times New Roman" w:hAnsi="Times New Roman"/>
          <w:bCs/>
          <w:sz w:val="24"/>
          <w:szCs w:val="24"/>
        </w:rPr>
        <w:t>азовите основные формы мышления</w:t>
      </w:r>
    </w:p>
    <w:p w:rsidR="00782868" w:rsidRDefault="00782868" w:rsidP="00A63DD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C1134">
        <w:rPr>
          <w:rFonts w:ascii="Times New Roman" w:hAnsi="Times New Roman"/>
          <w:b/>
          <w:bCs/>
          <w:sz w:val="24"/>
          <w:szCs w:val="24"/>
        </w:rPr>
        <w:t>Примерный ответ: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понятие, суждение и умозаключение</w:t>
      </w:r>
    </w:p>
    <w:p w:rsidR="002A4ED4" w:rsidRPr="00D253EA" w:rsidRDefault="002A4ED4" w:rsidP="002A4ED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253EA">
        <w:rPr>
          <w:rFonts w:ascii="Times New Roman" w:hAnsi="Times New Roman"/>
          <w:b/>
          <w:bCs/>
          <w:sz w:val="24"/>
          <w:szCs w:val="24"/>
        </w:rPr>
        <w:t>Задание №3</w:t>
      </w:r>
      <w:r w:rsidRPr="00D253EA">
        <w:rPr>
          <w:rFonts w:ascii="Times New Roman" w:hAnsi="Times New Roman"/>
          <w:bCs/>
          <w:sz w:val="24"/>
          <w:szCs w:val="24"/>
        </w:rPr>
        <w:t>. Выделите основные научно-философские достижения Аристотеля</w:t>
      </w:r>
    </w:p>
    <w:p w:rsidR="002A4ED4" w:rsidRPr="00D253EA" w:rsidRDefault="002A4ED4" w:rsidP="002A4ED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253EA">
        <w:rPr>
          <w:rFonts w:ascii="Times New Roman" w:hAnsi="Times New Roman"/>
          <w:b/>
          <w:bCs/>
          <w:sz w:val="24"/>
          <w:szCs w:val="24"/>
        </w:rPr>
        <w:t xml:space="preserve">Примерный ответ:  </w:t>
      </w:r>
      <w:r w:rsidRPr="00D253EA">
        <w:rPr>
          <w:rFonts w:ascii="Times New Roman" w:hAnsi="Times New Roman"/>
          <w:bCs/>
          <w:sz w:val="24"/>
          <w:szCs w:val="24"/>
        </w:rPr>
        <w:t>создал основу современной системы философских категорий</w:t>
      </w:r>
    </w:p>
    <w:p w:rsidR="002A4ED4" w:rsidRPr="00D253EA" w:rsidRDefault="002A4ED4" w:rsidP="002A4ED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253EA">
        <w:rPr>
          <w:rFonts w:ascii="Times New Roman" w:hAnsi="Times New Roman"/>
          <w:b/>
          <w:bCs/>
          <w:sz w:val="24"/>
          <w:szCs w:val="24"/>
        </w:rPr>
        <w:t xml:space="preserve">Задание №4. </w:t>
      </w:r>
      <w:r w:rsidRPr="00D253EA">
        <w:rPr>
          <w:rFonts w:ascii="Times New Roman" w:hAnsi="Times New Roman"/>
          <w:bCs/>
          <w:sz w:val="24"/>
          <w:szCs w:val="24"/>
        </w:rPr>
        <w:t>Назовите философские школы эпохи эллинизма</w:t>
      </w:r>
    </w:p>
    <w:p w:rsidR="00BC1134" w:rsidRPr="00D253EA" w:rsidRDefault="002A4ED4" w:rsidP="00220F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253EA">
        <w:rPr>
          <w:rFonts w:ascii="Times New Roman" w:hAnsi="Times New Roman"/>
          <w:b/>
          <w:bCs/>
          <w:sz w:val="24"/>
          <w:szCs w:val="24"/>
        </w:rPr>
        <w:t xml:space="preserve">Примерный ответ: </w:t>
      </w:r>
      <w:r w:rsidRPr="00D253EA">
        <w:rPr>
          <w:rFonts w:ascii="Times New Roman" w:hAnsi="Times New Roman"/>
          <w:bCs/>
          <w:sz w:val="24"/>
          <w:szCs w:val="24"/>
        </w:rPr>
        <w:t xml:space="preserve">кинизм; стоицизм; эпикуреизм;  </w:t>
      </w:r>
    </w:p>
    <w:p w:rsidR="00BC1134" w:rsidRDefault="00BC1134" w:rsidP="00BC113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C1134" w:rsidRPr="00650DE2" w:rsidTr="00650DE2">
        <w:tc>
          <w:tcPr>
            <w:tcW w:w="4785" w:type="dxa"/>
            <w:shd w:val="clear" w:color="auto" w:fill="auto"/>
          </w:tcPr>
          <w:p w:rsidR="00BC1134" w:rsidRPr="00650DE2" w:rsidRDefault="00BC1134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и наименование компетенции</w:t>
            </w:r>
          </w:p>
        </w:tc>
        <w:tc>
          <w:tcPr>
            <w:tcW w:w="4786" w:type="dxa"/>
            <w:shd w:val="clear" w:color="auto" w:fill="auto"/>
          </w:tcPr>
          <w:p w:rsidR="00BC1134" w:rsidRPr="00650DE2" w:rsidRDefault="00BC1134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 и наименование индикатора</w:t>
            </w:r>
          </w:p>
          <w:p w:rsidR="00BC1134" w:rsidRPr="00650DE2" w:rsidRDefault="00BC1134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50DE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достижения компетенции</w:t>
            </w:r>
          </w:p>
        </w:tc>
      </w:tr>
      <w:tr w:rsidR="00BC1134" w:rsidRPr="00D253EA" w:rsidTr="00650DE2">
        <w:tc>
          <w:tcPr>
            <w:tcW w:w="4785" w:type="dxa"/>
            <w:shd w:val="clear" w:color="auto" w:fill="auto"/>
          </w:tcPr>
          <w:p w:rsidR="00220FCE" w:rsidRPr="00D253EA" w:rsidRDefault="00BC1134" w:rsidP="0022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253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УК-5. </w:t>
            </w:r>
            <w:r w:rsidR="00220FCE" w:rsidRPr="00D253EA">
              <w:rPr>
                <w:rFonts w:ascii="Times New Roman" w:eastAsia="Times New Roman" w:hAnsi="Times New Roman"/>
                <w:bCs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  <w:p w:rsidR="00BC1134" w:rsidRPr="00D253EA" w:rsidRDefault="00BC1134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220FCE" w:rsidRPr="00D253EA" w:rsidRDefault="008E0344" w:rsidP="00220F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253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УК-5.3 </w:t>
            </w:r>
            <w:r w:rsidR="00220FCE" w:rsidRPr="00D253E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формулирует методы адекватного восприятия межкультурного разнообразия общества в социально-историческом, этическом и философском контекстах. Обладает навыками общения в мире культурного многообразия с использованием этических норм поведения  </w:t>
            </w:r>
          </w:p>
          <w:p w:rsidR="00BC1134" w:rsidRPr="00D253EA" w:rsidRDefault="00BC1134" w:rsidP="00650D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</w:tbl>
    <w:p w:rsidR="00BC1134" w:rsidRPr="00D253EA" w:rsidRDefault="00BC1134" w:rsidP="00BC113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C1134" w:rsidRDefault="00BC1134" w:rsidP="00BC113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C113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E0344">
        <w:rPr>
          <w:rFonts w:ascii="Times New Roman" w:hAnsi="Times New Roman"/>
          <w:b/>
          <w:bCs/>
          <w:i/>
          <w:sz w:val="24"/>
          <w:szCs w:val="24"/>
        </w:rPr>
        <w:t>а) типовые тестовые вопросы:</w:t>
      </w:r>
    </w:p>
    <w:p w:rsidR="00BC1134" w:rsidRDefault="00BC113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Pr="008E0344">
        <w:rPr>
          <w:rFonts w:ascii="Times New Roman" w:hAnsi="Times New Roman"/>
          <w:bCs/>
          <w:sz w:val="24"/>
          <w:szCs w:val="24"/>
        </w:rPr>
        <w:t>. В онтологическом аспекте противоположным термину «рационализм»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выступает понятие: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lastRenderedPageBreak/>
        <w:t>+а) иррационализм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б) эмпиризм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в) солипсизм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г) материализм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д) скептицизм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8E0344">
        <w:rPr>
          <w:rFonts w:ascii="Times New Roman" w:hAnsi="Times New Roman"/>
          <w:bCs/>
          <w:sz w:val="24"/>
          <w:szCs w:val="24"/>
        </w:rPr>
        <w:t>. В гносеологическом аспекте направлением, противоположным рационализму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является: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а) идеализм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б) иррационализм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+в) эмпиризм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г) скептицизм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д) агностицизм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8E0344">
        <w:rPr>
          <w:rFonts w:ascii="Times New Roman" w:hAnsi="Times New Roman"/>
          <w:bCs/>
          <w:sz w:val="24"/>
          <w:szCs w:val="24"/>
        </w:rPr>
        <w:t>. Что такое истина?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а) это результат соглашения между учеными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б) это правда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+в) это соответствие мысли той реальности, которую она отражает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г) это реально существующие явления (дом, дерево, экономика,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деятельность человека и т.д.)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8E0344">
        <w:rPr>
          <w:rFonts w:ascii="Times New Roman" w:hAnsi="Times New Roman"/>
          <w:bCs/>
          <w:sz w:val="24"/>
          <w:szCs w:val="24"/>
        </w:rPr>
        <w:t>. Разделом философской науки, изучающей общество, является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а) социология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б) философская антропология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в) философия истории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+г) социальная философия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8E0344">
        <w:rPr>
          <w:rFonts w:ascii="Times New Roman" w:hAnsi="Times New Roman"/>
          <w:bCs/>
          <w:sz w:val="24"/>
          <w:szCs w:val="24"/>
        </w:rPr>
        <w:t>. Что из перечисленного соответствует гносеологическому подходу в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исследовании человека: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а) обыденное сознание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б) общественная психология</w:t>
      </w: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+в) познавательная деятельность</w:t>
      </w:r>
    </w:p>
    <w:p w:rsidR="00BC113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Cs/>
          <w:sz w:val="24"/>
          <w:szCs w:val="24"/>
        </w:rPr>
        <w:t>г) идеология</w:t>
      </w:r>
    </w:p>
    <w:p w:rsid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E0344" w:rsidRPr="008E0344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E0344">
        <w:rPr>
          <w:rFonts w:ascii="Times New Roman" w:hAnsi="Times New Roman"/>
          <w:b/>
          <w:bCs/>
          <w:i/>
          <w:sz w:val="24"/>
          <w:szCs w:val="24"/>
        </w:rPr>
        <w:t>б) типовые практические задания:</w:t>
      </w:r>
    </w:p>
    <w:p w:rsidR="00BC1134" w:rsidRDefault="00BC1134" w:rsidP="008E034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33456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/>
          <w:bCs/>
          <w:sz w:val="24"/>
          <w:szCs w:val="24"/>
        </w:rPr>
        <w:t>Задание №1</w:t>
      </w:r>
      <w:r>
        <w:rPr>
          <w:rFonts w:ascii="Times New Roman" w:hAnsi="Times New Roman"/>
          <w:bCs/>
          <w:sz w:val="24"/>
          <w:szCs w:val="24"/>
        </w:rPr>
        <w:t xml:space="preserve">. </w:t>
      </w:r>
      <w:r w:rsidR="00D33456" w:rsidRPr="00D33456">
        <w:rPr>
          <w:rFonts w:ascii="Times New Roman" w:hAnsi="Times New Roman"/>
          <w:bCs/>
          <w:sz w:val="24"/>
          <w:szCs w:val="24"/>
        </w:rPr>
        <w:t>Определите основные социальные</w:t>
      </w:r>
      <w:r w:rsidR="00A63DD7">
        <w:rPr>
          <w:rFonts w:ascii="Times New Roman" w:hAnsi="Times New Roman"/>
          <w:bCs/>
          <w:sz w:val="24"/>
          <w:szCs w:val="24"/>
        </w:rPr>
        <w:t xml:space="preserve"> проблемы современного общества</w:t>
      </w:r>
    </w:p>
    <w:p w:rsidR="00A63DD7" w:rsidRPr="00A63DD7" w:rsidRDefault="00A63DD7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/>
          <w:bCs/>
          <w:sz w:val="24"/>
          <w:szCs w:val="24"/>
        </w:rPr>
        <w:t>Примерный ответ:</w:t>
      </w:r>
      <w:r w:rsidRPr="00A63DD7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глобальные проблемы, имеющие планетарный характер. </w:t>
      </w:r>
    </w:p>
    <w:p w:rsidR="00D33456" w:rsidRDefault="008E0344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/>
          <w:bCs/>
          <w:sz w:val="24"/>
          <w:szCs w:val="24"/>
        </w:rPr>
        <w:t>Задание №2.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33456" w:rsidRPr="00D33456">
        <w:rPr>
          <w:rFonts w:ascii="Times New Roman" w:hAnsi="Times New Roman"/>
          <w:bCs/>
          <w:sz w:val="24"/>
          <w:szCs w:val="24"/>
        </w:rPr>
        <w:t>Какие ценности и почему называются общечеловеческими</w:t>
      </w:r>
    </w:p>
    <w:p w:rsidR="00A63DD7" w:rsidRDefault="00A63DD7" w:rsidP="008E034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E0344">
        <w:rPr>
          <w:rFonts w:ascii="Times New Roman" w:hAnsi="Times New Roman"/>
          <w:b/>
          <w:bCs/>
          <w:sz w:val="24"/>
          <w:szCs w:val="24"/>
        </w:rPr>
        <w:t>Примерный ответ:</w:t>
      </w:r>
      <w:r w:rsidRPr="00A63DD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A63DD7">
        <w:rPr>
          <w:rFonts w:ascii="Times New Roman" w:hAnsi="Times New Roman"/>
          <w:bCs/>
          <w:sz w:val="24"/>
          <w:szCs w:val="24"/>
        </w:rPr>
        <w:t>Общечеловеческие ценности – это ценности, имеющие моральный характер и направленные на</w:t>
      </w:r>
      <w:r>
        <w:rPr>
          <w:rFonts w:ascii="Times New Roman" w:hAnsi="Times New Roman"/>
          <w:bCs/>
          <w:sz w:val="24"/>
          <w:szCs w:val="24"/>
        </w:rPr>
        <w:t xml:space="preserve"> каждого человека. </w:t>
      </w:r>
      <w:r w:rsidRPr="00A63DD7">
        <w:rPr>
          <w:rFonts w:ascii="Times New Roman" w:hAnsi="Times New Roman"/>
          <w:bCs/>
          <w:sz w:val="24"/>
          <w:szCs w:val="24"/>
        </w:rPr>
        <w:t xml:space="preserve"> </w:t>
      </w:r>
    </w:p>
    <w:p w:rsidR="00220FCE" w:rsidRPr="00D253EA" w:rsidRDefault="00220FCE" w:rsidP="00220F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253EA">
        <w:rPr>
          <w:rFonts w:ascii="Times New Roman" w:hAnsi="Times New Roman"/>
          <w:b/>
          <w:bCs/>
          <w:sz w:val="24"/>
          <w:szCs w:val="24"/>
        </w:rPr>
        <w:t xml:space="preserve">Задание №3. </w:t>
      </w:r>
      <w:r w:rsidRPr="00D253EA">
        <w:rPr>
          <w:rFonts w:ascii="Times New Roman" w:hAnsi="Times New Roman"/>
          <w:bCs/>
          <w:sz w:val="24"/>
          <w:szCs w:val="24"/>
        </w:rPr>
        <w:t>В каком философском направлении поздней античности была предпринята попытка синтеза всей античной философии?</w:t>
      </w:r>
    </w:p>
    <w:p w:rsidR="00220FCE" w:rsidRPr="00D253EA" w:rsidRDefault="00220FCE" w:rsidP="00220F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253EA">
        <w:rPr>
          <w:rFonts w:ascii="Times New Roman" w:hAnsi="Times New Roman"/>
          <w:b/>
          <w:bCs/>
          <w:sz w:val="24"/>
          <w:szCs w:val="24"/>
        </w:rPr>
        <w:t xml:space="preserve">Примерный ответ: </w:t>
      </w:r>
      <w:r w:rsidRPr="00D253EA">
        <w:rPr>
          <w:rFonts w:ascii="Times New Roman" w:hAnsi="Times New Roman"/>
          <w:bCs/>
          <w:sz w:val="24"/>
          <w:szCs w:val="24"/>
        </w:rPr>
        <w:t xml:space="preserve"> неоплатонизм.</w:t>
      </w:r>
    </w:p>
    <w:p w:rsidR="00220FCE" w:rsidRPr="00D253EA" w:rsidRDefault="00220FCE" w:rsidP="00220F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253EA">
        <w:rPr>
          <w:rFonts w:ascii="Times New Roman" w:hAnsi="Times New Roman"/>
          <w:b/>
          <w:bCs/>
          <w:sz w:val="24"/>
          <w:szCs w:val="24"/>
        </w:rPr>
        <w:t>Задание №4</w:t>
      </w:r>
      <w:r w:rsidRPr="00D253EA">
        <w:rPr>
          <w:rFonts w:ascii="Times New Roman" w:hAnsi="Times New Roman"/>
          <w:bCs/>
          <w:sz w:val="24"/>
          <w:szCs w:val="24"/>
        </w:rPr>
        <w:t>.  Закончите фразу: «Основными этапами развития средневековой философии являются …»</w:t>
      </w:r>
    </w:p>
    <w:p w:rsidR="00220FCE" w:rsidRPr="00D253EA" w:rsidRDefault="00220FCE" w:rsidP="00220F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253EA">
        <w:rPr>
          <w:rFonts w:ascii="Times New Roman" w:hAnsi="Times New Roman"/>
          <w:b/>
          <w:bCs/>
          <w:sz w:val="24"/>
          <w:szCs w:val="24"/>
        </w:rPr>
        <w:t xml:space="preserve">Примерный ответ: </w:t>
      </w:r>
      <w:r w:rsidR="00D253EA" w:rsidRPr="00D253EA">
        <w:rPr>
          <w:rFonts w:ascii="Times New Roman" w:hAnsi="Times New Roman"/>
          <w:bCs/>
          <w:sz w:val="24"/>
          <w:szCs w:val="24"/>
        </w:rPr>
        <w:t>патристика</w:t>
      </w:r>
    </w:p>
    <w:p w:rsidR="009B0739" w:rsidRDefault="009B0739" w:rsidP="009B0739">
      <w:pPr>
        <w:rPr>
          <w:rFonts w:ascii="Times New Roman" w:hAnsi="Times New Roman"/>
          <w:bCs/>
          <w:sz w:val="24"/>
          <w:szCs w:val="24"/>
        </w:rPr>
      </w:pPr>
    </w:p>
    <w:p w:rsidR="009B0739" w:rsidRPr="009B0739" w:rsidRDefault="000B37F9" w:rsidP="009B073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Экзамен</w:t>
      </w:r>
      <w:r w:rsidR="009B0739" w:rsidRPr="009B0739">
        <w:rPr>
          <w:rFonts w:ascii="Times New Roman" w:hAnsi="Times New Roman"/>
          <w:bCs/>
          <w:sz w:val="24"/>
          <w:szCs w:val="24"/>
        </w:rPr>
        <w:t xml:space="preserve"> по дисциплине является элементом контроля теоретических и практических знаний спец</w:t>
      </w:r>
      <w:r>
        <w:rPr>
          <w:rFonts w:ascii="Times New Roman" w:hAnsi="Times New Roman"/>
          <w:bCs/>
          <w:sz w:val="24"/>
          <w:szCs w:val="24"/>
        </w:rPr>
        <w:t>иалиста. Форма проведения экзамен</w:t>
      </w:r>
      <w:r w:rsidR="009B0739" w:rsidRPr="009B0739">
        <w:rPr>
          <w:rFonts w:ascii="Times New Roman" w:hAnsi="Times New Roman"/>
          <w:bCs/>
          <w:sz w:val="24"/>
          <w:szCs w:val="24"/>
        </w:rPr>
        <w:t xml:space="preserve"> – устный опрос по </w:t>
      </w:r>
      <w:r w:rsidR="009B0739" w:rsidRPr="009B0739">
        <w:rPr>
          <w:rFonts w:ascii="Times New Roman" w:hAnsi="Times New Roman"/>
          <w:bCs/>
          <w:sz w:val="24"/>
          <w:szCs w:val="24"/>
        </w:rPr>
        <w:lastRenderedPageBreak/>
        <w:t>утвержденным вопросам, сформированным с учетом содержания учебной дисциплины. В билет включается 2 теоретических вопроса + практический вопрос.</w:t>
      </w:r>
    </w:p>
    <w:p w:rsidR="009A14C9" w:rsidRPr="00EC361A" w:rsidRDefault="009A14C9" w:rsidP="00AF53E3">
      <w:pPr>
        <w:pStyle w:val="BodyText"/>
        <w:spacing w:before="0"/>
        <w:ind w:firstLine="709"/>
        <w:jc w:val="both"/>
        <w:rPr>
          <w:sz w:val="24"/>
          <w:szCs w:val="24"/>
          <w:lang w:val="ru-RU"/>
        </w:rPr>
      </w:pPr>
    </w:p>
    <w:sectPr w:rsidR="009A14C9" w:rsidRPr="00EC361A" w:rsidSect="00020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387" w:rsidRDefault="00586387">
      <w:pPr>
        <w:spacing w:after="0" w:line="240" w:lineRule="auto"/>
      </w:pPr>
      <w:r>
        <w:separator/>
      </w:r>
    </w:p>
  </w:endnote>
  <w:endnote w:type="continuationSeparator" w:id="0">
    <w:p w:rsidR="00586387" w:rsidRDefault="00586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387" w:rsidRDefault="00586387">
      <w:pPr>
        <w:spacing w:after="0" w:line="240" w:lineRule="auto"/>
      </w:pPr>
      <w:r>
        <w:separator/>
      </w:r>
    </w:p>
  </w:footnote>
  <w:footnote w:type="continuationSeparator" w:id="0">
    <w:p w:rsidR="00586387" w:rsidRDefault="00586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BA85794"/>
    <w:multiLevelType w:val="multilevel"/>
    <w:tmpl w:val="ECA645A4"/>
    <w:lvl w:ilvl="0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3" w:hanging="1800"/>
      </w:pPr>
      <w:rPr>
        <w:rFonts w:hint="default"/>
      </w:rPr>
    </w:lvl>
  </w:abstractNum>
  <w:abstractNum w:abstractNumId="3" w15:restartNumberingAfterBreak="0">
    <w:nsid w:val="0EB264C2"/>
    <w:multiLevelType w:val="hybridMultilevel"/>
    <w:tmpl w:val="99F24D7A"/>
    <w:lvl w:ilvl="0" w:tplc="5596D31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2AB6A46"/>
    <w:multiLevelType w:val="hybridMultilevel"/>
    <w:tmpl w:val="FDF67876"/>
    <w:lvl w:ilvl="0" w:tplc="5D920FF2">
      <w:start w:val="2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3AEE0235"/>
    <w:multiLevelType w:val="hybridMultilevel"/>
    <w:tmpl w:val="3EE40F58"/>
    <w:lvl w:ilvl="0" w:tplc="789C87A4">
      <w:start w:val="1"/>
      <w:numFmt w:val="decimal"/>
      <w:lvlText w:val="%1."/>
      <w:lvlJc w:val="left"/>
      <w:pPr>
        <w:ind w:left="1131" w:hanging="6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7A50E8"/>
    <w:multiLevelType w:val="hybridMultilevel"/>
    <w:tmpl w:val="EE52680A"/>
    <w:lvl w:ilvl="0" w:tplc="2ECA7B8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76"/>
    <w:rsid w:val="00012228"/>
    <w:rsid w:val="0002022E"/>
    <w:rsid w:val="00053141"/>
    <w:rsid w:val="00057EC7"/>
    <w:rsid w:val="00080B96"/>
    <w:rsid w:val="00084BD3"/>
    <w:rsid w:val="00085E2C"/>
    <w:rsid w:val="000B128F"/>
    <w:rsid w:val="000B37F9"/>
    <w:rsid w:val="000F5E02"/>
    <w:rsid w:val="00100F44"/>
    <w:rsid w:val="00115418"/>
    <w:rsid w:val="00121AB1"/>
    <w:rsid w:val="001243F5"/>
    <w:rsid w:val="0012735D"/>
    <w:rsid w:val="00143242"/>
    <w:rsid w:val="001439E5"/>
    <w:rsid w:val="001707EA"/>
    <w:rsid w:val="00170A0D"/>
    <w:rsid w:val="00173DCF"/>
    <w:rsid w:val="0017501C"/>
    <w:rsid w:val="001B5D52"/>
    <w:rsid w:val="001C3BB5"/>
    <w:rsid w:val="001F068C"/>
    <w:rsid w:val="00220FCE"/>
    <w:rsid w:val="00236130"/>
    <w:rsid w:val="00277B23"/>
    <w:rsid w:val="002A4ED4"/>
    <w:rsid w:val="002B129F"/>
    <w:rsid w:val="002B4368"/>
    <w:rsid w:val="002B58AE"/>
    <w:rsid w:val="002C5C7F"/>
    <w:rsid w:val="002C7DEA"/>
    <w:rsid w:val="002D26BD"/>
    <w:rsid w:val="002E6898"/>
    <w:rsid w:val="002F40CB"/>
    <w:rsid w:val="00307A49"/>
    <w:rsid w:val="003218A2"/>
    <w:rsid w:val="00330FE5"/>
    <w:rsid w:val="00333E3C"/>
    <w:rsid w:val="00361A50"/>
    <w:rsid w:val="003935CE"/>
    <w:rsid w:val="003B0390"/>
    <w:rsid w:val="003B04E9"/>
    <w:rsid w:val="003B2C71"/>
    <w:rsid w:val="003C7943"/>
    <w:rsid w:val="00410347"/>
    <w:rsid w:val="00411C48"/>
    <w:rsid w:val="00417667"/>
    <w:rsid w:val="00447270"/>
    <w:rsid w:val="004556BE"/>
    <w:rsid w:val="00462DD4"/>
    <w:rsid w:val="004711FF"/>
    <w:rsid w:val="00484E66"/>
    <w:rsid w:val="004A2435"/>
    <w:rsid w:val="004C40D5"/>
    <w:rsid w:val="004D6806"/>
    <w:rsid w:val="005129FF"/>
    <w:rsid w:val="00512A28"/>
    <w:rsid w:val="00531683"/>
    <w:rsid w:val="00536432"/>
    <w:rsid w:val="0054729E"/>
    <w:rsid w:val="0055549F"/>
    <w:rsid w:val="00586387"/>
    <w:rsid w:val="00597621"/>
    <w:rsid w:val="005A52C3"/>
    <w:rsid w:val="005D4E43"/>
    <w:rsid w:val="005E4FDA"/>
    <w:rsid w:val="005F43AC"/>
    <w:rsid w:val="005F4F39"/>
    <w:rsid w:val="0060671C"/>
    <w:rsid w:val="00624953"/>
    <w:rsid w:val="00626E2A"/>
    <w:rsid w:val="00644582"/>
    <w:rsid w:val="0065077E"/>
    <w:rsid w:val="00650DE2"/>
    <w:rsid w:val="00654124"/>
    <w:rsid w:val="00655444"/>
    <w:rsid w:val="00665F9F"/>
    <w:rsid w:val="00681D04"/>
    <w:rsid w:val="006C6C3F"/>
    <w:rsid w:val="006F3E6C"/>
    <w:rsid w:val="00707C49"/>
    <w:rsid w:val="007247CD"/>
    <w:rsid w:val="00763BC1"/>
    <w:rsid w:val="00766818"/>
    <w:rsid w:val="007711EA"/>
    <w:rsid w:val="00782868"/>
    <w:rsid w:val="00786BAC"/>
    <w:rsid w:val="00787791"/>
    <w:rsid w:val="007A11A9"/>
    <w:rsid w:val="007B2344"/>
    <w:rsid w:val="007B252F"/>
    <w:rsid w:val="007B68D0"/>
    <w:rsid w:val="007B7053"/>
    <w:rsid w:val="007D3C3E"/>
    <w:rsid w:val="007D4E19"/>
    <w:rsid w:val="007D575C"/>
    <w:rsid w:val="007E2DC1"/>
    <w:rsid w:val="007E7800"/>
    <w:rsid w:val="008846E6"/>
    <w:rsid w:val="008C77DC"/>
    <w:rsid w:val="008E0344"/>
    <w:rsid w:val="008E482A"/>
    <w:rsid w:val="008F28BC"/>
    <w:rsid w:val="008F6FB9"/>
    <w:rsid w:val="00913ACA"/>
    <w:rsid w:val="00920FE8"/>
    <w:rsid w:val="00932234"/>
    <w:rsid w:val="00936D36"/>
    <w:rsid w:val="00947092"/>
    <w:rsid w:val="00961902"/>
    <w:rsid w:val="0097460F"/>
    <w:rsid w:val="009910CA"/>
    <w:rsid w:val="0099282C"/>
    <w:rsid w:val="00992D01"/>
    <w:rsid w:val="009A14C9"/>
    <w:rsid w:val="009A3C94"/>
    <w:rsid w:val="009B0739"/>
    <w:rsid w:val="009C61FC"/>
    <w:rsid w:val="009F0D76"/>
    <w:rsid w:val="009F3DBB"/>
    <w:rsid w:val="00A25A39"/>
    <w:rsid w:val="00A27255"/>
    <w:rsid w:val="00A46A4E"/>
    <w:rsid w:val="00A578D8"/>
    <w:rsid w:val="00A63DD7"/>
    <w:rsid w:val="00A723B8"/>
    <w:rsid w:val="00AA1B3F"/>
    <w:rsid w:val="00AA2D56"/>
    <w:rsid w:val="00AD55CE"/>
    <w:rsid w:val="00AF53E3"/>
    <w:rsid w:val="00B171C0"/>
    <w:rsid w:val="00B40DD4"/>
    <w:rsid w:val="00B5554A"/>
    <w:rsid w:val="00B63A63"/>
    <w:rsid w:val="00B646F6"/>
    <w:rsid w:val="00B67CF7"/>
    <w:rsid w:val="00B81C19"/>
    <w:rsid w:val="00B94C03"/>
    <w:rsid w:val="00B97526"/>
    <w:rsid w:val="00B97A86"/>
    <w:rsid w:val="00BA3FDF"/>
    <w:rsid w:val="00BC1134"/>
    <w:rsid w:val="00BE641F"/>
    <w:rsid w:val="00C119B4"/>
    <w:rsid w:val="00C11F43"/>
    <w:rsid w:val="00C77A72"/>
    <w:rsid w:val="00C90ED8"/>
    <w:rsid w:val="00C93180"/>
    <w:rsid w:val="00C9462E"/>
    <w:rsid w:val="00CB229A"/>
    <w:rsid w:val="00CB3746"/>
    <w:rsid w:val="00CC5D50"/>
    <w:rsid w:val="00CE0EA9"/>
    <w:rsid w:val="00CE6AC6"/>
    <w:rsid w:val="00CF0ECF"/>
    <w:rsid w:val="00D0079F"/>
    <w:rsid w:val="00D24F4E"/>
    <w:rsid w:val="00D253EA"/>
    <w:rsid w:val="00D33456"/>
    <w:rsid w:val="00D50851"/>
    <w:rsid w:val="00D51003"/>
    <w:rsid w:val="00D83EF8"/>
    <w:rsid w:val="00D84E12"/>
    <w:rsid w:val="00DC4128"/>
    <w:rsid w:val="00DD6D20"/>
    <w:rsid w:val="00DE188E"/>
    <w:rsid w:val="00DE3C5A"/>
    <w:rsid w:val="00E16A7D"/>
    <w:rsid w:val="00E17F27"/>
    <w:rsid w:val="00E34914"/>
    <w:rsid w:val="00E5019D"/>
    <w:rsid w:val="00E61420"/>
    <w:rsid w:val="00E63EFE"/>
    <w:rsid w:val="00E65558"/>
    <w:rsid w:val="00E7336E"/>
    <w:rsid w:val="00E87CEC"/>
    <w:rsid w:val="00EA2FC4"/>
    <w:rsid w:val="00EB2E64"/>
    <w:rsid w:val="00EB46CD"/>
    <w:rsid w:val="00EC361A"/>
    <w:rsid w:val="00EC78DA"/>
    <w:rsid w:val="00F13CBB"/>
    <w:rsid w:val="00F255B3"/>
    <w:rsid w:val="00F3418D"/>
    <w:rsid w:val="00F3559F"/>
    <w:rsid w:val="00F40E87"/>
    <w:rsid w:val="00F547B4"/>
    <w:rsid w:val="00F56EEA"/>
    <w:rsid w:val="00F64D24"/>
    <w:rsid w:val="00F86A1A"/>
    <w:rsid w:val="00F879FA"/>
    <w:rsid w:val="00F94495"/>
    <w:rsid w:val="00F97023"/>
    <w:rsid w:val="00FC3D0F"/>
    <w:rsid w:val="00FC470D"/>
    <w:rsid w:val="00FD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3ED5A4-6E35-4E19-8009-A5FB70B4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558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qFormat/>
    <w:rsid w:val="009F0D76"/>
    <w:pPr>
      <w:keepNext/>
      <w:widowControl w:val="0"/>
      <w:spacing w:before="40" w:after="0" w:line="240" w:lineRule="auto"/>
      <w:outlineLvl w:val="0"/>
    </w:pPr>
    <w:rPr>
      <w:rFonts w:ascii="Times New Roman" w:eastAsia="Times New Roman" w:hAnsi="Times New Roman"/>
      <w:snapToGrid w:val="0"/>
      <w:sz w:val="28"/>
      <w:szCs w:val="20"/>
      <w:lang w:val="x-none" w:eastAsia="ru-RU"/>
    </w:rPr>
  </w:style>
  <w:style w:type="paragraph" w:styleId="Heading2">
    <w:name w:val="heading 2"/>
    <w:basedOn w:val="Normal"/>
    <w:next w:val="Normal"/>
    <w:link w:val="Heading2Char"/>
    <w:qFormat/>
    <w:rsid w:val="003218A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3218A2"/>
    <w:pPr>
      <w:keepNext/>
      <w:tabs>
        <w:tab w:val="num" w:pos="72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3218A2"/>
    <w:pPr>
      <w:keepNext/>
      <w:tabs>
        <w:tab w:val="num" w:pos="864"/>
      </w:tabs>
      <w:suppressAutoHyphens/>
      <w:spacing w:after="0" w:line="240" w:lineRule="auto"/>
      <w:ind w:firstLine="709"/>
      <w:outlineLvl w:val="3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Heading5">
    <w:name w:val="heading 5"/>
    <w:basedOn w:val="Normal"/>
    <w:next w:val="Normal"/>
    <w:link w:val="Heading5Char"/>
    <w:qFormat/>
    <w:rsid w:val="003218A2"/>
    <w:pPr>
      <w:keepNext/>
      <w:tabs>
        <w:tab w:val="num" w:pos="1008"/>
      </w:tabs>
      <w:suppressAutoHyphens/>
      <w:spacing w:after="0" w:line="240" w:lineRule="auto"/>
      <w:ind w:firstLine="709"/>
      <w:jc w:val="both"/>
      <w:outlineLvl w:val="4"/>
    </w:pPr>
    <w:rPr>
      <w:rFonts w:ascii="Times New Roman" w:eastAsia="Times New Roman" w:hAnsi="Times New Roman"/>
      <w:b/>
      <w:bCs/>
      <w:sz w:val="28"/>
      <w:szCs w:val="20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F0D7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9F0D76"/>
    <w:pPr>
      <w:widowControl w:val="0"/>
      <w:spacing w:before="220" w:after="0" w:line="240" w:lineRule="auto"/>
      <w:jc w:val="center"/>
    </w:pPr>
    <w:rPr>
      <w:rFonts w:ascii="Times New Roman" w:eastAsia="Times New Roman" w:hAnsi="Times New Roman"/>
      <w:b/>
      <w:snapToGrid w:val="0"/>
      <w:sz w:val="28"/>
      <w:szCs w:val="20"/>
      <w:lang w:val="x-none" w:eastAsia="ru-RU"/>
    </w:rPr>
  </w:style>
  <w:style w:type="character" w:customStyle="1" w:styleId="BodyTextChar">
    <w:name w:val="Body Text Char"/>
    <w:link w:val="BodyText"/>
    <w:rsid w:val="009F0D76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BodyTextIndent">
    <w:name w:val="Body Text Indent"/>
    <w:basedOn w:val="Normal"/>
    <w:link w:val="BodyTextIndentChar"/>
    <w:rsid w:val="009F0D76"/>
    <w:pPr>
      <w:widowControl w:val="0"/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BodyTextIndentChar">
    <w:name w:val="Body Text Indent Char"/>
    <w:link w:val="BodyTextIndent"/>
    <w:rsid w:val="009F0D7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TableGrid">
    <w:name w:val="Table Grid"/>
    <w:basedOn w:val="TableNormal"/>
    <w:rsid w:val="009F0D76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Подпись к таблице_"/>
    <w:link w:val="a0"/>
    <w:locked/>
    <w:rsid w:val="009F0D76"/>
    <w:rPr>
      <w:b/>
      <w:bCs/>
      <w:i/>
      <w:iCs/>
      <w:shd w:val="clear" w:color="auto" w:fill="FFFFFF"/>
    </w:rPr>
  </w:style>
  <w:style w:type="paragraph" w:customStyle="1" w:styleId="a0">
    <w:name w:val="Подпись к таблице"/>
    <w:basedOn w:val="Normal"/>
    <w:link w:val="a"/>
    <w:rsid w:val="009F0D76"/>
    <w:pPr>
      <w:widowControl w:val="0"/>
      <w:shd w:val="clear" w:color="auto" w:fill="FFFFFF"/>
      <w:spacing w:after="0" w:line="240" w:lineRule="atLeast"/>
    </w:pPr>
    <w:rPr>
      <w:b/>
      <w:bCs/>
      <w:i/>
      <w:iCs/>
      <w:sz w:val="20"/>
      <w:szCs w:val="20"/>
      <w:lang w:val="x-none" w:eastAsia="x-none"/>
    </w:rPr>
  </w:style>
  <w:style w:type="character" w:customStyle="1" w:styleId="11">
    <w:name w:val="Основной текст + 11"/>
    <w:aliases w:val="5 pt6,Не полужирный"/>
    <w:rsid w:val="009F0D76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2">
    <w:name w:val="Основной текст (2)_"/>
    <w:rsid w:val="009F0D76"/>
    <w:rPr>
      <w:rFonts w:ascii="Times New Roman" w:hAnsi="Times New Roman" w:cs="Times New Roman" w:hint="default"/>
      <w:strike w:val="0"/>
      <w:dstrike w:val="0"/>
      <w:u w:val="none"/>
      <w:effect w:val="none"/>
    </w:rPr>
  </w:style>
  <w:style w:type="paragraph" w:styleId="NormalWeb">
    <w:name w:val="Normal (Web)"/>
    <w:basedOn w:val="Normal"/>
    <w:unhideWhenUsed/>
    <w:rsid w:val="00E6555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ing2Char">
    <w:name w:val="Heading 2 Char"/>
    <w:link w:val="Heading2"/>
    <w:rsid w:val="003218A2"/>
    <w:rPr>
      <w:rFonts w:ascii="Times New Roman" w:eastAsia="Times New Roman" w:hAnsi="Times New Roman"/>
      <w:sz w:val="28"/>
      <w:lang w:eastAsia="ar-SA"/>
    </w:rPr>
  </w:style>
  <w:style w:type="character" w:customStyle="1" w:styleId="Heading3Char">
    <w:name w:val="Heading 3 Char"/>
    <w:link w:val="Heading3"/>
    <w:rsid w:val="003218A2"/>
    <w:rPr>
      <w:rFonts w:ascii="Times New Roman" w:eastAsia="Times New Roman" w:hAnsi="Times New Roman"/>
      <w:b/>
      <w:sz w:val="28"/>
      <w:lang w:eastAsia="ar-SA"/>
    </w:rPr>
  </w:style>
  <w:style w:type="character" w:customStyle="1" w:styleId="Heading4Char">
    <w:name w:val="Heading 4 Char"/>
    <w:link w:val="Heading4"/>
    <w:rsid w:val="003218A2"/>
    <w:rPr>
      <w:rFonts w:ascii="Times New Roman" w:eastAsia="Times New Roman" w:hAnsi="Times New Roman"/>
      <w:sz w:val="28"/>
      <w:lang w:eastAsia="ar-SA"/>
    </w:rPr>
  </w:style>
  <w:style w:type="character" w:customStyle="1" w:styleId="Heading5Char">
    <w:name w:val="Heading 5 Char"/>
    <w:link w:val="Heading5"/>
    <w:rsid w:val="003218A2"/>
    <w:rPr>
      <w:rFonts w:ascii="Times New Roman" w:eastAsia="Times New Roman" w:hAnsi="Times New Roman"/>
      <w:b/>
      <w:bCs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3186</Words>
  <Characters>18162</Characters>
  <Application>Microsoft Office Word</Application>
  <DocSecurity>0</DocSecurity>
  <Lines>151</Lines>
  <Paragraphs>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DreamLair</Company>
  <LinksUpToDate>false</LinksUpToDate>
  <CharactersWithSpaces>21306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cp:lastModifiedBy>dmitry</cp:lastModifiedBy>
  <cp:revision>2</cp:revision>
  <dcterms:created xsi:type="dcterms:W3CDTF">2023-09-26T09:01:00Z</dcterms:created>
  <dcterms:modified xsi:type="dcterms:W3CDTF">2023-09-26T09:01:00Z</dcterms:modified>
</cp:coreProperties>
</file>