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3C" w:rsidRDefault="00372C3C" w:rsidP="00372C3C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2 </w:t>
      </w:r>
    </w:p>
    <w:p w:rsidR="00372C3C" w:rsidRDefault="00372C3C" w:rsidP="00372C3C">
      <w:pPr>
        <w:pStyle w:val="Default"/>
        <w:jc w:val="center"/>
        <w:rPr>
          <w:sz w:val="26"/>
          <w:szCs w:val="26"/>
        </w:rPr>
      </w:pPr>
    </w:p>
    <w:p w:rsidR="00372C3C" w:rsidRDefault="00372C3C" w:rsidP="00372C3C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МИНИСТЕРСТВО НАУКИ И ВЫСШЕГО ОБРАЗОВАНИЯ</w:t>
      </w:r>
    </w:p>
    <w:p w:rsidR="00372C3C" w:rsidRDefault="00372C3C" w:rsidP="00372C3C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РОССИЙСКОЙ ФЕДЕРАЦИИ</w:t>
      </w:r>
    </w:p>
    <w:p w:rsidR="00372C3C" w:rsidRDefault="00372C3C" w:rsidP="00372C3C">
      <w:pPr>
        <w:pStyle w:val="Default"/>
        <w:jc w:val="center"/>
        <w:rPr>
          <w:sz w:val="26"/>
          <w:szCs w:val="26"/>
        </w:rPr>
      </w:pPr>
    </w:p>
    <w:p w:rsidR="00372C3C" w:rsidRDefault="00372C3C" w:rsidP="00372C3C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372C3C" w:rsidRDefault="00372C3C" w:rsidP="00372C3C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372C3C" w:rsidRDefault="00372C3C" w:rsidP="00372C3C">
      <w:pPr>
        <w:pStyle w:val="Default"/>
        <w:jc w:val="center"/>
        <w:rPr>
          <w:sz w:val="26"/>
          <w:szCs w:val="26"/>
        </w:rPr>
      </w:pPr>
    </w:p>
    <w:p w:rsidR="00372C3C" w:rsidRDefault="00372C3C" w:rsidP="00372C3C">
      <w:pPr>
        <w:pStyle w:val="Default"/>
        <w:jc w:val="center"/>
        <w:rPr>
          <w:sz w:val="26"/>
          <w:szCs w:val="26"/>
        </w:rPr>
      </w:pPr>
    </w:p>
    <w:p w:rsidR="00372C3C" w:rsidRDefault="00372C3C" w:rsidP="00372C3C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Кафедра «Экономика, менеджмент и организация производства»</w:t>
      </w:r>
    </w:p>
    <w:p w:rsidR="00372C3C" w:rsidRDefault="00372C3C" w:rsidP="00372C3C">
      <w:pPr>
        <w:pStyle w:val="Default"/>
        <w:jc w:val="center"/>
        <w:rPr>
          <w:sz w:val="26"/>
          <w:szCs w:val="26"/>
        </w:rPr>
      </w:pPr>
    </w:p>
    <w:p w:rsidR="00372C3C" w:rsidRDefault="00372C3C" w:rsidP="00372C3C">
      <w:pPr>
        <w:pStyle w:val="Default"/>
        <w:jc w:val="center"/>
        <w:rPr>
          <w:sz w:val="26"/>
          <w:szCs w:val="26"/>
        </w:rPr>
      </w:pPr>
    </w:p>
    <w:p w:rsidR="00372C3C" w:rsidRDefault="00372C3C" w:rsidP="00372C3C">
      <w:pPr>
        <w:pStyle w:val="Default"/>
        <w:jc w:val="center"/>
        <w:rPr>
          <w:sz w:val="26"/>
          <w:szCs w:val="26"/>
        </w:rPr>
      </w:pPr>
    </w:p>
    <w:p w:rsidR="00372C3C" w:rsidRDefault="00372C3C" w:rsidP="00372C3C">
      <w:pPr>
        <w:pStyle w:val="Default"/>
        <w:jc w:val="center"/>
        <w:rPr>
          <w:sz w:val="26"/>
          <w:szCs w:val="26"/>
        </w:rPr>
      </w:pPr>
    </w:p>
    <w:p w:rsidR="00372C3C" w:rsidRDefault="00372C3C" w:rsidP="00372C3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МЕТОДИЧЕСКОЕ ОБЕСПЕЧЕНИЕ ДИСЦИПЛИНЫ</w:t>
      </w:r>
    </w:p>
    <w:p w:rsidR="00372C3C" w:rsidRDefault="00372C3C" w:rsidP="00372C3C">
      <w:pPr>
        <w:pStyle w:val="Default"/>
        <w:jc w:val="center"/>
        <w:rPr>
          <w:sz w:val="28"/>
          <w:szCs w:val="28"/>
        </w:rPr>
      </w:pPr>
    </w:p>
    <w:p w:rsidR="00372C3C" w:rsidRDefault="00372C3C" w:rsidP="00372C3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Б1.О.24 «Институциональная экономика»</w:t>
      </w:r>
    </w:p>
    <w:p w:rsidR="00372C3C" w:rsidRDefault="00372C3C" w:rsidP="00372C3C">
      <w:pPr>
        <w:pStyle w:val="Default"/>
        <w:jc w:val="center"/>
        <w:rPr>
          <w:sz w:val="28"/>
          <w:szCs w:val="28"/>
        </w:rPr>
      </w:pPr>
    </w:p>
    <w:p w:rsidR="00372C3C" w:rsidRDefault="00372C3C" w:rsidP="00372C3C">
      <w:pPr>
        <w:pStyle w:val="Default"/>
        <w:jc w:val="center"/>
        <w:rPr>
          <w:sz w:val="28"/>
          <w:szCs w:val="28"/>
        </w:rPr>
      </w:pPr>
    </w:p>
    <w:p w:rsidR="00372C3C" w:rsidRDefault="00372C3C" w:rsidP="00372C3C">
      <w:pPr>
        <w:pStyle w:val="Default"/>
        <w:jc w:val="center"/>
        <w:rPr>
          <w:sz w:val="28"/>
          <w:szCs w:val="28"/>
        </w:rPr>
      </w:pPr>
    </w:p>
    <w:p w:rsidR="00372C3C" w:rsidRDefault="00372C3C" w:rsidP="00372C3C">
      <w:pPr>
        <w:pStyle w:val="Default"/>
        <w:jc w:val="center"/>
        <w:rPr>
          <w:sz w:val="28"/>
          <w:szCs w:val="28"/>
        </w:rPr>
      </w:pPr>
    </w:p>
    <w:p w:rsidR="00372C3C" w:rsidRDefault="00372C3C" w:rsidP="00372C3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</w:p>
    <w:p w:rsidR="00372C3C" w:rsidRDefault="00372C3C" w:rsidP="00372C3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38.03.01 Экономика</w:t>
      </w:r>
    </w:p>
    <w:p w:rsidR="00372C3C" w:rsidRDefault="00372C3C" w:rsidP="00372C3C">
      <w:pPr>
        <w:pStyle w:val="Default"/>
        <w:jc w:val="center"/>
        <w:rPr>
          <w:sz w:val="28"/>
          <w:szCs w:val="28"/>
        </w:rPr>
      </w:pPr>
    </w:p>
    <w:p w:rsidR="00372C3C" w:rsidRDefault="00372C3C" w:rsidP="00372C3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(профиль) подготовки</w:t>
      </w:r>
    </w:p>
    <w:p w:rsidR="00372C3C" w:rsidRDefault="00372C3C" w:rsidP="00372C3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«Экономика предприятия»</w:t>
      </w:r>
    </w:p>
    <w:p w:rsidR="00372C3C" w:rsidRDefault="00372C3C" w:rsidP="00372C3C">
      <w:pPr>
        <w:pStyle w:val="Default"/>
        <w:jc w:val="center"/>
        <w:rPr>
          <w:sz w:val="28"/>
          <w:szCs w:val="28"/>
        </w:rPr>
      </w:pPr>
    </w:p>
    <w:p w:rsidR="00372C3C" w:rsidRDefault="00372C3C" w:rsidP="00372C3C">
      <w:pPr>
        <w:pStyle w:val="Default"/>
        <w:jc w:val="center"/>
        <w:rPr>
          <w:sz w:val="28"/>
          <w:szCs w:val="28"/>
        </w:rPr>
      </w:pPr>
    </w:p>
    <w:p w:rsidR="00372C3C" w:rsidRDefault="00372C3C" w:rsidP="00372C3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Уровень подготовки</w:t>
      </w:r>
    </w:p>
    <w:p w:rsidR="00372C3C" w:rsidRDefault="00372C3C" w:rsidP="00372C3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Прикладной бакалавриат</w:t>
      </w:r>
    </w:p>
    <w:p w:rsidR="00372C3C" w:rsidRDefault="00372C3C" w:rsidP="00372C3C">
      <w:pPr>
        <w:pStyle w:val="Default"/>
        <w:jc w:val="center"/>
        <w:rPr>
          <w:sz w:val="28"/>
          <w:szCs w:val="28"/>
        </w:rPr>
      </w:pPr>
    </w:p>
    <w:p w:rsidR="00372C3C" w:rsidRDefault="00372C3C" w:rsidP="00372C3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выпускника – бакалавр</w:t>
      </w:r>
    </w:p>
    <w:p w:rsidR="00372C3C" w:rsidRDefault="00372C3C" w:rsidP="00372C3C">
      <w:pPr>
        <w:pStyle w:val="Default"/>
        <w:jc w:val="center"/>
        <w:rPr>
          <w:sz w:val="28"/>
          <w:szCs w:val="28"/>
        </w:rPr>
      </w:pPr>
    </w:p>
    <w:p w:rsidR="00372C3C" w:rsidRDefault="00372C3C" w:rsidP="00372C3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372C3C" w:rsidRDefault="00372C3C" w:rsidP="00372C3C">
      <w:pPr>
        <w:pStyle w:val="Default"/>
        <w:jc w:val="center"/>
        <w:rPr>
          <w:sz w:val="28"/>
          <w:szCs w:val="28"/>
        </w:rPr>
      </w:pPr>
    </w:p>
    <w:p w:rsidR="00372C3C" w:rsidRDefault="00372C3C" w:rsidP="00372C3C">
      <w:pPr>
        <w:pStyle w:val="Default"/>
        <w:jc w:val="center"/>
        <w:rPr>
          <w:sz w:val="28"/>
          <w:szCs w:val="28"/>
        </w:rPr>
      </w:pPr>
    </w:p>
    <w:p w:rsidR="00372C3C" w:rsidRDefault="00372C3C" w:rsidP="00372C3C">
      <w:pPr>
        <w:pStyle w:val="Default"/>
        <w:jc w:val="center"/>
        <w:rPr>
          <w:sz w:val="28"/>
          <w:szCs w:val="28"/>
        </w:rPr>
      </w:pPr>
    </w:p>
    <w:p w:rsidR="00372C3C" w:rsidRDefault="00680689" w:rsidP="00372C3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Рязань 2020</w:t>
      </w:r>
    </w:p>
    <w:p w:rsidR="00372C3C" w:rsidRDefault="00372C3C" w:rsidP="00372C3C">
      <w:pPr>
        <w:pStyle w:val="Default"/>
        <w:pageBreakBefore/>
        <w:rPr>
          <w:sz w:val="28"/>
          <w:szCs w:val="28"/>
        </w:rPr>
      </w:pPr>
    </w:p>
    <w:p w:rsidR="00372C3C" w:rsidRDefault="00372C3C" w:rsidP="00372C3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1. МЕТОДИЧЕСКИЕ УКАЗАНИЯ ПО ПРОВЕДЕНИЮ ПРАКТИЧЕСКОГО ЗАНЯТИЯ</w:t>
      </w:r>
    </w:p>
    <w:p w:rsidR="00372C3C" w:rsidRDefault="00372C3C" w:rsidP="00372C3C">
      <w:pPr>
        <w:pStyle w:val="Default"/>
        <w:rPr>
          <w:sz w:val="23"/>
          <w:szCs w:val="23"/>
        </w:rPr>
      </w:pPr>
    </w:p>
    <w:p w:rsidR="00372C3C" w:rsidRDefault="00372C3C" w:rsidP="00372C3C">
      <w:pPr>
        <w:pStyle w:val="Default"/>
        <w:widowControl w:val="0"/>
        <w:ind w:firstLine="567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Практическое занятие </w:t>
      </w:r>
      <w:r>
        <w:rPr>
          <w:sz w:val="22"/>
          <w:szCs w:val="22"/>
        </w:rPr>
        <w:t>– одна из форм учебной работы, которая направлена на закрепление  один из наиболее эффективных способов для обсуждения острых, сложных и актуальных на текущий момент практических вопросов в любой профессиональной сфере, обмена опытом и творческих инициатив. Практики показывают, как наука связана с решением конкретных задач. Такая форма занятий позволяет лучше усвоить материал, найти необходимые решения в процессе эффективного научно-учебного общения. Практическое занятие предназначено для расширения и углубления изучения предмета, овладение методологией, применительно к особенностям изучаемой отрасли науки на семинарах,  студенты закрепляют знания, полученные на лекциях или из учебной литературы, в процессе их пересказа или обсуждения. Подготовка к занятиям по первоисточникам (а не только учебникам), выступление с сообщениями расширяют знания студентов по курсу. Практические занятия подготавливают студентов к следующему теоретическому занятию, вскрывая нераскрытые проблемные вопросы, оставшиеся после освоения предыдущей темы.</w:t>
      </w:r>
    </w:p>
    <w:p w:rsidR="00372C3C" w:rsidRDefault="00372C3C" w:rsidP="00372C3C">
      <w:pPr>
        <w:pStyle w:val="Default"/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Практическое занятие при изучении институциональной экономики проводится разными способами.</w:t>
      </w:r>
    </w:p>
    <w:p w:rsidR="00372C3C" w:rsidRDefault="00372C3C" w:rsidP="00372C3C">
      <w:pPr>
        <w:pStyle w:val="Default"/>
        <w:widowControl w:val="0"/>
        <w:ind w:firstLine="567"/>
        <w:jc w:val="both"/>
        <w:rPr>
          <w:sz w:val="22"/>
          <w:szCs w:val="22"/>
        </w:rPr>
      </w:pPr>
      <w:r>
        <w:rPr>
          <w:i/>
          <w:sz w:val="22"/>
          <w:szCs w:val="22"/>
        </w:rPr>
        <w:t>Семинар</w:t>
      </w:r>
      <w:r>
        <w:rPr>
          <w:sz w:val="22"/>
          <w:szCs w:val="22"/>
        </w:rPr>
        <w:t xml:space="preserve"> – это общегрупповое занятие по заранее известному списку вопросов, либо серия кратких докладов студентов с последующим обсуждением</w:t>
      </w:r>
    </w:p>
    <w:p w:rsidR="00372C3C" w:rsidRDefault="00372C3C" w:rsidP="00372C3C">
      <w:pPr>
        <w:pStyle w:val="Default"/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Целью семинара является: </w:t>
      </w:r>
    </w:p>
    <w:p w:rsidR="00372C3C" w:rsidRDefault="00372C3C" w:rsidP="00372C3C">
      <w:pPr>
        <w:pStyle w:val="Default"/>
        <w:widowControl w:val="0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углубление, систематизация и закрепление знаний, превращение их в убеждения; </w:t>
      </w:r>
    </w:p>
    <w:p w:rsidR="00372C3C" w:rsidRDefault="00372C3C" w:rsidP="00372C3C">
      <w:pPr>
        <w:pStyle w:val="Default"/>
        <w:widowControl w:val="0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проверка знаний; </w:t>
      </w:r>
    </w:p>
    <w:p w:rsidR="00372C3C" w:rsidRDefault="00372C3C" w:rsidP="00372C3C">
      <w:pPr>
        <w:pStyle w:val="Default"/>
        <w:widowControl w:val="0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привитие умений и навыков самостоятельной работы с книгой; </w:t>
      </w:r>
    </w:p>
    <w:p w:rsidR="00372C3C" w:rsidRDefault="00372C3C" w:rsidP="00372C3C">
      <w:pPr>
        <w:pStyle w:val="Default"/>
        <w:widowControl w:val="0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развитие культуры речи, формирование умения аргументировано отстаивать свою точку зрения, отвечая на вопросы слушателей; </w:t>
      </w:r>
    </w:p>
    <w:p w:rsidR="00372C3C" w:rsidRDefault="00372C3C" w:rsidP="00372C3C">
      <w:pPr>
        <w:pStyle w:val="Default"/>
        <w:widowControl w:val="0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умение слушать других, задавать вопросы. </w:t>
      </w:r>
    </w:p>
    <w:p w:rsidR="00372C3C" w:rsidRDefault="00372C3C" w:rsidP="00372C3C">
      <w:pPr>
        <w:pStyle w:val="Default"/>
        <w:widowControl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семинарском занятии активизируется интеллектуальная и мыслительная деятельность студентов. </w:t>
      </w:r>
    </w:p>
    <w:p w:rsidR="00372C3C" w:rsidRDefault="00372C3C" w:rsidP="00372C3C">
      <w:pPr>
        <w:pStyle w:val="Default"/>
        <w:ind w:firstLine="540"/>
        <w:rPr>
          <w:i/>
          <w:sz w:val="22"/>
          <w:szCs w:val="22"/>
        </w:rPr>
      </w:pPr>
      <w:r>
        <w:rPr>
          <w:i/>
          <w:sz w:val="22"/>
          <w:szCs w:val="22"/>
        </w:rPr>
        <w:t>Учебная дискуссия</w:t>
      </w:r>
      <w:r>
        <w:rPr>
          <w:sz w:val="22"/>
          <w:szCs w:val="22"/>
        </w:rPr>
        <w:t xml:space="preserve"> – форма сотрудничества, которая используется для изучения двух или нескольких различных точек зрения по какой-либо проблеме с целью установления истины, наиболее правильной точки зрения. При этом одновременно развивают навыки аргументации и воспроизводства теоретических знаний в практических ситуациях.</w:t>
      </w:r>
    </w:p>
    <w:p w:rsidR="00372C3C" w:rsidRDefault="00372C3C" w:rsidP="00372C3C">
      <w:pPr>
        <w:pStyle w:val="Default"/>
        <w:ind w:firstLine="540"/>
        <w:rPr>
          <w:sz w:val="22"/>
          <w:szCs w:val="22"/>
        </w:rPr>
      </w:pPr>
      <w:r>
        <w:rPr>
          <w:i/>
          <w:sz w:val="22"/>
          <w:szCs w:val="22"/>
        </w:rPr>
        <w:t xml:space="preserve">Круглый стол </w:t>
      </w:r>
      <w:r>
        <w:rPr>
          <w:sz w:val="22"/>
          <w:szCs w:val="22"/>
        </w:rPr>
        <w:t>– форма публичного обсуждения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каких-либо учебно-практических проблем, когда его участники имеют равные права, высказываются по очереди или в определённом порядке для обобщения идей и мнений по поводу обсуждаемого вопроса.</w:t>
      </w:r>
    </w:p>
    <w:p w:rsidR="00372C3C" w:rsidRDefault="00372C3C" w:rsidP="00372C3C">
      <w:pPr>
        <w:pStyle w:val="Default"/>
        <w:ind w:firstLine="540"/>
        <w:rPr>
          <w:sz w:val="22"/>
          <w:szCs w:val="22"/>
        </w:rPr>
      </w:pPr>
      <w:r>
        <w:rPr>
          <w:sz w:val="22"/>
          <w:szCs w:val="22"/>
        </w:rPr>
        <w:t>Круглый стол играет информационно-пропагандистскую роль и не служит инструментом выработки конкретных решений.</w:t>
      </w:r>
    </w:p>
    <w:p w:rsidR="00372C3C" w:rsidRDefault="00372C3C" w:rsidP="00372C3C">
      <w:pPr>
        <w:pStyle w:val="Default"/>
        <w:ind w:firstLine="540"/>
        <w:rPr>
          <w:sz w:val="22"/>
          <w:szCs w:val="22"/>
        </w:rPr>
      </w:pPr>
      <w:r>
        <w:rPr>
          <w:i/>
          <w:sz w:val="22"/>
          <w:szCs w:val="22"/>
        </w:rPr>
        <w:t>Поисковые или исследовательские практикумы</w:t>
      </w:r>
      <w:r>
        <w:rPr>
          <w:sz w:val="22"/>
          <w:szCs w:val="22"/>
        </w:rPr>
        <w:t xml:space="preserve"> – это выполнение определённых действий, направленных на получение новых знаний или пополнение уже существующих путём анализа и новых объектов. В этом виде часто происходит проектирование и решение кейсов. </w:t>
      </w:r>
    </w:p>
    <w:p w:rsidR="00372C3C" w:rsidRDefault="00372C3C" w:rsidP="00372C3C">
      <w:pPr>
        <w:pStyle w:val="Default"/>
        <w:ind w:firstLine="540"/>
        <w:rPr>
          <w:sz w:val="22"/>
          <w:szCs w:val="22"/>
        </w:rPr>
      </w:pPr>
    </w:p>
    <w:p w:rsidR="00372C3C" w:rsidRDefault="00372C3C" w:rsidP="00372C3C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ПЛАНЫ ПРАКТИЧЕСКИХ ЗАНЯТИЙ</w:t>
      </w:r>
    </w:p>
    <w:p w:rsidR="00372C3C" w:rsidRDefault="00372C3C" w:rsidP="00372C3C">
      <w:pPr>
        <w:pStyle w:val="Default"/>
        <w:jc w:val="both"/>
        <w:rPr>
          <w:sz w:val="22"/>
          <w:szCs w:val="22"/>
        </w:rPr>
      </w:pP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0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Методические указания к практическому занятию № 1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0"/>
        <w:jc w:val="center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>Тема 1. Институциональная теория как направление экономической мысли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Цели: 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Упрочить мировоззренческую основу будущего экономиста, расширить систему подходов к изучению и анализу экономической теории. 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Закрепить и расширить знания о сущности, основных этапах и направлениях развития институционализма.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Овладеть основными методами (подходами) экономического исследования в области институциональных проблем и интерпретирования результатов для принятия наиболее верных решений.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Время:</w:t>
      </w:r>
      <w:r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>самостоятельная работа – 3 часа, практическое занятие в аудитории – 2 часа.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sz w:val="22"/>
          <w:szCs w:val="22"/>
        </w:rPr>
      </w:pP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Задания для самостоятельной работы: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 Изучить материалы лекции. Подготовиться к опросу по вопросам, вынесенным обсуждения.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Продумать </w:t>
      </w:r>
      <w:r>
        <w:rPr>
          <w:bCs/>
          <w:sz w:val="22"/>
          <w:szCs w:val="22"/>
        </w:rPr>
        <w:t>объект и предмет институциональной экономики.</w:t>
      </w:r>
      <w:r>
        <w:rPr>
          <w:b/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Сущность институтов и их социально-экономические связи</w:t>
      </w:r>
    </w:p>
    <w:p w:rsidR="00372C3C" w:rsidRDefault="00372C3C" w:rsidP="00372C3C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Уяснить истоки, этапы и направления институциональной экономики.</w:t>
      </w:r>
    </w:p>
    <w:p w:rsidR="00372C3C" w:rsidRDefault="00372C3C" w:rsidP="00372C3C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 Подготовить аннотированный список литературы, использованной для подготовки к занятию.</w:t>
      </w:r>
    </w:p>
    <w:p w:rsidR="00372C3C" w:rsidRDefault="00372C3C" w:rsidP="00372C3C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 Определить причины изменчивости, неопределённости, сложности и неоднозначности экономических и социальных условий для институциональной системы в современной экономике.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sz w:val="22"/>
          <w:szCs w:val="22"/>
        </w:rPr>
      </w:pP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Вопросы для обсуждения: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 Объект и предмет институциональной экономики. Сущность институтов и их социально-экономические связи (трактовки, своеобразное толкование, личное домысливание и интерпретирование).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Характеристика основных направлений институционализма (полемика и свободное обсуждение). 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 Дискуссия: «Система институционального мышления – это парадокс между экономической логикой и статистикой, экономической и социальной эффективностью».</w:t>
      </w:r>
    </w:p>
    <w:p w:rsidR="00372C3C" w:rsidRDefault="00372C3C" w:rsidP="00372C3C">
      <w:pPr>
        <w:spacing w:line="240" w:lineRule="auto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4. Дискуссия. «Высокая изменчивость, неопределённость, сложность, неоднозначность (</w:t>
      </w:r>
      <w:r>
        <w:rPr>
          <w:sz w:val="22"/>
          <w:szCs w:val="22"/>
          <w:lang w:val="en-US"/>
        </w:rPr>
        <w:t>VUCA</w:t>
      </w:r>
      <w:r>
        <w:rPr>
          <w:sz w:val="22"/>
          <w:szCs w:val="22"/>
        </w:rPr>
        <w:t xml:space="preserve"> мир) в управлении предприятием как общественном институте. Пути разрешения противоречий в развитии отечественных предприятий в современном </w:t>
      </w:r>
      <w:r>
        <w:rPr>
          <w:sz w:val="22"/>
          <w:szCs w:val="22"/>
          <w:lang w:val="en-US"/>
        </w:rPr>
        <w:t>VUCA</w:t>
      </w:r>
      <w:r>
        <w:rPr>
          <w:sz w:val="22"/>
          <w:szCs w:val="22"/>
        </w:rPr>
        <w:t xml:space="preserve"> мире. Информатизация и цифровизация как характерные черты институционализма.</w:t>
      </w:r>
    </w:p>
    <w:p w:rsidR="00372C3C" w:rsidRDefault="00372C3C" w:rsidP="00372C3C">
      <w:pPr>
        <w:spacing w:line="240" w:lineRule="auto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5. Мозговой штурм проблемы: «Место и роль институционализма в формировании национальных предприятий».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rPr>
          <w:sz w:val="22"/>
          <w:szCs w:val="22"/>
        </w:rPr>
      </w:pP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rPr>
          <w:sz w:val="22"/>
          <w:szCs w:val="22"/>
        </w:rPr>
      </w:pP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Методические указания к практическому занятию № 2 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Тема 2. Теория институтов.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Цели занятия: 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Углубить и расширить знания у обучаемых о специфике форм стратегических изменений, разнообразии методов проведения прикладных исследований для выявления специфики стратегических изменений в различных организациях. 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Формировать умение выбирать количественные и качественные методы для прикладных исследований в определении стратегических изменений.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Закреплять навыки исследования сложных систем с использованием количественных и качественных методов исследования.</w:t>
      </w:r>
    </w:p>
    <w:p w:rsidR="00372C3C" w:rsidRDefault="00372C3C" w:rsidP="00372C3C">
      <w:pPr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Формировать навыки использования информационных технологий и цифровых методов в управлении социально-экономическими процессами на предприятии (организации).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Время:</w:t>
      </w:r>
      <w:r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>4 часа – самостоятельная работа, 2 часа – практическое занятие в аудитории.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Задания для самостоятельной работы: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 Изучить материалы лекции и рекомендованную литературу. Подготовиться к участию в обсуждении вопросов, вынесенных на практическое занятие.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 Сформулировать сущность института как способа разрешения противоречий между личностями.</w:t>
      </w:r>
    </w:p>
    <w:p w:rsidR="00372C3C" w:rsidRDefault="00372C3C" w:rsidP="00372C3C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 Подготовить аннотированный список литературы, использованной для подготовки к занятию.</w:t>
      </w:r>
    </w:p>
    <w:p w:rsidR="00372C3C" w:rsidRDefault="00372C3C" w:rsidP="00372C3C">
      <w:pPr>
        <w:pStyle w:val="Default"/>
        <w:ind w:firstLine="56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6. Задание повышенной трудности для фиксированного выступления: Оценка возможностей платформы </w:t>
      </w:r>
      <w:r>
        <w:rPr>
          <w:sz w:val="22"/>
          <w:szCs w:val="22"/>
          <w:lang w:val="en-US"/>
        </w:rPr>
        <w:t>Big</w:t>
      </w:r>
      <w:r w:rsidRPr="00372C3C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Data</w:t>
      </w:r>
      <w:r>
        <w:rPr>
          <w:sz w:val="22"/>
          <w:szCs w:val="22"/>
        </w:rPr>
        <w:t xml:space="preserve"> для получения необходимой для анализа информации, (</w:t>
      </w:r>
      <w:r>
        <w:rPr>
          <w:sz w:val="22"/>
          <w:szCs w:val="22"/>
          <w:shd w:val="clear" w:color="auto" w:fill="FFFFFF"/>
        </w:rPr>
        <w:t xml:space="preserve">Data </w:t>
      </w:r>
      <w:r>
        <w:rPr>
          <w:b/>
          <w:bCs/>
          <w:sz w:val="22"/>
          <w:szCs w:val="22"/>
          <w:shd w:val="clear" w:color="auto" w:fill="FFFFFF"/>
        </w:rPr>
        <w:t>Mining</w:t>
      </w:r>
      <w:r>
        <w:rPr>
          <w:sz w:val="22"/>
          <w:szCs w:val="22"/>
          <w:shd w:val="clear" w:color="auto" w:fill="FFFFFF"/>
        </w:rPr>
        <w:t xml:space="preserve"> для поддержки принятия решений, основанной на поиске в информации скрытых закономерностей (шаблонов информации). </w:t>
      </w:r>
      <w:r>
        <w:rPr>
          <w:sz w:val="22"/>
          <w:szCs w:val="22"/>
        </w:rPr>
        <w:t>Data Mining как интеграция теории статистики и эвристики.</w:t>
      </w:r>
    </w:p>
    <w:p w:rsidR="00372C3C" w:rsidRDefault="00372C3C" w:rsidP="00372C3C">
      <w:pPr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 Задание повышенной трудности для желающих: в роли специалиста-методолога (дата-сайентиста) попытайтесь подсказать методологию работы с большим количеством данных, полученных при сборе и анализе сведений о выработке норм и правил на предприятии, составлении должностных инструкций и договоров найма рабочей силы.</w:t>
      </w:r>
    </w:p>
    <w:p w:rsidR="00372C3C" w:rsidRDefault="00372C3C" w:rsidP="00372C3C">
      <w:pPr>
        <w:pStyle w:val="Default"/>
        <w:ind w:firstLine="567"/>
        <w:jc w:val="both"/>
        <w:rPr>
          <w:sz w:val="22"/>
          <w:szCs w:val="22"/>
        </w:rPr>
      </w:pP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Вопросы для обсуждения: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 Сущность институтов и их общественная структура в России.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Норма и правило в общественных экономических отношениях как основа предприятия. 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Анализ и диалектика экономических и организационно-правовых форм предприятий.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 Дискуссия: Согласны ли Вы с утверждением, что система отношений на предприятий формулирования договоров и должностных инструкций на предприятии – это парадокс между свободой и принуждением, свободными и вынужденными действиями.</w:t>
      </w:r>
    </w:p>
    <w:p w:rsidR="00372C3C" w:rsidRDefault="00372C3C" w:rsidP="00372C3C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 Фиксированное выступление: «Возможности поиска информации об экономических институтах для решения задач посредством электронных ресурсов (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, Бизнес-навигатор, МСП, официальные сайты различных ведомств, предприятий и организаций).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Методические указания к практическому занятию № 3</w:t>
      </w:r>
    </w:p>
    <w:p w:rsidR="00372C3C" w:rsidRDefault="00372C3C" w:rsidP="00372C3C">
      <w:pPr>
        <w:pStyle w:val="Default"/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Тема </w:t>
      </w:r>
      <w:r>
        <w:rPr>
          <w:b/>
          <w:sz w:val="22"/>
          <w:szCs w:val="22"/>
        </w:rPr>
        <w:t>3</w:t>
      </w:r>
      <w:r>
        <w:rPr>
          <w:b/>
          <w:bCs/>
          <w:sz w:val="22"/>
          <w:szCs w:val="22"/>
        </w:rPr>
        <w:t>. Собственность как институциональная категория.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Цели занятия: 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Углубить и расширить знания о собственности как институциональном явлении, закономерностях её развития и функционирования.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Вырабатывать умение описывать экономические процессы и явления, используя стандартные теоретические и эконометрические модели.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Углубить и расширить знания о методологии проведения экономического анализа для принятия решения о формировании деятельности предприятия (организации).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Расширять и закреплять навыки исследования сложных систем с использованием количественных и качественных методов исследования.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Время:</w:t>
      </w:r>
      <w:r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>самостоятельная работа – 4 часа, практическое занятие в аудитории – 2 часа.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Задания для самостоятельной работы: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 Изучить материалы лекции. Подготовиться к опросу по проблема, вынесенным для повторения.</w:t>
      </w:r>
    </w:p>
    <w:p w:rsidR="00372C3C" w:rsidRDefault="00372C3C" w:rsidP="00372C3C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Подготовиться к вопросам дискуссии, вынесенным для обсуждения. 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Опишите характер и расщепление прав собственности на пучки на предприятии, где Вы были на практике или работаете.</w:t>
      </w:r>
    </w:p>
    <w:p w:rsidR="00372C3C" w:rsidRDefault="00372C3C" w:rsidP="00372C3C">
      <w:pPr>
        <w:pStyle w:val="Default"/>
        <w:tabs>
          <w:tab w:val="left" w:pos="70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Практическое задание на самостоятельную работу: Составить список значимых научных статей на конференциях по проблематике данной темы. 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sz w:val="22"/>
          <w:szCs w:val="22"/>
        </w:rPr>
      </w:pP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Вопросы для обсуждения:</w:t>
      </w:r>
    </w:p>
    <w:p w:rsidR="00372C3C" w:rsidRDefault="00372C3C" w:rsidP="00372C3C">
      <w:pPr>
        <w:widowControl/>
        <w:shd w:val="clear" w:color="auto" w:fill="FFFFFF"/>
        <w:tabs>
          <w:tab w:val="left" w:pos="426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Сущность собственности и исторические закономерности её развития. </w:t>
      </w:r>
    </w:p>
    <w:p w:rsidR="00372C3C" w:rsidRDefault="00372C3C" w:rsidP="00372C3C">
      <w:pPr>
        <w:widowControl/>
        <w:shd w:val="clear" w:color="auto" w:fill="FFFFFF"/>
        <w:tabs>
          <w:tab w:val="left" w:pos="426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 Расщепление прав собственности. Пучок прав собственности и условия его изменения.</w:t>
      </w:r>
    </w:p>
    <w:p w:rsidR="00372C3C" w:rsidRDefault="00372C3C" w:rsidP="00372C3C">
      <w:pPr>
        <w:widowControl/>
        <w:shd w:val="clear" w:color="auto" w:fill="FFFFFF"/>
        <w:tabs>
          <w:tab w:val="left" w:pos="426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Дискуссия: Согласны ли Вы с утверждением, что нет чисто частной (индивидуальной) собственности и нет чисто общественной (коллективной) собственности.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rPr>
          <w:sz w:val="22"/>
          <w:szCs w:val="22"/>
        </w:rPr>
      </w:pP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0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Методические указания к практическому занятию № 4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0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Тема: Теория контрактных отношений.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Цели занятия: 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Углубить и расширить знания о сущности, содержании, формах и типах, а также о  социально-экономической роли соглашений (контрактов и договоров).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Формировать умение выявлять проблемы при анализе конкретных ситуаций, предлагать способы их решения с учётом критериев социально-экономической эффективности.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rPr>
          <w:sz w:val="22"/>
          <w:szCs w:val="22"/>
        </w:rPr>
      </w:pPr>
      <w:r>
        <w:rPr>
          <w:i/>
          <w:iCs/>
          <w:sz w:val="22"/>
          <w:szCs w:val="22"/>
        </w:rPr>
        <w:t>Время:</w:t>
      </w:r>
      <w:r>
        <w:rPr>
          <w:sz w:val="22"/>
          <w:szCs w:val="22"/>
        </w:rPr>
        <w:t xml:space="preserve"> самостоятельная работа – 4 часа, практическое занятие в аудитории – 4 часа.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i/>
          <w:sz w:val="22"/>
          <w:szCs w:val="22"/>
        </w:rPr>
      </w:pP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Задания для самостоятельной работы: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Изучить материалы лекции. </w:t>
      </w:r>
    </w:p>
    <w:p w:rsidR="00372C3C" w:rsidRDefault="00372C3C" w:rsidP="00372C3C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Подготовиться к вопросам и дискуссии, вынесенным для обсуждения. 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Выполнить практическое задание: сформулировать договор (контракт) найма рабочего для предприятия (организации); или договор с менеджером; или договор на закупки государственными органами продукции от частного предприятия. Предприятие может быть абстрактным или конкретным (на котором Вы проходили практику или работаете).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 Рассмотреть возможности Интернет-ресурсов и программных продуктов при заключении контракта с частными предприятиями и гражданами, а также контракта с государственными органами при решении профессиональных задач (консультант, Гарант, официальные сайты министерств и ведомств, </w:t>
      </w:r>
      <w:r>
        <w:rPr>
          <w:sz w:val="22"/>
          <w:szCs w:val="22"/>
          <w:lang w:val="en-US"/>
        </w:rPr>
        <w:t>Nalog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CRM</w:t>
      </w:r>
      <w:r>
        <w:rPr>
          <w:sz w:val="22"/>
          <w:szCs w:val="22"/>
        </w:rPr>
        <w:t xml:space="preserve">; </w:t>
      </w:r>
      <w:r>
        <w:rPr>
          <w:sz w:val="22"/>
          <w:szCs w:val="22"/>
          <w:lang w:val="en-US"/>
        </w:rPr>
        <w:t>ERP</w:t>
      </w:r>
      <w:r>
        <w:rPr>
          <w:sz w:val="22"/>
          <w:szCs w:val="22"/>
        </w:rPr>
        <w:t>-системы, Бизнес-навигатор МСПи другие).</w:t>
      </w:r>
    </w:p>
    <w:p w:rsidR="00372C3C" w:rsidRDefault="00372C3C" w:rsidP="00372C3C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 Составить аннотированный список литературы, использованной для подготовки к занятию.</w:t>
      </w:r>
    </w:p>
    <w:p w:rsidR="00372C3C" w:rsidRDefault="00372C3C" w:rsidP="00372C3C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Практическое задание повышенной сложности для желающего студента: Рассмотреть возможности </w:t>
      </w:r>
      <w:r>
        <w:rPr>
          <w:sz w:val="22"/>
          <w:szCs w:val="22"/>
          <w:shd w:val="clear" w:color="auto" w:fill="FFFFFF"/>
        </w:rPr>
        <w:t xml:space="preserve">Data </w:t>
      </w:r>
      <w:r>
        <w:rPr>
          <w:bCs/>
          <w:sz w:val="22"/>
          <w:szCs w:val="22"/>
          <w:shd w:val="clear" w:color="auto" w:fill="FFFFFF"/>
        </w:rPr>
        <w:t>Mining</w:t>
      </w:r>
      <w:r>
        <w:rPr>
          <w:sz w:val="22"/>
          <w:szCs w:val="22"/>
          <w:shd w:val="clear" w:color="auto" w:fill="FFFFFF"/>
        </w:rPr>
        <w:t xml:space="preserve"> – </w:t>
      </w:r>
      <w:r>
        <w:rPr>
          <w:bCs/>
          <w:sz w:val="22"/>
          <w:szCs w:val="22"/>
          <w:shd w:val="clear" w:color="auto" w:fill="FFFFFF"/>
        </w:rPr>
        <w:t xml:space="preserve">как </w:t>
      </w:r>
      <w:r>
        <w:rPr>
          <w:sz w:val="22"/>
          <w:szCs w:val="22"/>
          <w:shd w:val="clear" w:color="auto" w:fill="FFFFFF"/>
        </w:rPr>
        <w:t xml:space="preserve">процесса поддержки принятия решений, основанный на поиске в данных скрытых закономерностей (шаблонов информации) при заключении контрактов. 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sz w:val="22"/>
          <w:szCs w:val="22"/>
        </w:rPr>
      </w:pP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Вопросы для обсуждения:</w:t>
      </w:r>
    </w:p>
    <w:p w:rsidR="00372C3C" w:rsidRDefault="00372C3C" w:rsidP="00372C3C">
      <w:pPr>
        <w:widowControl/>
        <w:shd w:val="clear" w:color="auto" w:fill="FFFFFF"/>
        <w:tabs>
          <w:tab w:val="left" w:pos="426"/>
        </w:tabs>
        <w:suppressAutoHyphens/>
        <w:spacing w:line="240" w:lineRule="auto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Понятие, сущность и формы контрактных отношений. </w:t>
      </w:r>
    </w:p>
    <w:p w:rsidR="00372C3C" w:rsidRDefault="00372C3C" w:rsidP="00372C3C">
      <w:pPr>
        <w:widowControl/>
        <w:shd w:val="clear" w:color="auto" w:fill="FFFFFF"/>
        <w:tabs>
          <w:tab w:val="left" w:pos="426"/>
        </w:tabs>
        <w:suppressAutoHyphens/>
        <w:spacing w:line="240" w:lineRule="auto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2. Обсуждение содержания контрактов и договоров, разработанных студентами во время самостоятельной работы.</w:t>
      </w:r>
    </w:p>
    <w:p w:rsidR="00372C3C" w:rsidRDefault="00372C3C" w:rsidP="00372C3C">
      <w:pPr>
        <w:widowControl/>
        <w:shd w:val="clear" w:color="auto" w:fill="FFFFFF"/>
        <w:tabs>
          <w:tab w:val="left" w:pos="426"/>
        </w:tabs>
        <w:suppressAutoHyphens/>
        <w:spacing w:line="240" w:lineRule="auto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3. Возможности использования информационных и цифровых средств при формировании договорной системы отношений на предприятии (в организации).</w:t>
      </w:r>
    </w:p>
    <w:p w:rsidR="00372C3C" w:rsidRDefault="00372C3C" w:rsidP="00372C3C">
      <w:pPr>
        <w:pStyle w:val="a3"/>
        <w:tabs>
          <w:tab w:val="left" w:pos="284"/>
        </w:tabs>
        <w:ind w:hanging="426"/>
        <w:jc w:val="both"/>
        <w:rPr>
          <w:sz w:val="22"/>
          <w:szCs w:val="22"/>
        </w:rPr>
      </w:pP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center"/>
        <w:rPr>
          <w:i/>
          <w:sz w:val="22"/>
          <w:szCs w:val="22"/>
        </w:rPr>
      </w:pP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0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Методические указания к практическому занятию № 5</w:t>
      </w:r>
    </w:p>
    <w:p w:rsidR="00372C3C" w:rsidRDefault="00372C3C" w:rsidP="00372C3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Тема. Моделирование отношений. Агентская проблема.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Цели занятия: 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Углубить и расширить знания о сущности, причинах и условиях возникновения систематических отношений внутри предприятия и между организациями.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Расширить знания об инструментальных средствах для обработки данных в соответствии с поставленной задачей.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Рассмотреть стандартные теоретические и эконометрические модели характеризующие отношения собственников, менеджеров и наёмных работников.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Формировать умения применять инструментальные средства для обработки имеющихся данных и обоснования принимаемых решений.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rPr>
          <w:iCs/>
          <w:sz w:val="22"/>
          <w:szCs w:val="22"/>
        </w:rPr>
      </w:pPr>
      <w:r>
        <w:rPr>
          <w:iCs/>
          <w:sz w:val="22"/>
          <w:szCs w:val="22"/>
        </w:rPr>
        <w:t>Формировать навыки использования информационных технологий и цифровых методов в управлении процессами на предприятии (организации).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rPr>
          <w:sz w:val="22"/>
          <w:szCs w:val="22"/>
        </w:rPr>
      </w:pPr>
      <w:r>
        <w:rPr>
          <w:i/>
          <w:iCs/>
          <w:sz w:val="22"/>
          <w:szCs w:val="22"/>
        </w:rPr>
        <w:t>Время</w:t>
      </w:r>
      <w:r>
        <w:rPr>
          <w:iCs/>
          <w:sz w:val="22"/>
          <w:szCs w:val="22"/>
        </w:rPr>
        <w:t>:</w:t>
      </w:r>
      <w:r>
        <w:rPr>
          <w:sz w:val="22"/>
          <w:szCs w:val="22"/>
        </w:rPr>
        <w:t xml:space="preserve"> самостоятельная работа – 4 часа, практическое занятие в аудитории – 2 часа.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i/>
          <w:sz w:val="22"/>
          <w:szCs w:val="22"/>
        </w:rPr>
      </w:pP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Задания для самостоятельной работы: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 Изучить материалы лекции и основное содержание темы. Подготовиться к тестовому опросу.</w:t>
      </w:r>
    </w:p>
    <w:p w:rsidR="00372C3C" w:rsidRDefault="00372C3C" w:rsidP="00372C3C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Подготовиться к обсуждению проблем, вынесенным для обсуждения. </w:t>
      </w:r>
    </w:p>
    <w:p w:rsidR="00372C3C" w:rsidRDefault="00372C3C" w:rsidP="00372C3C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Мозговой штурм по теме «Возможности Интернет-ресурсов и программных продуктов при решении профессиональных задач, связанных с заключением договоров с менеджерами и сотрудниками (консультант, Гарант, официальные сайты министерств и ведомств, </w:t>
      </w:r>
      <w:r>
        <w:rPr>
          <w:sz w:val="22"/>
          <w:szCs w:val="22"/>
          <w:lang w:val="en-US"/>
        </w:rPr>
        <w:t>Nalog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CRM</w:t>
      </w:r>
      <w:r>
        <w:rPr>
          <w:sz w:val="22"/>
          <w:szCs w:val="22"/>
        </w:rPr>
        <w:t xml:space="preserve">; </w:t>
      </w:r>
      <w:r>
        <w:rPr>
          <w:sz w:val="22"/>
          <w:szCs w:val="22"/>
          <w:lang w:val="en-US"/>
        </w:rPr>
        <w:t>ERP</w:t>
      </w:r>
      <w:r>
        <w:rPr>
          <w:sz w:val="22"/>
          <w:szCs w:val="22"/>
        </w:rPr>
        <w:t>-системы, Бизнес-навигатор МСП и другие).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sz w:val="22"/>
          <w:szCs w:val="22"/>
        </w:rPr>
      </w:pP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Вопросы для обсуждения:</w:t>
      </w:r>
    </w:p>
    <w:p w:rsidR="00372C3C" w:rsidRDefault="00372C3C" w:rsidP="00372C3C">
      <w:pPr>
        <w:widowControl/>
        <w:shd w:val="clear" w:color="auto" w:fill="FFFFFF"/>
        <w:tabs>
          <w:tab w:val="left" w:pos="426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Возможные модели отношений между собственниками, менеджерами, специалистами,  работниками предприятия, с другими организациями (полемика, обоснование своей точки зрения). </w:t>
      </w:r>
    </w:p>
    <w:p w:rsidR="00372C3C" w:rsidRDefault="00372C3C" w:rsidP="00372C3C">
      <w:pPr>
        <w:widowControl/>
        <w:shd w:val="clear" w:color="auto" w:fill="FFFFFF"/>
        <w:tabs>
          <w:tab w:val="left" w:pos="426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Как Вы представляете себе сущность агентской проблемы, её причины, условия возникновения и формы (свободное обсуждение). </w:t>
      </w:r>
    </w:p>
    <w:p w:rsidR="00372C3C" w:rsidRDefault="00372C3C" w:rsidP="00372C3C">
      <w:pPr>
        <w:widowControl/>
        <w:shd w:val="clear" w:color="auto" w:fill="FFFFFF"/>
        <w:tabs>
          <w:tab w:val="left" w:pos="426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Какие могут применяться методы и инструменты исследования агентской проблемы на предприятии и её преодоления в практической деятельности (мозговой штурм).</w:t>
      </w:r>
    </w:p>
    <w:p w:rsidR="00372C3C" w:rsidRDefault="00372C3C" w:rsidP="00372C3C">
      <w:pPr>
        <w:widowControl/>
        <w:shd w:val="clear" w:color="auto" w:fill="FFFFFF"/>
        <w:tabs>
          <w:tab w:val="left" w:pos="426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Круглый стол: Возможности Интернет-ресурсов и программных продуктов при решении профессиональных задач, связанных с заключением договоров с менеджерами и сотрудниками (консультант, Гарант, официальные сайты министерств и ведомств, </w:t>
      </w:r>
      <w:r>
        <w:rPr>
          <w:sz w:val="22"/>
          <w:szCs w:val="22"/>
          <w:lang w:val="en-US"/>
        </w:rPr>
        <w:t>Nalog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CRM</w:t>
      </w:r>
      <w:r>
        <w:rPr>
          <w:sz w:val="22"/>
          <w:szCs w:val="22"/>
        </w:rPr>
        <w:t xml:space="preserve">; </w:t>
      </w:r>
      <w:r>
        <w:rPr>
          <w:sz w:val="22"/>
          <w:szCs w:val="22"/>
          <w:lang w:val="en-US"/>
        </w:rPr>
        <w:t>ERP</w:t>
      </w:r>
      <w:r>
        <w:rPr>
          <w:sz w:val="22"/>
          <w:szCs w:val="22"/>
        </w:rPr>
        <w:t>-системы, Бизнес-навигатор МСП и другие) в целях разрешения агентской проблемы (коллективная генерация идей).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rPr>
          <w:sz w:val="22"/>
          <w:szCs w:val="22"/>
        </w:rPr>
      </w:pP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rPr>
          <w:sz w:val="22"/>
          <w:szCs w:val="22"/>
        </w:rPr>
      </w:pP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Методические указания к практическому занятию № 6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0"/>
        <w:jc w:val="center"/>
        <w:rPr>
          <w:i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Тема. Транзакционные издержки. Теорема Р. Коуза</w:t>
      </w:r>
      <w:r>
        <w:rPr>
          <w:iCs/>
          <w:sz w:val="22"/>
          <w:szCs w:val="22"/>
        </w:rPr>
        <w:t xml:space="preserve"> 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sz w:val="22"/>
          <w:szCs w:val="22"/>
        </w:rPr>
      </w:pPr>
      <w:r>
        <w:rPr>
          <w:i/>
          <w:sz w:val="22"/>
          <w:szCs w:val="22"/>
        </w:rPr>
        <w:t>Цели занятия</w:t>
      </w:r>
      <w:r>
        <w:rPr>
          <w:sz w:val="22"/>
          <w:szCs w:val="22"/>
        </w:rPr>
        <w:t xml:space="preserve">: 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1) глубить и расширить знания о сущности, структуре, причинах и условиях возникновения транзакционных издержек;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2) формировать умения применять инструментальные средства для обработки данных при по оценке издержек при заключении договоров;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3) овладеть навыками применения математического инструментария для решения задач, связанных с расчётом параметров и определением тенденций для принятия решения в развитии предприятия.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rPr>
          <w:sz w:val="22"/>
          <w:szCs w:val="22"/>
        </w:rPr>
      </w:pPr>
      <w:r>
        <w:rPr>
          <w:i/>
          <w:iCs/>
          <w:sz w:val="22"/>
          <w:szCs w:val="22"/>
        </w:rPr>
        <w:t>Время:</w:t>
      </w:r>
      <w:r>
        <w:rPr>
          <w:sz w:val="22"/>
          <w:szCs w:val="22"/>
        </w:rPr>
        <w:t xml:space="preserve"> самостоятельная работа – 4 часа,  практическое занятие в аудитории – 2 часа.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rPr>
          <w:sz w:val="22"/>
          <w:szCs w:val="22"/>
        </w:rPr>
      </w:pP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Задания для самостоятельной работы: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Изучить материалы лекции и рекомендованную литературу. 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Уяснить сущность и генезис транзакционных издержек. 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Проанализировать содержание и структуру трансакционных издержек в добывающей и высокотехнологический промышленности.</w:t>
      </w:r>
    </w:p>
    <w:p w:rsidR="00372C3C" w:rsidRDefault="00372C3C" w:rsidP="00372C3C">
      <w:pPr>
        <w:spacing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 Задание повышенной трудности по желанию студентов: Разработать систему методов оценки издержек оппортунизма и его преодоления на Вашем предприятии.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sz w:val="22"/>
          <w:szCs w:val="22"/>
        </w:rPr>
      </w:pP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Проблемы для обсуждения:</w:t>
      </w:r>
    </w:p>
    <w:p w:rsidR="00372C3C" w:rsidRDefault="00372C3C" w:rsidP="00372C3C">
      <w:pPr>
        <w:spacing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 Сущность и генезис трансакционных издержек.</w:t>
      </w:r>
    </w:p>
    <w:p w:rsidR="00372C3C" w:rsidRDefault="00372C3C" w:rsidP="00372C3C">
      <w:pPr>
        <w:widowControl/>
        <w:shd w:val="clear" w:color="auto" w:fill="FFFFFF"/>
        <w:tabs>
          <w:tab w:val="left" w:pos="426"/>
        </w:tabs>
        <w:suppressAutoHyphens/>
        <w:spacing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 Анализ структуры трансакционных издержек (издержки ведения переговоров, издержки измерения, издержки спецификации и защиты прав собственности, издержки коллективного принятия решения, издержки политизации и другие).</w:t>
      </w:r>
    </w:p>
    <w:p w:rsidR="00372C3C" w:rsidRDefault="00372C3C" w:rsidP="00372C3C">
      <w:pPr>
        <w:widowControl/>
        <w:shd w:val="clear" w:color="auto" w:fill="FFFFFF"/>
        <w:tabs>
          <w:tab w:val="left" w:pos="426"/>
        </w:tabs>
        <w:suppressAutoHyphens/>
        <w:spacing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 Характеристика оппортунистического поведения. Пути борьбы с оппортунистическим поведением (мозговой штурм, коллективная генерация идей).</w:t>
      </w:r>
    </w:p>
    <w:p w:rsidR="00372C3C" w:rsidRDefault="00372C3C" w:rsidP="00372C3C">
      <w:pPr>
        <w:widowControl/>
        <w:shd w:val="clear" w:color="auto" w:fill="FFFFFF"/>
        <w:tabs>
          <w:tab w:val="left" w:pos="426"/>
        </w:tabs>
        <w:suppressAutoHyphens/>
        <w:spacing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 Фиксированное выступление: Характеристика статьи Р. Коуза «Проблемы социальных издержек» (1960 г.)</w:t>
      </w:r>
    </w:p>
    <w:p w:rsidR="00372C3C" w:rsidRDefault="00372C3C" w:rsidP="00372C3C">
      <w:pPr>
        <w:widowControl/>
        <w:shd w:val="clear" w:color="auto" w:fill="FFFFFF"/>
        <w:tabs>
          <w:tab w:val="left" w:pos="426"/>
        </w:tabs>
        <w:suppressAutoHyphens/>
        <w:spacing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 Мозговой штурм: Особенности транзакционных издержек в различных отраслях экономики.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Дискуссия: Какие средства цифровизации можно использовать при оценке снижении трансакционных издержек (интернет вещей, проведение совещаний при помощи </w:t>
      </w:r>
      <w:r>
        <w:rPr>
          <w:sz w:val="22"/>
          <w:szCs w:val="22"/>
          <w:lang w:val="en-US"/>
        </w:rPr>
        <w:t>Zoom</w:t>
      </w:r>
      <w:r>
        <w:rPr>
          <w:sz w:val="22"/>
          <w:szCs w:val="22"/>
        </w:rPr>
        <w:t xml:space="preserve">, обмен информацией посредством системы </w:t>
      </w:r>
      <w:r>
        <w:rPr>
          <w:sz w:val="22"/>
          <w:szCs w:val="22"/>
          <w:lang w:val="en-US"/>
        </w:rPr>
        <w:t>Googl</w:t>
      </w:r>
      <w:r>
        <w:rPr>
          <w:sz w:val="22"/>
          <w:szCs w:val="22"/>
        </w:rPr>
        <w:t xml:space="preserve">-документов, </w:t>
      </w:r>
      <w:r>
        <w:rPr>
          <w:sz w:val="22"/>
          <w:szCs w:val="22"/>
          <w:lang w:val="en-US"/>
        </w:rPr>
        <w:t>Outlook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Power</w:t>
      </w:r>
      <w:r w:rsidRPr="00372C3C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Point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Trello</w:t>
      </w:r>
      <w:r>
        <w:rPr>
          <w:sz w:val="22"/>
          <w:szCs w:val="22"/>
        </w:rPr>
        <w:t>, Битрикс24 и другие).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40"/>
        <w:jc w:val="both"/>
        <w:rPr>
          <w:sz w:val="22"/>
          <w:szCs w:val="22"/>
        </w:rPr>
      </w:pPr>
    </w:p>
    <w:p w:rsidR="00372C3C" w:rsidRDefault="00372C3C" w:rsidP="00372C3C">
      <w:pPr>
        <w:pStyle w:val="Default"/>
        <w:rPr>
          <w:sz w:val="22"/>
          <w:szCs w:val="22"/>
        </w:rPr>
      </w:pP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0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Методические указания к практическому занятию № 7 </w:t>
      </w:r>
    </w:p>
    <w:p w:rsidR="00372C3C" w:rsidRDefault="00372C3C" w:rsidP="00372C3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Тема. Государство как институциональная единица в современной экономике.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center"/>
        <w:rPr>
          <w:sz w:val="22"/>
          <w:szCs w:val="22"/>
        </w:rPr>
      </w:pP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Цели занятия: 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1) углубить и расширить знания о сущности государства как института и его социально-экономической роли;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2) рассмотреть институциональные модели управления развитием экономических отношений.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rPr>
          <w:sz w:val="22"/>
          <w:szCs w:val="22"/>
        </w:rPr>
      </w:pPr>
      <w:r>
        <w:rPr>
          <w:i/>
          <w:iCs/>
          <w:sz w:val="22"/>
          <w:szCs w:val="22"/>
        </w:rPr>
        <w:t>Время:</w:t>
      </w:r>
      <w:r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 самостоятельная работа – 4 часа, практическое занятие в аудитории – 2 часа.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i/>
          <w:sz w:val="22"/>
          <w:szCs w:val="22"/>
        </w:rPr>
      </w:pP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Задания для самостоятельной работы: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Изучить материалы лекции. </w:t>
      </w:r>
    </w:p>
    <w:p w:rsidR="00372C3C" w:rsidRDefault="00372C3C" w:rsidP="00372C3C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Подготовиться к вопросам, вынесенным для обсуждения. 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Уяснить сущность, особенности и взаимосвязь методов и инструментов управления национальной экономикой в интересах решения социально-культурных задач.</w:t>
      </w:r>
    </w:p>
    <w:p w:rsidR="00372C3C" w:rsidRDefault="00372C3C" w:rsidP="00372C3C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 Составить аннотированный список литературы, использованной для подготовки к данному занятию.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Вопросы для обсуждения:</w:t>
      </w:r>
    </w:p>
    <w:p w:rsidR="00372C3C" w:rsidRDefault="00372C3C" w:rsidP="00372C3C">
      <w:pPr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Методологические основы институциональной экономики на изучение государство как </w:t>
      </w:r>
      <w:r>
        <w:rPr>
          <w:sz w:val="22"/>
          <w:szCs w:val="22"/>
        </w:rPr>
        <w:lastRenderedPageBreak/>
        <w:t>социально-экономического института общества: сущность, функции, цели государства, рычаги и инструменты государственного воздействия на экономическую деятельность предприятий.</w:t>
      </w:r>
    </w:p>
    <w:p w:rsidR="00372C3C" w:rsidRDefault="00372C3C" w:rsidP="00372C3C">
      <w:pPr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 Границы государственного вмешательства в деятельность свободных частных предприятий (полемика, обоснование своей точки зрения).</w:t>
      </w:r>
    </w:p>
    <w:p w:rsidR="00372C3C" w:rsidRDefault="00372C3C" w:rsidP="00372C3C">
      <w:pPr>
        <w:widowControl/>
        <w:shd w:val="clear" w:color="auto" w:fill="FFFFFF"/>
        <w:tabs>
          <w:tab w:val="left" w:pos="426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Диалектика организационно-правовых и организационно-экономических методов и рычагов воздействия на деятельность институтов социально-экономической сферы.</w:t>
      </w:r>
    </w:p>
    <w:p w:rsidR="00372C3C" w:rsidRDefault="00372C3C" w:rsidP="00372C3C">
      <w:pPr>
        <w:widowControl/>
        <w:shd w:val="clear" w:color="auto" w:fill="FFFFFF"/>
        <w:tabs>
          <w:tab w:val="left" w:pos="426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 Дискуссия и коллективная генерация идей по теме: «Возможности участия в предпринимательской деятельности государственных органов и предприятий».</w:t>
      </w:r>
    </w:p>
    <w:p w:rsidR="00372C3C" w:rsidRDefault="00372C3C" w:rsidP="00372C3C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 Мозговой штурм. Возможности государства в управлении развитием науки и технологий как фактора развития экономической системы общества.</w:t>
      </w:r>
    </w:p>
    <w:p w:rsidR="00372C3C" w:rsidRDefault="00372C3C" w:rsidP="00372C3C">
      <w:pPr>
        <w:pStyle w:val="Default"/>
        <w:rPr>
          <w:sz w:val="22"/>
          <w:szCs w:val="22"/>
        </w:rPr>
      </w:pP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0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Методические указания к практическому занятию 8 </w:t>
      </w:r>
    </w:p>
    <w:p w:rsidR="00372C3C" w:rsidRDefault="00372C3C" w:rsidP="00372C3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Тема. Теория институциональных изменений.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center"/>
        <w:rPr>
          <w:sz w:val="22"/>
          <w:szCs w:val="22"/>
        </w:rPr>
      </w:pP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Цели занятия: 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1) углубить и расширить знания о механизме формирования, развития и смены социально-экономических институциональных изменений;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2) формировать умения логически мыслить и принимать решения для достижения целей с учётом конкретных ситуаций стратегического развития организации;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3) формировать способность комплексного владения и использования методов, приёмов, инструментов и средств при достижении целей институционального развития организации.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4) Формировать навыки применения современного математического инструментария для решения задач, связанных с расчетом параметров и определением тенденций, необходимых для принятия решений в развитии предприятия (организации), полученных в результате моделирования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rPr>
          <w:sz w:val="22"/>
          <w:szCs w:val="22"/>
        </w:rPr>
      </w:pPr>
      <w:r>
        <w:rPr>
          <w:i/>
          <w:iCs/>
          <w:sz w:val="22"/>
          <w:szCs w:val="22"/>
        </w:rPr>
        <w:t>Время:</w:t>
      </w:r>
      <w:r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>4 часа – самостоятельная работа, 2 часа – практическое занятие в аудитории.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i/>
          <w:sz w:val="22"/>
          <w:szCs w:val="22"/>
        </w:rPr>
      </w:pP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Задания на самостоятельную работу: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Изучить материалы лекции другие учебные материалы. </w:t>
      </w:r>
    </w:p>
    <w:p w:rsidR="00372C3C" w:rsidRDefault="00372C3C" w:rsidP="00372C3C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Подготовиться к вопросам, вынесенным для обсуждения. </w:t>
      </w:r>
    </w:p>
    <w:p w:rsidR="00372C3C" w:rsidRDefault="00372C3C" w:rsidP="00372C3C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Уяснить основные понятия методологии институциональных изменений: принципы, законы, цель, правила, методы, приёмы, средства, инструменты и другие, а также их логическую взаимосвязь.</w:t>
      </w:r>
    </w:p>
    <w:p w:rsidR="00372C3C" w:rsidRDefault="00372C3C" w:rsidP="00372C3C">
      <w:pPr>
        <w:widowControl/>
        <w:shd w:val="clear" w:color="auto" w:fill="FFFFFF"/>
        <w:tabs>
          <w:tab w:val="left" w:pos="-1276"/>
        </w:tabs>
        <w:suppressAutoHyphens/>
        <w:spacing w:line="240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Сформулировать основные положения должностных инструкций для менеджеров среднего звена при проведении изменений на вашем предприятии.</w:t>
      </w:r>
    </w:p>
    <w:p w:rsidR="00372C3C" w:rsidRDefault="00372C3C" w:rsidP="00372C3C">
      <w:pPr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 Разработайте структуру программы и основные мероприятия институциональных изменений на Вашем предприятии (где Вы проходили практику), свяжите её с развитием предприятия в новых условия.</w:t>
      </w:r>
    </w:p>
    <w:p w:rsidR="00372C3C" w:rsidRDefault="00372C3C" w:rsidP="00372C3C">
      <w:pPr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 Составьте перечень значимых научных работ, где рассматривались вопросы по данной теме.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sz w:val="22"/>
          <w:szCs w:val="22"/>
        </w:rPr>
      </w:pP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spacing w:line="240" w:lineRule="auto"/>
        <w:ind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Проблемы для обсуждения:</w:t>
      </w:r>
    </w:p>
    <w:p w:rsidR="00372C3C" w:rsidRDefault="00372C3C" w:rsidP="00372C3C">
      <w:pPr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 Методологические основы теории институциональных изменений (трактовки, своеобразное толкование, личное домысливание).</w:t>
      </w:r>
    </w:p>
    <w:p w:rsidR="00372C3C" w:rsidRDefault="00372C3C" w:rsidP="00372C3C">
      <w:pPr>
        <w:widowControl/>
        <w:shd w:val="clear" w:color="auto" w:fill="FFFFFF"/>
        <w:tabs>
          <w:tab w:val="left" w:pos="426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Диалектика стабильности и развития институциональной системы (полемика, обоснование своей точки зрения). </w:t>
      </w:r>
    </w:p>
    <w:p w:rsidR="00372C3C" w:rsidRDefault="00372C3C" w:rsidP="00372C3C">
      <w:pPr>
        <w:widowControl/>
        <w:shd w:val="clear" w:color="auto" w:fill="FFFFFF"/>
        <w:tabs>
          <w:tab w:val="left" w:pos="426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Основная дилемма истории по Д. Норту и его базовая модель институциональных изменений (1990 г.).</w:t>
      </w:r>
    </w:p>
    <w:p w:rsidR="00372C3C" w:rsidRDefault="00372C3C" w:rsidP="00372C3C">
      <w:pPr>
        <w:widowControl/>
        <w:shd w:val="clear" w:color="auto" w:fill="FFFFFF"/>
        <w:tabs>
          <w:tab w:val="left" w:pos="426"/>
        </w:tabs>
        <w:suppressAutoHyphens/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 Модель определения оптимального уровня деятельности по установлению исключительных прав Т. Андерсона и П. Хилла.</w:t>
      </w:r>
    </w:p>
    <w:p w:rsidR="00372C3C" w:rsidRDefault="00372C3C" w:rsidP="00372C3C">
      <w:pPr>
        <w:spacing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 Коллективная генерация идей по вопросу: Разработка программы по реализации институциональных изменений на крупном предприятии производящем высокотехнологическое оборудование (полемика, обоснование своей точки зрения).</w:t>
      </w:r>
    </w:p>
    <w:p w:rsidR="00372C3C" w:rsidRDefault="00372C3C" w:rsidP="00372C3C">
      <w:pPr>
        <w:spacing w:line="240" w:lineRule="auto"/>
        <w:ind w:firstLine="567"/>
        <w:jc w:val="both"/>
        <w:rPr>
          <w:sz w:val="22"/>
          <w:szCs w:val="22"/>
        </w:rPr>
      </w:pPr>
      <w:r>
        <w:rPr>
          <w:i/>
          <w:sz w:val="22"/>
          <w:szCs w:val="22"/>
        </w:rPr>
        <w:t>Фиксированное выступление:</w:t>
      </w:r>
      <w:r>
        <w:rPr>
          <w:sz w:val="22"/>
          <w:szCs w:val="22"/>
        </w:rPr>
        <w:t xml:space="preserve"> «Использование сквозных информационных технологий и возможностей цифрового сбора, обработка, анализа и хранения данных в период реализации институциональных изменений в обществе и на предприятии».</w:t>
      </w:r>
    </w:p>
    <w:p w:rsidR="00372C3C" w:rsidRDefault="00372C3C" w:rsidP="00372C3C">
      <w:pPr>
        <w:spacing w:line="240" w:lineRule="auto"/>
        <w:ind w:firstLine="567"/>
        <w:jc w:val="both"/>
        <w:rPr>
          <w:sz w:val="22"/>
          <w:szCs w:val="22"/>
        </w:rPr>
      </w:pPr>
      <w:r>
        <w:rPr>
          <w:i/>
          <w:sz w:val="22"/>
          <w:szCs w:val="22"/>
        </w:rPr>
        <w:t>Фиксированное выступление по выбору студентов</w:t>
      </w:r>
      <w:r>
        <w:rPr>
          <w:sz w:val="22"/>
          <w:szCs w:val="22"/>
        </w:rPr>
        <w:t xml:space="preserve">: «Институциональная метаконкуренция </w:t>
      </w:r>
      <w:r>
        <w:rPr>
          <w:sz w:val="22"/>
          <w:szCs w:val="22"/>
        </w:rPr>
        <w:lastRenderedPageBreak/>
        <w:t>квазиинституциональных правил взаимодействия политическом и институциональном рынках.</w:t>
      </w:r>
    </w:p>
    <w:p w:rsidR="00372C3C" w:rsidRDefault="00372C3C" w:rsidP="00372C3C">
      <w:pPr>
        <w:pStyle w:val="Default"/>
        <w:ind w:firstLine="567"/>
        <w:jc w:val="both"/>
        <w:rPr>
          <w:sz w:val="22"/>
          <w:szCs w:val="22"/>
        </w:rPr>
      </w:pPr>
      <w:r>
        <w:rPr>
          <w:i/>
          <w:sz w:val="22"/>
          <w:szCs w:val="22"/>
        </w:rPr>
        <w:t>Эвристическая дискуссия</w:t>
      </w:r>
      <w:r>
        <w:rPr>
          <w:sz w:val="22"/>
          <w:szCs w:val="22"/>
        </w:rPr>
        <w:t>: Механизм осуществления институциональных изменений на крупном промышленном инновационном.</w:t>
      </w:r>
    </w:p>
    <w:p w:rsidR="00372C3C" w:rsidRDefault="00372C3C" w:rsidP="00372C3C">
      <w:pPr>
        <w:widowControl/>
        <w:shd w:val="clear" w:color="auto" w:fill="FFFFFF"/>
        <w:tabs>
          <w:tab w:val="left" w:pos="0"/>
        </w:tabs>
        <w:suppressAutoHyphens/>
        <w:ind w:firstLine="709"/>
        <w:jc w:val="center"/>
        <w:rPr>
          <w:b/>
          <w:iCs/>
          <w:sz w:val="24"/>
          <w:szCs w:val="24"/>
        </w:rPr>
      </w:pPr>
    </w:p>
    <w:p w:rsidR="00372C3C" w:rsidRDefault="00372C3C" w:rsidP="00372C3C">
      <w:pPr>
        <w:pStyle w:val="Default"/>
        <w:ind w:firstLine="540"/>
        <w:rPr>
          <w:sz w:val="22"/>
          <w:szCs w:val="22"/>
        </w:rPr>
      </w:pPr>
    </w:p>
    <w:p w:rsidR="00372C3C" w:rsidRDefault="00372C3C" w:rsidP="00372C3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МЕТОДИЧЕСКИЕ УКАЗАНИЯ ПО ПОДГОТОВКЕ РЕФЕРАТА</w:t>
      </w:r>
    </w:p>
    <w:p w:rsidR="00372C3C" w:rsidRDefault="00372C3C" w:rsidP="00372C3C">
      <w:pPr>
        <w:pStyle w:val="Default"/>
        <w:rPr>
          <w:sz w:val="22"/>
          <w:szCs w:val="22"/>
        </w:rPr>
      </w:pPr>
    </w:p>
    <w:p w:rsidR="00372C3C" w:rsidRDefault="00372C3C" w:rsidP="00372C3C">
      <w:pPr>
        <w:pStyle w:val="Default"/>
        <w:ind w:firstLine="540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Реферат </w:t>
      </w:r>
      <w:r>
        <w:rPr>
          <w:sz w:val="22"/>
          <w:szCs w:val="22"/>
        </w:rPr>
        <w:t xml:space="preserve">– краткая запись идей, содержащихся в одном или нескольких источниках, которая требует умения сопоставлять и анализировать различные точки зрения. Реферат – одна из форм интерпретации исходного текста или нескольких источников. Поэтому реферат, в отличие от конспекта, является новым, авторским текстом. Новизна в данном случае подразумевает новое изложение, систематизацию материала, особую авторскую позицию при сопоставлении различных точек зрения. Реферирование предполагает изложение какого-либо вопроса на основе классификации, обобщения, анализа и синтеза одного или нескольких источников. </w:t>
      </w:r>
    </w:p>
    <w:p w:rsidR="00372C3C" w:rsidRDefault="00372C3C" w:rsidP="00372C3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Специфика реферата (по сравнению с курсовой работой): </w:t>
      </w:r>
    </w:p>
    <w:p w:rsidR="00372C3C" w:rsidRDefault="00372C3C" w:rsidP="00372C3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– не содержит развернутых доказательств, сравнений, рассуждений, оценок; </w:t>
      </w:r>
    </w:p>
    <w:p w:rsidR="00372C3C" w:rsidRDefault="00372C3C" w:rsidP="00372C3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– дает ответ на вопрос, что нового, существенного содержится в тексте. </w:t>
      </w:r>
    </w:p>
    <w:p w:rsidR="00372C3C" w:rsidRDefault="00372C3C" w:rsidP="00372C3C">
      <w:pPr>
        <w:pStyle w:val="Default"/>
        <w:jc w:val="both"/>
        <w:rPr>
          <w:sz w:val="22"/>
          <w:szCs w:val="22"/>
        </w:rPr>
      </w:pPr>
    </w:p>
    <w:p w:rsidR="00372C3C" w:rsidRDefault="00372C3C" w:rsidP="00372C3C">
      <w:pPr>
        <w:pStyle w:val="Defaul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структуре реферата: </w:t>
      </w:r>
    </w:p>
    <w:p w:rsidR="00372C3C" w:rsidRDefault="00372C3C" w:rsidP="00372C3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титульный лист; </w:t>
      </w:r>
    </w:p>
    <w:p w:rsidR="00372C3C" w:rsidRDefault="00372C3C" w:rsidP="00372C3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план работы с указанием страниц каждого вопроса, подвопроса (пункта); </w:t>
      </w:r>
    </w:p>
    <w:p w:rsidR="00372C3C" w:rsidRDefault="00372C3C" w:rsidP="00372C3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введение; </w:t>
      </w:r>
    </w:p>
    <w:p w:rsidR="00372C3C" w:rsidRDefault="00372C3C" w:rsidP="00372C3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текстовое изложение материала, разбитое на вопросы и подвопросы (пункты, подпункты) с необходимыми ссылками на источники, использованные автором; </w:t>
      </w:r>
    </w:p>
    <w:p w:rsidR="00372C3C" w:rsidRDefault="00372C3C" w:rsidP="00372C3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заключение; </w:t>
      </w:r>
    </w:p>
    <w:p w:rsidR="00372C3C" w:rsidRDefault="00372C3C" w:rsidP="00372C3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список использованной литературы; </w:t>
      </w:r>
    </w:p>
    <w:p w:rsidR="00372C3C" w:rsidRDefault="00372C3C" w:rsidP="00372C3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7) приложения, которые состоят из таблиц, диаграмм, графиков, рисунков, схем (необязательная часть реферата). </w:t>
      </w:r>
    </w:p>
    <w:p w:rsidR="00372C3C" w:rsidRDefault="00372C3C" w:rsidP="00372C3C">
      <w:pPr>
        <w:pStyle w:val="Default"/>
        <w:jc w:val="both"/>
        <w:rPr>
          <w:sz w:val="22"/>
          <w:szCs w:val="22"/>
        </w:rPr>
      </w:pPr>
    </w:p>
    <w:p w:rsidR="00372C3C" w:rsidRDefault="00372C3C" w:rsidP="00372C3C">
      <w:pPr>
        <w:pStyle w:val="Default"/>
        <w:ind w:firstLine="54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Темы для написания рефератов и статей для студенческой научно-технической конференции</w:t>
      </w:r>
    </w:p>
    <w:p w:rsidR="00372C3C" w:rsidRDefault="00372C3C" w:rsidP="00372C3C">
      <w:pPr>
        <w:pStyle w:val="Default"/>
        <w:ind w:firstLine="540"/>
        <w:rPr>
          <w:sz w:val="22"/>
          <w:szCs w:val="22"/>
        </w:rPr>
      </w:pPr>
    </w:p>
    <w:p w:rsidR="00372C3C" w:rsidRDefault="00372C3C" w:rsidP="00372C3C">
      <w:pPr>
        <w:pStyle w:val="Default"/>
        <w:numPr>
          <w:ilvl w:val="0"/>
          <w:numId w:val="2"/>
        </w:numPr>
        <w:tabs>
          <w:tab w:val="num" w:pos="360"/>
        </w:tabs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Государство в неоклассической теории. Неоинституциональная концепция государства.</w:t>
      </w:r>
    </w:p>
    <w:p w:rsidR="00372C3C" w:rsidRDefault="00372C3C" w:rsidP="00372C3C">
      <w:pPr>
        <w:pStyle w:val="Default"/>
        <w:numPr>
          <w:ilvl w:val="0"/>
          <w:numId w:val="2"/>
        </w:numPr>
        <w:tabs>
          <w:tab w:val="num" w:pos="360"/>
        </w:tabs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Подходы к государству в истории идей (теория общественного договора, теория эксплуатации и другие). </w:t>
      </w:r>
    </w:p>
    <w:p w:rsidR="00372C3C" w:rsidRDefault="00372C3C" w:rsidP="00372C3C">
      <w:pPr>
        <w:pStyle w:val="Default"/>
        <w:numPr>
          <w:ilvl w:val="0"/>
          <w:numId w:val="2"/>
        </w:numPr>
        <w:tabs>
          <w:tab w:val="num" w:pos="360"/>
        </w:tabs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Вашингтонский и пост-Вашингтонский консенсус о роли государства в экономике.. Основные положения теории экономики бюрократии.</w:t>
      </w:r>
    </w:p>
    <w:p w:rsidR="00372C3C" w:rsidRDefault="00372C3C" w:rsidP="00372C3C">
      <w:pPr>
        <w:pStyle w:val="Default"/>
        <w:numPr>
          <w:ilvl w:val="0"/>
          <w:numId w:val="2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Содержание «менеджерской революции» по Й. Шумпетеру.</w:t>
      </w:r>
    </w:p>
    <w:p w:rsidR="00372C3C" w:rsidRDefault="00372C3C" w:rsidP="00372C3C">
      <w:pPr>
        <w:pStyle w:val="Default"/>
        <w:numPr>
          <w:ilvl w:val="0"/>
          <w:numId w:val="2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Трансакционные издержки в различных сферах экономики.</w:t>
      </w:r>
    </w:p>
    <w:p w:rsidR="00372C3C" w:rsidRDefault="00372C3C" w:rsidP="00372C3C">
      <w:pPr>
        <w:pStyle w:val="Default"/>
        <w:numPr>
          <w:ilvl w:val="0"/>
          <w:numId w:val="2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Взаимосвязь технологического и институционального развития национальной экономики.</w:t>
      </w:r>
    </w:p>
    <w:p w:rsidR="00372C3C" w:rsidRDefault="00372C3C" w:rsidP="00372C3C">
      <w:pPr>
        <w:pStyle w:val="Default"/>
        <w:numPr>
          <w:ilvl w:val="0"/>
          <w:numId w:val="2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Стратегии конкурентной борьбы в период перехода к промышленной зрелости. </w:t>
      </w:r>
    </w:p>
    <w:p w:rsidR="00372C3C" w:rsidRDefault="00372C3C" w:rsidP="00372C3C">
      <w:pPr>
        <w:pStyle w:val="Default"/>
        <w:numPr>
          <w:ilvl w:val="0"/>
          <w:numId w:val="2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Стратегии для фирм, переживающих период промышленной зрелости или упадка. </w:t>
      </w:r>
    </w:p>
    <w:p w:rsidR="00372C3C" w:rsidRDefault="00372C3C" w:rsidP="00372C3C">
      <w:pPr>
        <w:pStyle w:val="Default"/>
        <w:numPr>
          <w:ilvl w:val="0"/>
          <w:numId w:val="2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Управленческие инновации в деятельности организации: стратегический аспект </w:t>
      </w:r>
    </w:p>
    <w:p w:rsidR="00372C3C" w:rsidRDefault="00372C3C" w:rsidP="00372C3C">
      <w:pPr>
        <w:pStyle w:val="Default"/>
        <w:numPr>
          <w:ilvl w:val="0"/>
          <w:numId w:val="2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Взаимосвязи и взаимозависимости процесса реструктуризации организации и институциональной основы при развитии предприятия.</w:t>
      </w:r>
    </w:p>
    <w:p w:rsidR="00372C3C" w:rsidRDefault="00372C3C" w:rsidP="00372C3C">
      <w:pPr>
        <w:pStyle w:val="Default"/>
        <w:numPr>
          <w:ilvl w:val="0"/>
          <w:numId w:val="2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Реорганизация предприятия как процесс стратегических и институциональных изменений.</w:t>
      </w:r>
    </w:p>
    <w:p w:rsidR="00372C3C" w:rsidRDefault="00372C3C" w:rsidP="00372C3C">
      <w:pPr>
        <w:pStyle w:val="Default"/>
        <w:numPr>
          <w:ilvl w:val="0"/>
          <w:numId w:val="2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Взаимосвязь и взаимозависимость конкуренции и институциональной структуры общества.</w:t>
      </w:r>
    </w:p>
    <w:p w:rsidR="00372C3C" w:rsidRDefault="00372C3C" w:rsidP="00372C3C">
      <w:pPr>
        <w:pStyle w:val="Default"/>
        <w:numPr>
          <w:ilvl w:val="0"/>
          <w:numId w:val="2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Статья Коуза «Проблема социальных издержек» (1960). </w:t>
      </w:r>
    </w:p>
    <w:p w:rsidR="00372C3C" w:rsidRDefault="00372C3C" w:rsidP="00372C3C">
      <w:pPr>
        <w:pStyle w:val="Default"/>
        <w:numPr>
          <w:ilvl w:val="0"/>
          <w:numId w:val="2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Вашингтонский и пост-Вашингтонский консенсус о роли государства в экономике.. Основные положения теории экономики бюрократии.</w:t>
      </w:r>
    </w:p>
    <w:p w:rsidR="00372C3C" w:rsidRDefault="00372C3C" w:rsidP="00372C3C">
      <w:pPr>
        <w:pStyle w:val="Default"/>
        <w:numPr>
          <w:ilvl w:val="0"/>
          <w:numId w:val="2"/>
        </w:numPr>
        <w:tabs>
          <w:tab w:val="num" w:pos="360"/>
        </w:tabs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Проблема внешних эффектов (экстерналий). Институциональная интернализация внешних эффектов в современной Российской экономике. Варианты формулировки теоремы Коуза.</w:t>
      </w:r>
    </w:p>
    <w:p w:rsidR="00372C3C" w:rsidRDefault="00372C3C" w:rsidP="00372C3C">
      <w:pPr>
        <w:numPr>
          <w:ilvl w:val="0"/>
          <w:numId w:val="2"/>
        </w:numPr>
        <w:tabs>
          <w:tab w:val="num" w:pos="360"/>
        </w:tabs>
        <w:spacing w:line="240" w:lineRule="auto"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Институциональная метаконкуренция (после конкуренции). Конституционные институционные изменения как базовая характеристика особого состояния экономической системы (в период развития, в переходный период).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Скорость институциональных изменений. Феномен зависимости от траектории предшествующего развития (</w:t>
      </w:r>
      <w:r>
        <w:rPr>
          <w:bCs/>
          <w:sz w:val="22"/>
          <w:szCs w:val="22"/>
          <w:lang w:val="en-US"/>
        </w:rPr>
        <w:t>path</w:t>
      </w:r>
      <w:r w:rsidRPr="00372C3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en-US"/>
        </w:rPr>
        <w:t>dependence</w:t>
      </w:r>
      <w:r>
        <w:rPr>
          <w:bCs/>
          <w:sz w:val="22"/>
          <w:szCs w:val="22"/>
        </w:rPr>
        <w:t>, зависимость от пути).</w:t>
      </w:r>
    </w:p>
    <w:p w:rsidR="00372C3C" w:rsidRDefault="00372C3C" w:rsidP="00372C3C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Критерии оценки рефератов:</w:t>
      </w:r>
    </w:p>
    <w:p w:rsidR="00372C3C" w:rsidRDefault="00372C3C" w:rsidP="00372C3C">
      <w:pPr>
        <w:spacing w:line="240" w:lineRule="auto"/>
        <w:rPr>
          <w:sz w:val="22"/>
          <w:szCs w:val="22"/>
        </w:rPr>
      </w:pPr>
    </w:p>
    <w:tbl>
      <w:tblPr>
        <w:tblStyle w:val="a5"/>
        <w:tblW w:w="0" w:type="auto"/>
        <w:tblLook w:val="01E0"/>
      </w:tblPr>
      <w:tblGrid>
        <w:gridCol w:w="2628"/>
        <w:gridCol w:w="6942"/>
      </w:tblGrid>
      <w:tr w:rsidR="00372C3C" w:rsidTr="00372C3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C" w:rsidRDefault="00372C3C">
            <w:pPr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оценка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C" w:rsidRDefault="00372C3C">
            <w:pPr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критерии</w:t>
            </w:r>
          </w:p>
        </w:tc>
      </w:tr>
      <w:tr w:rsidR="00372C3C" w:rsidTr="00372C3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C" w:rsidRDefault="00372C3C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отлично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C" w:rsidRDefault="00372C3C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Выставляется обучающемуся, если он всесторонне выразил свой мнение по сформулированной проблеме, аргументировал его. Точно определив проблему и содержание. Приведены данные из отечественной и зарубежной литературы, статистические сведения. Информация нормативно-правового характера. Обучающийся знает и владеет навыком самостоятельной исследовательской работы по теме исследования; методами и приёмами анализа теоретических и/или практических аспектов и изучаемой области. Фактических ошибок, связанных с пониманием проблемы, нет; графически работа оформлена правильно.</w:t>
            </w:r>
          </w:p>
        </w:tc>
      </w:tr>
      <w:tr w:rsidR="00372C3C" w:rsidTr="00372C3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C" w:rsidRDefault="00372C3C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хорошо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C" w:rsidRDefault="00372C3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Выставляется обучающемуся если работа характеризуется смысловой цельностью, связностью и последовательностью изложения; допущено не более 1 ошибки при объяснении смысла или содержания проблемы. Для аргументации приводятся данные отечественных и зарубежных авторов. Продемонстрированы исследовательские умения и навыки. Фактических ошибок, связанных с пониманием проблемы, нет. Допущены отдельные ошибки в оформлении работы.</w:t>
            </w:r>
          </w:p>
        </w:tc>
      </w:tr>
      <w:tr w:rsidR="00372C3C" w:rsidTr="00372C3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C" w:rsidRDefault="00372C3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C" w:rsidRDefault="00372C3C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Выставляется обучающемуся если в работе студент проводит достаточно самостоятельный анализ основных этапов и смысловых составляющих проблемы; понимает базовые основы и теоретическое обоснование выбранной темы. Привлечены основные источники по рассматриваемой теме. Допущено не более 2-х ошибок в содержании проблемы, оформлении работы.</w:t>
            </w:r>
          </w:p>
        </w:tc>
      </w:tr>
      <w:tr w:rsidR="00372C3C" w:rsidTr="00372C3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C" w:rsidRDefault="00372C3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3C" w:rsidRDefault="00372C3C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Выставляется обучающемуся если работа представляет собой пересказанный или полностью заимствованный исходный текс без каких бы то ни было комментариев, анализа. Не раскрыта структура и теоретическая составляющая темы. Допущено три или более трёх ошибок в содержании раскрываемой проблемы, в оформлении работы.</w:t>
            </w:r>
          </w:p>
        </w:tc>
      </w:tr>
    </w:tbl>
    <w:p w:rsidR="00372C3C" w:rsidRDefault="00372C3C" w:rsidP="00372C3C">
      <w:pPr>
        <w:spacing w:line="240" w:lineRule="auto"/>
        <w:rPr>
          <w:sz w:val="22"/>
          <w:szCs w:val="22"/>
        </w:rPr>
      </w:pPr>
    </w:p>
    <w:p w:rsidR="00372C3C" w:rsidRDefault="00372C3C" w:rsidP="00372C3C">
      <w:pPr>
        <w:spacing w:line="240" w:lineRule="auto"/>
        <w:rPr>
          <w:sz w:val="22"/>
          <w:szCs w:val="22"/>
        </w:rPr>
      </w:pPr>
    </w:p>
    <w:p w:rsidR="00372C3C" w:rsidRDefault="00372C3C" w:rsidP="00372C3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МЕТОДИЧЕСКИЕ УКАЗАНИЯ ПО НАПИСАНИЮ ЭССЕ.</w:t>
      </w:r>
    </w:p>
    <w:p w:rsidR="00372C3C" w:rsidRDefault="00372C3C" w:rsidP="00372C3C">
      <w:pPr>
        <w:ind w:firstLine="0"/>
        <w:jc w:val="center"/>
        <w:rPr>
          <w:b/>
          <w:sz w:val="22"/>
          <w:szCs w:val="22"/>
        </w:rPr>
      </w:pPr>
    </w:p>
    <w:p w:rsidR="00372C3C" w:rsidRDefault="00372C3C" w:rsidP="00372C3C">
      <w:pPr>
        <w:spacing w:line="240" w:lineRule="auto"/>
        <w:ind w:firstLine="56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Эссе — это творческая работа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 Студенты эссе пишут по материалам пройденного курса с описанием личных впечатлений, результатов, практических наработок и комментариев к ним. Эссе можно представить в тезисном варианте.</w:t>
      </w:r>
    </w:p>
    <w:p w:rsidR="00372C3C" w:rsidRDefault="00372C3C" w:rsidP="00372C3C">
      <w:pPr>
        <w:spacing w:line="240" w:lineRule="auto"/>
        <w:ind w:firstLine="56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Цель эссе состоит в развитии самостоятельного мышления и письмпенном изложении собственных мыслей.</w:t>
      </w:r>
    </w:p>
    <w:p w:rsidR="00372C3C" w:rsidRDefault="00372C3C" w:rsidP="00372C3C">
      <w:pPr>
        <w:spacing w:line="240" w:lineRule="auto"/>
        <w:ind w:firstLine="56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Характерными чертами эссе являются:</w:t>
      </w:r>
    </w:p>
    <w:p w:rsidR="00372C3C" w:rsidRDefault="00372C3C" w:rsidP="00372C3C">
      <w:pPr>
        <w:widowControl/>
        <w:numPr>
          <w:ilvl w:val="0"/>
          <w:numId w:val="3"/>
        </w:numPr>
        <w:shd w:val="clear" w:color="auto" w:fill="FFFFFF"/>
        <w:spacing w:line="240" w:lineRule="auto"/>
        <w:ind w:left="357" w:hanging="357"/>
        <w:jc w:val="both"/>
        <w:rPr>
          <w:rFonts w:eastAsia="Times New Roman"/>
          <w:kern w:val="0"/>
          <w:sz w:val="22"/>
          <w:szCs w:val="22"/>
          <w:lang w:eastAsia="ru-RU"/>
        </w:rPr>
      </w:pPr>
      <w:r>
        <w:rPr>
          <w:rFonts w:eastAsia="Times New Roman"/>
          <w:kern w:val="0"/>
          <w:sz w:val="22"/>
          <w:szCs w:val="22"/>
          <w:lang w:eastAsia="ru-RU"/>
        </w:rPr>
        <w:t>наличие конкретной темы; оно не может содержать широкий круг вопросов и тем; произведение, посвященное анализу широкого круга проблем, не может быть выполнено в жанре эссе;</w:t>
      </w:r>
    </w:p>
    <w:p w:rsidR="00372C3C" w:rsidRDefault="00372C3C" w:rsidP="00372C3C">
      <w:pPr>
        <w:widowControl/>
        <w:numPr>
          <w:ilvl w:val="0"/>
          <w:numId w:val="3"/>
        </w:numPr>
        <w:shd w:val="clear" w:color="auto" w:fill="FFFFFF"/>
        <w:spacing w:line="240" w:lineRule="auto"/>
        <w:ind w:left="357" w:hanging="357"/>
        <w:jc w:val="both"/>
        <w:rPr>
          <w:rFonts w:eastAsia="Times New Roman"/>
          <w:kern w:val="0"/>
          <w:sz w:val="22"/>
          <w:szCs w:val="22"/>
          <w:lang w:eastAsia="ru-RU"/>
        </w:rPr>
      </w:pPr>
      <w:r>
        <w:rPr>
          <w:rFonts w:eastAsia="Times New Roman"/>
          <w:kern w:val="0"/>
          <w:sz w:val="22"/>
          <w:szCs w:val="22"/>
          <w:lang w:eastAsia="ru-RU"/>
        </w:rPr>
        <w:t>подчёркнуто субъективная, личностная трактовка темы;</w:t>
      </w:r>
    </w:p>
    <w:p w:rsidR="00372C3C" w:rsidRDefault="00372C3C" w:rsidP="00372C3C">
      <w:pPr>
        <w:widowControl/>
        <w:numPr>
          <w:ilvl w:val="0"/>
          <w:numId w:val="3"/>
        </w:numPr>
        <w:shd w:val="clear" w:color="auto" w:fill="FFFFFF"/>
        <w:spacing w:line="240" w:lineRule="auto"/>
        <w:ind w:left="357" w:hanging="357"/>
        <w:jc w:val="both"/>
        <w:rPr>
          <w:rFonts w:eastAsia="Times New Roman"/>
          <w:kern w:val="0"/>
          <w:sz w:val="22"/>
          <w:szCs w:val="22"/>
          <w:lang w:eastAsia="ru-RU"/>
        </w:rPr>
      </w:pPr>
      <w:r>
        <w:rPr>
          <w:rFonts w:eastAsia="Times New Roman"/>
          <w:kern w:val="0"/>
          <w:sz w:val="22"/>
          <w:szCs w:val="22"/>
          <w:lang w:eastAsia="ru-RU"/>
        </w:rPr>
        <w:t>эссе выражает индивидуальные впечатления и соображения по конкретной проблематике;</w:t>
      </w:r>
    </w:p>
    <w:p w:rsidR="00372C3C" w:rsidRDefault="00372C3C" w:rsidP="00372C3C">
      <w:pPr>
        <w:widowControl/>
        <w:numPr>
          <w:ilvl w:val="0"/>
          <w:numId w:val="3"/>
        </w:numPr>
        <w:shd w:val="clear" w:color="auto" w:fill="FFFFFF"/>
        <w:spacing w:line="240" w:lineRule="auto"/>
        <w:ind w:left="357" w:hanging="357"/>
        <w:jc w:val="both"/>
        <w:rPr>
          <w:rFonts w:eastAsia="Times New Roman"/>
          <w:kern w:val="0"/>
          <w:sz w:val="22"/>
          <w:szCs w:val="22"/>
          <w:lang w:eastAsia="ru-RU"/>
        </w:rPr>
      </w:pPr>
      <w:r>
        <w:rPr>
          <w:rFonts w:eastAsia="Times New Roman"/>
          <w:kern w:val="0"/>
          <w:sz w:val="22"/>
          <w:szCs w:val="22"/>
          <w:lang w:eastAsia="ru-RU"/>
        </w:rPr>
        <w:t>непринуждённость повествования, доверительный стиль, отсутствие сложных построений мысли;</w:t>
      </w:r>
    </w:p>
    <w:p w:rsidR="00372C3C" w:rsidRDefault="00372C3C" w:rsidP="00372C3C">
      <w:pPr>
        <w:widowControl/>
        <w:numPr>
          <w:ilvl w:val="0"/>
          <w:numId w:val="3"/>
        </w:numPr>
        <w:shd w:val="clear" w:color="auto" w:fill="FFFFFF"/>
        <w:spacing w:line="240" w:lineRule="auto"/>
        <w:ind w:left="357" w:hanging="357"/>
        <w:jc w:val="both"/>
        <w:rPr>
          <w:rFonts w:eastAsia="Times New Roman"/>
          <w:kern w:val="0"/>
          <w:sz w:val="22"/>
          <w:szCs w:val="22"/>
          <w:lang w:eastAsia="ru-RU"/>
        </w:rPr>
      </w:pPr>
      <w:r>
        <w:rPr>
          <w:rFonts w:eastAsia="Times New Roman"/>
          <w:kern w:val="0"/>
          <w:sz w:val="22"/>
          <w:szCs w:val="22"/>
          <w:lang w:eastAsia="ru-RU"/>
        </w:rPr>
        <w:t>свободное и непринуждённое написание эссе характеризует хорошее владение автором излагаемой темы;</w:t>
      </w:r>
    </w:p>
    <w:p w:rsidR="00372C3C" w:rsidRDefault="00372C3C" w:rsidP="00372C3C">
      <w:pPr>
        <w:widowControl/>
        <w:numPr>
          <w:ilvl w:val="0"/>
          <w:numId w:val="3"/>
        </w:numPr>
        <w:shd w:val="clear" w:color="auto" w:fill="FFFFFF"/>
        <w:spacing w:line="240" w:lineRule="auto"/>
        <w:ind w:left="357" w:hanging="357"/>
        <w:jc w:val="both"/>
        <w:rPr>
          <w:rFonts w:eastAsia="Times New Roman"/>
          <w:kern w:val="0"/>
          <w:sz w:val="22"/>
          <w:szCs w:val="22"/>
          <w:lang w:eastAsia="ru-RU"/>
        </w:rPr>
      </w:pPr>
      <w:r>
        <w:rPr>
          <w:rFonts w:eastAsia="Times New Roman"/>
          <w:kern w:val="0"/>
          <w:sz w:val="22"/>
          <w:szCs w:val="22"/>
          <w:lang w:eastAsia="ru-RU"/>
        </w:rPr>
        <w:t>содержание формируется и излагается по логике: тезис – аргументы;</w:t>
      </w:r>
    </w:p>
    <w:p w:rsidR="00372C3C" w:rsidRDefault="00372C3C" w:rsidP="00372C3C">
      <w:pPr>
        <w:widowControl/>
        <w:numPr>
          <w:ilvl w:val="0"/>
          <w:numId w:val="3"/>
        </w:numPr>
        <w:shd w:val="clear" w:color="auto" w:fill="FFFFFF"/>
        <w:spacing w:line="240" w:lineRule="auto"/>
        <w:ind w:left="357" w:hanging="357"/>
        <w:jc w:val="both"/>
        <w:rPr>
          <w:rFonts w:eastAsia="Times New Roman"/>
          <w:kern w:val="0"/>
          <w:sz w:val="22"/>
          <w:szCs w:val="22"/>
          <w:lang w:eastAsia="ru-RU"/>
        </w:rPr>
      </w:pPr>
      <w:r>
        <w:rPr>
          <w:rFonts w:eastAsia="Times New Roman"/>
          <w:kern w:val="0"/>
          <w:sz w:val="22"/>
          <w:szCs w:val="22"/>
          <w:lang w:eastAsia="ru-RU"/>
        </w:rPr>
        <w:t>возможна ориентация на разговорную речь.</w:t>
      </w:r>
    </w:p>
    <w:p w:rsidR="00372C3C" w:rsidRDefault="00372C3C" w:rsidP="00372C3C">
      <w:pPr>
        <w:widowControl/>
        <w:shd w:val="clear" w:color="auto" w:fill="FFFFFF"/>
        <w:spacing w:line="240" w:lineRule="auto"/>
        <w:ind w:firstLine="0"/>
        <w:jc w:val="both"/>
        <w:rPr>
          <w:rFonts w:eastAsia="Times New Roman"/>
          <w:kern w:val="0"/>
          <w:sz w:val="22"/>
          <w:szCs w:val="22"/>
          <w:lang w:eastAsia="ru-RU"/>
        </w:rPr>
      </w:pPr>
    </w:p>
    <w:p w:rsidR="00372C3C" w:rsidRDefault="00372C3C" w:rsidP="00372C3C">
      <w:pPr>
        <w:widowControl/>
        <w:shd w:val="clear" w:color="auto" w:fill="FFFFFF"/>
        <w:spacing w:line="240" w:lineRule="auto"/>
        <w:ind w:firstLine="567"/>
        <w:jc w:val="both"/>
        <w:rPr>
          <w:rFonts w:eastAsia="Times New Roman"/>
          <w:kern w:val="0"/>
          <w:sz w:val="22"/>
          <w:szCs w:val="22"/>
          <w:lang w:eastAsia="ru-RU"/>
        </w:rPr>
      </w:pPr>
      <w:r>
        <w:rPr>
          <w:rFonts w:eastAsia="Times New Roman"/>
          <w:kern w:val="0"/>
          <w:sz w:val="22"/>
          <w:szCs w:val="22"/>
          <w:lang w:eastAsia="ru-RU"/>
        </w:rPr>
        <w:lastRenderedPageBreak/>
        <w:t>Объём эссе</w:t>
      </w:r>
      <w:r>
        <w:rPr>
          <w:rFonts w:eastAsia="Times New Roman"/>
          <w:kern w:val="0"/>
          <w:sz w:val="22"/>
          <w:szCs w:val="22"/>
          <w:u w:val="single"/>
          <w:lang w:eastAsia="ru-RU"/>
        </w:rPr>
        <w:t xml:space="preserve"> </w:t>
      </w:r>
      <w:r>
        <w:rPr>
          <w:rFonts w:eastAsia="Times New Roman"/>
          <w:kern w:val="0"/>
          <w:sz w:val="22"/>
          <w:szCs w:val="22"/>
          <w:lang w:eastAsia="ru-RU"/>
        </w:rPr>
        <w:t>от 3-х до 7 страниц компьютерного текста  в соответствии с требованиями, разработанными на кафедре.</w:t>
      </w:r>
    </w:p>
    <w:p w:rsidR="00372C3C" w:rsidRDefault="00372C3C" w:rsidP="00372C3C">
      <w:pPr>
        <w:widowControl/>
        <w:shd w:val="clear" w:color="auto" w:fill="FFFFFF"/>
        <w:spacing w:line="240" w:lineRule="auto"/>
        <w:ind w:firstLine="567"/>
        <w:jc w:val="both"/>
        <w:rPr>
          <w:rFonts w:eastAsia="Times New Roman"/>
          <w:kern w:val="0"/>
          <w:sz w:val="22"/>
          <w:szCs w:val="22"/>
          <w:u w:val="single"/>
          <w:lang w:eastAsia="ru-RU"/>
        </w:rPr>
      </w:pPr>
      <w:r>
        <w:rPr>
          <w:rFonts w:eastAsia="Times New Roman"/>
          <w:kern w:val="0"/>
          <w:sz w:val="22"/>
          <w:szCs w:val="22"/>
          <w:u w:val="single"/>
          <w:lang w:eastAsia="ru-RU"/>
        </w:rPr>
        <w:t xml:space="preserve">Особенности оценивания эссе. </w:t>
      </w:r>
    </w:p>
    <w:p w:rsidR="00372C3C" w:rsidRDefault="00372C3C" w:rsidP="00372C3C">
      <w:pPr>
        <w:widowControl/>
        <w:shd w:val="clear" w:color="auto" w:fill="FFFFFF"/>
        <w:spacing w:line="240" w:lineRule="auto"/>
        <w:ind w:firstLine="567"/>
        <w:jc w:val="both"/>
        <w:rPr>
          <w:rFonts w:eastAsia="Times New Roman"/>
          <w:kern w:val="0"/>
          <w:sz w:val="22"/>
          <w:szCs w:val="22"/>
          <w:lang w:eastAsia="ru-RU"/>
        </w:rPr>
      </w:pPr>
      <w:r>
        <w:rPr>
          <w:rFonts w:eastAsia="Times New Roman"/>
          <w:kern w:val="0"/>
          <w:sz w:val="22"/>
          <w:szCs w:val="22"/>
          <w:lang w:eastAsia="ru-RU"/>
        </w:rPr>
        <w:t>По содержанию эссе оценивается, в первую очередь, индивидуальные характеристики автора – его мировоззрение, понимание сути излагаемого предмета, умение применить полученные в курсе навыки, мысли и чувства на практике.</w:t>
      </w:r>
    </w:p>
    <w:p w:rsidR="00372C3C" w:rsidRDefault="00372C3C" w:rsidP="00372C3C">
      <w:pPr>
        <w:spacing w:line="240" w:lineRule="auto"/>
        <w:rPr>
          <w:sz w:val="22"/>
          <w:szCs w:val="22"/>
        </w:rPr>
      </w:pPr>
    </w:p>
    <w:p w:rsidR="00372C3C" w:rsidRDefault="00372C3C" w:rsidP="00372C3C">
      <w:pPr>
        <w:spacing w:line="240" w:lineRule="auto"/>
        <w:rPr>
          <w:sz w:val="22"/>
          <w:szCs w:val="22"/>
        </w:rPr>
      </w:pPr>
    </w:p>
    <w:p w:rsidR="00372C3C" w:rsidRDefault="00372C3C" w:rsidP="00372C3C">
      <w:pPr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ПЕРЕЧЕНЬ ВОПРОСОВ ДЛЯ ПОВТОРЕНИЯ И ПОДГОТОВКИ К ЗАЧЁТУ</w:t>
      </w:r>
    </w:p>
    <w:p w:rsidR="00372C3C" w:rsidRDefault="00372C3C" w:rsidP="00372C3C">
      <w:pPr>
        <w:rPr>
          <w:sz w:val="22"/>
          <w:szCs w:val="22"/>
        </w:rPr>
      </w:pPr>
    </w:p>
    <w:p w:rsidR="00372C3C" w:rsidRDefault="00372C3C" w:rsidP="00372C3C">
      <w:pPr>
        <w:pStyle w:val="Default"/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Сущность институтов и их социально-экономические связи. </w:t>
      </w:r>
    </w:p>
    <w:p w:rsidR="00372C3C" w:rsidRDefault="00372C3C" w:rsidP="00372C3C">
      <w:pPr>
        <w:pStyle w:val="Default"/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Истоки и этапы развития институционализма в экономике. Объективные факторы и субъективные предпосылки возникновения теории институциональной экономики. </w:t>
      </w:r>
    </w:p>
    <w:p w:rsidR="00372C3C" w:rsidRDefault="00372C3C" w:rsidP="00372C3C">
      <w:pPr>
        <w:pStyle w:val="Default"/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Обычаи, традиции, нормы, правила, законы, мораль, нравственность, этика как основа института.</w:t>
      </w:r>
    </w:p>
    <w:p w:rsidR="00372C3C" w:rsidRDefault="00372C3C" w:rsidP="00372C3C">
      <w:pPr>
        <w:pStyle w:val="Default"/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Психологическое, социальное, правовое и статистическое направления в институцио-нализме. </w:t>
      </w:r>
    </w:p>
    <w:p w:rsidR="00372C3C" w:rsidRDefault="00372C3C" w:rsidP="00372C3C">
      <w:pPr>
        <w:pStyle w:val="Default"/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Методологические особенности и внутренняя структура новой институциональной теории, неоинституционализм. </w:t>
      </w:r>
    </w:p>
    <w:p w:rsidR="00372C3C" w:rsidRDefault="00372C3C" w:rsidP="00372C3C">
      <w:pPr>
        <w:pStyle w:val="Default"/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Технологический детерминизм и социальный контроль как характеристики институционализма. </w:t>
      </w:r>
    </w:p>
    <w:p w:rsidR="00372C3C" w:rsidRDefault="00372C3C" w:rsidP="00372C3C">
      <w:pPr>
        <w:pStyle w:val="Default"/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Институционализм о роли рынка, конкуренции (Дж. Робинсон и Э.Чемберлин), корпораций и государства в экономической сфере, о менеджерской революции (Й. Шумпетер).</w:t>
      </w:r>
    </w:p>
    <w:p w:rsidR="00372C3C" w:rsidRDefault="00372C3C" w:rsidP="00372C3C">
      <w:pPr>
        <w:pStyle w:val="Default"/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Статистический подход в институционализме и цифровизация современной экономики.</w:t>
      </w:r>
    </w:p>
    <w:p w:rsidR="00372C3C" w:rsidRDefault="00372C3C" w:rsidP="00372C3C">
      <w:pPr>
        <w:pStyle w:val="Default"/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Диалектика нравственного и юридического, формального и неформального в институтах. </w:t>
      </w:r>
    </w:p>
    <w:p w:rsidR="00372C3C" w:rsidRDefault="00372C3C" w:rsidP="00372C3C">
      <w:pPr>
        <w:pStyle w:val="Default"/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Норма как основа института: понятие, структура, виды. Правило и санкции. Свобода и необходимость в институтах.</w:t>
      </w:r>
    </w:p>
    <w:p w:rsidR="00372C3C" w:rsidRDefault="00372C3C" w:rsidP="00372C3C">
      <w:pPr>
        <w:pStyle w:val="Default"/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Типология институтов. Фирма (организация) как сеть контрактов. </w:t>
      </w:r>
    </w:p>
    <w:p w:rsidR="00372C3C" w:rsidRDefault="00372C3C" w:rsidP="00372C3C">
      <w:pPr>
        <w:pStyle w:val="Default"/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Типология фирм.</w:t>
      </w:r>
      <w:r>
        <w:rPr>
          <w:sz w:val="22"/>
          <w:szCs w:val="22"/>
        </w:rPr>
        <w:t xml:space="preserve"> Организационно-правовые и организационно-экономические типы фирм. </w:t>
      </w:r>
    </w:p>
    <w:p w:rsidR="00372C3C" w:rsidRDefault="00372C3C" w:rsidP="00372C3C">
      <w:pPr>
        <w:pStyle w:val="Default"/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Собственность как институциональная категория. Спецификация прав собственности. </w:t>
      </w:r>
    </w:p>
    <w:p w:rsidR="00372C3C" w:rsidRDefault="00372C3C" w:rsidP="00372C3C">
      <w:pPr>
        <w:pStyle w:val="Default"/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>Организационно-правовые и организационно-экономические формы предприятий.</w:t>
      </w:r>
    </w:p>
    <w:p w:rsidR="00372C3C" w:rsidRDefault="00372C3C" w:rsidP="00372C3C">
      <w:pPr>
        <w:pStyle w:val="Default"/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>Внешние и внутренние эффекты (экстерналии и интерналии), их учёт в деятельности предприятий. Рента. Преодоление отрицательных эффектов.</w:t>
      </w:r>
    </w:p>
    <w:p w:rsidR="00372C3C" w:rsidRDefault="00372C3C" w:rsidP="00372C3C">
      <w:pPr>
        <w:pStyle w:val="Default"/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Теория контрактов. Классификация контрактов. </w:t>
      </w:r>
    </w:p>
    <w:p w:rsidR="00372C3C" w:rsidRDefault="00372C3C" w:rsidP="00372C3C">
      <w:pPr>
        <w:pStyle w:val="Default"/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Теория контрактов как теория относительных прав собственности. </w:t>
      </w:r>
    </w:p>
    <w:p w:rsidR="00372C3C" w:rsidRDefault="00372C3C" w:rsidP="00372C3C">
      <w:pPr>
        <w:numPr>
          <w:ilvl w:val="0"/>
          <w:numId w:val="4"/>
        </w:numPr>
        <w:tabs>
          <w:tab w:val="num" w:pos="0"/>
        </w:tabs>
        <w:spacing w:line="240" w:lineRule="auto"/>
        <w:ind w:left="0" w:firstLine="360"/>
        <w:rPr>
          <w:sz w:val="22"/>
          <w:szCs w:val="22"/>
        </w:rPr>
      </w:pPr>
      <w:r>
        <w:rPr>
          <w:sz w:val="22"/>
          <w:szCs w:val="22"/>
        </w:rPr>
        <w:t>Контракт как единство и борьба свободы и необходимости.</w:t>
      </w:r>
    </w:p>
    <w:p w:rsidR="00372C3C" w:rsidRDefault="00372C3C" w:rsidP="00372C3C">
      <w:pPr>
        <w:numPr>
          <w:ilvl w:val="0"/>
          <w:numId w:val="4"/>
        </w:numPr>
        <w:tabs>
          <w:tab w:val="num" w:pos="0"/>
        </w:tabs>
        <w:spacing w:line="240" w:lineRule="auto"/>
        <w:ind w:left="0" w:firstLine="360"/>
        <w:rPr>
          <w:sz w:val="22"/>
          <w:szCs w:val="22"/>
        </w:rPr>
      </w:pPr>
      <w:r>
        <w:rPr>
          <w:sz w:val="22"/>
          <w:szCs w:val="22"/>
        </w:rPr>
        <w:t xml:space="preserve">Формы и типы контрактов. Совершенные и несовершенные контракты. Имплицитные (неявные) и эксплицитные (явные) договора. </w:t>
      </w:r>
    </w:p>
    <w:p w:rsidR="00372C3C" w:rsidRDefault="00372C3C" w:rsidP="00372C3C">
      <w:pPr>
        <w:pStyle w:val="Default"/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Теория агентских отношений. Сущность и причины агентской проблемы. </w:t>
      </w:r>
    </w:p>
    <w:p w:rsidR="00372C3C" w:rsidRDefault="00372C3C" w:rsidP="00372C3C">
      <w:pPr>
        <w:pStyle w:val="Default"/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«Парадокс подчинённого» Дж. Бьюкенена.</w:t>
      </w:r>
    </w:p>
    <w:p w:rsidR="00372C3C" w:rsidRDefault="00372C3C" w:rsidP="00372C3C">
      <w:pPr>
        <w:pStyle w:val="Default"/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Оппортунизм и его формы. </w:t>
      </w:r>
    </w:p>
    <w:p w:rsidR="00372C3C" w:rsidRDefault="00372C3C" w:rsidP="00372C3C">
      <w:pPr>
        <w:pStyle w:val="Default"/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bCs/>
          <w:sz w:val="22"/>
          <w:szCs w:val="22"/>
        </w:rPr>
      </w:pPr>
      <w:r>
        <w:rPr>
          <w:iCs/>
          <w:color w:val="auto"/>
          <w:sz w:val="22"/>
          <w:szCs w:val="22"/>
        </w:rPr>
        <w:t xml:space="preserve">Взаимосвязь доходов, инвестиций и развития предприятия. </w:t>
      </w:r>
      <w:r>
        <w:rPr>
          <w:bCs/>
          <w:sz w:val="22"/>
          <w:szCs w:val="22"/>
        </w:rPr>
        <w:t xml:space="preserve">Пути преодоления оппортунизма менеджеров и наёмных работников. </w:t>
      </w:r>
    </w:p>
    <w:p w:rsidR="00372C3C" w:rsidRDefault="00372C3C" w:rsidP="00372C3C">
      <w:pPr>
        <w:pStyle w:val="Default"/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bCs/>
          <w:sz w:val="22"/>
          <w:szCs w:val="22"/>
        </w:rPr>
      </w:pPr>
      <w:r>
        <w:rPr>
          <w:iCs/>
          <w:color w:val="auto"/>
          <w:sz w:val="22"/>
          <w:szCs w:val="22"/>
        </w:rPr>
        <w:t>Пути минимизации негативных последствий агентской проблемы.</w:t>
      </w:r>
    </w:p>
    <w:p w:rsidR="00372C3C" w:rsidRDefault="00372C3C" w:rsidP="00372C3C">
      <w:pPr>
        <w:pStyle w:val="Default"/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bCs/>
          <w:sz w:val="22"/>
          <w:szCs w:val="22"/>
        </w:rPr>
      </w:pPr>
      <w:r>
        <w:rPr>
          <w:iCs/>
          <w:color w:val="auto"/>
          <w:sz w:val="22"/>
          <w:szCs w:val="22"/>
        </w:rPr>
        <w:t xml:space="preserve"> Преодоление оппортунизма менеджеров и наёмных работников.</w:t>
      </w:r>
    </w:p>
    <w:p w:rsidR="00372C3C" w:rsidRDefault="00372C3C" w:rsidP="00372C3C">
      <w:pPr>
        <w:pStyle w:val="Default"/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Внелегальная экономика. Причины и формы. Цена подчинения закону.</w:t>
      </w:r>
    </w:p>
    <w:p w:rsidR="00372C3C" w:rsidRDefault="00372C3C" w:rsidP="00372C3C">
      <w:pPr>
        <w:pStyle w:val="Default"/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Сущность и генезис транзакционные издержек. Причины и условия возникновения трансакционных издержек.</w:t>
      </w:r>
    </w:p>
    <w:p w:rsidR="00372C3C" w:rsidRDefault="00372C3C" w:rsidP="00372C3C">
      <w:pPr>
        <w:pStyle w:val="Default"/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Содержание и виды транзакционных издержек. Издержки поиска информации. Издержки ведения переговоров. Издержки измерения. Издержки спецификации и защиты прав собственности. Издержки оппортунистического поведения. Издержки политизации. </w:t>
      </w:r>
    </w:p>
    <w:p w:rsidR="00372C3C" w:rsidRDefault="00372C3C" w:rsidP="00372C3C">
      <w:pPr>
        <w:pStyle w:val="Default"/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Издержки коллективного принятия решения. </w:t>
      </w:r>
    </w:p>
    <w:p w:rsidR="00372C3C" w:rsidRDefault="00372C3C" w:rsidP="00372C3C">
      <w:pPr>
        <w:pStyle w:val="Default"/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Теорема Р. Коуза. Статья Коуза «Проблема социальных издержек» (1960). </w:t>
      </w:r>
    </w:p>
    <w:p w:rsidR="00372C3C" w:rsidRDefault="00372C3C" w:rsidP="00372C3C">
      <w:pPr>
        <w:pStyle w:val="Default"/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Государство как важнейший общественный институт. Сущность государства как общественного института, его историческая роль в развитии экономической системы отношений. </w:t>
      </w:r>
    </w:p>
    <w:p w:rsidR="00372C3C" w:rsidRDefault="00372C3C" w:rsidP="00372C3C">
      <w:pPr>
        <w:pStyle w:val="Default"/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Функции государства и государственное регулирование экономики. Направления, границы, инструменты, методы и способы регулирования экономических отношений. </w:t>
      </w:r>
    </w:p>
    <w:p w:rsidR="00372C3C" w:rsidRDefault="00372C3C" w:rsidP="00372C3C">
      <w:pPr>
        <w:pStyle w:val="Default"/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Общая характеристика институциональных изменений. Стабильность институтов и институциональные изменения. Классификация институциональных изменений. Основные положения эволюционной теории экономических изменений Нельсона-Винтера. </w:t>
      </w:r>
    </w:p>
    <w:p w:rsidR="00372C3C" w:rsidRDefault="00372C3C" w:rsidP="00372C3C">
      <w:pPr>
        <w:pStyle w:val="Default"/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Механизм институциональных изменений. </w:t>
      </w:r>
      <w:r>
        <w:rPr>
          <w:sz w:val="22"/>
          <w:szCs w:val="22"/>
        </w:rPr>
        <w:t>Основная дилемма истории по Д. Норту и его базовая модель институциональных изменений (1990 г.).</w:t>
      </w:r>
      <w:r>
        <w:rPr>
          <w:bCs/>
          <w:sz w:val="22"/>
          <w:szCs w:val="22"/>
        </w:rPr>
        <w:t xml:space="preserve"> </w:t>
      </w:r>
    </w:p>
    <w:p w:rsidR="00372C3C" w:rsidRDefault="00372C3C" w:rsidP="00372C3C">
      <w:pPr>
        <w:pStyle w:val="Default"/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Модель национального институционального равновесия. </w:t>
      </w:r>
    </w:p>
    <w:p w:rsidR="00372C3C" w:rsidRDefault="00372C3C" w:rsidP="00372C3C">
      <w:pPr>
        <w:pStyle w:val="Default"/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Институциональная метаконкуренция (после конкуренции). Конституционные институциональные изменения как базовая характеристика особого состояния экономической системы (в период развития, в переходный период).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Скорость институциональных изменений. Феномен зависимости от траектории предшествующего развития (</w:t>
      </w:r>
      <w:r>
        <w:rPr>
          <w:bCs/>
          <w:sz w:val="22"/>
          <w:szCs w:val="22"/>
          <w:lang w:val="en-US"/>
        </w:rPr>
        <w:t>path</w:t>
      </w:r>
      <w:r w:rsidRPr="00372C3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en-US"/>
        </w:rPr>
        <w:t>dependence</w:t>
      </w:r>
      <w:r>
        <w:rPr>
          <w:bCs/>
          <w:sz w:val="22"/>
          <w:szCs w:val="22"/>
        </w:rPr>
        <w:t>, зависимость от пути).</w:t>
      </w:r>
    </w:p>
    <w:p w:rsidR="00372C3C" w:rsidRDefault="00372C3C" w:rsidP="00372C3C">
      <w:pPr>
        <w:pStyle w:val="Default"/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Институциональные реформы. Понятие экономической революции. Заимствование институтов. Издержки институциональных реформ.</w:t>
      </w:r>
    </w:p>
    <w:p w:rsidR="00372C3C" w:rsidRDefault="00372C3C" w:rsidP="00372C3C">
      <w:pPr>
        <w:pStyle w:val="Default"/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Эффект блокировки Дугласа Норта. Рынок институтов (по Светозару Пейовичу, 1996г.). Институциональное равновесие. </w:t>
      </w:r>
    </w:p>
    <w:p w:rsidR="00372C3C" w:rsidRDefault="00372C3C" w:rsidP="00372C3C">
      <w:pPr>
        <w:tabs>
          <w:tab w:val="num" w:pos="0"/>
        </w:tabs>
        <w:ind w:firstLine="360"/>
        <w:rPr>
          <w:sz w:val="22"/>
          <w:szCs w:val="22"/>
        </w:rPr>
      </w:pPr>
    </w:p>
    <w:p w:rsidR="00372C3C" w:rsidRDefault="00372C3C" w:rsidP="00372C3C">
      <w:pPr>
        <w:tabs>
          <w:tab w:val="num" w:pos="0"/>
        </w:tabs>
        <w:ind w:firstLine="360"/>
        <w:rPr>
          <w:sz w:val="22"/>
          <w:szCs w:val="22"/>
        </w:rPr>
      </w:pPr>
    </w:p>
    <w:p w:rsidR="00D82DC1" w:rsidRDefault="00D82DC1">
      <w:bookmarkStart w:id="0" w:name="_GoBack"/>
      <w:bookmarkEnd w:id="0"/>
    </w:p>
    <w:sectPr w:rsidR="00D82DC1" w:rsidSect="00F7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8567F"/>
    <w:multiLevelType w:val="hybridMultilevel"/>
    <w:tmpl w:val="2D5686B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4EDD3E6E"/>
    <w:multiLevelType w:val="multilevel"/>
    <w:tmpl w:val="AA1E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F582E"/>
    <w:multiLevelType w:val="hybridMultilevel"/>
    <w:tmpl w:val="63368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35649F"/>
    <w:multiLevelType w:val="hybridMultilevel"/>
    <w:tmpl w:val="D6F27D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372C3C"/>
    <w:rsid w:val="00372C3C"/>
    <w:rsid w:val="00680689"/>
    <w:rsid w:val="00D82DC1"/>
    <w:rsid w:val="00DF4392"/>
    <w:rsid w:val="00E20AAE"/>
    <w:rsid w:val="00EA143C"/>
    <w:rsid w:val="00F7446D"/>
    <w:rsid w:val="00FB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3C"/>
    <w:pPr>
      <w:widowControl w:val="0"/>
      <w:spacing w:after="0" w:line="300" w:lineRule="auto"/>
      <w:ind w:firstLine="760"/>
    </w:pPr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72C3C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72C3C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72C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372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3C"/>
    <w:pPr>
      <w:widowControl w:val="0"/>
      <w:spacing w:after="0" w:line="300" w:lineRule="auto"/>
      <w:ind w:firstLine="760"/>
    </w:pPr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72C3C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72C3C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72C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372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4544</Words>
  <Characters>25904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Павел</cp:lastModifiedBy>
  <cp:revision>4</cp:revision>
  <dcterms:created xsi:type="dcterms:W3CDTF">2021-11-17T12:49:00Z</dcterms:created>
  <dcterms:modified xsi:type="dcterms:W3CDTF">2023-09-21T15:30:00Z</dcterms:modified>
</cp:coreProperties>
</file>