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2042F" w:rsidRDefault="0002042F" w:rsidP="0002042F">
      <w:pPr>
        <w:spacing w:before="67"/>
        <w:ind w:right="226"/>
        <w:jc w:val="right"/>
        <w:rPr>
          <w:sz w:val="28"/>
        </w:rPr>
      </w:pPr>
      <w:bookmarkStart w:id="0" w:name="_GoBack"/>
      <w:bookmarkEnd w:id="0"/>
      <w:r>
        <w:rPr>
          <w:spacing w:val="-2"/>
          <w:sz w:val="28"/>
        </w:rPr>
        <w:t>ПРИЛОЖЕНИЕ</w:t>
      </w: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spacing w:before="1"/>
        <w:rPr>
          <w:sz w:val="26"/>
        </w:rPr>
      </w:pPr>
    </w:p>
    <w:p w:rsidR="0002042F" w:rsidRDefault="0002042F" w:rsidP="0002042F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:rsidR="0002042F" w:rsidRDefault="0002042F" w:rsidP="0002042F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:rsidR="0002042F" w:rsidRDefault="0002042F" w:rsidP="0002042F">
      <w:pPr>
        <w:jc w:val="center"/>
        <w:rPr>
          <w:szCs w:val="24"/>
        </w:rPr>
      </w:pPr>
    </w:p>
    <w:p w:rsidR="0002042F" w:rsidRDefault="0002042F" w:rsidP="0002042F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02042F" w:rsidRDefault="0002042F" w:rsidP="0002042F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02042F" w:rsidRDefault="00695A18" w:rsidP="0002042F">
      <w:pPr>
        <w:jc w:val="center"/>
        <w:rPr>
          <w:szCs w:val="24"/>
        </w:rPr>
      </w:pPr>
      <w:r>
        <w:rPr>
          <w:b/>
          <w:szCs w:val="28"/>
        </w:rPr>
        <w:t>«</w:t>
      </w:r>
      <w:r w:rsidR="0002042F">
        <w:rPr>
          <w:b/>
          <w:szCs w:val="28"/>
        </w:rPr>
        <w:t>Рязанский государственный радиотехнический университет имени В.Ф. Уткина</w:t>
      </w:r>
      <w:r>
        <w:rPr>
          <w:b/>
          <w:szCs w:val="28"/>
        </w:rPr>
        <w:t>»</w:t>
      </w:r>
    </w:p>
    <w:p w:rsidR="0002042F" w:rsidRDefault="0002042F" w:rsidP="0002042F">
      <w:pPr>
        <w:jc w:val="center"/>
        <w:rPr>
          <w:szCs w:val="24"/>
        </w:rPr>
      </w:pPr>
    </w:p>
    <w:p w:rsidR="0002042F" w:rsidRDefault="0002042F" w:rsidP="0002042F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 xml:space="preserve">КАФЕДРА </w:t>
      </w:r>
      <w:r w:rsidR="00695A18">
        <w:rPr>
          <w:rFonts w:eastAsia="TimesNewRomanPSMT"/>
          <w:szCs w:val="24"/>
        </w:rPr>
        <w:t>«</w:t>
      </w:r>
      <w:r>
        <w:rPr>
          <w:rFonts w:eastAsia="TimesNewRomanPSMT"/>
          <w:szCs w:val="24"/>
        </w:rPr>
        <w:t>ЭЛЕКТРОННЫЕ ВЫЧИСЛИТЕЛЬНЫЕ МАШИНЫ</w:t>
      </w:r>
      <w:r w:rsidR="00695A18">
        <w:rPr>
          <w:rFonts w:eastAsia="TimesNewRomanPSMT"/>
          <w:szCs w:val="24"/>
        </w:rPr>
        <w:t>»</w:t>
      </w: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spacing w:before="1"/>
        <w:rPr>
          <w:sz w:val="44"/>
        </w:rPr>
      </w:pPr>
    </w:p>
    <w:p w:rsidR="0002042F" w:rsidRDefault="0002042F" w:rsidP="0002042F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:rsidR="0002042F" w:rsidRDefault="00695A18" w:rsidP="0002042F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BC1CD6">
        <w:rPr>
          <w:b/>
          <w:sz w:val="26"/>
          <w:szCs w:val="26"/>
        </w:rPr>
        <w:t>Ознакомительная</w:t>
      </w:r>
      <w:r w:rsidR="007544CC" w:rsidRPr="007544CC">
        <w:rPr>
          <w:b/>
          <w:sz w:val="26"/>
          <w:szCs w:val="26"/>
        </w:rPr>
        <w:t xml:space="preserve"> практика</w:t>
      </w:r>
      <w:r>
        <w:rPr>
          <w:b/>
          <w:sz w:val="26"/>
          <w:szCs w:val="26"/>
        </w:rPr>
        <w:t>»</w:t>
      </w:r>
    </w:p>
    <w:p w:rsidR="0002042F" w:rsidRDefault="00C24919" w:rsidP="0002042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Специальность</w:t>
      </w:r>
    </w:p>
    <w:p w:rsidR="0002042F" w:rsidRDefault="007544CC" w:rsidP="0002042F">
      <w:pPr>
        <w:spacing w:line="360" w:lineRule="auto"/>
        <w:jc w:val="center"/>
        <w:rPr>
          <w:sz w:val="26"/>
          <w:szCs w:val="26"/>
        </w:rPr>
      </w:pPr>
      <w:r w:rsidRPr="007544CC">
        <w:rPr>
          <w:sz w:val="26"/>
          <w:szCs w:val="26"/>
        </w:rPr>
        <w:t>02.03.03 Математическое обеспечение и администрирование информационных систем</w:t>
      </w:r>
    </w:p>
    <w:p w:rsidR="007544CC" w:rsidRDefault="007544CC" w:rsidP="0002042F">
      <w:pPr>
        <w:spacing w:line="360" w:lineRule="auto"/>
        <w:jc w:val="center"/>
        <w:rPr>
          <w:sz w:val="26"/>
          <w:szCs w:val="26"/>
        </w:rPr>
      </w:pPr>
    </w:p>
    <w:p w:rsidR="00325E5E" w:rsidRPr="001A7825" w:rsidRDefault="00325E5E" w:rsidP="00325E5E">
      <w:pPr>
        <w:spacing w:line="360" w:lineRule="auto"/>
        <w:jc w:val="center"/>
        <w:rPr>
          <w:sz w:val="26"/>
          <w:szCs w:val="26"/>
        </w:rPr>
      </w:pPr>
      <w:r w:rsidRPr="001A7825">
        <w:rPr>
          <w:sz w:val="26"/>
          <w:szCs w:val="26"/>
        </w:rPr>
        <w:t>ОПОП академического бакалавриата</w:t>
      </w:r>
    </w:p>
    <w:p w:rsidR="0002042F" w:rsidRDefault="00325E5E" w:rsidP="0002042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7544CC" w:rsidRPr="007544CC">
        <w:rPr>
          <w:sz w:val="26"/>
          <w:szCs w:val="26"/>
        </w:rPr>
        <w:t>Математическое обеспечение и администрирование информационных систем</w:t>
      </w:r>
      <w:r>
        <w:rPr>
          <w:sz w:val="26"/>
          <w:szCs w:val="26"/>
        </w:rPr>
        <w:t>»</w:t>
      </w:r>
    </w:p>
    <w:p w:rsidR="007544CC" w:rsidRDefault="007544CC" w:rsidP="0002042F">
      <w:pPr>
        <w:spacing w:line="360" w:lineRule="auto"/>
        <w:jc w:val="center"/>
        <w:rPr>
          <w:szCs w:val="28"/>
        </w:rPr>
      </w:pPr>
    </w:p>
    <w:p w:rsidR="0002042F" w:rsidRDefault="0002042F" w:rsidP="0002042F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 xml:space="preserve">Квалификация (степень) выпускника — </w:t>
      </w:r>
      <w:r w:rsidR="007544CC">
        <w:rPr>
          <w:sz w:val="26"/>
          <w:szCs w:val="26"/>
        </w:rPr>
        <w:t xml:space="preserve">бакалавр </w:t>
      </w:r>
    </w:p>
    <w:p w:rsidR="0002042F" w:rsidRPr="002813EF" w:rsidRDefault="0002042F" w:rsidP="0002042F">
      <w:pPr>
        <w:pStyle w:val="aa"/>
        <w:jc w:val="center"/>
        <w:rPr>
          <w:sz w:val="30"/>
          <w:lang w:val="ru-RU"/>
        </w:rPr>
      </w:pPr>
      <w:r>
        <w:rPr>
          <w:rFonts w:eastAsia="TimesNewRomanPSMT"/>
          <w:sz w:val="26"/>
          <w:szCs w:val="26"/>
        </w:rPr>
        <w:t>Форма обучения — очная</w:t>
      </w:r>
      <w:r w:rsidR="002813EF">
        <w:rPr>
          <w:rFonts w:eastAsia="TimesNewRomanPSMT"/>
          <w:sz w:val="26"/>
          <w:szCs w:val="26"/>
          <w:lang w:val="ru-RU"/>
        </w:rPr>
        <w:t>, очно-заочная</w:t>
      </w: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2"/>
        </w:rPr>
      </w:pPr>
    </w:p>
    <w:p w:rsidR="0002042F" w:rsidRDefault="0002042F" w:rsidP="0002042F">
      <w:pPr>
        <w:ind w:left="255" w:right="256"/>
        <w:jc w:val="center"/>
        <w:rPr>
          <w:sz w:val="28"/>
        </w:rPr>
      </w:pPr>
      <w:r>
        <w:rPr>
          <w:sz w:val="28"/>
        </w:rPr>
        <w:t>Рязань</w:t>
      </w:r>
    </w:p>
    <w:p w:rsidR="0002042F" w:rsidRDefault="0002042F" w:rsidP="0002042F">
      <w:pPr>
        <w:rPr>
          <w:sz w:val="28"/>
        </w:rPr>
        <w:sectPr w:rsidR="0002042F">
          <w:pgSz w:w="11910" w:h="16840"/>
          <w:pgMar w:top="1134" w:right="567" w:bottom="1134" w:left="1134" w:header="0" w:footer="0" w:gutter="0"/>
          <w:cols w:space="720"/>
        </w:sectPr>
      </w:pPr>
    </w:p>
    <w:p w:rsidR="0002042F" w:rsidRDefault="0002042F" w:rsidP="0002042F">
      <w:pPr>
        <w:pStyle w:val="111"/>
        <w:spacing w:before="71" w:line="274" w:lineRule="exact"/>
        <w:ind w:left="3960"/>
      </w:pPr>
      <w:r>
        <w:lastRenderedPageBreak/>
        <w:t>1 ОБЩИЕ ПОЛОЖЕНИЯ</w:t>
      </w:r>
    </w:p>
    <w:p w:rsidR="0002042F" w:rsidRDefault="0002042F" w:rsidP="0002042F">
      <w:pPr>
        <w:pStyle w:val="aa"/>
        <w:ind w:left="221" w:right="223" w:firstLine="720"/>
        <w:jc w:val="both"/>
      </w:pPr>
      <w: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02042F" w:rsidRDefault="0002042F" w:rsidP="0002042F">
      <w:pPr>
        <w:pStyle w:val="aa"/>
        <w:ind w:left="221" w:right="225" w:firstLine="720"/>
        <w:jc w:val="both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02042F" w:rsidRDefault="0002042F" w:rsidP="0002042F">
      <w:pPr>
        <w:pStyle w:val="aa"/>
        <w:ind w:left="221" w:right="225" w:firstLine="720"/>
        <w:jc w:val="both"/>
      </w:pPr>
      <w:r>
        <w:t>Основная задача – обеспечить оценку уровня сформированности компетенций</w:t>
      </w:r>
      <w:r>
        <w:rPr>
          <w:lang w:val="ru-RU"/>
        </w:rPr>
        <w:t>, закрепленных за дисциплиной</w:t>
      </w:r>
      <w:r>
        <w:t>.</w:t>
      </w:r>
    </w:p>
    <w:p w:rsidR="0002042F" w:rsidRDefault="0002042F" w:rsidP="0002042F">
      <w:pPr>
        <w:pStyle w:val="aa"/>
        <w:ind w:right="841" w:firstLine="993"/>
        <w:jc w:val="both"/>
        <w:rPr>
          <w:sz w:val="24"/>
          <w:lang w:val="ru-RU"/>
        </w:rPr>
      </w:pPr>
      <w:r>
        <w:t>Контроль знаний обучающихся проводится в форме промежуточной аттестации. Промежуточная аттестация проводится</w:t>
      </w:r>
      <w:r>
        <w:rPr>
          <w:lang w:val="ru-RU"/>
        </w:rPr>
        <w:t xml:space="preserve"> в форме зачета.</w:t>
      </w:r>
    </w:p>
    <w:p w:rsidR="0002042F" w:rsidRDefault="0002042F" w:rsidP="0002042F">
      <w:pPr>
        <w:pStyle w:val="aa"/>
        <w:ind w:left="221" w:firstLine="720"/>
        <w:jc w:val="both"/>
      </w:pPr>
      <w:r>
        <w:t xml:space="preserve">Форма проведения </w:t>
      </w:r>
      <w:r>
        <w:rPr>
          <w:lang w:val="ru-RU"/>
        </w:rPr>
        <w:t>зачета</w:t>
      </w:r>
      <w:r>
        <w:t xml:space="preserve"> </w:t>
      </w:r>
      <w:r>
        <w:rPr>
          <w:lang w:val="ru-RU"/>
        </w:rPr>
        <w:t>–</w:t>
      </w:r>
      <w:r>
        <w:t xml:space="preserve"> тестирование, письменный опрос по теоретическим вопросам.</w:t>
      </w:r>
    </w:p>
    <w:p w:rsidR="0002042F" w:rsidRDefault="0002042F" w:rsidP="0002042F">
      <w:pPr>
        <w:pStyle w:val="aa"/>
        <w:spacing w:before="3"/>
      </w:pPr>
    </w:p>
    <w:p w:rsidR="0002042F" w:rsidRDefault="0002042F" w:rsidP="0002042F">
      <w:pPr>
        <w:pStyle w:val="111"/>
        <w:spacing w:line="274" w:lineRule="exact"/>
        <w:ind w:left="418"/>
      </w:pPr>
      <w:r>
        <w:t>2 ОПИСАНИЕ ПОКАЗАТЕЛЕЙ И КРИТЕРИЕВ ОЦЕНИВАНИЯ КОМПЕТЕНЦИЙ</w:t>
      </w:r>
    </w:p>
    <w:p w:rsidR="0002042F" w:rsidRDefault="0002042F" w:rsidP="0002042F">
      <w:pPr>
        <w:pStyle w:val="aa"/>
        <w:ind w:left="221" w:firstLine="720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</w:tabs>
        <w:ind w:right="223" w:firstLine="708"/>
        <w:rPr>
          <w:sz w:val="24"/>
        </w:rPr>
      </w:pPr>
      <w:r>
        <w:rPr>
          <w:sz w:val="24"/>
        </w:rPr>
        <w:t>пороговый уровень является обязательным для всех обучающихся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</w:rPr>
      </w:pPr>
      <w:r>
        <w:rPr>
          <w:sz w:val="24"/>
        </w:rPr>
        <w:t xml:space="preserve">продвинутый уровень характеризуется превышением </w:t>
      </w:r>
      <w:r>
        <w:rPr>
          <w:spacing w:val="-3"/>
          <w:sz w:val="24"/>
        </w:rPr>
        <w:t xml:space="preserve">минимальных </w:t>
      </w:r>
      <w:r>
        <w:rPr>
          <w:sz w:val="24"/>
        </w:rPr>
        <w:t>характеристик сформированности компетенций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</w:tabs>
        <w:ind w:right="222" w:firstLine="708"/>
        <w:jc w:val="both"/>
        <w:rPr>
          <w:sz w:val="24"/>
        </w:rPr>
      </w:pPr>
      <w:r>
        <w:rPr>
          <w:sz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самосовершенствования.</w:t>
      </w:r>
    </w:p>
    <w:p w:rsidR="0002042F" w:rsidRDefault="0002042F" w:rsidP="0002042F">
      <w:pPr>
        <w:pStyle w:val="aa"/>
        <w:spacing w:before="2"/>
        <w:rPr>
          <w:sz w:val="22"/>
        </w:rPr>
      </w:pPr>
    </w:p>
    <w:p w:rsidR="0002042F" w:rsidRPr="00643336" w:rsidRDefault="0002042F" w:rsidP="00643336">
      <w:pPr>
        <w:pStyle w:val="111"/>
        <w:spacing w:line="458" w:lineRule="auto"/>
        <w:ind w:left="941" w:right="1298" w:firstLine="1084"/>
        <w:rPr>
          <w:sz w:val="20"/>
        </w:rPr>
      </w:pPr>
      <w:r>
        <w:t>Уровень освоения компетенций, формируемых дисциплиной</w:t>
      </w:r>
    </w:p>
    <w:p w:rsidR="00630B1D" w:rsidRPr="00643336" w:rsidRDefault="0002042F" w:rsidP="00643336">
      <w:pPr>
        <w:pStyle w:val="aa"/>
        <w:spacing w:before="90"/>
        <w:ind w:left="221" w:right="224" w:firstLine="720"/>
        <w:jc w:val="both"/>
        <w:rPr>
          <w:lang w:val="ru-RU"/>
        </w:rPr>
      </w:pPr>
      <w:r w:rsidRPr="00643336">
        <w:t>На промежуточную аттестацию (</w:t>
      </w:r>
      <w:r w:rsidRPr="00643336">
        <w:rPr>
          <w:lang w:val="ru-RU"/>
        </w:rPr>
        <w:t>зачет</w:t>
      </w:r>
      <w:r w:rsidR="004738F7" w:rsidRPr="00643336">
        <w:rPr>
          <w:lang w:val="ru-RU"/>
        </w:rPr>
        <w:t xml:space="preserve"> с оценкой</w:t>
      </w:r>
      <w:r w:rsidRPr="00643336">
        <w:t xml:space="preserve">) </w:t>
      </w:r>
      <w:r w:rsidR="005E5F94" w:rsidRPr="00643336">
        <w:rPr>
          <w:lang w:val="ru-RU"/>
        </w:rPr>
        <w:t xml:space="preserve">выносится проверка отчета по итогам практики, выполнение работы в соответствии с заданием по практике, посещаемость студентов распределенной практики, качество ответа на вопрос по индивидуальному заданию по практике.  Максимально студент может набрать </w:t>
      </w:r>
      <w:r w:rsidR="00CE291A" w:rsidRPr="00643336">
        <w:rPr>
          <w:lang w:val="ru-RU"/>
        </w:rPr>
        <w:t xml:space="preserve">8 </w:t>
      </w:r>
      <w:r w:rsidR="005E5F94" w:rsidRPr="00643336">
        <w:rPr>
          <w:lang w:val="ru-RU"/>
        </w:rPr>
        <w:t xml:space="preserve">баллов. </w:t>
      </w:r>
      <w:r w:rsidR="00643336" w:rsidRPr="00643336">
        <w:rPr>
          <w:lang w:val="ru-RU"/>
        </w:rPr>
        <w:t>П</w:t>
      </w:r>
      <w:r w:rsidR="00CE291A" w:rsidRPr="00643336">
        <w:rPr>
          <w:lang w:val="ru-RU"/>
        </w:rPr>
        <w:t xml:space="preserve">роверка отчета по итогам практики 0-2 (нет отчета, отчет представлен не полностью / оформлен не в соответствии с ГОСТ, полностью готовый и оформленный в соответствии с ГОСТ отчет), выполнение работы в соответствии с заданием по практике 0-2 (не выполнено, частично выполнено, все выполнено), посещаемость занятий 0-2 (не посещал занятия, пропускал, посетил все занятия), качество ответа на вопрос по индивидуальному заданию по практике 0-2. </w:t>
      </w:r>
    </w:p>
    <w:p w:rsidR="0002042F" w:rsidRPr="00643336" w:rsidRDefault="0002042F" w:rsidP="0002042F">
      <w:pPr>
        <w:pStyle w:val="aa"/>
        <w:spacing w:before="11"/>
        <w:rPr>
          <w:sz w:val="23"/>
        </w:rPr>
      </w:pPr>
    </w:p>
    <w:tbl>
      <w:tblPr>
        <w:tblW w:w="9632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5"/>
        <w:gridCol w:w="2126"/>
        <w:gridCol w:w="4591"/>
      </w:tblGrid>
      <w:tr w:rsidR="00E861A3" w:rsidRPr="00643336" w:rsidTr="008825A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1A3" w:rsidRPr="00643336" w:rsidRDefault="00E861A3" w:rsidP="008825AA">
            <w:pPr>
              <w:pStyle w:val="aa"/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43336">
              <w:rPr>
                <w:b/>
                <w:bCs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1A3" w:rsidRPr="00643336" w:rsidRDefault="00E861A3" w:rsidP="008825AA">
            <w:pPr>
              <w:jc w:val="center"/>
              <w:rPr>
                <w:b/>
              </w:rPr>
            </w:pPr>
            <w:r w:rsidRPr="00643336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E861A3" w:rsidRPr="00643336" w:rsidTr="008825A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A3" w:rsidRPr="00643336" w:rsidRDefault="00E861A3" w:rsidP="008825AA">
            <w:pPr>
              <w:pStyle w:val="aa"/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 w:rsidRPr="00643336">
              <w:rPr>
                <w:iCs/>
                <w:sz w:val="22"/>
                <w:szCs w:val="22"/>
              </w:rPr>
              <w:t>отлично</w:t>
            </w:r>
          </w:p>
          <w:p w:rsidR="00E861A3" w:rsidRPr="00643336" w:rsidRDefault="00E861A3" w:rsidP="008825AA">
            <w:pPr>
              <w:pStyle w:val="aa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43336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A3" w:rsidRPr="00643336" w:rsidRDefault="00CE291A" w:rsidP="008825AA">
            <w:pPr>
              <w:jc w:val="center"/>
              <w:rPr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7</w:t>
            </w:r>
            <w:r w:rsidR="00E861A3" w:rsidRPr="00643336">
              <w:rPr>
                <w:sz w:val="22"/>
                <w:szCs w:val="22"/>
              </w:rPr>
              <w:t xml:space="preserve"> – </w:t>
            </w:r>
            <w:r w:rsidRPr="00643336">
              <w:rPr>
                <w:sz w:val="22"/>
                <w:szCs w:val="22"/>
              </w:rPr>
              <w:t>8</w:t>
            </w:r>
            <w:r w:rsidR="00E861A3" w:rsidRPr="00643336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A3" w:rsidRPr="00643336" w:rsidRDefault="00E861A3" w:rsidP="008825AA">
            <w:pPr>
              <w:jc w:val="both"/>
            </w:pPr>
            <w:r w:rsidRPr="00643336">
              <w:rPr>
                <w:sz w:val="22"/>
                <w:szCs w:val="22"/>
              </w:rPr>
              <w:t xml:space="preserve">Обязательным условием является выполнение всех предусмотренных в течение семестра заданий </w:t>
            </w:r>
          </w:p>
        </w:tc>
      </w:tr>
      <w:tr w:rsidR="00E861A3" w:rsidRPr="00643336" w:rsidTr="008825A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A3" w:rsidRPr="00643336" w:rsidRDefault="00E861A3" w:rsidP="008825AA">
            <w:pPr>
              <w:pStyle w:val="aa"/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 w:rsidRPr="00643336">
              <w:rPr>
                <w:iCs/>
                <w:sz w:val="22"/>
                <w:szCs w:val="22"/>
              </w:rPr>
              <w:t>хорошо</w:t>
            </w:r>
          </w:p>
          <w:p w:rsidR="00E861A3" w:rsidRPr="00643336" w:rsidRDefault="00E861A3" w:rsidP="008825AA">
            <w:pPr>
              <w:pStyle w:val="aa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43336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A3" w:rsidRPr="00643336" w:rsidRDefault="00CE291A" w:rsidP="008825AA">
            <w:pPr>
              <w:jc w:val="center"/>
              <w:rPr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5</w:t>
            </w:r>
            <w:r w:rsidR="00E861A3" w:rsidRPr="00643336">
              <w:rPr>
                <w:sz w:val="22"/>
                <w:szCs w:val="22"/>
              </w:rPr>
              <w:t xml:space="preserve"> – </w:t>
            </w:r>
            <w:r w:rsidRPr="00643336">
              <w:rPr>
                <w:sz w:val="22"/>
                <w:szCs w:val="22"/>
              </w:rPr>
              <w:t>6</w:t>
            </w:r>
            <w:r w:rsidR="00E861A3" w:rsidRPr="00643336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A3" w:rsidRPr="00643336" w:rsidRDefault="00E861A3" w:rsidP="008825A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861A3" w:rsidRPr="00643336" w:rsidTr="008825A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A3" w:rsidRPr="00643336" w:rsidRDefault="00E861A3" w:rsidP="008825AA">
            <w:pPr>
              <w:pStyle w:val="aa"/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 w:rsidRPr="00643336">
              <w:rPr>
                <w:iCs/>
                <w:sz w:val="22"/>
                <w:szCs w:val="22"/>
              </w:rPr>
              <w:t>удовлетворительно</w:t>
            </w:r>
          </w:p>
          <w:p w:rsidR="00E861A3" w:rsidRPr="00643336" w:rsidRDefault="00E861A3" w:rsidP="008825AA">
            <w:pPr>
              <w:pStyle w:val="aa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43336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A3" w:rsidRPr="00643336" w:rsidRDefault="00CE291A" w:rsidP="008825AA">
            <w:pPr>
              <w:jc w:val="center"/>
              <w:rPr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4</w:t>
            </w:r>
            <w:r w:rsidR="00E861A3" w:rsidRPr="00643336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A3" w:rsidRPr="00643336" w:rsidRDefault="00E861A3" w:rsidP="008825A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861A3" w:rsidRPr="00643336" w:rsidTr="008825A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A3" w:rsidRPr="00643336" w:rsidRDefault="00E861A3" w:rsidP="008825AA">
            <w:pPr>
              <w:pStyle w:val="aa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43336">
              <w:rPr>
                <w:iCs/>
                <w:sz w:val="22"/>
                <w:szCs w:val="22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A3" w:rsidRPr="00643336" w:rsidRDefault="00E861A3" w:rsidP="008825AA">
            <w:pPr>
              <w:jc w:val="center"/>
              <w:rPr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0 – 3 баллов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A3" w:rsidRPr="00643336" w:rsidRDefault="00E861A3" w:rsidP="008825AA">
            <w:pPr>
              <w:jc w:val="both"/>
            </w:pPr>
            <w:r w:rsidRPr="00643336"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</w:t>
            </w:r>
          </w:p>
        </w:tc>
      </w:tr>
    </w:tbl>
    <w:p w:rsidR="00621209" w:rsidRDefault="00621209" w:rsidP="00621209">
      <w:pPr>
        <w:pStyle w:val="111"/>
        <w:ind w:left="255" w:right="255"/>
        <w:jc w:val="center"/>
      </w:pPr>
      <w:r>
        <w:lastRenderedPageBreak/>
        <w:t>3 ПАСПОРТ ОЦЕНОЧНЫХ МАТЕРИАЛОВ ПО ДИСЦИПЛИНЕ</w:t>
      </w:r>
    </w:p>
    <w:p w:rsidR="00621209" w:rsidRPr="00B71A24" w:rsidRDefault="00621209" w:rsidP="00621209">
      <w:pPr>
        <w:pStyle w:val="111"/>
        <w:ind w:left="255" w:right="255"/>
        <w:jc w:val="center"/>
        <w:rPr>
          <w:sz w:val="10"/>
        </w:rPr>
      </w:pPr>
    </w:p>
    <w:p w:rsidR="00621209" w:rsidRDefault="00621209" w:rsidP="00621209">
      <w:pPr>
        <w:pStyle w:val="aa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551"/>
        <w:gridCol w:w="2942"/>
      </w:tblGrid>
      <w:tr w:rsidR="00621209" w:rsidTr="00A11B82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ind w:left="1485" w:right="328" w:hanging="113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Вид, метод, форма оценочного мероприятия</w:t>
            </w:r>
          </w:p>
        </w:tc>
      </w:tr>
      <w:tr w:rsidR="00621209" w:rsidTr="00CE291A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21209" w:rsidRPr="00621209" w:rsidRDefault="00B8638D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B8638D">
              <w:rPr>
                <w:iCs/>
              </w:rPr>
              <w:t>Раздел 1. Закрепление на практике навыков и умений по использованию офисного пакета программ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284D" w:rsidRDefault="00B8638D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УК-6.1.</w:t>
            </w:r>
          </w:p>
          <w:p w:rsidR="00B8638D" w:rsidRDefault="00B8638D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УК-6.2.</w:t>
            </w:r>
          </w:p>
          <w:p w:rsidR="00B8638D" w:rsidRDefault="00B8638D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ОПК-1.1. </w:t>
            </w:r>
          </w:p>
          <w:p w:rsidR="00B8638D" w:rsidRDefault="00B8638D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ОПК-1.2.</w:t>
            </w:r>
          </w:p>
          <w:p w:rsidR="00B8638D" w:rsidRDefault="00350688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ОПК-2.2.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  <w:r w:rsidR="004738F7">
              <w:rPr>
                <w:b/>
                <w:sz w:val="24"/>
              </w:rPr>
              <w:t xml:space="preserve"> с оценкой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21209" w:rsidTr="00CE291A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21209" w:rsidRPr="00621209" w:rsidRDefault="00B8638D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B8638D">
              <w:rPr>
                <w:iCs/>
              </w:rPr>
              <w:t>Раздел 2. Закрепление на практике навыков и умений по составлению схем алгоритмов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284D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ОПК1.2.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ОПК-2.1.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ОПК-3.1.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ОПК-3.2.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jc w:val="center"/>
            </w:pPr>
            <w:r>
              <w:rPr>
                <w:b/>
              </w:rPr>
              <w:t>Зачет</w:t>
            </w:r>
            <w:r w:rsidR="004738F7">
              <w:rPr>
                <w:b/>
              </w:rPr>
              <w:t xml:space="preserve"> с оценкой</w:t>
            </w:r>
          </w:p>
        </w:tc>
      </w:tr>
      <w:tr w:rsidR="00621209" w:rsidTr="00CE291A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21209" w:rsidRPr="00621209" w:rsidRDefault="00B8638D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B8638D">
              <w:rPr>
                <w:iCs/>
              </w:rPr>
              <w:t>Раздел 3. Закрепление на практике навыков и умений написания программ на различных языках программирования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284D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ОПК-1.1.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ОПК-2.2.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ОПК-3.1.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ОПК-3.2.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jc w:val="center"/>
            </w:pPr>
            <w:r>
              <w:rPr>
                <w:b/>
              </w:rPr>
              <w:t>Зачет</w:t>
            </w:r>
            <w:r w:rsidR="004738F7">
              <w:rPr>
                <w:b/>
              </w:rPr>
              <w:t xml:space="preserve"> с оценкой</w:t>
            </w:r>
          </w:p>
        </w:tc>
      </w:tr>
      <w:tr w:rsidR="00621209" w:rsidTr="00CE291A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21209" w:rsidRPr="00621209" w:rsidRDefault="00B8638D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B8638D">
              <w:rPr>
                <w:iCs/>
              </w:rPr>
              <w:t>Раздел 4. Промежуточная аттестация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284D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УК-6.1.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УК-6.2.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ОПК-1.1.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ОПК-1.2.</w:t>
            </w:r>
          </w:p>
          <w:p w:rsidR="00350688" w:rsidRDefault="00350688" w:rsidP="00350688">
            <w:pPr>
              <w:jc w:val="center"/>
              <w:rPr>
                <w:b/>
              </w:rPr>
            </w:pPr>
            <w:r>
              <w:rPr>
                <w:b/>
              </w:rPr>
              <w:t>ОПК-2.1.</w:t>
            </w:r>
          </w:p>
          <w:p w:rsidR="00350688" w:rsidRDefault="00350688" w:rsidP="00350688">
            <w:pPr>
              <w:jc w:val="center"/>
              <w:rPr>
                <w:b/>
              </w:rPr>
            </w:pPr>
            <w:r>
              <w:rPr>
                <w:b/>
              </w:rPr>
              <w:t>ОПК-2.2.</w:t>
            </w:r>
          </w:p>
          <w:p w:rsidR="00350688" w:rsidRDefault="00350688" w:rsidP="00350688">
            <w:pPr>
              <w:jc w:val="center"/>
              <w:rPr>
                <w:b/>
              </w:rPr>
            </w:pPr>
            <w:r>
              <w:rPr>
                <w:b/>
              </w:rPr>
              <w:t>ОПК-3.1.</w:t>
            </w:r>
          </w:p>
          <w:p w:rsidR="00350688" w:rsidRDefault="00350688" w:rsidP="00350688">
            <w:pPr>
              <w:jc w:val="center"/>
              <w:rPr>
                <w:b/>
              </w:rPr>
            </w:pPr>
            <w:r>
              <w:rPr>
                <w:b/>
              </w:rPr>
              <w:t>ОПК-3.2.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jc w:val="center"/>
            </w:pPr>
            <w:r>
              <w:rPr>
                <w:b/>
              </w:rPr>
              <w:t>Зачет</w:t>
            </w:r>
            <w:r w:rsidR="004738F7">
              <w:rPr>
                <w:b/>
              </w:rPr>
              <w:t xml:space="preserve"> с оценкой</w:t>
            </w:r>
          </w:p>
        </w:tc>
      </w:tr>
    </w:tbl>
    <w:p w:rsidR="00621209" w:rsidRDefault="00621209" w:rsidP="00621209">
      <w:pPr>
        <w:pStyle w:val="111"/>
        <w:ind w:left="255" w:right="255"/>
        <w:jc w:val="center"/>
      </w:pPr>
    </w:p>
    <w:p w:rsidR="00621209" w:rsidRDefault="00621209" w:rsidP="00C24919">
      <w:pPr>
        <w:pStyle w:val="111"/>
        <w:numPr>
          <w:ilvl w:val="0"/>
          <w:numId w:val="35"/>
        </w:numPr>
        <w:spacing w:before="90"/>
      </w:pPr>
      <w:r>
        <w:t>ТИПОВЫЕ КОНТРОЛЬНЫЕ ЗАДАНИЯ ИЛИ ИНЫЕ МАТЕРИАЛЫ</w:t>
      </w:r>
    </w:p>
    <w:p w:rsidR="00C24919" w:rsidRDefault="00C24919" w:rsidP="00C24919">
      <w:pPr>
        <w:pStyle w:val="111"/>
        <w:spacing w:before="90"/>
      </w:pPr>
    </w:p>
    <w:p w:rsidR="00621209" w:rsidRDefault="00621209" w:rsidP="00621209">
      <w:pPr>
        <w:pStyle w:val="af5"/>
        <w:numPr>
          <w:ilvl w:val="1"/>
          <w:numId w:val="35"/>
        </w:numPr>
        <w:tabs>
          <w:tab w:val="left" w:pos="1410"/>
        </w:tabs>
        <w:spacing w:before="171"/>
        <w:ind w:hanging="481"/>
        <w:rPr>
          <w:b/>
          <w:sz w:val="24"/>
        </w:rPr>
      </w:pPr>
      <w:r>
        <w:rPr>
          <w:b/>
          <w:sz w:val="24"/>
        </w:rPr>
        <w:t>Промежуточная аттестация в форме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зачета</w:t>
      </w:r>
    </w:p>
    <w:p w:rsidR="00C24919" w:rsidRPr="00BE785E" w:rsidRDefault="00C24919" w:rsidP="00C24919">
      <w:pPr>
        <w:jc w:val="both"/>
        <w:rPr>
          <w:b/>
          <w:sz w:val="20"/>
          <w:lang w:val="en-US"/>
        </w:rPr>
      </w:pPr>
    </w:p>
    <w:p w:rsidR="004D5065" w:rsidRPr="00BE785E" w:rsidRDefault="004D5065" w:rsidP="00C24919">
      <w:pPr>
        <w:jc w:val="both"/>
        <w:rPr>
          <w:b/>
          <w:sz w:val="20"/>
        </w:rPr>
      </w:pPr>
      <w:r w:rsidRPr="00BE785E">
        <w:rPr>
          <w:b/>
          <w:sz w:val="20"/>
        </w:rPr>
        <w:t>Типовые тестовые вопросы</w:t>
      </w:r>
    </w:p>
    <w:p w:rsidR="004D5065" w:rsidRPr="00BE785E" w:rsidRDefault="004D5065" w:rsidP="00C24919">
      <w:pPr>
        <w:jc w:val="both"/>
        <w:rPr>
          <w:b/>
          <w:sz w:val="20"/>
        </w:rPr>
      </w:pPr>
    </w:p>
    <w:p w:rsidR="007579D6" w:rsidRPr="00BE785E" w:rsidRDefault="007579D6" w:rsidP="007579D6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rStyle w:val="afb"/>
          <w:color w:val="212529"/>
        </w:rPr>
        <w:t>1. Какая программа не является электронной таблицей?</w:t>
      </w:r>
    </w:p>
    <w:p w:rsidR="007579D6" w:rsidRPr="00BE785E" w:rsidRDefault="007579D6" w:rsidP="007579D6">
      <w:pPr>
        <w:pStyle w:val="18"/>
        <w:shd w:val="clear" w:color="auto" w:fill="FFFFFF"/>
        <w:spacing w:before="0" w:beforeAutospacing="0"/>
        <w:rPr>
          <w:color w:val="212529"/>
          <w:lang w:val="en-US"/>
        </w:rPr>
      </w:pPr>
      <w:r w:rsidRPr="00BE785E">
        <w:rPr>
          <w:color w:val="212529"/>
        </w:rPr>
        <w:t>а</w:t>
      </w:r>
      <w:r w:rsidRPr="00BE785E">
        <w:rPr>
          <w:color w:val="212529"/>
          <w:lang w:val="en-US"/>
        </w:rPr>
        <w:t>) Excel ;</w:t>
      </w:r>
    </w:p>
    <w:p w:rsidR="007579D6" w:rsidRPr="00BE785E" w:rsidRDefault="007579D6" w:rsidP="007579D6">
      <w:pPr>
        <w:pStyle w:val="18"/>
        <w:shd w:val="clear" w:color="auto" w:fill="FFFFFF"/>
        <w:spacing w:before="0" w:beforeAutospacing="0"/>
        <w:rPr>
          <w:color w:val="212529"/>
          <w:lang w:val="en-US"/>
        </w:rPr>
      </w:pPr>
      <w:r w:rsidRPr="00BE785E">
        <w:rPr>
          <w:color w:val="212529"/>
        </w:rPr>
        <w:t>б</w:t>
      </w:r>
      <w:r w:rsidRPr="00BE785E">
        <w:rPr>
          <w:color w:val="212529"/>
          <w:lang w:val="en-US"/>
        </w:rPr>
        <w:t>) Quattropro;</w:t>
      </w:r>
    </w:p>
    <w:p w:rsidR="007579D6" w:rsidRPr="00BE785E" w:rsidRDefault="007579D6" w:rsidP="007579D6">
      <w:pPr>
        <w:pStyle w:val="18"/>
        <w:shd w:val="clear" w:color="auto" w:fill="FFFFFF"/>
        <w:spacing w:before="0" w:beforeAutospacing="0"/>
        <w:rPr>
          <w:color w:val="212529"/>
          <w:lang w:val="en-US"/>
        </w:rPr>
      </w:pPr>
      <w:r w:rsidRPr="00BE785E">
        <w:rPr>
          <w:color w:val="212529"/>
        </w:rPr>
        <w:t>в</w:t>
      </w:r>
      <w:r w:rsidRPr="00BE785E">
        <w:rPr>
          <w:color w:val="212529"/>
          <w:lang w:val="en-US"/>
        </w:rPr>
        <w:t>) Superkalk;</w:t>
      </w:r>
    </w:p>
    <w:p w:rsidR="007579D6" w:rsidRPr="00BE785E" w:rsidRDefault="007579D6" w:rsidP="007579D6">
      <w:pPr>
        <w:pStyle w:val="18"/>
        <w:shd w:val="clear" w:color="auto" w:fill="FFFFFF"/>
        <w:spacing w:before="0" w:beforeAutospacing="0"/>
        <w:rPr>
          <w:b/>
          <w:color w:val="212529"/>
        </w:rPr>
      </w:pPr>
      <w:r w:rsidRPr="00BE785E">
        <w:rPr>
          <w:b/>
          <w:color w:val="212529"/>
        </w:rPr>
        <w:t>г) Word;</w:t>
      </w:r>
    </w:p>
    <w:p w:rsidR="0042229D" w:rsidRPr="00BE785E" w:rsidRDefault="0042229D" w:rsidP="007579D6">
      <w:pPr>
        <w:pStyle w:val="18"/>
        <w:shd w:val="clear" w:color="auto" w:fill="FFFFFF"/>
        <w:spacing w:before="0" w:beforeAutospacing="0"/>
        <w:rPr>
          <w:color w:val="212529"/>
        </w:rPr>
      </w:pPr>
    </w:p>
    <w:p w:rsidR="0042229D" w:rsidRPr="00BE785E" w:rsidRDefault="0042229D" w:rsidP="0042229D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rStyle w:val="afb"/>
          <w:color w:val="212529"/>
        </w:rPr>
        <w:t>2. Как называется документ в программе Excel?</w:t>
      </w:r>
    </w:p>
    <w:p w:rsidR="0042229D" w:rsidRPr="00BE785E" w:rsidRDefault="0042229D" w:rsidP="0042229D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а) рабочая таблица ;</w:t>
      </w:r>
    </w:p>
    <w:p w:rsidR="0042229D" w:rsidRPr="00BE785E" w:rsidRDefault="0042229D" w:rsidP="0042229D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+б) книга;</w:t>
      </w:r>
    </w:p>
    <w:p w:rsidR="0042229D" w:rsidRPr="00BE785E" w:rsidRDefault="0042229D" w:rsidP="0042229D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в) страница;</w:t>
      </w:r>
    </w:p>
    <w:p w:rsidR="0042229D" w:rsidRPr="00BE785E" w:rsidRDefault="0042229D" w:rsidP="0042229D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г) лист;</w:t>
      </w:r>
    </w:p>
    <w:p w:rsidR="0042229D" w:rsidRPr="00BE785E" w:rsidRDefault="0042229D" w:rsidP="007579D6">
      <w:pPr>
        <w:pStyle w:val="18"/>
        <w:shd w:val="clear" w:color="auto" w:fill="FFFFFF"/>
        <w:spacing w:before="0" w:beforeAutospacing="0"/>
        <w:rPr>
          <w:color w:val="212529"/>
        </w:rPr>
      </w:pPr>
    </w:p>
    <w:p w:rsidR="0042229D" w:rsidRPr="00BE785E" w:rsidRDefault="0042229D" w:rsidP="0042229D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rStyle w:val="afb"/>
          <w:color w:val="212529"/>
        </w:rPr>
        <w:t>3. Наименьшей структурной единицей внутри таблицы является..</w:t>
      </w:r>
    </w:p>
    <w:p w:rsidR="0042229D" w:rsidRPr="00BE785E" w:rsidRDefault="0042229D" w:rsidP="0042229D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lastRenderedPageBreak/>
        <w:t>а) строка ;</w:t>
      </w:r>
    </w:p>
    <w:p w:rsidR="0042229D" w:rsidRPr="00BE785E" w:rsidRDefault="0042229D" w:rsidP="0042229D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+б) ячейка;</w:t>
      </w:r>
    </w:p>
    <w:p w:rsidR="0042229D" w:rsidRPr="00BE785E" w:rsidRDefault="0042229D" w:rsidP="0042229D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в) столбец;</w:t>
      </w:r>
    </w:p>
    <w:p w:rsidR="0042229D" w:rsidRPr="00BE785E" w:rsidRDefault="0042229D" w:rsidP="0042229D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г) диапазон;</w:t>
      </w:r>
    </w:p>
    <w:p w:rsidR="0042229D" w:rsidRPr="00BE785E" w:rsidRDefault="0042229D" w:rsidP="0042229D">
      <w:pPr>
        <w:pStyle w:val="18"/>
        <w:shd w:val="clear" w:color="auto" w:fill="FFFFFF"/>
        <w:spacing w:before="0" w:beforeAutospacing="0"/>
        <w:rPr>
          <w:rStyle w:val="afb"/>
          <w:color w:val="212529"/>
        </w:rPr>
      </w:pPr>
    </w:p>
    <w:p w:rsidR="0042229D" w:rsidRPr="00BE785E" w:rsidRDefault="0042229D" w:rsidP="0042229D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rStyle w:val="afb"/>
          <w:color w:val="212529"/>
        </w:rPr>
        <w:t>4. К какому типу программного обеспечения относятся электронные таблицы?</w:t>
      </w:r>
    </w:p>
    <w:p w:rsidR="0042229D" w:rsidRPr="00BE785E" w:rsidRDefault="0042229D" w:rsidP="0042229D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а) к системному;</w:t>
      </w:r>
    </w:p>
    <w:p w:rsidR="0042229D" w:rsidRPr="00BE785E" w:rsidRDefault="0042229D" w:rsidP="0042229D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б) к языкам программирования;</w:t>
      </w:r>
    </w:p>
    <w:p w:rsidR="0042229D" w:rsidRPr="00BE785E" w:rsidRDefault="0042229D" w:rsidP="0042229D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+в) к прикладному;</w:t>
      </w:r>
    </w:p>
    <w:p w:rsidR="0042229D" w:rsidRPr="00BE785E" w:rsidRDefault="0042229D" w:rsidP="0042229D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г) к операционному;</w:t>
      </w:r>
    </w:p>
    <w:p w:rsidR="0042229D" w:rsidRPr="00BE785E" w:rsidRDefault="0042229D" w:rsidP="007579D6">
      <w:pPr>
        <w:pStyle w:val="18"/>
        <w:shd w:val="clear" w:color="auto" w:fill="FFFFFF"/>
        <w:spacing w:before="0" w:beforeAutospacing="0"/>
        <w:rPr>
          <w:color w:val="212529"/>
        </w:rPr>
      </w:pPr>
    </w:p>
    <w:p w:rsidR="00954016" w:rsidRPr="00BE785E" w:rsidRDefault="00954016" w:rsidP="00954016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b/>
          <w:bCs/>
          <w:color w:val="212529"/>
        </w:rPr>
        <w:t>5. Колонтитул – это:</w:t>
      </w:r>
    </w:p>
    <w:p w:rsidR="00954016" w:rsidRPr="00BE785E" w:rsidRDefault="00954016" w:rsidP="00954016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+ а) область, которая находится в верхнем и нижнем поле и предназначается для помещения названия работы над текстом каждой страницы;</w:t>
      </w:r>
    </w:p>
    <w:p w:rsidR="00954016" w:rsidRPr="00BE785E" w:rsidRDefault="00954016" w:rsidP="00954016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б) внешний вид печатных знаков, который пользователь видит в окне текстового редактора;</w:t>
      </w:r>
    </w:p>
    <w:p w:rsidR="00954016" w:rsidRPr="00BE785E" w:rsidRDefault="00954016" w:rsidP="00954016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в) верхняя строка окна редактора Word, которая содержит в себе панель команд (например, «Вставка», «Конструктор», «Макет» и т. д.).</w:t>
      </w:r>
    </w:p>
    <w:p w:rsidR="00053BAE" w:rsidRPr="00BE785E" w:rsidRDefault="00053BAE" w:rsidP="00954016">
      <w:pPr>
        <w:pStyle w:val="18"/>
        <w:shd w:val="clear" w:color="auto" w:fill="FFFFFF"/>
        <w:spacing w:before="0" w:beforeAutospacing="0"/>
        <w:rPr>
          <w:color w:val="212529"/>
        </w:rPr>
      </w:pPr>
    </w:p>
    <w:p w:rsidR="00053BAE" w:rsidRPr="00BE785E" w:rsidRDefault="00053BAE" w:rsidP="00053BAE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b/>
          <w:bCs/>
          <w:color w:val="212529"/>
        </w:rPr>
        <w:t>6. Какую клавишу нужно удерживать при копировании разных элементов текста одного документа?</w:t>
      </w:r>
    </w:p>
    <w:p w:rsidR="00053BAE" w:rsidRPr="00BE785E" w:rsidRDefault="00053BAE" w:rsidP="00053BAE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а) Alt;</w:t>
      </w:r>
    </w:p>
    <w:p w:rsidR="00053BAE" w:rsidRPr="00BE785E" w:rsidRDefault="00053BAE" w:rsidP="00053BAE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+ б) Ctrl;</w:t>
      </w:r>
    </w:p>
    <w:p w:rsidR="00053BAE" w:rsidRPr="00BE785E" w:rsidRDefault="00053BAE" w:rsidP="00053BAE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в) Shift.</w:t>
      </w:r>
    </w:p>
    <w:p w:rsidR="00053BAE" w:rsidRPr="00BE785E" w:rsidRDefault="00053BAE" w:rsidP="00954016">
      <w:pPr>
        <w:pStyle w:val="18"/>
        <w:shd w:val="clear" w:color="auto" w:fill="FFFFFF"/>
        <w:spacing w:before="0" w:beforeAutospacing="0"/>
        <w:rPr>
          <w:color w:val="212529"/>
        </w:rPr>
      </w:pPr>
    </w:p>
    <w:p w:rsidR="002E106C" w:rsidRPr="00BE785E" w:rsidRDefault="002E106C" w:rsidP="002E106C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b/>
          <w:bCs/>
          <w:color w:val="212529"/>
        </w:rPr>
        <w:t>7. Какой ориентации страницы не существует?</w:t>
      </w:r>
    </w:p>
    <w:p w:rsidR="002E106C" w:rsidRPr="00BE785E" w:rsidRDefault="002E106C" w:rsidP="002E106C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+ а) блокнотной;</w:t>
      </w:r>
    </w:p>
    <w:p w:rsidR="002E106C" w:rsidRPr="00BE785E" w:rsidRDefault="002E106C" w:rsidP="002E106C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б) книжной;</w:t>
      </w:r>
    </w:p>
    <w:p w:rsidR="002E106C" w:rsidRPr="00BE785E" w:rsidRDefault="002E106C" w:rsidP="002E106C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в) альбомной.</w:t>
      </w:r>
    </w:p>
    <w:p w:rsidR="00954016" w:rsidRPr="00BE785E" w:rsidRDefault="00954016" w:rsidP="007579D6">
      <w:pPr>
        <w:pStyle w:val="18"/>
        <w:shd w:val="clear" w:color="auto" w:fill="FFFFFF"/>
        <w:spacing w:before="0" w:beforeAutospacing="0"/>
        <w:rPr>
          <w:color w:val="212529"/>
        </w:rPr>
      </w:pPr>
    </w:p>
    <w:p w:rsidR="0057328C" w:rsidRPr="00BE785E" w:rsidRDefault="0057328C" w:rsidP="0057328C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rStyle w:val="afb"/>
          <w:color w:val="212529"/>
        </w:rPr>
        <w:t>8. Что из себя представляет программа PowerPoint?</w:t>
      </w:r>
    </w:p>
    <w:p w:rsidR="0057328C" w:rsidRPr="00BE785E" w:rsidRDefault="0057328C" w:rsidP="0057328C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+ Программное обеспечение Microsoft Office для создания статичных и динамичных презентаций.</w:t>
      </w:r>
    </w:p>
    <w:p w:rsidR="0057328C" w:rsidRPr="00BE785E" w:rsidRDefault="0057328C" w:rsidP="0057328C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- Программное обеспечение для создания и обработки табличных данных.</w:t>
      </w:r>
    </w:p>
    <w:p w:rsidR="0057328C" w:rsidRPr="00BE785E" w:rsidRDefault="0057328C" w:rsidP="0057328C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- Программное обеспечение для работы с векторной графикой.</w:t>
      </w:r>
    </w:p>
    <w:p w:rsidR="002E106C" w:rsidRPr="00BE785E" w:rsidRDefault="002E106C" w:rsidP="007579D6">
      <w:pPr>
        <w:pStyle w:val="18"/>
        <w:shd w:val="clear" w:color="auto" w:fill="FFFFFF"/>
        <w:spacing w:before="0" w:beforeAutospacing="0"/>
        <w:rPr>
          <w:color w:val="212529"/>
        </w:rPr>
      </w:pPr>
    </w:p>
    <w:p w:rsidR="00154908" w:rsidRPr="00BE785E" w:rsidRDefault="00435517" w:rsidP="00154908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 xml:space="preserve">9. </w:t>
      </w:r>
      <w:r w:rsidR="00154908" w:rsidRPr="00BE785E">
        <w:rPr>
          <w:rStyle w:val="afb"/>
          <w:color w:val="212529"/>
        </w:rPr>
        <w:t>Составная часть презентации, которая содержит в себе все основные объекты, называется:</w:t>
      </w:r>
    </w:p>
    <w:p w:rsidR="00154908" w:rsidRPr="00BE785E" w:rsidRDefault="00154908" w:rsidP="00154908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-Слой.</w:t>
      </w:r>
    </w:p>
    <w:p w:rsidR="00154908" w:rsidRPr="00BE785E" w:rsidRDefault="00154908" w:rsidP="00154908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- Картинка.</w:t>
      </w:r>
    </w:p>
    <w:p w:rsidR="00154908" w:rsidRPr="00BE785E" w:rsidRDefault="00154908" w:rsidP="00154908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+ Слайд.</w:t>
      </w:r>
    </w:p>
    <w:p w:rsidR="00435517" w:rsidRPr="00BE785E" w:rsidRDefault="00435517" w:rsidP="007579D6">
      <w:pPr>
        <w:pStyle w:val="18"/>
        <w:shd w:val="clear" w:color="auto" w:fill="FFFFFF"/>
        <w:spacing w:before="0" w:beforeAutospacing="0"/>
        <w:rPr>
          <w:color w:val="212529"/>
        </w:rPr>
      </w:pPr>
    </w:p>
    <w:p w:rsidR="00656F11" w:rsidRPr="00BE785E" w:rsidRDefault="00154908" w:rsidP="00656F11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 xml:space="preserve">10. </w:t>
      </w:r>
      <w:r w:rsidR="00656F11" w:rsidRPr="00BE785E">
        <w:rPr>
          <w:rStyle w:val="afb"/>
          <w:color w:val="212529"/>
        </w:rPr>
        <w:t>Какой фигурой в схеме алгоритма обозначается проверка значения логического выражения:</w:t>
      </w:r>
    </w:p>
    <w:p w:rsidR="00656F11" w:rsidRPr="00BE785E" w:rsidRDefault="00656F11" w:rsidP="00656F11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а) прямоугольником;</w:t>
      </w:r>
    </w:p>
    <w:p w:rsidR="00656F11" w:rsidRPr="00BE785E" w:rsidRDefault="00656F11" w:rsidP="00656F11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б) кругом;</w:t>
      </w:r>
    </w:p>
    <w:p w:rsidR="00656F11" w:rsidRPr="00BE785E" w:rsidRDefault="00656F11" w:rsidP="007579D6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* в) ромбом.</w:t>
      </w:r>
    </w:p>
    <w:p w:rsidR="00656F11" w:rsidRPr="00BE785E" w:rsidRDefault="00656F11" w:rsidP="007579D6">
      <w:pPr>
        <w:pStyle w:val="18"/>
        <w:shd w:val="clear" w:color="auto" w:fill="FFFFFF"/>
        <w:spacing w:before="0" w:beforeAutospacing="0"/>
        <w:rPr>
          <w:color w:val="212529"/>
        </w:rPr>
      </w:pPr>
    </w:p>
    <w:p w:rsidR="00D01BBE" w:rsidRPr="00BE785E" w:rsidRDefault="00656F11" w:rsidP="00D01BBE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 xml:space="preserve">11. </w:t>
      </w:r>
      <w:r w:rsidR="00D01BBE" w:rsidRPr="00BE785E">
        <w:rPr>
          <w:rStyle w:val="afb"/>
          <w:color w:val="212529"/>
        </w:rPr>
        <w:t>Наиболее эффективным считается метод, который позволяет получить:</w:t>
      </w:r>
    </w:p>
    <w:p w:rsidR="00D01BBE" w:rsidRPr="00BE785E" w:rsidRDefault="00D01BBE" w:rsidP="00D01BBE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* а) требуемый результат за кратчайшее время работы компьютера с наименьшими затратами оперативной памяти.</w:t>
      </w:r>
    </w:p>
    <w:p w:rsidR="00D01BBE" w:rsidRPr="00BE785E" w:rsidRDefault="00D01BBE" w:rsidP="00D01BBE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б) приближенные вычисления</w:t>
      </w:r>
    </w:p>
    <w:p w:rsidR="00D01BBE" w:rsidRPr="00BE785E" w:rsidRDefault="00D01BBE" w:rsidP="00D01BBE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в) приближенное решение задачи.</w:t>
      </w:r>
    </w:p>
    <w:p w:rsidR="00154908" w:rsidRPr="00BE785E" w:rsidRDefault="00154908" w:rsidP="007579D6">
      <w:pPr>
        <w:pStyle w:val="18"/>
        <w:shd w:val="clear" w:color="auto" w:fill="FFFFFF"/>
        <w:spacing w:before="0" w:beforeAutospacing="0"/>
        <w:rPr>
          <w:color w:val="212529"/>
        </w:rPr>
      </w:pPr>
    </w:p>
    <w:p w:rsidR="008C165B" w:rsidRPr="00BE785E" w:rsidRDefault="00441649" w:rsidP="008C165B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 xml:space="preserve">12. </w:t>
      </w:r>
      <w:r w:rsidR="008C165B" w:rsidRPr="00BE785E">
        <w:rPr>
          <w:rStyle w:val="afb"/>
          <w:color w:val="212529"/>
        </w:rPr>
        <w:t>Первый этап процесса решения задачи с использованием готового ПО заключается в:</w:t>
      </w:r>
    </w:p>
    <w:p w:rsidR="008C165B" w:rsidRPr="00BE785E" w:rsidRDefault="008C165B" w:rsidP="008C165B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а) построение модели</w:t>
      </w:r>
    </w:p>
    <w:p w:rsidR="008C165B" w:rsidRPr="00BE785E" w:rsidRDefault="008C165B" w:rsidP="008C165B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* б) постановка задачи</w:t>
      </w:r>
    </w:p>
    <w:p w:rsidR="008C165B" w:rsidRPr="00BE785E" w:rsidRDefault="008C165B" w:rsidP="008C165B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в) выбор готового программного обеспечения</w:t>
      </w:r>
    </w:p>
    <w:p w:rsidR="00441649" w:rsidRPr="00BE785E" w:rsidRDefault="00441649" w:rsidP="007579D6">
      <w:pPr>
        <w:pStyle w:val="18"/>
        <w:shd w:val="clear" w:color="auto" w:fill="FFFFFF"/>
        <w:spacing w:before="0" w:beforeAutospacing="0"/>
        <w:rPr>
          <w:color w:val="212529"/>
        </w:rPr>
      </w:pPr>
    </w:p>
    <w:p w:rsidR="00412402" w:rsidRPr="00BE785E" w:rsidRDefault="008C165B" w:rsidP="00412402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 xml:space="preserve">13. </w:t>
      </w:r>
      <w:r w:rsidR="00412402" w:rsidRPr="00BE785E">
        <w:rPr>
          <w:rStyle w:val="afb"/>
          <w:color w:val="212529"/>
        </w:rPr>
        <w:t>Каким многоугольником обозначается действие, которое следует выполнить?</w:t>
      </w:r>
    </w:p>
    <w:p w:rsidR="00412402" w:rsidRPr="00BE785E" w:rsidRDefault="00412402" w:rsidP="00412402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* а) Прямоугольник</w:t>
      </w:r>
    </w:p>
    <w:p w:rsidR="00412402" w:rsidRPr="00BE785E" w:rsidRDefault="00412402" w:rsidP="00412402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b) Ромб</w:t>
      </w:r>
    </w:p>
    <w:p w:rsidR="00412402" w:rsidRPr="00BE785E" w:rsidRDefault="00412402" w:rsidP="00412402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c) Треугольник</w:t>
      </w:r>
    </w:p>
    <w:p w:rsidR="00412402" w:rsidRPr="00BE785E" w:rsidRDefault="00412402" w:rsidP="00412402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  <w:lang w:val="en-US"/>
        </w:rPr>
        <w:t>d</w:t>
      </w:r>
      <w:r w:rsidRPr="00BC1CD6">
        <w:rPr>
          <w:color w:val="212529"/>
        </w:rPr>
        <w:t xml:space="preserve">) </w:t>
      </w:r>
      <w:r w:rsidRPr="00BE785E">
        <w:rPr>
          <w:color w:val="212529"/>
        </w:rPr>
        <w:t xml:space="preserve">шестиугольник </w:t>
      </w:r>
    </w:p>
    <w:p w:rsidR="008C165B" w:rsidRPr="00BE785E" w:rsidRDefault="008C165B" w:rsidP="007579D6">
      <w:pPr>
        <w:pStyle w:val="18"/>
        <w:shd w:val="clear" w:color="auto" w:fill="FFFFFF"/>
        <w:spacing w:before="0" w:beforeAutospacing="0"/>
        <w:rPr>
          <w:color w:val="212529"/>
        </w:rPr>
      </w:pPr>
    </w:p>
    <w:p w:rsidR="007D59B4" w:rsidRPr="00BE785E" w:rsidRDefault="007D59B4" w:rsidP="007579D6">
      <w:pPr>
        <w:pStyle w:val="18"/>
        <w:shd w:val="clear" w:color="auto" w:fill="FFFFFF"/>
        <w:spacing w:before="0" w:beforeAutospacing="0"/>
        <w:rPr>
          <w:color w:val="333333"/>
          <w:shd w:val="clear" w:color="auto" w:fill="FFFFFF"/>
        </w:rPr>
      </w:pPr>
      <w:r w:rsidRPr="00BE785E">
        <w:rPr>
          <w:b/>
          <w:color w:val="333333"/>
          <w:shd w:val="clear" w:color="auto" w:fill="FFFFFF"/>
        </w:rPr>
        <w:t> 14. Наиболее наглядной формой описания алгоритма является структурно-стилизованный метод:</w:t>
      </w:r>
      <w:r w:rsidRPr="00BE785E">
        <w:rPr>
          <w:color w:val="333333"/>
        </w:rPr>
        <w:br/>
      </w:r>
      <w:r w:rsidRPr="00BE785E">
        <w:rPr>
          <w:color w:val="333333"/>
          <w:shd w:val="clear" w:color="auto" w:fill="FFFFFF"/>
        </w:rPr>
        <w:t>а) словесное описание алгоритма</w:t>
      </w:r>
      <w:r w:rsidRPr="00BE785E">
        <w:rPr>
          <w:color w:val="333333"/>
        </w:rPr>
        <w:br/>
      </w:r>
      <w:r w:rsidRPr="00BE785E">
        <w:rPr>
          <w:color w:val="333333"/>
          <w:shd w:val="clear" w:color="auto" w:fill="FFFFFF"/>
        </w:rPr>
        <w:t xml:space="preserve">+ б) представление алгоритма в виде схемы </w:t>
      </w:r>
      <w:r w:rsidRPr="00BE785E">
        <w:rPr>
          <w:color w:val="333333"/>
        </w:rPr>
        <w:br/>
      </w:r>
      <w:r w:rsidRPr="00BE785E">
        <w:rPr>
          <w:color w:val="333333"/>
          <w:shd w:val="clear" w:color="auto" w:fill="FFFFFF"/>
        </w:rPr>
        <w:t>в) язык программирования высокого уровня</w:t>
      </w:r>
    </w:p>
    <w:p w:rsidR="007D59B4" w:rsidRPr="00BE785E" w:rsidRDefault="007D59B4" w:rsidP="007579D6">
      <w:pPr>
        <w:pStyle w:val="18"/>
        <w:shd w:val="clear" w:color="auto" w:fill="FFFFFF"/>
        <w:spacing w:before="0" w:beforeAutospacing="0"/>
        <w:rPr>
          <w:color w:val="333333"/>
          <w:shd w:val="clear" w:color="auto" w:fill="FFFFFF"/>
        </w:rPr>
      </w:pPr>
    </w:p>
    <w:p w:rsidR="007D59B4" w:rsidRPr="00BE785E" w:rsidRDefault="00BE785E" w:rsidP="007579D6">
      <w:pPr>
        <w:pStyle w:val="18"/>
        <w:shd w:val="clear" w:color="auto" w:fill="FFFFFF"/>
        <w:spacing w:before="0" w:beforeAutospacing="0"/>
        <w:rPr>
          <w:color w:val="212529"/>
        </w:rPr>
      </w:pPr>
      <w:r w:rsidRPr="00BE785E">
        <w:rPr>
          <w:b/>
          <w:color w:val="333333"/>
          <w:shd w:val="clear" w:color="auto" w:fill="FFFFFF"/>
        </w:rPr>
        <w:t>15. Как называется алгоритм, в котором действия выполняются друг за другом, не повторяясь:</w:t>
      </w:r>
      <w:r w:rsidRPr="00BE785E">
        <w:rPr>
          <w:color w:val="333333"/>
        </w:rPr>
        <w:br/>
      </w:r>
      <w:r w:rsidRPr="00BE785E">
        <w:rPr>
          <w:color w:val="333333"/>
          <w:shd w:val="clear" w:color="auto" w:fill="FFFFFF"/>
        </w:rPr>
        <w:t>а) циклическим</w:t>
      </w:r>
      <w:r w:rsidRPr="00BE785E">
        <w:rPr>
          <w:color w:val="333333"/>
        </w:rPr>
        <w:br/>
      </w:r>
      <w:r w:rsidRPr="00BE785E">
        <w:rPr>
          <w:color w:val="333333"/>
          <w:shd w:val="clear" w:color="auto" w:fill="FFFFFF"/>
        </w:rPr>
        <w:t>б) разветвленным</w:t>
      </w:r>
      <w:r w:rsidRPr="00BE785E">
        <w:rPr>
          <w:color w:val="333333"/>
        </w:rPr>
        <w:br/>
      </w:r>
      <w:r w:rsidRPr="00BE785E">
        <w:rPr>
          <w:color w:val="333333"/>
          <w:shd w:val="clear" w:color="auto" w:fill="FFFFFF"/>
        </w:rPr>
        <w:t>+</w:t>
      </w:r>
      <w:r>
        <w:rPr>
          <w:color w:val="333333"/>
          <w:shd w:val="clear" w:color="auto" w:fill="FFFFFF"/>
        </w:rPr>
        <w:t xml:space="preserve"> </w:t>
      </w:r>
      <w:r w:rsidRPr="00BE785E">
        <w:rPr>
          <w:color w:val="333333"/>
          <w:shd w:val="clear" w:color="auto" w:fill="FFFFFF"/>
        </w:rPr>
        <w:t xml:space="preserve">в) линейным </w:t>
      </w:r>
    </w:p>
    <w:p w:rsidR="00565D29" w:rsidRDefault="00565D29" w:rsidP="00C24919">
      <w:pPr>
        <w:jc w:val="both"/>
        <w:rPr>
          <w:b/>
          <w:sz w:val="20"/>
        </w:rPr>
      </w:pPr>
    </w:p>
    <w:p w:rsidR="00071888" w:rsidRPr="00F60266" w:rsidRDefault="00071888" w:rsidP="00071888">
      <w:pPr>
        <w:rPr>
          <w:b/>
          <w:sz w:val="20"/>
        </w:rPr>
      </w:pPr>
      <w:r w:rsidRPr="00F60266">
        <w:rPr>
          <w:b/>
          <w:sz w:val="20"/>
        </w:rPr>
        <w:t xml:space="preserve">16. </w:t>
      </w:r>
      <w:r w:rsidRPr="00F60266">
        <w:rPr>
          <w:b/>
          <w:color w:val="333333"/>
          <w:shd w:val="clear" w:color="auto" w:fill="FFFFFF"/>
        </w:rPr>
        <w:t>Вещественный тип данных объявляется служебным словом:</w:t>
      </w:r>
      <w:r w:rsidRPr="00F60266">
        <w:rPr>
          <w:color w:val="333333"/>
        </w:rPr>
        <w:br/>
      </w:r>
      <w:r w:rsidRPr="00F60266">
        <w:rPr>
          <w:color w:val="333333"/>
          <w:shd w:val="clear" w:color="auto" w:fill="FFFFFF"/>
        </w:rPr>
        <w:t xml:space="preserve">+ а) REAL </w:t>
      </w:r>
      <w:r w:rsidRPr="00F60266">
        <w:rPr>
          <w:color w:val="333333"/>
        </w:rPr>
        <w:br/>
      </w:r>
      <w:r w:rsidRPr="00F60266">
        <w:rPr>
          <w:color w:val="333333"/>
          <w:shd w:val="clear" w:color="auto" w:fill="FFFFFF"/>
        </w:rPr>
        <w:t>б) INTEGER</w:t>
      </w:r>
      <w:r w:rsidRPr="00F60266">
        <w:rPr>
          <w:color w:val="333333"/>
        </w:rPr>
        <w:br/>
      </w:r>
      <w:r w:rsidRPr="00F60266">
        <w:rPr>
          <w:color w:val="333333"/>
          <w:shd w:val="clear" w:color="auto" w:fill="FFFFFF"/>
        </w:rPr>
        <w:t>в) LONGINT</w:t>
      </w:r>
    </w:p>
    <w:p w:rsidR="00071888" w:rsidRPr="00F60266" w:rsidRDefault="00071888" w:rsidP="00C24919">
      <w:pPr>
        <w:jc w:val="both"/>
        <w:rPr>
          <w:b/>
          <w:sz w:val="20"/>
        </w:rPr>
      </w:pPr>
    </w:p>
    <w:p w:rsidR="00F60266" w:rsidRPr="00F60266" w:rsidRDefault="00F60266" w:rsidP="00F60266">
      <w:pPr>
        <w:pStyle w:val="18"/>
        <w:shd w:val="clear" w:color="auto" w:fill="FFFFFF"/>
        <w:spacing w:before="0" w:beforeAutospacing="0" w:after="375" w:afterAutospacing="0"/>
        <w:rPr>
          <w:color w:val="333333"/>
        </w:rPr>
      </w:pPr>
      <w:r w:rsidRPr="00F60266">
        <w:rPr>
          <w:b/>
          <w:color w:val="333333"/>
        </w:rPr>
        <w:t>17. Символьный тип данных объявляется служебным словом:</w:t>
      </w:r>
      <w:r w:rsidRPr="00F60266">
        <w:rPr>
          <w:color w:val="333333"/>
        </w:rPr>
        <w:br/>
        <w:t>а) STRING</w:t>
      </w:r>
      <w:r w:rsidRPr="00F60266">
        <w:rPr>
          <w:color w:val="333333"/>
        </w:rPr>
        <w:br/>
      </w:r>
      <w:r w:rsidRPr="00F60266">
        <w:rPr>
          <w:color w:val="333333"/>
        </w:rPr>
        <w:lastRenderedPageBreak/>
        <w:t>б) WORD</w:t>
      </w:r>
      <w:r w:rsidRPr="00F60266">
        <w:rPr>
          <w:color w:val="333333"/>
        </w:rPr>
        <w:br/>
        <w:t>+</w:t>
      </w:r>
      <w:r>
        <w:rPr>
          <w:color w:val="333333"/>
        </w:rPr>
        <w:t xml:space="preserve"> </w:t>
      </w:r>
      <w:r w:rsidRPr="00F60266">
        <w:rPr>
          <w:color w:val="333333"/>
        </w:rPr>
        <w:t xml:space="preserve">в) CHAR </w:t>
      </w:r>
    </w:p>
    <w:p w:rsidR="00F60266" w:rsidRPr="00F60266" w:rsidRDefault="00F60266" w:rsidP="00F60266">
      <w:pPr>
        <w:pStyle w:val="18"/>
        <w:shd w:val="clear" w:color="auto" w:fill="FFFFFF"/>
        <w:spacing w:before="0" w:beforeAutospacing="0" w:after="375" w:afterAutospacing="0"/>
        <w:rPr>
          <w:color w:val="333333"/>
        </w:rPr>
      </w:pPr>
      <w:r w:rsidRPr="00F60266">
        <w:rPr>
          <w:b/>
          <w:color w:val="333333"/>
        </w:rPr>
        <w:t>18. В операторе присваивания summa := sqr(x)+3*a переменными являются:</w:t>
      </w:r>
      <w:r w:rsidRPr="00F60266">
        <w:rPr>
          <w:color w:val="333333"/>
        </w:rPr>
        <w:br/>
        <w:t>а) sqr,x,a</w:t>
      </w:r>
      <w:r w:rsidRPr="00F60266">
        <w:rPr>
          <w:color w:val="333333"/>
        </w:rPr>
        <w:br/>
        <w:t>+</w:t>
      </w:r>
      <w:r>
        <w:rPr>
          <w:color w:val="333333"/>
        </w:rPr>
        <w:t xml:space="preserve"> </w:t>
      </w:r>
      <w:r w:rsidRPr="00F60266">
        <w:rPr>
          <w:color w:val="333333"/>
        </w:rPr>
        <w:t xml:space="preserve">б) a, x, summa </w:t>
      </w:r>
      <w:r w:rsidRPr="00F60266">
        <w:rPr>
          <w:color w:val="333333"/>
        </w:rPr>
        <w:br/>
        <w:t>в) summa, sqr, x, a</w:t>
      </w:r>
    </w:p>
    <w:p w:rsidR="00F60266" w:rsidRDefault="00F60266" w:rsidP="00C24919">
      <w:pPr>
        <w:jc w:val="both"/>
        <w:rPr>
          <w:b/>
          <w:sz w:val="20"/>
        </w:rPr>
      </w:pPr>
    </w:p>
    <w:p w:rsidR="006202DA" w:rsidRDefault="00853BDA" w:rsidP="00C24919">
      <w:pPr>
        <w:jc w:val="both"/>
        <w:rPr>
          <w:b/>
          <w:sz w:val="20"/>
        </w:rPr>
      </w:pPr>
      <w:r>
        <w:rPr>
          <w:b/>
          <w:sz w:val="20"/>
        </w:rPr>
        <w:t>Типовые вопросы открытого типа:</w:t>
      </w:r>
    </w:p>
    <w:p w:rsidR="00D20D63" w:rsidRPr="00B31232" w:rsidRDefault="00D20D63" w:rsidP="00C24919">
      <w:pPr>
        <w:jc w:val="both"/>
      </w:pPr>
    </w:p>
    <w:p w:rsidR="00B31232" w:rsidRPr="00B31232" w:rsidRDefault="00B31232" w:rsidP="00B31232">
      <w:pPr>
        <w:jc w:val="both"/>
      </w:pPr>
      <w:r w:rsidRPr="00B31232">
        <w:t>1. Что такое отладка?</w:t>
      </w:r>
    </w:p>
    <w:p w:rsidR="00B31232" w:rsidRDefault="00B31232" w:rsidP="00B31232">
      <w:pPr>
        <w:jc w:val="both"/>
        <w:rPr>
          <w:b/>
          <w:sz w:val="20"/>
        </w:rPr>
      </w:pPr>
      <w:r>
        <w:rPr>
          <w:b/>
          <w:sz w:val="20"/>
        </w:rPr>
        <w:t xml:space="preserve">Ответ: </w:t>
      </w:r>
      <w:r w:rsidRPr="00B31232">
        <w:rPr>
          <w:b/>
          <w:sz w:val="20"/>
        </w:rPr>
        <w:t>Отладка – это процесс поиска и устранения ошибок в программе.</w:t>
      </w:r>
    </w:p>
    <w:p w:rsidR="00B31232" w:rsidRDefault="00B31232" w:rsidP="00C24919">
      <w:pPr>
        <w:jc w:val="both"/>
        <w:rPr>
          <w:b/>
          <w:sz w:val="20"/>
        </w:rPr>
      </w:pPr>
    </w:p>
    <w:p w:rsidR="00B31232" w:rsidRPr="003027A1" w:rsidRDefault="00B31232" w:rsidP="00C24919">
      <w:pPr>
        <w:jc w:val="both"/>
        <w:rPr>
          <w:lang w:val="x-none"/>
        </w:rPr>
      </w:pPr>
      <w:r w:rsidRPr="00B31232">
        <w:t xml:space="preserve">2. </w:t>
      </w:r>
      <w:r w:rsidR="003027A1" w:rsidRPr="003027A1">
        <w:t>Назовите типы ошибок, которые могут возникнуть в программе</w:t>
      </w:r>
    </w:p>
    <w:p w:rsidR="00B31232" w:rsidRPr="00170CE1" w:rsidRDefault="003027A1" w:rsidP="00170CE1">
      <w:pPr>
        <w:jc w:val="both"/>
        <w:rPr>
          <w:b/>
          <w:sz w:val="20"/>
        </w:rPr>
      </w:pPr>
      <w:r>
        <w:rPr>
          <w:b/>
          <w:sz w:val="20"/>
        </w:rPr>
        <w:t>Ответ:</w:t>
      </w:r>
      <w:r w:rsidR="00170CE1">
        <w:rPr>
          <w:b/>
          <w:sz w:val="20"/>
        </w:rPr>
        <w:t xml:space="preserve"> Синтаксические ошибки;  </w:t>
      </w:r>
      <w:r w:rsidR="00170CE1" w:rsidRPr="00170CE1">
        <w:rPr>
          <w:b/>
          <w:sz w:val="20"/>
        </w:rPr>
        <w:t>Runtime errors</w:t>
      </w:r>
      <w:r w:rsidR="00170CE1">
        <w:rPr>
          <w:b/>
          <w:sz w:val="20"/>
        </w:rPr>
        <w:t xml:space="preserve"> или ошибки времени выполнения; </w:t>
      </w:r>
      <w:r w:rsidR="00170CE1" w:rsidRPr="00170CE1">
        <w:rPr>
          <w:b/>
          <w:sz w:val="20"/>
        </w:rPr>
        <w:t>Логические ошибки.</w:t>
      </w:r>
    </w:p>
    <w:p w:rsidR="003027A1" w:rsidRDefault="003027A1" w:rsidP="00C24919">
      <w:pPr>
        <w:jc w:val="both"/>
      </w:pPr>
    </w:p>
    <w:p w:rsidR="00B31232" w:rsidRDefault="00B31232" w:rsidP="00C24919">
      <w:pPr>
        <w:jc w:val="both"/>
      </w:pPr>
      <w:r>
        <w:t xml:space="preserve">3. </w:t>
      </w:r>
      <w:r w:rsidR="0071375D" w:rsidRPr="0071375D">
        <w:t>Что такое блок-схема?</w:t>
      </w:r>
    </w:p>
    <w:p w:rsidR="00B31232" w:rsidRDefault="0071375D" w:rsidP="00C24919">
      <w:pPr>
        <w:jc w:val="both"/>
      </w:pPr>
      <w:r>
        <w:rPr>
          <w:b/>
          <w:sz w:val="20"/>
        </w:rPr>
        <w:t xml:space="preserve">Ответ: </w:t>
      </w:r>
      <w:r w:rsidRPr="0071375D">
        <w:rPr>
          <w:b/>
          <w:sz w:val="20"/>
        </w:rPr>
        <w:t>Блок-схема – это графическое представление программы. Блок-схема помогает понять логику работы программы или ее части при проектировании.</w:t>
      </w:r>
    </w:p>
    <w:p w:rsidR="0071375D" w:rsidRDefault="0071375D" w:rsidP="00C24919">
      <w:pPr>
        <w:jc w:val="both"/>
      </w:pPr>
    </w:p>
    <w:p w:rsidR="00B31232" w:rsidRDefault="00B31232" w:rsidP="00C24919">
      <w:pPr>
        <w:jc w:val="both"/>
      </w:pPr>
      <w:r>
        <w:t xml:space="preserve">4. </w:t>
      </w:r>
      <w:r w:rsidR="008873BF" w:rsidRPr="008873BF">
        <w:t>Что такое алгоритм?</w:t>
      </w:r>
    </w:p>
    <w:p w:rsidR="00B31232" w:rsidRDefault="0011322B" w:rsidP="00C24919">
      <w:pPr>
        <w:jc w:val="both"/>
        <w:rPr>
          <w:b/>
          <w:sz w:val="20"/>
        </w:rPr>
      </w:pPr>
      <w:r>
        <w:rPr>
          <w:b/>
          <w:sz w:val="20"/>
        </w:rPr>
        <w:t>Ответ:</w:t>
      </w:r>
      <w:r w:rsidR="00D97C6C">
        <w:rPr>
          <w:b/>
          <w:sz w:val="20"/>
        </w:rPr>
        <w:t xml:space="preserve"> </w:t>
      </w:r>
      <w:r w:rsidR="00D97C6C" w:rsidRPr="00D97C6C">
        <w:rPr>
          <w:b/>
          <w:sz w:val="20"/>
        </w:rPr>
        <w:t>Алгоритм – это конечный набор шагов, которые при следовании им решают какую-то задачу.</w:t>
      </w:r>
    </w:p>
    <w:p w:rsidR="0011322B" w:rsidRDefault="0011322B" w:rsidP="00C24919">
      <w:pPr>
        <w:jc w:val="both"/>
      </w:pPr>
    </w:p>
    <w:p w:rsidR="00B31232" w:rsidRDefault="00B31232" w:rsidP="00C24919">
      <w:pPr>
        <w:jc w:val="both"/>
      </w:pPr>
      <w:r>
        <w:t xml:space="preserve">5. </w:t>
      </w:r>
      <w:r w:rsidR="00705ED2" w:rsidRPr="00705ED2">
        <w:t>Чем отличаются</w:t>
      </w:r>
      <w:r w:rsidR="00705ED2">
        <w:t xml:space="preserve"> цыклы</w:t>
      </w:r>
      <w:r w:rsidR="00705ED2" w:rsidRPr="00705ED2">
        <w:t xml:space="preserve"> for и while</w:t>
      </w:r>
    </w:p>
    <w:p w:rsidR="00571BFE" w:rsidRPr="00571BFE" w:rsidRDefault="00705ED2" w:rsidP="00571BFE">
      <w:pPr>
        <w:jc w:val="both"/>
        <w:rPr>
          <w:b/>
          <w:sz w:val="20"/>
        </w:rPr>
      </w:pPr>
      <w:r>
        <w:rPr>
          <w:b/>
          <w:sz w:val="20"/>
        </w:rPr>
        <w:t>Ответ:</w:t>
      </w:r>
      <w:r w:rsidR="00571BFE">
        <w:rPr>
          <w:b/>
          <w:sz w:val="20"/>
        </w:rPr>
        <w:t xml:space="preserve"> </w:t>
      </w:r>
      <w:r w:rsidR="00571BFE" w:rsidRPr="00571BFE">
        <w:rPr>
          <w:b/>
          <w:sz w:val="20"/>
        </w:rPr>
        <w:t>For использует счетчик и полезен при выполнении заранее опр</w:t>
      </w:r>
      <w:r w:rsidR="00571BFE">
        <w:rPr>
          <w:b/>
          <w:sz w:val="20"/>
        </w:rPr>
        <w:t>еделенного количества итераций.</w:t>
      </w:r>
    </w:p>
    <w:p w:rsidR="00B31232" w:rsidRDefault="00571BFE" w:rsidP="00571BFE">
      <w:pPr>
        <w:jc w:val="both"/>
      </w:pPr>
      <w:r w:rsidRPr="00571BFE">
        <w:rPr>
          <w:b/>
          <w:sz w:val="20"/>
        </w:rPr>
        <w:t>While будет выполнять действие до тех пор, пока заданное условие не станет ложным. Это полезно при необходимости использования цикла с неопределенным числом итераций.</w:t>
      </w:r>
    </w:p>
    <w:p w:rsidR="00705ED2" w:rsidRDefault="00705ED2" w:rsidP="00C24919">
      <w:pPr>
        <w:jc w:val="both"/>
      </w:pPr>
    </w:p>
    <w:p w:rsidR="00B31232" w:rsidRDefault="00B31232" w:rsidP="00C24919">
      <w:pPr>
        <w:jc w:val="both"/>
      </w:pPr>
      <w:r>
        <w:t xml:space="preserve">6. </w:t>
      </w:r>
      <w:r w:rsidR="00C161E2" w:rsidRPr="00C161E2">
        <w:t>Что такое вложенный цикл?</w:t>
      </w:r>
    </w:p>
    <w:p w:rsidR="00B31232" w:rsidRDefault="00C161E2" w:rsidP="00C24919">
      <w:pPr>
        <w:jc w:val="both"/>
      </w:pPr>
      <w:r>
        <w:rPr>
          <w:b/>
          <w:sz w:val="20"/>
        </w:rPr>
        <w:t>Ответ:</w:t>
      </w:r>
      <w:r w:rsidR="00F174FD">
        <w:rPr>
          <w:b/>
          <w:sz w:val="20"/>
        </w:rPr>
        <w:t xml:space="preserve"> </w:t>
      </w:r>
      <w:r w:rsidR="00F174FD" w:rsidRPr="00F174FD">
        <w:rPr>
          <w:b/>
          <w:sz w:val="20"/>
        </w:rPr>
        <w:t>Цикл, который выполняется в теле другого цикла, является вложенным.</w:t>
      </w:r>
    </w:p>
    <w:p w:rsidR="00C161E2" w:rsidRDefault="00C161E2" w:rsidP="00C24919">
      <w:pPr>
        <w:jc w:val="both"/>
      </w:pPr>
    </w:p>
    <w:p w:rsidR="00B31232" w:rsidRDefault="00B31232" w:rsidP="00C24919">
      <w:pPr>
        <w:jc w:val="both"/>
      </w:pPr>
      <w:r>
        <w:t xml:space="preserve">7. </w:t>
      </w:r>
      <w:r w:rsidR="00035383" w:rsidRPr="00035383">
        <w:t>Определите значение переменной «b» после выполнения фрагмента алгоритма.</w:t>
      </w:r>
    </w:p>
    <w:p w:rsidR="00B31232" w:rsidRDefault="00035383" w:rsidP="00C24919">
      <w:pPr>
        <w:jc w:val="both"/>
      </w:pPr>
      <w:r>
        <w:rPr>
          <w:b/>
          <w:sz w:val="20"/>
        </w:rPr>
        <w:t>Ответ:  25</w:t>
      </w:r>
      <w:r w:rsidR="00130658">
        <w:rPr>
          <w:noProof/>
          <w:lang w:eastAsia="ru-RU"/>
        </w:rPr>
        <w:drawing>
          <wp:inline distT="0" distB="0" distL="0" distR="0">
            <wp:extent cx="4495800" cy="3253740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383" w:rsidRDefault="00035383" w:rsidP="00C24919">
      <w:pPr>
        <w:jc w:val="both"/>
      </w:pPr>
    </w:p>
    <w:p w:rsidR="00B31232" w:rsidRDefault="00B31232" w:rsidP="00C24919">
      <w:pPr>
        <w:jc w:val="both"/>
      </w:pPr>
      <w:r>
        <w:t xml:space="preserve">8. </w:t>
      </w:r>
      <w:r w:rsidR="00B21B6E" w:rsidRPr="00B21B6E">
        <w:t>Определите значения переменной «x» после выполнения фрагмента алгоритма.</w:t>
      </w:r>
    </w:p>
    <w:p w:rsidR="00B21B6E" w:rsidRDefault="00130658" w:rsidP="00C24919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312920" cy="3985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232" w:rsidRDefault="00B21B6E" w:rsidP="00C24919">
      <w:pPr>
        <w:jc w:val="both"/>
      </w:pPr>
      <w:r>
        <w:rPr>
          <w:b/>
          <w:sz w:val="20"/>
        </w:rPr>
        <w:t>Ответ: 3</w:t>
      </w:r>
    </w:p>
    <w:p w:rsidR="00B21B6E" w:rsidRDefault="00B21B6E" w:rsidP="00C24919">
      <w:pPr>
        <w:jc w:val="both"/>
      </w:pPr>
    </w:p>
    <w:p w:rsidR="00B31232" w:rsidRDefault="00B31232" w:rsidP="00C24919">
      <w:pPr>
        <w:jc w:val="both"/>
      </w:pPr>
      <w:r>
        <w:t>9.</w:t>
      </w:r>
      <w:r w:rsidR="0080627F">
        <w:t xml:space="preserve"> </w:t>
      </w:r>
      <w:r w:rsidR="0080627F" w:rsidRPr="0080627F">
        <w:t>Определите значение переменной «b» после выполнения фрагмента алгоритма.</w:t>
      </w:r>
    </w:p>
    <w:p w:rsidR="00B31232" w:rsidRDefault="00130658" w:rsidP="00C24919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25440" cy="4617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461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547" w:rsidRDefault="00E63547" w:rsidP="00C24919">
      <w:pPr>
        <w:jc w:val="both"/>
      </w:pPr>
      <w:r>
        <w:rPr>
          <w:b/>
          <w:sz w:val="20"/>
        </w:rPr>
        <w:t>Ответ: 18</w:t>
      </w:r>
    </w:p>
    <w:p w:rsidR="00B31232" w:rsidRDefault="00B31232" w:rsidP="00C24919">
      <w:pPr>
        <w:jc w:val="both"/>
      </w:pPr>
      <w:r>
        <w:lastRenderedPageBreak/>
        <w:t xml:space="preserve">10. </w:t>
      </w:r>
      <w:r w:rsidR="000D4032" w:rsidRPr="000D4032">
        <w:t>Определите значение переменной «b» после выполнения фрагмента алгоритма.</w:t>
      </w:r>
    </w:p>
    <w:p w:rsidR="00B31232" w:rsidRDefault="00130658" w:rsidP="00C24919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82540" cy="43662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43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032" w:rsidRDefault="000D4032" w:rsidP="00C24919">
      <w:pPr>
        <w:jc w:val="both"/>
        <w:rPr>
          <w:b/>
          <w:sz w:val="20"/>
        </w:rPr>
      </w:pPr>
      <w:r>
        <w:rPr>
          <w:b/>
          <w:sz w:val="20"/>
        </w:rPr>
        <w:t>Ответ: 1023</w:t>
      </w:r>
    </w:p>
    <w:p w:rsidR="00B31232" w:rsidRDefault="00B31232" w:rsidP="00C24919">
      <w:pPr>
        <w:jc w:val="both"/>
      </w:pPr>
    </w:p>
    <w:p w:rsidR="007F6356" w:rsidRDefault="007F6356" w:rsidP="00C24919">
      <w:pPr>
        <w:jc w:val="both"/>
        <w:rPr>
          <w:b/>
          <w:sz w:val="20"/>
        </w:rPr>
      </w:pPr>
    </w:p>
    <w:p w:rsidR="00D20D63" w:rsidRDefault="00D20D63" w:rsidP="00C24919">
      <w:pPr>
        <w:jc w:val="both"/>
        <w:rPr>
          <w:b/>
          <w:sz w:val="20"/>
        </w:rPr>
      </w:pPr>
      <w:r>
        <w:rPr>
          <w:b/>
          <w:sz w:val="20"/>
        </w:rPr>
        <w:t xml:space="preserve">Типовые </w:t>
      </w:r>
      <w:r w:rsidRPr="00D20D63">
        <w:rPr>
          <w:b/>
          <w:sz w:val="20"/>
        </w:rPr>
        <w:t>практические задания:</w:t>
      </w:r>
    </w:p>
    <w:p w:rsidR="00BE3AD7" w:rsidRDefault="00BE3AD7" w:rsidP="00C24919">
      <w:pPr>
        <w:jc w:val="both"/>
        <w:rPr>
          <w:b/>
          <w:sz w:val="20"/>
        </w:rPr>
      </w:pPr>
    </w:p>
    <w:p w:rsidR="00BE3AD7" w:rsidRPr="007A613D" w:rsidRDefault="00BE3AD7" w:rsidP="00BE3AD7">
      <w:pPr>
        <w:ind w:left="360"/>
        <w:jc w:val="both"/>
        <w:rPr>
          <w:b/>
        </w:rPr>
      </w:pPr>
      <w:r w:rsidRPr="007A613D">
        <w:rPr>
          <w:b/>
        </w:rPr>
        <w:t>1. Для заданного выражения необходимо:</w:t>
      </w:r>
    </w:p>
    <w:p w:rsidR="00BE3AD7" w:rsidRPr="007A613D" w:rsidRDefault="00BE3AD7" w:rsidP="00BE3AD7">
      <w:pPr>
        <w:ind w:left="360"/>
        <w:jc w:val="both"/>
      </w:pPr>
      <w:r w:rsidRPr="007A613D">
        <w:tab/>
        <w:t>1)</w:t>
      </w:r>
      <w:r w:rsidRPr="007A613D">
        <w:tab/>
        <w:t>Разработать алгоритм вычисления выражения.</w:t>
      </w:r>
    </w:p>
    <w:p w:rsidR="00BE3AD7" w:rsidRPr="007A613D" w:rsidRDefault="00BE3AD7" w:rsidP="00BE3AD7">
      <w:pPr>
        <w:ind w:left="360" w:firstLine="360"/>
        <w:jc w:val="both"/>
      </w:pPr>
      <w:r w:rsidRPr="007A613D">
        <w:t>2)</w:t>
      </w:r>
      <w:r w:rsidRPr="007A613D">
        <w:tab/>
        <w:t>Представить алгоритм в виде БСА.</w:t>
      </w:r>
    </w:p>
    <w:p w:rsidR="00BE3AD7" w:rsidRPr="007A613D" w:rsidRDefault="00BE3AD7" w:rsidP="00BE3AD7">
      <w:pPr>
        <w:ind w:left="360" w:firstLine="360"/>
        <w:jc w:val="both"/>
      </w:pPr>
      <w:r w:rsidRPr="007A613D">
        <w:t>3)</w:t>
      </w:r>
      <w:r w:rsidRPr="007A613D">
        <w:tab/>
        <w:t xml:space="preserve">Подготовить программную реализацию алгоритма. </w:t>
      </w:r>
    </w:p>
    <w:p w:rsidR="009A7313" w:rsidRDefault="009A7313" w:rsidP="00BE3AD7">
      <w:pPr>
        <w:ind w:left="360" w:firstLine="360"/>
        <w:jc w:val="both"/>
        <w:rPr>
          <w:b/>
          <w:sz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5812"/>
      </w:tblGrid>
      <w:tr w:rsidR="009A7313" w:rsidRPr="009B0530" w:rsidTr="009B0530">
        <w:tc>
          <w:tcPr>
            <w:tcW w:w="599" w:type="dxa"/>
            <w:shd w:val="clear" w:color="auto" w:fill="auto"/>
          </w:tcPr>
          <w:p w:rsidR="009A7313" w:rsidRPr="009B0530" w:rsidRDefault="009A7313" w:rsidP="009B0530">
            <w:pPr>
              <w:jc w:val="both"/>
              <w:rPr>
                <w:b/>
                <w:sz w:val="20"/>
              </w:rPr>
            </w:pPr>
            <w:r w:rsidRPr="009B0530">
              <w:rPr>
                <w:b/>
                <w:sz w:val="20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9A7313" w:rsidRPr="009B0530" w:rsidRDefault="00130658" w:rsidP="009B0530">
            <w:pPr>
              <w:jc w:val="both"/>
              <w:rPr>
                <w:b/>
                <w:sz w:val="20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60320" cy="66294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313" w:rsidRPr="009B0530" w:rsidTr="009B0530">
        <w:tc>
          <w:tcPr>
            <w:tcW w:w="599" w:type="dxa"/>
            <w:shd w:val="clear" w:color="auto" w:fill="auto"/>
          </w:tcPr>
          <w:p w:rsidR="009A7313" w:rsidRPr="009B0530" w:rsidRDefault="009A7313" w:rsidP="009B0530">
            <w:pPr>
              <w:jc w:val="both"/>
              <w:rPr>
                <w:b/>
                <w:sz w:val="20"/>
              </w:rPr>
            </w:pPr>
            <w:r w:rsidRPr="009B0530">
              <w:rPr>
                <w:b/>
                <w:sz w:val="20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9A7313" w:rsidRPr="009B0530" w:rsidRDefault="00130658" w:rsidP="009B0530">
            <w:pPr>
              <w:jc w:val="both"/>
              <w:rPr>
                <w:b/>
                <w:sz w:val="20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90800" cy="3505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313" w:rsidRPr="009B0530" w:rsidTr="009B0530">
        <w:tc>
          <w:tcPr>
            <w:tcW w:w="599" w:type="dxa"/>
            <w:shd w:val="clear" w:color="auto" w:fill="auto"/>
          </w:tcPr>
          <w:p w:rsidR="009A7313" w:rsidRPr="009B0530" w:rsidRDefault="009A7313" w:rsidP="009B0530">
            <w:pPr>
              <w:jc w:val="both"/>
              <w:rPr>
                <w:b/>
                <w:sz w:val="20"/>
              </w:rPr>
            </w:pPr>
            <w:r w:rsidRPr="009B0530">
              <w:rPr>
                <w:b/>
                <w:sz w:val="20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9A7313" w:rsidRPr="009B0530" w:rsidRDefault="00130658" w:rsidP="009B0530">
            <w:pPr>
              <w:jc w:val="both"/>
              <w:rPr>
                <w:b/>
                <w:sz w:val="20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54680" cy="9220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6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313" w:rsidRPr="009B0530" w:rsidTr="009B0530">
        <w:tc>
          <w:tcPr>
            <w:tcW w:w="599" w:type="dxa"/>
            <w:shd w:val="clear" w:color="auto" w:fill="auto"/>
          </w:tcPr>
          <w:p w:rsidR="009A7313" w:rsidRPr="009B0530" w:rsidRDefault="009A7313" w:rsidP="009B0530">
            <w:pPr>
              <w:jc w:val="both"/>
              <w:rPr>
                <w:b/>
                <w:sz w:val="20"/>
              </w:rPr>
            </w:pPr>
            <w:r w:rsidRPr="009B0530">
              <w:rPr>
                <w:b/>
                <w:sz w:val="20"/>
              </w:rPr>
              <w:t xml:space="preserve">4. </w:t>
            </w:r>
          </w:p>
        </w:tc>
        <w:tc>
          <w:tcPr>
            <w:tcW w:w="5812" w:type="dxa"/>
            <w:shd w:val="clear" w:color="auto" w:fill="auto"/>
          </w:tcPr>
          <w:p w:rsidR="009A7313" w:rsidRPr="009B0530" w:rsidRDefault="00130658" w:rsidP="009B0530">
            <w:pPr>
              <w:jc w:val="both"/>
              <w:rPr>
                <w:b/>
                <w:sz w:val="20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04060" cy="47244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7313" w:rsidRDefault="009A7313" w:rsidP="00BE3AD7">
      <w:pPr>
        <w:ind w:left="360" w:firstLine="360"/>
        <w:jc w:val="both"/>
        <w:rPr>
          <w:b/>
          <w:sz w:val="20"/>
        </w:rPr>
      </w:pPr>
    </w:p>
    <w:p w:rsidR="00BE3AD7" w:rsidRDefault="00BE3AD7" w:rsidP="00BE3AD7">
      <w:pPr>
        <w:ind w:left="360"/>
        <w:jc w:val="both"/>
        <w:rPr>
          <w:b/>
          <w:sz w:val="20"/>
        </w:rPr>
      </w:pPr>
    </w:p>
    <w:p w:rsidR="009A7313" w:rsidRDefault="007A613D" w:rsidP="00BE3AD7">
      <w:pPr>
        <w:ind w:left="360"/>
        <w:jc w:val="both"/>
        <w:rPr>
          <w:b/>
        </w:rPr>
      </w:pPr>
      <w:r w:rsidRPr="007A613D">
        <w:rPr>
          <w:b/>
        </w:rPr>
        <w:t xml:space="preserve">2. </w:t>
      </w:r>
      <w:r w:rsidR="00CF60DE">
        <w:rPr>
          <w:b/>
        </w:rPr>
        <w:t>Для данной задачи необходимо:</w:t>
      </w:r>
    </w:p>
    <w:p w:rsidR="00CF60DE" w:rsidRDefault="00CF60DE" w:rsidP="00CF60DE">
      <w:pPr>
        <w:pStyle w:val="af5"/>
        <w:widowControl/>
        <w:numPr>
          <w:ilvl w:val="0"/>
          <w:numId w:val="41"/>
        </w:numPr>
        <w:tabs>
          <w:tab w:val="left" w:pos="567"/>
        </w:tabs>
        <w:autoSpaceDE/>
        <w:autoSpaceDN/>
        <w:contextualSpacing/>
        <w:rPr>
          <w:sz w:val="24"/>
          <w:szCs w:val="28"/>
        </w:rPr>
      </w:pPr>
      <w:r w:rsidRPr="00CF60DE">
        <w:rPr>
          <w:sz w:val="24"/>
          <w:szCs w:val="28"/>
        </w:rPr>
        <w:t>Разработать алгоритм решения.</w:t>
      </w:r>
    </w:p>
    <w:p w:rsidR="00CF60DE" w:rsidRPr="00CF60DE" w:rsidRDefault="00CF60DE" w:rsidP="00CF60DE">
      <w:pPr>
        <w:pStyle w:val="af5"/>
        <w:widowControl/>
        <w:numPr>
          <w:ilvl w:val="0"/>
          <w:numId w:val="41"/>
        </w:numPr>
        <w:tabs>
          <w:tab w:val="left" w:pos="567"/>
        </w:tabs>
        <w:autoSpaceDE/>
        <w:autoSpaceDN/>
        <w:spacing w:after="100" w:afterAutospacing="1"/>
        <w:contextualSpacing/>
        <w:rPr>
          <w:sz w:val="24"/>
          <w:szCs w:val="28"/>
        </w:rPr>
      </w:pPr>
      <w:r w:rsidRPr="00CF60DE">
        <w:rPr>
          <w:sz w:val="24"/>
          <w:szCs w:val="28"/>
        </w:rPr>
        <w:lastRenderedPageBreak/>
        <w:t>Представить алгоритм в виде БСА.</w:t>
      </w:r>
    </w:p>
    <w:p w:rsidR="00CF60DE" w:rsidRPr="00CF60DE" w:rsidRDefault="00CF60DE" w:rsidP="00CF60DE">
      <w:pPr>
        <w:pStyle w:val="af5"/>
        <w:widowControl/>
        <w:numPr>
          <w:ilvl w:val="0"/>
          <w:numId w:val="41"/>
        </w:numPr>
        <w:tabs>
          <w:tab w:val="left" w:pos="567"/>
        </w:tabs>
        <w:autoSpaceDE/>
        <w:autoSpaceDN/>
        <w:spacing w:after="100" w:afterAutospacing="1"/>
        <w:contextualSpacing/>
        <w:rPr>
          <w:sz w:val="24"/>
          <w:szCs w:val="28"/>
        </w:rPr>
      </w:pPr>
      <w:r w:rsidRPr="00CF60DE">
        <w:rPr>
          <w:sz w:val="24"/>
          <w:szCs w:val="28"/>
        </w:rPr>
        <w:t>Подготовить программную реализацию алгоритма.</w:t>
      </w:r>
    </w:p>
    <w:p w:rsidR="00CF60DE" w:rsidRDefault="00CF60DE" w:rsidP="00CF60DE">
      <w:pPr>
        <w:pStyle w:val="af5"/>
        <w:widowControl/>
        <w:tabs>
          <w:tab w:val="left" w:pos="567"/>
        </w:tabs>
        <w:autoSpaceDE/>
        <w:autoSpaceDN/>
        <w:ind w:left="0" w:firstLine="0"/>
        <w:contextualSpacing/>
        <w:rPr>
          <w:szCs w:val="28"/>
        </w:rPr>
      </w:pPr>
    </w:p>
    <w:p w:rsidR="00CF60DE" w:rsidRDefault="00CF60DE" w:rsidP="00CF60DE">
      <w:pPr>
        <w:pStyle w:val="af5"/>
        <w:widowControl/>
        <w:tabs>
          <w:tab w:val="left" w:pos="567"/>
        </w:tabs>
        <w:autoSpaceDE/>
        <w:autoSpaceDN/>
        <w:ind w:left="0" w:firstLine="0"/>
        <w:contextualSpacing/>
        <w:rPr>
          <w:b/>
          <w:i/>
          <w:szCs w:val="28"/>
        </w:rPr>
      </w:pPr>
      <w:r>
        <w:rPr>
          <w:b/>
          <w:i/>
          <w:szCs w:val="28"/>
        </w:rPr>
        <w:t xml:space="preserve">Введите три числа. Если они могут быть длинами сторон прямоугольного треугольника, выведите их в порядке возрастания и вычислите площадь полученного треугольника. </w:t>
      </w:r>
    </w:p>
    <w:p w:rsidR="00CF60DE" w:rsidRDefault="00CF60DE" w:rsidP="00CF60DE">
      <w:pPr>
        <w:ind w:left="360"/>
        <w:jc w:val="both"/>
        <w:rPr>
          <w:b/>
        </w:rPr>
      </w:pPr>
    </w:p>
    <w:p w:rsidR="00CF60DE" w:rsidRDefault="00CF60DE" w:rsidP="00CF60DE">
      <w:pPr>
        <w:ind w:left="360"/>
        <w:jc w:val="both"/>
        <w:rPr>
          <w:b/>
        </w:rPr>
      </w:pPr>
      <w:r>
        <w:rPr>
          <w:b/>
        </w:rPr>
        <w:t>3</w:t>
      </w:r>
      <w:r w:rsidRPr="007A613D">
        <w:rPr>
          <w:b/>
        </w:rPr>
        <w:t xml:space="preserve">. </w:t>
      </w:r>
      <w:r>
        <w:rPr>
          <w:b/>
        </w:rPr>
        <w:t>Для данной задачи необходимо:</w:t>
      </w:r>
    </w:p>
    <w:p w:rsidR="00CF60DE" w:rsidRDefault="00CF60DE" w:rsidP="00CF60DE">
      <w:pPr>
        <w:pStyle w:val="af5"/>
        <w:widowControl/>
        <w:numPr>
          <w:ilvl w:val="0"/>
          <w:numId w:val="42"/>
        </w:numPr>
        <w:tabs>
          <w:tab w:val="left" w:pos="567"/>
        </w:tabs>
        <w:autoSpaceDE/>
        <w:autoSpaceDN/>
        <w:contextualSpacing/>
        <w:rPr>
          <w:sz w:val="24"/>
          <w:szCs w:val="28"/>
        </w:rPr>
      </w:pPr>
      <w:r w:rsidRPr="00CF60DE">
        <w:rPr>
          <w:sz w:val="24"/>
          <w:szCs w:val="28"/>
        </w:rPr>
        <w:t>Разработать алгоритм решения.</w:t>
      </w:r>
    </w:p>
    <w:p w:rsidR="00CF60DE" w:rsidRPr="00CF60DE" w:rsidRDefault="00CF60DE" w:rsidP="00CF60DE">
      <w:pPr>
        <w:pStyle w:val="af5"/>
        <w:widowControl/>
        <w:numPr>
          <w:ilvl w:val="0"/>
          <w:numId w:val="42"/>
        </w:numPr>
        <w:tabs>
          <w:tab w:val="left" w:pos="567"/>
        </w:tabs>
        <w:autoSpaceDE/>
        <w:autoSpaceDN/>
        <w:spacing w:after="100" w:afterAutospacing="1"/>
        <w:contextualSpacing/>
        <w:rPr>
          <w:sz w:val="24"/>
          <w:szCs w:val="28"/>
        </w:rPr>
      </w:pPr>
      <w:r w:rsidRPr="00CF60DE">
        <w:rPr>
          <w:sz w:val="24"/>
          <w:szCs w:val="28"/>
        </w:rPr>
        <w:t>Представить алгоритм в виде БСА.</w:t>
      </w:r>
    </w:p>
    <w:p w:rsidR="00CF60DE" w:rsidRPr="00CF60DE" w:rsidRDefault="00CF60DE" w:rsidP="00CF60DE">
      <w:pPr>
        <w:pStyle w:val="af5"/>
        <w:widowControl/>
        <w:numPr>
          <w:ilvl w:val="0"/>
          <w:numId w:val="42"/>
        </w:numPr>
        <w:tabs>
          <w:tab w:val="left" w:pos="567"/>
        </w:tabs>
        <w:autoSpaceDE/>
        <w:autoSpaceDN/>
        <w:spacing w:after="100" w:afterAutospacing="1"/>
        <w:contextualSpacing/>
        <w:rPr>
          <w:sz w:val="24"/>
          <w:szCs w:val="28"/>
        </w:rPr>
      </w:pPr>
      <w:r w:rsidRPr="00CF60DE">
        <w:rPr>
          <w:sz w:val="24"/>
          <w:szCs w:val="28"/>
        </w:rPr>
        <w:t>Подготовить программную реализацию алгоритма.</w:t>
      </w:r>
    </w:p>
    <w:p w:rsidR="00CF60DE" w:rsidRDefault="00CF60DE" w:rsidP="00CF60DE">
      <w:pPr>
        <w:pStyle w:val="af5"/>
        <w:widowControl/>
        <w:tabs>
          <w:tab w:val="left" w:pos="567"/>
        </w:tabs>
        <w:autoSpaceDE/>
        <w:autoSpaceDN/>
        <w:ind w:left="0" w:firstLine="0"/>
        <w:contextualSpacing/>
        <w:rPr>
          <w:b/>
          <w:i/>
          <w:szCs w:val="28"/>
        </w:rPr>
      </w:pPr>
    </w:p>
    <w:p w:rsidR="00CF60DE" w:rsidRPr="00CF60DE" w:rsidRDefault="00CF60DE" w:rsidP="00CF60DE">
      <w:pPr>
        <w:pStyle w:val="af5"/>
        <w:widowControl/>
        <w:tabs>
          <w:tab w:val="left" w:pos="567"/>
        </w:tabs>
        <w:autoSpaceDE/>
        <w:autoSpaceDN/>
        <w:ind w:left="0" w:firstLine="0"/>
        <w:contextualSpacing/>
        <w:rPr>
          <w:b/>
          <w:i/>
          <w:szCs w:val="28"/>
        </w:rPr>
      </w:pPr>
      <w:r w:rsidRPr="00CF60DE">
        <w:rPr>
          <w:b/>
          <w:i/>
          <w:szCs w:val="28"/>
        </w:rPr>
        <w:t>Заданы два целых положительных числа, являющихся номером дня и номером месяца. Вывести дату в формате дд. месяц.</w:t>
      </w:r>
    </w:p>
    <w:p w:rsidR="00CF60DE" w:rsidRPr="00CF60DE" w:rsidRDefault="00CF60DE" w:rsidP="00BE3AD7">
      <w:pPr>
        <w:ind w:left="360"/>
        <w:jc w:val="both"/>
        <w:rPr>
          <w:b/>
          <w:sz w:val="22"/>
        </w:rPr>
      </w:pPr>
    </w:p>
    <w:p w:rsidR="00907991" w:rsidRDefault="00907991" w:rsidP="00907991">
      <w:pPr>
        <w:ind w:left="360"/>
        <w:jc w:val="both"/>
        <w:rPr>
          <w:b/>
        </w:rPr>
      </w:pPr>
      <w:r>
        <w:rPr>
          <w:b/>
        </w:rPr>
        <w:t>4</w:t>
      </w:r>
      <w:r w:rsidRPr="007A613D">
        <w:rPr>
          <w:b/>
        </w:rPr>
        <w:t xml:space="preserve">. </w:t>
      </w:r>
      <w:r>
        <w:rPr>
          <w:b/>
        </w:rPr>
        <w:t xml:space="preserve">Разработать алгоритм перемножения двух матриц. Необходимо произвести проверку возможности умножения матриц и выдать код ошибки, равный 1, если умножение невозможно, иначе 0. </w:t>
      </w:r>
    </w:p>
    <w:p w:rsidR="00271CA2" w:rsidRDefault="00271CA2" w:rsidP="00907991">
      <w:pPr>
        <w:ind w:left="360"/>
        <w:jc w:val="both"/>
        <w:rPr>
          <w:b/>
        </w:rPr>
      </w:pPr>
    </w:p>
    <w:p w:rsidR="00271CA2" w:rsidRDefault="00271CA2" w:rsidP="00907991">
      <w:pPr>
        <w:ind w:left="360"/>
        <w:jc w:val="both"/>
        <w:rPr>
          <w:b/>
        </w:rPr>
      </w:pPr>
      <w:r>
        <w:rPr>
          <w:b/>
        </w:rPr>
        <w:t xml:space="preserve">5. Разработать алгоритм транспонирования матрицы. </w:t>
      </w:r>
    </w:p>
    <w:p w:rsidR="003561A1" w:rsidRPr="00CF60DE" w:rsidRDefault="003561A1" w:rsidP="00E91674">
      <w:pPr>
        <w:pStyle w:val="aa"/>
        <w:widowControl w:val="0"/>
        <w:rPr>
          <w:sz w:val="24"/>
          <w:szCs w:val="24"/>
          <w:lang w:val="ru-RU"/>
        </w:rPr>
      </w:pPr>
    </w:p>
    <w:sectPr w:rsidR="003561A1" w:rsidRPr="00CF60DE">
      <w:footerReference w:type="default" r:id="rId15"/>
      <w:footerReference w:type="first" r:id="rId16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8EE" w:rsidRDefault="00C038EE">
      <w:r>
        <w:separator/>
      </w:r>
    </w:p>
  </w:endnote>
  <w:endnote w:type="continuationSeparator" w:id="0">
    <w:p w:rsidR="00C038EE" w:rsidRDefault="00C0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82" w:rsidRDefault="00130658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5590" cy="27940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279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B82" w:rsidRDefault="00A11B82">
                          <w:pPr>
                            <w:pStyle w:val="ae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130658">
                            <w:rPr>
                              <w:rStyle w:val="a4"/>
                              <w:noProof/>
                            </w:rPr>
                            <w:t>9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A11B82" w:rsidRDefault="00A11B82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1pt;margin-top:.05pt;width:21.7pt;height:22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y2iQIAABs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" stroked="f">
              <v:fill opacity="0"/>
              <v:textbox inset="0,0,0,0">
                <w:txbxContent>
                  <w:p w:rsidR="00A11B82" w:rsidRDefault="00A11B82">
                    <w:pPr>
                      <w:pStyle w:val="ae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130658">
                      <w:rPr>
                        <w:rStyle w:val="a4"/>
                        <w:noProof/>
                      </w:rPr>
                      <w:t>9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A11B82" w:rsidRDefault="00A11B82">
                    <w:pPr>
                      <w:pStyle w:val="ae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82" w:rsidRDefault="00A11B8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8EE" w:rsidRDefault="00C038EE">
      <w:r>
        <w:separator/>
      </w:r>
    </w:p>
  </w:footnote>
  <w:footnote w:type="continuationSeparator" w:id="0">
    <w:p w:rsidR="00C038EE" w:rsidRDefault="00C0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371320F"/>
    <w:multiLevelType w:val="multilevel"/>
    <w:tmpl w:val="3F982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72C4458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1367448"/>
    <w:multiLevelType w:val="hybridMultilevel"/>
    <w:tmpl w:val="609245F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DA868F2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lang w:val="ru-RU" w:eastAsia="ru-RU" w:bidi="ru-RU"/>
      </w:rPr>
    </w:lvl>
  </w:abstractNum>
  <w:abstractNum w:abstractNumId="18" w15:restartNumberingAfterBreak="0">
    <w:nsid w:val="2A801ABF"/>
    <w:multiLevelType w:val="hybridMultilevel"/>
    <w:tmpl w:val="609245F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3561E7F"/>
    <w:multiLevelType w:val="hybridMultilevel"/>
    <w:tmpl w:val="6D5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B6CEC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7796F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EC104B"/>
    <w:multiLevelType w:val="hybridMultilevel"/>
    <w:tmpl w:val="7F1E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lang w:val="ru-RU" w:eastAsia="ru-RU" w:bidi="ru-RU"/>
      </w:rPr>
    </w:lvl>
  </w:abstractNum>
  <w:abstractNum w:abstractNumId="25" w15:restartNumberingAfterBreak="0">
    <w:nsid w:val="562B6B70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CF52D9"/>
    <w:multiLevelType w:val="hybridMultilevel"/>
    <w:tmpl w:val="4536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615CC"/>
    <w:multiLevelType w:val="hybridMultilevel"/>
    <w:tmpl w:val="4274E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3708F"/>
    <w:multiLevelType w:val="hybridMultilevel"/>
    <w:tmpl w:val="2E0275EA"/>
    <w:lvl w:ilvl="0" w:tplc="B3C4DC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9"/>
  </w:num>
  <w:num w:numId="14">
    <w:abstractNumId w:val="22"/>
  </w:num>
  <w:num w:numId="15">
    <w:abstractNumId w:val="11"/>
  </w:num>
  <w:num w:numId="16">
    <w:abstractNumId w:val="11"/>
  </w:num>
  <w:num w:numId="17">
    <w:abstractNumId w:val="28"/>
  </w:num>
  <w:num w:numId="18">
    <w:abstractNumId w:val="25"/>
  </w:num>
  <w:num w:numId="19">
    <w:abstractNumId w:val="16"/>
  </w:num>
  <w:num w:numId="20">
    <w:abstractNumId w:val="13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5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6"/>
  </w:num>
  <w:num w:numId="37">
    <w:abstractNumId w:val="20"/>
  </w:num>
  <w:num w:numId="38">
    <w:abstractNumId w:val="21"/>
  </w:num>
  <w:num w:numId="39">
    <w:abstractNumId w:val="12"/>
  </w:num>
  <w:num w:numId="40">
    <w:abstractNumId w:val="27"/>
  </w:num>
  <w:num w:numId="41">
    <w:abstractNumId w:val="14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45"/>
    <w:rsid w:val="00000A4A"/>
    <w:rsid w:val="00001911"/>
    <w:rsid w:val="00005B96"/>
    <w:rsid w:val="00012B7F"/>
    <w:rsid w:val="0001628E"/>
    <w:rsid w:val="00017D57"/>
    <w:rsid w:val="0002042F"/>
    <w:rsid w:val="00022245"/>
    <w:rsid w:val="00035383"/>
    <w:rsid w:val="00046C7A"/>
    <w:rsid w:val="00053BAE"/>
    <w:rsid w:val="00070B87"/>
    <w:rsid w:val="00071883"/>
    <w:rsid w:val="00071888"/>
    <w:rsid w:val="00084A31"/>
    <w:rsid w:val="000A5F5F"/>
    <w:rsid w:val="000D4032"/>
    <w:rsid w:val="0011322B"/>
    <w:rsid w:val="00116464"/>
    <w:rsid w:val="00121CC1"/>
    <w:rsid w:val="00130658"/>
    <w:rsid w:val="00146175"/>
    <w:rsid w:val="00154908"/>
    <w:rsid w:val="00170CE1"/>
    <w:rsid w:val="00171B48"/>
    <w:rsid w:val="0018272E"/>
    <w:rsid w:val="00184CD1"/>
    <w:rsid w:val="00192020"/>
    <w:rsid w:val="00193720"/>
    <w:rsid w:val="001957F8"/>
    <w:rsid w:val="001A0241"/>
    <w:rsid w:val="001C636C"/>
    <w:rsid w:val="001D780E"/>
    <w:rsid w:val="001F2609"/>
    <w:rsid w:val="001F7412"/>
    <w:rsid w:val="00202033"/>
    <w:rsid w:val="00202722"/>
    <w:rsid w:val="00224612"/>
    <w:rsid w:val="002376F6"/>
    <w:rsid w:val="0024415B"/>
    <w:rsid w:val="00267CAD"/>
    <w:rsid w:val="00271CA2"/>
    <w:rsid w:val="002813EF"/>
    <w:rsid w:val="00286AAC"/>
    <w:rsid w:val="002927D2"/>
    <w:rsid w:val="00297A7A"/>
    <w:rsid w:val="00297BA2"/>
    <w:rsid w:val="002B3BD7"/>
    <w:rsid w:val="002D7541"/>
    <w:rsid w:val="002D77B4"/>
    <w:rsid w:val="002E106C"/>
    <w:rsid w:val="002E5604"/>
    <w:rsid w:val="002E6675"/>
    <w:rsid w:val="00301D26"/>
    <w:rsid w:val="003027A1"/>
    <w:rsid w:val="00325E5E"/>
    <w:rsid w:val="00342447"/>
    <w:rsid w:val="00344EAC"/>
    <w:rsid w:val="00350688"/>
    <w:rsid w:val="003561A1"/>
    <w:rsid w:val="00356ABD"/>
    <w:rsid w:val="003616F2"/>
    <w:rsid w:val="003A6607"/>
    <w:rsid w:val="003B3F54"/>
    <w:rsid w:val="003D2C96"/>
    <w:rsid w:val="00411C9E"/>
    <w:rsid w:val="00412402"/>
    <w:rsid w:val="00413709"/>
    <w:rsid w:val="0042229D"/>
    <w:rsid w:val="00425DFD"/>
    <w:rsid w:val="00435517"/>
    <w:rsid w:val="00441649"/>
    <w:rsid w:val="00445DD7"/>
    <w:rsid w:val="0045157C"/>
    <w:rsid w:val="0046044C"/>
    <w:rsid w:val="004738F7"/>
    <w:rsid w:val="00476AC2"/>
    <w:rsid w:val="0048284D"/>
    <w:rsid w:val="00487030"/>
    <w:rsid w:val="004A4689"/>
    <w:rsid w:val="004B0BD1"/>
    <w:rsid w:val="004B208C"/>
    <w:rsid w:val="004D5065"/>
    <w:rsid w:val="004F746D"/>
    <w:rsid w:val="00502A72"/>
    <w:rsid w:val="00506659"/>
    <w:rsid w:val="00516C5C"/>
    <w:rsid w:val="00517859"/>
    <w:rsid w:val="0052735B"/>
    <w:rsid w:val="005344A7"/>
    <w:rsid w:val="00544654"/>
    <w:rsid w:val="00555C4C"/>
    <w:rsid w:val="00565317"/>
    <w:rsid w:val="00565D29"/>
    <w:rsid w:val="00571BFE"/>
    <w:rsid w:val="0057328C"/>
    <w:rsid w:val="00574990"/>
    <w:rsid w:val="005760DA"/>
    <w:rsid w:val="00576464"/>
    <w:rsid w:val="00587529"/>
    <w:rsid w:val="00596B07"/>
    <w:rsid w:val="005B4C5E"/>
    <w:rsid w:val="005C5CD0"/>
    <w:rsid w:val="005E5F94"/>
    <w:rsid w:val="005F58F6"/>
    <w:rsid w:val="00611FBB"/>
    <w:rsid w:val="006202DA"/>
    <w:rsid w:val="00621209"/>
    <w:rsid w:val="0062528F"/>
    <w:rsid w:val="00630B1D"/>
    <w:rsid w:val="00643336"/>
    <w:rsid w:val="00651C32"/>
    <w:rsid w:val="00656F11"/>
    <w:rsid w:val="00666269"/>
    <w:rsid w:val="00695A18"/>
    <w:rsid w:val="006A3CDE"/>
    <w:rsid w:val="006A7BDB"/>
    <w:rsid w:val="006B0D58"/>
    <w:rsid w:val="006C7C0C"/>
    <w:rsid w:val="006D6C86"/>
    <w:rsid w:val="006E3FE6"/>
    <w:rsid w:val="007049BD"/>
    <w:rsid w:val="00705A5D"/>
    <w:rsid w:val="00705ED2"/>
    <w:rsid w:val="0071375D"/>
    <w:rsid w:val="00714D17"/>
    <w:rsid w:val="00714D9C"/>
    <w:rsid w:val="00724666"/>
    <w:rsid w:val="00745FFF"/>
    <w:rsid w:val="007544CC"/>
    <w:rsid w:val="007579D6"/>
    <w:rsid w:val="007654BE"/>
    <w:rsid w:val="00775DB0"/>
    <w:rsid w:val="007847FF"/>
    <w:rsid w:val="00786854"/>
    <w:rsid w:val="007A613D"/>
    <w:rsid w:val="007B3ECD"/>
    <w:rsid w:val="007D215A"/>
    <w:rsid w:val="007D59B4"/>
    <w:rsid w:val="007F6356"/>
    <w:rsid w:val="00801F21"/>
    <w:rsid w:val="008049F6"/>
    <w:rsid w:val="0080627F"/>
    <w:rsid w:val="0080779F"/>
    <w:rsid w:val="00834D9F"/>
    <w:rsid w:val="00844563"/>
    <w:rsid w:val="00853BDA"/>
    <w:rsid w:val="008616B3"/>
    <w:rsid w:val="008627E0"/>
    <w:rsid w:val="008825AA"/>
    <w:rsid w:val="008873BF"/>
    <w:rsid w:val="008A64B3"/>
    <w:rsid w:val="008B7A05"/>
    <w:rsid w:val="008C165B"/>
    <w:rsid w:val="008C26B5"/>
    <w:rsid w:val="008C596C"/>
    <w:rsid w:val="008E31A1"/>
    <w:rsid w:val="008E45C3"/>
    <w:rsid w:val="008E7E26"/>
    <w:rsid w:val="008F1A08"/>
    <w:rsid w:val="008F78C5"/>
    <w:rsid w:val="00900C50"/>
    <w:rsid w:val="00907991"/>
    <w:rsid w:val="00916304"/>
    <w:rsid w:val="009165E0"/>
    <w:rsid w:val="009205C3"/>
    <w:rsid w:val="00933B81"/>
    <w:rsid w:val="00954016"/>
    <w:rsid w:val="00954AED"/>
    <w:rsid w:val="00972437"/>
    <w:rsid w:val="0098663F"/>
    <w:rsid w:val="00991357"/>
    <w:rsid w:val="009A7313"/>
    <w:rsid w:val="009B0530"/>
    <w:rsid w:val="009D4F74"/>
    <w:rsid w:val="009D74CD"/>
    <w:rsid w:val="00A11B21"/>
    <w:rsid w:val="00A11B82"/>
    <w:rsid w:val="00A72A87"/>
    <w:rsid w:val="00A75D04"/>
    <w:rsid w:val="00A77F0C"/>
    <w:rsid w:val="00A94A0C"/>
    <w:rsid w:val="00AB1E79"/>
    <w:rsid w:val="00B12D60"/>
    <w:rsid w:val="00B21B6E"/>
    <w:rsid w:val="00B30CC3"/>
    <w:rsid w:val="00B31232"/>
    <w:rsid w:val="00B71A24"/>
    <w:rsid w:val="00B8638D"/>
    <w:rsid w:val="00BC1CD6"/>
    <w:rsid w:val="00BD21C5"/>
    <w:rsid w:val="00BE3AD7"/>
    <w:rsid w:val="00BE785E"/>
    <w:rsid w:val="00C01C2C"/>
    <w:rsid w:val="00C038EE"/>
    <w:rsid w:val="00C057B5"/>
    <w:rsid w:val="00C161E2"/>
    <w:rsid w:val="00C24919"/>
    <w:rsid w:val="00C539EC"/>
    <w:rsid w:val="00C54405"/>
    <w:rsid w:val="00C80868"/>
    <w:rsid w:val="00CB4745"/>
    <w:rsid w:val="00CB7816"/>
    <w:rsid w:val="00CC5D3C"/>
    <w:rsid w:val="00CD199D"/>
    <w:rsid w:val="00CD1C8A"/>
    <w:rsid w:val="00CE291A"/>
    <w:rsid w:val="00CE435F"/>
    <w:rsid w:val="00CF60DE"/>
    <w:rsid w:val="00D01AA7"/>
    <w:rsid w:val="00D01BBE"/>
    <w:rsid w:val="00D20D63"/>
    <w:rsid w:val="00D25304"/>
    <w:rsid w:val="00D33134"/>
    <w:rsid w:val="00D50514"/>
    <w:rsid w:val="00D65B73"/>
    <w:rsid w:val="00D81768"/>
    <w:rsid w:val="00D97C6C"/>
    <w:rsid w:val="00DE055F"/>
    <w:rsid w:val="00DF7AC1"/>
    <w:rsid w:val="00E12CE6"/>
    <w:rsid w:val="00E23248"/>
    <w:rsid w:val="00E3765E"/>
    <w:rsid w:val="00E53105"/>
    <w:rsid w:val="00E63547"/>
    <w:rsid w:val="00E777E1"/>
    <w:rsid w:val="00E861A3"/>
    <w:rsid w:val="00E87625"/>
    <w:rsid w:val="00E91674"/>
    <w:rsid w:val="00EC536F"/>
    <w:rsid w:val="00ED4F30"/>
    <w:rsid w:val="00ED6139"/>
    <w:rsid w:val="00EF73E5"/>
    <w:rsid w:val="00F049AE"/>
    <w:rsid w:val="00F13B65"/>
    <w:rsid w:val="00F174FD"/>
    <w:rsid w:val="00F2670B"/>
    <w:rsid w:val="00F57512"/>
    <w:rsid w:val="00F60266"/>
    <w:rsid w:val="00F72338"/>
    <w:rsid w:val="00F726E4"/>
    <w:rsid w:val="00F97F3E"/>
    <w:rsid w:val="00FA6F1A"/>
    <w:rsid w:val="00FB1546"/>
    <w:rsid w:val="00FC4D41"/>
    <w:rsid w:val="00FE3E76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FBCE852-B3BA-4719-AB2D-330C6646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0"/>
    <w:next w:val="a"/>
    <w:link w:val="10"/>
    <w:qFormat/>
    <w:pPr>
      <w:numPr>
        <w:numId w:val="1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6">
    <w:name w:val="Основной шрифт абзаца6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Pr>
      <w:sz w:val="28"/>
      <w:lang w:val="x-none"/>
    </w:rPr>
  </w:style>
  <w:style w:type="paragraph" w:styleId="ac">
    <w:name w:val="List"/>
    <w:basedOn w:val="aa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Интернет)1"/>
    <w:basedOn w:val="a"/>
    <w:pPr>
      <w:spacing w:before="280" w:after="28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val="x-none" w:eastAsia="zh-CN"/>
    </w:rPr>
  </w:style>
  <w:style w:type="paragraph" w:styleId="af5">
    <w:name w:val="List Paragraph"/>
    <w:basedOn w:val="a"/>
    <w:uiPriority w:val="34"/>
    <w:qFormat/>
    <w:rsid w:val="0002042F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111">
    <w:name w:val="Заголовок 11"/>
    <w:basedOn w:val="a"/>
    <w:uiPriority w:val="1"/>
    <w:qFormat/>
    <w:rsid w:val="0002042F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2042F"/>
    <w:pPr>
      <w:widowControl w:val="0"/>
      <w:autoSpaceDE w:val="0"/>
      <w:autoSpaceDN w:val="0"/>
      <w:ind w:left="107"/>
    </w:pPr>
    <w:rPr>
      <w:sz w:val="22"/>
      <w:szCs w:val="22"/>
      <w:lang w:eastAsia="ru-RU" w:bidi="ru-RU"/>
    </w:rPr>
  </w:style>
  <w:style w:type="character" w:styleId="af6">
    <w:name w:val="annotation reference"/>
    <w:uiPriority w:val="99"/>
    <w:semiHidden/>
    <w:unhideWhenUsed/>
    <w:rsid w:val="008627E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627E0"/>
    <w:rPr>
      <w:rFonts w:ascii="MS Sans Serif" w:hAnsi="MS Sans Serif"/>
      <w:sz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rsid w:val="008627E0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8627E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8627E0"/>
    <w:rPr>
      <w:rFonts w:ascii="Tahoma" w:hAnsi="Tahoma" w:cs="Tahoma"/>
      <w:sz w:val="16"/>
      <w:szCs w:val="16"/>
      <w:lang w:eastAsia="zh-CN"/>
    </w:rPr>
  </w:style>
  <w:style w:type="paragraph" w:customStyle="1" w:styleId="18">
    <w:name w:val="Обычный (веб)1"/>
    <w:basedOn w:val="a"/>
    <w:uiPriority w:val="99"/>
    <w:semiHidden/>
    <w:unhideWhenUsed/>
    <w:rsid w:val="007579D6"/>
    <w:pPr>
      <w:spacing w:before="100" w:beforeAutospacing="1" w:after="100" w:afterAutospacing="1"/>
    </w:pPr>
    <w:rPr>
      <w:szCs w:val="24"/>
      <w:lang w:eastAsia="ru-RU"/>
    </w:rPr>
  </w:style>
  <w:style w:type="character" w:styleId="afb">
    <w:name w:val="Strong"/>
    <w:uiPriority w:val="22"/>
    <w:qFormat/>
    <w:rsid w:val="007579D6"/>
    <w:rPr>
      <w:b/>
      <w:bCs/>
    </w:rPr>
  </w:style>
  <w:style w:type="table" w:styleId="afc">
    <w:name w:val="Table Grid"/>
    <w:basedOn w:val="a1"/>
    <w:uiPriority w:val="59"/>
    <w:rsid w:val="009A7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cp:lastModifiedBy>Дарья</cp:lastModifiedBy>
  <cp:revision>2</cp:revision>
  <cp:lastPrinted>2018-01-22T11:28:00Z</cp:lastPrinted>
  <dcterms:created xsi:type="dcterms:W3CDTF">2023-09-28T13:56:00Z</dcterms:created>
  <dcterms:modified xsi:type="dcterms:W3CDTF">2023-09-28T13:56:00Z</dcterms:modified>
</cp:coreProperties>
</file>