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BE58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14:paraId="6ADF1640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14:paraId="0B657EC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14:paraId="4FBC5BFF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14:paraId="08223416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14:paraId="2334D96E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14:paraId="3D861599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5BF750BE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9E171C6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8D69039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A67A5A2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54A2A44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9445AA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14:paraId="0E55A9EF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05008DF5" w14:textId="77777777" w:rsidR="004169EB" w:rsidRPr="004169EB" w:rsidRDefault="004169EB" w:rsidP="004169EB">
      <w:pPr>
        <w:autoSpaceDE w:val="0"/>
        <w:spacing w:line="360" w:lineRule="auto"/>
        <w:jc w:val="center"/>
        <w:rPr>
          <w:bCs/>
          <w:sz w:val="24"/>
          <w:szCs w:val="24"/>
        </w:rPr>
      </w:pPr>
      <w:r w:rsidRPr="004169EB">
        <w:rPr>
          <w:rFonts w:eastAsia="TimesNewRomanPSMT"/>
          <w:bCs/>
          <w:sz w:val="24"/>
          <w:szCs w:val="24"/>
        </w:rPr>
        <w:t>«Элективные дисциплины по физической культуре и спорту»</w:t>
      </w:r>
    </w:p>
    <w:p w14:paraId="4531A253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C2D32C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Направление подготовки – </w:t>
      </w:r>
    </w:p>
    <w:p w14:paraId="0D00DF79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589D1C3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43411782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32F9ED5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Квалификация выпускника –</w:t>
      </w:r>
    </w:p>
    <w:p w14:paraId="44ED2B98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Формы обучения – </w:t>
      </w:r>
    </w:p>
    <w:p w14:paraId="59AE345E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0B1BE54D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483864B5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67C5443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5AB96661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599817D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D09619E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2BF2AFA2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848AD66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730E9D6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A879107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DD3B506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DD48E34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0E6057CE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2115378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45FF1625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60171D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07839BD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F4BE731" w14:textId="77777777"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DF13358" w14:textId="77777777"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r w:rsidR="007B5829" w:rsidRPr="00267436">
        <w:rPr>
          <w:sz w:val="22"/>
          <w:szCs w:val="22"/>
        </w:rPr>
        <w:t xml:space="preserve"> г.</w:t>
      </w:r>
    </w:p>
    <w:p w14:paraId="494B8A37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2023240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594EAC06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A2A35E0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0061A819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3D7A72C4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D919F13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769063E8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C55AA7A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1D79D314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65A3680D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48DBA6FE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2DA24A2C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4604430A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2C8CB44B" w14:textId="77777777"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14:paraId="2CED7D09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Рекомендации по работе с литературой</w:t>
      </w:r>
    </w:p>
    <w:p w14:paraId="2DE2894E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14:paraId="66BA304D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14:paraId="0FDBF84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14:paraId="04D18542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14:paraId="74F1DBF0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14:paraId="7D8F7168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02FEA04A" w14:textId="77777777"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14:paraId="7D57F3F2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32368C8B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71BA8430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1B6E2185" w14:textId="77777777"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14:paraId="6B08BD5C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49556EA7" w14:textId="77777777"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6D82DCCC" w14:textId="77777777"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14:paraId="505D8009" w14:textId="77777777"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14:paraId="2E05B1E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14:paraId="2B870CEA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14:paraId="77073B9B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14:paraId="6B8697E7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14:paraId="257E56A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14:paraId="7ACF277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14:paraId="782B2360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14:paraId="29F91DFA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14:paraId="54FFBC4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14:paraId="71E72CC2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14:paraId="4CAD126D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14:paraId="26A8B47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14:paraId="312117E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14:paraId="5D9E8907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14:paraId="25FBAD6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14:paraId="43383CC8" w14:textId="77777777"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14:paraId="5F80A1D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14:paraId="64CE99FD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64F65EAB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14:paraId="5A9AA534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14:paraId="79C0A8F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14:paraId="6F1FB75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14:paraId="2ECA79AD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14:paraId="28AAA450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14:paraId="356E48F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14:paraId="62F1CC2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14:paraId="7132A6C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14:paraId="3F34DE42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14:paraId="6A3F6C3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1E270C1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14:paraId="5B088CB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14:paraId="720B8D64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14:paraId="403C1CA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14:paraId="5D241F1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14:paraId="4DC988D3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14:paraId="4792EDD4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14:paraId="6ABABC6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14:paraId="18DB765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14:paraId="3657D22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14:paraId="6226073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14:paraId="67F0D6F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14:paraId="1D74F00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14:paraId="2A29B60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14:paraId="1D3A0BA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14:paraId="56DEEED2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14:paraId="417CDB9C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6E01CA08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14:paraId="55B0975B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14:paraId="72AB6109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14:paraId="33B69473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14:paraId="7E69D51E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14:paraId="3D21DBD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14:paraId="56FB3EA3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14:paraId="7F9EDF42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14:paraId="0CE7E456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14:paraId="372F665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14:paraId="30772E05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14:paraId="672D31A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14:paraId="4BD7E56F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14:paraId="3489AB84" w14:textId="77777777"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14:paraId="2085B8C7" w14:textId="77777777" w:rsidR="00000000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183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87A"/>
    <w:rsid w:val="001C5CA8"/>
    <w:rsid w:val="004169EB"/>
    <w:rsid w:val="007B5829"/>
    <w:rsid w:val="00B47DC2"/>
    <w:rsid w:val="00BD4772"/>
    <w:rsid w:val="00C7587A"/>
    <w:rsid w:val="00E1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88F5"/>
  <w15:docId w15:val="{4DCD3599-FF53-4280-A45D-9C24E00B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Юрий Конкин</cp:lastModifiedBy>
  <cp:revision>5</cp:revision>
  <dcterms:created xsi:type="dcterms:W3CDTF">2023-09-13T05:41:00Z</dcterms:created>
  <dcterms:modified xsi:type="dcterms:W3CDTF">2023-09-30T13:35:00Z</dcterms:modified>
</cp:coreProperties>
</file>