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8F2B" w14:textId="77777777" w:rsidR="00FD33CE" w:rsidRDefault="00FD33CE" w:rsidP="00FD33CE">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140127FC" w14:textId="77777777" w:rsidR="00FD33CE" w:rsidRDefault="00FD33CE" w:rsidP="00FD33CE">
      <w:pPr>
        <w:spacing w:line="240" w:lineRule="auto"/>
        <w:ind w:firstLine="0"/>
        <w:jc w:val="center"/>
        <w:rPr>
          <w:rFonts w:eastAsia="Calibri"/>
          <w:kern w:val="0"/>
          <w:sz w:val="26"/>
          <w:szCs w:val="26"/>
          <w:lang w:eastAsia="ru-RU"/>
        </w:rPr>
      </w:pPr>
    </w:p>
    <w:p w14:paraId="0B67AD57" w14:textId="77777777" w:rsidR="00FD33CE" w:rsidRDefault="00FD33CE" w:rsidP="00FD33CE">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23719E53" w14:textId="77777777" w:rsidR="00FD33CE" w:rsidRDefault="00FD33CE" w:rsidP="00FD33CE">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58D3A713" w14:textId="77777777" w:rsidR="00FD33CE" w:rsidRDefault="00FD33CE" w:rsidP="00FD33CE">
      <w:pPr>
        <w:autoSpaceDE w:val="0"/>
        <w:autoSpaceDN w:val="0"/>
        <w:adjustRightInd w:val="0"/>
        <w:spacing w:line="240" w:lineRule="auto"/>
        <w:ind w:firstLine="0"/>
        <w:jc w:val="center"/>
        <w:rPr>
          <w:kern w:val="0"/>
          <w:sz w:val="26"/>
          <w:szCs w:val="26"/>
          <w:lang w:eastAsia="ru-RU"/>
        </w:rPr>
      </w:pPr>
    </w:p>
    <w:p w14:paraId="4ABD6456" w14:textId="77777777" w:rsidR="00FD33CE" w:rsidRDefault="00FD33CE" w:rsidP="00FD33CE">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5EBF0850" w14:textId="77777777" w:rsidR="00FD33CE" w:rsidRDefault="00FD33CE" w:rsidP="00FD33CE">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61AED36E" w14:textId="77777777" w:rsidR="00FD33CE" w:rsidRDefault="00FD33CE" w:rsidP="00FD33CE">
      <w:pPr>
        <w:shd w:val="clear" w:color="auto" w:fill="FFFFFF"/>
        <w:autoSpaceDE w:val="0"/>
        <w:autoSpaceDN w:val="0"/>
        <w:adjustRightInd w:val="0"/>
        <w:spacing w:line="240" w:lineRule="auto"/>
        <w:ind w:hanging="178"/>
        <w:jc w:val="center"/>
        <w:rPr>
          <w:kern w:val="0"/>
          <w:sz w:val="26"/>
          <w:szCs w:val="26"/>
          <w:lang w:eastAsia="ru-RU"/>
        </w:rPr>
      </w:pPr>
    </w:p>
    <w:p w14:paraId="0AF21228" w14:textId="77777777" w:rsidR="00FD33CE" w:rsidRDefault="00FD33CE" w:rsidP="00FD33CE">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03AF514A" w14:textId="77777777" w:rsidR="00FD33CE" w:rsidRDefault="00FD33CE" w:rsidP="00FD33CE">
      <w:pPr>
        <w:autoSpaceDE w:val="0"/>
        <w:autoSpaceDN w:val="0"/>
        <w:adjustRightInd w:val="0"/>
        <w:spacing w:line="240" w:lineRule="auto"/>
        <w:ind w:firstLine="0"/>
        <w:jc w:val="center"/>
        <w:rPr>
          <w:b/>
          <w:bCs/>
          <w:kern w:val="0"/>
          <w:sz w:val="26"/>
          <w:szCs w:val="26"/>
          <w:lang w:eastAsia="ru-RU"/>
        </w:rPr>
      </w:pPr>
    </w:p>
    <w:p w14:paraId="77CE45AB" w14:textId="77777777" w:rsidR="00FD33CE" w:rsidRDefault="00FD33CE" w:rsidP="00FD33CE">
      <w:pPr>
        <w:autoSpaceDE w:val="0"/>
        <w:autoSpaceDN w:val="0"/>
        <w:adjustRightInd w:val="0"/>
        <w:spacing w:line="240" w:lineRule="auto"/>
        <w:ind w:firstLine="0"/>
        <w:jc w:val="center"/>
        <w:rPr>
          <w:b/>
          <w:bCs/>
          <w:kern w:val="0"/>
          <w:sz w:val="26"/>
          <w:szCs w:val="26"/>
          <w:lang w:eastAsia="ru-RU"/>
        </w:rPr>
      </w:pPr>
    </w:p>
    <w:p w14:paraId="3F539D65" w14:textId="77777777" w:rsidR="00FD33CE" w:rsidRDefault="00FD33CE" w:rsidP="00FD33CE">
      <w:pPr>
        <w:autoSpaceDE w:val="0"/>
        <w:autoSpaceDN w:val="0"/>
        <w:adjustRightInd w:val="0"/>
        <w:spacing w:line="240" w:lineRule="auto"/>
        <w:ind w:firstLine="0"/>
        <w:jc w:val="center"/>
        <w:rPr>
          <w:b/>
          <w:bCs/>
          <w:kern w:val="0"/>
          <w:sz w:val="26"/>
          <w:szCs w:val="26"/>
          <w:lang w:eastAsia="ru-RU"/>
        </w:rPr>
      </w:pPr>
    </w:p>
    <w:p w14:paraId="05C9F14E" w14:textId="77777777" w:rsidR="00FD33CE" w:rsidRDefault="00FD33CE" w:rsidP="00FD33CE">
      <w:pPr>
        <w:autoSpaceDE w:val="0"/>
        <w:autoSpaceDN w:val="0"/>
        <w:adjustRightInd w:val="0"/>
        <w:spacing w:line="240" w:lineRule="auto"/>
        <w:ind w:firstLine="0"/>
        <w:jc w:val="center"/>
        <w:rPr>
          <w:b/>
          <w:bCs/>
          <w:kern w:val="0"/>
          <w:sz w:val="26"/>
          <w:szCs w:val="26"/>
          <w:lang w:eastAsia="ru-RU"/>
        </w:rPr>
      </w:pPr>
    </w:p>
    <w:p w14:paraId="2F3AE6FF" w14:textId="77777777" w:rsidR="00FD33CE" w:rsidRDefault="00FD33CE" w:rsidP="00FD33CE">
      <w:pPr>
        <w:autoSpaceDE w:val="0"/>
        <w:autoSpaceDN w:val="0"/>
        <w:adjustRightInd w:val="0"/>
        <w:spacing w:line="240" w:lineRule="auto"/>
        <w:ind w:firstLine="0"/>
        <w:jc w:val="center"/>
        <w:rPr>
          <w:b/>
          <w:bCs/>
          <w:kern w:val="0"/>
          <w:sz w:val="26"/>
          <w:szCs w:val="26"/>
          <w:lang w:eastAsia="ru-RU"/>
        </w:rPr>
      </w:pPr>
    </w:p>
    <w:p w14:paraId="01BC9E2E" w14:textId="77777777" w:rsidR="00FD33CE" w:rsidRDefault="00FD33CE" w:rsidP="00FD33CE">
      <w:pPr>
        <w:autoSpaceDE w:val="0"/>
        <w:autoSpaceDN w:val="0"/>
        <w:adjustRightInd w:val="0"/>
        <w:spacing w:line="240" w:lineRule="auto"/>
        <w:ind w:firstLine="0"/>
        <w:jc w:val="center"/>
        <w:rPr>
          <w:b/>
          <w:bCs/>
          <w:kern w:val="0"/>
          <w:sz w:val="26"/>
          <w:szCs w:val="26"/>
          <w:lang w:eastAsia="ru-RU"/>
        </w:rPr>
      </w:pPr>
    </w:p>
    <w:p w14:paraId="3C0D0083" w14:textId="77777777" w:rsidR="00FD33CE" w:rsidRDefault="00FD33CE" w:rsidP="00FD33CE">
      <w:pPr>
        <w:autoSpaceDE w:val="0"/>
        <w:autoSpaceDN w:val="0"/>
        <w:adjustRightInd w:val="0"/>
        <w:spacing w:line="240" w:lineRule="auto"/>
        <w:ind w:firstLine="0"/>
        <w:jc w:val="center"/>
        <w:rPr>
          <w:b/>
          <w:bCs/>
          <w:kern w:val="0"/>
          <w:sz w:val="26"/>
          <w:szCs w:val="26"/>
          <w:lang w:eastAsia="ru-RU"/>
        </w:rPr>
      </w:pPr>
    </w:p>
    <w:p w14:paraId="59D9651A" w14:textId="77777777" w:rsidR="00FD33CE" w:rsidRDefault="00FD33CE" w:rsidP="00FD33CE">
      <w:pPr>
        <w:autoSpaceDE w:val="0"/>
        <w:autoSpaceDN w:val="0"/>
        <w:adjustRightInd w:val="0"/>
        <w:spacing w:line="240" w:lineRule="auto"/>
        <w:ind w:firstLine="0"/>
        <w:jc w:val="center"/>
        <w:rPr>
          <w:b/>
          <w:bCs/>
          <w:kern w:val="0"/>
          <w:sz w:val="26"/>
          <w:szCs w:val="26"/>
          <w:lang w:eastAsia="ru-RU"/>
        </w:rPr>
      </w:pPr>
    </w:p>
    <w:p w14:paraId="04087A2E" w14:textId="77777777" w:rsidR="00FD33CE" w:rsidRDefault="00FD33CE" w:rsidP="00FD33CE">
      <w:pPr>
        <w:autoSpaceDE w:val="0"/>
        <w:autoSpaceDN w:val="0"/>
        <w:adjustRightInd w:val="0"/>
        <w:spacing w:line="240" w:lineRule="auto"/>
        <w:ind w:firstLine="0"/>
        <w:jc w:val="center"/>
        <w:rPr>
          <w:b/>
          <w:bCs/>
          <w:kern w:val="0"/>
          <w:sz w:val="26"/>
          <w:szCs w:val="26"/>
          <w:lang w:eastAsia="ru-RU"/>
        </w:rPr>
      </w:pPr>
    </w:p>
    <w:p w14:paraId="5443E11F" w14:textId="77777777" w:rsidR="00FD33CE" w:rsidRDefault="00FD33CE" w:rsidP="00FD33CE">
      <w:pPr>
        <w:autoSpaceDE w:val="0"/>
        <w:autoSpaceDN w:val="0"/>
        <w:adjustRightInd w:val="0"/>
        <w:spacing w:line="240" w:lineRule="auto"/>
        <w:ind w:firstLine="0"/>
        <w:jc w:val="center"/>
        <w:rPr>
          <w:b/>
          <w:bCs/>
          <w:kern w:val="0"/>
          <w:sz w:val="26"/>
          <w:szCs w:val="26"/>
          <w:lang w:eastAsia="ru-RU"/>
        </w:rPr>
      </w:pPr>
    </w:p>
    <w:p w14:paraId="4B2034C2" w14:textId="77777777" w:rsidR="00FD33CE" w:rsidRDefault="00FD33CE" w:rsidP="00FD33CE">
      <w:pPr>
        <w:autoSpaceDE w:val="0"/>
        <w:autoSpaceDN w:val="0"/>
        <w:adjustRightInd w:val="0"/>
        <w:spacing w:line="240" w:lineRule="auto"/>
        <w:ind w:firstLine="0"/>
        <w:jc w:val="center"/>
        <w:rPr>
          <w:b/>
          <w:bCs/>
          <w:kern w:val="0"/>
          <w:sz w:val="26"/>
          <w:szCs w:val="26"/>
          <w:lang w:eastAsia="ru-RU"/>
        </w:rPr>
      </w:pPr>
    </w:p>
    <w:p w14:paraId="2D94CFCB" w14:textId="77777777" w:rsidR="00FD33CE" w:rsidRDefault="00FD33CE" w:rsidP="00FD33CE">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40F46601" w14:textId="029291D9" w:rsidR="00FD33CE" w:rsidRDefault="00FD33CE" w:rsidP="00FD33CE">
      <w:pPr>
        <w:shd w:val="clear" w:color="auto" w:fill="FFFFFF"/>
        <w:autoSpaceDE w:val="0"/>
        <w:autoSpaceDN w:val="0"/>
        <w:adjustRightInd w:val="0"/>
        <w:spacing w:line="240" w:lineRule="auto"/>
        <w:ind w:firstLine="0"/>
        <w:jc w:val="center"/>
        <w:rPr>
          <w:bCs/>
          <w:kern w:val="0"/>
          <w:lang w:eastAsia="ru-RU"/>
        </w:rPr>
      </w:pPr>
      <w:r>
        <w:rPr>
          <w:b/>
          <w:bCs/>
          <w:kern w:val="0"/>
          <w:sz w:val="28"/>
          <w:szCs w:val="28"/>
          <w:lang w:eastAsia="ru-RU"/>
        </w:rPr>
        <w:t>«</w:t>
      </w:r>
      <w:r w:rsidRPr="00FD33CE">
        <w:rPr>
          <w:rStyle w:val="a6"/>
        </w:rPr>
        <w:t>Прикладные бизнес-пакеты</w:t>
      </w:r>
      <w:r>
        <w:rPr>
          <w:b/>
          <w:bCs/>
          <w:kern w:val="0"/>
          <w:lang w:eastAsia="ru-RU"/>
        </w:rPr>
        <w:t>»</w:t>
      </w:r>
    </w:p>
    <w:p w14:paraId="7AFA043C" w14:textId="77777777" w:rsidR="00FD33CE" w:rsidRDefault="00FD33CE" w:rsidP="00FD33CE">
      <w:pPr>
        <w:autoSpaceDE w:val="0"/>
        <w:autoSpaceDN w:val="0"/>
        <w:adjustRightInd w:val="0"/>
        <w:spacing w:line="240" w:lineRule="auto"/>
        <w:ind w:firstLine="0"/>
        <w:jc w:val="center"/>
        <w:rPr>
          <w:b/>
          <w:bCs/>
          <w:kern w:val="0"/>
          <w:sz w:val="28"/>
          <w:szCs w:val="28"/>
          <w:lang w:eastAsia="ru-RU"/>
        </w:rPr>
      </w:pPr>
    </w:p>
    <w:p w14:paraId="648163C3" w14:textId="77777777" w:rsidR="00FD33CE" w:rsidRDefault="00FD33CE" w:rsidP="00FD33CE">
      <w:pPr>
        <w:spacing w:line="240" w:lineRule="auto"/>
        <w:ind w:firstLine="0"/>
        <w:jc w:val="center"/>
        <w:rPr>
          <w:rFonts w:cs="Calibri"/>
          <w:bCs/>
          <w:kern w:val="0"/>
          <w:sz w:val="28"/>
          <w:szCs w:val="28"/>
        </w:rPr>
      </w:pPr>
      <w:r>
        <w:rPr>
          <w:rFonts w:cs="Calibri"/>
          <w:kern w:val="0"/>
          <w:sz w:val="28"/>
          <w:szCs w:val="28"/>
        </w:rPr>
        <w:t>Направление подготовки</w:t>
      </w:r>
    </w:p>
    <w:p w14:paraId="52DD1451" w14:textId="77777777" w:rsidR="00FD33CE" w:rsidRPr="009312F1" w:rsidRDefault="00FD33CE" w:rsidP="00FD33CE">
      <w:pPr>
        <w:spacing w:line="240" w:lineRule="auto"/>
        <w:ind w:firstLine="0"/>
        <w:jc w:val="center"/>
        <w:rPr>
          <w:rFonts w:cs="Calibri"/>
          <w:b/>
          <w:bCs/>
          <w:kern w:val="0"/>
          <w:sz w:val="28"/>
          <w:szCs w:val="28"/>
        </w:rPr>
      </w:pPr>
      <w:r w:rsidRPr="009312F1">
        <w:rPr>
          <w:rStyle w:val="aa"/>
          <w:b w:val="0"/>
          <w:bCs w:val="0"/>
          <w:sz w:val="28"/>
          <w:szCs w:val="28"/>
          <w:bdr w:val="none" w:sz="0" w:space="0" w:color="auto" w:frame="1"/>
          <w:shd w:val="clear" w:color="auto" w:fill="FFFFFF"/>
        </w:rPr>
        <w:t>38.03.05</w:t>
      </w:r>
      <w:r w:rsidRPr="009312F1">
        <w:rPr>
          <w:rStyle w:val="aa"/>
          <w:rFonts w:ascii="Open Sans" w:hAnsi="Open Sans" w:cs="Open Sans"/>
          <w:b w:val="0"/>
          <w:bCs w:val="0"/>
          <w:color w:val="183A88"/>
          <w:bdr w:val="none" w:sz="0" w:space="0" w:color="auto" w:frame="1"/>
          <w:shd w:val="clear" w:color="auto" w:fill="FFFFFF"/>
        </w:rPr>
        <w:t xml:space="preserve"> </w:t>
      </w:r>
      <w:r w:rsidRPr="009312F1">
        <w:rPr>
          <w:rFonts w:cs="Calibri"/>
          <w:b/>
          <w:bCs/>
          <w:kern w:val="0"/>
          <w:sz w:val="28"/>
          <w:szCs w:val="28"/>
        </w:rPr>
        <w:t>«</w:t>
      </w:r>
      <w:r w:rsidRPr="009312F1">
        <w:rPr>
          <w:rStyle w:val="aa"/>
          <w:b w:val="0"/>
          <w:bCs w:val="0"/>
          <w:sz w:val="28"/>
          <w:szCs w:val="28"/>
          <w:bdr w:val="none" w:sz="0" w:space="0" w:color="auto" w:frame="1"/>
          <w:shd w:val="clear" w:color="auto" w:fill="FFFFFF"/>
        </w:rPr>
        <w:t>Бизнес-информатика</w:t>
      </w:r>
      <w:r w:rsidRPr="009312F1">
        <w:rPr>
          <w:rFonts w:cs="Calibri"/>
          <w:b/>
          <w:bCs/>
          <w:kern w:val="0"/>
          <w:sz w:val="28"/>
          <w:szCs w:val="28"/>
        </w:rPr>
        <w:t>»</w:t>
      </w:r>
    </w:p>
    <w:p w14:paraId="06615786" w14:textId="77777777" w:rsidR="00FD33CE" w:rsidRDefault="00FD33CE" w:rsidP="00FD33CE">
      <w:pPr>
        <w:spacing w:line="240" w:lineRule="auto"/>
        <w:ind w:firstLine="0"/>
        <w:jc w:val="center"/>
        <w:rPr>
          <w:rFonts w:cs="Calibri"/>
          <w:bCs/>
          <w:kern w:val="0"/>
          <w:sz w:val="28"/>
          <w:szCs w:val="28"/>
        </w:rPr>
      </w:pPr>
    </w:p>
    <w:p w14:paraId="5F6758F7" w14:textId="77777777" w:rsidR="00FD33CE" w:rsidRDefault="00FD33CE" w:rsidP="00FD33CE">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1ACCD8CB" w14:textId="77777777" w:rsidR="00FD33CE" w:rsidRPr="009312F1" w:rsidRDefault="00FD33CE" w:rsidP="00FD33CE">
      <w:pPr>
        <w:spacing w:line="240" w:lineRule="auto"/>
        <w:ind w:firstLine="0"/>
        <w:jc w:val="center"/>
        <w:rPr>
          <w:rFonts w:cs="Calibri"/>
          <w:b/>
          <w:bCs/>
          <w:kern w:val="0"/>
          <w:sz w:val="28"/>
          <w:szCs w:val="28"/>
        </w:rPr>
      </w:pPr>
      <w:r w:rsidRPr="009312F1">
        <w:rPr>
          <w:rFonts w:cs="Calibri"/>
          <w:b/>
          <w:bCs/>
          <w:kern w:val="0"/>
          <w:sz w:val="28"/>
          <w:szCs w:val="28"/>
        </w:rPr>
        <w:t>«</w:t>
      </w:r>
      <w:r w:rsidRPr="009312F1">
        <w:rPr>
          <w:rStyle w:val="aa"/>
          <w:b w:val="0"/>
          <w:bCs w:val="0"/>
          <w:sz w:val="28"/>
          <w:szCs w:val="28"/>
          <w:bdr w:val="none" w:sz="0" w:space="0" w:color="auto" w:frame="1"/>
          <w:shd w:val="clear" w:color="auto" w:fill="FFFFFF"/>
        </w:rPr>
        <w:t>Бизнес-информатика</w:t>
      </w:r>
      <w:r w:rsidRPr="009312F1">
        <w:rPr>
          <w:rFonts w:cs="Calibri"/>
          <w:b/>
          <w:bCs/>
          <w:kern w:val="0"/>
          <w:sz w:val="28"/>
          <w:szCs w:val="28"/>
        </w:rPr>
        <w:t>»</w:t>
      </w:r>
    </w:p>
    <w:p w14:paraId="3FA5AE26" w14:textId="77777777" w:rsidR="00FD33CE" w:rsidRDefault="00FD33CE" w:rsidP="00FD33CE">
      <w:pPr>
        <w:spacing w:line="240" w:lineRule="auto"/>
        <w:ind w:firstLine="0"/>
        <w:jc w:val="center"/>
        <w:rPr>
          <w:rFonts w:cs="Calibri"/>
          <w:bCs/>
          <w:kern w:val="0"/>
          <w:sz w:val="28"/>
          <w:szCs w:val="28"/>
        </w:rPr>
      </w:pPr>
    </w:p>
    <w:p w14:paraId="5216CFCE" w14:textId="77777777" w:rsidR="00FD33CE" w:rsidRDefault="00FD33CE" w:rsidP="00FD33CE">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502EF02C" w14:textId="77777777" w:rsidR="00FD33CE" w:rsidRDefault="00FD33CE" w:rsidP="00FD33CE">
      <w:pPr>
        <w:spacing w:line="240" w:lineRule="auto"/>
        <w:ind w:firstLine="0"/>
        <w:jc w:val="center"/>
        <w:rPr>
          <w:rFonts w:cs="Calibri"/>
          <w:kern w:val="0"/>
          <w:sz w:val="28"/>
          <w:szCs w:val="28"/>
        </w:rPr>
      </w:pPr>
    </w:p>
    <w:p w14:paraId="47E75B8D" w14:textId="77777777" w:rsidR="00904C11" w:rsidRDefault="00904C11" w:rsidP="00904C11">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7E3E2224" w14:textId="77777777" w:rsidR="00FD33CE" w:rsidRDefault="00FD33CE" w:rsidP="00FD33CE">
      <w:pPr>
        <w:spacing w:line="240" w:lineRule="auto"/>
        <w:ind w:firstLine="0"/>
        <w:jc w:val="center"/>
        <w:rPr>
          <w:rFonts w:cs="Calibri"/>
          <w:bCs/>
          <w:kern w:val="0"/>
          <w:sz w:val="28"/>
          <w:szCs w:val="28"/>
        </w:rPr>
      </w:pPr>
    </w:p>
    <w:p w14:paraId="30B0CA25" w14:textId="77777777" w:rsidR="00FD33CE" w:rsidRDefault="00FD33CE" w:rsidP="00FD33CE">
      <w:pPr>
        <w:spacing w:line="240" w:lineRule="auto"/>
        <w:ind w:firstLine="0"/>
        <w:jc w:val="center"/>
        <w:rPr>
          <w:rFonts w:cs="Calibri"/>
          <w:bCs/>
          <w:kern w:val="0"/>
          <w:sz w:val="28"/>
          <w:szCs w:val="28"/>
        </w:rPr>
      </w:pPr>
    </w:p>
    <w:p w14:paraId="0947CC14" w14:textId="77777777" w:rsidR="00FD33CE" w:rsidRDefault="00FD33CE" w:rsidP="00FD33CE">
      <w:pPr>
        <w:spacing w:line="240" w:lineRule="auto"/>
        <w:ind w:firstLine="0"/>
        <w:jc w:val="center"/>
        <w:rPr>
          <w:rFonts w:cs="Calibri"/>
          <w:bCs/>
          <w:kern w:val="0"/>
          <w:sz w:val="28"/>
          <w:szCs w:val="28"/>
        </w:rPr>
      </w:pPr>
    </w:p>
    <w:p w14:paraId="226CDE8E" w14:textId="77777777" w:rsidR="00FD33CE" w:rsidRDefault="00FD33CE" w:rsidP="00FD33CE">
      <w:pPr>
        <w:spacing w:line="240" w:lineRule="auto"/>
        <w:ind w:firstLine="0"/>
        <w:jc w:val="center"/>
        <w:rPr>
          <w:rFonts w:cs="Calibri"/>
          <w:bCs/>
          <w:kern w:val="0"/>
          <w:sz w:val="28"/>
          <w:szCs w:val="28"/>
        </w:rPr>
      </w:pPr>
    </w:p>
    <w:p w14:paraId="45A2A568" w14:textId="77777777" w:rsidR="00FD33CE" w:rsidRDefault="00FD33CE" w:rsidP="00FD33CE">
      <w:pPr>
        <w:spacing w:line="240" w:lineRule="auto"/>
        <w:ind w:firstLine="0"/>
        <w:jc w:val="center"/>
        <w:rPr>
          <w:rFonts w:cs="Calibri"/>
          <w:bCs/>
          <w:kern w:val="0"/>
          <w:sz w:val="28"/>
          <w:szCs w:val="28"/>
        </w:rPr>
      </w:pPr>
    </w:p>
    <w:p w14:paraId="0BB06CFD" w14:textId="77777777" w:rsidR="00FD33CE" w:rsidRDefault="00FD33CE" w:rsidP="00FD33CE">
      <w:pPr>
        <w:spacing w:line="240" w:lineRule="auto"/>
        <w:ind w:firstLine="0"/>
        <w:jc w:val="center"/>
        <w:rPr>
          <w:rFonts w:cs="Calibri"/>
          <w:bCs/>
          <w:kern w:val="0"/>
          <w:sz w:val="28"/>
          <w:szCs w:val="28"/>
        </w:rPr>
      </w:pPr>
    </w:p>
    <w:p w14:paraId="0A51D019" w14:textId="77777777" w:rsidR="00FD33CE" w:rsidRDefault="00FD33CE" w:rsidP="00FD33CE">
      <w:pPr>
        <w:spacing w:line="240" w:lineRule="auto"/>
        <w:ind w:firstLine="0"/>
        <w:jc w:val="center"/>
        <w:rPr>
          <w:rFonts w:cs="Calibri"/>
          <w:bCs/>
          <w:kern w:val="0"/>
          <w:sz w:val="28"/>
          <w:szCs w:val="28"/>
        </w:rPr>
      </w:pPr>
    </w:p>
    <w:p w14:paraId="7FA90CAB" w14:textId="77777777" w:rsidR="00FD33CE" w:rsidRDefault="00FD33CE" w:rsidP="00FD33CE">
      <w:pPr>
        <w:spacing w:line="240" w:lineRule="auto"/>
        <w:ind w:firstLine="0"/>
        <w:jc w:val="center"/>
        <w:rPr>
          <w:rFonts w:cs="Calibri"/>
          <w:bCs/>
          <w:kern w:val="0"/>
          <w:sz w:val="28"/>
          <w:szCs w:val="28"/>
        </w:rPr>
      </w:pPr>
    </w:p>
    <w:p w14:paraId="1358082A" w14:textId="77777777" w:rsidR="00FD33CE" w:rsidRDefault="00FD33CE" w:rsidP="00FD33CE">
      <w:pPr>
        <w:spacing w:line="240" w:lineRule="auto"/>
        <w:ind w:firstLine="0"/>
        <w:jc w:val="center"/>
        <w:rPr>
          <w:rFonts w:cs="Calibri"/>
          <w:bCs/>
          <w:kern w:val="0"/>
          <w:sz w:val="28"/>
          <w:szCs w:val="28"/>
        </w:rPr>
      </w:pPr>
    </w:p>
    <w:p w14:paraId="333DF977" w14:textId="77777777" w:rsidR="00FD33CE" w:rsidRDefault="00FD33CE" w:rsidP="00FD33CE">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6B982BA3" w14:textId="77777777" w:rsidR="00FD33CE" w:rsidRDefault="00FD33CE" w:rsidP="00FD33CE">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47CEEB26" w14:textId="77777777" w:rsidR="00FD33CE" w:rsidRDefault="00FD33CE" w:rsidP="00FD33CE">
      <w:pPr>
        <w:pStyle w:val="Default"/>
        <w:ind w:firstLine="708"/>
        <w:jc w:val="both"/>
        <w:rPr>
          <w:bCs/>
          <w:color w:val="auto"/>
          <w:sz w:val="22"/>
          <w:szCs w:val="22"/>
        </w:rPr>
      </w:pPr>
    </w:p>
    <w:p w14:paraId="681FF009" w14:textId="49B34209" w:rsidR="00FD33CE" w:rsidRDefault="00FD33CE" w:rsidP="00FD33CE">
      <w:pPr>
        <w:pStyle w:val="a9"/>
        <w:rPr>
          <w:color w:val="auto"/>
        </w:rPr>
      </w:pPr>
      <w:r>
        <w:t>Изучение дисциплины «</w:t>
      </w:r>
      <w:r w:rsidRPr="00FD33CE">
        <w:t>Прикладные бизнес-пакеты</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2C48844E" w14:textId="77777777" w:rsidR="00FD33CE" w:rsidRDefault="00FD33CE" w:rsidP="00FD33CE">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7508618D" w14:textId="77777777" w:rsidR="00FD33CE" w:rsidRDefault="00FD33CE" w:rsidP="00FD33CE">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5D93476C" w14:textId="77777777" w:rsidR="00FD33CE" w:rsidRDefault="00FD33CE" w:rsidP="00FD33CE">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7627D4F8" w14:textId="77777777" w:rsidR="00FD33CE" w:rsidRDefault="00FD33CE" w:rsidP="00FD33CE">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71222D05" w14:textId="77777777" w:rsidR="00FD33CE" w:rsidRDefault="00FD33CE" w:rsidP="00FD33CE">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47260DA1" w14:textId="77777777" w:rsidR="00FD33CE" w:rsidRDefault="00FD33CE" w:rsidP="00FD33CE">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19E5BA39" w14:textId="77777777" w:rsidR="00FD33CE" w:rsidRDefault="00FD33CE" w:rsidP="00FD33CE">
      <w:pPr>
        <w:pStyle w:val="a3"/>
        <w:tabs>
          <w:tab w:val="left" w:pos="422"/>
        </w:tabs>
        <w:jc w:val="center"/>
        <w:rPr>
          <w:b/>
          <w:sz w:val="22"/>
          <w:szCs w:val="22"/>
        </w:rPr>
      </w:pPr>
    </w:p>
    <w:p w14:paraId="1D25E34B" w14:textId="77777777" w:rsidR="00FD33CE" w:rsidRDefault="00FD33CE" w:rsidP="00FD33C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518D6BC4" w14:textId="77777777" w:rsidR="00FD33CE" w:rsidRDefault="00FD33CE" w:rsidP="00FD33CE">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396C2EE5" w14:textId="77777777" w:rsidR="00FD33CE" w:rsidRDefault="00FD33CE" w:rsidP="00FD33CE">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064FE83A" w14:textId="77777777" w:rsidR="00FD33CE" w:rsidRDefault="00FD33CE" w:rsidP="00FD33CE">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428CB52A" w14:textId="77777777" w:rsidR="00FD33CE" w:rsidRDefault="00FD33CE" w:rsidP="00FD33C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2B0ED9A9" w14:textId="77777777" w:rsidR="00FD33CE" w:rsidRDefault="00FD33CE" w:rsidP="00FD33CE">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3C0F438" w14:textId="77777777" w:rsidR="00FD33CE" w:rsidRDefault="00FD33CE" w:rsidP="00FD33C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4C6601A7" w14:textId="77777777" w:rsidR="00FD33CE" w:rsidRDefault="00FD33CE" w:rsidP="00FD33CE">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005A4082" w14:textId="77777777" w:rsidR="00FD33CE" w:rsidRDefault="00FD33CE" w:rsidP="00FD33CE">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216970BA" w14:textId="77777777" w:rsidR="00FD33CE" w:rsidRDefault="00FD33CE" w:rsidP="00FD33CE">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65165D92" w14:textId="77777777" w:rsidR="00FD33CE" w:rsidRDefault="00FD33CE" w:rsidP="00FD33CE">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61095A3" w14:textId="77777777" w:rsidR="00FD33CE" w:rsidRDefault="00FD33CE" w:rsidP="00FD33CE">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654961C2" w14:textId="77777777" w:rsidR="00FD33CE" w:rsidRDefault="00FD33CE" w:rsidP="00FD33CE">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4B383D9F" w14:textId="77777777" w:rsidR="00FD33CE" w:rsidRDefault="00FD33CE" w:rsidP="00FD33CE">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47A0D70D" w14:textId="77777777" w:rsidR="00FD33CE" w:rsidRDefault="00FD33CE" w:rsidP="00FD33CE">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0066E2D8" w14:textId="77777777" w:rsidR="00FD33CE" w:rsidRDefault="00FD33CE" w:rsidP="00FD33CE">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06193923" w14:textId="77777777" w:rsidR="00FD33CE" w:rsidRDefault="00FD33CE" w:rsidP="00FD33C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10B19DD4" w14:textId="77777777" w:rsidR="00FD33CE" w:rsidRDefault="00FD33CE" w:rsidP="00FD33CE">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09009304" w14:textId="77777777" w:rsidR="00FD33CE" w:rsidRDefault="00FD33CE" w:rsidP="00FD33CE">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7614A833" w14:textId="77777777" w:rsidR="00FD33CE" w:rsidRDefault="00FD33CE" w:rsidP="00FD33CE">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1185A760" w14:textId="77777777" w:rsidR="00FD33CE" w:rsidRDefault="00FD33CE" w:rsidP="00FD33CE">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4F72CCE4" w14:textId="77777777" w:rsidR="00FD33CE" w:rsidRDefault="00FD33CE" w:rsidP="00FD33CE">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22B1774" w14:textId="77777777" w:rsidR="00FD33CE" w:rsidRDefault="00FD33CE" w:rsidP="00FD33CE">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A2F81B3" w14:textId="77777777" w:rsidR="00FD33CE" w:rsidRDefault="00FD33CE" w:rsidP="00FD33CE">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1B8F9197" w14:textId="77777777" w:rsidR="00FD33CE" w:rsidRDefault="00FD33CE" w:rsidP="00FD33CE">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6DD10500" w14:textId="77777777" w:rsidR="00FD33CE" w:rsidRDefault="00FD33CE" w:rsidP="00FD33CE">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6B9C538" w14:textId="77777777" w:rsidR="00FD33CE" w:rsidRDefault="00FD33CE" w:rsidP="00FD33CE">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1FCF9E55" w14:textId="77777777" w:rsidR="00FD33CE" w:rsidRDefault="00FD33CE" w:rsidP="00FD33CE">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7AF9E410" w14:textId="77777777" w:rsidR="00FD33CE" w:rsidRDefault="00FD33CE" w:rsidP="00FD33CE">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5FAF3B10" w14:textId="77777777" w:rsidR="00FD33CE" w:rsidRDefault="00FD33CE" w:rsidP="00FD33CE">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079BB63" w14:textId="77777777" w:rsidR="00FD33CE" w:rsidRDefault="00FD33CE" w:rsidP="00FD33CE">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916B85B" w14:textId="77777777" w:rsidR="00FD33CE" w:rsidRDefault="00FD33CE" w:rsidP="00FD33CE">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7AB4A69" w14:textId="77777777" w:rsidR="00FD33CE" w:rsidRDefault="00FD33CE" w:rsidP="00FD33CE">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41525F55" w14:textId="77777777" w:rsidR="00FD33CE" w:rsidRDefault="00FD33CE" w:rsidP="00FD33CE">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0201AC5" w14:textId="77777777" w:rsidR="00FD33CE" w:rsidRDefault="00FD33CE" w:rsidP="00FD33CE">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AAFB7B5" w14:textId="77777777" w:rsidR="00FD33CE" w:rsidRDefault="00FD33CE" w:rsidP="00FD33CE">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022760D1" w14:textId="77777777" w:rsidR="00FD33CE" w:rsidRDefault="00FD33CE" w:rsidP="00FD33CE">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BB9DF09" w14:textId="77777777" w:rsidR="00FD33CE" w:rsidRDefault="00FD33CE" w:rsidP="00FD33CE">
      <w:pPr>
        <w:pStyle w:val="Default"/>
        <w:tabs>
          <w:tab w:val="left" w:pos="1134"/>
        </w:tabs>
        <w:ind w:firstLine="709"/>
        <w:jc w:val="both"/>
        <w:rPr>
          <w:sz w:val="22"/>
          <w:szCs w:val="22"/>
        </w:rPr>
      </w:pPr>
      <w:r>
        <w:rPr>
          <w:sz w:val="22"/>
          <w:szCs w:val="22"/>
        </w:rPr>
        <w:t>– уделять достаточное время сну;</w:t>
      </w:r>
    </w:p>
    <w:p w14:paraId="64AE1D15" w14:textId="77777777" w:rsidR="00FD33CE" w:rsidRDefault="00FD33CE" w:rsidP="00FD33CE">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69EA40C" w14:textId="77777777" w:rsidR="00FD33CE" w:rsidRDefault="00FD33CE" w:rsidP="00FD33CE">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0F0805AD" w14:textId="77777777" w:rsidR="00FD33CE" w:rsidRDefault="00FD33CE" w:rsidP="00FD33CE">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1CE82DB" w14:textId="77777777" w:rsidR="00FD33CE" w:rsidRDefault="00FD33CE" w:rsidP="00FD33CE">
      <w:pPr>
        <w:pStyle w:val="Default"/>
        <w:tabs>
          <w:tab w:val="left" w:pos="1134"/>
        </w:tabs>
        <w:ind w:firstLine="709"/>
        <w:jc w:val="both"/>
        <w:rPr>
          <w:sz w:val="22"/>
          <w:szCs w:val="22"/>
        </w:rPr>
      </w:pPr>
      <w:r>
        <w:rPr>
          <w:sz w:val="22"/>
          <w:szCs w:val="22"/>
        </w:rPr>
        <w:t>– следуйте плану подготовки.</w:t>
      </w:r>
    </w:p>
    <w:p w14:paraId="2A7EF090" w14:textId="77777777" w:rsidR="00FD33CE" w:rsidRDefault="00FD33CE" w:rsidP="00FD33CE">
      <w:pPr>
        <w:pStyle w:val="Default"/>
        <w:tabs>
          <w:tab w:val="left" w:pos="1134"/>
        </w:tabs>
        <w:ind w:firstLine="709"/>
        <w:jc w:val="both"/>
        <w:rPr>
          <w:sz w:val="22"/>
          <w:szCs w:val="22"/>
        </w:rPr>
      </w:pPr>
    </w:p>
    <w:p w14:paraId="62DF9875" w14:textId="77777777" w:rsidR="00FD33CE" w:rsidRDefault="00FD33CE" w:rsidP="00FD33CE">
      <w:pPr>
        <w:pStyle w:val="Default"/>
        <w:tabs>
          <w:tab w:val="left" w:pos="1134"/>
        </w:tabs>
        <w:ind w:firstLine="709"/>
        <w:jc w:val="both"/>
        <w:rPr>
          <w:sz w:val="22"/>
          <w:szCs w:val="22"/>
        </w:rPr>
      </w:pPr>
    </w:p>
    <w:p w14:paraId="36E899AB" w14:textId="77777777" w:rsidR="00FD33CE" w:rsidRDefault="00FD33CE" w:rsidP="00FD33CE">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145C14CF" w14:textId="77777777" w:rsidR="00FD33CE" w:rsidRDefault="00FD33CE" w:rsidP="00FD33CE">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2B96FAF4" w14:textId="77777777" w:rsidR="00FD33CE" w:rsidRDefault="00FD33CE" w:rsidP="00FD33CE">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5A262D7E" w14:textId="77777777" w:rsidR="00FD33CE" w:rsidRDefault="00FD33CE" w:rsidP="00FD33CE">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05AC2639" w14:textId="77777777" w:rsidR="00FD33CE" w:rsidRDefault="00FD33CE" w:rsidP="00FD33CE">
      <w:pPr>
        <w:pStyle w:val="Default"/>
        <w:tabs>
          <w:tab w:val="left" w:pos="1134"/>
        </w:tabs>
        <w:ind w:firstLine="709"/>
        <w:jc w:val="both"/>
        <w:rPr>
          <w:sz w:val="22"/>
          <w:szCs w:val="22"/>
        </w:rPr>
      </w:pPr>
      <w:r>
        <w:rPr>
          <w:sz w:val="22"/>
          <w:szCs w:val="22"/>
        </w:rPr>
        <w:t xml:space="preserve">– выполнение самостоятельных работ; </w:t>
      </w:r>
    </w:p>
    <w:p w14:paraId="38431E51" w14:textId="77777777" w:rsidR="00FD33CE" w:rsidRDefault="00FD33CE" w:rsidP="00FD33CE">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01EED974" w14:textId="77777777" w:rsidR="00FD33CE" w:rsidRDefault="00FD33CE" w:rsidP="00FD33CE">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4318EA51" w14:textId="77777777" w:rsidR="00FD33CE" w:rsidRDefault="00FD33CE" w:rsidP="00FD33CE">
      <w:pPr>
        <w:pStyle w:val="Default"/>
        <w:tabs>
          <w:tab w:val="left" w:pos="1134"/>
        </w:tabs>
        <w:ind w:firstLine="709"/>
        <w:jc w:val="both"/>
        <w:rPr>
          <w:sz w:val="22"/>
          <w:szCs w:val="22"/>
        </w:rPr>
      </w:pPr>
      <w:r>
        <w:rPr>
          <w:sz w:val="22"/>
          <w:szCs w:val="22"/>
        </w:rPr>
        <w:t xml:space="preserve">– решение задач; </w:t>
      </w:r>
    </w:p>
    <w:p w14:paraId="2DE20197" w14:textId="77777777" w:rsidR="00FD33CE" w:rsidRDefault="00FD33CE" w:rsidP="00FD33CE">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5263D85E" w14:textId="77777777" w:rsidR="00FD33CE" w:rsidRDefault="00FD33CE" w:rsidP="00FD33CE">
      <w:pPr>
        <w:pStyle w:val="Default"/>
        <w:tabs>
          <w:tab w:val="left" w:pos="1134"/>
        </w:tabs>
        <w:ind w:firstLine="709"/>
        <w:jc w:val="both"/>
        <w:rPr>
          <w:sz w:val="22"/>
          <w:szCs w:val="22"/>
        </w:rPr>
      </w:pPr>
      <w:r>
        <w:rPr>
          <w:sz w:val="22"/>
          <w:szCs w:val="22"/>
        </w:rPr>
        <w:t xml:space="preserve">– защиту выполненных работ; </w:t>
      </w:r>
    </w:p>
    <w:p w14:paraId="5B70782C" w14:textId="77777777" w:rsidR="00FD33CE" w:rsidRDefault="00FD33CE" w:rsidP="00FD33CE">
      <w:pPr>
        <w:pStyle w:val="Default"/>
        <w:tabs>
          <w:tab w:val="left" w:pos="1134"/>
        </w:tabs>
        <w:ind w:firstLine="709"/>
        <w:jc w:val="both"/>
        <w:rPr>
          <w:sz w:val="22"/>
          <w:szCs w:val="22"/>
        </w:rPr>
      </w:pPr>
      <w:r>
        <w:rPr>
          <w:sz w:val="22"/>
          <w:szCs w:val="22"/>
        </w:rPr>
        <w:t>– тестирование и т. д.</w:t>
      </w:r>
    </w:p>
    <w:p w14:paraId="04BF0AA7" w14:textId="77777777" w:rsidR="00FD33CE" w:rsidRDefault="00FD33CE" w:rsidP="00FD33CE">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300853E7" w14:textId="77777777" w:rsidR="00FD33CE" w:rsidRDefault="00FD33CE" w:rsidP="00FD33CE">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4A879757" w14:textId="77777777" w:rsidR="00FD33CE" w:rsidRDefault="00FD33CE" w:rsidP="00FD33CE">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EC5B6F3" w14:textId="77777777" w:rsidR="00FD33CE" w:rsidRDefault="00FD33CE" w:rsidP="00FD33CE">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12087A06" w14:textId="77777777" w:rsidR="00FD33CE" w:rsidRDefault="00FD33CE" w:rsidP="00FD33CE">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6A3DE150" w14:textId="77777777" w:rsidR="00FD33CE" w:rsidRDefault="00FD33CE" w:rsidP="00FD33CE">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62F9AF8C" w14:textId="77777777" w:rsidR="00FD33CE" w:rsidRDefault="00FD33CE" w:rsidP="00FD33CE">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1FD086DF" w14:textId="77777777" w:rsidR="00FD33CE" w:rsidRDefault="00FD33CE" w:rsidP="00FD33CE">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DD2D9E7" w14:textId="77777777" w:rsidR="00FD33CE" w:rsidRDefault="00FD33CE" w:rsidP="00FD33CE">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CFE31EF" w14:textId="77777777" w:rsidR="00FD33CE" w:rsidRDefault="00FD33CE" w:rsidP="00FD33CE">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ECE6E72" w14:textId="77777777" w:rsidR="00FD33CE" w:rsidRDefault="00FD33CE" w:rsidP="00FD33CE">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506FF656" w14:textId="77777777" w:rsidR="00FD33CE" w:rsidRDefault="00FD33CE" w:rsidP="00FD33CE">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724A22DF" w14:textId="77777777" w:rsidR="00FD33CE" w:rsidRDefault="00FD33CE" w:rsidP="00FD33CE">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2128B8DA" w14:textId="77777777" w:rsidR="00FD33CE" w:rsidRDefault="00FD33CE" w:rsidP="00FD33CE">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32485624" w14:textId="77777777" w:rsidR="00FD33CE" w:rsidRDefault="00FD33CE" w:rsidP="00FD33CE">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C1D7FD8" w14:textId="77777777" w:rsidR="00FD33CE" w:rsidRDefault="00FD33CE" w:rsidP="00FD33CE">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2BE3000" w14:textId="77777777" w:rsidR="00FD33CE" w:rsidRDefault="00FD33CE" w:rsidP="00FD33CE">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544421F" w14:textId="77777777" w:rsidR="00FD33CE" w:rsidRDefault="00FD33CE" w:rsidP="00FD33CE">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6A97C19" w14:textId="77777777" w:rsidR="00FD33CE" w:rsidRDefault="00FD33CE" w:rsidP="00FD33CE">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0F0AA6F3" w14:textId="77777777" w:rsidR="00FD33CE" w:rsidRDefault="00FD33CE" w:rsidP="00FD33CE">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6B35FEB" w14:textId="77777777" w:rsidR="00FD33CE" w:rsidRDefault="00FD33CE" w:rsidP="00FD33CE">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A737138" w14:textId="77777777" w:rsidR="00FD33CE" w:rsidRDefault="00FD33CE" w:rsidP="00FD33CE">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9CB49AF" w14:textId="77777777" w:rsidR="00FD33CE" w:rsidRDefault="00FD33CE" w:rsidP="00FD33CE">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16D69E56" w14:textId="77777777" w:rsidR="00FD33CE" w:rsidRDefault="00FD33CE" w:rsidP="00FD33CE">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428501F7" w14:textId="77777777" w:rsidR="00FD33CE" w:rsidRDefault="00FD33CE" w:rsidP="00FD33CE">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3A92777" w14:textId="77777777" w:rsidR="00FD33CE" w:rsidRDefault="00FD33CE" w:rsidP="00FD33CE">
      <w:pPr>
        <w:pStyle w:val="a3"/>
        <w:tabs>
          <w:tab w:val="left" w:pos="422"/>
        </w:tabs>
        <w:jc w:val="center"/>
        <w:rPr>
          <w:sz w:val="24"/>
          <w:szCs w:val="24"/>
        </w:rPr>
      </w:pPr>
    </w:p>
    <w:p w14:paraId="0B5BC5B1" w14:textId="77777777" w:rsidR="00FD33CE" w:rsidRDefault="00FD33CE" w:rsidP="00FD33CE">
      <w:pPr>
        <w:widowControl/>
        <w:spacing w:line="240" w:lineRule="auto"/>
        <w:ind w:firstLine="0"/>
        <w:rPr>
          <w:rFonts w:eastAsia="Calibri"/>
          <w:b/>
          <w:kern w:val="0"/>
          <w:sz w:val="22"/>
          <w:szCs w:val="22"/>
          <w:lang w:eastAsia="en-US"/>
        </w:rPr>
      </w:pPr>
      <w:r>
        <w:rPr>
          <w:b/>
          <w:kern w:val="0"/>
          <w:sz w:val="22"/>
          <w:szCs w:val="22"/>
        </w:rPr>
        <w:br w:type="page"/>
      </w:r>
    </w:p>
    <w:p w14:paraId="5ABBD963" w14:textId="77777777" w:rsidR="00FD33CE" w:rsidRDefault="00FD33CE" w:rsidP="00FD33CE">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738F8CBE" w14:textId="77777777" w:rsidR="00FD33CE" w:rsidRDefault="00FD33CE" w:rsidP="00FD33CE">
      <w:pPr>
        <w:ind w:firstLine="0"/>
      </w:pPr>
    </w:p>
    <w:p w14:paraId="651756CC" w14:textId="77777777" w:rsidR="00FD33CE" w:rsidRDefault="00FD33CE" w:rsidP="00FD33CE">
      <w:pPr>
        <w:ind w:firstLine="0"/>
        <w:rPr>
          <w:sz w:val="2"/>
          <w:szCs w:val="2"/>
        </w:rPr>
      </w:pPr>
    </w:p>
    <w:tbl>
      <w:tblPr>
        <w:tblW w:w="0" w:type="auto"/>
        <w:tblCellMar>
          <w:left w:w="0" w:type="dxa"/>
          <w:right w:w="0" w:type="dxa"/>
        </w:tblCellMar>
        <w:tblLook w:val="04A0" w:firstRow="1" w:lastRow="0" w:firstColumn="1" w:lastColumn="0" w:noHBand="0" w:noVBand="1"/>
      </w:tblPr>
      <w:tblGrid>
        <w:gridCol w:w="1195"/>
        <w:gridCol w:w="1802"/>
        <w:gridCol w:w="2554"/>
        <w:gridCol w:w="1961"/>
        <w:gridCol w:w="1823"/>
      </w:tblGrid>
      <w:tr w:rsidR="00FD33CE" w14:paraId="748196B5" w14:textId="77777777" w:rsidTr="00FD33CE">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2F8155" w14:textId="1801FDA6" w:rsidR="00FD33CE" w:rsidRDefault="00FD33CE" w:rsidP="00974E2A">
            <w:pPr>
              <w:spacing w:line="240" w:lineRule="auto"/>
              <w:jc w:val="center"/>
              <w:rPr>
                <w:sz w:val="19"/>
                <w:szCs w:val="19"/>
              </w:rPr>
            </w:pPr>
            <w:r>
              <w:rPr>
                <w:b/>
                <w:color w:val="000000"/>
                <w:sz w:val="19"/>
                <w:szCs w:val="19"/>
              </w:rPr>
              <w:t>2.1. Рекомендуемая литература</w:t>
            </w:r>
          </w:p>
        </w:tc>
      </w:tr>
      <w:tr w:rsidR="00FD33CE" w14:paraId="7AA82B18" w14:textId="77777777" w:rsidTr="00FD33CE">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7F8F46" w14:textId="241DA6BD" w:rsidR="00FD33CE" w:rsidRDefault="00FD33CE" w:rsidP="00974E2A">
            <w:pPr>
              <w:spacing w:line="240" w:lineRule="auto"/>
              <w:jc w:val="center"/>
              <w:rPr>
                <w:sz w:val="19"/>
                <w:szCs w:val="19"/>
              </w:rPr>
            </w:pPr>
            <w:r>
              <w:rPr>
                <w:b/>
                <w:color w:val="000000"/>
                <w:sz w:val="19"/>
                <w:szCs w:val="19"/>
              </w:rPr>
              <w:t>2.1.1. Основная литература</w:t>
            </w:r>
          </w:p>
        </w:tc>
      </w:tr>
      <w:tr w:rsidR="00FD33CE" w14:paraId="261B7604" w14:textId="77777777" w:rsidTr="00FD33CE">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8A408A" w14:textId="77777777" w:rsidR="00FD33CE" w:rsidRDefault="00FD33CE" w:rsidP="00974E2A">
            <w:pPr>
              <w:spacing w:line="240" w:lineRule="auto"/>
              <w:jc w:val="center"/>
              <w:rPr>
                <w:sz w:val="19"/>
                <w:szCs w:val="19"/>
              </w:rPr>
            </w:pPr>
            <w:r>
              <w:rPr>
                <w:color w:val="000000"/>
                <w:sz w:val="19"/>
                <w:szCs w:val="19"/>
              </w:rPr>
              <w:t>№</w:t>
            </w:r>
          </w:p>
        </w:tc>
        <w:tc>
          <w:tcPr>
            <w:tcW w:w="1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DABBAE" w14:textId="77777777" w:rsidR="00FD33CE" w:rsidRDefault="00FD33CE" w:rsidP="00974E2A">
            <w:pPr>
              <w:spacing w:line="240" w:lineRule="auto"/>
              <w:jc w:val="center"/>
              <w:rPr>
                <w:sz w:val="19"/>
                <w:szCs w:val="19"/>
              </w:rPr>
            </w:pPr>
            <w:r>
              <w:rPr>
                <w:color w:val="000000"/>
                <w:sz w:val="19"/>
                <w:szCs w:val="19"/>
              </w:rPr>
              <w:t>Авторы, составители</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5F0257" w14:textId="77777777" w:rsidR="00FD33CE" w:rsidRDefault="00FD33CE" w:rsidP="00974E2A">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E98E75" w14:textId="77777777" w:rsidR="00FD33CE" w:rsidRDefault="00FD33CE" w:rsidP="00974E2A">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0B09F3" w14:textId="77777777" w:rsidR="00FD33CE" w:rsidRDefault="00FD33CE" w:rsidP="00974E2A">
            <w:pPr>
              <w:spacing w:line="240" w:lineRule="auto"/>
              <w:jc w:val="center"/>
              <w:rPr>
                <w:sz w:val="19"/>
                <w:szCs w:val="19"/>
              </w:rPr>
            </w:pPr>
            <w:r>
              <w:rPr>
                <w:color w:val="000000"/>
                <w:sz w:val="19"/>
                <w:szCs w:val="19"/>
              </w:rPr>
              <w:t>Количество/</w:t>
            </w:r>
          </w:p>
          <w:p w14:paraId="5C899B66" w14:textId="77777777" w:rsidR="00FD33CE" w:rsidRDefault="00FD33CE" w:rsidP="00974E2A">
            <w:pPr>
              <w:spacing w:line="240" w:lineRule="auto"/>
              <w:jc w:val="center"/>
              <w:rPr>
                <w:sz w:val="19"/>
                <w:szCs w:val="19"/>
              </w:rPr>
            </w:pPr>
            <w:r>
              <w:rPr>
                <w:color w:val="000000"/>
                <w:sz w:val="19"/>
                <w:szCs w:val="19"/>
              </w:rPr>
              <w:t>название ЭБС</w:t>
            </w:r>
          </w:p>
        </w:tc>
      </w:tr>
      <w:tr w:rsidR="00FD33CE" w:rsidRPr="00FD33CE" w14:paraId="4A79801B" w14:textId="77777777" w:rsidTr="00FD33CE">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8B48C1" w14:textId="77777777" w:rsidR="00FD33CE" w:rsidRDefault="00FD33CE" w:rsidP="00974E2A">
            <w:pPr>
              <w:spacing w:line="240" w:lineRule="auto"/>
              <w:jc w:val="center"/>
              <w:rPr>
                <w:sz w:val="19"/>
                <w:szCs w:val="19"/>
              </w:rPr>
            </w:pPr>
            <w:r>
              <w:rPr>
                <w:color w:val="000000"/>
                <w:sz w:val="19"/>
                <w:szCs w:val="19"/>
              </w:rPr>
              <w:t>Л1.1</w:t>
            </w:r>
          </w:p>
        </w:tc>
        <w:tc>
          <w:tcPr>
            <w:tcW w:w="1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72CAAA" w14:textId="77777777" w:rsidR="00FD33CE" w:rsidRDefault="00FD33CE" w:rsidP="00974E2A">
            <w:pPr>
              <w:spacing w:line="240" w:lineRule="auto"/>
              <w:rPr>
                <w:sz w:val="19"/>
                <w:szCs w:val="19"/>
              </w:rPr>
            </w:pPr>
            <w:r>
              <w:rPr>
                <w:color w:val="000000"/>
                <w:sz w:val="19"/>
                <w:szCs w:val="19"/>
              </w:rPr>
              <w:t>Харин А. Г.</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D59839" w14:textId="77777777" w:rsidR="00FD33CE" w:rsidRPr="00B440CA" w:rsidRDefault="00FD33CE" w:rsidP="00974E2A">
            <w:pPr>
              <w:spacing w:line="240" w:lineRule="auto"/>
              <w:rPr>
                <w:sz w:val="19"/>
                <w:szCs w:val="19"/>
              </w:rPr>
            </w:pPr>
            <w:r w:rsidRPr="00B440CA">
              <w:rPr>
                <w:color w:val="000000"/>
                <w:sz w:val="19"/>
                <w:szCs w:val="19"/>
              </w:rPr>
              <w:t>Бизнес-планирование инновационных проектов : учебно- методический комплекс</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3DB2F3" w14:textId="77777777" w:rsidR="00FD33CE" w:rsidRDefault="00FD33CE" w:rsidP="00974E2A">
            <w:pPr>
              <w:spacing w:line="240" w:lineRule="auto"/>
              <w:rPr>
                <w:sz w:val="19"/>
                <w:szCs w:val="19"/>
              </w:rPr>
            </w:pPr>
            <w:r w:rsidRPr="00B440CA">
              <w:rPr>
                <w:color w:val="000000"/>
                <w:sz w:val="19"/>
                <w:szCs w:val="19"/>
              </w:rPr>
              <w:t xml:space="preserve">Калининград: Балтийский федеральный университет им. </w:t>
            </w:r>
            <w:r>
              <w:rPr>
                <w:color w:val="000000"/>
                <w:sz w:val="19"/>
                <w:szCs w:val="19"/>
              </w:rPr>
              <w:t>Иммануила Канта, 2011, 185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06F1DC" w14:textId="77777777" w:rsidR="00FD33CE" w:rsidRPr="00FD33CE" w:rsidRDefault="00FD33CE" w:rsidP="00974E2A">
            <w:pPr>
              <w:spacing w:line="240" w:lineRule="auto"/>
              <w:rPr>
                <w:sz w:val="19"/>
                <w:szCs w:val="19"/>
                <w:lang w:val="en-US"/>
              </w:rPr>
            </w:pPr>
            <w:r w:rsidRPr="00FD33CE">
              <w:rPr>
                <w:color w:val="000000"/>
                <w:sz w:val="19"/>
                <w:szCs w:val="19"/>
                <w:lang w:val="en-US"/>
              </w:rPr>
              <w:t>2227-8397, http://www.ipr bookshop.ru/2 3811.html</w:t>
            </w:r>
          </w:p>
        </w:tc>
      </w:tr>
      <w:tr w:rsidR="00FD33CE" w:rsidRPr="00FD33CE" w14:paraId="210CBE06" w14:textId="77777777" w:rsidTr="00FD33CE">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3456F6" w14:textId="77777777" w:rsidR="00FD33CE" w:rsidRDefault="00FD33CE" w:rsidP="00974E2A">
            <w:pPr>
              <w:spacing w:line="240" w:lineRule="auto"/>
              <w:jc w:val="center"/>
              <w:rPr>
                <w:sz w:val="19"/>
                <w:szCs w:val="19"/>
              </w:rPr>
            </w:pPr>
            <w:r>
              <w:rPr>
                <w:color w:val="000000"/>
                <w:sz w:val="19"/>
                <w:szCs w:val="19"/>
              </w:rPr>
              <w:t>Л1.2</w:t>
            </w:r>
          </w:p>
        </w:tc>
        <w:tc>
          <w:tcPr>
            <w:tcW w:w="1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F8FC54" w14:textId="77777777" w:rsidR="00FD33CE" w:rsidRDefault="00FD33CE" w:rsidP="00974E2A">
            <w:pPr>
              <w:spacing w:line="240" w:lineRule="auto"/>
              <w:rPr>
                <w:sz w:val="19"/>
                <w:szCs w:val="19"/>
              </w:rPr>
            </w:pPr>
            <w:r>
              <w:rPr>
                <w:color w:val="000000"/>
                <w:sz w:val="19"/>
                <w:szCs w:val="19"/>
              </w:rPr>
              <w:t>Бурда А. Г.</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F4D7A5" w14:textId="77777777" w:rsidR="00FD33CE" w:rsidRPr="00B440CA" w:rsidRDefault="00FD33CE" w:rsidP="00974E2A">
            <w:pPr>
              <w:spacing w:line="240" w:lineRule="auto"/>
              <w:rPr>
                <w:sz w:val="19"/>
                <w:szCs w:val="19"/>
              </w:rPr>
            </w:pPr>
            <w:r w:rsidRPr="00B440CA">
              <w:rPr>
                <w:color w:val="000000"/>
                <w:sz w:val="19"/>
                <w:szCs w:val="19"/>
              </w:rPr>
              <w:t>Современные информационные технологии в управлении : учебно-методическое пособие для практических занятий и самостоятельной работы магистрантов</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01801A" w14:textId="77777777" w:rsidR="00FD33CE" w:rsidRPr="00B440CA" w:rsidRDefault="00FD33CE" w:rsidP="00974E2A">
            <w:pPr>
              <w:spacing w:line="240" w:lineRule="auto"/>
              <w:rPr>
                <w:sz w:val="19"/>
                <w:szCs w:val="19"/>
              </w:rPr>
            </w:pPr>
            <w:r w:rsidRPr="00B440CA">
              <w:rPr>
                <w:color w:val="000000"/>
                <w:sz w:val="19"/>
                <w:szCs w:val="19"/>
              </w:rPr>
              <w:t>Краснодар: Южный институт менеджмента, 2013, 35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9C30E6" w14:textId="77777777" w:rsidR="00FD33CE" w:rsidRPr="00FD33CE" w:rsidRDefault="00FD33CE" w:rsidP="00974E2A">
            <w:pPr>
              <w:spacing w:line="240" w:lineRule="auto"/>
              <w:rPr>
                <w:sz w:val="19"/>
                <w:szCs w:val="19"/>
                <w:lang w:val="en-US"/>
              </w:rPr>
            </w:pPr>
            <w:r w:rsidRPr="00FD33CE">
              <w:rPr>
                <w:color w:val="000000"/>
                <w:sz w:val="19"/>
                <w:szCs w:val="19"/>
                <w:lang w:val="en-US"/>
              </w:rPr>
              <w:t>2227-8397, http://www.ipr bookshop.ru/2 5983.html</w:t>
            </w:r>
          </w:p>
        </w:tc>
      </w:tr>
      <w:tr w:rsidR="00FD33CE" w:rsidRPr="00FD33CE" w14:paraId="353FC0BA" w14:textId="77777777" w:rsidTr="00FD33CE">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2B730" w14:textId="77777777" w:rsidR="00FD33CE" w:rsidRDefault="00FD33CE" w:rsidP="00974E2A">
            <w:pPr>
              <w:spacing w:line="240" w:lineRule="auto"/>
              <w:jc w:val="center"/>
              <w:rPr>
                <w:sz w:val="19"/>
                <w:szCs w:val="19"/>
              </w:rPr>
            </w:pPr>
            <w:r>
              <w:rPr>
                <w:color w:val="000000"/>
                <w:sz w:val="19"/>
                <w:szCs w:val="19"/>
              </w:rPr>
              <w:t>Л1.3</w:t>
            </w:r>
          </w:p>
        </w:tc>
        <w:tc>
          <w:tcPr>
            <w:tcW w:w="1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9A5919" w14:textId="77777777" w:rsidR="00FD33CE" w:rsidRPr="00B440CA" w:rsidRDefault="00FD33CE" w:rsidP="00974E2A">
            <w:pPr>
              <w:spacing w:line="240" w:lineRule="auto"/>
              <w:rPr>
                <w:sz w:val="19"/>
                <w:szCs w:val="19"/>
              </w:rPr>
            </w:pPr>
            <w:r w:rsidRPr="00B440CA">
              <w:rPr>
                <w:color w:val="000000"/>
                <w:sz w:val="19"/>
                <w:szCs w:val="19"/>
              </w:rPr>
              <w:t>Баронов В. В., Калянов Г. Н., Попов Ю. Н., Титовский И. Н.</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58D174" w14:textId="77777777" w:rsidR="00FD33CE" w:rsidRPr="00B440CA" w:rsidRDefault="00FD33CE" w:rsidP="00974E2A">
            <w:pPr>
              <w:spacing w:line="240" w:lineRule="auto"/>
              <w:rPr>
                <w:sz w:val="19"/>
                <w:szCs w:val="19"/>
              </w:rPr>
            </w:pPr>
            <w:r w:rsidRPr="00B440CA">
              <w:rPr>
                <w:color w:val="000000"/>
                <w:sz w:val="19"/>
                <w:szCs w:val="19"/>
              </w:rPr>
              <w:t>Информационные технологии и управление предприятием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68050D" w14:textId="77777777" w:rsidR="00FD33CE" w:rsidRDefault="00FD33CE" w:rsidP="00974E2A">
            <w:pPr>
              <w:spacing w:line="240" w:lineRule="auto"/>
              <w:rPr>
                <w:sz w:val="19"/>
                <w:szCs w:val="19"/>
              </w:rPr>
            </w:pPr>
            <w:r>
              <w:rPr>
                <w:color w:val="000000"/>
                <w:sz w:val="19"/>
                <w:szCs w:val="19"/>
              </w:rPr>
              <w:t>Саратов: Профобразован ие, 2019, 327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96A4DF" w14:textId="77777777" w:rsidR="00FD33CE" w:rsidRPr="00FD33CE" w:rsidRDefault="00FD33CE" w:rsidP="00974E2A">
            <w:pPr>
              <w:spacing w:line="240" w:lineRule="auto"/>
              <w:rPr>
                <w:sz w:val="19"/>
                <w:szCs w:val="19"/>
                <w:lang w:val="en-US"/>
              </w:rPr>
            </w:pPr>
            <w:r w:rsidRPr="00FD33CE">
              <w:rPr>
                <w:color w:val="000000"/>
                <w:sz w:val="19"/>
                <w:szCs w:val="19"/>
                <w:lang w:val="en-US"/>
              </w:rPr>
              <w:t>978-5-4488- 0086-3, http://www.ipr bookshop.ru/8 7996.html</w:t>
            </w:r>
          </w:p>
        </w:tc>
      </w:tr>
      <w:tr w:rsidR="00FD33CE" w14:paraId="2023913F" w14:textId="77777777" w:rsidTr="00FD33CE">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D15E82" w14:textId="2B533620" w:rsidR="00FD33CE" w:rsidRDefault="00FD33CE" w:rsidP="00974E2A">
            <w:pPr>
              <w:spacing w:line="240" w:lineRule="auto"/>
              <w:jc w:val="center"/>
              <w:rPr>
                <w:sz w:val="19"/>
                <w:szCs w:val="19"/>
              </w:rPr>
            </w:pPr>
            <w:r>
              <w:rPr>
                <w:b/>
                <w:color w:val="000000"/>
                <w:sz w:val="19"/>
                <w:szCs w:val="19"/>
              </w:rPr>
              <w:t>2.1.2. Дополнительная литература</w:t>
            </w:r>
          </w:p>
        </w:tc>
      </w:tr>
      <w:tr w:rsidR="00FD33CE" w14:paraId="7B737609" w14:textId="77777777" w:rsidTr="00FD33CE">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87E692" w14:textId="77777777" w:rsidR="00FD33CE" w:rsidRDefault="00FD33CE" w:rsidP="00974E2A">
            <w:pPr>
              <w:spacing w:line="240" w:lineRule="auto"/>
              <w:jc w:val="center"/>
              <w:rPr>
                <w:sz w:val="19"/>
                <w:szCs w:val="19"/>
              </w:rPr>
            </w:pPr>
            <w:r>
              <w:rPr>
                <w:color w:val="000000"/>
                <w:sz w:val="19"/>
                <w:szCs w:val="19"/>
              </w:rPr>
              <w:t>№</w:t>
            </w:r>
          </w:p>
        </w:tc>
        <w:tc>
          <w:tcPr>
            <w:tcW w:w="1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A529DB" w14:textId="77777777" w:rsidR="00FD33CE" w:rsidRDefault="00FD33CE" w:rsidP="00974E2A">
            <w:pPr>
              <w:spacing w:line="240" w:lineRule="auto"/>
              <w:jc w:val="center"/>
              <w:rPr>
                <w:sz w:val="19"/>
                <w:szCs w:val="19"/>
              </w:rPr>
            </w:pPr>
            <w:r>
              <w:rPr>
                <w:color w:val="000000"/>
                <w:sz w:val="19"/>
                <w:szCs w:val="19"/>
              </w:rPr>
              <w:t>Авторы, составители</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43A6F4" w14:textId="77777777" w:rsidR="00FD33CE" w:rsidRDefault="00FD33CE" w:rsidP="00974E2A">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68A3CC" w14:textId="77777777" w:rsidR="00FD33CE" w:rsidRDefault="00FD33CE" w:rsidP="00974E2A">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60BC0C" w14:textId="77777777" w:rsidR="00FD33CE" w:rsidRDefault="00FD33CE" w:rsidP="00974E2A">
            <w:pPr>
              <w:spacing w:line="240" w:lineRule="auto"/>
              <w:jc w:val="center"/>
              <w:rPr>
                <w:sz w:val="19"/>
                <w:szCs w:val="19"/>
              </w:rPr>
            </w:pPr>
            <w:r>
              <w:rPr>
                <w:color w:val="000000"/>
                <w:sz w:val="19"/>
                <w:szCs w:val="19"/>
              </w:rPr>
              <w:t>Количество/</w:t>
            </w:r>
          </w:p>
          <w:p w14:paraId="6F1B0A9F" w14:textId="77777777" w:rsidR="00FD33CE" w:rsidRDefault="00FD33CE" w:rsidP="00974E2A">
            <w:pPr>
              <w:spacing w:line="240" w:lineRule="auto"/>
              <w:jc w:val="center"/>
              <w:rPr>
                <w:sz w:val="19"/>
                <w:szCs w:val="19"/>
              </w:rPr>
            </w:pPr>
            <w:r>
              <w:rPr>
                <w:color w:val="000000"/>
                <w:sz w:val="19"/>
                <w:szCs w:val="19"/>
              </w:rPr>
              <w:t>название ЭБС</w:t>
            </w:r>
          </w:p>
        </w:tc>
      </w:tr>
      <w:tr w:rsidR="00FD33CE" w:rsidRPr="00FD33CE" w14:paraId="28FAD4E4" w14:textId="77777777" w:rsidTr="00FD33CE">
        <w:trPr>
          <w:trHeight w:hRule="exact" w:val="135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843647" w14:textId="77777777" w:rsidR="00FD33CE" w:rsidRDefault="00FD33CE" w:rsidP="00974E2A">
            <w:pPr>
              <w:spacing w:line="240" w:lineRule="auto"/>
              <w:jc w:val="center"/>
              <w:rPr>
                <w:sz w:val="19"/>
                <w:szCs w:val="19"/>
              </w:rPr>
            </w:pPr>
            <w:r>
              <w:rPr>
                <w:color w:val="000000"/>
                <w:sz w:val="19"/>
                <w:szCs w:val="19"/>
              </w:rPr>
              <w:t>Л2.1</w:t>
            </w:r>
          </w:p>
        </w:tc>
        <w:tc>
          <w:tcPr>
            <w:tcW w:w="1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22F0C6" w14:textId="77777777" w:rsidR="00FD33CE" w:rsidRDefault="00FD33CE" w:rsidP="00974E2A">
            <w:pPr>
              <w:spacing w:line="240" w:lineRule="auto"/>
              <w:rPr>
                <w:sz w:val="19"/>
                <w:szCs w:val="19"/>
              </w:rPr>
            </w:pPr>
            <w:r>
              <w:rPr>
                <w:color w:val="000000"/>
                <w:sz w:val="19"/>
                <w:szCs w:val="19"/>
              </w:rPr>
              <w:t>Романенко М. Г.</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7BB17F" w14:textId="77777777" w:rsidR="00FD33CE" w:rsidRPr="00B440CA" w:rsidRDefault="00FD33CE" w:rsidP="00974E2A">
            <w:pPr>
              <w:spacing w:line="240" w:lineRule="auto"/>
              <w:rPr>
                <w:sz w:val="19"/>
                <w:szCs w:val="19"/>
              </w:rPr>
            </w:pPr>
            <w:r w:rsidRPr="00B440CA">
              <w:rPr>
                <w:color w:val="000000"/>
                <w:sz w:val="19"/>
                <w:szCs w:val="19"/>
              </w:rPr>
              <w:t>Анализ и оптимизация бизнес-процессов : лабораторный практикум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553F9C" w14:textId="77777777" w:rsidR="00FD33CE" w:rsidRPr="00B440CA" w:rsidRDefault="00FD33CE" w:rsidP="00974E2A">
            <w:pPr>
              <w:spacing w:line="240" w:lineRule="auto"/>
              <w:rPr>
                <w:sz w:val="19"/>
                <w:szCs w:val="19"/>
              </w:rPr>
            </w:pPr>
            <w:r w:rsidRPr="00B440CA">
              <w:rPr>
                <w:color w:val="000000"/>
                <w:sz w:val="19"/>
                <w:szCs w:val="19"/>
              </w:rPr>
              <w:t>Ставрополь: Северо- Кавказский федеральный университет, 2015, 79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7621C9" w14:textId="77777777" w:rsidR="00FD33CE" w:rsidRPr="00FD33CE" w:rsidRDefault="00FD33CE" w:rsidP="00974E2A">
            <w:pPr>
              <w:spacing w:line="240" w:lineRule="auto"/>
              <w:rPr>
                <w:sz w:val="19"/>
                <w:szCs w:val="19"/>
                <w:lang w:val="en-US"/>
              </w:rPr>
            </w:pPr>
            <w:r w:rsidRPr="00FD33CE">
              <w:rPr>
                <w:color w:val="000000"/>
                <w:sz w:val="19"/>
                <w:szCs w:val="19"/>
                <w:lang w:val="en-US"/>
              </w:rPr>
              <w:t>2227-8397, http://www.ipr bookshop.ru/6 2919.html</w:t>
            </w:r>
          </w:p>
        </w:tc>
      </w:tr>
      <w:tr w:rsidR="00FD33CE" w:rsidRPr="00FD33CE" w14:paraId="201071E7" w14:textId="77777777" w:rsidTr="00FD33CE">
        <w:trPr>
          <w:trHeight w:hRule="exact" w:val="104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CE1B73" w14:textId="54015DF0" w:rsidR="00FD33CE" w:rsidRDefault="00FD33CE" w:rsidP="00FD33CE">
            <w:pPr>
              <w:spacing w:line="240" w:lineRule="auto"/>
              <w:jc w:val="center"/>
              <w:rPr>
                <w:color w:val="000000"/>
                <w:sz w:val="19"/>
                <w:szCs w:val="19"/>
              </w:rPr>
            </w:pPr>
            <w:r>
              <w:rPr>
                <w:color w:val="000000"/>
                <w:sz w:val="19"/>
                <w:szCs w:val="19"/>
              </w:rPr>
              <w:t>Л2.2</w:t>
            </w:r>
          </w:p>
        </w:tc>
        <w:tc>
          <w:tcPr>
            <w:tcW w:w="1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FFE583" w14:textId="537DA869" w:rsidR="00FD33CE" w:rsidRDefault="00FD33CE" w:rsidP="00FD33CE">
            <w:pPr>
              <w:spacing w:line="240" w:lineRule="auto"/>
              <w:rPr>
                <w:color w:val="000000"/>
                <w:sz w:val="19"/>
                <w:szCs w:val="19"/>
              </w:rPr>
            </w:pPr>
            <w:r w:rsidRPr="00B440CA">
              <w:rPr>
                <w:color w:val="000000"/>
                <w:sz w:val="19"/>
                <w:szCs w:val="19"/>
              </w:rPr>
              <w:t>Варзунов А. В., Торосян Е. К., Сажнева Л. П.</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14D184" w14:textId="16B2B763" w:rsidR="00FD33CE" w:rsidRPr="00B440CA" w:rsidRDefault="00FD33CE" w:rsidP="00FD33CE">
            <w:pPr>
              <w:spacing w:line="240" w:lineRule="auto"/>
              <w:rPr>
                <w:color w:val="000000"/>
                <w:sz w:val="19"/>
                <w:szCs w:val="19"/>
              </w:rPr>
            </w:pPr>
            <w:r w:rsidRPr="00B440CA">
              <w:rPr>
                <w:color w:val="000000"/>
                <w:sz w:val="19"/>
                <w:szCs w:val="19"/>
              </w:rPr>
              <w:t>Анализ и управление бизнес-процессами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B6A9C4" w14:textId="61321260" w:rsidR="00FD33CE" w:rsidRPr="00B440CA" w:rsidRDefault="00FD33CE" w:rsidP="00FD33CE">
            <w:pPr>
              <w:spacing w:line="240" w:lineRule="auto"/>
              <w:rPr>
                <w:color w:val="000000"/>
                <w:sz w:val="19"/>
                <w:szCs w:val="19"/>
              </w:rPr>
            </w:pPr>
            <w:r w:rsidRPr="00B440CA">
              <w:rPr>
                <w:color w:val="000000"/>
                <w:sz w:val="19"/>
                <w:szCs w:val="19"/>
              </w:rPr>
              <w:t>Санкт- Петербург: Университет ИТМО, 2016, 114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BA4DC" w14:textId="58F7DCAB" w:rsidR="00FD33CE" w:rsidRPr="00FD33CE" w:rsidRDefault="00FD33CE" w:rsidP="00FD33CE">
            <w:pPr>
              <w:spacing w:line="240" w:lineRule="auto"/>
              <w:rPr>
                <w:color w:val="000000"/>
                <w:sz w:val="19"/>
                <w:szCs w:val="19"/>
                <w:lang w:val="en-US"/>
              </w:rPr>
            </w:pPr>
            <w:r w:rsidRPr="00FD33CE">
              <w:rPr>
                <w:color w:val="000000"/>
                <w:sz w:val="19"/>
                <w:szCs w:val="19"/>
                <w:lang w:val="en-US"/>
              </w:rPr>
              <w:t>2227-8397, http://www.ipr bookshop.ru/6 5772.html</w:t>
            </w:r>
          </w:p>
        </w:tc>
      </w:tr>
      <w:tr w:rsidR="00FD33CE" w:rsidRPr="00FD33CE" w14:paraId="0AD6C6EF" w14:textId="77777777" w:rsidTr="00FD33CE">
        <w:trPr>
          <w:trHeight w:hRule="exact" w:val="565"/>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3B73D0" w14:textId="4B5E87BB" w:rsidR="00FD33CE" w:rsidRPr="00FD33CE" w:rsidRDefault="00FD33CE" w:rsidP="00FD33CE">
            <w:pPr>
              <w:spacing w:line="240" w:lineRule="auto"/>
              <w:jc w:val="center"/>
              <w:rPr>
                <w:color w:val="000000"/>
                <w:sz w:val="19"/>
                <w:szCs w:val="19"/>
                <w:lang w:val="en-US"/>
              </w:rPr>
            </w:pPr>
            <w:r>
              <w:rPr>
                <w:b/>
                <w:color w:val="000000"/>
                <w:sz w:val="19"/>
                <w:szCs w:val="19"/>
              </w:rPr>
              <w:t>2.1.3. Методические разработки</w:t>
            </w:r>
          </w:p>
        </w:tc>
      </w:tr>
      <w:tr w:rsidR="00FD33CE" w:rsidRPr="00FD33CE" w14:paraId="0E6AD001" w14:textId="77777777" w:rsidTr="00FD33CE">
        <w:trPr>
          <w:trHeight w:hRule="exact" w:val="135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BF4CEB" w14:textId="446B2CB8" w:rsidR="00FD33CE" w:rsidRPr="00FD33CE" w:rsidRDefault="00FD33CE" w:rsidP="00FD33CE">
            <w:pPr>
              <w:spacing w:line="240" w:lineRule="auto"/>
              <w:jc w:val="center"/>
              <w:rPr>
                <w:color w:val="000000"/>
                <w:sz w:val="19"/>
                <w:szCs w:val="19"/>
                <w:lang w:val="en-US"/>
              </w:rPr>
            </w:pPr>
            <w:r>
              <w:rPr>
                <w:color w:val="000000"/>
                <w:sz w:val="19"/>
                <w:szCs w:val="19"/>
              </w:rPr>
              <w:t>№</w:t>
            </w:r>
          </w:p>
        </w:tc>
        <w:tc>
          <w:tcPr>
            <w:tcW w:w="1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6BBAC" w14:textId="5E9F7305" w:rsidR="00FD33CE" w:rsidRPr="00FD33CE" w:rsidRDefault="00FD33CE" w:rsidP="00FD33CE">
            <w:pPr>
              <w:spacing w:line="240" w:lineRule="auto"/>
              <w:rPr>
                <w:color w:val="000000"/>
                <w:sz w:val="19"/>
                <w:szCs w:val="19"/>
                <w:lang w:val="en-US"/>
              </w:rPr>
            </w:pPr>
            <w:r>
              <w:rPr>
                <w:color w:val="000000"/>
                <w:sz w:val="19"/>
                <w:szCs w:val="19"/>
              </w:rPr>
              <w:t>Авторы, составители</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8A8955" w14:textId="260C8167" w:rsidR="00FD33CE" w:rsidRPr="00FD33CE" w:rsidRDefault="00FD33CE" w:rsidP="00FD33CE">
            <w:pPr>
              <w:spacing w:line="240" w:lineRule="auto"/>
              <w:rPr>
                <w:color w:val="000000"/>
                <w:sz w:val="19"/>
                <w:szCs w:val="19"/>
                <w:lang w:val="en-US"/>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33F2C" w14:textId="48CD0630" w:rsidR="00FD33CE" w:rsidRPr="00FD33CE" w:rsidRDefault="00FD33CE" w:rsidP="00FD33CE">
            <w:pPr>
              <w:spacing w:line="240" w:lineRule="auto"/>
              <w:rPr>
                <w:color w:val="000000"/>
                <w:sz w:val="19"/>
                <w:szCs w:val="19"/>
                <w:lang w:val="en-US"/>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733AFF" w14:textId="77777777" w:rsidR="00FD33CE" w:rsidRDefault="00FD33CE" w:rsidP="00FD33CE">
            <w:pPr>
              <w:spacing w:line="240" w:lineRule="auto"/>
              <w:jc w:val="center"/>
              <w:rPr>
                <w:sz w:val="19"/>
                <w:szCs w:val="19"/>
              </w:rPr>
            </w:pPr>
            <w:r>
              <w:rPr>
                <w:color w:val="000000"/>
                <w:sz w:val="19"/>
                <w:szCs w:val="19"/>
              </w:rPr>
              <w:t>Количество/</w:t>
            </w:r>
          </w:p>
          <w:p w14:paraId="7E5B44C9" w14:textId="6BAB477D" w:rsidR="00FD33CE" w:rsidRPr="00FD33CE" w:rsidRDefault="00FD33CE" w:rsidP="00FD33CE">
            <w:pPr>
              <w:spacing w:line="240" w:lineRule="auto"/>
              <w:rPr>
                <w:color w:val="000000"/>
                <w:sz w:val="19"/>
                <w:szCs w:val="19"/>
                <w:lang w:val="en-US"/>
              </w:rPr>
            </w:pPr>
            <w:r>
              <w:rPr>
                <w:color w:val="000000"/>
                <w:sz w:val="19"/>
                <w:szCs w:val="19"/>
              </w:rPr>
              <w:t>название ЭБС</w:t>
            </w:r>
          </w:p>
        </w:tc>
      </w:tr>
      <w:tr w:rsidR="00FD33CE" w:rsidRPr="00FD33CE" w14:paraId="4FCF9CF2" w14:textId="77777777" w:rsidTr="00FD33CE">
        <w:trPr>
          <w:trHeight w:hRule="exact" w:val="135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0B22B" w14:textId="24E2742F" w:rsidR="00FD33CE" w:rsidRPr="00FD33CE" w:rsidRDefault="00FD33CE" w:rsidP="00FD33CE">
            <w:pPr>
              <w:spacing w:line="240" w:lineRule="auto"/>
              <w:jc w:val="center"/>
              <w:rPr>
                <w:color w:val="000000"/>
                <w:sz w:val="19"/>
                <w:szCs w:val="19"/>
                <w:lang w:val="en-US"/>
              </w:rPr>
            </w:pPr>
            <w:r>
              <w:rPr>
                <w:color w:val="000000"/>
                <w:sz w:val="19"/>
                <w:szCs w:val="19"/>
              </w:rPr>
              <w:t>Л3.1</w:t>
            </w:r>
          </w:p>
        </w:tc>
        <w:tc>
          <w:tcPr>
            <w:tcW w:w="1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C00C64" w14:textId="1E8FE699" w:rsidR="00FD33CE" w:rsidRPr="00FD33CE" w:rsidRDefault="00FD33CE" w:rsidP="00FD33CE">
            <w:pPr>
              <w:spacing w:line="240" w:lineRule="auto"/>
              <w:rPr>
                <w:color w:val="000000"/>
                <w:sz w:val="19"/>
                <w:szCs w:val="19"/>
              </w:rPr>
            </w:pPr>
            <w:r w:rsidRPr="00B440CA">
              <w:rPr>
                <w:color w:val="000000"/>
                <w:sz w:val="19"/>
                <w:szCs w:val="19"/>
              </w:rPr>
              <w:t>Евдокимова Е.Н., Безукладов Д.А.</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819F7" w14:textId="118E45EA" w:rsidR="00FD33CE" w:rsidRPr="00FD33CE" w:rsidRDefault="00FD33CE" w:rsidP="00FD33CE">
            <w:pPr>
              <w:spacing w:line="240" w:lineRule="auto"/>
              <w:rPr>
                <w:color w:val="000000"/>
                <w:sz w:val="19"/>
                <w:szCs w:val="19"/>
              </w:rPr>
            </w:pPr>
            <w:r w:rsidRPr="00B440CA">
              <w:rPr>
                <w:color w:val="000000"/>
                <w:sz w:val="19"/>
                <w:szCs w:val="19"/>
              </w:rPr>
              <w:t>Организация инфраструктуры предприятия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F8F711" w14:textId="1A1CDCAE" w:rsidR="00FD33CE" w:rsidRPr="00FD33CE" w:rsidRDefault="00FD33CE" w:rsidP="00FD33CE">
            <w:pPr>
              <w:spacing w:line="240" w:lineRule="auto"/>
              <w:rPr>
                <w:color w:val="000000"/>
                <w:sz w:val="19"/>
                <w:szCs w:val="19"/>
                <w:lang w:val="en-US"/>
              </w:rPr>
            </w:pPr>
            <w:r>
              <w:rPr>
                <w:color w:val="000000"/>
                <w:sz w:val="19"/>
                <w:szCs w:val="19"/>
              </w:rPr>
              <w:t>Рязань: РИЦ РГРТУ, 2011,</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2B14F4" w14:textId="604ABB4D" w:rsidR="00FD33CE" w:rsidRPr="00FD33CE" w:rsidRDefault="00FD33CE" w:rsidP="00FD33CE">
            <w:pPr>
              <w:spacing w:line="240" w:lineRule="auto"/>
              <w:rPr>
                <w:color w:val="000000"/>
                <w:sz w:val="19"/>
                <w:szCs w:val="19"/>
                <w:lang w:val="en-US"/>
              </w:rPr>
            </w:pPr>
            <w:r w:rsidRPr="00FD33CE">
              <w:rPr>
                <w:color w:val="000000"/>
                <w:sz w:val="19"/>
                <w:szCs w:val="19"/>
                <w:lang w:val="en-US"/>
              </w:rPr>
              <w:t>, https://elib.rsre u.ru/ebs/downl oad/519</w:t>
            </w:r>
          </w:p>
        </w:tc>
      </w:tr>
      <w:tr w:rsidR="00FD33CE" w:rsidRPr="00FD33CE" w14:paraId="00E96D8F" w14:textId="77777777" w:rsidTr="00FD33CE">
        <w:trPr>
          <w:trHeight w:hRule="exact" w:val="135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1AAE51" w14:textId="2E006CBD" w:rsidR="00FD33CE" w:rsidRPr="00FD33CE" w:rsidRDefault="00FD33CE" w:rsidP="00FD33CE">
            <w:pPr>
              <w:spacing w:line="240" w:lineRule="auto"/>
              <w:jc w:val="center"/>
              <w:rPr>
                <w:color w:val="000000"/>
                <w:sz w:val="19"/>
                <w:szCs w:val="19"/>
                <w:lang w:val="en-US"/>
              </w:rPr>
            </w:pPr>
            <w:r>
              <w:rPr>
                <w:color w:val="000000"/>
                <w:sz w:val="19"/>
                <w:szCs w:val="19"/>
              </w:rPr>
              <w:t>Л3.2</w:t>
            </w:r>
          </w:p>
        </w:tc>
        <w:tc>
          <w:tcPr>
            <w:tcW w:w="1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9E39DB" w14:textId="61585A7C" w:rsidR="00FD33CE" w:rsidRPr="00FD33CE" w:rsidRDefault="00FD33CE" w:rsidP="00FD33CE">
            <w:pPr>
              <w:spacing w:line="240" w:lineRule="auto"/>
              <w:rPr>
                <w:color w:val="000000"/>
                <w:sz w:val="19"/>
                <w:szCs w:val="19"/>
              </w:rPr>
            </w:pPr>
            <w:r w:rsidRPr="00B440CA">
              <w:rPr>
                <w:color w:val="000000"/>
                <w:sz w:val="19"/>
                <w:szCs w:val="19"/>
              </w:rPr>
              <w:t>Евдокимова Е.Н., Безукладов Д.А.</w:t>
            </w:r>
          </w:p>
        </w:tc>
        <w:tc>
          <w:tcPr>
            <w:tcW w:w="26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1E7DFE" w14:textId="1594405C" w:rsidR="00FD33CE" w:rsidRPr="00FD33CE" w:rsidRDefault="00FD33CE" w:rsidP="00FD33CE">
            <w:pPr>
              <w:spacing w:line="240" w:lineRule="auto"/>
              <w:rPr>
                <w:color w:val="000000"/>
                <w:sz w:val="19"/>
                <w:szCs w:val="19"/>
              </w:rPr>
            </w:pPr>
            <w:r w:rsidRPr="00B440CA">
              <w:rPr>
                <w:color w:val="000000"/>
                <w:sz w:val="19"/>
                <w:szCs w:val="19"/>
              </w:rPr>
              <w:t>Организация инфраструктуры предприятия : метод. указ. к практ. занятиям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D467A4" w14:textId="7375BFD1" w:rsidR="00FD33CE" w:rsidRPr="00FD33CE" w:rsidRDefault="00FD33CE" w:rsidP="00FD33CE">
            <w:pPr>
              <w:spacing w:line="240" w:lineRule="auto"/>
              <w:rPr>
                <w:color w:val="000000"/>
                <w:sz w:val="19"/>
                <w:szCs w:val="19"/>
                <w:lang w:val="en-US"/>
              </w:rPr>
            </w:pPr>
            <w:r>
              <w:rPr>
                <w:color w:val="000000"/>
                <w:sz w:val="19"/>
                <w:szCs w:val="19"/>
              </w:rPr>
              <w:t>Рязань, 2011, 16с.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98EDD9" w14:textId="074CB030" w:rsidR="00FD33CE" w:rsidRPr="00FD33CE" w:rsidRDefault="00FD33CE" w:rsidP="00FD33CE">
            <w:pPr>
              <w:spacing w:line="240" w:lineRule="auto"/>
              <w:rPr>
                <w:color w:val="000000"/>
                <w:sz w:val="19"/>
                <w:szCs w:val="19"/>
                <w:lang w:val="en-US"/>
              </w:rPr>
            </w:pPr>
            <w:r>
              <w:rPr>
                <w:color w:val="000000"/>
                <w:sz w:val="19"/>
                <w:szCs w:val="19"/>
              </w:rPr>
              <w:t>, 1</w:t>
            </w:r>
          </w:p>
        </w:tc>
      </w:tr>
    </w:tbl>
    <w:p w14:paraId="3F3BC4D9" w14:textId="76BBF148" w:rsidR="00EC20A3" w:rsidRPr="00FD33CE" w:rsidRDefault="00EC20A3" w:rsidP="00FD33CE">
      <w:pPr>
        <w:ind w:firstLine="0"/>
        <w:rPr>
          <w:sz w:val="0"/>
          <w:szCs w:val="0"/>
          <w:lang w:val="en-US"/>
        </w:rPr>
      </w:pPr>
    </w:p>
    <w:sectPr w:rsidR="00EC20A3" w:rsidRPr="00FD3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98366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E2"/>
    <w:rsid w:val="00904C11"/>
    <w:rsid w:val="009312F1"/>
    <w:rsid w:val="00EC20A3"/>
    <w:rsid w:val="00FA37E2"/>
    <w:rsid w:val="00FD33C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4550"/>
  <w15:chartTrackingRefBased/>
  <w15:docId w15:val="{A393211F-6667-4C57-817A-292098F5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3CE"/>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D33CE"/>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FD33CE"/>
    <w:rPr>
      <w:rFonts w:ascii="Times New Roman" w:eastAsia="Times New Roman" w:hAnsi="Times New Roman" w:cs="Times New Roman"/>
      <w:kern w:val="0"/>
      <w:sz w:val="28"/>
      <w:szCs w:val="20"/>
      <w:lang w:eastAsia="ru-RU"/>
      <w14:ligatures w14:val="none"/>
    </w:rPr>
  </w:style>
  <w:style w:type="paragraph" w:customStyle="1" w:styleId="Default">
    <w:name w:val="Default"/>
    <w:rsid w:val="00FD33C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FD33CE"/>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FD33CE"/>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FD33CE"/>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FD33CE"/>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FD33CE"/>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FD33CE"/>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FD33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06701">
      <w:bodyDiv w:val="1"/>
      <w:marLeft w:val="0"/>
      <w:marRight w:val="0"/>
      <w:marTop w:val="0"/>
      <w:marBottom w:val="0"/>
      <w:divBdr>
        <w:top w:val="none" w:sz="0" w:space="0" w:color="auto"/>
        <w:left w:val="none" w:sz="0" w:space="0" w:color="auto"/>
        <w:bottom w:val="none" w:sz="0" w:space="0" w:color="auto"/>
        <w:right w:val="none" w:sz="0" w:space="0" w:color="auto"/>
      </w:divBdr>
    </w:div>
    <w:div w:id="186301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3360</Words>
  <Characters>19156</Characters>
  <Application>Microsoft Office Word</Application>
  <DocSecurity>0</DocSecurity>
  <Lines>159</Lines>
  <Paragraphs>44</Paragraphs>
  <ScaleCrop>false</ScaleCrop>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2023-09-22T01:29:00Z</dcterms:created>
  <dcterms:modified xsi:type="dcterms:W3CDTF">2023-09-22T14:42:00Z</dcterms:modified>
</cp:coreProperties>
</file>