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A5" w:rsidRPr="004330BE" w:rsidRDefault="007714F6" w:rsidP="003F76A5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4330BE">
        <w:rPr>
          <w:rFonts w:ascii="Times New Roman" w:hAnsi="Times New Roman" w:cs="Times New Roman"/>
          <w:caps/>
          <w:sz w:val="28"/>
          <w:szCs w:val="28"/>
        </w:rPr>
        <w:t>П</w:t>
      </w:r>
      <w:r w:rsidR="003F76A5" w:rsidRPr="004330BE">
        <w:rPr>
          <w:rFonts w:ascii="Times New Roman" w:hAnsi="Times New Roman" w:cs="Times New Roman"/>
          <w:caps/>
          <w:sz w:val="28"/>
          <w:szCs w:val="28"/>
        </w:rPr>
        <w:t xml:space="preserve">рИЛОЖЕНИЕ </w:t>
      </w:r>
    </w:p>
    <w:p w:rsidR="003F76A5" w:rsidRPr="004330BE" w:rsidRDefault="003F76A5" w:rsidP="003F76A5">
      <w:pPr>
        <w:autoSpaceDE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22E4A" w:rsidRPr="004330BE" w:rsidRDefault="00C22E4A" w:rsidP="00C22E4A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0BE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22E4A" w:rsidRPr="004330BE" w:rsidRDefault="00C22E4A" w:rsidP="00C22E4A">
      <w:pPr>
        <w:widowControl w:val="0"/>
        <w:spacing w:after="5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22E4A" w:rsidRPr="004330BE" w:rsidRDefault="00C22E4A" w:rsidP="00C22E4A">
      <w:pPr>
        <w:widowControl w:val="0"/>
        <w:spacing w:after="5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ФЕДЕРАЛЬНОЕ ГОСУДАРСТВЕННОЕ БЮДЖЕТНОЕ ОБРАЗОВАТЕЛЬНОЕ</w:t>
      </w:r>
    </w:p>
    <w:p w:rsidR="00C22E4A" w:rsidRPr="004330BE" w:rsidRDefault="00C22E4A" w:rsidP="00C22E4A">
      <w:pPr>
        <w:widowControl w:val="0"/>
        <w:spacing w:after="5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УЧРЕЖДЕНИЕ ВЫСШЕГО ОБРАЗОВАНИЯ</w:t>
      </w:r>
    </w:p>
    <w:p w:rsidR="00C22E4A" w:rsidRPr="004330BE" w:rsidRDefault="00C22E4A" w:rsidP="00C22E4A">
      <w:pPr>
        <w:widowControl w:val="0"/>
        <w:spacing w:after="5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«РЯЗАНСКИЙ ГОСУДАРСТВЕННЫЙ РАДИОТЕХНИЧЕСКИЙ УНИВЕРС</w:t>
      </w: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ТЕТ</w:t>
      </w:r>
    </w:p>
    <w:p w:rsidR="00C22E4A" w:rsidRPr="004330BE" w:rsidRDefault="00C22E4A" w:rsidP="00C22E4A">
      <w:pPr>
        <w:widowControl w:val="0"/>
        <w:spacing w:after="5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ИМЕНИ В.Ф. УТКИНА»</w:t>
      </w:r>
    </w:p>
    <w:p w:rsidR="003F76A5" w:rsidRPr="004330BE" w:rsidRDefault="003F76A5" w:rsidP="003F76A5">
      <w:pPr>
        <w:autoSpaceDE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3F76A5" w:rsidRPr="004330BE" w:rsidRDefault="003F76A5" w:rsidP="003F76A5">
      <w:pPr>
        <w:autoSpaceDE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Кафедра «</w:t>
      </w:r>
      <w:r w:rsidR="00D0224E" w:rsidRPr="004330BE">
        <w:rPr>
          <w:rFonts w:ascii="Times New Roman" w:hAnsi="Times New Roman" w:cs="Times New Roman"/>
          <w:sz w:val="28"/>
          <w:szCs w:val="28"/>
        </w:rPr>
        <w:t>Вычислительной и прикладной математики</w:t>
      </w:r>
      <w:r w:rsidRPr="004330BE">
        <w:rPr>
          <w:rFonts w:ascii="Times New Roman" w:hAnsi="Times New Roman" w:cs="Times New Roman"/>
          <w:sz w:val="28"/>
          <w:szCs w:val="28"/>
        </w:rPr>
        <w:t>»</w:t>
      </w:r>
    </w:p>
    <w:p w:rsidR="003F76A5" w:rsidRPr="004330BE" w:rsidRDefault="003F76A5" w:rsidP="003F76A5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A5" w:rsidRPr="004330BE" w:rsidRDefault="003F76A5" w:rsidP="003F76A5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3F76A5" w:rsidRPr="004330BE" w:rsidRDefault="003F76A5" w:rsidP="003F76A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6A5" w:rsidRPr="004330BE" w:rsidRDefault="003F76A5" w:rsidP="003F76A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3F76A5" w:rsidRPr="004330BE" w:rsidRDefault="003F76A5" w:rsidP="003F76A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E4A" w:rsidRPr="004330BE" w:rsidRDefault="00C22E4A" w:rsidP="00C22E4A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330B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330BE">
        <w:rPr>
          <w:rFonts w:ascii="Times New Roman" w:hAnsi="Times New Roman" w:cs="Times New Roman"/>
          <w:b/>
          <w:sz w:val="28"/>
          <w:szCs w:val="28"/>
        </w:rPr>
        <w:t>.О.1</w:t>
      </w:r>
      <w:r w:rsidR="003A3C33">
        <w:rPr>
          <w:rFonts w:ascii="Times New Roman" w:hAnsi="Times New Roman" w:cs="Times New Roman"/>
          <w:b/>
          <w:sz w:val="28"/>
          <w:szCs w:val="28"/>
        </w:rPr>
        <w:t>1</w:t>
      </w:r>
      <w:r w:rsidRPr="004330BE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="00D0224E" w:rsidRPr="004330BE">
        <w:rPr>
          <w:rFonts w:ascii="Times New Roman" w:eastAsia="TimesNewRomanPSMT" w:hAnsi="Times New Roman" w:cs="Times New Roman"/>
          <w:b/>
          <w:sz w:val="28"/>
          <w:szCs w:val="28"/>
        </w:rPr>
        <w:t>Высшая м</w:t>
      </w:r>
      <w:r w:rsidRPr="004330BE">
        <w:rPr>
          <w:rFonts w:ascii="Times New Roman" w:eastAsia="TimesNewRomanPSMT" w:hAnsi="Times New Roman" w:cs="Times New Roman"/>
          <w:b/>
          <w:sz w:val="28"/>
          <w:szCs w:val="28"/>
        </w:rPr>
        <w:t>атематика»</w:t>
      </w:r>
    </w:p>
    <w:p w:rsidR="00B24D12" w:rsidRPr="004330BE" w:rsidRDefault="00B24D12" w:rsidP="00C22E4A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B2940" w:rsidRPr="004330BE" w:rsidRDefault="005B2940" w:rsidP="005B2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0224E" w:rsidRPr="004330BE" w:rsidRDefault="00D0224E" w:rsidP="00D0224E">
      <w:pPr>
        <w:pStyle w:val="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4330BE">
        <w:rPr>
          <w:rFonts w:ascii="Times New Roman" w:hAnsi="Times New Roman"/>
          <w:b w:val="0"/>
          <w:bCs/>
          <w:i w:val="0"/>
          <w:sz w:val="28"/>
          <w:szCs w:val="28"/>
        </w:rPr>
        <w:t>09</w:t>
      </w:r>
      <w:r w:rsidR="00B6039B" w:rsidRPr="004330BE">
        <w:rPr>
          <w:rFonts w:ascii="Times New Roman" w:hAnsi="Times New Roman"/>
          <w:b w:val="0"/>
          <w:bCs/>
          <w:i w:val="0"/>
          <w:sz w:val="28"/>
          <w:szCs w:val="28"/>
        </w:rPr>
        <w:t xml:space="preserve">.05.01 </w:t>
      </w:r>
      <w:r w:rsidRPr="004330BE">
        <w:rPr>
          <w:rFonts w:ascii="Times New Roman" w:hAnsi="Times New Roman"/>
          <w:b w:val="0"/>
          <w:i w:val="0"/>
          <w:sz w:val="28"/>
          <w:szCs w:val="28"/>
        </w:rPr>
        <w:t>Применение и эксплуатация</w:t>
      </w:r>
    </w:p>
    <w:p w:rsidR="00D0224E" w:rsidRPr="004330BE" w:rsidRDefault="00D0224E" w:rsidP="00D0224E">
      <w:pPr>
        <w:pStyle w:val="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4330BE">
        <w:rPr>
          <w:rFonts w:ascii="Times New Roman" w:hAnsi="Times New Roman"/>
          <w:b w:val="0"/>
          <w:i w:val="0"/>
          <w:sz w:val="28"/>
          <w:szCs w:val="28"/>
        </w:rPr>
        <w:t>автоматизированных систем специального назначения</w:t>
      </w:r>
    </w:p>
    <w:p w:rsidR="00B6039B" w:rsidRPr="004330BE" w:rsidRDefault="00B6039B" w:rsidP="00B60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9B" w:rsidRPr="004330BE" w:rsidRDefault="00B6039B" w:rsidP="00B60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</w:rPr>
        <w:t>Уровень подготовки</w:t>
      </w:r>
    </w:p>
    <w:p w:rsidR="00B6039B" w:rsidRPr="004330BE" w:rsidRDefault="00B6039B" w:rsidP="00B60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</w:p>
    <w:p w:rsidR="00B6039B" w:rsidRPr="004330BE" w:rsidRDefault="00B6039B" w:rsidP="00B60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9B" w:rsidRPr="004330BE" w:rsidRDefault="00B6039B" w:rsidP="00B60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</w:rPr>
        <w:t>Квалификация выпускника – инженер</w:t>
      </w:r>
    </w:p>
    <w:p w:rsidR="00C22E4A" w:rsidRPr="004330BE" w:rsidRDefault="00B6039B" w:rsidP="00B60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color w:val="000000"/>
          <w:sz w:val="28"/>
          <w:szCs w:val="28"/>
        </w:rPr>
        <w:t>Форма обучения – очная</w:t>
      </w:r>
    </w:p>
    <w:p w:rsidR="00B6039B" w:rsidRPr="004330BE" w:rsidRDefault="00C22E4A" w:rsidP="00C22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  <w:lang w:eastAsia="ar-SA"/>
        </w:rPr>
        <w:t xml:space="preserve">Рязань </w:t>
      </w:r>
    </w:p>
    <w:p w:rsidR="00B6039B" w:rsidRPr="004330BE" w:rsidRDefault="00B6039B">
      <w:pPr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br w:type="page"/>
      </w:r>
    </w:p>
    <w:p w:rsidR="00B24D12" w:rsidRPr="004330BE" w:rsidRDefault="00B24D12" w:rsidP="00B24D12">
      <w:pPr>
        <w:pStyle w:val="af6"/>
        <w:spacing w:before="0" w:after="0" w:line="276" w:lineRule="auto"/>
        <w:rPr>
          <w:rStyle w:val="af3"/>
          <w:b w:val="0"/>
          <w:bCs w:val="0"/>
          <w:i w:val="0"/>
          <w:iCs w:val="0"/>
          <w:szCs w:val="28"/>
        </w:rPr>
      </w:pPr>
      <w:r w:rsidRPr="004330BE">
        <w:rPr>
          <w:szCs w:val="28"/>
        </w:rPr>
        <w:lastRenderedPageBreak/>
        <w:t>Оценочные материалы</w:t>
      </w:r>
      <w:r w:rsidRPr="004330BE">
        <w:rPr>
          <w:rStyle w:val="af3"/>
          <w:szCs w:val="28"/>
        </w:rPr>
        <w:t xml:space="preserve"> – </w:t>
      </w:r>
      <w:r w:rsidRPr="004330BE">
        <w:rPr>
          <w:rStyle w:val="af3"/>
          <w:b w:val="0"/>
          <w:i w:val="0"/>
          <w:szCs w:val="28"/>
        </w:rPr>
        <w:t xml:space="preserve">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4330BE">
        <w:rPr>
          <w:b/>
          <w:szCs w:val="28"/>
        </w:rPr>
        <w:t>«</w:t>
      </w:r>
      <w:r w:rsidR="00D0224E" w:rsidRPr="004330BE">
        <w:rPr>
          <w:b/>
          <w:szCs w:val="28"/>
        </w:rPr>
        <w:t>Высшая м</w:t>
      </w:r>
      <w:r w:rsidRPr="004330BE">
        <w:rPr>
          <w:b/>
          <w:szCs w:val="28"/>
        </w:rPr>
        <w:t>атематика»</w:t>
      </w:r>
      <w:r w:rsidRPr="004330BE">
        <w:rPr>
          <w:rStyle w:val="af3"/>
          <w:b w:val="0"/>
          <w:i w:val="0"/>
          <w:szCs w:val="28"/>
        </w:rPr>
        <w:t xml:space="preserve"> как части основной образовательной программы.</w:t>
      </w:r>
    </w:p>
    <w:p w:rsidR="00B24D12" w:rsidRPr="004330BE" w:rsidRDefault="00B24D12" w:rsidP="00B24D12">
      <w:pPr>
        <w:pStyle w:val="af4"/>
        <w:spacing w:line="276" w:lineRule="auto"/>
        <w:ind w:firstLine="708"/>
        <w:jc w:val="both"/>
        <w:rPr>
          <w:rStyle w:val="af3"/>
          <w:bCs/>
          <w:iCs/>
          <w:color w:val="000000"/>
          <w:sz w:val="28"/>
          <w:szCs w:val="28"/>
        </w:rPr>
      </w:pPr>
      <w:r w:rsidRPr="004330BE">
        <w:rPr>
          <w:rStyle w:val="af3"/>
          <w:color w:val="000000"/>
          <w:sz w:val="28"/>
          <w:szCs w:val="28"/>
        </w:rPr>
        <w:t>Цель – оценить соответствие знаний, умений и уровня приобретённых ко</w:t>
      </w:r>
      <w:r w:rsidRPr="004330BE">
        <w:rPr>
          <w:rStyle w:val="af3"/>
          <w:color w:val="000000"/>
          <w:sz w:val="28"/>
          <w:szCs w:val="28"/>
        </w:rPr>
        <w:t>м</w:t>
      </w:r>
      <w:r w:rsidRPr="004330BE">
        <w:rPr>
          <w:rStyle w:val="af3"/>
          <w:color w:val="000000"/>
          <w:sz w:val="28"/>
          <w:szCs w:val="28"/>
        </w:rPr>
        <w:t>петенций, обучающихся целям и требованиям основной образовательной пр</w:t>
      </w:r>
      <w:r w:rsidRPr="004330BE">
        <w:rPr>
          <w:rStyle w:val="af3"/>
          <w:color w:val="000000"/>
          <w:sz w:val="28"/>
          <w:szCs w:val="28"/>
        </w:rPr>
        <w:t>о</w:t>
      </w:r>
      <w:r w:rsidRPr="004330BE">
        <w:rPr>
          <w:rStyle w:val="af3"/>
          <w:color w:val="000000"/>
          <w:sz w:val="28"/>
          <w:szCs w:val="28"/>
        </w:rPr>
        <w:t>граммы в ходе проведения текущего контроля и промежуточной аттестации.</w:t>
      </w:r>
    </w:p>
    <w:p w:rsidR="00B24D12" w:rsidRPr="004330BE" w:rsidRDefault="00B24D12" w:rsidP="00B24D12">
      <w:pPr>
        <w:pStyle w:val="af4"/>
        <w:spacing w:line="276" w:lineRule="auto"/>
        <w:ind w:firstLine="708"/>
        <w:jc w:val="both"/>
        <w:rPr>
          <w:rStyle w:val="af3"/>
          <w:bCs/>
          <w:iCs/>
          <w:color w:val="000000"/>
          <w:sz w:val="28"/>
          <w:szCs w:val="28"/>
        </w:rPr>
      </w:pPr>
      <w:r w:rsidRPr="004330BE">
        <w:rPr>
          <w:rStyle w:val="af3"/>
          <w:color w:val="000000"/>
          <w:sz w:val="28"/>
          <w:szCs w:val="28"/>
        </w:rPr>
        <w:t>Основная задача – обеспечить оценку уровня сформированности</w:t>
      </w:r>
      <w:r w:rsidR="00EA5722" w:rsidRPr="004330BE">
        <w:rPr>
          <w:rStyle w:val="af3"/>
          <w:color w:val="000000"/>
          <w:sz w:val="28"/>
          <w:szCs w:val="28"/>
        </w:rPr>
        <w:t xml:space="preserve"> </w:t>
      </w:r>
      <w:r w:rsidRPr="004330BE">
        <w:rPr>
          <w:rStyle w:val="af3"/>
          <w:color w:val="000000"/>
          <w:sz w:val="28"/>
          <w:szCs w:val="28"/>
        </w:rPr>
        <w:t>униве</w:t>
      </w:r>
      <w:r w:rsidRPr="004330BE">
        <w:rPr>
          <w:rStyle w:val="af3"/>
          <w:color w:val="000000"/>
          <w:sz w:val="28"/>
          <w:szCs w:val="28"/>
        </w:rPr>
        <w:t>р</w:t>
      </w:r>
      <w:r w:rsidRPr="004330BE">
        <w:rPr>
          <w:rStyle w:val="af3"/>
          <w:color w:val="000000"/>
          <w:sz w:val="28"/>
          <w:szCs w:val="28"/>
        </w:rPr>
        <w:t>сальных и общепрофессиональных компетенций, приобретаемых обучающимся в соответствии с этими требованиями.</w:t>
      </w:r>
    </w:p>
    <w:p w:rsidR="00B24D12" w:rsidRPr="004330BE" w:rsidRDefault="00B24D12" w:rsidP="00B24D12">
      <w:pPr>
        <w:pStyle w:val="af4"/>
        <w:spacing w:line="276" w:lineRule="auto"/>
        <w:ind w:firstLine="708"/>
        <w:jc w:val="both"/>
        <w:rPr>
          <w:rStyle w:val="af3"/>
          <w:bCs/>
          <w:iCs/>
          <w:color w:val="000000"/>
          <w:sz w:val="28"/>
          <w:szCs w:val="28"/>
        </w:rPr>
      </w:pPr>
      <w:r w:rsidRPr="004330BE">
        <w:rPr>
          <w:rStyle w:val="af3"/>
          <w:color w:val="000000"/>
          <w:sz w:val="28"/>
          <w:szCs w:val="28"/>
        </w:rPr>
        <w:t>Контроль знаний, обучающихся проводится в форме текущего контроля и промежуточной аттестации.</w:t>
      </w:r>
    </w:p>
    <w:p w:rsidR="00B24D12" w:rsidRPr="004330BE" w:rsidRDefault="00B24D12" w:rsidP="00B24D12">
      <w:pPr>
        <w:pStyle w:val="af4"/>
        <w:spacing w:line="276" w:lineRule="auto"/>
        <w:ind w:firstLine="708"/>
        <w:jc w:val="both"/>
        <w:rPr>
          <w:rStyle w:val="af3"/>
          <w:color w:val="000000"/>
          <w:sz w:val="28"/>
          <w:szCs w:val="28"/>
        </w:rPr>
      </w:pPr>
      <w:r w:rsidRPr="004330BE">
        <w:rPr>
          <w:rStyle w:val="af3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</w:t>
      </w:r>
      <w:r w:rsidRPr="004330BE">
        <w:rPr>
          <w:rStyle w:val="af3"/>
          <w:color w:val="000000"/>
          <w:sz w:val="28"/>
          <w:szCs w:val="28"/>
        </w:rPr>
        <w:t>т</w:t>
      </w:r>
      <w:r w:rsidRPr="004330BE">
        <w:rPr>
          <w:rStyle w:val="af3"/>
          <w:color w:val="000000"/>
          <w:sz w:val="28"/>
          <w:szCs w:val="28"/>
        </w:rPr>
        <w:t>ков в подготовке обучающихся и принятия необходимых мер по совершенствов</w:t>
      </w:r>
      <w:r w:rsidRPr="004330BE">
        <w:rPr>
          <w:rStyle w:val="af3"/>
          <w:color w:val="000000"/>
          <w:sz w:val="28"/>
          <w:szCs w:val="28"/>
        </w:rPr>
        <w:t>а</w:t>
      </w:r>
      <w:r w:rsidRPr="004330BE">
        <w:rPr>
          <w:rStyle w:val="af3"/>
          <w:color w:val="000000"/>
          <w:sz w:val="28"/>
          <w:szCs w:val="28"/>
        </w:rPr>
        <w:t>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B24D12" w:rsidRPr="004330BE" w:rsidRDefault="00B24D12" w:rsidP="00B24D12">
      <w:pPr>
        <w:pStyle w:val="af6"/>
        <w:spacing w:before="0" w:after="0" w:line="276" w:lineRule="auto"/>
        <w:rPr>
          <w:rStyle w:val="af3"/>
          <w:b w:val="0"/>
          <w:i w:val="0"/>
          <w:color w:val="000000"/>
          <w:szCs w:val="28"/>
        </w:rPr>
      </w:pPr>
      <w:r w:rsidRPr="004330BE">
        <w:rPr>
          <w:rStyle w:val="af3"/>
          <w:b w:val="0"/>
          <w:i w:val="0"/>
          <w:color w:val="000000"/>
          <w:szCs w:val="28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B24D12" w:rsidRPr="004330BE" w:rsidRDefault="00B24D12" w:rsidP="00B24D12">
      <w:pPr>
        <w:pStyle w:val="af6"/>
        <w:spacing w:before="0" w:after="0" w:line="276" w:lineRule="auto"/>
        <w:rPr>
          <w:rStyle w:val="af3"/>
          <w:b w:val="0"/>
          <w:i w:val="0"/>
          <w:color w:val="000000"/>
          <w:szCs w:val="28"/>
        </w:rPr>
      </w:pPr>
      <w:r w:rsidRPr="004330BE">
        <w:rPr>
          <w:rStyle w:val="af3"/>
          <w:b w:val="0"/>
          <w:i w:val="0"/>
          <w:color w:val="000000"/>
          <w:szCs w:val="28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B24D12" w:rsidRPr="004330BE" w:rsidRDefault="00B24D12" w:rsidP="00B24D12">
      <w:pPr>
        <w:pStyle w:val="af6"/>
        <w:spacing w:before="0" w:after="0" w:line="276" w:lineRule="auto"/>
        <w:rPr>
          <w:rStyle w:val="af3"/>
          <w:b w:val="0"/>
          <w:bCs w:val="0"/>
          <w:i w:val="0"/>
          <w:iCs w:val="0"/>
          <w:szCs w:val="28"/>
        </w:rPr>
      </w:pPr>
      <w:r w:rsidRPr="004330BE">
        <w:rPr>
          <w:rStyle w:val="af3"/>
          <w:b w:val="0"/>
          <w:i w:val="0"/>
          <w:szCs w:val="28"/>
        </w:rPr>
        <w:t xml:space="preserve">По итогам изучения разделов дисциплины </w:t>
      </w:r>
      <w:r w:rsidRPr="004330BE">
        <w:rPr>
          <w:b/>
          <w:szCs w:val="28"/>
        </w:rPr>
        <w:t>«</w:t>
      </w:r>
      <w:r w:rsidR="00D0224E" w:rsidRPr="004330BE">
        <w:rPr>
          <w:b/>
          <w:szCs w:val="28"/>
        </w:rPr>
        <w:t>Высшая м</w:t>
      </w:r>
      <w:r w:rsidRPr="004330BE">
        <w:rPr>
          <w:b/>
          <w:szCs w:val="28"/>
        </w:rPr>
        <w:t>атематика»</w:t>
      </w:r>
      <w:r w:rsidRPr="004330BE">
        <w:rPr>
          <w:rStyle w:val="af3"/>
          <w:b w:val="0"/>
          <w:i w:val="0"/>
          <w:szCs w:val="28"/>
        </w:rPr>
        <w:t xml:space="preserve"> обучающиеся в конце каждого учебного семестра проходят промежуточную аттестаци</w:t>
      </w:r>
      <w:r w:rsidR="00741BC7" w:rsidRPr="004330BE">
        <w:rPr>
          <w:rStyle w:val="af3"/>
          <w:b w:val="0"/>
          <w:i w:val="0"/>
          <w:szCs w:val="28"/>
        </w:rPr>
        <w:t>ю</w:t>
      </w:r>
      <w:r w:rsidRPr="004330BE">
        <w:rPr>
          <w:rStyle w:val="af3"/>
          <w:b w:val="0"/>
          <w:i w:val="0"/>
          <w:szCs w:val="28"/>
        </w:rPr>
        <w:t xml:space="preserve">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B24D12" w:rsidRPr="004330BE" w:rsidRDefault="00B24D12" w:rsidP="00B24D12">
      <w:pPr>
        <w:pStyle w:val="af4"/>
        <w:spacing w:line="276" w:lineRule="auto"/>
        <w:ind w:firstLine="720"/>
        <w:jc w:val="both"/>
        <w:rPr>
          <w:rStyle w:val="af3"/>
          <w:bCs/>
          <w:iCs/>
          <w:color w:val="000000"/>
          <w:sz w:val="28"/>
          <w:szCs w:val="28"/>
        </w:rPr>
      </w:pPr>
      <w:r w:rsidRPr="004330BE">
        <w:rPr>
          <w:rStyle w:val="af3"/>
          <w:color w:val="000000"/>
          <w:sz w:val="28"/>
          <w:szCs w:val="28"/>
        </w:rPr>
        <w:t>В экзаменационный билет или вариант теста как правило включаются два теоретических вопроса и до четырёх практических задач по темам дисциплины.</w:t>
      </w:r>
    </w:p>
    <w:p w:rsidR="00B24D12" w:rsidRPr="004330BE" w:rsidRDefault="00B24D12" w:rsidP="00B24D12">
      <w:pPr>
        <w:pStyle w:val="af4"/>
        <w:spacing w:line="21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B24D12" w:rsidRPr="004330BE" w:rsidRDefault="00CA0632" w:rsidP="00B24D12">
      <w:pPr>
        <w:pStyle w:val="af4"/>
        <w:jc w:val="center"/>
        <w:rPr>
          <w:i w:val="0"/>
          <w:color w:val="000000"/>
          <w:sz w:val="28"/>
          <w:szCs w:val="28"/>
          <w:shd w:val="clear" w:color="auto" w:fill="FFFFFF"/>
        </w:rPr>
      </w:pPr>
      <w:r w:rsidRPr="004330BE">
        <w:rPr>
          <w:i w:val="0"/>
          <w:color w:val="000000"/>
          <w:sz w:val="28"/>
          <w:szCs w:val="28"/>
          <w:shd w:val="clear" w:color="auto" w:fill="FFFFFF"/>
        </w:rPr>
        <w:br w:type="column"/>
      </w:r>
      <w:r w:rsidR="00B24D12" w:rsidRPr="004330BE">
        <w:rPr>
          <w:i w:val="0"/>
          <w:color w:val="000000"/>
          <w:sz w:val="28"/>
          <w:szCs w:val="28"/>
          <w:shd w:val="clear" w:color="auto" w:fill="FFFFFF"/>
        </w:rPr>
        <w:lastRenderedPageBreak/>
        <w:t>Паспорт фонда оценочных средств по дисциплине (модулю)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4536"/>
        <w:gridCol w:w="2268"/>
        <w:gridCol w:w="2268"/>
      </w:tblGrid>
      <w:tr w:rsidR="00B24D12" w:rsidRPr="004330BE" w:rsidTr="00716D0A">
        <w:trPr>
          <w:trHeight w:val="1020"/>
        </w:trPr>
        <w:tc>
          <w:tcPr>
            <w:tcW w:w="675" w:type="dxa"/>
          </w:tcPr>
          <w:p w:rsidR="00B24D12" w:rsidRPr="004330BE" w:rsidRDefault="00B24D12" w:rsidP="00771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24D12" w:rsidRPr="004330BE" w:rsidRDefault="00B24D12" w:rsidP="00771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Контролируемые разделы (темы) дисциплины (результаты по ра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делам)</w:t>
            </w:r>
          </w:p>
        </w:tc>
        <w:tc>
          <w:tcPr>
            <w:tcW w:w="2268" w:type="dxa"/>
          </w:tcPr>
          <w:p w:rsidR="00B24D12" w:rsidRPr="004330BE" w:rsidRDefault="00B24D12" w:rsidP="0096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Код контрол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руемой комп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тенции (или её части)</w:t>
            </w:r>
          </w:p>
        </w:tc>
        <w:tc>
          <w:tcPr>
            <w:tcW w:w="2268" w:type="dxa"/>
          </w:tcPr>
          <w:p w:rsidR="00B24D12" w:rsidRPr="004330BE" w:rsidRDefault="00B24D12" w:rsidP="00771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Вид, метод, форма оцено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ного меропри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33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тия</w:t>
            </w:r>
          </w:p>
        </w:tc>
      </w:tr>
      <w:tr w:rsidR="00B24D12" w:rsidRPr="004330BE" w:rsidTr="007714F6">
        <w:tc>
          <w:tcPr>
            <w:tcW w:w="9747" w:type="dxa"/>
            <w:gridSpan w:val="4"/>
          </w:tcPr>
          <w:p w:rsidR="00B24D12" w:rsidRPr="004330BE" w:rsidRDefault="00B24D12" w:rsidP="0096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1</w:t>
            </w:r>
          </w:p>
        </w:tc>
      </w:tr>
      <w:tr w:rsidR="00B24D12" w:rsidRPr="004330BE" w:rsidTr="00716D0A">
        <w:tc>
          <w:tcPr>
            <w:tcW w:w="675" w:type="dxa"/>
          </w:tcPr>
          <w:p w:rsidR="00B24D12" w:rsidRPr="004330BE" w:rsidRDefault="004F0286" w:rsidP="0077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24D12" w:rsidRPr="004330BE" w:rsidRDefault="00B24D12" w:rsidP="0077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Линейная алгебра</w:t>
            </w:r>
          </w:p>
        </w:tc>
        <w:tc>
          <w:tcPr>
            <w:tcW w:w="2268" w:type="dxa"/>
          </w:tcPr>
          <w:p w:rsidR="00B24D12" w:rsidRPr="004330BE" w:rsidRDefault="00DD3A94" w:rsidP="0096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B24D12" w:rsidRPr="004330BE" w:rsidRDefault="00B24D12" w:rsidP="007714F6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бота</w:t>
            </w:r>
          </w:p>
          <w:p w:rsidR="00B24D12" w:rsidRPr="004330BE" w:rsidRDefault="00B24D12" w:rsidP="0077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4F0286" w:rsidRPr="004330BE" w:rsidTr="00716D0A">
        <w:trPr>
          <w:trHeight w:val="884"/>
        </w:trPr>
        <w:tc>
          <w:tcPr>
            <w:tcW w:w="675" w:type="dxa"/>
          </w:tcPr>
          <w:p w:rsidR="004F0286" w:rsidRPr="004330BE" w:rsidRDefault="004F0286" w:rsidP="004F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F0286" w:rsidRPr="004330BE" w:rsidRDefault="004F0286" w:rsidP="004F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Векторная алгебра и аналитическая геометрия</w:t>
            </w:r>
          </w:p>
        </w:tc>
        <w:tc>
          <w:tcPr>
            <w:tcW w:w="2268" w:type="dxa"/>
          </w:tcPr>
          <w:p w:rsidR="004F0286" w:rsidRPr="004330BE" w:rsidRDefault="00DD3A94" w:rsidP="0096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4F0286" w:rsidRPr="004330BE" w:rsidRDefault="004F0286" w:rsidP="004F0286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4F0286" w:rsidRPr="004330BE" w:rsidRDefault="004F0286" w:rsidP="004F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4F0286" w:rsidRPr="004330BE" w:rsidTr="00716D0A">
        <w:tc>
          <w:tcPr>
            <w:tcW w:w="675" w:type="dxa"/>
          </w:tcPr>
          <w:p w:rsidR="004F0286" w:rsidRPr="004330BE" w:rsidRDefault="004F0286" w:rsidP="004F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F0286" w:rsidRPr="004330BE" w:rsidRDefault="004F0286" w:rsidP="004F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2268" w:type="dxa"/>
          </w:tcPr>
          <w:p w:rsidR="004F0286" w:rsidRPr="004330BE" w:rsidRDefault="00DD3A94" w:rsidP="0096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4F0286" w:rsidRPr="004330BE" w:rsidRDefault="004F0286" w:rsidP="004F0286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4F0286" w:rsidRPr="004330BE" w:rsidRDefault="004F0286" w:rsidP="004F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4F0286" w:rsidRPr="004330BE" w:rsidTr="00741BC7">
        <w:tc>
          <w:tcPr>
            <w:tcW w:w="9747" w:type="dxa"/>
            <w:gridSpan w:val="4"/>
          </w:tcPr>
          <w:p w:rsidR="004F0286" w:rsidRPr="004330BE" w:rsidRDefault="004F0286" w:rsidP="0096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2</w:t>
            </w:r>
          </w:p>
        </w:tc>
      </w:tr>
      <w:tr w:rsidR="004330BE" w:rsidRPr="004330BE" w:rsidTr="006A4A15">
        <w:trPr>
          <w:trHeight w:val="1508"/>
        </w:trPr>
        <w:tc>
          <w:tcPr>
            <w:tcW w:w="675" w:type="dxa"/>
          </w:tcPr>
          <w:p w:rsidR="004330BE" w:rsidRPr="004330BE" w:rsidRDefault="004330BE" w:rsidP="004F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330BE" w:rsidRPr="004330BE" w:rsidRDefault="004330BE" w:rsidP="00433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Дифференциальное исчисление функций одной переменной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п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рименение для исследования функций и построения их графиков</w:t>
            </w:r>
          </w:p>
        </w:tc>
        <w:tc>
          <w:tcPr>
            <w:tcW w:w="2268" w:type="dxa"/>
          </w:tcPr>
          <w:p w:rsidR="004330BE" w:rsidRPr="004330BE" w:rsidRDefault="004330BE" w:rsidP="00433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ОПК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330BE" w:rsidRPr="004330BE" w:rsidRDefault="004330BE" w:rsidP="007A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4330BE" w:rsidRPr="004330BE" w:rsidRDefault="004330BE" w:rsidP="004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D0224E" w:rsidRPr="004330BE" w:rsidTr="006A4A15">
        <w:trPr>
          <w:trHeight w:val="1092"/>
        </w:trPr>
        <w:tc>
          <w:tcPr>
            <w:tcW w:w="675" w:type="dxa"/>
          </w:tcPr>
          <w:p w:rsidR="00D0224E" w:rsidRPr="004330BE" w:rsidRDefault="004330BE" w:rsidP="007A7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0224E" w:rsidRPr="004330BE" w:rsidRDefault="00D0224E" w:rsidP="007A7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Функции нескольких переменных</w:t>
            </w:r>
          </w:p>
        </w:tc>
        <w:tc>
          <w:tcPr>
            <w:tcW w:w="2268" w:type="dxa"/>
          </w:tcPr>
          <w:p w:rsidR="00D0224E" w:rsidRPr="004330BE" w:rsidRDefault="00D0224E" w:rsidP="007A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D3297E" w:rsidRPr="004330BE" w:rsidRDefault="00D3297E" w:rsidP="00D3297E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бота</w:t>
            </w:r>
          </w:p>
          <w:p w:rsidR="00D0224E" w:rsidRPr="004330BE" w:rsidRDefault="00D0224E" w:rsidP="007A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6A4A15" w:rsidRPr="004330BE" w:rsidTr="006A4A15">
        <w:trPr>
          <w:trHeight w:val="849"/>
        </w:trPr>
        <w:tc>
          <w:tcPr>
            <w:tcW w:w="675" w:type="dxa"/>
          </w:tcPr>
          <w:p w:rsidR="006A4A15" w:rsidRPr="004330BE" w:rsidRDefault="006A4A15" w:rsidP="006A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A4A15" w:rsidRPr="004330BE" w:rsidRDefault="006A4A15" w:rsidP="006A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пределенный интеграл и его приложения</w:t>
            </w:r>
          </w:p>
        </w:tc>
        <w:tc>
          <w:tcPr>
            <w:tcW w:w="2268" w:type="dxa"/>
          </w:tcPr>
          <w:p w:rsidR="006A4A15" w:rsidRPr="004330BE" w:rsidRDefault="006A4A15" w:rsidP="006A4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6A4A15" w:rsidRPr="004330BE" w:rsidRDefault="006A4A15" w:rsidP="007A7006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6A4A15" w:rsidRPr="004330BE" w:rsidRDefault="006A4A15" w:rsidP="007A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4F0286" w:rsidRPr="004330BE" w:rsidTr="00741BC7">
        <w:tc>
          <w:tcPr>
            <w:tcW w:w="9747" w:type="dxa"/>
            <w:gridSpan w:val="4"/>
          </w:tcPr>
          <w:p w:rsidR="004F0286" w:rsidRPr="004330BE" w:rsidRDefault="004F0286" w:rsidP="0096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3</w:t>
            </w:r>
          </w:p>
        </w:tc>
      </w:tr>
      <w:tr w:rsidR="00D57B07" w:rsidRPr="004330BE" w:rsidTr="00716D0A">
        <w:tc>
          <w:tcPr>
            <w:tcW w:w="675" w:type="dxa"/>
          </w:tcPr>
          <w:p w:rsidR="00D57B07" w:rsidRPr="004330BE" w:rsidRDefault="00D57B07" w:rsidP="00D4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57B07" w:rsidRPr="004330BE" w:rsidRDefault="00D57B07" w:rsidP="00D4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Обыкновенные дифференциальные уравнения</w:t>
            </w:r>
          </w:p>
        </w:tc>
        <w:tc>
          <w:tcPr>
            <w:tcW w:w="2268" w:type="dxa"/>
          </w:tcPr>
          <w:p w:rsidR="00D57B07" w:rsidRPr="004330BE" w:rsidRDefault="00D57B07" w:rsidP="00D4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D57B07" w:rsidRPr="004330BE" w:rsidRDefault="00D57B07" w:rsidP="00D41088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бота</w:t>
            </w:r>
          </w:p>
          <w:p w:rsidR="00D57B07" w:rsidRPr="004330BE" w:rsidRDefault="00D57B07" w:rsidP="00D4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D57B07" w:rsidRPr="004330BE" w:rsidTr="00716D0A">
        <w:tc>
          <w:tcPr>
            <w:tcW w:w="675" w:type="dxa"/>
          </w:tcPr>
          <w:p w:rsidR="00D57B07" w:rsidRPr="004330BE" w:rsidRDefault="00D57B07" w:rsidP="00D32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57B07" w:rsidRPr="004330BE" w:rsidRDefault="00D57B07" w:rsidP="00741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Числовые и функциональные ряды</w:t>
            </w:r>
          </w:p>
          <w:p w:rsidR="00D57B07" w:rsidRPr="004330BE" w:rsidRDefault="00D57B07" w:rsidP="00741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B07" w:rsidRPr="004330BE" w:rsidRDefault="00D57B07" w:rsidP="0096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D57B07" w:rsidRPr="004330BE" w:rsidRDefault="00D57B07" w:rsidP="00741BC7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D57B07" w:rsidRPr="004330BE" w:rsidRDefault="00D57B07" w:rsidP="0074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D57B07" w:rsidRPr="004330BE" w:rsidTr="00716D0A">
        <w:tc>
          <w:tcPr>
            <w:tcW w:w="675" w:type="dxa"/>
          </w:tcPr>
          <w:p w:rsidR="00D57B07" w:rsidRPr="004330BE" w:rsidRDefault="00D57B07" w:rsidP="00D32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D57B07" w:rsidRPr="004330BE" w:rsidRDefault="00D57B07" w:rsidP="00741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Кратные, криволинейные и повер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ностные интегралы. Общая схема построения интегралов</w:t>
            </w:r>
          </w:p>
        </w:tc>
        <w:tc>
          <w:tcPr>
            <w:tcW w:w="2268" w:type="dxa"/>
          </w:tcPr>
          <w:p w:rsidR="00D57B07" w:rsidRPr="004330BE" w:rsidRDefault="00D57B07" w:rsidP="0096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 – 1</w:t>
            </w:r>
          </w:p>
        </w:tc>
        <w:tc>
          <w:tcPr>
            <w:tcW w:w="2268" w:type="dxa"/>
          </w:tcPr>
          <w:p w:rsidR="00D57B07" w:rsidRDefault="00D57B07" w:rsidP="00741BC7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330BE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D57B07" w:rsidRPr="004330BE" w:rsidRDefault="00D57B07" w:rsidP="00741BC7">
            <w:pPr>
              <w:pStyle w:val="af4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</w:t>
            </w: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бота</w:t>
            </w:r>
          </w:p>
          <w:p w:rsidR="00D57B07" w:rsidRPr="004330BE" w:rsidRDefault="00D57B07" w:rsidP="0074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</w:tbl>
    <w:p w:rsidR="00B24D12" w:rsidRPr="004330BE" w:rsidRDefault="00B24D12" w:rsidP="00B24D12">
      <w:pPr>
        <w:spacing w:after="0" w:line="21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D12" w:rsidRPr="004330BE" w:rsidRDefault="00B24D12" w:rsidP="00B24D12">
      <w:pPr>
        <w:spacing w:after="0"/>
        <w:jc w:val="center"/>
        <w:rPr>
          <w:rStyle w:val="27"/>
          <w:b/>
          <w:color w:val="000000"/>
          <w:sz w:val="28"/>
          <w:szCs w:val="28"/>
        </w:rPr>
      </w:pPr>
      <w:r w:rsidRPr="004330BE">
        <w:rPr>
          <w:rStyle w:val="27"/>
          <w:b/>
          <w:color w:val="000000"/>
          <w:sz w:val="28"/>
          <w:szCs w:val="28"/>
        </w:rPr>
        <w:lastRenderedPageBreak/>
        <w:t>Критерии оценивания компетенций (результатов)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1) Уровень усвоения материала, предусмотренного программой.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2) Умение анализировать материал, устанавливать причинно-следственные связи.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5) Использование дополнительной литературы при подготовке ответов.</w:t>
      </w:r>
    </w:p>
    <w:p w:rsidR="00B24D12" w:rsidRPr="004330BE" w:rsidRDefault="00B24D12" w:rsidP="00B24D12">
      <w:pPr>
        <w:pStyle w:val="af6"/>
        <w:spacing w:before="0" w:after="0" w:line="276" w:lineRule="auto"/>
        <w:rPr>
          <w:szCs w:val="28"/>
        </w:rPr>
      </w:pPr>
    </w:p>
    <w:p w:rsidR="00B24D12" w:rsidRPr="004330BE" w:rsidRDefault="00B24D12" w:rsidP="00B24D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Уровень освоения сформированности знаний, умений и навыков по дисципл</w:t>
      </w:r>
      <w:r w:rsidRPr="004330BE">
        <w:rPr>
          <w:rFonts w:ascii="Times New Roman" w:hAnsi="Times New Roman" w:cs="Times New Roman"/>
          <w:sz w:val="28"/>
          <w:szCs w:val="28"/>
        </w:rPr>
        <w:t>и</w:t>
      </w:r>
      <w:r w:rsidRPr="004330BE">
        <w:rPr>
          <w:rFonts w:ascii="Times New Roman" w:hAnsi="Times New Roman" w:cs="Times New Roman"/>
          <w:sz w:val="28"/>
          <w:szCs w:val="28"/>
        </w:rPr>
        <w:t>не оценивается в форме бальной отметки. Критерии оценивания промежуточной аттестации представлены в таблице.</w:t>
      </w:r>
    </w:p>
    <w:p w:rsidR="00B24D12" w:rsidRPr="004330BE" w:rsidRDefault="00B24D12" w:rsidP="00B24D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0"/>
        <w:gridCol w:w="6887"/>
      </w:tblGrid>
      <w:tr w:rsidR="00B24D12" w:rsidRPr="004330BE" w:rsidTr="00F0431B">
        <w:tc>
          <w:tcPr>
            <w:tcW w:w="3250" w:type="dxa"/>
          </w:tcPr>
          <w:p w:rsidR="00B24D12" w:rsidRPr="004330BE" w:rsidRDefault="00B24D12" w:rsidP="0077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6887" w:type="dxa"/>
          </w:tcPr>
          <w:p w:rsidR="00B24D12" w:rsidRPr="004330BE" w:rsidRDefault="00B24D12" w:rsidP="0077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B24D12" w:rsidRPr="004330BE" w:rsidTr="00F0431B">
        <w:tc>
          <w:tcPr>
            <w:tcW w:w="3250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</w:p>
        </w:tc>
        <w:tc>
          <w:tcPr>
            <w:tcW w:w="6887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 должен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жить теоретический материал; правильно формулир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вать определения; уметь сделать выводы по излага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мому материалу; безупречно ответить не только на в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просы билета, но и на дополнительные вопросы в ра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ках рабочей программы дисциплины; продемонстр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ровать умение правильно выполнять практические з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дания, предусмотренные программой; </w:t>
            </w:r>
          </w:p>
        </w:tc>
      </w:tr>
      <w:tr w:rsidR="00B24D12" w:rsidRPr="004330BE" w:rsidTr="00F0431B">
        <w:trPr>
          <w:trHeight w:val="2259"/>
        </w:trPr>
        <w:tc>
          <w:tcPr>
            <w:tcW w:w="3250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«хорошо»</w:t>
            </w:r>
          </w:p>
        </w:tc>
        <w:tc>
          <w:tcPr>
            <w:tcW w:w="6887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 должен: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довательно, грамотно и логически стройно излагать материал; уметь сделать достаточно обоснованные в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воды по излагаемому материалу; ответить на все в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просы билета; продемонстрировать умение правильно выполнять практические задания, предусмотренные программой, при этом возможно допустить непринц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пиальные ошибки.</w:t>
            </w:r>
          </w:p>
        </w:tc>
      </w:tr>
      <w:tr w:rsidR="00B24D12" w:rsidRPr="004330BE" w:rsidTr="00F0431B">
        <w:trPr>
          <w:trHeight w:val="3256"/>
        </w:trPr>
        <w:tc>
          <w:tcPr>
            <w:tcW w:w="3250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887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 должен: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продемонстрировать общее знание изучаемого материала; знать основную рекоменду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мую программой  дисциплины учебную литературу; уметь строить ответ в соответствии со структурой и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лагаемого вопроса; показать общее владение поняти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ным аппаратом дисциплины; уметь устранить доп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щенные погрешности в ответе на теоретические вопр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сы и/или при выполнении практических заданий под руководством преподавателя, либо (при неправильном выполнении практического задания) по указанию пр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подавателя выполнить другие практические задания того же раздела дисциплины.</w:t>
            </w:r>
          </w:p>
        </w:tc>
      </w:tr>
      <w:tr w:rsidR="00B24D12" w:rsidRPr="004330BE" w:rsidTr="00F0431B">
        <w:tc>
          <w:tcPr>
            <w:tcW w:w="3250" w:type="dxa"/>
          </w:tcPr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6887" w:type="dxa"/>
          </w:tcPr>
          <w:p w:rsidR="00B24D12" w:rsidRPr="004330BE" w:rsidRDefault="00B24D12" w:rsidP="005E09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b/>
                <w:sz w:val="28"/>
                <w:szCs w:val="28"/>
              </w:rPr>
              <w:t>ставится в случае: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а) если </w:t>
            </w:r>
            <w:r w:rsidR="00741BC7" w:rsidRPr="004330BE">
              <w:rPr>
                <w:rFonts w:ascii="Times New Roman" w:hAnsi="Times New Roman" w:cs="Times New Roman"/>
                <w:sz w:val="28"/>
                <w:szCs w:val="28"/>
              </w:rPr>
              <w:t>не зачтено хотя бы одно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CF" w:rsidRPr="004330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09CF" w:rsidRPr="00433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9CF" w:rsidRPr="004330BE">
              <w:rPr>
                <w:rFonts w:ascii="Times New Roman" w:hAnsi="Times New Roman" w:cs="Times New Roman"/>
                <w:sz w:val="28"/>
                <w:szCs w:val="28"/>
              </w:rPr>
              <w:t>дание,</w:t>
            </w:r>
            <w:r w:rsidR="00741BC7"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предусмотренн</w:t>
            </w:r>
            <w:r w:rsidR="005E09CF" w:rsidRPr="004330B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 учебным графиком;</w:t>
            </w:r>
          </w:p>
          <w:p w:rsidR="00B24D12" w:rsidRPr="004330BE" w:rsidRDefault="00B24D12" w:rsidP="005E09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б) если студент после начала экзамена отказался его сдавать или нарушил правила сдачи экзамена (спис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вал, подсказывал, обманом пытался получить более высокую оценку и т.д.);</w:t>
            </w:r>
          </w:p>
          <w:p w:rsidR="00B24D12" w:rsidRPr="004330BE" w:rsidRDefault="00B24D12" w:rsidP="0077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незнания значительной части программного мат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риала; не владения понятийным аппаратом дисципл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ны; существенных ошибок при изложении учебного материала; неумения строить ответ в соответствии со структурой излагаемого вопроса; неумения делать в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4330BE">
              <w:rPr>
                <w:rFonts w:ascii="Times New Roman" w:eastAsia="Calibri" w:hAnsi="Times New Roman" w:cs="Times New Roman"/>
                <w:sz w:val="28"/>
                <w:szCs w:val="28"/>
              </w:rPr>
              <w:t>воды по излагаемому материалу.</w:t>
            </w:r>
          </w:p>
        </w:tc>
      </w:tr>
    </w:tbl>
    <w:p w:rsidR="00F0431B" w:rsidRDefault="00F0431B" w:rsidP="00F0431B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F0431B" w:rsidRDefault="00F0431B" w:rsidP="00F0431B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F0431B" w:rsidRPr="004330BE" w:rsidRDefault="00F0431B" w:rsidP="00F0431B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  <w:r w:rsidRPr="004330BE">
        <w:rPr>
          <w:b/>
          <w:szCs w:val="28"/>
        </w:rPr>
        <w:t xml:space="preserve">Фонд оценочных средств дисциплины </w:t>
      </w:r>
      <w:r w:rsidRPr="004330BE">
        <w:rPr>
          <w:b/>
          <w:szCs w:val="28"/>
          <w:lang w:eastAsia="ru-RU"/>
        </w:rPr>
        <w:t>«Высшая математика»</w:t>
      </w:r>
      <w:r w:rsidRPr="004330BE">
        <w:rPr>
          <w:b/>
          <w:szCs w:val="28"/>
        </w:rPr>
        <w:t xml:space="preserve"> включает</w:t>
      </w:r>
    </w:p>
    <w:p w:rsidR="00F0431B" w:rsidRPr="004330BE" w:rsidRDefault="00F0431B" w:rsidP="00F0431B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задачи для практических занятий;</w:t>
      </w: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варианты контрольных работ;</w:t>
      </w: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варианты типовых расчётов;</w:t>
      </w: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оценочные средства промежуточной аттестации;</w:t>
      </w: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варианты тестовых заданий в дистанционных учебных курсах;</w:t>
      </w:r>
    </w:p>
    <w:p w:rsidR="00F0431B" w:rsidRPr="004330BE" w:rsidRDefault="00F0431B" w:rsidP="00F0431B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– задачи для проверки остаточных знаний.</w:t>
      </w:r>
    </w:p>
    <w:p w:rsidR="00B24D12" w:rsidRPr="004330BE" w:rsidRDefault="00B24D12" w:rsidP="00B24D12">
      <w:pPr>
        <w:pStyle w:val="Default"/>
        <w:widowControl w:val="0"/>
        <w:spacing w:line="276" w:lineRule="auto"/>
        <w:rPr>
          <w:b/>
          <w:bCs/>
          <w:sz w:val="28"/>
          <w:szCs w:val="28"/>
        </w:rPr>
      </w:pPr>
    </w:p>
    <w:p w:rsidR="00B24D12" w:rsidRPr="004330BE" w:rsidRDefault="0012259F" w:rsidP="00B24D12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  <w:r w:rsidRPr="004330BE">
        <w:rPr>
          <w:b/>
          <w:szCs w:val="28"/>
        </w:rPr>
        <w:br w:type="column"/>
      </w:r>
      <w:r w:rsidR="00B24D12" w:rsidRPr="004330BE">
        <w:rPr>
          <w:b/>
          <w:szCs w:val="28"/>
        </w:rPr>
        <w:lastRenderedPageBreak/>
        <w:t>Задачи для практических занятий</w:t>
      </w:r>
    </w:p>
    <w:p w:rsidR="00B24D12" w:rsidRPr="004330BE" w:rsidRDefault="00B24D12" w:rsidP="00B24D12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B24D12" w:rsidRPr="004330BE" w:rsidRDefault="00B24D12" w:rsidP="00B24D12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B24D12" w:rsidRPr="004330BE" w:rsidRDefault="00B24D12" w:rsidP="00DF3DA5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4330BE">
        <w:rPr>
          <w:sz w:val="28"/>
          <w:szCs w:val="28"/>
        </w:rPr>
        <w:t xml:space="preserve">Комплексные числа. Линейная алгебра. Аналитическая геометрия. Введение в анализ: задачи для </w:t>
      </w:r>
      <w:proofErr w:type="spellStart"/>
      <w:r w:rsidRPr="004330BE">
        <w:rPr>
          <w:sz w:val="28"/>
          <w:szCs w:val="28"/>
        </w:rPr>
        <w:t>практ</w:t>
      </w:r>
      <w:proofErr w:type="spellEnd"/>
      <w:r w:rsidRPr="004330BE">
        <w:rPr>
          <w:sz w:val="28"/>
          <w:szCs w:val="28"/>
        </w:rPr>
        <w:t xml:space="preserve">. занятий и </w:t>
      </w:r>
      <w:proofErr w:type="spellStart"/>
      <w:r w:rsidRPr="004330BE">
        <w:rPr>
          <w:sz w:val="28"/>
          <w:szCs w:val="28"/>
        </w:rPr>
        <w:t>самост</w:t>
      </w:r>
      <w:proofErr w:type="spellEnd"/>
      <w:r w:rsidRPr="004330BE">
        <w:rPr>
          <w:sz w:val="28"/>
          <w:szCs w:val="28"/>
        </w:rPr>
        <w:t>. работы (1-й семестр) / А. В. Дуб</w:t>
      </w:r>
      <w:r w:rsidRPr="004330BE">
        <w:rPr>
          <w:sz w:val="28"/>
          <w:szCs w:val="28"/>
        </w:rPr>
        <w:t>о</w:t>
      </w:r>
      <w:r w:rsidRPr="004330BE">
        <w:rPr>
          <w:sz w:val="28"/>
          <w:szCs w:val="28"/>
        </w:rPr>
        <w:t xml:space="preserve">виков [и др.]; РГРТУ. - Рязань, 2009. - 68с. </w:t>
      </w:r>
      <w:r w:rsidRPr="004330BE">
        <w:rPr>
          <w:sz w:val="28"/>
          <w:szCs w:val="28"/>
          <w:lang w:val="en-US"/>
        </w:rPr>
        <w:t xml:space="preserve">URL: </w:t>
      </w:r>
      <w:r w:rsidR="00A22DAD">
        <w:fldChar w:fldCharType="begin"/>
      </w:r>
      <w:r w:rsidR="00A22DAD" w:rsidRPr="00B831CE">
        <w:rPr>
          <w:lang w:val="en-US"/>
        </w:rPr>
        <w:instrText>HYPERLINK "http://rsreu.ru/component/docman/doc_download/1155-1-j-semestr-zadachi"</w:instrText>
      </w:r>
      <w:r w:rsidR="00A22DAD">
        <w:fldChar w:fldCharType="separate"/>
      </w:r>
      <w:r w:rsidRPr="004330BE">
        <w:rPr>
          <w:rStyle w:val="af0"/>
          <w:sz w:val="28"/>
          <w:szCs w:val="28"/>
          <w:lang w:val="en-US"/>
        </w:rPr>
        <w:t>http://rsreu.ru/component/docman/doc_download/1155-1-j-semestr-zadachi</w:t>
      </w:r>
      <w:r w:rsidR="00A22DAD">
        <w:fldChar w:fldCharType="end"/>
      </w:r>
    </w:p>
    <w:p w:rsidR="00B24D12" w:rsidRPr="004330BE" w:rsidRDefault="00B24D12" w:rsidP="00DF3DA5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4330BE">
        <w:rPr>
          <w:sz w:val="28"/>
          <w:szCs w:val="28"/>
        </w:rPr>
        <w:t>Интеграл. Основы линейной алгебры. Функции многих переменных. Обыкн</w:t>
      </w:r>
      <w:r w:rsidRPr="004330BE">
        <w:rPr>
          <w:sz w:val="28"/>
          <w:szCs w:val="28"/>
        </w:rPr>
        <w:t>о</w:t>
      </w:r>
      <w:r w:rsidRPr="004330BE">
        <w:rPr>
          <w:sz w:val="28"/>
          <w:szCs w:val="28"/>
        </w:rPr>
        <w:t xml:space="preserve">венные дифференциальные уравнения: задачи для </w:t>
      </w:r>
      <w:proofErr w:type="spellStart"/>
      <w:r w:rsidRPr="004330BE">
        <w:rPr>
          <w:sz w:val="28"/>
          <w:szCs w:val="28"/>
        </w:rPr>
        <w:t>практ</w:t>
      </w:r>
      <w:proofErr w:type="spellEnd"/>
      <w:r w:rsidRPr="004330BE">
        <w:rPr>
          <w:sz w:val="28"/>
          <w:szCs w:val="28"/>
        </w:rPr>
        <w:t xml:space="preserve">. занятий и </w:t>
      </w:r>
      <w:proofErr w:type="spellStart"/>
      <w:r w:rsidRPr="004330BE">
        <w:rPr>
          <w:sz w:val="28"/>
          <w:szCs w:val="28"/>
        </w:rPr>
        <w:t>самост</w:t>
      </w:r>
      <w:proofErr w:type="spellEnd"/>
      <w:r w:rsidRPr="004330BE">
        <w:rPr>
          <w:sz w:val="28"/>
          <w:szCs w:val="28"/>
        </w:rPr>
        <w:t>. р</w:t>
      </w:r>
      <w:r w:rsidRPr="004330BE">
        <w:rPr>
          <w:sz w:val="28"/>
          <w:szCs w:val="28"/>
        </w:rPr>
        <w:t>а</w:t>
      </w:r>
      <w:r w:rsidRPr="004330BE">
        <w:rPr>
          <w:sz w:val="28"/>
          <w:szCs w:val="28"/>
        </w:rPr>
        <w:t xml:space="preserve">боты (2-й семестр) / А. В. Дубовиков [и др.]; РГРТУ. - Рязань, 2009. - 60с. </w:t>
      </w:r>
      <w:r w:rsidRPr="004330BE">
        <w:rPr>
          <w:sz w:val="28"/>
          <w:szCs w:val="28"/>
          <w:lang w:val="en-US"/>
        </w:rPr>
        <w:t xml:space="preserve">URL: </w:t>
      </w:r>
      <w:r w:rsidR="00A22DAD">
        <w:fldChar w:fldCharType="begin"/>
      </w:r>
      <w:r w:rsidR="00A22DAD" w:rsidRPr="00B831CE">
        <w:rPr>
          <w:lang w:val="en-US"/>
        </w:rPr>
        <w:instrText>HYPERLINK "http://rsreu.ru/component/docman/doc_download/1156-2-j-semestr-zadachi"</w:instrText>
      </w:r>
      <w:r w:rsidR="00A22DAD">
        <w:fldChar w:fldCharType="separate"/>
      </w:r>
      <w:r w:rsidRPr="004330BE">
        <w:rPr>
          <w:rStyle w:val="af0"/>
          <w:sz w:val="28"/>
          <w:szCs w:val="28"/>
          <w:lang w:val="en-US"/>
        </w:rPr>
        <w:t>http://rsreu.ru/component/docman/doc_download/1156-2-j-semestr-zadachi</w:t>
      </w:r>
      <w:r w:rsidR="00A22DAD">
        <w:fldChar w:fldCharType="end"/>
      </w:r>
    </w:p>
    <w:p w:rsidR="00B24D12" w:rsidRPr="004330BE" w:rsidRDefault="00B24D12" w:rsidP="00DF3DA5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4330BE">
        <w:rPr>
          <w:sz w:val="28"/>
          <w:szCs w:val="28"/>
        </w:rPr>
        <w:t>Элементы операционного исчисления. Ряды. Двойные, тройные и криволине</w:t>
      </w:r>
      <w:r w:rsidRPr="004330BE">
        <w:rPr>
          <w:sz w:val="28"/>
          <w:szCs w:val="28"/>
        </w:rPr>
        <w:t>й</w:t>
      </w:r>
      <w:r w:rsidRPr="004330BE">
        <w:rPr>
          <w:sz w:val="28"/>
          <w:szCs w:val="28"/>
        </w:rPr>
        <w:t xml:space="preserve">ные интегралы. Элементы теории поля. Уравнения в частных производных: </w:t>
      </w:r>
      <w:proofErr w:type="spellStart"/>
      <w:proofErr w:type="gramStart"/>
      <w:r w:rsidRPr="004330BE">
        <w:rPr>
          <w:sz w:val="28"/>
          <w:szCs w:val="28"/>
        </w:rPr>
        <w:t>за-дачи</w:t>
      </w:r>
      <w:proofErr w:type="spellEnd"/>
      <w:proofErr w:type="gramEnd"/>
      <w:r w:rsidRPr="004330BE">
        <w:rPr>
          <w:sz w:val="28"/>
          <w:szCs w:val="28"/>
        </w:rPr>
        <w:t xml:space="preserve"> для </w:t>
      </w:r>
      <w:proofErr w:type="spellStart"/>
      <w:r w:rsidRPr="004330BE">
        <w:rPr>
          <w:sz w:val="28"/>
          <w:szCs w:val="28"/>
        </w:rPr>
        <w:t>практ</w:t>
      </w:r>
      <w:proofErr w:type="spellEnd"/>
      <w:r w:rsidRPr="004330BE">
        <w:rPr>
          <w:sz w:val="28"/>
          <w:szCs w:val="28"/>
        </w:rPr>
        <w:t xml:space="preserve">. занятий и </w:t>
      </w:r>
      <w:proofErr w:type="spellStart"/>
      <w:r w:rsidRPr="004330BE">
        <w:rPr>
          <w:sz w:val="28"/>
          <w:szCs w:val="28"/>
        </w:rPr>
        <w:t>самост</w:t>
      </w:r>
      <w:proofErr w:type="spellEnd"/>
      <w:r w:rsidRPr="004330BE">
        <w:rPr>
          <w:sz w:val="28"/>
          <w:szCs w:val="28"/>
        </w:rPr>
        <w:t xml:space="preserve">. работы / А. В. Дубовиков [и др.]; РГРТУ. - Рязань, 2009. - 40с. </w:t>
      </w:r>
      <w:r w:rsidRPr="004330BE">
        <w:rPr>
          <w:sz w:val="28"/>
          <w:szCs w:val="28"/>
          <w:lang w:val="en-US"/>
        </w:rPr>
        <w:t xml:space="preserve">URL: </w:t>
      </w:r>
      <w:r w:rsidR="00A22DAD">
        <w:fldChar w:fldCharType="begin"/>
      </w:r>
      <w:r w:rsidR="00A22DAD" w:rsidRPr="00B831CE">
        <w:rPr>
          <w:lang w:val="en-US"/>
        </w:rPr>
        <w:instrText>HYPERLINK "http://rsreu.ru/component/docman/doc_download/1157-3-j-semestr-zadachi"</w:instrText>
      </w:r>
      <w:r w:rsidR="00A22DAD">
        <w:fldChar w:fldCharType="separate"/>
      </w:r>
      <w:r w:rsidRPr="004330BE">
        <w:rPr>
          <w:rStyle w:val="af0"/>
          <w:sz w:val="28"/>
          <w:szCs w:val="28"/>
          <w:lang w:val="en-US"/>
        </w:rPr>
        <w:t>http://rsreu.ru/component/docman/doc_download/1157-3-j-semestr-zadachi</w:t>
      </w:r>
      <w:r w:rsidR="00A22DAD">
        <w:fldChar w:fldCharType="end"/>
      </w:r>
    </w:p>
    <w:p w:rsidR="00B24D12" w:rsidRPr="004330BE" w:rsidRDefault="00B24D12" w:rsidP="00B24D12">
      <w:pPr>
        <w:pStyle w:val="af6"/>
        <w:spacing w:before="0" w:after="0" w:line="276" w:lineRule="auto"/>
        <w:ind w:firstLine="578"/>
        <w:jc w:val="center"/>
        <w:rPr>
          <w:b/>
          <w:szCs w:val="28"/>
          <w:lang w:val="en-US"/>
        </w:rPr>
      </w:pPr>
    </w:p>
    <w:p w:rsidR="007A7006" w:rsidRPr="004330BE" w:rsidRDefault="00631487" w:rsidP="007A7006">
      <w:pPr>
        <w:pStyle w:val="af6"/>
        <w:spacing w:before="0" w:after="0" w:line="276" w:lineRule="auto"/>
        <w:ind w:firstLine="578"/>
        <w:jc w:val="center"/>
        <w:rPr>
          <w:b/>
          <w:szCs w:val="28"/>
        </w:rPr>
      </w:pPr>
      <w:r w:rsidRPr="004330BE">
        <w:rPr>
          <w:b/>
          <w:szCs w:val="28"/>
        </w:rPr>
        <w:t>К</w:t>
      </w:r>
      <w:r w:rsidR="007A7006" w:rsidRPr="004330BE">
        <w:rPr>
          <w:b/>
          <w:szCs w:val="28"/>
        </w:rPr>
        <w:t>онтрольны</w:t>
      </w:r>
      <w:r w:rsidRPr="004330BE">
        <w:rPr>
          <w:b/>
          <w:szCs w:val="28"/>
        </w:rPr>
        <w:t>е</w:t>
      </w:r>
      <w:r w:rsidR="007A7006" w:rsidRPr="004330BE">
        <w:rPr>
          <w:b/>
          <w:szCs w:val="28"/>
        </w:rPr>
        <w:t xml:space="preserve"> работ</w:t>
      </w:r>
      <w:r w:rsidRPr="004330BE">
        <w:rPr>
          <w:b/>
          <w:szCs w:val="28"/>
        </w:rPr>
        <w:t>ы</w:t>
      </w:r>
    </w:p>
    <w:p w:rsidR="007A7006" w:rsidRPr="004330BE" w:rsidRDefault="007A7006" w:rsidP="007A7006">
      <w:pPr>
        <w:pStyle w:val="af6"/>
        <w:spacing w:before="0" w:after="0" w:line="276" w:lineRule="auto"/>
        <w:ind w:firstLine="578"/>
        <w:rPr>
          <w:szCs w:val="28"/>
        </w:rPr>
      </w:pPr>
      <w:r w:rsidRPr="004330BE">
        <w:rPr>
          <w:szCs w:val="28"/>
        </w:rPr>
        <w:t xml:space="preserve"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1 семестр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КР «Основы матричной алгебры и аналитической геометрии».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2 семестр</w:t>
      </w:r>
    </w:p>
    <w:p w:rsidR="007A7006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КР «Дифференциальное исчисление».</w:t>
      </w:r>
    </w:p>
    <w:p w:rsidR="00716D0A" w:rsidRPr="004330BE" w:rsidRDefault="00716D0A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КР «</w:t>
      </w:r>
      <w:r>
        <w:rPr>
          <w:rFonts w:ascii="Times New Roman" w:hAnsi="Times New Roman"/>
          <w:sz w:val="28"/>
          <w:szCs w:val="28"/>
        </w:rPr>
        <w:t>И</w:t>
      </w:r>
      <w:r w:rsidRPr="004330BE">
        <w:rPr>
          <w:rFonts w:ascii="Times New Roman" w:hAnsi="Times New Roman"/>
          <w:sz w:val="28"/>
          <w:szCs w:val="28"/>
        </w:rPr>
        <w:t>нтегральное исчисление».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3 семестр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КР «Ряды и общая схема построения интегралов».</w:t>
      </w:r>
    </w:p>
    <w:p w:rsidR="007A7006" w:rsidRPr="004330BE" w:rsidRDefault="007A7006" w:rsidP="007A7006">
      <w:pPr>
        <w:pStyle w:val="af6"/>
        <w:spacing w:before="0" w:after="0" w:line="276" w:lineRule="auto"/>
        <w:ind w:firstLine="578"/>
        <w:rPr>
          <w:szCs w:val="28"/>
        </w:rPr>
      </w:pPr>
    </w:p>
    <w:p w:rsidR="007A7006" w:rsidRPr="004330BE" w:rsidRDefault="007A7006" w:rsidP="007A7006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  <w:r w:rsidRPr="004330BE">
        <w:rPr>
          <w:b/>
          <w:szCs w:val="28"/>
        </w:rPr>
        <w:t>Варианты расчетных заданий (типовых расчётов)</w:t>
      </w:r>
    </w:p>
    <w:p w:rsidR="007A7006" w:rsidRPr="004330BE" w:rsidRDefault="007A7006" w:rsidP="007A7006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 xml:space="preserve">В процессе изучения каждой темы студенты обязаны самостоятельно выполнить расчетные задания по отдельным темам. </w:t>
      </w:r>
    </w:p>
    <w:p w:rsidR="007A7006" w:rsidRPr="004330BE" w:rsidRDefault="007A7006" w:rsidP="007A7006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 xml:space="preserve">Расчетные задания реализуется в виде типовых вариантов расчётных заданий по отдельным темам, которые выполняются студентами самостоятельно во внеаудиторное время. Контрольные опросы при защите расчетные задания </w:t>
      </w:r>
      <w:r w:rsidRPr="004330BE">
        <w:rPr>
          <w:szCs w:val="28"/>
        </w:rPr>
        <w:lastRenderedPageBreak/>
        <w:t xml:space="preserve">производятся на основании соответствующих типовых вопросов промежуточной аттестации. 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1 семестр</w:t>
      </w:r>
    </w:p>
    <w:p w:rsidR="007A7006" w:rsidRPr="004330BE" w:rsidRDefault="007A7006" w:rsidP="007A7006">
      <w:pPr>
        <w:pStyle w:val="a3"/>
        <w:widowControl w:val="0"/>
        <w:tabs>
          <w:tab w:val="left" w:pos="1701"/>
          <w:tab w:val="left" w:pos="1843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1 «Основы матричной алгебры и аналитической геометрии».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2 «</w:t>
      </w:r>
      <w:r w:rsidR="006A4A15">
        <w:rPr>
          <w:rFonts w:ascii="Times New Roman" w:hAnsi="Times New Roman"/>
          <w:sz w:val="28"/>
          <w:szCs w:val="28"/>
        </w:rPr>
        <w:t>Введение в анализ</w:t>
      </w:r>
      <w:r w:rsidRPr="004330BE">
        <w:rPr>
          <w:rFonts w:ascii="Times New Roman" w:hAnsi="Times New Roman"/>
          <w:sz w:val="28"/>
          <w:szCs w:val="28"/>
        </w:rPr>
        <w:t>».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2 семестр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1 «Дифференциальное исчисление».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2 «Интегральное исчисление».</w:t>
      </w:r>
    </w:p>
    <w:p w:rsidR="007A7006" w:rsidRPr="004330BE" w:rsidRDefault="007A7006" w:rsidP="00703071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330BE">
        <w:rPr>
          <w:rFonts w:ascii="Times New Roman" w:hAnsi="Times New Roman"/>
          <w:sz w:val="28"/>
          <w:szCs w:val="28"/>
          <w:u w:val="single"/>
        </w:rPr>
        <w:t>3 семестр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1 «Ряды: числовые, функциональные».</w:t>
      </w:r>
    </w:p>
    <w:p w:rsidR="007A7006" w:rsidRPr="004330BE" w:rsidRDefault="007A7006" w:rsidP="007A7006">
      <w:pPr>
        <w:pStyle w:val="a3"/>
        <w:widowControl w:val="0"/>
        <w:tabs>
          <w:tab w:val="left" w:pos="1701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ТР 2 «Интегрирование функций нескольких переменных».</w:t>
      </w:r>
    </w:p>
    <w:p w:rsidR="007A7006" w:rsidRPr="004330BE" w:rsidRDefault="007A7006" w:rsidP="007A7006">
      <w:pPr>
        <w:pStyle w:val="af6"/>
        <w:spacing w:before="0" w:after="0" w:line="276" w:lineRule="auto"/>
        <w:rPr>
          <w:szCs w:val="28"/>
        </w:rPr>
      </w:pPr>
    </w:p>
    <w:p w:rsidR="007A7006" w:rsidRPr="004330BE" w:rsidRDefault="007A7006" w:rsidP="007A7006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 xml:space="preserve">Все задания типовых расчетов представлены в электронном виде и доступны для скачивания. </w:t>
      </w:r>
      <w:r w:rsidRPr="004330BE">
        <w:rPr>
          <w:szCs w:val="28"/>
          <w:lang w:val="en-US"/>
        </w:rPr>
        <w:t>URL</w:t>
      </w:r>
      <w:r w:rsidRPr="004330BE">
        <w:rPr>
          <w:szCs w:val="28"/>
        </w:rPr>
        <w:t xml:space="preserve">: </w:t>
      </w:r>
      <w:hyperlink r:id="rId6">
        <w:r w:rsidRPr="004330BE">
          <w:rPr>
            <w:rStyle w:val="-"/>
            <w:szCs w:val="28"/>
            <w:lang w:val="en-US"/>
          </w:rPr>
          <w:t>http</w:t>
        </w:r>
        <w:r w:rsidRPr="004330BE">
          <w:rPr>
            <w:rStyle w:val="-"/>
            <w:szCs w:val="28"/>
          </w:rPr>
          <w:t>://</w:t>
        </w:r>
        <w:proofErr w:type="spellStart"/>
        <w:r w:rsidRPr="004330BE">
          <w:rPr>
            <w:rStyle w:val="-"/>
            <w:szCs w:val="28"/>
            <w:lang w:val="en-US"/>
          </w:rPr>
          <w:t>rsreu</w:t>
        </w:r>
        <w:proofErr w:type="spellEnd"/>
        <w:r w:rsidRPr="004330BE">
          <w:rPr>
            <w:rStyle w:val="-"/>
            <w:szCs w:val="28"/>
          </w:rPr>
          <w:t>.</w:t>
        </w:r>
        <w:proofErr w:type="spellStart"/>
        <w:r w:rsidRPr="004330BE">
          <w:rPr>
            <w:rStyle w:val="-"/>
            <w:szCs w:val="28"/>
            <w:lang w:val="en-US"/>
          </w:rPr>
          <w:t>ru</w:t>
        </w:r>
        <w:proofErr w:type="spellEnd"/>
        <w:r w:rsidRPr="004330BE">
          <w:rPr>
            <w:rStyle w:val="-"/>
            <w:szCs w:val="28"/>
          </w:rPr>
          <w:t>/</w:t>
        </w:r>
        <w:r w:rsidRPr="004330BE">
          <w:rPr>
            <w:rStyle w:val="-"/>
            <w:szCs w:val="28"/>
            <w:lang w:val="en-US"/>
          </w:rPr>
          <w:t>faculties</w:t>
        </w:r>
        <w:r w:rsidRPr="004330BE">
          <w:rPr>
            <w:rStyle w:val="-"/>
            <w:szCs w:val="28"/>
          </w:rPr>
          <w:t>/</w:t>
        </w:r>
        <w:proofErr w:type="spellStart"/>
        <w:r w:rsidRPr="004330BE">
          <w:rPr>
            <w:rStyle w:val="-"/>
            <w:szCs w:val="28"/>
            <w:lang w:val="en-US"/>
          </w:rPr>
          <w:t>faitu</w:t>
        </w:r>
        <w:proofErr w:type="spellEnd"/>
        <w:r w:rsidRPr="004330BE">
          <w:rPr>
            <w:rStyle w:val="-"/>
            <w:szCs w:val="28"/>
          </w:rPr>
          <w:t>/</w:t>
        </w:r>
        <w:proofErr w:type="spellStart"/>
        <w:r w:rsidRPr="004330BE">
          <w:rPr>
            <w:rStyle w:val="-"/>
            <w:szCs w:val="28"/>
            <w:lang w:val="en-US"/>
          </w:rPr>
          <w:t>kafedri</w:t>
        </w:r>
        <w:proofErr w:type="spellEnd"/>
        <w:r w:rsidRPr="004330BE">
          <w:rPr>
            <w:rStyle w:val="-"/>
            <w:szCs w:val="28"/>
          </w:rPr>
          <w:t>/</w:t>
        </w:r>
        <w:proofErr w:type="spellStart"/>
        <w:r w:rsidRPr="004330BE">
          <w:rPr>
            <w:rStyle w:val="-"/>
            <w:szCs w:val="28"/>
            <w:lang w:val="en-US"/>
          </w:rPr>
          <w:t>vm</w:t>
        </w:r>
        <w:proofErr w:type="spellEnd"/>
        <w:r w:rsidRPr="004330BE">
          <w:rPr>
            <w:rStyle w:val="-"/>
            <w:szCs w:val="28"/>
          </w:rPr>
          <w:t>/</w:t>
        </w:r>
        <w:r w:rsidRPr="004330BE">
          <w:rPr>
            <w:rStyle w:val="-"/>
            <w:szCs w:val="28"/>
            <w:lang w:val="en-US"/>
          </w:rPr>
          <w:t>menu</w:t>
        </w:r>
        <w:r w:rsidRPr="004330BE">
          <w:rPr>
            <w:rStyle w:val="-"/>
            <w:szCs w:val="28"/>
          </w:rPr>
          <w:t>-1193</w:t>
        </w:r>
      </w:hyperlink>
      <w:r w:rsidRPr="004330BE">
        <w:rPr>
          <w:szCs w:val="28"/>
        </w:rPr>
        <w:t xml:space="preserve"> </w:t>
      </w:r>
    </w:p>
    <w:p w:rsidR="00A2515D" w:rsidRDefault="00A2515D" w:rsidP="00B24D12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B24D12" w:rsidRPr="004330BE" w:rsidRDefault="00B24D12" w:rsidP="00B24D12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  <w:r w:rsidRPr="004330BE">
        <w:rPr>
          <w:b/>
          <w:szCs w:val="28"/>
        </w:rPr>
        <w:t>Оценочные средства промежуточной аттестации</w:t>
      </w:r>
    </w:p>
    <w:p w:rsidR="00B24D12" w:rsidRPr="004330BE" w:rsidRDefault="00B24D12" w:rsidP="00B24D12">
      <w:pPr>
        <w:pStyle w:val="af6"/>
        <w:spacing w:before="0" w:after="0" w:line="276" w:lineRule="auto"/>
        <w:ind w:firstLine="0"/>
        <w:jc w:val="center"/>
        <w:rPr>
          <w:b/>
          <w:szCs w:val="28"/>
        </w:rPr>
      </w:pPr>
    </w:p>
    <w:p w:rsidR="00B24D12" w:rsidRPr="004330BE" w:rsidRDefault="00B24D12" w:rsidP="00B24D12">
      <w:pPr>
        <w:pStyle w:val="af6"/>
        <w:spacing w:before="0" w:after="0" w:line="276" w:lineRule="auto"/>
        <w:rPr>
          <w:szCs w:val="28"/>
        </w:rPr>
      </w:pPr>
      <w:r w:rsidRPr="004330BE">
        <w:rPr>
          <w:szCs w:val="28"/>
        </w:rPr>
        <w:t>Фонд оценочных средств промежуточной аттестации, проводимой в форме экзамена или теста, включает</w:t>
      </w:r>
    </w:p>
    <w:p w:rsidR="00B24D12" w:rsidRPr="004330BE" w:rsidRDefault="00B24D12" w:rsidP="00DF3DA5">
      <w:pPr>
        <w:pStyle w:val="af6"/>
        <w:numPr>
          <w:ilvl w:val="0"/>
          <w:numId w:val="3"/>
        </w:numPr>
        <w:spacing w:before="0" w:after="0" w:line="276" w:lineRule="auto"/>
        <w:rPr>
          <w:szCs w:val="28"/>
        </w:rPr>
      </w:pPr>
      <w:r w:rsidRPr="004330BE">
        <w:rPr>
          <w:szCs w:val="28"/>
        </w:rPr>
        <w:t>типовые теоретические вопросы;</w:t>
      </w:r>
    </w:p>
    <w:p w:rsidR="00B24D12" w:rsidRPr="004330BE" w:rsidRDefault="00B24D12" w:rsidP="00DF3DA5">
      <w:pPr>
        <w:pStyle w:val="af6"/>
        <w:numPr>
          <w:ilvl w:val="0"/>
          <w:numId w:val="3"/>
        </w:numPr>
        <w:spacing w:before="0" w:after="0" w:line="276" w:lineRule="auto"/>
        <w:rPr>
          <w:szCs w:val="28"/>
        </w:rPr>
      </w:pPr>
      <w:r w:rsidRPr="004330BE">
        <w:rPr>
          <w:szCs w:val="28"/>
        </w:rPr>
        <w:t>дополнительные вопросы;</w:t>
      </w:r>
    </w:p>
    <w:p w:rsidR="00B24D12" w:rsidRPr="004330BE" w:rsidRDefault="00B24D12" w:rsidP="00DF3DA5">
      <w:pPr>
        <w:pStyle w:val="af6"/>
        <w:numPr>
          <w:ilvl w:val="0"/>
          <w:numId w:val="3"/>
        </w:numPr>
        <w:spacing w:before="0" w:after="0" w:line="276" w:lineRule="auto"/>
        <w:rPr>
          <w:szCs w:val="28"/>
        </w:rPr>
      </w:pPr>
      <w:r w:rsidRPr="004330BE">
        <w:rPr>
          <w:szCs w:val="28"/>
        </w:rPr>
        <w:t>типовые практические задачи.</w:t>
      </w:r>
    </w:p>
    <w:p w:rsidR="00B24D12" w:rsidRPr="004330BE" w:rsidRDefault="00B24D12" w:rsidP="00B24D12">
      <w:pPr>
        <w:pStyle w:val="af6"/>
        <w:spacing w:before="0" w:after="0" w:line="276" w:lineRule="auto"/>
        <w:ind w:firstLine="426"/>
        <w:rPr>
          <w:szCs w:val="28"/>
        </w:rPr>
      </w:pPr>
      <w:r w:rsidRPr="004330BE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DF3DA5" w:rsidRPr="004330BE" w:rsidRDefault="00DF3DA5" w:rsidP="00DF3DA5">
      <w:pPr>
        <w:spacing w:after="0" w:line="21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4330BE">
        <w:rPr>
          <w:rFonts w:ascii="Times New Roman" w:hAnsi="Times New Roman" w:cs="Times New Roman"/>
          <w:b/>
          <w:sz w:val="28"/>
          <w:szCs w:val="28"/>
        </w:rPr>
        <w:lastRenderedPageBreak/>
        <w:t>Примеры типовых теоретических вопросов</w:t>
      </w:r>
    </w:p>
    <w:p w:rsidR="00DF3DA5" w:rsidRPr="004330BE" w:rsidRDefault="00DF3DA5" w:rsidP="00DF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A5" w:rsidRPr="004330BE" w:rsidRDefault="00DF3DA5" w:rsidP="00DF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DF3DA5" w:rsidRPr="004330BE" w:rsidRDefault="00DF3DA5" w:rsidP="00DF3DA5">
      <w:pPr>
        <w:spacing w:after="0"/>
        <w:ind w:left="944"/>
        <w:jc w:val="both"/>
        <w:rPr>
          <w:rFonts w:ascii="Times New Roman" w:hAnsi="Times New Roman" w:cs="Times New Roman"/>
          <w:sz w:val="28"/>
          <w:szCs w:val="28"/>
        </w:rPr>
      </w:pP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Матрицы, линейные операции над матрицами и их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Определители 2-го и 3-го порядков. Миноры. Алгебраические дополнения. 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Свойства определителей.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Обратная матрица: определение, теоремы о существовании и единственн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t>сти обратной матрицы. Вычисление обратной матрицы.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СЛАУ: скалярная и матричная формы записи. Виды СЛАУ.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Линейная зависимость строк матрицы и её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Ранг матрицы. Теорема о базисном миноре.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Решение матричных уравнений методом обратной матрицы.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Формулы Крамера.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Кронекера-Капелли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>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Решение и исследование СЛАУ методом Гаусса. 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Скалярные и векторные величины. Линейные операции над векторами и их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Условие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коллинеарности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двух векторов. Проекции вектора на ось. Свойства проекций.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Линейная зависимость векторов. Теоремы о линейной зависимости векторов на плоскости и в пространстве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Базис. Ортогональные и ортонормированные системы векторов. Разложение вектора по базису. Декартова прямоугольная системы координат.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Скалярное произведение векторов: определение, свойства. Скалярное пр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t>изведение в координатной форме. Условие ортогональности двух векторов.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Векторное произведение двух векторов: определение, свойства, векторное произведение в координатной форме.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Смешанное произведение трёх векторов: определение, свойства. Геометр</w:t>
      </w:r>
      <w:r w:rsidRPr="004330BE">
        <w:rPr>
          <w:rFonts w:ascii="Times New Roman" w:hAnsi="Times New Roman" w:cs="Times New Roman"/>
          <w:sz w:val="28"/>
          <w:szCs w:val="28"/>
        </w:rPr>
        <w:t>и</w:t>
      </w:r>
      <w:r w:rsidRPr="004330BE">
        <w:rPr>
          <w:rFonts w:ascii="Times New Roman" w:hAnsi="Times New Roman" w:cs="Times New Roman"/>
          <w:sz w:val="28"/>
          <w:szCs w:val="28"/>
        </w:rPr>
        <w:t>ческий смысл определителя 3-го порядка. Смешанное произведение в коо</w:t>
      </w:r>
      <w:r w:rsidRPr="004330BE">
        <w:rPr>
          <w:rFonts w:ascii="Times New Roman" w:hAnsi="Times New Roman" w:cs="Times New Roman"/>
          <w:sz w:val="28"/>
          <w:szCs w:val="28"/>
        </w:rPr>
        <w:t>р</w:t>
      </w:r>
      <w:r w:rsidRPr="004330BE">
        <w:rPr>
          <w:rFonts w:ascii="Times New Roman" w:hAnsi="Times New Roman" w:cs="Times New Roman"/>
          <w:sz w:val="28"/>
          <w:szCs w:val="28"/>
        </w:rPr>
        <w:t>динатной форме.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Прямая на плоскости, различные виды уравнений прямой на плоскости.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Взаимное расположение прямых на плоскости. Расстояние от точки до пр</w:t>
      </w:r>
      <w:r w:rsidRPr="004330BE">
        <w:rPr>
          <w:rFonts w:ascii="Times New Roman" w:hAnsi="Times New Roman" w:cs="Times New Roman"/>
          <w:sz w:val="28"/>
          <w:szCs w:val="28"/>
        </w:rPr>
        <w:t>я</w:t>
      </w:r>
      <w:r w:rsidRPr="004330BE">
        <w:rPr>
          <w:rFonts w:ascii="Times New Roman" w:hAnsi="Times New Roman" w:cs="Times New Roman"/>
          <w:sz w:val="28"/>
          <w:szCs w:val="28"/>
        </w:rPr>
        <w:t>мой.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Различные виды задания уравнений плоскости в пространстве.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Взаимное расположение плоскостей в пространстве.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Уравнения прямой в пространстве.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Взаимное расположение прямых в пространстве. 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Взаимное расположение прямой и плоскости в пространстве.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Расстояние от точки до плоскости.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Эллипс и его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lastRenderedPageBreak/>
        <w:t>Гипербола и её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Парабола и её свойства.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Понятие функции. Область определения, способы задания, график. Чётные и нечётные, периодические функции.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Сложные, обратные и неявные функции. Ограниченные и монотонные функции.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Числовые последовательности: определение, способы задания, ограниче</w:t>
      </w:r>
      <w:r w:rsidRPr="004330BE">
        <w:rPr>
          <w:rFonts w:ascii="Times New Roman" w:hAnsi="Times New Roman" w:cs="Times New Roman"/>
          <w:sz w:val="28"/>
          <w:szCs w:val="28"/>
        </w:rPr>
        <w:t>н</w:t>
      </w:r>
      <w:r w:rsidRPr="004330BE">
        <w:rPr>
          <w:rFonts w:ascii="Times New Roman" w:hAnsi="Times New Roman" w:cs="Times New Roman"/>
          <w:sz w:val="28"/>
          <w:szCs w:val="28"/>
        </w:rPr>
        <w:t xml:space="preserve">ные, монотонные. Предел числовой последовательности. 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Свойства сходящихся последовательностей.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Бесконечно малые последовательности и их свойства. Бесконечно большие последовательности и их свойства. Связь б/м и б/б последовательностей.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Свойства пределов суммы, произведения и частного.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Монотонные последовательности. Условия существования предела мон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t>тонной последовательности. Число 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Предельная точка и предел функции в точке. Определение предела на языке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 </w:t>
      </w:r>
      <w:r w:rsidR="00A22DAD" w:rsidRPr="004330BE">
        <w:rPr>
          <w:rFonts w:ascii="Times New Roman" w:hAnsi="Times New Roman" w:cs="Times New Roman"/>
          <w:sz w:val="28"/>
          <w:szCs w:val="28"/>
        </w:rPr>
        <w:fldChar w:fldCharType="begin"/>
      </w:r>
      <w:r w:rsidRPr="004330BE">
        <w:rPr>
          <w:rFonts w:ascii="Times New Roman" w:hAnsi="Times New Roman" w:cs="Times New Roman"/>
          <w:sz w:val="28"/>
          <w:szCs w:val="28"/>
        </w:rPr>
        <w:instrText>QUOTE</w:instrText>
      </w:r>
      <w:r w:rsidR="00A22DAD" w:rsidRPr="004330BE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_Fieldmark__726_1455140666"/>
      <w:bookmarkEnd w:id="0"/>
      <w:r w:rsidRPr="004330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99415" cy="208915"/>
            <wp:effectExtent l="19050" t="0" r="635" b="0"/>
            <wp:wrapNone/>
            <wp:docPr id="231" name="shape_0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0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0BE">
        <w:rPr>
          <w:rFonts w:ascii="Times New Roman" w:hAnsi="Times New Roman" w:cs="Times New Roman"/>
          <w:sz w:val="28"/>
          <w:szCs w:val="28"/>
        </w:rPr>
        <w:t xml:space="preserve"> (по Коши) и на языке последовательностей (по Гейне). Свойства пределов функции.</w:t>
      </w:r>
    </w:p>
    <w:p w:rsidR="00DF3DA5" w:rsidRPr="004330BE" w:rsidRDefault="00DF3DA5" w:rsidP="00DF3DA5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42.Эквивалентные бесконечно малые функции в пределах. Таблица эквив</w:t>
      </w:r>
      <w:r w:rsidRPr="004330BE">
        <w:rPr>
          <w:rFonts w:ascii="Times New Roman" w:hAnsi="Times New Roman" w:cs="Times New Roman"/>
          <w:sz w:val="28"/>
          <w:szCs w:val="28"/>
        </w:rPr>
        <w:t>а</w:t>
      </w:r>
      <w:r w:rsidRPr="004330BE">
        <w:rPr>
          <w:rFonts w:ascii="Times New Roman" w:hAnsi="Times New Roman" w:cs="Times New Roman"/>
          <w:sz w:val="28"/>
          <w:szCs w:val="28"/>
        </w:rPr>
        <w:t>лентных б.м.ф.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Первый и второй замечательные пределы.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Непрерывность функции в точке; односторонняя непрерывность в точке.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Непрерывность сложной функции, переход к пределу под знаком непреры</w:t>
      </w:r>
      <w:r w:rsidRPr="004330BE">
        <w:rPr>
          <w:rFonts w:ascii="Times New Roman" w:hAnsi="Times New Roman" w:cs="Times New Roman"/>
          <w:sz w:val="28"/>
          <w:szCs w:val="28"/>
        </w:rPr>
        <w:t>в</w:t>
      </w:r>
      <w:r w:rsidRPr="004330BE">
        <w:rPr>
          <w:rFonts w:ascii="Times New Roman" w:hAnsi="Times New Roman" w:cs="Times New Roman"/>
          <w:sz w:val="28"/>
          <w:szCs w:val="28"/>
        </w:rPr>
        <w:t>ной функции.</w:t>
      </w:r>
    </w:p>
    <w:p w:rsidR="00DF3DA5" w:rsidRPr="004330BE" w:rsidRDefault="00DF3DA5" w:rsidP="0070307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Точки разрыва и их классификация.</w:t>
      </w:r>
    </w:p>
    <w:p w:rsidR="00DF3DA5" w:rsidRPr="004330BE" w:rsidRDefault="00DF3DA5" w:rsidP="00DF3DA5">
      <w:pPr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DF3DA5" w:rsidRPr="004330BE" w:rsidRDefault="00DF3DA5" w:rsidP="00DF3DA5">
      <w:pPr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2 семестр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Производная функции, её геометрический и механический смысл. 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Уравнения касательной и нормали к графику функции.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Производная обратной и сложной функции. Производные обратных триг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t>нометрических функций.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Таблица производных основных элементарных функций.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Производная суммы, произведения и частного двух функций.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Дифференцируемость функции, связь между дифференциалом и произво</w:t>
      </w:r>
      <w:r w:rsidRPr="004330BE">
        <w:rPr>
          <w:rFonts w:ascii="Times New Roman" w:hAnsi="Times New Roman" w:cs="Times New Roman"/>
          <w:sz w:val="28"/>
          <w:szCs w:val="28"/>
        </w:rPr>
        <w:t>д</w:t>
      </w:r>
      <w:r w:rsidRPr="004330BE">
        <w:rPr>
          <w:rFonts w:ascii="Times New Roman" w:hAnsi="Times New Roman" w:cs="Times New Roman"/>
          <w:sz w:val="28"/>
          <w:szCs w:val="28"/>
        </w:rPr>
        <w:t>ными.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Дифференциал функции, его геометрический смысл. Инвариантность формы записи первого дифференциала.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Применение дифференциала для приближенных вычислений.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Производные и дифференциалы высших порядков.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Первая и вторая производные функций, заданных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>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Основные теоремы дифференциального исчисления: теоремы Ферма,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>, Лагранжа, Коши и их применение.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>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lastRenderedPageBreak/>
        <w:t xml:space="preserve">Формула Тейлора. Представление функций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е</w:t>
      </w:r>
      <w:r w:rsidRPr="004330BE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x, (1±х)</w:t>
      </w:r>
      <w:r w:rsidRPr="004330BE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4330BE">
        <w:rPr>
          <w:rFonts w:ascii="Times New Roman" w:hAnsi="Times New Roman" w:cs="Times New Roman"/>
          <w:sz w:val="28"/>
          <w:szCs w:val="28"/>
        </w:rPr>
        <w:t xml:space="preserve"> по формуле Тейлора.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Условия монотонности функции. 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Экстремумы функции. Необходимые и достаточные условия локального экстремума.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 Отыскание наибольшего и наименьшего значений функции на отрезке.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Исследования функции на выпуклость и вогнутость. Точки перегиба.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Асимптоты функции. </w:t>
      </w:r>
    </w:p>
    <w:p w:rsidR="00DF3DA5" w:rsidRPr="004330BE" w:rsidRDefault="00DF3DA5" w:rsidP="007030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Общая схема исследования функции и построения её графика.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Первообразная. Неопределённый интеграл и его свойства.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Методы интегрирования (простейшие приёмы интегрирования, замена переменной и интегрирование по частям).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Простейшие рациональные дроби и их интегрирование.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Разложение многочлена с действительными коэффициентами на неприводимые множители. Разложение рациональных дробей на простейшие. Интегрирование рациональных функций.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Интегрирование иррациональных функций.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Интегрирование тригонометрических функций.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Задачи, приводящие к понятию определённого интеграла. Определение интеграла Римана.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Свойства интеграла Римана.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Основные классы интегрируемых функций.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Определённый интеграл с переменным верхним пределом и его свойства.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Формула Ньютона-Лейбница. Замена переменной и интегрирование по частям в определённом интеграле.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Приложение определённого интеграла к вычислению площади.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Приложение определённого интеграла к вычислению объёма.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Определение длины дуги. Приложение определённого интеграла к вычислению длины дуги.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Несобственные интегралы с бесконечными пределами от неограниченных функций; их основные свойства и признаки сходимости.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Функции нескольких переменных (ФНП): определение, область определения и область значений, график, частные производные (определения, геометрический смысл).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Уравнения касательной плоскости и нормали к поверхности.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Полное приращение и полный дифференциал ФНП. Необходимое и достаточное условия дифференцируемости ФНП.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Полная производная, частные производные сложной ФНП.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Неявные функции. Дифференцирование неявно заданных функций.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Частные производные и дифференциалы высших порядков. 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Градиент ФНП и его свойства.</w:t>
      </w:r>
    </w:p>
    <w:p w:rsidR="00DF3DA5" w:rsidRPr="004330BE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Необходимые и достаточные условия безусловного локального экстремума.</w:t>
      </w:r>
    </w:p>
    <w:p w:rsidR="00DF3DA5" w:rsidRDefault="00DF3DA5" w:rsidP="00703071">
      <w:pPr>
        <w:pStyle w:val="af5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lastRenderedPageBreak/>
        <w:t>Нахождение наибольшего и наименьшего значения функции на замкнутом множестве.</w:t>
      </w:r>
    </w:p>
    <w:p w:rsidR="00D57B07" w:rsidRPr="00D57B07" w:rsidRDefault="00D57B07" w:rsidP="00D57B07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57B07">
        <w:rPr>
          <w:rFonts w:ascii="Times New Roman" w:hAnsi="Times New Roman"/>
          <w:b/>
          <w:sz w:val="28"/>
          <w:szCs w:val="28"/>
        </w:rPr>
        <w:t>3 семестр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ОДУ 1-го порядка: определение, формы записи. Задача Коши, теорема существования и единственности решения задачи Коши. 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Основные классы ОДУ 1-го порядка, интегрируемые в квадратурах (уравнения с разделяющимися переменными, однородные ДУ и приводящиеся к ним, линейные уравнения и уравнения Бернулли).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Дифференциальные уравнения высших порядков. Задача Коши. ОДУ высших порядков, допускающие понижение порядка.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Линейные дифференциальные уравнения n-го порядка, однородные (ЛОДУ) и неоднородные (ЛНДУ).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Общая теория ЛОДУ и ЛНДУ. Определитель Вронского. Основная теорема о структуре общего решения ЛОДУ (ЛНДУ).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ЛОДУ с постоянными коэффициентами. 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ЛНДУ с правой частью специального вида. 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Метод вариации произвольных постоянных для решения ЛНДУ.</w:t>
      </w:r>
    </w:p>
    <w:p w:rsidR="00DF3DA5" w:rsidRPr="004330BE" w:rsidRDefault="00DF3DA5" w:rsidP="00D57B07">
      <w:pPr>
        <w:pStyle w:val="af5"/>
        <w:widowControl w:val="0"/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Нормальная система ДУ. Геометрический смысл решения. Задача Коши для нормальной СДУ. </w:t>
      </w:r>
    </w:p>
    <w:p w:rsidR="00DF3DA5" w:rsidRPr="00D57B07" w:rsidRDefault="00DF3DA5" w:rsidP="00D57B07">
      <w:pPr>
        <w:pStyle w:val="af5"/>
        <w:widowControl w:val="0"/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Метод исключения для решения </w:t>
      </w:r>
      <w:proofErr w:type="gramStart"/>
      <w:r w:rsidRPr="004330BE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330BE">
        <w:rPr>
          <w:rFonts w:ascii="Times New Roman" w:hAnsi="Times New Roman"/>
          <w:sz w:val="28"/>
          <w:szCs w:val="28"/>
        </w:rPr>
        <w:t xml:space="preserve"> СДУ.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Числовые ряды. Сходимость и сумма ряда. Необходимое условие сходимости. Действия с рядами.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Ряды с положительными членами. Необходимое и достаточное условие сходимости. 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Теоремы сравнения. «Эталонные» ряды.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Ряды с положительными членами. Признаки сходимости.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Знакочередующиеся ряды. Теорема Лейбница.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Знакопеременные ряды. Абсолютная и условная сходимости и их свойства.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Функциональные ряды. Область сходимости.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Степенные ряды. Теорема Абеля. 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Радиус сходимости. Свойства степенных рядов.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Ряды Тейлора и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Разложение элементарных функций в ряд Тейлора.</w:t>
      </w:r>
    </w:p>
    <w:p w:rsidR="00DF3DA5" w:rsidRPr="004330BE" w:rsidRDefault="00DF3DA5" w:rsidP="00703071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234315</wp:posOffset>
            </wp:positionV>
            <wp:extent cx="213360" cy="213360"/>
            <wp:effectExtent l="0" t="0" r="0" b="0"/>
            <wp:wrapNone/>
            <wp:docPr id="1" name="Рисунок 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age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0BE">
        <w:rPr>
          <w:rFonts w:ascii="Times New Roman" w:hAnsi="Times New Roman" w:cs="Times New Roman"/>
          <w:sz w:val="28"/>
          <w:szCs w:val="28"/>
        </w:rPr>
        <w:t>Применение степенных рядов для приближенных вычислений.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Задачи, приводящие к понятие двойного и тройного интегралов.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Двойные, тройные интегралы, их свойства.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Вычисление кратных интегралов повторным интегрированием.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Замена переменных в двойных интегралах. Переход к полярным координатам.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Замена переменных в тройных интегралах. Переход к цилиндрическим и сферическим координатам.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lastRenderedPageBreak/>
        <w:t>Определение, свойства и вычисление криволинейных интегралов 1-го рода.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Определение, свойства и вычисление криволинейных интегралов 2-го рода.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Формула Грина и её применение.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Условия независимости криволинейного интеграла 2 рода от пути интегрирования. 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Приложения криволинейных интегралов.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Определение, свойства и вычисление поверхностных интегралов 1-го рода.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Определение, свойства и вычисление поверхностных интегралов 2-го рода. Физический смысл поверхностного интеграла 2-го рода.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Теорема Остроградского. </w:t>
      </w:r>
    </w:p>
    <w:p w:rsidR="00DF3DA5" w:rsidRPr="004330BE" w:rsidRDefault="00DF3DA5" w:rsidP="00703071">
      <w:pPr>
        <w:pStyle w:val="af5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Формула Стокса. </w:t>
      </w:r>
    </w:p>
    <w:p w:rsidR="00B24D12" w:rsidRPr="004330BE" w:rsidRDefault="00B24D12" w:rsidP="00B24D12">
      <w:pPr>
        <w:pStyle w:val="23"/>
        <w:widowControl w:val="0"/>
        <w:suppressAutoHyphens/>
        <w:spacing w:line="276" w:lineRule="auto"/>
        <w:ind w:left="644"/>
        <w:contextualSpacing/>
        <w:rPr>
          <w:sz w:val="28"/>
          <w:szCs w:val="28"/>
        </w:rPr>
      </w:pPr>
    </w:p>
    <w:p w:rsidR="002F013C" w:rsidRPr="004330BE" w:rsidRDefault="002F013C" w:rsidP="002F013C">
      <w:pPr>
        <w:pStyle w:val="12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 w:rsidRPr="004330BE">
        <w:rPr>
          <w:b/>
          <w:sz w:val="28"/>
          <w:szCs w:val="28"/>
        </w:rPr>
        <w:t>Варианты тестовых заданий в дистанционных учебных курсах</w:t>
      </w:r>
    </w:p>
    <w:p w:rsidR="002F013C" w:rsidRPr="004330BE" w:rsidRDefault="002F013C" w:rsidP="002F013C">
      <w:pPr>
        <w:pStyle w:val="12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2F013C" w:rsidRPr="004330BE" w:rsidRDefault="002F013C" w:rsidP="002F0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Текущий контроль знаний студентов в может проводится в виде компь</w:t>
      </w:r>
      <w:r w:rsidRPr="004330BE">
        <w:rPr>
          <w:rFonts w:ascii="Times New Roman" w:hAnsi="Times New Roman" w:cs="Times New Roman"/>
          <w:sz w:val="28"/>
          <w:szCs w:val="28"/>
        </w:rPr>
        <w:t>ю</w:t>
      </w:r>
      <w:r w:rsidRPr="004330BE">
        <w:rPr>
          <w:rFonts w:ascii="Times New Roman" w:hAnsi="Times New Roman" w:cs="Times New Roman"/>
          <w:sz w:val="28"/>
          <w:szCs w:val="28"/>
        </w:rPr>
        <w:t>терного тестирования по различным модулям (темам) программы.</w:t>
      </w:r>
    </w:p>
    <w:p w:rsidR="002F013C" w:rsidRPr="004330BE" w:rsidRDefault="002F013C" w:rsidP="002F01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Компьютерные тесты представлены в дистанционных учебных курсах на базе системы управления обучением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>
        <w:r w:rsidRPr="004330BE">
          <w:rPr>
            <w:rStyle w:val="-"/>
            <w:rFonts w:ascii="Times New Roman" w:hAnsi="Times New Roman"/>
            <w:sz w:val="28"/>
            <w:szCs w:val="28"/>
          </w:rPr>
          <w:t>http://cdo.rsreu.ru/</w:t>
        </w:r>
      </w:hyperlink>
    </w:p>
    <w:p w:rsidR="002F013C" w:rsidRPr="004330BE" w:rsidRDefault="002F013C" w:rsidP="002F013C">
      <w:pPr>
        <w:pStyle w:val="af5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Доступ к курсам предоставляется по паролю из внутренней информационной системы организации и из глобальной сети Интернет.</w:t>
      </w:r>
    </w:p>
    <w:p w:rsidR="002F013C" w:rsidRPr="004330BE" w:rsidRDefault="002F013C" w:rsidP="00B95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вопросом. Тест формируется на основе в</w:t>
      </w:r>
      <w:r w:rsidRPr="004330BE">
        <w:rPr>
          <w:rFonts w:ascii="Times New Roman" w:hAnsi="Times New Roman" w:cs="Times New Roman"/>
          <w:sz w:val="28"/>
          <w:szCs w:val="28"/>
        </w:rPr>
        <w:t>ы</w:t>
      </w:r>
      <w:r w:rsidRPr="004330BE">
        <w:rPr>
          <w:rFonts w:ascii="Times New Roman" w:hAnsi="Times New Roman" w:cs="Times New Roman"/>
          <w:sz w:val="28"/>
          <w:szCs w:val="28"/>
        </w:rPr>
        <w:t>бора случайного вопроса из каждой указанной категории.</w:t>
      </w:r>
    </w:p>
    <w:p w:rsidR="002F013C" w:rsidRPr="004330BE" w:rsidRDefault="002F013C" w:rsidP="002F013C">
      <w:pPr>
        <w:pStyle w:val="12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2F013C" w:rsidRPr="004330BE" w:rsidRDefault="002F013C" w:rsidP="002F013C">
      <w:pPr>
        <w:pStyle w:val="12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4330BE">
        <w:rPr>
          <w:b/>
          <w:sz w:val="28"/>
          <w:szCs w:val="28"/>
        </w:rPr>
        <w:t>Тесты для проверки остаточных знаний</w:t>
      </w:r>
    </w:p>
    <w:p w:rsidR="002F013C" w:rsidRDefault="002F013C" w:rsidP="002F013C">
      <w:pPr>
        <w:pStyle w:val="12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330BE">
        <w:rPr>
          <w:sz w:val="28"/>
          <w:szCs w:val="28"/>
        </w:rPr>
        <w:t>При проверке остаточных знаний студентам разрешается использовать конспекты лекций и справочную литературу.</w:t>
      </w:r>
    </w:p>
    <w:p w:rsidR="00374F9A" w:rsidRPr="00374F9A" w:rsidRDefault="00374F9A" w:rsidP="00374F9A">
      <w:pPr>
        <w:pStyle w:val="12"/>
        <w:shd w:val="clear" w:color="auto" w:fill="auto"/>
        <w:spacing w:line="276" w:lineRule="auto"/>
        <w:ind w:firstLine="709"/>
        <w:rPr>
          <w:sz w:val="28"/>
          <w:szCs w:val="28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6000"/>
      </w:tblGrid>
      <w:tr w:rsidR="00374F9A" w:rsidRPr="00374F9A" w:rsidTr="00374F9A">
        <w:trPr>
          <w:tblHeader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9A" w:rsidRPr="00374F9A" w:rsidRDefault="0037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ко</w:t>
            </w:r>
            <w:r w:rsidRPr="00374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374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петенции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9A" w:rsidRPr="00374F9A" w:rsidRDefault="0037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индикатора</w:t>
            </w:r>
          </w:p>
          <w:p w:rsidR="00374F9A" w:rsidRPr="00374F9A" w:rsidRDefault="0037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компетенции</w:t>
            </w:r>
          </w:p>
        </w:tc>
      </w:tr>
      <w:tr w:rsidR="00374F9A" w:rsidRPr="00374F9A" w:rsidTr="00374F9A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4F9A" w:rsidRPr="00374F9A" w:rsidRDefault="00374F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 xml:space="preserve">ОПК-1: </w:t>
            </w:r>
            <w:proofErr w:type="gramStart"/>
            <w:r w:rsidRPr="00374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374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положения, законы и методы естественных наук и математики для решения задач инженерной деятельности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4F9A" w:rsidRPr="00374F9A" w:rsidRDefault="0037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ОПК-1.1: Использует фундаментальные законы природы и основные физические и математич</w: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ские законы в процессе исследования физич</w: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ских объектов и процессов</w:t>
            </w:r>
          </w:p>
        </w:tc>
      </w:tr>
    </w:tbl>
    <w:p w:rsidR="00374F9A" w:rsidRPr="00374F9A" w:rsidRDefault="00374F9A" w:rsidP="00374F9A">
      <w:pPr>
        <w:pStyle w:val="Style23"/>
        <w:suppressAutoHyphens/>
        <w:rPr>
          <w:rStyle w:val="FontStyle134"/>
          <w:b w:val="0"/>
          <w:sz w:val="28"/>
          <w:szCs w:val="28"/>
        </w:rPr>
      </w:pPr>
    </w:p>
    <w:p w:rsidR="00374F9A" w:rsidRPr="00374F9A" w:rsidRDefault="00374F9A" w:rsidP="00374F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374F9A" w:rsidRPr="00374F9A" w:rsidRDefault="00374F9A" w:rsidP="00374F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374F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а) типовые тестовые вопросы закрытого типа:</w:t>
      </w:r>
    </w:p>
    <w:p w:rsidR="00374F9A" w:rsidRPr="00374F9A" w:rsidRDefault="00374F9A" w:rsidP="00374F9A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pStyle w:val="af5"/>
        <w:numPr>
          <w:ilvl w:val="0"/>
          <w:numId w:val="14"/>
        </w:numPr>
        <w:ind w:left="0" w:firstLine="426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lastRenderedPageBreak/>
        <w:t>Какой вид имеет алгебраическая форма записи комплексного числа?</w:t>
      </w:r>
    </w:p>
    <w:p w:rsidR="00374F9A" w:rsidRPr="00374F9A" w:rsidRDefault="00374F9A" w:rsidP="00374F9A">
      <w:pPr>
        <w:pStyle w:val="af5"/>
        <w:ind w:left="0" w:firstLine="426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5.9pt" o:ole="">
            <v:imagedata r:id="rId10" o:title=""/>
          </v:shape>
          <o:OLEObject Type="Embed" ProgID="Equation.DSMT4" ShapeID="_x0000_i1025" DrawAspect="Content" ObjectID="_1756550239" r:id="rId11"/>
        </w:object>
      </w:r>
      <w:r w:rsidRPr="00374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74F9A">
        <w:rPr>
          <w:rFonts w:ascii="Times New Roman" w:hAnsi="Times New Roman"/>
          <w:sz w:val="28"/>
          <w:szCs w:val="28"/>
        </w:rPr>
        <w:t xml:space="preserve">б)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2199" w:dyaOrig="400">
          <v:shape id="_x0000_i1026" type="#_x0000_t75" style="width:109.65pt;height:19.25pt" o:ole="">
            <v:imagedata r:id="rId12" o:title=""/>
          </v:shape>
          <o:OLEObject Type="Embed" ProgID="Equation.DSMT4" ShapeID="_x0000_i1026" DrawAspect="Content" ObjectID="_1756550240" r:id="rId13"/>
        </w:object>
      </w:r>
      <w:r w:rsidRPr="00374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74F9A">
        <w:rPr>
          <w:rFonts w:ascii="Times New Roman" w:hAnsi="Times New Roman"/>
          <w:sz w:val="28"/>
          <w:szCs w:val="28"/>
        </w:rPr>
        <w:t xml:space="preserve">в)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1100" w:dyaOrig="300">
          <v:shape id="_x0000_i1027" type="#_x0000_t75" style="width:54.4pt;height:15.05pt" o:ole="">
            <v:imagedata r:id="rId14" o:title=""/>
          </v:shape>
          <o:OLEObject Type="Embed" ProgID="Equation.DSMT4" ShapeID="_x0000_i1027" DrawAspect="Content" ObjectID="_1756550241" r:id="rId15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Формула решения систем линейных уравнений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960" w:dyaOrig="260">
          <v:shape id="_x0000_i1028" type="#_x0000_t75" style="width:46.9pt;height:12.55pt" o:ole="">
            <v:imagedata r:id="rId16" o:title=""/>
          </v:shape>
          <o:OLEObject Type="Embed" ProgID="Equation.DSMT4" ShapeID="_x0000_i1028" DrawAspect="Content" ObjectID="_1756550242" r:id="rId17"/>
        </w:object>
      </w:r>
      <w:r w:rsidRPr="00374F9A">
        <w:rPr>
          <w:rFonts w:ascii="Times New Roman" w:hAnsi="Times New Roman"/>
          <w:sz w:val="28"/>
          <w:szCs w:val="28"/>
        </w:rPr>
        <w:t>имеет вид:</w:t>
      </w:r>
    </w:p>
    <w:p w:rsidR="00374F9A" w:rsidRPr="00374F9A" w:rsidRDefault="00374F9A" w:rsidP="00374F9A">
      <w:pPr>
        <w:pStyle w:val="af5"/>
        <w:ind w:left="0" w:firstLine="426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>а)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1120" w:dyaOrig="300">
          <v:shape id="_x0000_i1029" type="#_x0000_t75" style="width:56.1pt;height:15.05pt" o:ole="">
            <v:imagedata r:id="rId18" o:title=""/>
          </v:shape>
          <o:OLEObject Type="Embed" ProgID="Equation.DSMT4" ShapeID="_x0000_i1029" DrawAspect="Content" ObjectID="_1756550243" r:id="rId19"/>
        </w:object>
      </w:r>
      <w:r w:rsidRPr="00374F9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74F9A">
        <w:rPr>
          <w:rFonts w:ascii="Times New Roman" w:hAnsi="Times New Roman"/>
          <w:sz w:val="28"/>
          <w:szCs w:val="28"/>
        </w:rPr>
        <w:t xml:space="preserve">б)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960" w:dyaOrig="260">
          <v:shape id="_x0000_i1030" type="#_x0000_t75" style="width:46.9pt;height:12.55pt" o:ole="">
            <v:imagedata r:id="rId20" o:title=""/>
          </v:shape>
          <o:OLEObject Type="Embed" ProgID="Equation.DSMT4" ShapeID="_x0000_i1030" DrawAspect="Content" ObjectID="_1756550244" r:id="rId21"/>
        </w:object>
      </w:r>
      <w:r w:rsidRPr="00374F9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4F9A">
        <w:rPr>
          <w:rFonts w:ascii="Times New Roman" w:hAnsi="Times New Roman"/>
          <w:sz w:val="28"/>
          <w:szCs w:val="28"/>
        </w:rPr>
        <w:t xml:space="preserve">в)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1100" w:dyaOrig="300">
          <v:shape id="_x0000_i1031" type="#_x0000_t75" style="width:54.4pt;height:15.05pt" o:ole="">
            <v:imagedata r:id="rId22" o:title=""/>
          </v:shape>
          <o:OLEObject Type="Embed" ProgID="Equation.DSMT4" ShapeID="_x0000_i1031" DrawAspect="Content" ObjectID="_1756550245" r:id="rId23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0" w:firstLine="426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pStyle w:val="af5"/>
        <w:ind w:left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3. Дан вектор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880" w:dyaOrig="400">
          <v:shape id="_x0000_i1032" type="#_x0000_t75" style="width:45.2pt;height:19.25pt" o:ole="">
            <v:imagedata r:id="rId24" o:title=""/>
          </v:shape>
          <o:OLEObject Type="Embed" ProgID="Equation.DSMT4" ShapeID="_x0000_i1032" DrawAspect="Content" ObjectID="_1756550246" r:id="rId25"/>
        </w:object>
      </w:r>
      <w:r w:rsidRPr="00374F9A">
        <w:rPr>
          <w:rFonts w:ascii="Times New Roman" w:hAnsi="Times New Roman"/>
          <w:sz w:val="28"/>
          <w:szCs w:val="28"/>
        </w:rPr>
        <w:t xml:space="preserve">. Найти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1120" w:dyaOrig="400">
          <v:shape id="_x0000_i1033" type="#_x0000_t75" style="width:56.1pt;height:19.25pt" o:ole="">
            <v:imagedata r:id="rId26" o:title=""/>
          </v:shape>
          <o:OLEObject Type="Embed" ProgID="Equation.DSMT4" ShapeID="_x0000_i1033" DrawAspect="Content" ObjectID="_1756550247" r:id="rId27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iCs/>
          <w:sz w:val="28"/>
          <w:szCs w:val="28"/>
        </w:rPr>
        <w:t>а)</w:t>
      </w:r>
      <w:r w:rsidRPr="00374F9A">
        <w:rPr>
          <w:rFonts w:ascii="Times New Roman" w:hAnsi="Times New Roman"/>
          <w:sz w:val="28"/>
          <w:szCs w:val="28"/>
        </w:rPr>
        <w:t xml:space="preserve">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320" w:dyaOrig="260">
          <v:shape id="_x0000_i1034" type="#_x0000_t75" style="width:15.9pt;height:12.55pt" o:ole="">
            <v:imagedata r:id="rId28" o:title=""/>
          </v:shape>
          <o:OLEObject Type="Embed" ProgID="Equation.DSMT4" ShapeID="_x0000_i1034" DrawAspect="Content" ObjectID="_1756550248" r:id="rId29"/>
        </w:object>
      </w:r>
      <w:r w:rsidRPr="00374F9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74F9A">
        <w:rPr>
          <w:rFonts w:ascii="Times New Roman" w:hAnsi="Times New Roman"/>
          <w:sz w:val="28"/>
          <w:szCs w:val="28"/>
        </w:rPr>
        <w:t xml:space="preserve">б)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900" w:dyaOrig="400">
          <v:shape id="_x0000_i1035" type="#_x0000_t75" style="width:45.2pt;height:19.25pt" o:ole="">
            <v:imagedata r:id="rId30" o:title=""/>
          </v:shape>
          <o:OLEObject Type="Embed" ProgID="Equation.DSMT4" ShapeID="_x0000_i1035" DrawAspect="Content" ObjectID="_1756550249" r:id="rId31"/>
        </w:object>
      </w:r>
      <w:r w:rsidRPr="00374F9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74F9A">
        <w:rPr>
          <w:rFonts w:ascii="Times New Roman" w:hAnsi="Times New Roman"/>
          <w:sz w:val="28"/>
          <w:szCs w:val="28"/>
        </w:rPr>
        <w:t xml:space="preserve">в)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1120" w:dyaOrig="400">
          <v:shape id="_x0000_i1036" type="#_x0000_t75" style="width:56.1pt;height:19.25pt" o:ole="">
            <v:imagedata r:id="rId32" o:title=""/>
          </v:shape>
          <o:OLEObject Type="Embed" ProgID="Equation.DSMT4" ShapeID="_x0000_i1036" DrawAspect="Content" ObjectID="_1756550250" r:id="rId33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Найти </w:t>
      </w:r>
      <w:r w:rsidRPr="00374F9A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37" type="#_x0000_t75" style="width:56.95pt;height:31pt" o:ole="">
            <v:imagedata r:id="rId34" o:title=""/>
          </v:shape>
          <o:OLEObject Type="Embed" ProgID="Equation.DSMT4" ShapeID="_x0000_i1037" DrawAspect="Content" ObjectID="_1756550251" r:id="rId35"/>
        </w:objec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320" w:dyaOrig="280">
          <v:shape id="_x0000_i1038" type="#_x0000_t75" style="width:15.9pt;height:14.25pt" o:ole="">
            <v:imagedata r:id="rId36" o:title=""/>
          </v:shape>
          <o:OLEObject Type="Embed" ProgID="Equation.DSMT4" ShapeID="_x0000_i1038" DrawAspect="Content" ObjectID="_1756550252" r:id="rId37"/>
        </w:object>
      </w:r>
      <w:r w:rsidRPr="00374F9A">
        <w:rPr>
          <w:rFonts w:ascii="Times New Roman" w:hAnsi="Times New Roman"/>
          <w:sz w:val="28"/>
          <w:szCs w:val="28"/>
        </w:rPr>
        <w:t xml:space="preserve">           б) не существует,         в)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39" type="#_x0000_t75" style="width:10.9pt;height:14.25pt" o:ole="">
            <v:imagedata r:id="rId38" o:title=""/>
          </v:shape>
          <o:OLEObject Type="Embed" ProgID="Equation.DSMT4" ShapeID="_x0000_i1039" DrawAspect="Content" ObjectID="_1756550253" r:id="rId39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Производная функции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1999" w:dyaOrig="400">
          <v:shape id="_x0000_i1040" type="#_x0000_t75" style="width:99.65pt;height:19.25pt" o:ole="">
            <v:imagedata r:id="rId40" o:title=""/>
          </v:shape>
          <o:OLEObject Type="Embed" ProgID="Equation.DSMT4" ShapeID="_x0000_i1040" DrawAspect="Content" ObjectID="_1756550254" r:id="rId41"/>
        </w:object>
      </w:r>
      <w:r w:rsidRPr="00374F9A">
        <w:rPr>
          <w:rFonts w:ascii="Times New Roman" w:hAnsi="Times New Roman"/>
          <w:sz w:val="28"/>
          <w:szCs w:val="28"/>
        </w:rPr>
        <w:t>равна:</w:t>
      </w:r>
    </w:p>
    <w:p w:rsidR="00374F9A" w:rsidRPr="00374F9A" w:rsidRDefault="00374F9A" w:rsidP="00374F9A">
      <w:pPr>
        <w:pStyle w:val="af5"/>
        <w:ind w:left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1259" w:dyaOrig="320">
          <v:shape id="_x0000_i1041" type="#_x0000_t75" style="width:61.95pt;height:15.9pt" o:ole="">
            <v:imagedata r:id="rId42" o:title=""/>
          </v:shape>
          <o:OLEObject Type="Embed" ProgID="Equation.DSMT4" ShapeID="_x0000_i1041" DrawAspect="Content" ObjectID="_1756550255" r:id="rId43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  б)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1239" w:dyaOrig="320">
          <v:shape id="_x0000_i1042" type="#_x0000_t75" style="width:61.1pt;height:15.9pt" o:ole="">
            <v:imagedata r:id="rId44" o:title=""/>
          </v:shape>
          <o:OLEObject Type="Embed" ProgID="Equation.DSMT4" ShapeID="_x0000_i1042" DrawAspect="Content" ObjectID="_1756550256" r:id="rId45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  в)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043" type="#_x0000_t75" style="width:46.9pt;height:15.9pt" o:ole="">
            <v:imagedata r:id="rId46" o:title=""/>
          </v:shape>
          <o:OLEObject Type="Embed" ProgID="Equation.DSMT4" ShapeID="_x0000_i1043" DrawAspect="Content" ObjectID="_1756550257" r:id="rId47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426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pStyle w:val="af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Интеграл </w:t>
      </w:r>
      <w:r w:rsidRPr="00374F9A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44" type="#_x0000_t75" style="width:37.65pt;height:31pt" o:ole="">
            <v:imagedata r:id="rId48" o:title=""/>
          </v:shape>
          <o:OLEObject Type="Embed" ProgID="Equation.DSMT4" ShapeID="_x0000_i1044" DrawAspect="Content" ObjectID="_1756550258" r:id="rId49"/>
        </w:object>
      </w:r>
      <w:r w:rsidRPr="00374F9A">
        <w:rPr>
          <w:rFonts w:ascii="Times New Roman" w:hAnsi="Times New Roman"/>
          <w:sz w:val="28"/>
          <w:szCs w:val="28"/>
        </w:rPr>
        <w:t xml:space="preserve"> равен:</w:t>
      </w:r>
    </w:p>
    <w:p w:rsidR="00374F9A" w:rsidRPr="00374F9A" w:rsidRDefault="00374F9A" w:rsidP="00374F9A">
      <w:pPr>
        <w:pStyle w:val="af5"/>
        <w:ind w:left="786" w:hanging="360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sz w:val="28"/>
          <w:szCs w:val="28"/>
        </w:rPr>
        <w:object w:dxaOrig="1259" w:dyaOrig="400">
          <v:shape id="_x0000_i1045" type="#_x0000_t75" style="width:61.95pt;height:19.25pt" o:ole="">
            <v:imagedata r:id="rId50" o:title=""/>
          </v:shape>
          <o:OLEObject Type="Embed" ProgID="Equation.DSMT4" ShapeID="_x0000_i1045" DrawAspect="Content" ObjectID="_1756550259" r:id="rId51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    б) </w:t>
      </w:r>
      <w:r w:rsidRPr="00374F9A">
        <w:rPr>
          <w:rFonts w:ascii="Times New Roman" w:hAnsi="Times New Roman"/>
          <w:sz w:val="28"/>
          <w:szCs w:val="28"/>
        </w:rPr>
        <w:object w:dxaOrig="940" w:dyaOrig="400">
          <v:shape id="_x0000_i1046" type="#_x0000_t75" style="width:46.9pt;height:19.25pt" o:ole="">
            <v:imagedata r:id="rId52" o:title=""/>
          </v:shape>
          <o:OLEObject Type="Embed" ProgID="Equation.DSMT4" ShapeID="_x0000_i1046" DrawAspect="Content" ObjectID="_1756550260" r:id="rId53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    в) </w:t>
      </w:r>
      <w:r w:rsidRPr="00374F9A">
        <w:rPr>
          <w:rFonts w:ascii="Times New Roman" w:hAnsi="Times New Roman"/>
          <w:sz w:val="28"/>
          <w:szCs w:val="28"/>
        </w:rPr>
        <w:object w:dxaOrig="980" w:dyaOrig="400">
          <v:shape id="_x0000_i1047" type="#_x0000_t75" style="width:49.4pt;height:19.25pt" o:ole="">
            <v:imagedata r:id="rId54" o:title=""/>
          </v:shape>
          <o:OLEObject Type="Embed" ProgID="Equation.DSMT4" ShapeID="_x0000_i1047" DrawAspect="Content" ObjectID="_1756550261" r:id="rId55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786" w:hanging="360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ind w:left="1770" w:hanging="1344"/>
        <w:jc w:val="both"/>
        <w:rPr>
          <w:rFonts w:ascii="Times New Roman" w:hAnsi="Times New Roman" w:cs="Times New Roman"/>
          <w:sz w:val="28"/>
          <w:szCs w:val="28"/>
        </w:rPr>
      </w:pPr>
      <w:r w:rsidRPr="00374F9A">
        <w:rPr>
          <w:rFonts w:ascii="Times New Roman" w:hAnsi="Times New Roman" w:cs="Times New Roman"/>
          <w:sz w:val="28"/>
          <w:szCs w:val="28"/>
        </w:rPr>
        <w:t xml:space="preserve">7. Ряд </w:t>
      </w:r>
      <w:r w:rsidRPr="00374F9A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680">
          <v:shape id="_x0000_i1048" type="#_x0000_t75" style="width:30.15pt;height:34.35pt" o:ole="">
            <v:imagedata r:id="rId56" o:title=""/>
          </v:shape>
          <o:OLEObject Type="Embed" ProgID="Equation.DSMT4" ShapeID="_x0000_i1048" DrawAspect="Content" ObjectID="_1756550262" r:id="rId57"/>
        </w:object>
      </w:r>
      <w:r w:rsidRPr="00374F9A">
        <w:rPr>
          <w:rFonts w:ascii="Times New Roman" w:hAnsi="Times New Roman" w:cs="Times New Roman"/>
          <w:sz w:val="28"/>
          <w:szCs w:val="28"/>
        </w:rPr>
        <w:t xml:space="preserve"> с положительными членами и существует </w:t>
      </w:r>
      <w:r w:rsidRPr="00374F9A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140" w:dyaOrig="680">
          <v:shape id="_x0000_i1049" type="#_x0000_t75" style="width:56.95pt;height:34.35pt" o:ole="">
            <v:imagedata r:id="rId58" o:title=""/>
          </v:shape>
          <o:OLEObject Type="Embed" ProgID="Equation.DSMT4" ShapeID="_x0000_i1049" DrawAspect="Content" ObjectID="_1756550263" r:id="rId59"/>
        </w:object>
      </w:r>
      <w:r w:rsidRPr="00374F9A">
        <w:rPr>
          <w:rFonts w:ascii="Times New Roman" w:hAnsi="Times New Roman" w:cs="Times New Roman"/>
          <w:sz w:val="28"/>
          <w:szCs w:val="28"/>
        </w:rPr>
        <w:t>. Ряд сходится, если: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460" w:dyaOrig="280">
          <v:shape id="_x0000_i1050" type="#_x0000_t75" style="width:22.6pt;height:14.25pt" o:ole="">
            <v:imagedata r:id="rId60" o:title=""/>
          </v:shape>
          <o:OLEObject Type="Embed" ProgID="Equation.DSMT4" ShapeID="_x0000_i1050" DrawAspect="Content" ObjectID="_1756550264" r:id="rId61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 б)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460" w:dyaOrig="280">
          <v:shape id="_x0000_i1051" type="#_x0000_t75" style="width:22.6pt;height:14.25pt" o:ole="">
            <v:imagedata r:id="rId62" o:title=""/>
          </v:shape>
          <o:OLEObject Type="Embed" ProgID="Equation.DSMT4" ShapeID="_x0000_i1051" DrawAspect="Content" ObjectID="_1756550265" r:id="rId63"/>
        </w:object>
      </w:r>
      <w:r w:rsidRPr="00374F9A">
        <w:rPr>
          <w:rFonts w:ascii="Times New Roman" w:hAnsi="Times New Roman"/>
          <w:sz w:val="28"/>
          <w:szCs w:val="28"/>
        </w:rPr>
        <w:t xml:space="preserve">,       в)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460" w:dyaOrig="280">
          <v:shape id="_x0000_i1052" type="#_x0000_t75" style="width:22.6pt;height:14.25pt" o:ole="">
            <v:imagedata r:id="rId64" o:title=""/>
          </v:shape>
          <o:OLEObject Type="Embed" ProgID="Equation.DSMT4" ShapeID="_x0000_i1052" DrawAspect="Content" ObjectID="_1756550266" r:id="rId65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spacing w:after="24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ind w:left="1770" w:hanging="1344"/>
        <w:jc w:val="both"/>
        <w:rPr>
          <w:rFonts w:ascii="Times New Roman" w:hAnsi="Times New Roman" w:cs="Times New Roman"/>
          <w:sz w:val="28"/>
          <w:szCs w:val="28"/>
        </w:rPr>
      </w:pPr>
      <w:r w:rsidRPr="00374F9A">
        <w:rPr>
          <w:rFonts w:ascii="Times New Roman" w:hAnsi="Times New Roman" w:cs="Times New Roman"/>
          <w:sz w:val="28"/>
          <w:szCs w:val="28"/>
        </w:rPr>
        <w:t>8. Линейные однородные дифференциальные уравнения второго порядка имеют вид: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1919" w:dyaOrig="320">
          <v:shape id="_x0000_i1053" type="#_x0000_t75" style="width:95.45pt;height:15.9pt" o:ole="">
            <v:imagedata r:id="rId66" o:title=""/>
          </v:shape>
          <o:OLEObject Type="Embed" ProgID="Equation.DSMT4" ShapeID="_x0000_i1053" DrawAspect="Content" ObjectID="_1756550267" r:id="rId67"/>
        </w:object>
      </w:r>
      <w:r w:rsidRPr="00374F9A">
        <w:rPr>
          <w:rFonts w:ascii="Times New Roman" w:hAnsi="Times New Roman"/>
          <w:sz w:val="28"/>
          <w:szCs w:val="28"/>
        </w:rPr>
        <w:t xml:space="preserve">,        б)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2540" w:dyaOrig="400">
          <v:shape id="_x0000_i1054" type="#_x0000_t75" style="width:126.4pt;height:19.25pt" o:ole="">
            <v:imagedata r:id="rId68" o:title=""/>
          </v:shape>
          <o:OLEObject Type="Embed" ProgID="Equation.DSMT4" ShapeID="_x0000_i1054" DrawAspect="Content" ObjectID="_1756550268" r:id="rId69"/>
        </w:object>
      </w:r>
      <w:r w:rsidRPr="00374F9A">
        <w:rPr>
          <w:rFonts w:ascii="Times New Roman" w:hAnsi="Times New Roman"/>
          <w:sz w:val="28"/>
          <w:szCs w:val="28"/>
        </w:rPr>
        <w:t xml:space="preserve">,      в)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2320" w:dyaOrig="400">
          <v:shape id="_x0000_i1055" type="#_x0000_t75" style="width:116.35pt;height:19.25pt" o:ole="">
            <v:imagedata r:id="rId70" o:title=""/>
          </v:shape>
          <o:OLEObject Type="Embed" ProgID="Equation.DSMT4" ShapeID="_x0000_i1055" DrawAspect="Content" ObjectID="_1756550269" r:id="rId71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ind w:left="1770" w:hanging="13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4F9A">
        <w:rPr>
          <w:rFonts w:ascii="Times New Roman" w:hAnsi="Times New Roman" w:cs="Times New Roman"/>
          <w:iCs/>
          <w:sz w:val="28"/>
          <w:szCs w:val="28"/>
        </w:rPr>
        <w:t>9. Вероятность события может принимать значения:</w:t>
      </w:r>
    </w:p>
    <w:p w:rsidR="00374F9A" w:rsidRPr="00374F9A" w:rsidRDefault="00374F9A" w:rsidP="00374F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4F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а)</w:t>
      </w:r>
      <w:r w:rsidRPr="00374F9A">
        <w:rPr>
          <w:rFonts w:ascii="Times New Roman" w:hAnsi="Times New Roman" w:cs="Times New Roman"/>
          <w:sz w:val="28"/>
          <w:szCs w:val="28"/>
        </w:rPr>
        <w:t xml:space="preserve"> </w:t>
      </w:r>
      <w:r w:rsidRPr="00374F9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99" w:dyaOrig="280">
          <v:shape id="_x0000_i1056" type="#_x0000_t75" style="width:45.2pt;height:14.25pt" o:ole="">
            <v:imagedata r:id="rId72" o:title=""/>
          </v:shape>
          <o:OLEObject Type="Embed" ProgID="Equation.DSMT4" ShapeID="_x0000_i1056" DrawAspect="Content" ObjectID="_1756550270" r:id="rId73"/>
        </w:object>
      </w:r>
      <w:r w:rsidRPr="00374F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        </w:t>
      </w:r>
      <w:r w:rsidRPr="00374F9A">
        <w:rPr>
          <w:rFonts w:ascii="Times New Roman" w:hAnsi="Times New Roman" w:cs="Times New Roman"/>
          <w:iCs/>
          <w:sz w:val="28"/>
          <w:szCs w:val="28"/>
        </w:rPr>
        <w:t>б)</w:t>
      </w:r>
      <w:r w:rsidRPr="00374F9A">
        <w:rPr>
          <w:rFonts w:ascii="Times New Roman" w:hAnsi="Times New Roman" w:cs="Times New Roman"/>
          <w:sz w:val="28"/>
          <w:szCs w:val="28"/>
        </w:rPr>
        <w:t xml:space="preserve"> </w:t>
      </w:r>
      <w:r w:rsidRPr="00374F9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40" w:dyaOrig="260">
          <v:shape id="_x0000_i1057" type="#_x0000_t75" style="width:25.1pt;height:12.55pt" o:ole="">
            <v:imagedata r:id="rId74" o:title=""/>
          </v:shape>
          <o:OLEObject Type="Embed" ProgID="Equation.DSMT4" ShapeID="_x0000_i1057" DrawAspect="Content" ObjectID="_1756550271" r:id="rId75"/>
        </w:object>
      </w:r>
      <w:r w:rsidRPr="00374F9A">
        <w:rPr>
          <w:rFonts w:ascii="Times New Roman" w:hAnsi="Times New Roman" w:cs="Times New Roman"/>
          <w:iCs/>
          <w:sz w:val="28"/>
          <w:szCs w:val="28"/>
        </w:rPr>
        <w:t>,          в)</w:t>
      </w:r>
      <w:r w:rsidRPr="00374F9A">
        <w:rPr>
          <w:rFonts w:ascii="Times New Roman" w:hAnsi="Times New Roman" w:cs="Times New Roman"/>
          <w:sz w:val="28"/>
          <w:szCs w:val="28"/>
        </w:rPr>
        <w:t xml:space="preserve"> </w:t>
      </w:r>
      <w:r w:rsidRPr="00374F9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280">
          <v:shape id="_x0000_i1058" type="#_x0000_t75" style="width:27.65pt;height:14.25pt" o:ole="">
            <v:imagedata r:id="rId76" o:title=""/>
          </v:shape>
          <o:OLEObject Type="Embed" ProgID="Equation.DSMT4" ShapeID="_x0000_i1058" DrawAspect="Content" ObjectID="_1756550272" r:id="rId77"/>
        </w:object>
      </w:r>
      <w:r w:rsidRPr="00374F9A">
        <w:rPr>
          <w:rFonts w:ascii="Times New Roman" w:hAnsi="Times New Roman" w:cs="Times New Roman"/>
          <w:iCs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</w:p>
    <w:p w:rsidR="00374F9A" w:rsidRPr="00374F9A" w:rsidRDefault="00374F9A" w:rsidP="00374F9A">
      <w:pPr>
        <w:pStyle w:val="af5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10. </w:t>
      </w:r>
      <w:r w:rsidRPr="00374F9A">
        <w:rPr>
          <w:rFonts w:ascii="Times New Roman" w:hAnsi="Times New Roman"/>
          <w:iCs/>
          <w:sz w:val="28"/>
          <w:szCs w:val="28"/>
        </w:rPr>
        <w:t>Формула Ньютона – Лейбница имеет вид: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iCs/>
          <w:sz w:val="28"/>
          <w:szCs w:val="28"/>
        </w:rPr>
        <w:t xml:space="preserve">а) </w:t>
      </w:r>
      <w:r w:rsidRPr="00374F9A">
        <w:rPr>
          <w:rFonts w:ascii="Times New Roman" w:hAnsi="Times New Roman"/>
          <w:position w:val="-32"/>
          <w:sz w:val="28"/>
          <w:szCs w:val="28"/>
        </w:rPr>
        <w:object w:dxaOrig="2460" w:dyaOrig="760">
          <v:shape id="_x0000_i1059" type="#_x0000_t75" style="width:122.25pt;height:37.65pt" o:ole="">
            <v:imagedata r:id="rId78" o:title=""/>
          </v:shape>
          <o:OLEObject Type="Embed" ProgID="Equation.DSMT4" ShapeID="_x0000_i1059" DrawAspect="Content" ObjectID="_1756550273" r:id="rId79"/>
        </w:object>
      </w:r>
      <w:r w:rsidRPr="00374F9A">
        <w:rPr>
          <w:rFonts w:ascii="Times New Roman" w:hAnsi="Times New Roman"/>
          <w:sz w:val="28"/>
          <w:szCs w:val="28"/>
        </w:rPr>
        <w:t xml:space="preserve">,    б) </w:t>
      </w:r>
      <w:r w:rsidRPr="00374F9A">
        <w:rPr>
          <w:rFonts w:ascii="Times New Roman" w:hAnsi="Times New Roman"/>
          <w:position w:val="-32"/>
          <w:sz w:val="28"/>
          <w:szCs w:val="28"/>
        </w:rPr>
        <w:object w:dxaOrig="2460" w:dyaOrig="760">
          <v:shape id="_x0000_i1060" type="#_x0000_t75" style="width:122.25pt;height:37.65pt" o:ole="">
            <v:imagedata r:id="rId80" o:title=""/>
          </v:shape>
          <o:OLEObject Type="Embed" ProgID="Equation.DSMT4" ShapeID="_x0000_i1060" DrawAspect="Content" ObjectID="_1756550274" r:id="rId81"/>
        </w:object>
      </w:r>
      <w:r w:rsidRPr="00374F9A">
        <w:rPr>
          <w:rFonts w:ascii="Times New Roman" w:hAnsi="Times New Roman"/>
          <w:sz w:val="28"/>
          <w:szCs w:val="28"/>
        </w:rPr>
        <w:t xml:space="preserve">,       в) </w:t>
      </w:r>
      <w:r w:rsidRPr="00374F9A">
        <w:rPr>
          <w:rFonts w:ascii="Times New Roman" w:hAnsi="Times New Roman"/>
          <w:position w:val="-32"/>
          <w:sz w:val="28"/>
          <w:szCs w:val="28"/>
        </w:rPr>
        <w:object w:dxaOrig="2380" w:dyaOrig="760">
          <v:shape id="_x0000_i1061" type="#_x0000_t75" style="width:118.9pt;height:37.65pt" o:ole="">
            <v:imagedata r:id="rId82" o:title=""/>
          </v:shape>
          <o:OLEObject Type="Embed" ProgID="Equation.DSMT4" ShapeID="_x0000_i1061" DrawAspect="Content" ObjectID="_1756550275" r:id="rId83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374F9A" w:rsidRPr="00374F9A" w:rsidTr="00374F9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74F9A" w:rsidRPr="00374F9A" w:rsidTr="00374F9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374F9A" w:rsidRPr="00374F9A" w:rsidRDefault="00374F9A" w:rsidP="00374F9A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F9A" w:rsidRPr="00374F9A" w:rsidRDefault="00374F9A" w:rsidP="00374F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374F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б) типовые тестовые вопросы открытого типа:</w:t>
      </w:r>
    </w:p>
    <w:p w:rsidR="00374F9A" w:rsidRPr="00374F9A" w:rsidRDefault="00374F9A" w:rsidP="00374F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16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F9A">
        <w:rPr>
          <w:rFonts w:ascii="Times New Roman" w:hAnsi="Times New Roman"/>
          <w:sz w:val="28"/>
          <w:szCs w:val="28"/>
        </w:rPr>
        <w:t>Даны</w:t>
      </w:r>
      <w:proofErr w:type="gramEnd"/>
      <w:r w:rsidRPr="00374F9A">
        <w:rPr>
          <w:rFonts w:ascii="Times New Roman" w:hAnsi="Times New Roman"/>
          <w:sz w:val="28"/>
          <w:szCs w:val="28"/>
        </w:rPr>
        <w:t xml:space="preserve"> </w:t>
      </w:r>
      <w:r w:rsidRPr="00374F9A">
        <w:rPr>
          <w:rFonts w:ascii="Times New Roman" w:hAnsi="Times New Roman"/>
          <w:position w:val="-12"/>
          <w:sz w:val="28"/>
          <w:szCs w:val="28"/>
        </w:rPr>
        <w:object w:dxaOrig="1000" w:dyaOrig="360">
          <v:shape id="_x0000_i1062" type="#_x0000_t75" style="width:50.25pt;height:18.4pt" o:ole="">
            <v:imagedata r:id="rId84" o:title=""/>
          </v:shape>
          <o:OLEObject Type="Embed" ProgID="Equation.DSMT4" ShapeID="_x0000_i1062" DrawAspect="Content" ObjectID="_1756550276" r:id="rId85"/>
        </w:object>
      </w:r>
      <w:r w:rsidRPr="00374F9A">
        <w:rPr>
          <w:rFonts w:ascii="Times New Roman" w:hAnsi="Times New Roman"/>
          <w:sz w:val="28"/>
          <w:szCs w:val="28"/>
        </w:rPr>
        <w:t xml:space="preserve">  и </w:t>
      </w:r>
      <w:r w:rsidRPr="00374F9A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063" type="#_x0000_t75" style="width:45.2pt;height:18.4pt" o:ole="">
            <v:imagedata r:id="rId86" o:title=""/>
          </v:shape>
          <o:OLEObject Type="Embed" ProgID="Equation.DSMT4" ShapeID="_x0000_i1063" DrawAspect="Content" ObjectID="_1756550277" r:id="rId87"/>
        </w:object>
      </w:r>
      <w:r w:rsidRPr="00374F9A">
        <w:rPr>
          <w:rFonts w:ascii="Times New Roman" w:hAnsi="Times New Roman"/>
          <w:sz w:val="28"/>
          <w:szCs w:val="28"/>
        </w:rPr>
        <w:t xml:space="preserve">,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64" type="#_x0000_t75" style="width:46.9pt;height:15.9pt" o:ole="">
            <v:imagedata r:id="rId88" o:title=""/>
          </v:shape>
          <o:OLEObject Type="Embed" ProgID="Equation.DSMT4" ShapeID="_x0000_i1064" DrawAspect="Content" ObjectID="_1756550278" r:id="rId89"/>
        </w:object>
      </w:r>
      <w:r w:rsidRPr="00374F9A">
        <w:rPr>
          <w:rFonts w:ascii="Times New Roman" w:hAnsi="Times New Roman"/>
          <w:sz w:val="28"/>
          <w:szCs w:val="28"/>
        </w:rPr>
        <w:t xml:space="preserve">. Найти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499" w:dyaOrig="280">
          <v:shape id="_x0000_i1065" type="#_x0000_t75" style="width:25.1pt;height:14.25pt" o:ole="">
            <v:imagedata r:id="rId90" o:title=""/>
          </v:shape>
          <o:OLEObject Type="Embed" ProgID="Equation.DSMT4" ShapeID="_x0000_i1065" DrawAspect="Content" ObjectID="_1756550279" r:id="rId91"/>
        </w:object>
      </w:r>
      <w:r w:rsidRPr="00374F9A">
        <w:rPr>
          <w:rFonts w:ascii="Times New Roman" w:hAnsi="Times New Roman"/>
          <w:sz w:val="28"/>
          <w:szCs w:val="28"/>
        </w:rPr>
        <w:t xml:space="preserve">,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480" w:dyaOrig="260">
          <v:shape id="_x0000_i1066" type="#_x0000_t75" style="width:23.45pt;height:12.55pt" o:ole="">
            <v:imagedata r:id="rId92" o:title=""/>
          </v:shape>
          <o:OLEObject Type="Embed" ProgID="Equation.DSMT4" ShapeID="_x0000_i1066" DrawAspect="Content" ObjectID="_1756550280" r:id="rId93"/>
        </w:object>
      </w:r>
      <w:r w:rsidRPr="00374F9A">
        <w:rPr>
          <w:rFonts w:ascii="Times New Roman" w:hAnsi="Times New Roman"/>
          <w:sz w:val="28"/>
          <w:szCs w:val="28"/>
        </w:rPr>
        <w:t xml:space="preserve">,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340" w:dyaOrig="440">
          <v:shape id="_x0000_i1067" type="#_x0000_t75" style="width:17.6pt;height:22.6pt" o:ole="">
            <v:imagedata r:id="rId94" o:title=""/>
          </v:shape>
          <o:OLEObject Type="Embed" ProgID="Equation.DSMT4" ShapeID="_x0000_i1067" DrawAspect="Content" ObjectID="_1756550281" r:id="rId95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lastRenderedPageBreak/>
        <w:t xml:space="preserve">Даны матрицы </w:t>
      </w:r>
      <w:r w:rsidRPr="00374F9A">
        <w:rPr>
          <w:rFonts w:ascii="Times New Roman" w:hAnsi="Times New Roman"/>
          <w:position w:val="-28"/>
          <w:sz w:val="28"/>
          <w:szCs w:val="28"/>
        </w:rPr>
        <w:object w:dxaOrig="1179" w:dyaOrig="680">
          <v:shape id="_x0000_i1068" type="#_x0000_t75" style="width:60.3pt;height:32.65pt" o:ole="">
            <v:imagedata r:id="rId96" o:title=""/>
          </v:shape>
          <o:OLEObject Type="Embed" ProgID="Equation.DSMT4" ShapeID="_x0000_i1068" DrawAspect="Content" ObjectID="_1756550282" r:id="rId97"/>
        </w:object>
      </w:r>
      <w:r w:rsidRPr="00374F9A">
        <w:rPr>
          <w:rFonts w:ascii="Times New Roman" w:hAnsi="Times New Roman"/>
          <w:sz w:val="28"/>
          <w:szCs w:val="28"/>
        </w:rPr>
        <w:t xml:space="preserve"> и </w:t>
      </w:r>
      <w:r w:rsidRPr="00374F9A">
        <w:rPr>
          <w:rFonts w:ascii="Times New Roman" w:hAnsi="Times New Roman"/>
          <w:position w:val="-28"/>
          <w:sz w:val="28"/>
          <w:szCs w:val="28"/>
        </w:rPr>
        <w:object w:dxaOrig="1319" w:dyaOrig="680">
          <v:shape id="_x0000_i1069" type="#_x0000_t75" style="width:67pt;height:32.65pt" o:ole="">
            <v:imagedata r:id="rId98" o:title=""/>
          </v:shape>
          <o:OLEObject Type="Embed" ProgID="Equation.DSMT4" ShapeID="_x0000_i1069" DrawAspect="Content" ObjectID="_1756550283" r:id="rId99"/>
        </w:object>
      </w:r>
      <w:r w:rsidRPr="00374F9A">
        <w:rPr>
          <w:rFonts w:ascii="Times New Roman" w:hAnsi="Times New Roman"/>
          <w:sz w:val="28"/>
          <w:szCs w:val="28"/>
        </w:rPr>
        <w:t xml:space="preserve">. Найти: </w:t>
      </w:r>
      <w:r w:rsidRPr="00374F9A">
        <w:rPr>
          <w:rFonts w:ascii="Times New Roman" w:hAnsi="Times New Roman"/>
          <w:position w:val="-4"/>
          <w:sz w:val="28"/>
          <w:szCs w:val="28"/>
        </w:rPr>
        <w:object w:dxaOrig="740" w:dyaOrig="300">
          <v:shape id="_x0000_i1070" type="#_x0000_t75" style="width:37.65pt;height:15.05pt" o:ole="">
            <v:imagedata r:id="rId100" o:title=""/>
          </v:shape>
          <o:OLEObject Type="Embed" ProgID="Equation.DSMT4" ShapeID="_x0000_i1070" DrawAspect="Content" ObjectID="_1756550284" r:id="rId101"/>
        </w:object>
      </w:r>
      <w:r w:rsidRPr="00374F9A">
        <w:rPr>
          <w:rFonts w:ascii="Times New Roman" w:hAnsi="Times New Roman"/>
          <w:sz w:val="28"/>
          <w:szCs w:val="28"/>
        </w:rPr>
        <w:t xml:space="preserve">. В ответ указать </w:t>
      </w:r>
      <w:r w:rsidRPr="00374F9A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71" type="#_x0000_t75" style="width:15.9pt;height:18.4pt" o:ole="">
            <v:imagedata r:id="rId102" o:title=""/>
          </v:shape>
          <o:OLEObject Type="Embed" ProgID="Equation.DSMT4" ShapeID="_x0000_i1071" DrawAspect="Content" ObjectID="_1756550285" r:id="rId103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Дано уравнение плоскости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2020" w:dyaOrig="320">
          <v:shape id="_x0000_i1072" type="#_x0000_t75" style="width:101.3pt;height:15.9pt" o:ole="">
            <v:imagedata r:id="rId104" o:title=""/>
          </v:shape>
          <o:OLEObject Type="Embed" ProgID="Equation.DSMT4" ShapeID="_x0000_i1072" DrawAspect="Content" ObjectID="_1756550286" r:id="rId105"/>
        </w:object>
      </w:r>
      <w:r w:rsidRPr="00374F9A">
        <w:rPr>
          <w:rFonts w:ascii="Times New Roman" w:hAnsi="Times New Roman"/>
          <w:sz w:val="28"/>
          <w:szCs w:val="28"/>
        </w:rPr>
        <w:t xml:space="preserve">. Найти точку пересечения плоскости с осью </w:t>
      </w:r>
      <w:r w:rsidRPr="00374F9A">
        <w:rPr>
          <w:rFonts w:ascii="Times New Roman" w:hAnsi="Times New Roman"/>
          <w:position w:val="-6"/>
          <w:sz w:val="28"/>
          <w:szCs w:val="28"/>
        </w:rPr>
        <w:object w:dxaOrig="360" w:dyaOrig="280">
          <v:shape id="_x0000_i1073" type="#_x0000_t75" style="width:18.4pt;height:14.25pt" o:ole="">
            <v:imagedata r:id="rId106" o:title=""/>
          </v:shape>
          <o:OLEObject Type="Embed" ProgID="Equation.DSMT4" ShapeID="_x0000_i1073" DrawAspect="Content" ObjectID="_1756550287" r:id="rId107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Найти предел функции </w:t>
      </w:r>
      <w:r w:rsidRPr="00374F9A">
        <w:rPr>
          <w:rFonts w:ascii="Times New Roman" w:hAnsi="Times New Roman"/>
          <w:position w:val="-32"/>
          <w:sz w:val="28"/>
          <w:szCs w:val="28"/>
        </w:rPr>
        <w:object w:dxaOrig="1399" w:dyaOrig="700">
          <v:shape id="_x0000_i1074" type="#_x0000_t75" style="width:69.5pt;height:34.35pt" o:ole="">
            <v:imagedata r:id="rId108" o:title=""/>
          </v:shape>
          <o:OLEObject Type="Embed" ProgID="Equation.DSMT4" ShapeID="_x0000_i1074" DrawAspect="Content" ObjectID="_1756550288" r:id="rId109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Дана функция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1839" w:dyaOrig="400">
          <v:shape id="_x0000_i1075" type="#_x0000_t75" style="width:91.25pt;height:19.25pt" o:ole="">
            <v:imagedata r:id="rId110" o:title=""/>
          </v:shape>
          <o:OLEObject Type="Embed" ProgID="Equation.DSMT4" ShapeID="_x0000_i1075" DrawAspect="Content" ObjectID="_1756550289" r:id="rId111"/>
        </w:object>
      </w:r>
      <w:r w:rsidRPr="00374F9A">
        <w:rPr>
          <w:rFonts w:ascii="Times New Roman" w:hAnsi="Times New Roman"/>
          <w:sz w:val="28"/>
          <w:szCs w:val="28"/>
        </w:rPr>
        <w:t xml:space="preserve">. Найти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620" w:dyaOrig="400">
          <v:shape id="_x0000_i1076" type="#_x0000_t75" style="width:31pt;height:19.25pt" o:ole="">
            <v:imagedata r:id="rId112" o:title=""/>
          </v:shape>
          <o:OLEObject Type="Embed" ProgID="Equation.DSMT4" ShapeID="_x0000_i1076" DrawAspect="Content" ObjectID="_1756550290" r:id="rId113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Дана функция </w:t>
      </w:r>
      <w:r w:rsidRPr="00374F9A">
        <w:rPr>
          <w:rFonts w:ascii="Times New Roman" w:hAnsi="Times New Roman"/>
          <w:position w:val="-14"/>
          <w:sz w:val="28"/>
          <w:szCs w:val="28"/>
        </w:rPr>
        <w:object w:dxaOrig="2540" w:dyaOrig="400">
          <v:shape id="_x0000_i1077" type="#_x0000_t75" style="width:126.4pt;height:19.25pt" o:ole="">
            <v:imagedata r:id="rId114" o:title=""/>
          </v:shape>
          <o:OLEObject Type="Embed" ProgID="Equation.DSMT4" ShapeID="_x0000_i1077" DrawAspect="Content" ObjectID="_1756550291" r:id="rId115"/>
        </w:object>
      </w:r>
      <w:r w:rsidRPr="00374F9A">
        <w:rPr>
          <w:rFonts w:ascii="Times New Roman" w:hAnsi="Times New Roman"/>
          <w:sz w:val="28"/>
          <w:szCs w:val="28"/>
        </w:rPr>
        <w:t>. Найти точку максимума функции.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Найти площадь фигуры, ограниченной параболой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1460" w:dyaOrig="360">
          <v:shape id="_x0000_i1078" type="#_x0000_t75" style="width:67.8pt;height:18.4pt" o:ole="">
            <v:imagedata r:id="rId116" o:title=""/>
          </v:shape>
          <o:OLEObject Type="Embed" ProgID="Equation.DSMT4" ShapeID="_x0000_i1078" DrawAspect="Content" ObjectID="_1756550292" r:id="rId117"/>
        </w:object>
      </w:r>
      <w:r w:rsidRPr="00374F9A">
        <w:rPr>
          <w:rFonts w:ascii="Times New Roman" w:hAnsi="Times New Roman"/>
          <w:sz w:val="28"/>
          <w:szCs w:val="28"/>
        </w:rPr>
        <w:t xml:space="preserve"> и прямой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79" type="#_x0000_t75" style="width:45.2pt;height:15.9pt" o:ole="">
            <v:imagedata r:id="rId118" o:title=""/>
          </v:shape>
          <o:OLEObject Type="Embed" ProgID="Equation.DSMT4" ShapeID="_x0000_i1079" DrawAspect="Content" ObjectID="_1756550293" r:id="rId119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 xml:space="preserve">Найдите радиус сходимости степенного ряда </w:t>
      </w:r>
      <w:r w:rsidRPr="00374F9A">
        <w:rPr>
          <w:rFonts w:ascii="Times New Roman" w:hAnsi="Times New Roman"/>
          <w:position w:val="-28"/>
          <w:sz w:val="28"/>
          <w:szCs w:val="28"/>
        </w:rPr>
        <w:object w:dxaOrig="1140" w:dyaOrig="760">
          <v:shape id="_x0000_i1080" type="#_x0000_t75" style="width:56.95pt;height:37.65pt" o:ole="">
            <v:imagedata r:id="rId120" o:title=""/>
          </v:shape>
          <o:OLEObject Type="Embed" ProgID="Equation.DSMT4" ShapeID="_x0000_i1080" DrawAspect="Content" ObjectID="_1756550294" r:id="rId121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16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74F9A">
        <w:rPr>
          <w:rFonts w:ascii="Times New Roman" w:hAnsi="Times New Roman"/>
          <w:iCs/>
          <w:sz w:val="28"/>
          <w:szCs w:val="28"/>
        </w:rPr>
        <w:t xml:space="preserve">Найти площадь </w:t>
      </w:r>
      <w:r w:rsidRPr="00374F9A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374F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4F9A">
        <w:rPr>
          <w:rFonts w:ascii="Times New Roman" w:hAnsi="Times New Roman"/>
          <w:iCs/>
          <w:sz w:val="28"/>
          <w:szCs w:val="28"/>
        </w:rPr>
        <w:t xml:space="preserve"> фигуры, ограниченной линиями </w:t>
      </w:r>
      <w:r w:rsidRPr="00374F9A">
        <w:rPr>
          <w:rFonts w:ascii="Times New Roman" w:hAnsi="Times New Roman"/>
          <w:position w:val="-10"/>
          <w:sz w:val="28"/>
          <w:szCs w:val="28"/>
        </w:rPr>
        <w:object w:dxaOrig="2640" w:dyaOrig="360">
          <v:shape id="_x0000_i1081" type="#_x0000_t75" style="width:132.3pt;height:18.4pt" o:ole="">
            <v:imagedata r:id="rId122" o:title=""/>
          </v:shape>
          <o:OLEObject Type="Embed" ProgID="Equation.DSMT4" ShapeID="_x0000_i1081" DrawAspect="Content" ObjectID="_1756550295" r:id="rId123"/>
        </w:object>
      </w:r>
      <w:r w:rsidRPr="00374F9A">
        <w:rPr>
          <w:rFonts w:ascii="Times New Roman" w:hAnsi="Times New Roman"/>
          <w:sz w:val="28"/>
          <w:szCs w:val="28"/>
        </w:rPr>
        <w:t xml:space="preserve">. В ответ указать </w:t>
      </w:r>
      <w:r w:rsidRPr="00374F9A">
        <w:rPr>
          <w:rFonts w:ascii="Times New Roman" w:hAnsi="Times New Roman"/>
          <w:position w:val="-18"/>
          <w:sz w:val="28"/>
          <w:szCs w:val="28"/>
        </w:rPr>
        <w:object w:dxaOrig="400" w:dyaOrig="480">
          <v:shape id="_x0000_i1082" type="#_x0000_t75" style="width:19.25pt;height:25.1pt" o:ole="">
            <v:imagedata r:id="rId124" o:title=""/>
          </v:shape>
          <o:OLEObject Type="Embed" ProgID="Equation.DSMT4" ShapeID="_x0000_i1082" DrawAspect="Content" ObjectID="_1756550296" r:id="rId125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numPr>
          <w:ilvl w:val="0"/>
          <w:numId w:val="16"/>
        </w:numPr>
        <w:spacing w:after="160"/>
        <w:ind w:left="709"/>
        <w:rPr>
          <w:rFonts w:ascii="Times New Roman" w:hAnsi="Times New Roman"/>
          <w:sz w:val="28"/>
          <w:szCs w:val="28"/>
        </w:rPr>
      </w:pPr>
      <w:r w:rsidRPr="00374F9A">
        <w:rPr>
          <w:rFonts w:ascii="Times New Roman" w:hAnsi="Times New Roman"/>
          <w:sz w:val="28"/>
          <w:szCs w:val="28"/>
        </w:rPr>
        <w:t>Дана плотность распределения непрерывной случайной величины</w:t>
      </w:r>
      <w:proofErr w:type="gramStart"/>
      <w:r w:rsidRPr="00374F9A">
        <w:rPr>
          <w:rFonts w:ascii="Times New Roman" w:hAnsi="Times New Roman"/>
          <w:sz w:val="28"/>
          <w:szCs w:val="28"/>
        </w:rPr>
        <w:t xml:space="preserve"> </w:t>
      </w:r>
      <w:r w:rsidRPr="00374F9A">
        <w:rPr>
          <w:rFonts w:ascii="Times New Roman" w:hAnsi="Times New Roman"/>
          <w:position w:val="-46"/>
          <w:sz w:val="28"/>
          <w:szCs w:val="28"/>
        </w:rPr>
        <w:object w:dxaOrig="2219" w:dyaOrig="1040">
          <v:shape id="_x0000_i1083" type="#_x0000_t75" style="width:101.3pt;height:52.75pt" o:ole="">
            <v:imagedata r:id="rId126" o:title=""/>
          </v:shape>
          <o:OLEObject Type="Embed" ProgID="Equation.DSMT4" ShapeID="_x0000_i1083" DrawAspect="Content" ObjectID="_1756550297" r:id="rId127"/>
        </w:object>
      </w:r>
      <w:r w:rsidRPr="00374F9A">
        <w:rPr>
          <w:rFonts w:ascii="Times New Roman" w:hAnsi="Times New Roman"/>
          <w:sz w:val="28"/>
          <w:szCs w:val="28"/>
        </w:rPr>
        <w:t xml:space="preserve"> </w:t>
      </w:r>
      <w:r w:rsidRPr="00374F9A">
        <w:rPr>
          <w:rFonts w:ascii="Times New Roman" w:eastAsia="Calibri" w:hAnsi="Times New Roman"/>
          <w:sz w:val="28"/>
          <w:szCs w:val="28"/>
        </w:rPr>
        <w:t xml:space="preserve"> Н</w:t>
      </w:r>
      <w:proofErr w:type="gramEnd"/>
      <w:r w:rsidRPr="00374F9A">
        <w:rPr>
          <w:rFonts w:ascii="Times New Roman" w:eastAsia="Calibri" w:hAnsi="Times New Roman"/>
          <w:sz w:val="28"/>
          <w:szCs w:val="28"/>
        </w:rPr>
        <w:t xml:space="preserve">айти </w:t>
      </w:r>
      <w:r w:rsidRPr="00374F9A">
        <w:rPr>
          <w:rFonts w:ascii="Times New Roman" w:hAnsi="Times New Roman"/>
          <w:position w:val="-16"/>
          <w:sz w:val="28"/>
          <w:szCs w:val="28"/>
        </w:rPr>
        <w:object w:dxaOrig="1300" w:dyaOrig="440">
          <v:shape id="_x0000_i1084" type="#_x0000_t75" style="width:65.3pt;height:21.75pt" o:ole="">
            <v:imagedata r:id="rId128" o:title=""/>
          </v:shape>
          <o:OLEObject Type="Embed" ProgID="Equation.DSMT4" ShapeID="_x0000_i1084" DrawAspect="Content" ObjectID="_1756550298" r:id="rId129"/>
        </w:object>
      </w:r>
      <w:r w:rsidRPr="00374F9A">
        <w:rPr>
          <w:rFonts w:ascii="Times New Roman" w:hAnsi="Times New Roman"/>
          <w:sz w:val="28"/>
          <w:szCs w:val="28"/>
        </w:rPr>
        <w:t>.</w:t>
      </w:r>
    </w:p>
    <w:p w:rsidR="00374F9A" w:rsidRPr="00374F9A" w:rsidRDefault="00374F9A" w:rsidP="00374F9A">
      <w:pPr>
        <w:pStyle w:val="af5"/>
        <w:ind w:left="0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1178"/>
        <w:gridCol w:w="772"/>
        <w:gridCol w:w="1020"/>
        <w:gridCol w:w="899"/>
        <w:gridCol w:w="890"/>
        <w:gridCol w:w="890"/>
        <w:gridCol w:w="895"/>
        <w:gridCol w:w="890"/>
        <w:gridCol w:w="890"/>
        <w:gridCol w:w="900"/>
      </w:tblGrid>
      <w:tr w:rsidR="00374F9A" w:rsidRPr="00374F9A" w:rsidTr="00374F9A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74F9A" w:rsidRPr="00374F9A" w:rsidTr="00374F9A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960" w:dyaOrig="280">
                <v:shape id="_x0000_i1085" type="#_x0000_t75" style="width:39.35pt;height:14.25pt" o:ole="">
                  <v:imagedata r:id="rId130" o:title=""/>
                </v:shape>
                <o:OLEObject Type="Embed" ProgID="Equation.DSMT4" ShapeID="_x0000_i1085" DrawAspect="Content" ObjectID="_1756550299" r:id="rId131"/>
              </w:objec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374F9A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839" w:dyaOrig="260">
                <v:shape id="_x0000_i1086" type="#_x0000_t75" style="width:41.85pt;height:12.55pt" o:ole="">
                  <v:imagedata r:id="rId132" o:title=""/>
                </v:shape>
                <o:OLEObject Type="Embed" ProgID="Equation.DSMT4" ShapeID="_x0000_i1086" DrawAspect="Content" ObjectID="_1756550300" r:id="rId133"/>
              </w:objec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Pr="00374F9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820" w:dyaOrig="440">
                <v:shape id="_x0000_i1087" type="#_x0000_t75" style="width:41pt;height:22.6pt" o:ole="">
                  <v:imagedata r:id="rId134" o:title=""/>
                </v:shape>
                <o:OLEObject Type="Embed" ProgID="Equation.DSMT4" ShapeID="_x0000_i1087" DrawAspect="Content" ObjectID="_1756550301" r:id="rId135"/>
              </w:object>
            </w:r>
            <w:r w:rsidRPr="00374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779" w:dyaOrig="400">
                <v:shape id="_x0000_i1088" type="#_x0000_t75" style="width:40.2pt;height:19.25pt" o:ole="">
                  <v:imagedata r:id="rId136" o:title=""/>
                </v:shape>
                <o:OLEObject Type="Embed" ProgID="Equation.DSMT4" ShapeID="_x0000_i1088" DrawAspect="Content" ObjectID="_1756550302" r:id="rId137"/>
              </w:objec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9" type="#_x0000_t75" style="width:10.9pt;height:31pt" o:ole="">
                  <v:imagedata r:id="rId138" o:title=""/>
                </v:shape>
                <o:OLEObject Type="Embed" ProgID="Equation.DSMT4" ShapeID="_x0000_i1089" DrawAspect="Content" ObjectID="_1756550303" r:id="rId139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A" w:rsidRPr="00374F9A" w:rsidRDefault="0037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374F9A" w:rsidRPr="00374F9A" w:rsidRDefault="00374F9A" w:rsidP="00374F9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F9A" w:rsidRPr="00374F9A" w:rsidRDefault="00374F9A" w:rsidP="002F013C">
      <w:pPr>
        <w:pStyle w:val="12"/>
        <w:shd w:val="clear" w:color="auto" w:fill="auto"/>
        <w:spacing w:line="276" w:lineRule="auto"/>
        <w:ind w:firstLine="709"/>
        <w:rPr>
          <w:sz w:val="28"/>
          <w:szCs w:val="28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2F013C" w:rsidRPr="004330BE" w:rsidTr="002F013C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2F013C" w:rsidRPr="004330BE" w:rsidRDefault="002F013C" w:rsidP="002F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ко</w:t>
            </w:r>
            <w:r w:rsidRPr="00433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433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петенции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2F013C" w:rsidRPr="004330BE" w:rsidRDefault="002F013C" w:rsidP="002F01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индикатора</w:t>
            </w:r>
          </w:p>
          <w:p w:rsidR="002F013C" w:rsidRPr="004330BE" w:rsidRDefault="002F013C" w:rsidP="002F01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компетенции</w:t>
            </w:r>
          </w:p>
        </w:tc>
      </w:tr>
      <w:tr w:rsidR="002F013C" w:rsidRPr="004330BE" w:rsidTr="002F013C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2F013C" w:rsidRPr="004330BE" w:rsidRDefault="002F013C" w:rsidP="002F0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ОПК-1: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004" w:type="dxa"/>
            <w:shd w:val="clear" w:color="auto" w:fill="auto"/>
          </w:tcPr>
          <w:p w:rsidR="002F013C" w:rsidRPr="004330BE" w:rsidRDefault="002F013C" w:rsidP="002F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ОПК-1.2. Анализирует задачи профессионал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ной деятельности на основе положений, законов и методов в области математических наук</w:t>
            </w:r>
          </w:p>
        </w:tc>
      </w:tr>
    </w:tbl>
    <w:p w:rsidR="002F013C" w:rsidRDefault="002F013C" w:rsidP="002F013C">
      <w:pPr>
        <w:pStyle w:val="Style23"/>
        <w:suppressAutoHyphens/>
        <w:rPr>
          <w:rStyle w:val="FontStyle134"/>
          <w:b w:val="0"/>
          <w:sz w:val="28"/>
          <w:szCs w:val="28"/>
        </w:rPr>
      </w:pPr>
    </w:p>
    <w:p w:rsidR="00B95D5A" w:rsidRPr="004330BE" w:rsidRDefault="00B95D5A" w:rsidP="002F013C">
      <w:pPr>
        <w:pStyle w:val="Style23"/>
        <w:suppressAutoHyphens/>
        <w:rPr>
          <w:rStyle w:val="FontStyle134"/>
          <w:b w:val="0"/>
          <w:sz w:val="28"/>
          <w:szCs w:val="28"/>
        </w:rPr>
      </w:pPr>
    </w:p>
    <w:p w:rsidR="002F013C" w:rsidRPr="004330BE" w:rsidRDefault="002F013C" w:rsidP="002F01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4330B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а) типовые тестовые вопросы закрытого типа:</w:t>
      </w:r>
    </w:p>
    <w:p w:rsidR="002F013C" w:rsidRPr="004330BE" w:rsidRDefault="002F013C" w:rsidP="002F013C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13C" w:rsidRPr="004330BE" w:rsidRDefault="002F013C" w:rsidP="00703071">
      <w:pPr>
        <w:pStyle w:val="af5"/>
        <w:numPr>
          <w:ilvl w:val="0"/>
          <w:numId w:val="12"/>
        </w:numPr>
        <w:ind w:left="0" w:firstLine="426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330BE">
        <w:rPr>
          <w:rFonts w:ascii="Times New Roman" w:hAnsi="Times New Roman"/>
          <w:iCs/>
          <w:sz w:val="28"/>
          <w:szCs w:val="28"/>
        </w:rPr>
        <w:t xml:space="preserve">Матрицы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90" type="#_x0000_t75" style="width:11.7pt;height:13.4pt" o:ole="">
            <v:imagedata r:id="rId140" o:title=""/>
          </v:shape>
          <o:OLEObject Type="Embed" ProgID="Equation.DSMT4" ShapeID="_x0000_i1090" DrawAspect="Content" ObjectID="_1756550304" r:id="rId141"/>
        </w:object>
      </w:r>
      <w:r w:rsidRPr="004330BE">
        <w:rPr>
          <w:rFonts w:ascii="Times New Roman" w:hAnsi="Times New Roman"/>
          <w:sz w:val="28"/>
          <w:szCs w:val="28"/>
        </w:rPr>
        <w:t xml:space="preserve">и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91" type="#_x0000_t75" style="width:11.7pt;height:13.4pt" o:ole="">
            <v:imagedata r:id="rId142" o:title=""/>
          </v:shape>
          <o:OLEObject Type="Embed" ProgID="Equation.DSMT4" ShapeID="_x0000_i1091" DrawAspect="Content" ObjectID="_1756550305" r:id="rId143"/>
        </w:object>
      </w:r>
      <w:r w:rsidRPr="004330BE">
        <w:rPr>
          <w:rFonts w:ascii="Times New Roman" w:hAnsi="Times New Roman"/>
          <w:sz w:val="28"/>
          <w:szCs w:val="28"/>
        </w:rPr>
        <w:t>называются равными, если: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а) если они одинакового размера,</w:t>
      </w:r>
    </w:p>
    <w:p w:rsidR="002F013C" w:rsidRPr="004330BE" w:rsidRDefault="002F013C" w:rsidP="002F013C">
      <w:pPr>
        <w:pStyle w:val="af5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б)</w:t>
      </w:r>
      <w:r w:rsidRPr="004330BE">
        <w:rPr>
          <w:rFonts w:ascii="Times New Roman" w:hAnsi="Times New Roman"/>
          <w:i/>
          <w:sz w:val="28"/>
          <w:szCs w:val="28"/>
        </w:rPr>
        <w:t xml:space="preserve"> </w:t>
      </w:r>
      <w:r w:rsidRPr="004330BE">
        <w:rPr>
          <w:rFonts w:ascii="Times New Roman" w:hAnsi="Times New Roman"/>
          <w:sz w:val="28"/>
          <w:szCs w:val="28"/>
        </w:rPr>
        <w:t xml:space="preserve">если они одинакового размера и элементы, стоящие на одинаковых местах, равны между собой     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800" w:dyaOrig="380">
          <v:shape id="_x0000_i1092" type="#_x0000_t75" style="width:40.2pt;height:19.25pt" o:ole="">
            <v:imagedata r:id="rId144" o:title=""/>
          </v:shape>
          <o:OLEObject Type="Embed" ProgID="Equation.DSMT4" ShapeID="_x0000_i1092" DrawAspect="Content" ObjectID="_1756550306" r:id="rId145"/>
        </w:object>
      </w:r>
      <w:r w:rsidRPr="004330BE">
        <w:rPr>
          <w:rFonts w:ascii="Times New Roman" w:hAnsi="Times New Roman"/>
          <w:sz w:val="28"/>
          <w:szCs w:val="28"/>
        </w:rPr>
        <w:t>,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lastRenderedPageBreak/>
        <w:t xml:space="preserve">в) если число строк матрицы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93" type="#_x0000_t75" style="width:11.7pt;height:13.4pt" o:ole="">
            <v:imagedata r:id="rId146" o:title=""/>
          </v:shape>
          <o:OLEObject Type="Embed" ProgID="Equation.DSMT4" ShapeID="_x0000_i1093" DrawAspect="Content" ObjectID="_1756550307" r:id="rId147"/>
        </w:object>
      </w:r>
      <w:r w:rsidRPr="004330BE">
        <w:rPr>
          <w:rFonts w:ascii="Times New Roman" w:hAnsi="Times New Roman"/>
          <w:sz w:val="28"/>
          <w:szCs w:val="28"/>
        </w:rPr>
        <w:t xml:space="preserve">равно числу строк матрицы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94" type="#_x0000_t75" style="width:11.7pt;height:13.4pt" o:ole="">
            <v:imagedata r:id="rId148" o:title=""/>
          </v:shape>
          <o:OLEObject Type="Embed" ProgID="Equation.DSMT4" ShapeID="_x0000_i1094" DrawAspect="Content" ObjectID="_1756550308" r:id="rId149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F013C" w:rsidRPr="004330BE" w:rsidRDefault="002F013C" w:rsidP="00703071">
      <w:pPr>
        <w:pStyle w:val="af5"/>
        <w:numPr>
          <w:ilvl w:val="0"/>
          <w:numId w:val="12"/>
        </w:numPr>
        <w:ind w:left="0" w:firstLine="426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Какая матрица называется невырожденной?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а) если среди её элементов нет нулей,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б) если её определитель равен нулю,</w:t>
      </w:r>
    </w:p>
    <w:p w:rsidR="002F013C" w:rsidRPr="004330BE" w:rsidRDefault="002F013C" w:rsidP="002F013C">
      <w:pPr>
        <w:pStyle w:val="af5"/>
        <w:spacing w:after="240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в) если её определитель не равен нулю.</w:t>
      </w:r>
    </w:p>
    <w:p w:rsidR="002F013C" w:rsidRPr="004330BE" w:rsidRDefault="002F013C" w:rsidP="00703071">
      <w:pPr>
        <w:pStyle w:val="af5"/>
        <w:numPr>
          <w:ilvl w:val="0"/>
          <w:numId w:val="12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Найти вектор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400" w:dyaOrig="320">
          <v:shape id="_x0000_i1095" type="#_x0000_t75" style="width:20.1pt;height:15.9pt" o:ole="">
            <v:imagedata r:id="rId150" o:title=""/>
          </v:shape>
          <o:OLEObject Type="Embed" ProgID="Equation.DSMT4" ShapeID="_x0000_i1095" DrawAspect="Content" ObjectID="_1756550309" r:id="rId151"/>
        </w:object>
      </w:r>
      <w:r w:rsidRPr="004330BE">
        <w:rPr>
          <w:rFonts w:ascii="Times New Roman" w:hAnsi="Times New Roman"/>
          <w:sz w:val="28"/>
          <w:szCs w:val="28"/>
        </w:rPr>
        <w:t xml:space="preserve">, если: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1060" w:dyaOrig="400">
          <v:shape id="_x0000_i1096" type="#_x0000_t75" style="width:52.75pt;height:20.1pt" o:ole="">
            <v:imagedata r:id="rId152" o:title=""/>
          </v:shape>
          <o:OLEObject Type="Embed" ProgID="Equation.DSMT4" ShapeID="_x0000_i1096" DrawAspect="Content" ObjectID="_1756550310" r:id="rId153"/>
        </w:object>
      </w:r>
      <w:r w:rsidRPr="004330BE">
        <w:rPr>
          <w:rFonts w:ascii="Times New Roman" w:hAnsi="Times New Roman"/>
          <w:sz w:val="28"/>
          <w:szCs w:val="28"/>
        </w:rPr>
        <w:t xml:space="preserve">,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940" w:dyaOrig="400">
          <v:shape id="_x0000_i1097" type="#_x0000_t75" style="width:46.9pt;height:20.1pt" o:ole="">
            <v:imagedata r:id="rId154" o:title=""/>
          </v:shape>
          <o:OLEObject Type="Embed" ProgID="Equation.DSMT4" ShapeID="_x0000_i1097" DrawAspect="Content" ObjectID="_1756550311" r:id="rId155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900" w:dyaOrig="400">
          <v:shape id="_x0000_i1098" type="#_x0000_t75" style="width:45.2pt;height:20.1pt" o:ole="">
            <v:imagedata r:id="rId156" o:title=""/>
          </v:shape>
          <o:OLEObject Type="Embed" ProgID="Equation.DSMT4" ShapeID="_x0000_i1098" DrawAspect="Content" ObjectID="_1756550312" r:id="rId157"/>
        </w:object>
      </w:r>
      <w:r w:rsidRPr="004330BE">
        <w:rPr>
          <w:rFonts w:ascii="Times New Roman" w:hAnsi="Times New Roman"/>
          <w:sz w:val="28"/>
          <w:szCs w:val="28"/>
        </w:rPr>
        <w:t>;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900" w:dyaOrig="400">
          <v:shape id="_x0000_i1099" type="#_x0000_t75" style="width:45.2pt;height:20.1pt" o:ole="">
            <v:imagedata r:id="rId158" o:title=""/>
          </v:shape>
          <o:OLEObject Type="Embed" ProgID="Equation.DSMT4" ShapeID="_x0000_i1099" DrawAspect="Content" ObjectID="_1756550313" r:id="rId159"/>
        </w:object>
      </w:r>
      <w:r w:rsidRPr="004330BE">
        <w:rPr>
          <w:rFonts w:ascii="Times New Roman" w:hAnsi="Times New Roman"/>
          <w:sz w:val="28"/>
          <w:szCs w:val="28"/>
        </w:rPr>
        <w:t>;</w:t>
      </w:r>
      <w:r w:rsidR="00703071" w:rsidRPr="004330BE">
        <w:rPr>
          <w:rFonts w:ascii="Times New Roman" w:hAnsi="Times New Roman"/>
          <w:sz w:val="28"/>
          <w:szCs w:val="28"/>
        </w:rPr>
        <w:t xml:space="preserve">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880" w:dyaOrig="400">
          <v:shape id="_x0000_i1100" type="#_x0000_t75" style="width:44.35pt;height:20.1pt" o:ole="">
            <v:imagedata r:id="rId160" o:title=""/>
          </v:shape>
          <o:OLEObject Type="Embed" ProgID="Equation.DSMT4" ShapeID="_x0000_i1100" DrawAspect="Content" ObjectID="_1756550314" r:id="rId161"/>
        </w:object>
      </w:r>
    </w:p>
    <w:p w:rsidR="002F013C" w:rsidRPr="004330BE" w:rsidRDefault="002F013C" w:rsidP="00703071">
      <w:pPr>
        <w:pStyle w:val="af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Найти </w:t>
      </w:r>
      <w:r w:rsidRPr="004330BE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101" type="#_x0000_t75" style="width:56.95pt;height:31.8pt" o:ole="">
            <v:imagedata r:id="rId34" o:title=""/>
          </v:shape>
          <o:OLEObject Type="Embed" ProgID="Equation.DSMT4" ShapeID="_x0000_i1101" DrawAspect="Content" ObjectID="_1756550315" r:id="rId162"/>
        </w:object>
      </w:r>
    </w:p>
    <w:p w:rsidR="002F013C" w:rsidRPr="004330BE" w:rsidRDefault="002F013C" w:rsidP="00703071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102" type="#_x0000_t75" style="width:15.9pt;height:14.25pt" o:ole="">
            <v:imagedata r:id="rId36" o:title=""/>
          </v:shape>
          <o:OLEObject Type="Embed" ProgID="Equation.DSMT4" ShapeID="_x0000_i1102" DrawAspect="Content" ObjectID="_1756550316" r:id="rId163"/>
        </w:objec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 </w:t>
      </w:r>
      <w:r w:rsidRPr="004330BE">
        <w:rPr>
          <w:rFonts w:ascii="Times New Roman" w:hAnsi="Times New Roman"/>
          <w:sz w:val="28"/>
          <w:szCs w:val="28"/>
        </w:rPr>
        <w:t>б) не существует,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103" type="#_x0000_t75" style="width:10.05pt;height:14.25pt" o:ole="">
            <v:imagedata r:id="rId38" o:title=""/>
          </v:shape>
          <o:OLEObject Type="Embed" ProgID="Equation.DSMT4" ShapeID="_x0000_i1103" DrawAspect="Content" ObjectID="_1756550317" r:id="rId164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Производная суммы двух функций равна:</w:t>
      </w:r>
    </w:p>
    <w:p w:rsidR="002F013C" w:rsidRPr="004330BE" w:rsidRDefault="002F013C" w:rsidP="007030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а) </w:t>
      </w:r>
      <w:r w:rsidRPr="004330BE">
        <w:rPr>
          <w:rFonts w:ascii="Times New Roman" w:hAnsi="Times New Roman" w:cs="Times New Roman"/>
          <w:position w:val="-14"/>
          <w:sz w:val="28"/>
          <w:szCs w:val="28"/>
        </w:rPr>
        <w:object w:dxaOrig="1560" w:dyaOrig="499">
          <v:shape id="_x0000_i1104" type="#_x0000_t75" style="width:77.85pt;height:25.1pt" o:ole="">
            <v:imagedata r:id="rId165" o:title=""/>
          </v:shape>
          <o:OLEObject Type="Embed" ProgID="Equation.DSMT4" ShapeID="_x0000_i1104" DrawAspect="Content" ObjectID="_1756550318" r:id="rId166"/>
        </w:object>
      </w:r>
      <w:r w:rsidRPr="004330BE">
        <w:rPr>
          <w:rFonts w:ascii="Times New Roman" w:hAnsi="Times New Roman" w:cs="Times New Roman"/>
          <w:sz w:val="28"/>
          <w:szCs w:val="28"/>
        </w:rPr>
        <w:t>;</w:t>
      </w:r>
      <w:r w:rsidR="00703071" w:rsidRPr="004330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30BE">
        <w:rPr>
          <w:rFonts w:ascii="Times New Roman" w:hAnsi="Times New Roman" w:cs="Times New Roman"/>
          <w:sz w:val="28"/>
          <w:szCs w:val="28"/>
        </w:rPr>
        <w:t xml:space="preserve">б) </w:t>
      </w:r>
      <w:r w:rsidRPr="004330BE">
        <w:rPr>
          <w:rFonts w:ascii="Times New Roman" w:hAnsi="Times New Roman" w:cs="Times New Roman"/>
          <w:position w:val="-14"/>
          <w:sz w:val="28"/>
          <w:szCs w:val="28"/>
        </w:rPr>
        <w:object w:dxaOrig="1780" w:dyaOrig="499">
          <v:shape id="_x0000_i1105" type="#_x0000_t75" style="width:89.6pt;height:25.1pt" o:ole="">
            <v:imagedata r:id="rId167" o:title=""/>
          </v:shape>
          <o:OLEObject Type="Embed" ProgID="Equation.DSMT4" ShapeID="_x0000_i1105" DrawAspect="Content" ObjectID="_1756550319" r:id="rId168"/>
        </w:object>
      </w:r>
      <w:r w:rsidR="00703071" w:rsidRPr="004330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30BE">
        <w:rPr>
          <w:rFonts w:ascii="Times New Roman" w:hAnsi="Times New Roman" w:cs="Times New Roman"/>
          <w:sz w:val="28"/>
          <w:szCs w:val="28"/>
        </w:rPr>
        <w:t xml:space="preserve">в) </w:t>
      </w:r>
      <w:r w:rsidRPr="004330BE">
        <w:rPr>
          <w:rFonts w:ascii="Times New Roman" w:hAnsi="Times New Roman" w:cs="Times New Roman"/>
          <w:position w:val="-24"/>
          <w:sz w:val="28"/>
          <w:szCs w:val="28"/>
        </w:rPr>
        <w:object w:dxaOrig="1820" w:dyaOrig="620">
          <v:shape id="_x0000_i1106" type="#_x0000_t75" style="width:91.25pt;height:31.8pt" o:ole="">
            <v:imagedata r:id="rId169" o:title=""/>
          </v:shape>
          <o:OLEObject Type="Embed" ProgID="Equation.DSMT4" ShapeID="_x0000_i1106" DrawAspect="Content" ObjectID="_1756550320" r:id="rId170"/>
        </w:object>
      </w:r>
      <w:r w:rsidRPr="004330BE">
        <w:rPr>
          <w:rFonts w:ascii="Times New Roman" w:hAnsi="Times New Roman" w:cs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Интеграл </w:t>
      </w:r>
      <w:r w:rsidRPr="004330BE">
        <w:rPr>
          <w:rFonts w:ascii="Times New Roman" w:hAnsi="Times New Roman"/>
          <w:position w:val="-16"/>
          <w:sz w:val="28"/>
          <w:szCs w:val="28"/>
        </w:rPr>
        <w:object w:dxaOrig="1460" w:dyaOrig="440">
          <v:shape id="_x0000_i1107" type="#_x0000_t75" style="width:72.85pt;height:21.75pt" o:ole="">
            <v:imagedata r:id="rId171" o:title=""/>
          </v:shape>
          <o:OLEObject Type="Embed" ProgID="Equation.DSMT4" ShapeID="_x0000_i1107" DrawAspect="Content" ObjectID="_1756550321" r:id="rId172"/>
        </w:object>
      </w:r>
      <w:r w:rsidRPr="004330BE">
        <w:rPr>
          <w:rFonts w:ascii="Times New Roman" w:hAnsi="Times New Roman"/>
          <w:sz w:val="28"/>
          <w:szCs w:val="28"/>
        </w:rPr>
        <w:t xml:space="preserve"> находится интегрированием по частям. Укажите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180" w:dyaOrig="220">
          <v:shape id="_x0000_i1108" type="#_x0000_t75" style="width:9.2pt;height:10.9pt" o:ole="">
            <v:imagedata r:id="rId173" o:title=""/>
          </v:shape>
          <o:OLEObject Type="Embed" ProgID="Equation.DSMT4" ShapeID="_x0000_i1108" DrawAspect="Content" ObjectID="_1756550322" r:id="rId174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109" type="#_x0000_t75" style="width:17.6pt;height:15.9pt" o:ole="">
            <v:imagedata r:id="rId175" o:title=""/>
          </v:shape>
          <o:OLEObject Type="Embed" ProgID="Equation.DSMT4" ShapeID="_x0000_i1109" DrawAspect="Content" ObjectID="_1756550323" r:id="rId176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110" type="#_x0000_t75" style="width:31.8pt;height:14.25pt" o:ole="">
            <v:imagedata r:id="rId177" o:title=""/>
          </v:shape>
          <o:OLEObject Type="Embed" ProgID="Equation.DSMT4" ShapeID="_x0000_i1110" DrawAspect="Content" ObjectID="_1756550324" r:id="rId178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639" w:dyaOrig="320">
          <v:shape id="_x0000_i1111" type="#_x0000_t75" style="width:31.8pt;height:15.9pt" o:ole="">
            <v:imagedata r:id="rId179" o:title=""/>
          </v:shape>
          <o:OLEObject Type="Embed" ProgID="Equation.DSMT4" ShapeID="_x0000_i1111" DrawAspect="Content" ObjectID="_1756550325" r:id="rId180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</w:t>
      </w:r>
      <w:r w:rsidRPr="004330BE">
        <w:rPr>
          <w:rFonts w:ascii="Times New Roman" w:hAnsi="Times New Roman"/>
          <w:sz w:val="28"/>
          <w:szCs w:val="28"/>
        </w:rPr>
        <w:t xml:space="preserve">г) </w:t>
      </w:r>
      <w:r w:rsidRPr="004330BE">
        <w:rPr>
          <w:rFonts w:ascii="Times New Roman" w:hAnsi="Times New Roman"/>
          <w:position w:val="-12"/>
          <w:sz w:val="28"/>
          <w:szCs w:val="28"/>
        </w:rPr>
        <w:object w:dxaOrig="460" w:dyaOrig="380">
          <v:shape id="_x0000_i1112" type="#_x0000_t75" style="width:22.6pt;height:19.25pt" o:ole="">
            <v:imagedata r:id="rId181" o:title=""/>
          </v:shape>
          <o:OLEObject Type="Embed" ProgID="Equation.DSMT4" ShapeID="_x0000_i1112" DrawAspect="Content" ObjectID="_1756550326" r:id="rId182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Необходимое условие сходимости числового ряда </w:t>
      </w:r>
      <w:r w:rsidRPr="004330BE">
        <w:rPr>
          <w:rFonts w:ascii="Times New Roman" w:hAnsi="Times New Roman"/>
          <w:position w:val="-28"/>
          <w:sz w:val="28"/>
          <w:szCs w:val="28"/>
        </w:rPr>
        <w:object w:dxaOrig="580" w:dyaOrig="680">
          <v:shape id="_x0000_i1113" type="#_x0000_t75" style="width:29.3pt;height:34.35pt" o:ole="">
            <v:imagedata r:id="rId183" o:title=""/>
          </v:shape>
          <o:OLEObject Type="Embed" ProgID="Equation.DSMT4" ShapeID="_x0000_i1113" DrawAspect="Content" ObjectID="_1756550327" r:id="rId184"/>
        </w:object>
      </w:r>
      <w:r w:rsidRPr="004330BE">
        <w:rPr>
          <w:rFonts w:ascii="Times New Roman" w:hAnsi="Times New Roman"/>
          <w:sz w:val="28"/>
          <w:szCs w:val="28"/>
        </w:rPr>
        <w:t>:</w:t>
      </w:r>
    </w:p>
    <w:p w:rsidR="002F013C" w:rsidRPr="004330BE" w:rsidRDefault="002F013C" w:rsidP="00703071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20"/>
          <w:sz w:val="28"/>
          <w:szCs w:val="28"/>
        </w:rPr>
        <w:object w:dxaOrig="999" w:dyaOrig="440">
          <v:shape id="_x0000_i1114" type="#_x0000_t75" style="width:50.25pt;height:21.75pt" o:ole="">
            <v:imagedata r:id="rId185" o:title=""/>
          </v:shape>
          <o:OLEObject Type="Embed" ProgID="Equation.DSMT4" ShapeID="_x0000_i1114" DrawAspect="Content" ObjectID="_1756550328" r:id="rId186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20"/>
          <w:sz w:val="28"/>
          <w:szCs w:val="28"/>
        </w:rPr>
        <w:object w:dxaOrig="1060" w:dyaOrig="440">
          <v:shape id="_x0000_i1115" type="#_x0000_t75" style="width:52.75pt;height:21.75pt" o:ole="">
            <v:imagedata r:id="rId187" o:title=""/>
          </v:shape>
          <o:OLEObject Type="Embed" ProgID="Equation.DSMT4" ShapeID="_x0000_i1115" DrawAspect="Content" ObjectID="_1756550329" r:id="rId188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20"/>
          <w:sz w:val="28"/>
          <w:szCs w:val="28"/>
        </w:rPr>
        <w:object w:dxaOrig="1060" w:dyaOrig="440">
          <v:shape id="_x0000_i1116" type="#_x0000_t75" style="width:52.75pt;height:21.75pt" o:ole="">
            <v:imagedata r:id="rId189" o:title=""/>
          </v:shape>
          <o:OLEObject Type="Embed" ProgID="Equation.DSMT4" ShapeID="_x0000_i1116" DrawAspect="Content" ObjectID="_1756550330" r:id="rId190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Укажите частные решения линейного однородного дифференциального уравнения второго порядка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117" type="#_x0000_t75" style="width:82.05pt;height:15.9pt" o:ole="">
            <v:imagedata r:id="rId191" o:title=""/>
          </v:shape>
          <o:OLEObject Type="Embed" ProgID="Equation.DSMT4" ShapeID="_x0000_i1117" DrawAspect="Content" ObjectID="_1756550331" r:id="rId192"/>
        </w:object>
      </w:r>
      <w:r w:rsidRPr="004330BE">
        <w:rPr>
          <w:rFonts w:ascii="Times New Roman" w:hAnsi="Times New Roman"/>
          <w:sz w:val="28"/>
          <w:szCs w:val="28"/>
        </w:rPr>
        <w:t>. (Ответов может быть несколько)</w:t>
      </w:r>
    </w:p>
    <w:p w:rsidR="002F013C" w:rsidRPr="004330BE" w:rsidRDefault="002F013C" w:rsidP="00703071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118" type="#_x0000_t75" style="width:17.6pt;height:15.9pt" o:ole="">
            <v:imagedata r:id="rId193" o:title=""/>
          </v:shape>
          <o:OLEObject Type="Embed" ProgID="Equation.DSMT4" ShapeID="_x0000_i1118" DrawAspect="Content" ObjectID="_1756550332" r:id="rId194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119" type="#_x0000_t75" style="width:34.35pt;height:14.25pt" o:ole="">
            <v:imagedata r:id="rId195" o:title=""/>
          </v:shape>
          <o:OLEObject Type="Embed" ProgID="Equation.DSMT4" ShapeID="_x0000_i1119" DrawAspect="Content" ObjectID="_1756550333" r:id="rId196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120" type="#_x0000_t75" style="width:17.6pt;height:15.9pt" o:ole="">
            <v:imagedata r:id="rId197" o:title=""/>
          </v:shape>
          <o:OLEObject Type="Embed" ProgID="Equation.DSMT4" ShapeID="_x0000_i1120" DrawAspect="Content" ObjectID="_1756550334" r:id="rId198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</w:t>
      </w:r>
      <w:r w:rsidRPr="004330BE">
        <w:rPr>
          <w:rFonts w:ascii="Times New Roman" w:hAnsi="Times New Roman"/>
          <w:sz w:val="28"/>
          <w:szCs w:val="28"/>
        </w:rPr>
        <w:t xml:space="preserve">г)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121" type="#_x0000_t75" style="width:31.8pt;height:14.25pt" o:ole="">
            <v:imagedata r:id="rId199" o:title=""/>
          </v:shape>
          <o:OLEObject Type="Embed" ProgID="Equation.DSMT4" ShapeID="_x0000_i1121" DrawAspect="Content" ObjectID="_1756550335" r:id="rId200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0"/>
        </w:numPr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330BE">
        <w:rPr>
          <w:rFonts w:ascii="Times New Roman" w:hAnsi="Times New Roman"/>
          <w:iCs/>
          <w:sz w:val="28"/>
          <w:szCs w:val="28"/>
        </w:rPr>
        <w:t>Дифференциальным является уравнение: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iCs/>
          <w:sz w:val="28"/>
          <w:szCs w:val="28"/>
        </w:rPr>
        <w:t>а)</w:t>
      </w:r>
      <w:r w:rsidRPr="004330BE">
        <w:rPr>
          <w:rFonts w:ascii="Times New Roman" w:hAnsi="Times New Roman"/>
          <w:sz w:val="28"/>
          <w:szCs w:val="28"/>
        </w:rPr>
        <w:t xml:space="preserve">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1760" w:dyaOrig="360">
          <v:shape id="_x0000_i1122" type="#_x0000_t75" style="width:87.05pt;height:19.25pt" o:ole="">
            <v:imagedata r:id="rId201" o:title=""/>
          </v:shape>
          <o:OLEObject Type="Embed" ProgID="Equation.DSMT4" ShapeID="_x0000_i1122" DrawAspect="Content" ObjectID="_1756550336" r:id="rId202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374F9A">
        <w:rPr>
          <w:rFonts w:ascii="Times New Roman" w:hAnsi="Times New Roman"/>
          <w:sz w:val="28"/>
          <w:szCs w:val="28"/>
        </w:rPr>
        <w:t xml:space="preserve">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16"/>
          <w:sz w:val="28"/>
          <w:szCs w:val="28"/>
        </w:rPr>
        <w:object w:dxaOrig="1680" w:dyaOrig="440">
          <v:shape id="_x0000_i1123" type="#_x0000_t75" style="width:83.7pt;height:21.75pt" o:ole="">
            <v:imagedata r:id="rId203" o:title=""/>
          </v:shape>
          <o:OLEObject Type="Embed" ProgID="Equation.DSMT4" ShapeID="_x0000_i1123" DrawAspect="Content" ObjectID="_1756550337" r:id="rId204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374F9A">
        <w:rPr>
          <w:rFonts w:ascii="Times New Roman" w:hAnsi="Times New Roman"/>
          <w:sz w:val="28"/>
          <w:szCs w:val="28"/>
        </w:rPr>
        <w:t xml:space="preserve">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124" type="#_x0000_t75" style="width:77.85pt;height:15.9pt" o:ole="">
            <v:imagedata r:id="rId205" o:title=""/>
          </v:shape>
          <o:OLEObject Type="Embed" ProgID="Equation.DSMT4" ShapeID="_x0000_i1124" DrawAspect="Content" ObjectID="_1756550338" r:id="rId206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F013C" w:rsidRPr="004330BE" w:rsidRDefault="002F013C" w:rsidP="00703071">
      <w:pPr>
        <w:pStyle w:val="af5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0BE">
        <w:rPr>
          <w:rFonts w:ascii="Times New Roman" w:hAnsi="Times New Roman"/>
          <w:sz w:val="28"/>
          <w:szCs w:val="28"/>
        </w:rPr>
        <w:t>Укажите вид частного решения линейного неоднородного дифференциал</w:t>
      </w:r>
      <w:r w:rsidRPr="004330BE">
        <w:rPr>
          <w:rFonts w:ascii="Times New Roman" w:hAnsi="Times New Roman"/>
          <w:sz w:val="28"/>
          <w:szCs w:val="28"/>
        </w:rPr>
        <w:t>ь</w:t>
      </w:r>
      <w:r w:rsidRPr="004330BE">
        <w:rPr>
          <w:rFonts w:ascii="Times New Roman" w:hAnsi="Times New Roman"/>
          <w:sz w:val="28"/>
          <w:szCs w:val="28"/>
        </w:rPr>
        <w:t>ного уравнения второго порядка имеют</w:t>
      </w:r>
      <w:proofErr w:type="gramEnd"/>
      <w:r w:rsidRPr="004330BE">
        <w:rPr>
          <w:rFonts w:ascii="Times New Roman" w:hAnsi="Times New Roman"/>
          <w:sz w:val="28"/>
          <w:szCs w:val="28"/>
        </w:rPr>
        <w:t xml:space="preserve"> вид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125" type="#_x0000_t75" style="width:77.85pt;height:15.9pt" o:ole="">
            <v:imagedata r:id="rId207" o:title=""/>
          </v:shape>
          <o:OLEObject Type="Embed" ProgID="Equation.DSMT4" ShapeID="_x0000_i1125" DrawAspect="Content" ObjectID="_1756550339" r:id="rId208"/>
        </w:objec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а)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940" w:dyaOrig="279">
          <v:shape id="_x0000_i1126" type="#_x0000_t75" style="width:46.9pt;height:14.25pt" o:ole="">
            <v:imagedata r:id="rId209" o:title=""/>
          </v:shape>
          <o:OLEObject Type="Embed" ProgID="Equation.DSMT4" ShapeID="_x0000_i1126" DrawAspect="Content" ObjectID="_1756550340" r:id="rId210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    </w:t>
      </w:r>
      <w:r w:rsidRPr="004330BE">
        <w:rPr>
          <w:rFonts w:ascii="Times New Roman" w:hAnsi="Times New Roman"/>
          <w:sz w:val="28"/>
          <w:szCs w:val="28"/>
        </w:rPr>
        <w:t xml:space="preserve">б)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2140" w:dyaOrig="400">
          <v:shape id="_x0000_i1127" type="#_x0000_t75" style="width:107.15pt;height:20.1pt" o:ole="">
            <v:imagedata r:id="rId211" o:title=""/>
          </v:shape>
          <o:OLEObject Type="Embed" ProgID="Equation.DSMT4" ShapeID="_x0000_i1127" DrawAspect="Content" ObjectID="_1756550341" r:id="rId212"/>
        </w:object>
      </w:r>
      <w:r w:rsidRPr="004330BE">
        <w:rPr>
          <w:rFonts w:ascii="Times New Roman" w:hAnsi="Times New Roman"/>
          <w:sz w:val="28"/>
          <w:szCs w:val="28"/>
        </w:rPr>
        <w:t>,</w:t>
      </w:r>
      <w:r w:rsidR="00703071" w:rsidRPr="004330BE">
        <w:rPr>
          <w:rFonts w:ascii="Times New Roman" w:hAnsi="Times New Roman"/>
          <w:sz w:val="28"/>
          <w:szCs w:val="28"/>
        </w:rPr>
        <w:t xml:space="preserve">            </w:t>
      </w:r>
      <w:r w:rsidRPr="004330BE">
        <w:rPr>
          <w:rFonts w:ascii="Times New Roman" w:hAnsi="Times New Roman"/>
          <w:sz w:val="28"/>
          <w:szCs w:val="28"/>
        </w:rPr>
        <w:t xml:space="preserve">в)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859" w:dyaOrig="279">
          <v:shape id="_x0000_i1128" type="#_x0000_t75" style="width:42.7pt;height:14.25pt" o:ole="">
            <v:imagedata r:id="rId213" o:title=""/>
          </v:shape>
          <o:OLEObject Type="Embed" ProgID="Equation.DSMT4" ShapeID="_x0000_i1128" DrawAspect="Content" ObjectID="_1756550342" r:id="rId214"/>
        </w:object>
      </w:r>
      <w:r w:rsidRPr="004330BE">
        <w:rPr>
          <w:rFonts w:ascii="Times New Roman" w:hAnsi="Times New Roman"/>
          <w:sz w:val="28"/>
          <w:szCs w:val="28"/>
        </w:rPr>
        <w:t>,</w:t>
      </w:r>
    </w:p>
    <w:p w:rsidR="002F013C" w:rsidRPr="004330BE" w:rsidRDefault="002F013C" w:rsidP="002F013C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г)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1800" w:dyaOrig="279">
          <v:shape id="_x0000_i1129" type="#_x0000_t75" style="width:90.4pt;height:14.25pt" o:ole="">
            <v:imagedata r:id="rId215" o:title=""/>
          </v:shape>
          <o:OLEObject Type="Embed" ProgID="Equation.DSMT4" ShapeID="_x0000_i1129" DrawAspect="Content" ObjectID="_1756550343" r:id="rId216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2F013C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2F013C" w:rsidRPr="004330BE" w:rsidTr="002F013C"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F013C" w:rsidRPr="004330BE" w:rsidTr="002F013C"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а, в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</w:t>
            </w:r>
          </w:p>
        </w:tc>
      </w:tr>
    </w:tbl>
    <w:p w:rsidR="00142F2C" w:rsidRPr="004330BE" w:rsidRDefault="00142F2C" w:rsidP="002F01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F013C" w:rsidRPr="004330BE" w:rsidRDefault="002F013C" w:rsidP="00142F2C">
      <w:pPr>
        <w:shd w:val="clear" w:color="auto" w:fill="FFFFFF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4330B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б) типовые тестовые вопросы открытого типа:</w:t>
      </w:r>
    </w:p>
    <w:p w:rsidR="002F013C" w:rsidRPr="004330BE" w:rsidRDefault="002F013C" w:rsidP="002F01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2F013C" w:rsidRPr="004330BE" w:rsidRDefault="002F013C" w:rsidP="00703071">
      <w:pPr>
        <w:pStyle w:val="af5"/>
        <w:numPr>
          <w:ilvl w:val="0"/>
          <w:numId w:val="11"/>
        </w:numPr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Вычислить определитель </w:t>
      </w:r>
      <w:r w:rsidRPr="004330BE">
        <w:rPr>
          <w:rFonts w:ascii="Times New Roman" w:hAnsi="Times New Roman"/>
          <w:position w:val="-30"/>
          <w:sz w:val="28"/>
          <w:szCs w:val="28"/>
        </w:rPr>
        <w:object w:dxaOrig="740" w:dyaOrig="720">
          <v:shape id="_x0000_i1130" type="#_x0000_t75" style="width:37.65pt;height:36pt" o:ole="">
            <v:imagedata r:id="rId217" o:title=""/>
          </v:shape>
          <o:OLEObject Type="Embed" ProgID="Equation.DSMT4" ShapeID="_x0000_i1130" DrawAspect="Content" ObjectID="_1756550344" r:id="rId218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Даны матрицы </w:t>
      </w:r>
      <w:r w:rsidRPr="004330BE">
        <w:rPr>
          <w:rFonts w:ascii="Times New Roman" w:hAnsi="Times New Roman"/>
          <w:position w:val="-28"/>
          <w:sz w:val="28"/>
          <w:szCs w:val="28"/>
        </w:rPr>
        <w:object w:dxaOrig="1180" w:dyaOrig="680">
          <v:shape id="_x0000_i1131" type="#_x0000_t75" style="width:58.6pt;height:32.65pt" o:ole="">
            <v:imagedata r:id="rId96" o:title=""/>
          </v:shape>
          <o:OLEObject Type="Embed" ProgID="Equation.DSMT4" ShapeID="_x0000_i1131" DrawAspect="Content" ObjectID="_1756550345" r:id="rId219"/>
        </w:object>
      </w:r>
      <w:r w:rsidRPr="004330BE">
        <w:rPr>
          <w:rFonts w:ascii="Times New Roman" w:hAnsi="Times New Roman"/>
          <w:sz w:val="28"/>
          <w:szCs w:val="28"/>
        </w:rPr>
        <w:t xml:space="preserve"> и </w:t>
      </w:r>
      <w:r w:rsidRPr="004330BE">
        <w:rPr>
          <w:rFonts w:ascii="Times New Roman" w:hAnsi="Times New Roman"/>
          <w:position w:val="-28"/>
          <w:sz w:val="28"/>
          <w:szCs w:val="28"/>
        </w:rPr>
        <w:object w:dxaOrig="1320" w:dyaOrig="680">
          <v:shape id="_x0000_i1132" type="#_x0000_t75" style="width:66.15pt;height:32.65pt" o:ole="">
            <v:imagedata r:id="rId98" o:title=""/>
          </v:shape>
          <o:OLEObject Type="Embed" ProgID="Equation.DSMT4" ShapeID="_x0000_i1132" DrawAspect="Content" ObjectID="_1756550346" r:id="rId220"/>
        </w:object>
      </w:r>
      <w:r w:rsidRPr="004330BE">
        <w:rPr>
          <w:rFonts w:ascii="Times New Roman" w:hAnsi="Times New Roman"/>
          <w:sz w:val="28"/>
          <w:szCs w:val="28"/>
        </w:rPr>
        <w:t xml:space="preserve">. Найти: </w:t>
      </w:r>
      <w:r w:rsidRPr="004330BE">
        <w:rPr>
          <w:rFonts w:ascii="Times New Roman" w:hAnsi="Times New Roman"/>
          <w:position w:val="-4"/>
          <w:sz w:val="28"/>
          <w:szCs w:val="28"/>
        </w:rPr>
        <w:object w:dxaOrig="740" w:dyaOrig="300">
          <v:shape id="_x0000_i1133" type="#_x0000_t75" style="width:36.85pt;height:15.05pt" o:ole="">
            <v:imagedata r:id="rId100" o:title=""/>
          </v:shape>
          <o:OLEObject Type="Embed" ProgID="Equation.DSMT4" ShapeID="_x0000_i1133" DrawAspect="Content" ObjectID="_1756550347" r:id="rId221"/>
        </w:object>
      </w:r>
      <w:r w:rsidRPr="004330BE">
        <w:rPr>
          <w:rFonts w:ascii="Times New Roman" w:hAnsi="Times New Roman"/>
          <w:sz w:val="28"/>
          <w:szCs w:val="28"/>
        </w:rPr>
        <w:t xml:space="preserve">. В ответ указать </w:t>
      </w:r>
      <w:r w:rsidRPr="004330BE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134" type="#_x0000_t75" style="width:15.9pt;height:16.75pt" o:ole="">
            <v:imagedata r:id="rId102" o:title=""/>
          </v:shape>
          <o:OLEObject Type="Embed" ProgID="Equation.DSMT4" ShapeID="_x0000_i1134" DrawAspect="Content" ObjectID="_1756550348" r:id="rId222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lastRenderedPageBreak/>
        <w:t xml:space="preserve">Дано уравнение плоскости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2020" w:dyaOrig="320">
          <v:shape id="_x0000_i1135" type="#_x0000_t75" style="width:101.3pt;height:15.9pt" o:ole="">
            <v:imagedata r:id="rId104" o:title=""/>
          </v:shape>
          <o:OLEObject Type="Embed" ProgID="Equation.DSMT4" ShapeID="_x0000_i1135" DrawAspect="Content" ObjectID="_1756550349" r:id="rId223"/>
        </w:object>
      </w:r>
      <w:r w:rsidRPr="004330BE">
        <w:rPr>
          <w:rFonts w:ascii="Times New Roman" w:hAnsi="Times New Roman"/>
          <w:sz w:val="28"/>
          <w:szCs w:val="28"/>
        </w:rPr>
        <w:t xml:space="preserve">. Найти точку пересечения плоскости с осью </w:t>
      </w:r>
      <w:r w:rsidRPr="004330BE">
        <w:rPr>
          <w:rFonts w:ascii="Times New Roman" w:hAnsi="Times New Roman"/>
          <w:position w:val="-6"/>
          <w:sz w:val="28"/>
          <w:szCs w:val="28"/>
        </w:rPr>
        <w:object w:dxaOrig="360" w:dyaOrig="279">
          <v:shape id="_x0000_i1136" type="#_x0000_t75" style="width:18.4pt;height:14.25pt" o:ole="">
            <v:imagedata r:id="rId106" o:title=""/>
          </v:shape>
          <o:OLEObject Type="Embed" ProgID="Equation.DSMT4" ShapeID="_x0000_i1136" DrawAspect="Content" ObjectID="_1756550350" r:id="rId224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Найти предел функции </w:t>
      </w:r>
      <w:r w:rsidRPr="004330BE">
        <w:rPr>
          <w:rFonts w:ascii="Times New Roman" w:hAnsi="Times New Roman"/>
          <w:position w:val="-32"/>
          <w:sz w:val="28"/>
          <w:szCs w:val="28"/>
        </w:rPr>
        <w:object w:dxaOrig="1400" w:dyaOrig="700">
          <v:shape id="_x0000_i1137" type="#_x0000_t75" style="width:69.5pt;height:35.15pt" o:ole="">
            <v:imagedata r:id="rId108" o:title=""/>
          </v:shape>
          <o:OLEObject Type="Embed" ProgID="Equation.DSMT4" ShapeID="_x0000_i1137" DrawAspect="Content" ObjectID="_1756550351" r:id="rId225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Дана функция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1840" w:dyaOrig="400">
          <v:shape id="_x0000_i1138" type="#_x0000_t75" style="width:92.1pt;height:20.1pt" o:ole="">
            <v:imagedata r:id="rId110" o:title=""/>
          </v:shape>
          <o:OLEObject Type="Embed" ProgID="Equation.DSMT4" ShapeID="_x0000_i1138" DrawAspect="Content" ObjectID="_1756550352" r:id="rId226"/>
        </w:object>
      </w:r>
      <w:r w:rsidRPr="004330BE">
        <w:rPr>
          <w:rFonts w:ascii="Times New Roman" w:hAnsi="Times New Roman"/>
          <w:sz w:val="28"/>
          <w:szCs w:val="28"/>
        </w:rPr>
        <w:t xml:space="preserve">. Найти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620" w:dyaOrig="400">
          <v:shape id="_x0000_i1139" type="#_x0000_t75" style="width:31.8pt;height:20.1pt" o:ole="">
            <v:imagedata r:id="rId112" o:title=""/>
          </v:shape>
          <o:OLEObject Type="Embed" ProgID="Equation.DSMT4" ShapeID="_x0000_i1139" DrawAspect="Content" ObjectID="_1756550353" r:id="rId227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Дана функция </w:t>
      </w:r>
      <w:r w:rsidRPr="004330BE">
        <w:rPr>
          <w:rFonts w:ascii="Times New Roman" w:hAnsi="Times New Roman"/>
          <w:position w:val="-14"/>
          <w:sz w:val="28"/>
          <w:szCs w:val="28"/>
        </w:rPr>
        <w:object w:dxaOrig="2540" w:dyaOrig="400">
          <v:shape id="_x0000_i1140" type="#_x0000_t75" style="width:127.25pt;height:20.1pt" o:ole="">
            <v:imagedata r:id="rId114" o:title=""/>
          </v:shape>
          <o:OLEObject Type="Embed" ProgID="Equation.DSMT4" ShapeID="_x0000_i1140" DrawAspect="Content" ObjectID="_1756550354" r:id="rId228"/>
        </w:object>
      </w:r>
      <w:r w:rsidRPr="004330BE">
        <w:rPr>
          <w:rFonts w:ascii="Times New Roman" w:hAnsi="Times New Roman"/>
          <w:sz w:val="28"/>
          <w:szCs w:val="28"/>
        </w:rPr>
        <w:t>. Найти точку максимума функции.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Найти площадь фигуры, ограниченной параболой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1460" w:dyaOrig="360">
          <v:shape id="_x0000_i1141" type="#_x0000_t75" style="width:66.15pt;height:16.75pt" o:ole="">
            <v:imagedata r:id="rId116" o:title=""/>
          </v:shape>
          <o:OLEObject Type="Embed" ProgID="Equation.DSMT4" ShapeID="_x0000_i1141" DrawAspect="Content" ObjectID="_1756550355" r:id="rId229"/>
        </w:object>
      </w:r>
      <w:r w:rsidRPr="004330BE">
        <w:rPr>
          <w:rFonts w:ascii="Times New Roman" w:hAnsi="Times New Roman"/>
          <w:sz w:val="28"/>
          <w:szCs w:val="28"/>
        </w:rPr>
        <w:t xml:space="preserve"> и прямой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142" type="#_x0000_t75" style="width:45.2pt;height:15.9pt" o:ole="">
            <v:imagedata r:id="rId118" o:title=""/>
          </v:shape>
          <o:OLEObject Type="Embed" ProgID="Equation.DSMT4" ShapeID="_x0000_i1142" DrawAspect="Content" ObjectID="_1756550356" r:id="rId230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Найдите радиус сходимости степенного ряда </w:t>
      </w:r>
      <w:r w:rsidRPr="004330BE">
        <w:rPr>
          <w:rFonts w:ascii="Times New Roman" w:hAnsi="Times New Roman"/>
          <w:position w:val="-28"/>
          <w:sz w:val="28"/>
          <w:szCs w:val="28"/>
        </w:rPr>
        <w:object w:dxaOrig="1140" w:dyaOrig="760">
          <v:shape id="_x0000_i1143" type="#_x0000_t75" style="width:56.95pt;height:37.65pt" o:ole="">
            <v:imagedata r:id="rId120" o:title=""/>
          </v:shape>
          <o:OLEObject Type="Embed" ProgID="Equation.DSMT4" ShapeID="_x0000_i1143" DrawAspect="Content" ObjectID="_1756550357" r:id="rId231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numPr>
          <w:ilvl w:val="0"/>
          <w:numId w:val="11"/>
        </w:numPr>
        <w:spacing w:after="160"/>
        <w:jc w:val="both"/>
        <w:rPr>
          <w:rFonts w:ascii="Times New Roman" w:hAnsi="Times New Roman"/>
          <w:iCs/>
          <w:sz w:val="28"/>
          <w:szCs w:val="28"/>
        </w:rPr>
      </w:pPr>
      <w:r w:rsidRPr="004330BE">
        <w:rPr>
          <w:rFonts w:ascii="Times New Roman" w:hAnsi="Times New Roman"/>
          <w:iCs/>
          <w:sz w:val="28"/>
          <w:szCs w:val="28"/>
        </w:rPr>
        <w:t xml:space="preserve">Найти площадь </w:t>
      </w:r>
      <w:r w:rsidRPr="004330B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4330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330BE">
        <w:rPr>
          <w:rFonts w:ascii="Times New Roman" w:hAnsi="Times New Roman"/>
          <w:iCs/>
          <w:sz w:val="28"/>
          <w:szCs w:val="28"/>
        </w:rPr>
        <w:t xml:space="preserve">фигуры, ограниченной линиями </w:t>
      </w:r>
      <w:r w:rsidRPr="004330BE">
        <w:rPr>
          <w:rFonts w:ascii="Times New Roman" w:hAnsi="Times New Roman"/>
          <w:position w:val="-10"/>
          <w:sz w:val="28"/>
          <w:szCs w:val="28"/>
        </w:rPr>
        <w:object w:dxaOrig="2640" w:dyaOrig="360">
          <v:shape id="_x0000_i1144" type="#_x0000_t75" style="width:132.3pt;height:18.4pt" o:ole="">
            <v:imagedata r:id="rId122" o:title=""/>
          </v:shape>
          <o:OLEObject Type="Embed" ProgID="Equation.DSMT4" ShapeID="_x0000_i1144" DrawAspect="Content" ObjectID="_1756550358" r:id="rId232"/>
        </w:object>
      </w:r>
      <w:r w:rsidRPr="004330BE">
        <w:rPr>
          <w:rFonts w:ascii="Times New Roman" w:hAnsi="Times New Roman"/>
          <w:sz w:val="28"/>
          <w:szCs w:val="28"/>
        </w:rPr>
        <w:t xml:space="preserve">. В ответ указать </w:t>
      </w:r>
      <w:r w:rsidRPr="004330BE">
        <w:rPr>
          <w:rFonts w:ascii="Times New Roman" w:hAnsi="Times New Roman"/>
          <w:position w:val="-18"/>
          <w:sz w:val="28"/>
          <w:szCs w:val="28"/>
        </w:rPr>
        <w:object w:dxaOrig="400" w:dyaOrig="480">
          <v:shape id="_x0000_i1145" type="#_x0000_t75" style="width:20.1pt;height:24.3pt" o:ole="">
            <v:imagedata r:id="rId124" o:title=""/>
          </v:shape>
          <o:OLEObject Type="Embed" ProgID="Equation.DSMT4" ShapeID="_x0000_i1145" DrawAspect="Content" ObjectID="_1756550359" r:id="rId233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703071" w:rsidRPr="004330BE" w:rsidRDefault="00703071" w:rsidP="00703071">
      <w:pPr>
        <w:pStyle w:val="af5"/>
        <w:numPr>
          <w:ilvl w:val="0"/>
          <w:numId w:val="1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 xml:space="preserve">Вычислить интеграл </w:t>
      </w:r>
      <w:r w:rsidRPr="004330BE">
        <w:rPr>
          <w:rFonts w:ascii="Times New Roman" w:hAnsi="Times New Roman"/>
          <w:position w:val="-32"/>
          <w:sz w:val="28"/>
          <w:szCs w:val="28"/>
        </w:rPr>
        <w:object w:dxaOrig="1740" w:dyaOrig="760">
          <v:shape id="_x0000_i1146" type="#_x0000_t75" style="width:87.05pt;height:37.65pt" o:ole="">
            <v:imagedata r:id="rId234" o:title=""/>
          </v:shape>
          <o:OLEObject Type="Embed" ProgID="Equation.DSMT4" ShapeID="_x0000_i1146" DrawAspect="Content" ObjectID="_1756550360" r:id="rId235"/>
        </w:object>
      </w:r>
      <w:r w:rsidRPr="004330BE">
        <w:rPr>
          <w:rFonts w:ascii="Times New Roman" w:hAnsi="Times New Roman"/>
          <w:sz w:val="28"/>
          <w:szCs w:val="28"/>
        </w:rPr>
        <w:t>.</w:t>
      </w:r>
    </w:p>
    <w:p w:rsidR="002F013C" w:rsidRPr="004330BE" w:rsidRDefault="002F013C" w:rsidP="00703071">
      <w:pPr>
        <w:pStyle w:val="af5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15"/>
        <w:gridCol w:w="1178"/>
        <w:gridCol w:w="774"/>
        <w:gridCol w:w="1004"/>
        <w:gridCol w:w="900"/>
        <w:gridCol w:w="892"/>
        <w:gridCol w:w="892"/>
        <w:gridCol w:w="897"/>
        <w:gridCol w:w="892"/>
        <w:gridCol w:w="892"/>
        <w:gridCol w:w="901"/>
      </w:tblGrid>
      <w:tr w:rsidR="002F013C" w:rsidRPr="004330BE" w:rsidTr="002F013C">
        <w:tc>
          <w:tcPr>
            <w:tcW w:w="914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79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F013C" w:rsidRPr="004330BE" w:rsidTr="002F013C">
        <w:tc>
          <w:tcPr>
            <w:tcW w:w="914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1179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775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996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Theme="minorHAnsi" w:hAnsi="Times New Roman" w:cstheme="minorBidi"/>
                <w:position w:val="-14"/>
                <w:sz w:val="28"/>
                <w:szCs w:val="28"/>
              </w:rPr>
              <w:object w:dxaOrig="780" w:dyaOrig="400">
                <v:shape id="_x0000_i1147" type="#_x0000_t75" style="width:39.35pt;height:20.1pt" o:ole="">
                  <v:imagedata r:id="rId136" o:title=""/>
                </v:shape>
                <o:OLEObject Type="Embed" ProgID="Equation.DSMT4" ShapeID="_x0000_i1147" DrawAspect="Content" ObjectID="_1756550361" r:id="rId236"/>
              </w:object>
            </w:r>
          </w:p>
        </w:tc>
        <w:tc>
          <w:tcPr>
            <w:tcW w:w="901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898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220" w:dyaOrig="620">
                <v:shape id="_x0000_i1148" type="#_x0000_t75" style="width:10.9pt;height:31.8pt" o:ole="">
                  <v:imagedata r:id="rId138" o:title=""/>
                </v:shape>
                <o:OLEObject Type="Embed" ProgID="Equation.DSMT4" ShapeID="_x0000_i1148" DrawAspect="Content" ObjectID="_1756550362" r:id="rId237"/>
              </w:objec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2F013C" w:rsidRPr="004330BE" w:rsidRDefault="002F013C" w:rsidP="002F013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2F013C" w:rsidRPr="004330BE" w:rsidRDefault="00703071" w:rsidP="0070307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330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F013C" w:rsidRPr="004330BE" w:rsidRDefault="002F013C" w:rsidP="002F013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4D12" w:rsidRPr="004330BE" w:rsidRDefault="00B24D12" w:rsidP="002F013C">
      <w:pPr>
        <w:pStyle w:val="12"/>
        <w:shd w:val="clear" w:color="auto" w:fill="auto"/>
        <w:tabs>
          <w:tab w:val="left" w:pos="1244"/>
        </w:tabs>
        <w:spacing w:line="276" w:lineRule="auto"/>
        <w:jc w:val="center"/>
        <w:rPr>
          <w:b/>
          <w:sz w:val="28"/>
          <w:szCs w:val="28"/>
        </w:rPr>
      </w:pPr>
      <w:r w:rsidRPr="004330BE">
        <w:rPr>
          <w:b/>
          <w:sz w:val="28"/>
          <w:szCs w:val="28"/>
        </w:rPr>
        <w:t>Варианты тестовых заданий в дистанционных учебных курсах</w:t>
      </w:r>
    </w:p>
    <w:p w:rsidR="00B24D12" w:rsidRPr="004330BE" w:rsidRDefault="00B24D12" w:rsidP="00B24D12">
      <w:pPr>
        <w:pStyle w:val="12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B24D12" w:rsidRPr="004330BE" w:rsidRDefault="00B24D12" w:rsidP="002F0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>Текущий контроль знаний студентов в может проводится в виде компь</w:t>
      </w:r>
      <w:r w:rsidRPr="004330BE">
        <w:rPr>
          <w:rFonts w:ascii="Times New Roman" w:hAnsi="Times New Roman" w:cs="Times New Roman"/>
          <w:sz w:val="28"/>
          <w:szCs w:val="28"/>
        </w:rPr>
        <w:t>ю</w:t>
      </w:r>
      <w:r w:rsidRPr="004330BE">
        <w:rPr>
          <w:rFonts w:ascii="Times New Roman" w:hAnsi="Times New Roman" w:cs="Times New Roman"/>
          <w:sz w:val="28"/>
          <w:szCs w:val="28"/>
        </w:rPr>
        <w:t>терного тестирования по различным модулям (темам) программы.</w:t>
      </w:r>
    </w:p>
    <w:p w:rsidR="00B24D12" w:rsidRPr="004330BE" w:rsidRDefault="00B24D12" w:rsidP="002F0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Компьютерные тесты представлены в дистанционных учебных курсах на базе системы управления обучением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: </w:t>
      </w:r>
      <w:hyperlink r:id="rId238" w:history="1">
        <w:r w:rsidRPr="004330BE">
          <w:rPr>
            <w:rStyle w:val="af0"/>
            <w:rFonts w:ascii="Times New Roman" w:hAnsi="Times New Roman"/>
            <w:sz w:val="28"/>
            <w:szCs w:val="28"/>
          </w:rPr>
          <w:t>http://cdo.rsreu.ru/</w:t>
        </w:r>
      </w:hyperlink>
    </w:p>
    <w:p w:rsidR="00B24D12" w:rsidRPr="004330BE" w:rsidRDefault="00B24D12" w:rsidP="002F013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>Доступ к курсам предоставляется по паролю из внутренней информацио</w:t>
      </w:r>
      <w:r w:rsidRPr="004330BE">
        <w:rPr>
          <w:rFonts w:ascii="Times New Roman" w:hAnsi="Times New Roman"/>
          <w:sz w:val="28"/>
          <w:szCs w:val="28"/>
        </w:rPr>
        <w:t>н</w:t>
      </w:r>
      <w:r w:rsidRPr="004330BE">
        <w:rPr>
          <w:rFonts w:ascii="Times New Roman" w:hAnsi="Times New Roman"/>
          <w:sz w:val="28"/>
          <w:szCs w:val="28"/>
        </w:rPr>
        <w:t>ной системы организации и из глобальной сети Интернет.</w:t>
      </w:r>
    </w:p>
    <w:p w:rsidR="002F013C" w:rsidRPr="004330BE" w:rsidRDefault="002F013C" w:rsidP="00B24D12">
      <w:pPr>
        <w:pStyle w:val="af5"/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Дистанционный учебный курс «Математика. Часть 1»</w:t>
      </w:r>
      <w:r w:rsidRPr="004330BE">
        <w:rPr>
          <w:rFonts w:ascii="Times New Roman" w:hAnsi="Times New Roman" w:cs="Times New Roman"/>
          <w:sz w:val="28"/>
          <w:szCs w:val="28"/>
        </w:rPr>
        <w:t xml:space="preserve"> [Электронный ресурс]: Система дистанционного обучения РГРТУ: – Режим доступа: » </w:t>
      </w:r>
      <w:hyperlink r:id="rId239" w:history="1">
        <w:r w:rsidRPr="004330BE">
          <w:rPr>
            <w:rStyle w:val="af0"/>
            <w:rFonts w:ascii="Times New Roman" w:hAnsi="Times New Roman"/>
            <w:sz w:val="28"/>
            <w:szCs w:val="28"/>
          </w:rPr>
          <w:t>http://cdo.rsreu.ru/course/view.php?id=798</w:t>
        </w:r>
      </w:hyperlink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Получено положительное экспертное заключение № 3 от 29.09.11, свидетельство о регистрации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ОФЭРНиО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№ 18312 от 15.05.2012.</w:t>
      </w: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Дистанционный учебный курс «Математика. Часть 2:</w:t>
      </w:r>
      <w:r w:rsidRPr="004330BE">
        <w:rPr>
          <w:rFonts w:ascii="Times New Roman" w:hAnsi="Times New Roman" w:cs="Times New Roman"/>
          <w:sz w:val="28"/>
          <w:szCs w:val="28"/>
        </w:rPr>
        <w:t xml:space="preserve"> Производные и их пр</w:t>
      </w:r>
      <w:r w:rsidRPr="004330BE">
        <w:rPr>
          <w:rFonts w:ascii="Times New Roman" w:hAnsi="Times New Roman" w:cs="Times New Roman"/>
          <w:sz w:val="28"/>
          <w:szCs w:val="28"/>
        </w:rPr>
        <w:t>и</w:t>
      </w:r>
      <w:r w:rsidRPr="004330BE">
        <w:rPr>
          <w:rFonts w:ascii="Times New Roman" w:hAnsi="Times New Roman" w:cs="Times New Roman"/>
          <w:sz w:val="28"/>
          <w:szCs w:val="28"/>
        </w:rPr>
        <w:t>ложения, интегральное исчисление, функции нескольких переменных, диффере</w:t>
      </w:r>
      <w:r w:rsidRPr="004330BE">
        <w:rPr>
          <w:rFonts w:ascii="Times New Roman" w:hAnsi="Times New Roman" w:cs="Times New Roman"/>
          <w:sz w:val="28"/>
          <w:szCs w:val="28"/>
        </w:rPr>
        <w:t>н</w:t>
      </w:r>
      <w:r w:rsidRPr="004330BE">
        <w:rPr>
          <w:rFonts w:ascii="Times New Roman" w:hAnsi="Times New Roman" w:cs="Times New Roman"/>
          <w:sz w:val="28"/>
          <w:szCs w:val="28"/>
        </w:rPr>
        <w:t xml:space="preserve">циальные уравнения» [Электронный ресурс]: Система дистанционного обучения РГРТУ: – Режим доступа: </w:t>
      </w:r>
      <w:hyperlink r:id="rId240" w:history="1">
        <w:r w:rsidRPr="004330BE">
          <w:rPr>
            <w:rStyle w:val="af0"/>
            <w:rFonts w:ascii="Times New Roman" w:hAnsi="Times New Roman"/>
            <w:sz w:val="28"/>
            <w:szCs w:val="28"/>
          </w:rPr>
          <w:t>http://cdo.rsreu.ru/course/view.php?id=927</w:t>
        </w:r>
      </w:hyperlink>
      <w:r w:rsidRPr="004330BE">
        <w:rPr>
          <w:rFonts w:ascii="Times New Roman" w:hAnsi="Times New Roman" w:cs="Times New Roman"/>
          <w:sz w:val="28"/>
          <w:szCs w:val="28"/>
        </w:rPr>
        <w:t>Получено п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lastRenderedPageBreak/>
        <w:t>ложительное экспертное заключение № 20 от 29.12.11, свидетельство о регистр</w:t>
      </w:r>
      <w:r w:rsidRPr="004330BE">
        <w:rPr>
          <w:rFonts w:ascii="Times New Roman" w:hAnsi="Times New Roman" w:cs="Times New Roman"/>
          <w:sz w:val="28"/>
          <w:szCs w:val="28"/>
        </w:rPr>
        <w:t>а</w:t>
      </w:r>
      <w:r w:rsidRPr="004330B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ОФЭРНиО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№ 18582 от 10.10.2012.</w:t>
      </w: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b/>
          <w:sz w:val="28"/>
          <w:szCs w:val="28"/>
        </w:rPr>
        <w:t>Дистанционный учебный курс «Математика. Часть 3:</w:t>
      </w:r>
      <w:r w:rsidRPr="004330BE">
        <w:rPr>
          <w:rFonts w:ascii="Times New Roman" w:hAnsi="Times New Roman" w:cs="Times New Roman"/>
          <w:sz w:val="28"/>
          <w:szCs w:val="28"/>
        </w:rPr>
        <w:t xml:space="preserve"> Числовые и функци</w:t>
      </w:r>
      <w:r w:rsidRPr="004330BE">
        <w:rPr>
          <w:rFonts w:ascii="Times New Roman" w:hAnsi="Times New Roman" w:cs="Times New Roman"/>
          <w:sz w:val="28"/>
          <w:szCs w:val="28"/>
        </w:rPr>
        <w:t>о</w:t>
      </w:r>
      <w:r w:rsidRPr="004330BE">
        <w:rPr>
          <w:rFonts w:ascii="Times New Roman" w:hAnsi="Times New Roman" w:cs="Times New Roman"/>
          <w:sz w:val="28"/>
          <w:szCs w:val="28"/>
        </w:rPr>
        <w:t xml:space="preserve">нальные ряды; кратные, криволинейные и поверхностные интегралы; теория поля; теория функций комплексного переменного» [Электронный ресурс]: Система дистанционного обучения РГРТУ: – Режим доступа: </w:t>
      </w:r>
      <w:hyperlink r:id="rId241" w:history="1">
        <w:r w:rsidRPr="004330BE">
          <w:rPr>
            <w:rStyle w:val="af0"/>
            <w:rFonts w:ascii="Times New Roman" w:hAnsi="Times New Roman"/>
            <w:sz w:val="28"/>
            <w:szCs w:val="28"/>
          </w:rPr>
          <w:t>http://cdo.rsreu.ru/course/view.php?id=1049</w:t>
        </w:r>
      </w:hyperlink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Получено положительное экспертное заключение № 32 от 02.07.12, свидетельство о регистрации </w:t>
      </w:r>
      <w:proofErr w:type="spellStart"/>
      <w:r w:rsidRPr="004330BE">
        <w:rPr>
          <w:rFonts w:ascii="Times New Roman" w:hAnsi="Times New Roman" w:cs="Times New Roman"/>
          <w:sz w:val="28"/>
          <w:szCs w:val="28"/>
        </w:rPr>
        <w:t>ОФЭРНиО</w:t>
      </w:r>
      <w:proofErr w:type="spellEnd"/>
      <w:r w:rsidRPr="004330BE">
        <w:rPr>
          <w:rFonts w:ascii="Times New Roman" w:hAnsi="Times New Roman" w:cs="Times New Roman"/>
          <w:sz w:val="28"/>
          <w:szCs w:val="28"/>
        </w:rPr>
        <w:t xml:space="preserve"> № 19043 от 27.03.2013.</w:t>
      </w:r>
    </w:p>
    <w:p w:rsidR="00B24D12" w:rsidRPr="004330BE" w:rsidRDefault="00B24D12" w:rsidP="00B2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D12" w:rsidRPr="004330BE" w:rsidRDefault="00B24D12" w:rsidP="00B24D12">
      <w:pPr>
        <w:pStyle w:val="af5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67" w:type="dxa"/>
        <w:tblLayout w:type="fixed"/>
        <w:tblLook w:val="0000"/>
      </w:tblPr>
      <w:tblGrid>
        <w:gridCol w:w="4361"/>
        <w:gridCol w:w="2977"/>
        <w:gridCol w:w="2529"/>
      </w:tblGrid>
      <w:tr w:rsidR="00B24D12" w:rsidRPr="004330BE" w:rsidTr="007714F6">
        <w:trPr>
          <w:trHeight w:val="1144"/>
        </w:trPr>
        <w:tc>
          <w:tcPr>
            <w:tcW w:w="4361" w:type="dxa"/>
            <w:vAlign w:val="center"/>
          </w:tcPr>
          <w:p w:rsidR="00B24D12" w:rsidRPr="004330BE" w:rsidRDefault="00B24D12" w:rsidP="007714F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</w:p>
        </w:tc>
        <w:tc>
          <w:tcPr>
            <w:tcW w:w="2977" w:type="dxa"/>
            <w:vAlign w:val="bottom"/>
          </w:tcPr>
          <w:p w:rsidR="00B24D12" w:rsidRPr="004330BE" w:rsidRDefault="00B24D12" w:rsidP="007714F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29" w:type="dxa"/>
            <w:vAlign w:val="center"/>
          </w:tcPr>
          <w:p w:rsidR="00B24D12" w:rsidRPr="004330BE" w:rsidRDefault="00B24D12" w:rsidP="0077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D12" w:rsidRPr="004330BE" w:rsidTr="007714F6">
        <w:trPr>
          <w:trHeight w:val="1274"/>
        </w:trPr>
        <w:tc>
          <w:tcPr>
            <w:tcW w:w="4361" w:type="dxa"/>
            <w:vAlign w:val="center"/>
          </w:tcPr>
          <w:p w:rsidR="00B24D12" w:rsidRPr="004330BE" w:rsidRDefault="00703071" w:rsidP="0077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ст. препод. каф ВМ</w:t>
            </w:r>
          </w:p>
          <w:p w:rsidR="00B24D12" w:rsidRPr="004330BE" w:rsidRDefault="00B24D12" w:rsidP="007714F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77" w:type="dxa"/>
            <w:vAlign w:val="bottom"/>
          </w:tcPr>
          <w:p w:rsidR="00B24D12" w:rsidRPr="004330BE" w:rsidRDefault="00B24D12" w:rsidP="007714F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</w:t>
            </w:r>
          </w:p>
          <w:p w:rsidR="00B24D12" w:rsidRPr="004330BE" w:rsidRDefault="00B24D12" w:rsidP="007714F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529" w:type="dxa"/>
            <w:vAlign w:val="center"/>
          </w:tcPr>
          <w:p w:rsidR="00951AF8" w:rsidRPr="004330BE" w:rsidRDefault="00951AF8" w:rsidP="00951AF8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3071" w:rsidRPr="004330BE">
              <w:rPr>
                <w:rFonts w:ascii="Times New Roman" w:hAnsi="Times New Roman" w:cs="Times New Roman"/>
                <w:sz w:val="28"/>
                <w:szCs w:val="28"/>
              </w:rPr>
              <w:t>Елкина Н.В</w:t>
            </w:r>
            <w:r w:rsidRPr="004330B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D12" w:rsidRPr="004330BE" w:rsidRDefault="00B24D12" w:rsidP="0077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D12" w:rsidRPr="004330BE" w:rsidRDefault="00B24D12" w:rsidP="00B24D12">
      <w:pPr>
        <w:pStyle w:val="a3"/>
        <w:widowControl w:val="0"/>
        <w:tabs>
          <w:tab w:val="left" w:pos="666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4330BE">
        <w:rPr>
          <w:rFonts w:ascii="Times New Roman" w:hAnsi="Times New Roman"/>
          <w:sz w:val="28"/>
          <w:szCs w:val="28"/>
        </w:rPr>
        <w:tab/>
      </w:r>
    </w:p>
    <w:p w:rsidR="00B24D12" w:rsidRPr="004330BE" w:rsidRDefault="00B24D12" w:rsidP="00B24D12">
      <w:pPr>
        <w:pStyle w:val="8"/>
        <w:keepNext w:val="0"/>
        <w:widowControl w:val="0"/>
        <w:spacing w:line="216" w:lineRule="auto"/>
        <w:rPr>
          <w:bCs w:val="0"/>
          <w:sz w:val="28"/>
          <w:szCs w:val="28"/>
          <w:lang w:eastAsia="en-US"/>
        </w:rPr>
      </w:pPr>
      <w:r w:rsidRPr="004330BE">
        <w:rPr>
          <w:bCs w:val="0"/>
          <w:sz w:val="28"/>
          <w:szCs w:val="28"/>
          <w:lang w:eastAsia="en-US"/>
        </w:rPr>
        <w:t>Заведующий кафедрой ВМ,</w:t>
      </w:r>
    </w:p>
    <w:p w:rsidR="00BB7CC5" w:rsidRPr="004330BE" w:rsidRDefault="00B24D12" w:rsidP="00B24D12">
      <w:pPr>
        <w:widowControl w:val="0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4330BE">
        <w:rPr>
          <w:rFonts w:ascii="Times New Roman" w:hAnsi="Times New Roman" w:cs="Times New Roman"/>
          <w:sz w:val="28"/>
          <w:szCs w:val="28"/>
        </w:rPr>
        <w:t xml:space="preserve">к.ф.-м.н., </w:t>
      </w:r>
      <w:r w:rsidRPr="004330BE">
        <w:rPr>
          <w:rFonts w:ascii="Times New Roman" w:hAnsi="Times New Roman" w:cs="Times New Roman"/>
          <w:bCs/>
          <w:sz w:val="28"/>
          <w:szCs w:val="28"/>
        </w:rPr>
        <w:t>доцент</w:t>
      </w:r>
      <w:r w:rsidRPr="004330BE">
        <w:rPr>
          <w:rFonts w:ascii="Times New Roman" w:hAnsi="Times New Roman" w:cs="Times New Roman"/>
          <w:sz w:val="28"/>
          <w:szCs w:val="28"/>
        </w:rPr>
        <w:tab/>
      </w:r>
      <w:r w:rsidRPr="004330BE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 w:rsidR="00BB7CC5" w:rsidRPr="004330BE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BB7CC5" w:rsidRPr="004330BE">
        <w:rPr>
          <w:rFonts w:ascii="Times New Roman" w:hAnsi="Times New Roman" w:cs="Times New Roman"/>
          <w:sz w:val="28"/>
          <w:szCs w:val="28"/>
        </w:rPr>
        <w:t>Бухенский</w:t>
      </w:r>
      <w:proofErr w:type="spellEnd"/>
      <w:r w:rsidR="00BB7CC5" w:rsidRPr="004330BE">
        <w:rPr>
          <w:rFonts w:ascii="Times New Roman" w:hAnsi="Times New Roman" w:cs="Times New Roman"/>
          <w:sz w:val="28"/>
          <w:szCs w:val="28"/>
        </w:rPr>
        <w:t xml:space="preserve"> К.В.)</w:t>
      </w:r>
    </w:p>
    <w:sectPr w:rsidR="00BB7CC5" w:rsidRPr="004330BE" w:rsidSect="00FA63B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334"/>
    <w:multiLevelType w:val="hybridMultilevel"/>
    <w:tmpl w:val="BC9C3A34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27686"/>
    <w:multiLevelType w:val="multilevel"/>
    <w:tmpl w:val="69FC5A3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E1267A"/>
    <w:multiLevelType w:val="multilevel"/>
    <w:tmpl w:val="228CCB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 w:hint="default"/>
      </w:rPr>
    </w:lvl>
  </w:abstractNum>
  <w:abstractNum w:abstractNumId="4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6647C"/>
    <w:multiLevelType w:val="hybridMultilevel"/>
    <w:tmpl w:val="7DDC068E"/>
    <w:lvl w:ilvl="0" w:tplc="57E441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AE15AC"/>
    <w:multiLevelType w:val="multilevel"/>
    <w:tmpl w:val="1A1E41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</w:abstractNum>
  <w:abstractNum w:abstractNumId="8">
    <w:nsid w:val="50213791"/>
    <w:multiLevelType w:val="multilevel"/>
    <w:tmpl w:val="9818735C"/>
    <w:lvl w:ilvl="0">
      <w:start w:val="1"/>
      <w:numFmt w:val="decimal"/>
      <w:lvlText w:val="%1."/>
      <w:lvlJc w:val="left"/>
      <w:pPr>
        <w:ind w:left="6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52B53E1F"/>
    <w:multiLevelType w:val="multilevel"/>
    <w:tmpl w:val="E12E58CE"/>
    <w:lvl w:ilvl="0">
      <w:start w:val="1"/>
      <w:numFmt w:val="upperRoman"/>
      <w:pStyle w:val="61"/>
      <w:lvlText w:val="%1."/>
      <w:lvlJc w:val="left"/>
      <w:pPr>
        <w:tabs>
          <w:tab w:val="num" w:pos="2475"/>
        </w:tabs>
        <w:ind w:left="2475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65E0C88"/>
    <w:multiLevelType w:val="hybridMultilevel"/>
    <w:tmpl w:val="01823186"/>
    <w:lvl w:ilvl="0" w:tplc="AC386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137C5"/>
    <w:multiLevelType w:val="multilevel"/>
    <w:tmpl w:val="F3D4B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hint="default"/>
      </w:rPr>
    </w:lvl>
  </w:abstractNum>
  <w:abstractNum w:abstractNumId="12">
    <w:nsid w:val="65314FE0"/>
    <w:multiLevelType w:val="hybridMultilevel"/>
    <w:tmpl w:val="F1BEC26E"/>
    <w:lvl w:ilvl="0" w:tplc="A67A4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E031D"/>
    <w:multiLevelType w:val="multilevel"/>
    <w:tmpl w:val="6028576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hint="default"/>
      </w:rPr>
    </w:lvl>
  </w:abstractNum>
  <w:abstractNum w:abstractNumId="14">
    <w:nsid w:val="7F2D3A28"/>
    <w:multiLevelType w:val="multilevel"/>
    <w:tmpl w:val="27041898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A63BC"/>
    <w:rsid w:val="00011529"/>
    <w:rsid w:val="000F6BBD"/>
    <w:rsid w:val="000F7CA5"/>
    <w:rsid w:val="001072F7"/>
    <w:rsid w:val="0011109F"/>
    <w:rsid w:val="0012259F"/>
    <w:rsid w:val="00142F2C"/>
    <w:rsid w:val="001554E5"/>
    <w:rsid w:val="001C2570"/>
    <w:rsid w:val="00201A39"/>
    <w:rsid w:val="00244938"/>
    <w:rsid w:val="00251CD7"/>
    <w:rsid w:val="0027430D"/>
    <w:rsid w:val="002839C0"/>
    <w:rsid w:val="002B2729"/>
    <w:rsid w:val="002C1CA9"/>
    <w:rsid w:val="002F013C"/>
    <w:rsid w:val="002F3464"/>
    <w:rsid w:val="002F48B6"/>
    <w:rsid w:val="00330225"/>
    <w:rsid w:val="00374F9A"/>
    <w:rsid w:val="0038010B"/>
    <w:rsid w:val="003819A3"/>
    <w:rsid w:val="003A3C33"/>
    <w:rsid w:val="003B307C"/>
    <w:rsid w:val="003B6481"/>
    <w:rsid w:val="003F76A5"/>
    <w:rsid w:val="00402803"/>
    <w:rsid w:val="004030D3"/>
    <w:rsid w:val="00404218"/>
    <w:rsid w:val="00420207"/>
    <w:rsid w:val="004330BE"/>
    <w:rsid w:val="004725B0"/>
    <w:rsid w:val="004A2F85"/>
    <w:rsid w:val="004C3622"/>
    <w:rsid w:val="004F0286"/>
    <w:rsid w:val="0054725E"/>
    <w:rsid w:val="00593DFE"/>
    <w:rsid w:val="00597A7D"/>
    <w:rsid w:val="005B2940"/>
    <w:rsid w:val="005E09CF"/>
    <w:rsid w:val="00631487"/>
    <w:rsid w:val="006770BE"/>
    <w:rsid w:val="006A4A15"/>
    <w:rsid w:val="006D6F0C"/>
    <w:rsid w:val="00703071"/>
    <w:rsid w:val="00716D0A"/>
    <w:rsid w:val="00741BC7"/>
    <w:rsid w:val="007714F6"/>
    <w:rsid w:val="007779F3"/>
    <w:rsid w:val="0078122E"/>
    <w:rsid w:val="007A7006"/>
    <w:rsid w:val="007E3F08"/>
    <w:rsid w:val="007F3F14"/>
    <w:rsid w:val="0080544A"/>
    <w:rsid w:val="008465AB"/>
    <w:rsid w:val="008A12BA"/>
    <w:rsid w:val="008B2CCB"/>
    <w:rsid w:val="00951AF8"/>
    <w:rsid w:val="009655E6"/>
    <w:rsid w:val="00967E7F"/>
    <w:rsid w:val="00982489"/>
    <w:rsid w:val="009B099E"/>
    <w:rsid w:val="00A046B6"/>
    <w:rsid w:val="00A22DAD"/>
    <w:rsid w:val="00A2515D"/>
    <w:rsid w:val="00A27FBB"/>
    <w:rsid w:val="00A60FE5"/>
    <w:rsid w:val="00B24D12"/>
    <w:rsid w:val="00B503BC"/>
    <w:rsid w:val="00B6039B"/>
    <w:rsid w:val="00B77183"/>
    <w:rsid w:val="00B831CE"/>
    <w:rsid w:val="00B9526C"/>
    <w:rsid w:val="00B95D5A"/>
    <w:rsid w:val="00BB7CC5"/>
    <w:rsid w:val="00C22E4A"/>
    <w:rsid w:val="00C670A4"/>
    <w:rsid w:val="00C809AB"/>
    <w:rsid w:val="00CA0632"/>
    <w:rsid w:val="00D0224E"/>
    <w:rsid w:val="00D3297E"/>
    <w:rsid w:val="00D57B07"/>
    <w:rsid w:val="00D60E1A"/>
    <w:rsid w:val="00D72415"/>
    <w:rsid w:val="00D74EF1"/>
    <w:rsid w:val="00D84C1C"/>
    <w:rsid w:val="00DD3A94"/>
    <w:rsid w:val="00DF3DA5"/>
    <w:rsid w:val="00E162E2"/>
    <w:rsid w:val="00E378BE"/>
    <w:rsid w:val="00E54D28"/>
    <w:rsid w:val="00E642C6"/>
    <w:rsid w:val="00E90281"/>
    <w:rsid w:val="00EA5722"/>
    <w:rsid w:val="00EC145C"/>
    <w:rsid w:val="00EC2918"/>
    <w:rsid w:val="00F0431B"/>
    <w:rsid w:val="00F41EAF"/>
    <w:rsid w:val="00F92CFD"/>
    <w:rsid w:val="00FA63BC"/>
    <w:rsid w:val="00FE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E"/>
  </w:style>
  <w:style w:type="paragraph" w:styleId="1">
    <w:name w:val="heading 1"/>
    <w:basedOn w:val="a"/>
    <w:next w:val="a"/>
    <w:link w:val="10"/>
    <w:qFormat/>
    <w:rsid w:val="00FA63B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63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63BC"/>
    <w:pPr>
      <w:keepNext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63B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63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63BC"/>
    <w:pPr>
      <w:keepNext/>
      <w:numPr>
        <w:numId w:val="1"/>
      </w:numPr>
      <w:tabs>
        <w:tab w:val="num" w:pos="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A63BC"/>
    <w:pPr>
      <w:keepNext/>
      <w:spacing w:after="0" w:line="240" w:lineRule="auto"/>
      <w:ind w:firstLine="36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63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63B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63BC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A6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FA63B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A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FA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FA63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FA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FA63B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FA6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63BC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sid w:val="00FA63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FA63BC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FA63BC"/>
    <w:rPr>
      <w:rFonts w:ascii="MS Sans Serif" w:eastAsia="Times New Roman" w:hAnsi="MS Sans Serif" w:cs="Times New Roman"/>
      <w:sz w:val="20"/>
      <w:szCs w:val="20"/>
      <w:lang w:eastAsia="ru-RU"/>
    </w:rPr>
  </w:style>
  <w:style w:type="character" w:styleId="a7">
    <w:name w:val="page number"/>
    <w:semiHidden/>
    <w:qFormat/>
    <w:rsid w:val="00FA63BC"/>
    <w:rPr>
      <w:rFonts w:cs="Times New Roman"/>
    </w:rPr>
  </w:style>
  <w:style w:type="paragraph" w:styleId="a8">
    <w:name w:val="footer"/>
    <w:basedOn w:val="a"/>
    <w:link w:val="a9"/>
    <w:semiHidden/>
    <w:rsid w:val="00FA63BC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qFormat/>
    <w:rsid w:val="00FA63BC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FA63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qFormat/>
    <w:rsid w:val="00FA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qFormat/>
    <w:rsid w:val="00FA63BC"/>
    <w:pPr>
      <w:suppressAutoHyphens/>
      <w:autoSpaceDE w:val="0"/>
      <w:autoSpaceDN w:val="0"/>
      <w:adjustRightInd w:val="0"/>
      <w:spacing w:after="0" w:line="240" w:lineRule="auto"/>
      <w:ind w:right="46"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FA63BC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qFormat/>
    <w:rsid w:val="00FA63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FA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qFormat/>
    <w:rsid w:val="00FA6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qFormat/>
    <w:rsid w:val="00FA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qFormat/>
    <w:rsid w:val="00FA63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qFormat/>
    <w:rsid w:val="00FA6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FA63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FA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semiHidden/>
    <w:qFormat/>
    <w:rsid w:val="00FA63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qFormat/>
    <w:rsid w:val="00FA63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FA63BC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styleId="af0">
    <w:name w:val="Hyperlink"/>
    <w:uiPriority w:val="99"/>
    <w:rsid w:val="00FA63BC"/>
    <w:rPr>
      <w:rFonts w:cs="Times New Roman"/>
      <w:color w:val="0000FF"/>
      <w:u w:val="single"/>
    </w:rPr>
  </w:style>
  <w:style w:type="table" w:styleId="af1">
    <w:name w:val="Table Grid"/>
    <w:basedOn w:val="a1"/>
    <w:rsid w:val="00FA63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qFormat/>
    <w:rsid w:val="00FA63BC"/>
    <w:pPr>
      <w:spacing w:before="280" w:after="280" w:line="240" w:lineRule="auto"/>
    </w:pPr>
    <w:rPr>
      <w:rFonts w:ascii="Times New Roman" w:eastAsia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qFormat/>
    <w:rsid w:val="00FA6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Подпись к таблице_"/>
    <w:link w:val="af4"/>
    <w:uiPriority w:val="99"/>
    <w:qFormat/>
    <w:locked/>
    <w:rsid w:val="00FA63B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qFormat/>
    <w:rsid w:val="00FA63B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25">
    <w:name w:val="Заголовок №2_"/>
    <w:link w:val="26"/>
    <w:locked/>
    <w:rsid w:val="00FA63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qFormat/>
    <w:rsid w:val="00FA63BC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FA63BC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af6">
    <w:name w:val="Абзац"/>
    <w:basedOn w:val="a"/>
    <w:qFormat/>
    <w:rsid w:val="00FA63BC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7">
    <w:name w:val="Основной текст (2)_"/>
    <w:basedOn w:val="a0"/>
    <w:uiPriority w:val="99"/>
    <w:qFormat/>
    <w:rsid w:val="001554E5"/>
    <w:rPr>
      <w:rFonts w:ascii="Times New Roman" w:hAnsi="Times New Roman" w:cs="Times New Roman"/>
      <w:u w:val="none"/>
    </w:rPr>
  </w:style>
  <w:style w:type="paragraph" w:customStyle="1" w:styleId="12">
    <w:name w:val="Основной текст1"/>
    <w:basedOn w:val="a"/>
    <w:link w:val="af7"/>
    <w:qFormat/>
    <w:rsid w:val="00B503BC"/>
    <w:pPr>
      <w:shd w:val="clear" w:color="auto" w:fill="FFFFFF"/>
      <w:suppressAutoHyphens/>
      <w:spacing w:after="0" w:line="475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7">
    <w:name w:val="Основной текст_"/>
    <w:link w:val="12"/>
    <w:qFormat/>
    <w:locked/>
    <w:rsid w:val="003B307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f8">
    <w:name w:val="FollowedHyperlink"/>
    <w:basedOn w:val="a0"/>
    <w:uiPriority w:val="99"/>
    <w:semiHidden/>
    <w:unhideWhenUsed/>
    <w:qFormat/>
    <w:rsid w:val="000F6BBD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FE180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A7006"/>
    <w:rPr>
      <w:rFonts w:cs="Times New Roman"/>
      <w:color w:val="0000FF"/>
      <w:u w:val="single"/>
    </w:rPr>
  </w:style>
  <w:style w:type="character" w:customStyle="1" w:styleId="210">
    <w:name w:val="Основной текст 2 Знак1"/>
    <w:qFormat/>
    <w:locked/>
    <w:rsid w:val="00DF3D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Заголовок 11"/>
    <w:basedOn w:val="a"/>
    <w:qFormat/>
    <w:rsid w:val="002F013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211">
    <w:name w:val="Заголовок 21"/>
    <w:basedOn w:val="a"/>
    <w:qFormat/>
    <w:rsid w:val="002F013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310">
    <w:name w:val="Заголовок 31"/>
    <w:basedOn w:val="a"/>
    <w:qFormat/>
    <w:rsid w:val="002F013C"/>
    <w:pPr>
      <w:keepNext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41">
    <w:name w:val="Заголовок 41"/>
    <w:basedOn w:val="a"/>
    <w:qFormat/>
    <w:rsid w:val="002F013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51">
    <w:name w:val="Заголовок 51"/>
    <w:basedOn w:val="a"/>
    <w:qFormat/>
    <w:rsid w:val="002F01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61">
    <w:name w:val="Заголовок 61"/>
    <w:basedOn w:val="a"/>
    <w:qFormat/>
    <w:rsid w:val="002F013C"/>
    <w:pPr>
      <w:keepNext/>
      <w:numPr>
        <w:numId w:val="9"/>
      </w:numPr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71">
    <w:name w:val="Заголовок 71"/>
    <w:basedOn w:val="a"/>
    <w:qFormat/>
    <w:rsid w:val="002F013C"/>
    <w:pPr>
      <w:keepNext/>
      <w:spacing w:after="0" w:line="240" w:lineRule="auto"/>
      <w:ind w:firstLine="36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81">
    <w:name w:val="Заголовок 81"/>
    <w:basedOn w:val="a"/>
    <w:qFormat/>
    <w:rsid w:val="002F013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91">
    <w:name w:val="Заголовок 91"/>
    <w:basedOn w:val="a"/>
    <w:qFormat/>
    <w:rsid w:val="002F013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qFormat/>
    <w:rsid w:val="002F01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sid w:val="002F013C"/>
    <w:rPr>
      <w:rFonts w:cs="Times New Roman"/>
    </w:rPr>
  </w:style>
  <w:style w:type="character" w:customStyle="1" w:styleId="ListLabel2">
    <w:name w:val="ListLabel 2"/>
    <w:qFormat/>
    <w:rsid w:val="002F013C"/>
    <w:rPr>
      <w:rFonts w:cs="Times New Roman"/>
      <w:b w:val="0"/>
      <w:sz w:val="24"/>
      <w:szCs w:val="24"/>
    </w:rPr>
  </w:style>
  <w:style w:type="character" w:customStyle="1" w:styleId="ListLabel3">
    <w:name w:val="ListLabel 3"/>
    <w:qFormat/>
    <w:rsid w:val="002F013C"/>
    <w:rPr>
      <w:color w:val="00000A"/>
    </w:rPr>
  </w:style>
  <w:style w:type="character" w:customStyle="1" w:styleId="ListLabel4">
    <w:name w:val="ListLabel 4"/>
    <w:qFormat/>
    <w:rsid w:val="002F013C"/>
    <w:rPr>
      <w:rFonts w:cs="Times New Roman"/>
    </w:rPr>
  </w:style>
  <w:style w:type="character" w:customStyle="1" w:styleId="ListLabel5">
    <w:name w:val="ListLabel 5"/>
    <w:qFormat/>
    <w:rsid w:val="002F013C"/>
    <w:rPr>
      <w:rFonts w:cs="Times New Roman"/>
    </w:rPr>
  </w:style>
  <w:style w:type="character" w:customStyle="1" w:styleId="ListLabel6">
    <w:name w:val="ListLabel 6"/>
    <w:qFormat/>
    <w:rsid w:val="002F013C"/>
    <w:rPr>
      <w:rFonts w:cs="Times New Roman"/>
    </w:rPr>
  </w:style>
  <w:style w:type="character" w:customStyle="1" w:styleId="ListLabel7">
    <w:name w:val="ListLabel 7"/>
    <w:qFormat/>
    <w:rsid w:val="002F013C"/>
    <w:rPr>
      <w:rFonts w:cs="Times New Roman"/>
    </w:rPr>
  </w:style>
  <w:style w:type="character" w:customStyle="1" w:styleId="ListLabel8">
    <w:name w:val="ListLabel 8"/>
    <w:qFormat/>
    <w:rsid w:val="002F013C"/>
    <w:rPr>
      <w:rFonts w:cs="Times New Roman"/>
    </w:rPr>
  </w:style>
  <w:style w:type="character" w:customStyle="1" w:styleId="ListLabel9">
    <w:name w:val="ListLabel 9"/>
    <w:qFormat/>
    <w:rsid w:val="002F013C"/>
    <w:rPr>
      <w:rFonts w:cs="Times New Roman"/>
    </w:rPr>
  </w:style>
  <w:style w:type="character" w:customStyle="1" w:styleId="ListLabel10">
    <w:name w:val="ListLabel 10"/>
    <w:qFormat/>
    <w:rsid w:val="002F013C"/>
    <w:rPr>
      <w:rFonts w:cs="Times New Roman"/>
    </w:rPr>
  </w:style>
  <w:style w:type="character" w:customStyle="1" w:styleId="ListLabel11">
    <w:name w:val="ListLabel 11"/>
    <w:qFormat/>
    <w:rsid w:val="002F013C"/>
    <w:rPr>
      <w:rFonts w:cs="Times New Roman"/>
    </w:rPr>
  </w:style>
  <w:style w:type="character" w:customStyle="1" w:styleId="ListLabel12">
    <w:name w:val="ListLabel 12"/>
    <w:qFormat/>
    <w:rsid w:val="002F013C"/>
    <w:rPr>
      <w:rFonts w:cs="Times New Roman"/>
    </w:rPr>
  </w:style>
  <w:style w:type="character" w:customStyle="1" w:styleId="ListLabel13">
    <w:name w:val="ListLabel 13"/>
    <w:qFormat/>
    <w:rsid w:val="002F013C"/>
    <w:rPr>
      <w:rFonts w:cs="Times New Roman"/>
    </w:rPr>
  </w:style>
  <w:style w:type="character" w:customStyle="1" w:styleId="ListLabel14">
    <w:name w:val="ListLabel 14"/>
    <w:qFormat/>
    <w:rsid w:val="002F013C"/>
    <w:rPr>
      <w:rFonts w:cs="Times New Roman"/>
    </w:rPr>
  </w:style>
  <w:style w:type="character" w:customStyle="1" w:styleId="ListLabel15">
    <w:name w:val="ListLabel 15"/>
    <w:qFormat/>
    <w:rsid w:val="002F013C"/>
    <w:rPr>
      <w:rFonts w:cs="Times New Roman"/>
    </w:rPr>
  </w:style>
  <w:style w:type="character" w:customStyle="1" w:styleId="ListLabel16">
    <w:name w:val="ListLabel 16"/>
    <w:qFormat/>
    <w:rsid w:val="002F013C"/>
    <w:rPr>
      <w:rFonts w:cs="Times New Roman"/>
    </w:rPr>
  </w:style>
  <w:style w:type="character" w:customStyle="1" w:styleId="ListLabel17">
    <w:name w:val="ListLabel 17"/>
    <w:qFormat/>
    <w:rsid w:val="002F013C"/>
    <w:rPr>
      <w:rFonts w:cs="Times New Roman"/>
    </w:rPr>
  </w:style>
  <w:style w:type="character" w:customStyle="1" w:styleId="ListLabel18">
    <w:name w:val="ListLabel 18"/>
    <w:qFormat/>
    <w:rsid w:val="002F013C"/>
    <w:rPr>
      <w:rFonts w:cs="Times New Roman"/>
    </w:rPr>
  </w:style>
  <w:style w:type="character" w:customStyle="1" w:styleId="ListLabel19">
    <w:name w:val="ListLabel 19"/>
    <w:qFormat/>
    <w:rsid w:val="002F013C"/>
    <w:rPr>
      <w:rFonts w:cs="Times New Roman"/>
    </w:rPr>
  </w:style>
  <w:style w:type="character" w:customStyle="1" w:styleId="ListLabel20">
    <w:name w:val="ListLabel 20"/>
    <w:qFormat/>
    <w:rsid w:val="002F013C"/>
    <w:rPr>
      <w:rFonts w:cs="Times New Roman"/>
    </w:rPr>
  </w:style>
  <w:style w:type="character" w:customStyle="1" w:styleId="ListLabel21">
    <w:name w:val="ListLabel 21"/>
    <w:qFormat/>
    <w:rsid w:val="002F013C"/>
    <w:rPr>
      <w:rFonts w:cs="Times New Roman"/>
    </w:rPr>
  </w:style>
  <w:style w:type="character" w:customStyle="1" w:styleId="ListLabel22">
    <w:name w:val="ListLabel 22"/>
    <w:qFormat/>
    <w:rsid w:val="002F013C"/>
    <w:rPr>
      <w:rFonts w:cs="Times New Roman"/>
    </w:rPr>
  </w:style>
  <w:style w:type="character" w:customStyle="1" w:styleId="ListLabel23">
    <w:name w:val="ListLabel 23"/>
    <w:qFormat/>
    <w:rsid w:val="002F013C"/>
    <w:rPr>
      <w:rFonts w:cs="Times New Roman"/>
    </w:rPr>
  </w:style>
  <w:style w:type="character" w:customStyle="1" w:styleId="ListLabel24">
    <w:name w:val="ListLabel 24"/>
    <w:qFormat/>
    <w:rsid w:val="002F013C"/>
    <w:rPr>
      <w:rFonts w:cs="Times New Roman"/>
    </w:rPr>
  </w:style>
  <w:style w:type="character" w:customStyle="1" w:styleId="ListLabel25">
    <w:name w:val="ListLabel 25"/>
    <w:qFormat/>
    <w:rsid w:val="002F013C"/>
    <w:rPr>
      <w:rFonts w:cs="Times New Roman"/>
    </w:rPr>
  </w:style>
  <w:style w:type="character" w:customStyle="1" w:styleId="ListLabel26">
    <w:name w:val="ListLabel 26"/>
    <w:qFormat/>
    <w:rsid w:val="002F013C"/>
    <w:rPr>
      <w:rFonts w:cs="Times New Roman"/>
      <w:b w:val="0"/>
    </w:rPr>
  </w:style>
  <w:style w:type="character" w:customStyle="1" w:styleId="ListLabel27">
    <w:name w:val="ListLabel 27"/>
    <w:qFormat/>
    <w:rsid w:val="002F013C"/>
    <w:rPr>
      <w:rFonts w:cs="Times New Roman"/>
      <w:b w:val="0"/>
    </w:rPr>
  </w:style>
  <w:style w:type="character" w:customStyle="1" w:styleId="ListLabel28">
    <w:name w:val="ListLabel 28"/>
    <w:qFormat/>
    <w:rsid w:val="002F013C"/>
    <w:rPr>
      <w:rFonts w:cs="Times New Roman"/>
      <w:b w:val="0"/>
    </w:rPr>
  </w:style>
  <w:style w:type="character" w:customStyle="1" w:styleId="ListLabel29">
    <w:name w:val="ListLabel 29"/>
    <w:qFormat/>
    <w:rsid w:val="002F013C"/>
    <w:rPr>
      <w:rFonts w:cs="Times New Roman"/>
      <w:b w:val="0"/>
    </w:rPr>
  </w:style>
  <w:style w:type="character" w:customStyle="1" w:styleId="ListLabel30">
    <w:name w:val="ListLabel 30"/>
    <w:qFormat/>
    <w:rsid w:val="002F013C"/>
    <w:rPr>
      <w:rFonts w:cs="Times New Roman"/>
      <w:b w:val="0"/>
    </w:rPr>
  </w:style>
  <w:style w:type="character" w:customStyle="1" w:styleId="ListLabel31">
    <w:name w:val="ListLabel 31"/>
    <w:qFormat/>
    <w:rsid w:val="002F013C"/>
    <w:rPr>
      <w:rFonts w:cs="Times New Roman"/>
      <w:b w:val="0"/>
    </w:rPr>
  </w:style>
  <w:style w:type="character" w:customStyle="1" w:styleId="ListLabel32">
    <w:name w:val="ListLabel 32"/>
    <w:qFormat/>
    <w:rsid w:val="002F013C"/>
    <w:rPr>
      <w:rFonts w:cs="Times New Roman"/>
      <w:b w:val="0"/>
    </w:rPr>
  </w:style>
  <w:style w:type="character" w:customStyle="1" w:styleId="ListLabel33">
    <w:name w:val="ListLabel 33"/>
    <w:qFormat/>
    <w:rsid w:val="002F013C"/>
    <w:rPr>
      <w:rFonts w:cs="Times New Roman"/>
      <w:b w:val="0"/>
    </w:rPr>
  </w:style>
  <w:style w:type="character" w:customStyle="1" w:styleId="ListLabel34">
    <w:name w:val="ListLabel 34"/>
    <w:qFormat/>
    <w:rsid w:val="002F013C"/>
    <w:rPr>
      <w:rFonts w:cs="Times New Roman"/>
      <w:b w:val="0"/>
    </w:rPr>
  </w:style>
  <w:style w:type="character" w:customStyle="1" w:styleId="ListLabel35">
    <w:name w:val="ListLabel 35"/>
    <w:qFormat/>
    <w:rsid w:val="002F013C"/>
    <w:rPr>
      <w:rFonts w:cs="Times New Roman"/>
    </w:rPr>
  </w:style>
  <w:style w:type="character" w:customStyle="1" w:styleId="ListLabel36">
    <w:name w:val="ListLabel 36"/>
    <w:qFormat/>
    <w:rsid w:val="002F013C"/>
    <w:rPr>
      <w:rFonts w:cs="Times New Roman"/>
    </w:rPr>
  </w:style>
  <w:style w:type="character" w:customStyle="1" w:styleId="ListLabel37">
    <w:name w:val="ListLabel 37"/>
    <w:qFormat/>
    <w:rsid w:val="002F013C"/>
    <w:rPr>
      <w:rFonts w:cs="Times New Roman"/>
    </w:rPr>
  </w:style>
  <w:style w:type="character" w:customStyle="1" w:styleId="ListLabel38">
    <w:name w:val="ListLabel 38"/>
    <w:qFormat/>
    <w:rsid w:val="002F013C"/>
    <w:rPr>
      <w:rFonts w:cs="Times New Roman"/>
    </w:rPr>
  </w:style>
  <w:style w:type="character" w:customStyle="1" w:styleId="ListLabel39">
    <w:name w:val="ListLabel 39"/>
    <w:qFormat/>
    <w:rsid w:val="002F013C"/>
    <w:rPr>
      <w:rFonts w:cs="Times New Roman"/>
    </w:rPr>
  </w:style>
  <w:style w:type="character" w:customStyle="1" w:styleId="ListLabel40">
    <w:name w:val="ListLabel 40"/>
    <w:qFormat/>
    <w:rsid w:val="002F013C"/>
    <w:rPr>
      <w:rFonts w:cs="Times New Roman"/>
    </w:rPr>
  </w:style>
  <w:style w:type="character" w:customStyle="1" w:styleId="ListLabel41">
    <w:name w:val="ListLabel 41"/>
    <w:qFormat/>
    <w:rsid w:val="002F013C"/>
    <w:rPr>
      <w:rFonts w:cs="Times New Roman"/>
    </w:rPr>
  </w:style>
  <w:style w:type="character" w:customStyle="1" w:styleId="ListLabel42">
    <w:name w:val="ListLabel 42"/>
    <w:qFormat/>
    <w:rsid w:val="002F013C"/>
    <w:rPr>
      <w:rFonts w:cs="Times New Roman"/>
    </w:rPr>
  </w:style>
  <w:style w:type="character" w:customStyle="1" w:styleId="ListLabel43">
    <w:name w:val="ListLabel 43"/>
    <w:qFormat/>
    <w:rsid w:val="002F013C"/>
    <w:rPr>
      <w:rFonts w:cs="Times New Roman"/>
    </w:rPr>
  </w:style>
  <w:style w:type="character" w:customStyle="1" w:styleId="ListLabel44">
    <w:name w:val="ListLabel 44"/>
    <w:qFormat/>
    <w:rsid w:val="002F013C"/>
    <w:rPr>
      <w:rFonts w:cs="Times New Roman"/>
    </w:rPr>
  </w:style>
  <w:style w:type="character" w:customStyle="1" w:styleId="ListLabel45">
    <w:name w:val="ListLabel 45"/>
    <w:qFormat/>
    <w:rsid w:val="002F013C"/>
    <w:rPr>
      <w:rFonts w:cs="Times New Roman"/>
    </w:rPr>
  </w:style>
  <w:style w:type="character" w:customStyle="1" w:styleId="ListLabel46">
    <w:name w:val="ListLabel 46"/>
    <w:qFormat/>
    <w:rsid w:val="002F013C"/>
    <w:rPr>
      <w:rFonts w:cs="Times New Roman"/>
    </w:rPr>
  </w:style>
  <w:style w:type="character" w:customStyle="1" w:styleId="ListLabel47">
    <w:name w:val="ListLabel 47"/>
    <w:qFormat/>
    <w:rsid w:val="002F013C"/>
    <w:rPr>
      <w:rFonts w:cs="Times New Roman"/>
    </w:rPr>
  </w:style>
  <w:style w:type="character" w:customStyle="1" w:styleId="ListLabel48">
    <w:name w:val="ListLabel 48"/>
    <w:qFormat/>
    <w:rsid w:val="002F013C"/>
    <w:rPr>
      <w:rFonts w:cs="Times New Roman"/>
    </w:rPr>
  </w:style>
  <w:style w:type="character" w:customStyle="1" w:styleId="ListLabel49">
    <w:name w:val="ListLabel 49"/>
    <w:qFormat/>
    <w:rsid w:val="002F013C"/>
    <w:rPr>
      <w:rFonts w:cs="Times New Roman"/>
    </w:rPr>
  </w:style>
  <w:style w:type="character" w:customStyle="1" w:styleId="ListLabel50">
    <w:name w:val="ListLabel 50"/>
    <w:qFormat/>
    <w:rsid w:val="002F013C"/>
    <w:rPr>
      <w:rFonts w:cs="Times New Roman"/>
    </w:rPr>
  </w:style>
  <w:style w:type="character" w:customStyle="1" w:styleId="ListLabel51">
    <w:name w:val="ListLabel 51"/>
    <w:qFormat/>
    <w:rsid w:val="002F013C"/>
    <w:rPr>
      <w:rFonts w:cs="Times New Roman"/>
    </w:rPr>
  </w:style>
  <w:style w:type="character" w:customStyle="1" w:styleId="ListLabel52">
    <w:name w:val="ListLabel 52"/>
    <w:qFormat/>
    <w:rsid w:val="002F013C"/>
    <w:rPr>
      <w:rFonts w:cs="Times New Roman"/>
    </w:rPr>
  </w:style>
  <w:style w:type="character" w:customStyle="1" w:styleId="ListLabel53">
    <w:name w:val="ListLabel 53"/>
    <w:qFormat/>
    <w:rsid w:val="002F013C"/>
    <w:rPr>
      <w:rFonts w:cs="Times New Roman"/>
    </w:rPr>
  </w:style>
  <w:style w:type="character" w:customStyle="1" w:styleId="ListLabel54">
    <w:name w:val="ListLabel 54"/>
    <w:qFormat/>
    <w:rsid w:val="002F013C"/>
    <w:rPr>
      <w:rFonts w:cs="Times New Roman"/>
    </w:rPr>
  </w:style>
  <w:style w:type="character" w:customStyle="1" w:styleId="ListLabel55">
    <w:name w:val="ListLabel 55"/>
    <w:qFormat/>
    <w:rsid w:val="002F013C"/>
    <w:rPr>
      <w:rFonts w:cs="Times New Roman"/>
    </w:rPr>
  </w:style>
  <w:style w:type="character" w:customStyle="1" w:styleId="ListLabel56">
    <w:name w:val="ListLabel 56"/>
    <w:qFormat/>
    <w:rsid w:val="002F013C"/>
    <w:rPr>
      <w:rFonts w:cs="Times New Roman"/>
    </w:rPr>
  </w:style>
  <w:style w:type="character" w:customStyle="1" w:styleId="ListLabel57">
    <w:name w:val="ListLabel 57"/>
    <w:qFormat/>
    <w:rsid w:val="002F013C"/>
    <w:rPr>
      <w:rFonts w:cs="Times New Roman"/>
    </w:rPr>
  </w:style>
  <w:style w:type="character" w:customStyle="1" w:styleId="ListLabel58">
    <w:name w:val="ListLabel 58"/>
    <w:qFormat/>
    <w:rsid w:val="002F013C"/>
    <w:rPr>
      <w:rFonts w:cs="Times New Roman"/>
    </w:rPr>
  </w:style>
  <w:style w:type="character" w:customStyle="1" w:styleId="ListLabel59">
    <w:name w:val="ListLabel 59"/>
    <w:qFormat/>
    <w:rsid w:val="002F013C"/>
    <w:rPr>
      <w:rFonts w:cs="Times New Roman"/>
    </w:rPr>
  </w:style>
  <w:style w:type="character" w:customStyle="1" w:styleId="ListLabel60">
    <w:name w:val="ListLabel 60"/>
    <w:qFormat/>
    <w:rsid w:val="002F013C"/>
    <w:rPr>
      <w:rFonts w:cs="Times New Roman"/>
    </w:rPr>
  </w:style>
  <w:style w:type="character" w:customStyle="1" w:styleId="ListLabel61">
    <w:name w:val="ListLabel 61"/>
    <w:qFormat/>
    <w:rsid w:val="002F013C"/>
    <w:rPr>
      <w:rFonts w:cs="Times New Roman"/>
    </w:rPr>
  </w:style>
  <w:style w:type="character" w:customStyle="1" w:styleId="ListLabel62">
    <w:name w:val="ListLabel 62"/>
    <w:qFormat/>
    <w:rsid w:val="002F013C"/>
    <w:rPr>
      <w:rFonts w:cs="Times New Roman"/>
    </w:rPr>
  </w:style>
  <w:style w:type="character" w:customStyle="1" w:styleId="ListLabel63">
    <w:name w:val="ListLabel 63"/>
    <w:qFormat/>
    <w:rsid w:val="002F013C"/>
    <w:rPr>
      <w:rFonts w:cs="Times New Roman"/>
    </w:rPr>
  </w:style>
  <w:style w:type="character" w:customStyle="1" w:styleId="ListLabel64">
    <w:name w:val="ListLabel 64"/>
    <w:qFormat/>
    <w:rsid w:val="002F013C"/>
    <w:rPr>
      <w:rFonts w:cs="Times New Roman"/>
    </w:rPr>
  </w:style>
  <w:style w:type="character" w:customStyle="1" w:styleId="ListLabel65">
    <w:name w:val="ListLabel 65"/>
    <w:qFormat/>
    <w:rsid w:val="002F013C"/>
    <w:rPr>
      <w:rFonts w:cs="Times New Roman"/>
    </w:rPr>
  </w:style>
  <w:style w:type="character" w:customStyle="1" w:styleId="ListLabel66">
    <w:name w:val="ListLabel 66"/>
    <w:qFormat/>
    <w:rsid w:val="002F013C"/>
    <w:rPr>
      <w:rFonts w:cs="Times New Roman"/>
    </w:rPr>
  </w:style>
  <w:style w:type="character" w:customStyle="1" w:styleId="ListLabel67">
    <w:name w:val="ListLabel 67"/>
    <w:qFormat/>
    <w:rsid w:val="002F013C"/>
    <w:rPr>
      <w:rFonts w:cs="Times New Roman"/>
    </w:rPr>
  </w:style>
  <w:style w:type="character" w:customStyle="1" w:styleId="ListLabel68">
    <w:name w:val="ListLabel 68"/>
    <w:qFormat/>
    <w:rsid w:val="002F013C"/>
    <w:rPr>
      <w:rFonts w:cs="Times New Roman"/>
    </w:rPr>
  </w:style>
  <w:style w:type="character" w:customStyle="1" w:styleId="ListLabel69">
    <w:name w:val="ListLabel 69"/>
    <w:qFormat/>
    <w:rsid w:val="002F013C"/>
    <w:rPr>
      <w:rFonts w:cs="Times New Roman"/>
    </w:rPr>
  </w:style>
  <w:style w:type="character" w:customStyle="1" w:styleId="ListLabel70">
    <w:name w:val="ListLabel 70"/>
    <w:qFormat/>
    <w:rsid w:val="002F013C"/>
    <w:rPr>
      <w:rFonts w:cs="Times New Roman"/>
    </w:rPr>
  </w:style>
  <w:style w:type="character" w:customStyle="1" w:styleId="ListLabel71">
    <w:name w:val="ListLabel 71"/>
    <w:qFormat/>
    <w:rsid w:val="002F013C"/>
    <w:rPr>
      <w:rFonts w:cs="Times New Roman"/>
    </w:rPr>
  </w:style>
  <w:style w:type="character" w:customStyle="1" w:styleId="ListLabel72">
    <w:name w:val="ListLabel 72"/>
    <w:qFormat/>
    <w:rsid w:val="002F013C"/>
    <w:rPr>
      <w:rFonts w:cs="Times New Roman"/>
    </w:rPr>
  </w:style>
  <w:style w:type="character" w:customStyle="1" w:styleId="ListLabel73">
    <w:name w:val="ListLabel 73"/>
    <w:qFormat/>
    <w:rsid w:val="002F013C"/>
    <w:rPr>
      <w:rFonts w:cs="Times New Roman"/>
    </w:rPr>
  </w:style>
  <w:style w:type="character" w:customStyle="1" w:styleId="ListLabel74">
    <w:name w:val="ListLabel 74"/>
    <w:qFormat/>
    <w:rsid w:val="002F013C"/>
    <w:rPr>
      <w:rFonts w:cs="Times New Roman"/>
    </w:rPr>
  </w:style>
  <w:style w:type="character" w:customStyle="1" w:styleId="ListLabel75">
    <w:name w:val="ListLabel 75"/>
    <w:qFormat/>
    <w:rsid w:val="002F013C"/>
    <w:rPr>
      <w:rFonts w:cs="Times New Roman"/>
    </w:rPr>
  </w:style>
  <w:style w:type="character" w:customStyle="1" w:styleId="ListLabel76">
    <w:name w:val="ListLabel 76"/>
    <w:qFormat/>
    <w:rsid w:val="002F013C"/>
    <w:rPr>
      <w:rFonts w:cs="Times New Roman"/>
    </w:rPr>
  </w:style>
  <w:style w:type="character" w:customStyle="1" w:styleId="ListLabel77">
    <w:name w:val="ListLabel 77"/>
    <w:qFormat/>
    <w:rsid w:val="002F013C"/>
    <w:rPr>
      <w:rFonts w:cs="Times New Roman"/>
    </w:rPr>
  </w:style>
  <w:style w:type="character" w:customStyle="1" w:styleId="ListLabel78">
    <w:name w:val="ListLabel 78"/>
    <w:qFormat/>
    <w:rsid w:val="002F013C"/>
    <w:rPr>
      <w:rFonts w:cs="Times New Roman"/>
    </w:rPr>
  </w:style>
  <w:style w:type="character" w:customStyle="1" w:styleId="ListLabel79">
    <w:name w:val="ListLabel 79"/>
    <w:qFormat/>
    <w:rsid w:val="002F013C"/>
    <w:rPr>
      <w:rFonts w:cs="Times New Roman"/>
    </w:rPr>
  </w:style>
  <w:style w:type="character" w:customStyle="1" w:styleId="ListLabel80">
    <w:name w:val="ListLabel 80"/>
    <w:qFormat/>
    <w:rsid w:val="002F013C"/>
    <w:rPr>
      <w:rFonts w:cs="Times New Roman"/>
    </w:rPr>
  </w:style>
  <w:style w:type="character" w:customStyle="1" w:styleId="ListLabel81">
    <w:name w:val="ListLabel 81"/>
    <w:qFormat/>
    <w:rsid w:val="002F013C"/>
    <w:rPr>
      <w:rFonts w:cs="Times New Roman"/>
    </w:rPr>
  </w:style>
  <w:style w:type="character" w:customStyle="1" w:styleId="ListLabel82">
    <w:name w:val="ListLabel 82"/>
    <w:qFormat/>
    <w:rsid w:val="002F013C"/>
    <w:rPr>
      <w:rFonts w:cs="Times New Roman"/>
    </w:rPr>
  </w:style>
  <w:style w:type="character" w:customStyle="1" w:styleId="ListLabel83">
    <w:name w:val="ListLabel 83"/>
    <w:qFormat/>
    <w:rsid w:val="002F013C"/>
    <w:rPr>
      <w:rFonts w:cs="Times New Roman"/>
    </w:rPr>
  </w:style>
  <w:style w:type="character" w:customStyle="1" w:styleId="ListLabel84">
    <w:name w:val="ListLabel 84"/>
    <w:qFormat/>
    <w:rsid w:val="002F013C"/>
    <w:rPr>
      <w:rFonts w:cs="Times New Roman"/>
    </w:rPr>
  </w:style>
  <w:style w:type="character" w:customStyle="1" w:styleId="ListLabel85">
    <w:name w:val="ListLabel 85"/>
    <w:qFormat/>
    <w:rsid w:val="002F013C"/>
    <w:rPr>
      <w:rFonts w:cs="Times New Roman"/>
    </w:rPr>
  </w:style>
  <w:style w:type="character" w:customStyle="1" w:styleId="ListLabel86">
    <w:name w:val="ListLabel 86"/>
    <w:qFormat/>
    <w:rsid w:val="002F013C"/>
    <w:rPr>
      <w:rFonts w:cs="Times New Roman"/>
    </w:rPr>
  </w:style>
  <w:style w:type="character" w:customStyle="1" w:styleId="ListLabel87">
    <w:name w:val="ListLabel 87"/>
    <w:qFormat/>
    <w:rsid w:val="002F013C"/>
    <w:rPr>
      <w:rFonts w:cs="Times New Roman"/>
    </w:rPr>
  </w:style>
  <w:style w:type="character" w:customStyle="1" w:styleId="ListLabel88">
    <w:name w:val="ListLabel 88"/>
    <w:qFormat/>
    <w:rsid w:val="002F013C"/>
    <w:rPr>
      <w:rFonts w:cs="Times New Roman"/>
    </w:rPr>
  </w:style>
  <w:style w:type="character" w:customStyle="1" w:styleId="ListLabel89">
    <w:name w:val="ListLabel 89"/>
    <w:qFormat/>
    <w:rsid w:val="002F013C"/>
    <w:rPr>
      <w:rFonts w:ascii="Times New Roman" w:hAnsi="Times New Roman" w:cs="Times New Roman"/>
      <w:sz w:val="28"/>
    </w:rPr>
  </w:style>
  <w:style w:type="character" w:customStyle="1" w:styleId="ListLabel90">
    <w:name w:val="ListLabel 90"/>
    <w:qFormat/>
    <w:rsid w:val="002F013C"/>
    <w:rPr>
      <w:rFonts w:cs="Times New Roman"/>
    </w:rPr>
  </w:style>
  <w:style w:type="character" w:customStyle="1" w:styleId="ListLabel91">
    <w:name w:val="ListLabel 91"/>
    <w:qFormat/>
    <w:rsid w:val="002F013C"/>
    <w:rPr>
      <w:rFonts w:cs="Times New Roman"/>
    </w:rPr>
  </w:style>
  <w:style w:type="character" w:customStyle="1" w:styleId="ListLabel92">
    <w:name w:val="ListLabel 92"/>
    <w:qFormat/>
    <w:rsid w:val="002F013C"/>
    <w:rPr>
      <w:rFonts w:cs="Times New Roman"/>
    </w:rPr>
  </w:style>
  <w:style w:type="character" w:customStyle="1" w:styleId="ListLabel93">
    <w:name w:val="ListLabel 93"/>
    <w:qFormat/>
    <w:rsid w:val="002F013C"/>
    <w:rPr>
      <w:rFonts w:cs="Times New Roman"/>
    </w:rPr>
  </w:style>
  <w:style w:type="character" w:customStyle="1" w:styleId="ListLabel94">
    <w:name w:val="ListLabel 94"/>
    <w:qFormat/>
    <w:rsid w:val="002F013C"/>
    <w:rPr>
      <w:rFonts w:cs="Times New Roman"/>
    </w:rPr>
  </w:style>
  <w:style w:type="character" w:customStyle="1" w:styleId="ListLabel95">
    <w:name w:val="ListLabel 95"/>
    <w:qFormat/>
    <w:rsid w:val="002F013C"/>
    <w:rPr>
      <w:rFonts w:cs="Times New Roman"/>
    </w:rPr>
  </w:style>
  <w:style w:type="character" w:customStyle="1" w:styleId="ListLabel96">
    <w:name w:val="ListLabel 96"/>
    <w:qFormat/>
    <w:rsid w:val="002F013C"/>
    <w:rPr>
      <w:rFonts w:cs="Times New Roman"/>
    </w:rPr>
  </w:style>
  <w:style w:type="character" w:customStyle="1" w:styleId="ListLabel97">
    <w:name w:val="ListLabel 97"/>
    <w:qFormat/>
    <w:rsid w:val="002F013C"/>
    <w:rPr>
      <w:rFonts w:cs="Times New Roman"/>
    </w:rPr>
  </w:style>
  <w:style w:type="character" w:customStyle="1" w:styleId="ListLabel98">
    <w:name w:val="ListLabel 98"/>
    <w:qFormat/>
    <w:rsid w:val="002F013C"/>
    <w:rPr>
      <w:rFonts w:ascii="Times New Roman" w:hAnsi="Times New Roman"/>
      <w:b/>
      <w:sz w:val="28"/>
    </w:rPr>
  </w:style>
  <w:style w:type="character" w:customStyle="1" w:styleId="ListLabel99">
    <w:name w:val="ListLabel 99"/>
    <w:qFormat/>
    <w:rsid w:val="002F013C"/>
    <w:rPr>
      <w:color w:val="00000A"/>
    </w:rPr>
  </w:style>
  <w:style w:type="character" w:customStyle="1" w:styleId="ListLabel100">
    <w:name w:val="ListLabel 100"/>
    <w:qFormat/>
    <w:rsid w:val="002F013C"/>
    <w:rPr>
      <w:color w:val="00000A"/>
    </w:rPr>
  </w:style>
  <w:style w:type="character" w:customStyle="1" w:styleId="ListLabel101">
    <w:name w:val="ListLabel 101"/>
    <w:qFormat/>
    <w:rsid w:val="002F013C"/>
    <w:rPr>
      <w:color w:val="00000A"/>
    </w:rPr>
  </w:style>
  <w:style w:type="character" w:customStyle="1" w:styleId="ListLabel102">
    <w:name w:val="ListLabel 102"/>
    <w:qFormat/>
    <w:rsid w:val="002F013C"/>
    <w:rPr>
      <w:color w:val="00000A"/>
    </w:rPr>
  </w:style>
  <w:style w:type="character" w:customStyle="1" w:styleId="ListLabel103">
    <w:name w:val="ListLabel 103"/>
    <w:qFormat/>
    <w:rsid w:val="002F013C"/>
    <w:rPr>
      <w:color w:val="00000A"/>
    </w:rPr>
  </w:style>
  <w:style w:type="character" w:customStyle="1" w:styleId="ListLabel104">
    <w:name w:val="ListLabel 104"/>
    <w:qFormat/>
    <w:rsid w:val="002F013C"/>
    <w:rPr>
      <w:color w:val="00000A"/>
    </w:rPr>
  </w:style>
  <w:style w:type="character" w:customStyle="1" w:styleId="ListLabel105">
    <w:name w:val="ListLabel 105"/>
    <w:qFormat/>
    <w:rsid w:val="002F013C"/>
    <w:rPr>
      <w:color w:val="00000A"/>
    </w:rPr>
  </w:style>
  <w:style w:type="character" w:customStyle="1" w:styleId="ListLabel106">
    <w:name w:val="ListLabel 106"/>
    <w:qFormat/>
    <w:rsid w:val="002F013C"/>
    <w:rPr>
      <w:color w:val="00000A"/>
    </w:rPr>
  </w:style>
  <w:style w:type="character" w:customStyle="1" w:styleId="ListLabel107">
    <w:name w:val="ListLabel 107"/>
    <w:qFormat/>
    <w:rsid w:val="002F013C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2F013C"/>
    <w:rPr>
      <w:rFonts w:cs="Times New Roman"/>
    </w:rPr>
  </w:style>
  <w:style w:type="character" w:customStyle="1" w:styleId="ListLabel109">
    <w:name w:val="ListLabel 109"/>
    <w:qFormat/>
    <w:rsid w:val="002F013C"/>
    <w:rPr>
      <w:rFonts w:cs="Times New Roman"/>
    </w:rPr>
  </w:style>
  <w:style w:type="character" w:customStyle="1" w:styleId="ListLabel110">
    <w:name w:val="ListLabel 110"/>
    <w:qFormat/>
    <w:rsid w:val="002F013C"/>
    <w:rPr>
      <w:rFonts w:cs="Times New Roman"/>
    </w:rPr>
  </w:style>
  <w:style w:type="character" w:customStyle="1" w:styleId="ListLabel111">
    <w:name w:val="ListLabel 111"/>
    <w:qFormat/>
    <w:rsid w:val="002F013C"/>
    <w:rPr>
      <w:rFonts w:cs="Times New Roman"/>
    </w:rPr>
  </w:style>
  <w:style w:type="character" w:customStyle="1" w:styleId="ListLabel112">
    <w:name w:val="ListLabel 112"/>
    <w:qFormat/>
    <w:rsid w:val="002F013C"/>
    <w:rPr>
      <w:rFonts w:cs="Times New Roman"/>
    </w:rPr>
  </w:style>
  <w:style w:type="character" w:customStyle="1" w:styleId="ListLabel113">
    <w:name w:val="ListLabel 113"/>
    <w:qFormat/>
    <w:rsid w:val="002F013C"/>
    <w:rPr>
      <w:rFonts w:cs="Times New Roman"/>
    </w:rPr>
  </w:style>
  <w:style w:type="character" w:customStyle="1" w:styleId="ListLabel114">
    <w:name w:val="ListLabel 114"/>
    <w:qFormat/>
    <w:rsid w:val="002F013C"/>
    <w:rPr>
      <w:rFonts w:cs="Times New Roman"/>
    </w:rPr>
  </w:style>
  <w:style w:type="character" w:customStyle="1" w:styleId="ListLabel115">
    <w:name w:val="ListLabel 115"/>
    <w:qFormat/>
    <w:rsid w:val="002F013C"/>
    <w:rPr>
      <w:rFonts w:cs="Times New Roman"/>
    </w:rPr>
  </w:style>
  <w:style w:type="character" w:customStyle="1" w:styleId="ListLabel116">
    <w:name w:val="ListLabel 116"/>
    <w:qFormat/>
    <w:rsid w:val="002F013C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2F013C"/>
    <w:rPr>
      <w:rFonts w:cs="Times New Roman"/>
    </w:rPr>
  </w:style>
  <w:style w:type="character" w:customStyle="1" w:styleId="ListLabel118">
    <w:name w:val="ListLabel 118"/>
    <w:qFormat/>
    <w:rsid w:val="002F013C"/>
    <w:rPr>
      <w:rFonts w:cs="Times New Roman"/>
    </w:rPr>
  </w:style>
  <w:style w:type="character" w:customStyle="1" w:styleId="ListLabel119">
    <w:name w:val="ListLabel 119"/>
    <w:qFormat/>
    <w:rsid w:val="002F013C"/>
    <w:rPr>
      <w:rFonts w:cs="Times New Roman"/>
    </w:rPr>
  </w:style>
  <w:style w:type="character" w:customStyle="1" w:styleId="ListLabel120">
    <w:name w:val="ListLabel 120"/>
    <w:qFormat/>
    <w:rsid w:val="002F013C"/>
    <w:rPr>
      <w:rFonts w:cs="Times New Roman"/>
    </w:rPr>
  </w:style>
  <w:style w:type="character" w:customStyle="1" w:styleId="ListLabel121">
    <w:name w:val="ListLabel 121"/>
    <w:qFormat/>
    <w:rsid w:val="002F013C"/>
    <w:rPr>
      <w:rFonts w:cs="Times New Roman"/>
    </w:rPr>
  </w:style>
  <w:style w:type="character" w:customStyle="1" w:styleId="ListLabel122">
    <w:name w:val="ListLabel 122"/>
    <w:qFormat/>
    <w:rsid w:val="002F013C"/>
    <w:rPr>
      <w:rFonts w:cs="Times New Roman"/>
    </w:rPr>
  </w:style>
  <w:style w:type="character" w:customStyle="1" w:styleId="ListLabel123">
    <w:name w:val="ListLabel 123"/>
    <w:qFormat/>
    <w:rsid w:val="002F013C"/>
    <w:rPr>
      <w:rFonts w:cs="Times New Roman"/>
    </w:rPr>
  </w:style>
  <w:style w:type="character" w:customStyle="1" w:styleId="ListLabel124">
    <w:name w:val="ListLabel 124"/>
    <w:qFormat/>
    <w:rsid w:val="002F013C"/>
    <w:rPr>
      <w:rFonts w:cs="Times New Roman"/>
    </w:rPr>
  </w:style>
  <w:style w:type="character" w:customStyle="1" w:styleId="ListLabel125">
    <w:name w:val="ListLabel 125"/>
    <w:qFormat/>
    <w:rsid w:val="002F013C"/>
    <w:rPr>
      <w:rFonts w:ascii="Times New Roman" w:hAnsi="Times New Roman" w:cs="Times New Roman"/>
      <w:b w:val="0"/>
      <w:sz w:val="28"/>
    </w:rPr>
  </w:style>
  <w:style w:type="character" w:customStyle="1" w:styleId="ListLabel126">
    <w:name w:val="ListLabel 126"/>
    <w:qFormat/>
    <w:rsid w:val="002F013C"/>
    <w:rPr>
      <w:rFonts w:cs="Times New Roman"/>
    </w:rPr>
  </w:style>
  <w:style w:type="character" w:customStyle="1" w:styleId="ListLabel127">
    <w:name w:val="ListLabel 127"/>
    <w:qFormat/>
    <w:rsid w:val="002F013C"/>
    <w:rPr>
      <w:rFonts w:cs="Times New Roman"/>
    </w:rPr>
  </w:style>
  <w:style w:type="character" w:customStyle="1" w:styleId="ListLabel128">
    <w:name w:val="ListLabel 128"/>
    <w:qFormat/>
    <w:rsid w:val="002F013C"/>
    <w:rPr>
      <w:rFonts w:cs="Times New Roman"/>
    </w:rPr>
  </w:style>
  <w:style w:type="character" w:customStyle="1" w:styleId="ListLabel129">
    <w:name w:val="ListLabel 129"/>
    <w:qFormat/>
    <w:rsid w:val="002F013C"/>
    <w:rPr>
      <w:rFonts w:cs="Times New Roman"/>
    </w:rPr>
  </w:style>
  <w:style w:type="character" w:customStyle="1" w:styleId="ListLabel130">
    <w:name w:val="ListLabel 130"/>
    <w:qFormat/>
    <w:rsid w:val="002F013C"/>
    <w:rPr>
      <w:rFonts w:cs="Times New Roman"/>
    </w:rPr>
  </w:style>
  <w:style w:type="character" w:customStyle="1" w:styleId="ListLabel131">
    <w:name w:val="ListLabel 131"/>
    <w:qFormat/>
    <w:rsid w:val="002F013C"/>
    <w:rPr>
      <w:rFonts w:cs="Times New Roman"/>
    </w:rPr>
  </w:style>
  <w:style w:type="character" w:customStyle="1" w:styleId="ListLabel132">
    <w:name w:val="ListLabel 132"/>
    <w:qFormat/>
    <w:rsid w:val="002F013C"/>
    <w:rPr>
      <w:rFonts w:cs="Times New Roman"/>
    </w:rPr>
  </w:style>
  <w:style w:type="character" w:customStyle="1" w:styleId="ListLabel133">
    <w:name w:val="ListLabel 133"/>
    <w:qFormat/>
    <w:rsid w:val="002F013C"/>
    <w:rPr>
      <w:rFonts w:cs="Times New Roman"/>
    </w:rPr>
  </w:style>
  <w:style w:type="character" w:customStyle="1" w:styleId="ListLabel134">
    <w:name w:val="ListLabel 134"/>
    <w:qFormat/>
    <w:rsid w:val="002F013C"/>
    <w:rPr>
      <w:rFonts w:cs="Times New Roman"/>
      <w:sz w:val="28"/>
    </w:rPr>
  </w:style>
  <w:style w:type="character" w:customStyle="1" w:styleId="ListLabel135">
    <w:name w:val="ListLabel 135"/>
    <w:qFormat/>
    <w:rsid w:val="002F013C"/>
    <w:rPr>
      <w:rFonts w:cs="Times New Roman"/>
      <w:color w:val="00000A"/>
    </w:rPr>
  </w:style>
  <w:style w:type="character" w:customStyle="1" w:styleId="ListLabel136">
    <w:name w:val="ListLabel 136"/>
    <w:qFormat/>
    <w:rsid w:val="002F013C"/>
    <w:rPr>
      <w:rFonts w:cs="Times New Roman"/>
      <w:color w:val="00000A"/>
    </w:rPr>
  </w:style>
  <w:style w:type="character" w:customStyle="1" w:styleId="ListLabel137">
    <w:name w:val="ListLabel 137"/>
    <w:qFormat/>
    <w:rsid w:val="002F013C"/>
    <w:rPr>
      <w:rFonts w:cs="Times New Roman"/>
      <w:color w:val="00000A"/>
    </w:rPr>
  </w:style>
  <w:style w:type="character" w:customStyle="1" w:styleId="ListLabel138">
    <w:name w:val="ListLabel 138"/>
    <w:qFormat/>
    <w:rsid w:val="002F013C"/>
    <w:rPr>
      <w:rFonts w:cs="Times New Roman"/>
      <w:color w:val="00000A"/>
    </w:rPr>
  </w:style>
  <w:style w:type="character" w:customStyle="1" w:styleId="ListLabel139">
    <w:name w:val="ListLabel 139"/>
    <w:qFormat/>
    <w:rsid w:val="002F013C"/>
    <w:rPr>
      <w:rFonts w:cs="Times New Roman"/>
      <w:color w:val="00000A"/>
    </w:rPr>
  </w:style>
  <w:style w:type="character" w:customStyle="1" w:styleId="ListLabel140">
    <w:name w:val="ListLabel 140"/>
    <w:qFormat/>
    <w:rsid w:val="002F013C"/>
    <w:rPr>
      <w:rFonts w:cs="Times New Roman"/>
      <w:color w:val="00000A"/>
    </w:rPr>
  </w:style>
  <w:style w:type="character" w:customStyle="1" w:styleId="ListLabel141">
    <w:name w:val="ListLabel 141"/>
    <w:qFormat/>
    <w:rsid w:val="002F013C"/>
    <w:rPr>
      <w:rFonts w:cs="Times New Roman"/>
      <w:color w:val="00000A"/>
    </w:rPr>
  </w:style>
  <w:style w:type="character" w:customStyle="1" w:styleId="ListLabel142">
    <w:name w:val="ListLabel 142"/>
    <w:qFormat/>
    <w:rsid w:val="002F013C"/>
    <w:rPr>
      <w:rFonts w:cs="Times New Roman"/>
      <w:color w:val="00000A"/>
    </w:rPr>
  </w:style>
  <w:style w:type="paragraph" w:customStyle="1" w:styleId="13">
    <w:name w:val="Заголовок1"/>
    <w:basedOn w:val="a"/>
    <w:next w:val="a3"/>
    <w:qFormat/>
    <w:rsid w:val="002F013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b">
    <w:name w:val="List"/>
    <w:basedOn w:val="a3"/>
    <w:rsid w:val="002F013C"/>
    <w:rPr>
      <w:rFonts w:cs="Lohit Devanagari"/>
    </w:rPr>
  </w:style>
  <w:style w:type="paragraph" w:customStyle="1" w:styleId="14">
    <w:name w:val="Название объекта1"/>
    <w:basedOn w:val="a"/>
    <w:qFormat/>
    <w:rsid w:val="002F01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2F013C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2F013C"/>
    <w:pPr>
      <w:suppressLineNumbers/>
    </w:pPr>
    <w:rPr>
      <w:rFonts w:cs="Lohit Devanagari"/>
    </w:rPr>
  </w:style>
  <w:style w:type="paragraph" w:customStyle="1" w:styleId="16">
    <w:name w:val="Верхний колонтитул1"/>
    <w:basedOn w:val="a"/>
    <w:rsid w:val="002F013C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7">
    <w:name w:val="Нижний колонтитул1"/>
    <w:basedOn w:val="a"/>
    <w:semiHidden/>
    <w:rsid w:val="002F013C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FontStyle134">
    <w:name w:val="Font Style134"/>
    <w:uiPriority w:val="99"/>
    <w:rsid w:val="002F01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2F0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2F013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2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hyperlink" Target="http://rsreu.ru/faculties/faitu/kafedri/vm/menu-1193" TargetMode="Externa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21.bin"/><Relationship Id="rId238" Type="http://schemas.openxmlformats.org/officeDocument/2006/relationships/hyperlink" Target="http://cdo.rsreu.ru/" TargetMode="Externa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1.bin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06.wmf"/><Relationship Id="rId239" Type="http://schemas.openxmlformats.org/officeDocument/2006/relationships/hyperlink" Target="http://cdo.rsreu.ru/course/view.php?id=798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40" Type="http://schemas.openxmlformats.org/officeDocument/2006/relationships/hyperlink" Target="http://cdo.rsreu.ru/course/view.php?id=927" TargetMode="Externa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2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3.bin"/><Relationship Id="rId241" Type="http://schemas.openxmlformats.org/officeDocument/2006/relationships/hyperlink" Target="http://cdo.rsreu.ru/course/view.php?id=1049" TargetMode="Externa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hyperlink" Target="http://cdo.rsreu.ru/" TargetMode="External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0788-8DCE-4973-8140-2C81BB16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3</cp:revision>
  <dcterms:created xsi:type="dcterms:W3CDTF">2023-07-10T09:52:00Z</dcterms:created>
  <dcterms:modified xsi:type="dcterms:W3CDTF">2023-09-18T09:49:00Z</dcterms:modified>
</cp:coreProperties>
</file>