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946924" w:rsidRPr="00023C34" w:rsidRDefault="00946924" w:rsidP="00EA731D">
      <w:pPr>
        <w:widowControl w:val="0"/>
        <w:shd w:val="clear" w:color="auto" w:fill="FFFFFF"/>
        <w:autoSpaceDE w:val="0"/>
        <w:ind w:firstLine="567"/>
        <w:jc w:val="center"/>
        <w:rPr>
          <w:b/>
          <w:bCs/>
          <w:color w:val="000000"/>
          <w:sz w:val="32"/>
          <w:szCs w:val="32"/>
        </w:rPr>
      </w:pPr>
    </w:p>
    <w:p w:rsidR="00EA731D" w:rsidRPr="00023C34" w:rsidRDefault="00EA731D" w:rsidP="00EA731D">
      <w:pPr>
        <w:ind w:firstLine="567"/>
        <w:jc w:val="center"/>
        <w:rPr>
          <w:sz w:val="28"/>
          <w:szCs w:val="28"/>
        </w:rPr>
      </w:pPr>
    </w:p>
    <w:p w:rsidR="00EA731D" w:rsidRDefault="00CA7EA9" w:rsidP="00EA731D">
      <w:pPr>
        <w:widowControl w:val="0"/>
        <w:autoSpaceDE w:val="0"/>
        <w:spacing w:line="360" w:lineRule="auto"/>
        <w:jc w:val="center"/>
        <w:rPr>
          <w:rFonts w:eastAsia="Calibri"/>
          <w:b/>
          <w:bCs/>
          <w:i/>
          <w:iCs/>
          <w:sz w:val="40"/>
          <w:szCs w:val="40"/>
        </w:rPr>
      </w:pPr>
      <w:r>
        <w:rPr>
          <w:rFonts w:eastAsia="Calibri"/>
          <w:b/>
          <w:bCs/>
          <w:i/>
          <w:iCs/>
          <w:sz w:val="40"/>
          <w:szCs w:val="40"/>
        </w:rPr>
        <w:t>АЛГЕБРА ЛОГИКИ</w:t>
      </w:r>
    </w:p>
    <w:p w:rsidR="00946924" w:rsidRDefault="00946924" w:rsidP="00EA731D">
      <w:pPr>
        <w:widowControl w:val="0"/>
        <w:autoSpaceDE w:val="0"/>
        <w:spacing w:line="360" w:lineRule="auto"/>
        <w:jc w:val="center"/>
        <w:rPr>
          <w:b/>
          <w:sz w:val="28"/>
          <w:szCs w:val="28"/>
          <w:lang w:eastAsia="ar-SA"/>
        </w:rPr>
      </w:pPr>
    </w:p>
    <w:p w:rsidR="00EA731D" w:rsidRPr="00023C34" w:rsidRDefault="00EA731D" w:rsidP="00EA731D">
      <w:pPr>
        <w:ind w:firstLine="567"/>
        <w:jc w:val="center"/>
        <w:rPr>
          <w:sz w:val="28"/>
          <w:szCs w:val="28"/>
        </w:rPr>
      </w:pPr>
    </w:p>
    <w:p w:rsidR="00EA731D" w:rsidRDefault="00EA731D" w:rsidP="00EA731D">
      <w:pPr>
        <w:jc w:val="center"/>
        <w:rPr>
          <w:sz w:val="28"/>
        </w:rPr>
      </w:pPr>
      <w:r>
        <w:rPr>
          <w:sz w:val="28"/>
          <w:szCs w:val="28"/>
        </w:rPr>
        <w:t>Специальность</w:t>
      </w:r>
      <w:r w:rsidRPr="00D26D44">
        <w:rPr>
          <w:sz w:val="28"/>
          <w:szCs w:val="28"/>
        </w:rPr>
        <w:t xml:space="preserve"> </w:t>
      </w:r>
      <w:r w:rsidR="00CA7EA9">
        <w:rPr>
          <w:sz w:val="28"/>
          <w:szCs w:val="28"/>
        </w:rPr>
        <w:t>12.03.01</w:t>
      </w:r>
      <w:r w:rsidRPr="00D26D44">
        <w:rPr>
          <w:sz w:val="28"/>
        </w:rPr>
        <w:t xml:space="preserve"> </w:t>
      </w:r>
    </w:p>
    <w:p w:rsidR="00EA731D" w:rsidRDefault="00EA731D" w:rsidP="00946924">
      <w:pPr>
        <w:jc w:val="center"/>
        <w:rPr>
          <w:sz w:val="28"/>
        </w:rPr>
      </w:pPr>
      <w:r>
        <w:rPr>
          <w:sz w:val="28"/>
        </w:rPr>
        <w:t>«</w:t>
      </w:r>
      <w:r w:rsidR="00CA7EA9">
        <w:rPr>
          <w:sz w:val="28"/>
        </w:rPr>
        <w:t>Приборостроение</w:t>
      </w:r>
      <w:r>
        <w:rPr>
          <w:sz w:val="28"/>
        </w:rPr>
        <w:t>»</w:t>
      </w:r>
    </w:p>
    <w:p w:rsidR="00EA731D" w:rsidRDefault="00EA731D" w:rsidP="00EA731D">
      <w:pPr>
        <w:jc w:val="center"/>
        <w:rPr>
          <w:sz w:val="28"/>
          <w:szCs w:val="28"/>
        </w:rPr>
      </w:pPr>
    </w:p>
    <w:p w:rsidR="00946924" w:rsidRDefault="00946924" w:rsidP="00EA731D">
      <w:pPr>
        <w:autoSpaceDE w:val="0"/>
        <w:spacing w:line="360" w:lineRule="auto"/>
        <w:jc w:val="center"/>
        <w:rPr>
          <w:sz w:val="28"/>
          <w:szCs w:val="28"/>
        </w:rPr>
      </w:pPr>
    </w:p>
    <w:p w:rsidR="00946924" w:rsidRDefault="00946924" w:rsidP="00EA731D">
      <w:pPr>
        <w:autoSpaceDE w:val="0"/>
        <w:spacing w:line="360" w:lineRule="auto"/>
        <w:jc w:val="center"/>
        <w:rPr>
          <w:sz w:val="28"/>
          <w:szCs w:val="28"/>
        </w:rPr>
      </w:pPr>
    </w:p>
    <w:p w:rsidR="00EA731D" w:rsidRPr="00D26D44" w:rsidRDefault="00EA731D" w:rsidP="00EA731D">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rsidR="00EA731D" w:rsidRPr="007A48B9" w:rsidRDefault="00EA731D" w:rsidP="00EA731D">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r>
        <w:rPr>
          <w:sz w:val="28"/>
          <w:szCs w:val="28"/>
        </w:rPr>
        <w:t xml:space="preserve">Рязань </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CA7EA9">
        <w:t>Алгебра логики</w:t>
      </w:r>
      <w:r w:rsidRPr="00C3724A">
        <w:t xml:space="preserve">» проходит в течение </w:t>
      </w:r>
      <w:r w:rsidR="00CA7EA9">
        <w:t>третьего</w:t>
      </w:r>
      <w:r w:rsidRPr="00C3724A">
        <w:t xml:space="preserve"> семестр</w:t>
      </w:r>
      <w:r w:rsidR="00CA7EA9">
        <w:t>а</w:t>
      </w:r>
      <w:r w:rsidRPr="00C3724A">
        <w:t>.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81D" w:rsidRDefault="009D181D">
      <w:r>
        <w:separator/>
      </w:r>
    </w:p>
  </w:endnote>
  <w:endnote w:type="continuationSeparator" w:id="0">
    <w:p w:rsidR="009D181D" w:rsidRDefault="009D18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81D" w:rsidRDefault="009D181D">
      <w:r>
        <w:separator/>
      </w:r>
    </w:p>
  </w:footnote>
  <w:footnote w:type="continuationSeparator" w:id="0">
    <w:p w:rsidR="009D181D" w:rsidRDefault="009D1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C219A3">
        <w:pPr>
          <w:pStyle w:val="a5"/>
          <w:jc w:val="center"/>
        </w:pPr>
        <w:r>
          <w:fldChar w:fldCharType="begin"/>
        </w:r>
        <w:r w:rsidR="00152E87">
          <w:instrText>PAGE   \* MERGEFORMAT</w:instrText>
        </w:r>
        <w:r>
          <w:fldChar w:fldCharType="separate"/>
        </w:r>
        <w:r w:rsidR="001B1B46">
          <w:rPr>
            <w:noProof/>
          </w:rPr>
          <w:t>5</w:t>
        </w:r>
        <w:r>
          <w:fldChar w:fldCharType="end"/>
        </w:r>
      </w:p>
    </w:sdtContent>
  </w:sdt>
  <w:p w:rsidR="00350A5F" w:rsidRDefault="009D181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C219A3">
        <w:pPr>
          <w:pStyle w:val="a5"/>
          <w:jc w:val="center"/>
        </w:pPr>
        <w:r>
          <w:fldChar w:fldCharType="begin"/>
        </w:r>
        <w:r w:rsidR="00152E87">
          <w:instrText>PAGE   \* MERGEFORMAT</w:instrText>
        </w:r>
        <w:r>
          <w:fldChar w:fldCharType="separate"/>
        </w:r>
        <w:r w:rsidR="001B1B46">
          <w:rPr>
            <w:noProof/>
          </w:rPr>
          <w:t>1</w:t>
        </w:r>
        <w:r>
          <w:fldChar w:fldCharType="end"/>
        </w:r>
      </w:p>
    </w:sdtContent>
  </w:sdt>
  <w:p w:rsidR="00350A5F" w:rsidRDefault="009D181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1214E1"/>
    <w:rsid w:val="00152E87"/>
    <w:rsid w:val="001B1B46"/>
    <w:rsid w:val="00206197"/>
    <w:rsid w:val="002F7D29"/>
    <w:rsid w:val="0040228D"/>
    <w:rsid w:val="00402B4E"/>
    <w:rsid w:val="005039C9"/>
    <w:rsid w:val="00946924"/>
    <w:rsid w:val="009A08DB"/>
    <w:rsid w:val="009D181D"/>
    <w:rsid w:val="00B60D7C"/>
    <w:rsid w:val="00B91455"/>
    <w:rsid w:val="00C219A3"/>
    <w:rsid w:val="00CA7EA9"/>
    <w:rsid w:val="00DF33AE"/>
    <w:rsid w:val="00EA731D"/>
    <w:rsid w:val="00F00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5</cp:revision>
  <dcterms:created xsi:type="dcterms:W3CDTF">2021-09-10T10:12:00Z</dcterms:created>
  <dcterms:modified xsi:type="dcterms:W3CDTF">2023-09-29T07:30:00Z</dcterms:modified>
</cp:coreProperties>
</file>