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EF1711" w14:textId="77777777" w:rsidR="00C7537A" w:rsidRDefault="00C7537A" w:rsidP="00C7537A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1954AA8A" w14:textId="77777777" w:rsidR="00C7537A" w:rsidRDefault="00C7537A" w:rsidP="00C7537A">
      <w:pPr>
        <w:pStyle w:val="ab"/>
        <w:rPr>
          <w:sz w:val="30"/>
        </w:rPr>
      </w:pPr>
    </w:p>
    <w:p w14:paraId="601F2EEC" w14:textId="77777777" w:rsidR="00C7537A" w:rsidRDefault="00C7537A" w:rsidP="00C7537A">
      <w:pPr>
        <w:pStyle w:val="ab"/>
        <w:spacing w:before="1"/>
        <w:rPr>
          <w:sz w:val="26"/>
        </w:rPr>
      </w:pPr>
    </w:p>
    <w:p w14:paraId="2757F5D1" w14:textId="77777777" w:rsidR="00C7537A" w:rsidRDefault="00C7537A" w:rsidP="00C7537A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747E23D8" w14:textId="77777777" w:rsidR="00C7537A" w:rsidRDefault="00C7537A" w:rsidP="00C7537A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26321C44" w14:textId="77777777" w:rsidR="00C7537A" w:rsidRDefault="00C7537A" w:rsidP="00C7537A">
      <w:pPr>
        <w:jc w:val="center"/>
        <w:rPr>
          <w:szCs w:val="24"/>
        </w:rPr>
      </w:pPr>
    </w:p>
    <w:p w14:paraId="6B732DD9" w14:textId="77777777" w:rsidR="00C7537A" w:rsidRDefault="00C7537A" w:rsidP="00C7537A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3CB2D32C" w14:textId="77777777" w:rsidR="00C7537A" w:rsidRDefault="00C7537A" w:rsidP="00C7537A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335C03D8" w14:textId="77777777" w:rsidR="00C7537A" w:rsidRDefault="00C7537A" w:rsidP="00C7537A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14:paraId="6C0C4C88" w14:textId="77777777" w:rsidR="00C7537A" w:rsidRDefault="00C7537A" w:rsidP="00C7537A">
      <w:pPr>
        <w:jc w:val="center"/>
        <w:rPr>
          <w:szCs w:val="24"/>
        </w:rPr>
      </w:pPr>
    </w:p>
    <w:p w14:paraId="2EE10028" w14:textId="77777777" w:rsidR="00C7537A" w:rsidRDefault="00C7537A" w:rsidP="00C7537A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14:paraId="08CFD706" w14:textId="77777777" w:rsidR="00C7537A" w:rsidRDefault="00C7537A" w:rsidP="00C7537A">
      <w:pPr>
        <w:pStyle w:val="ab"/>
        <w:rPr>
          <w:sz w:val="30"/>
        </w:rPr>
      </w:pPr>
    </w:p>
    <w:p w14:paraId="2878C883" w14:textId="77777777" w:rsidR="00C7537A" w:rsidRDefault="00C7537A" w:rsidP="00C7537A">
      <w:pPr>
        <w:pStyle w:val="ab"/>
        <w:rPr>
          <w:sz w:val="30"/>
        </w:rPr>
      </w:pPr>
    </w:p>
    <w:p w14:paraId="3CB1206F" w14:textId="77777777" w:rsidR="00C7537A" w:rsidRDefault="00C7537A" w:rsidP="00C7537A">
      <w:pPr>
        <w:pStyle w:val="ab"/>
        <w:rPr>
          <w:sz w:val="30"/>
        </w:rPr>
      </w:pPr>
    </w:p>
    <w:p w14:paraId="723609CE" w14:textId="77777777" w:rsidR="00C7537A" w:rsidRDefault="00C7537A" w:rsidP="00C7537A">
      <w:pPr>
        <w:pStyle w:val="ab"/>
        <w:rPr>
          <w:sz w:val="30"/>
        </w:rPr>
      </w:pPr>
    </w:p>
    <w:p w14:paraId="1E23089E" w14:textId="77777777" w:rsidR="00C7537A" w:rsidRDefault="00C7537A" w:rsidP="00C7537A">
      <w:pPr>
        <w:pStyle w:val="ab"/>
        <w:rPr>
          <w:sz w:val="30"/>
        </w:rPr>
      </w:pPr>
    </w:p>
    <w:p w14:paraId="410E54B7" w14:textId="77777777" w:rsidR="00C7537A" w:rsidRDefault="00C7537A" w:rsidP="00C7537A">
      <w:pPr>
        <w:pStyle w:val="ab"/>
        <w:rPr>
          <w:sz w:val="30"/>
        </w:rPr>
      </w:pPr>
    </w:p>
    <w:p w14:paraId="5DD4B69D" w14:textId="77777777" w:rsidR="00C7537A" w:rsidRDefault="00C7537A" w:rsidP="00C7537A">
      <w:pPr>
        <w:pStyle w:val="ab"/>
        <w:spacing w:before="1"/>
        <w:rPr>
          <w:sz w:val="44"/>
        </w:rPr>
      </w:pPr>
    </w:p>
    <w:p w14:paraId="446E7F79" w14:textId="77777777" w:rsidR="00C7537A" w:rsidRDefault="00C7537A" w:rsidP="00C7537A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5E1D2803" w14:textId="77777777" w:rsidR="00C7537A" w:rsidRDefault="000275D5" w:rsidP="00C7537A">
      <w:pPr>
        <w:spacing w:line="360" w:lineRule="auto"/>
        <w:jc w:val="center"/>
        <w:rPr>
          <w:b/>
          <w:sz w:val="26"/>
          <w:szCs w:val="26"/>
        </w:rPr>
      </w:pPr>
      <w:r w:rsidRPr="0081644B">
        <w:rPr>
          <w:b/>
          <w:sz w:val="28"/>
          <w:szCs w:val="28"/>
        </w:rPr>
        <w:t xml:space="preserve"> </w:t>
      </w:r>
      <w:r w:rsidR="00C7537A">
        <w:rPr>
          <w:b/>
          <w:sz w:val="26"/>
          <w:szCs w:val="26"/>
        </w:rPr>
        <w:t>«</w:t>
      </w:r>
      <w:r w:rsidR="00214571" w:rsidRPr="0081644B">
        <w:rPr>
          <w:b/>
          <w:sz w:val="28"/>
          <w:szCs w:val="28"/>
        </w:rPr>
        <w:t>Управление ИТ-проектами</w:t>
      </w:r>
      <w:r w:rsidR="00C7537A">
        <w:rPr>
          <w:b/>
          <w:sz w:val="26"/>
          <w:szCs w:val="26"/>
        </w:rPr>
        <w:t>»</w:t>
      </w:r>
    </w:p>
    <w:p w14:paraId="1F94D9E0" w14:textId="77777777" w:rsidR="00150C8C" w:rsidRDefault="00150C8C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</w:t>
      </w:r>
    </w:p>
    <w:p w14:paraId="2C773799" w14:textId="77777777" w:rsidR="000275D5" w:rsidRDefault="000275D5" w:rsidP="000275D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02.03.03 </w:t>
      </w:r>
      <w:r w:rsidRPr="00792D21">
        <w:rPr>
          <w:sz w:val="28"/>
          <w:szCs w:val="28"/>
        </w:rPr>
        <w:t xml:space="preserve">Математическое обеспечение и администрирование </w:t>
      </w:r>
      <w:r>
        <w:rPr>
          <w:sz w:val="28"/>
          <w:szCs w:val="28"/>
        </w:rPr>
        <w:br/>
      </w:r>
      <w:r w:rsidRPr="00792D21">
        <w:rPr>
          <w:sz w:val="28"/>
          <w:szCs w:val="28"/>
        </w:rPr>
        <w:t>информационных си</w:t>
      </w:r>
      <w:r w:rsidRPr="00792D21">
        <w:rPr>
          <w:sz w:val="28"/>
          <w:szCs w:val="28"/>
        </w:rPr>
        <w:t>с</w:t>
      </w:r>
      <w:r w:rsidRPr="00792D21">
        <w:rPr>
          <w:sz w:val="28"/>
          <w:szCs w:val="28"/>
        </w:rPr>
        <w:t>тем</w:t>
      </w:r>
    </w:p>
    <w:p w14:paraId="749CBE86" w14:textId="77777777" w:rsidR="000275D5" w:rsidRDefault="000275D5" w:rsidP="000275D5">
      <w:pPr>
        <w:spacing w:line="360" w:lineRule="auto"/>
        <w:jc w:val="center"/>
        <w:rPr>
          <w:sz w:val="26"/>
          <w:szCs w:val="26"/>
        </w:rPr>
      </w:pPr>
    </w:p>
    <w:p w14:paraId="3C4601A2" w14:textId="77777777" w:rsidR="000275D5" w:rsidRDefault="000275D5" w:rsidP="000275D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14:paraId="64B96D81" w14:textId="77777777" w:rsidR="000275D5" w:rsidRDefault="000275D5" w:rsidP="000275D5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«</w:t>
      </w:r>
      <w:r w:rsidRPr="00792D21">
        <w:rPr>
          <w:sz w:val="28"/>
          <w:szCs w:val="28"/>
        </w:rPr>
        <w:t>Математическое обеспечение и администрирование информационных с</w:t>
      </w:r>
      <w:r w:rsidRPr="00792D21">
        <w:rPr>
          <w:sz w:val="28"/>
          <w:szCs w:val="28"/>
        </w:rPr>
        <w:t>и</w:t>
      </w:r>
      <w:r w:rsidRPr="00792D21">
        <w:rPr>
          <w:sz w:val="28"/>
          <w:szCs w:val="28"/>
        </w:rPr>
        <w:t>стем</w:t>
      </w:r>
      <w:r>
        <w:rPr>
          <w:sz w:val="26"/>
          <w:szCs w:val="26"/>
        </w:rPr>
        <w:t>»</w:t>
      </w:r>
    </w:p>
    <w:p w14:paraId="38AADCE8" w14:textId="77777777" w:rsidR="000275D5" w:rsidRDefault="000275D5" w:rsidP="000275D5">
      <w:pPr>
        <w:spacing w:line="360" w:lineRule="auto"/>
        <w:jc w:val="center"/>
        <w:rPr>
          <w:szCs w:val="28"/>
        </w:rPr>
      </w:pPr>
    </w:p>
    <w:p w14:paraId="0DE99177" w14:textId="77777777" w:rsidR="000275D5" w:rsidRDefault="000275D5" w:rsidP="000275D5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14:paraId="547E4C42" w14:textId="77777777" w:rsidR="000275D5" w:rsidRPr="006E3FE6" w:rsidRDefault="00FA1211" w:rsidP="000275D5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</w:t>
      </w:r>
      <w:r w:rsidR="0033315A">
        <w:rPr>
          <w:rFonts w:eastAsia="TimesNewRomanPSMT"/>
          <w:sz w:val="26"/>
          <w:szCs w:val="26"/>
        </w:rPr>
        <w:t>, очно-заочная</w:t>
      </w:r>
    </w:p>
    <w:p w14:paraId="0C406B81" w14:textId="77777777" w:rsidR="00C7537A" w:rsidRDefault="00C7537A" w:rsidP="00C7537A">
      <w:pPr>
        <w:jc w:val="center"/>
        <w:rPr>
          <w:sz w:val="26"/>
          <w:szCs w:val="26"/>
        </w:rPr>
      </w:pPr>
    </w:p>
    <w:p w14:paraId="1E68DA14" w14:textId="77777777" w:rsidR="00C7537A" w:rsidRDefault="00C7537A" w:rsidP="00C7537A">
      <w:pPr>
        <w:jc w:val="center"/>
        <w:rPr>
          <w:sz w:val="26"/>
          <w:szCs w:val="26"/>
        </w:rPr>
      </w:pPr>
    </w:p>
    <w:p w14:paraId="3782FD2B" w14:textId="77777777" w:rsidR="00C7537A" w:rsidRDefault="00C7537A" w:rsidP="00C7537A">
      <w:pPr>
        <w:jc w:val="center"/>
        <w:rPr>
          <w:sz w:val="26"/>
          <w:szCs w:val="26"/>
        </w:rPr>
      </w:pPr>
    </w:p>
    <w:p w14:paraId="37373489" w14:textId="77777777" w:rsidR="00C7537A" w:rsidRDefault="00C7537A" w:rsidP="00C7537A">
      <w:pPr>
        <w:jc w:val="center"/>
        <w:rPr>
          <w:sz w:val="26"/>
          <w:szCs w:val="26"/>
        </w:rPr>
      </w:pPr>
    </w:p>
    <w:p w14:paraId="5BE74469" w14:textId="77777777" w:rsidR="00C7537A" w:rsidRDefault="00C7537A" w:rsidP="00C7537A">
      <w:pPr>
        <w:jc w:val="center"/>
        <w:rPr>
          <w:sz w:val="26"/>
          <w:szCs w:val="26"/>
        </w:rPr>
      </w:pPr>
    </w:p>
    <w:p w14:paraId="5238456A" w14:textId="77777777" w:rsidR="00C7537A" w:rsidRDefault="00C7537A" w:rsidP="00C7537A">
      <w:pPr>
        <w:jc w:val="center"/>
        <w:rPr>
          <w:sz w:val="26"/>
          <w:szCs w:val="26"/>
        </w:rPr>
      </w:pPr>
    </w:p>
    <w:p w14:paraId="53CBC21B" w14:textId="77777777" w:rsidR="00C7537A" w:rsidRDefault="00C7537A" w:rsidP="00C7537A">
      <w:pPr>
        <w:jc w:val="center"/>
        <w:rPr>
          <w:sz w:val="26"/>
          <w:szCs w:val="26"/>
        </w:rPr>
      </w:pPr>
    </w:p>
    <w:p w14:paraId="4AE27467" w14:textId="77777777" w:rsidR="00C7537A" w:rsidRDefault="00C7537A" w:rsidP="00C7537A">
      <w:pPr>
        <w:jc w:val="center"/>
        <w:rPr>
          <w:sz w:val="26"/>
          <w:szCs w:val="26"/>
        </w:rPr>
      </w:pPr>
    </w:p>
    <w:p w14:paraId="6C987127" w14:textId="77777777" w:rsidR="00C7537A" w:rsidRDefault="00C7537A" w:rsidP="00C7537A">
      <w:pPr>
        <w:jc w:val="center"/>
        <w:rPr>
          <w:sz w:val="26"/>
          <w:szCs w:val="26"/>
        </w:rPr>
      </w:pPr>
    </w:p>
    <w:p w14:paraId="2F39C7ED" w14:textId="77777777" w:rsidR="00C7537A" w:rsidRDefault="003C456E" w:rsidP="00C7537A">
      <w:pPr>
        <w:jc w:val="center"/>
      </w:pPr>
      <w:r>
        <w:rPr>
          <w:rFonts w:eastAsia="TimesNewRomanPSMT"/>
          <w:sz w:val="26"/>
          <w:szCs w:val="26"/>
        </w:rPr>
        <w:t xml:space="preserve">Рязань, </w:t>
      </w:r>
    </w:p>
    <w:p w14:paraId="56B79228" w14:textId="77777777" w:rsidR="00C7537A" w:rsidRDefault="00C7537A" w:rsidP="00C7537A">
      <w:pPr>
        <w:ind w:left="255" w:right="256"/>
        <w:jc w:val="center"/>
        <w:rPr>
          <w:sz w:val="28"/>
        </w:rPr>
      </w:pPr>
    </w:p>
    <w:p w14:paraId="5B6EF82C" w14:textId="77777777" w:rsidR="00C7537A" w:rsidRDefault="00C7537A" w:rsidP="00C7537A">
      <w:pPr>
        <w:rPr>
          <w:sz w:val="28"/>
        </w:rPr>
        <w:sectPr w:rsidR="00C7537A">
          <w:pgSz w:w="11910" w:h="16840"/>
          <w:pgMar w:top="1134" w:right="567" w:bottom="1134" w:left="1134" w:header="0" w:footer="0" w:gutter="0"/>
          <w:cols w:space="720"/>
        </w:sectPr>
      </w:pPr>
    </w:p>
    <w:p w14:paraId="4B33A28D" w14:textId="77777777" w:rsidR="00C7537A" w:rsidRDefault="00C7537A" w:rsidP="005A263B">
      <w:pPr>
        <w:pStyle w:val="Heading1"/>
        <w:spacing w:before="71" w:line="274" w:lineRule="exact"/>
        <w:ind w:left="0" w:firstLine="0"/>
        <w:jc w:val="center"/>
      </w:pPr>
      <w:r>
        <w:lastRenderedPageBreak/>
        <w:t>1 ОБЩИЕ ПОЛОЖЕНИЯ</w:t>
      </w:r>
    </w:p>
    <w:p w14:paraId="16EFCAA6" w14:textId="77777777" w:rsidR="00C7537A" w:rsidRPr="00484C5B" w:rsidRDefault="00C7537A" w:rsidP="00C7537A">
      <w:pPr>
        <w:pStyle w:val="ab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083E0A77" w14:textId="77777777" w:rsidR="00C7537A" w:rsidRPr="00484C5B" w:rsidRDefault="00C7537A" w:rsidP="00C7537A">
      <w:pPr>
        <w:pStyle w:val="ab"/>
        <w:ind w:left="221" w:right="225" w:firstLine="720"/>
        <w:rPr>
          <w:sz w:val="24"/>
          <w:szCs w:val="24"/>
        </w:rPr>
      </w:pPr>
      <w:r w:rsidRPr="00484C5B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4F2427A2" w14:textId="77777777" w:rsidR="00C7537A" w:rsidRPr="00484C5B" w:rsidRDefault="00C7537A" w:rsidP="00C7537A">
      <w:pPr>
        <w:pStyle w:val="ab"/>
        <w:ind w:left="221" w:right="225" w:firstLine="720"/>
        <w:rPr>
          <w:sz w:val="24"/>
          <w:szCs w:val="24"/>
        </w:rPr>
      </w:pPr>
      <w:r w:rsidRPr="00484C5B">
        <w:rPr>
          <w:sz w:val="24"/>
          <w:szCs w:val="24"/>
        </w:rPr>
        <w:t>Основная задача – обеспечить оценку уровня сформированности компетенций</w:t>
      </w:r>
      <w:r w:rsidRPr="00484C5B">
        <w:rPr>
          <w:sz w:val="24"/>
          <w:szCs w:val="24"/>
          <w:lang w:val="ru-RU"/>
        </w:rPr>
        <w:t>, з</w:t>
      </w:r>
      <w:r w:rsidRPr="00484C5B">
        <w:rPr>
          <w:sz w:val="24"/>
          <w:szCs w:val="24"/>
          <w:lang w:val="ru-RU"/>
        </w:rPr>
        <w:t>а</w:t>
      </w:r>
      <w:r w:rsidRPr="00484C5B">
        <w:rPr>
          <w:sz w:val="24"/>
          <w:szCs w:val="24"/>
          <w:lang w:val="ru-RU"/>
        </w:rPr>
        <w:t>крепленных за дисциплиной</w:t>
      </w:r>
      <w:r w:rsidRPr="00484C5B">
        <w:rPr>
          <w:sz w:val="24"/>
          <w:szCs w:val="24"/>
        </w:rPr>
        <w:t>.</w:t>
      </w:r>
    </w:p>
    <w:p w14:paraId="391158BB" w14:textId="77777777" w:rsidR="00C7537A" w:rsidRPr="00484C5B" w:rsidRDefault="00C7537A" w:rsidP="00C7537A">
      <w:pPr>
        <w:pStyle w:val="ab"/>
        <w:ind w:right="841" w:firstLine="993"/>
        <w:rPr>
          <w:sz w:val="24"/>
          <w:szCs w:val="24"/>
          <w:lang w:val="ru-RU"/>
        </w:rPr>
      </w:pPr>
      <w:r w:rsidRPr="00484C5B">
        <w:rPr>
          <w:sz w:val="24"/>
          <w:szCs w:val="24"/>
        </w:rPr>
        <w:t>Контроль знаний обучающихся проводится в форме промежуточной аттестации. Промежуточная аттестация проводится</w:t>
      </w:r>
      <w:r w:rsidRPr="00484C5B">
        <w:rPr>
          <w:sz w:val="24"/>
          <w:szCs w:val="24"/>
          <w:lang w:val="ru-RU"/>
        </w:rPr>
        <w:t xml:space="preserve"> в форме </w:t>
      </w:r>
      <w:r w:rsidR="00484C5B">
        <w:rPr>
          <w:sz w:val="24"/>
          <w:szCs w:val="24"/>
          <w:lang w:val="ru-RU"/>
        </w:rPr>
        <w:t>зачета</w:t>
      </w:r>
      <w:r w:rsidRPr="00484C5B">
        <w:rPr>
          <w:sz w:val="24"/>
          <w:szCs w:val="24"/>
          <w:lang w:val="ru-RU"/>
        </w:rPr>
        <w:t>.</w:t>
      </w:r>
    </w:p>
    <w:p w14:paraId="6985C078" w14:textId="77777777" w:rsidR="000275D5" w:rsidRPr="00F90E14" w:rsidRDefault="000275D5" w:rsidP="000275D5">
      <w:pPr>
        <w:ind w:firstLine="720"/>
        <w:contextualSpacing w:val="0"/>
      </w:pPr>
      <w:r w:rsidRPr="00F90E14">
        <w:t>Форма проведения экзамена - тестирование, письменный опрос по теоретическим вопр</w:t>
      </w:r>
      <w:r w:rsidRPr="00F90E14">
        <w:t>о</w:t>
      </w:r>
      <w:r w:rsidRPr="00F90E14">
        <w:t>сам.</w:t>
      </w:r>
    </w:p>
    <w:p w14:paraId="4B35A0D2" w14:textId="77777777" w:rsidR="00C7537A" w:rsidRPr="000275D5" w:rsidRDefault="00C7537A" w:rsidP="00C7537A">
      <w:pPr>
        <w:pStyle w:val="ab"/>
        <w:spacing w:before="3"/>
        <w:rPr>
          <w:lang w:val="ru-RU"/>
        </w:rPr>
      </w:pPr>
    </w:p>
    <w:p w14:paraId="63678156" w14:textId="77777777" w:rsidR="00C7537A" w:rsidRDefault="00C7537A" w:rsidP="00C7537A">
      <w:pPr>
        <w:pStyle w:val="Heading1"/>
        <w:spacing w:line="274" w:lineRule="exact"/>
        <w:ind w:left="418"/>
      </w:pPr>
      <w:r>
        <w:t>2 ОПИСАНИЕ ПОКАЗАТЕЛЕЙ И КРИТЕРИЕВ ОЦЕНИВАНИЯ КОМПЕТЕ</w:t>
      </w:r>
      <w:r>
        <w:t>Н</w:t>
      </w:r>
      <w:r>
        <w:t>ЦИЙ</w:t>
      </w:r>
    </w:p>
    <w:p w14:paraId="14D9B369" w14:textId="77777777" w:rsidR="00C7537A" w:rsidRPr="00484C5B" w:rsidRDefault="00C7537A" w:rsidP="00C7537A">
      <w:pPr>
        <w:pStyle w:val="ab"/>
        <w:ind w:left="221" w:firstLine="720"/>
        <w:rPr>
          <w:sz w:val="24"/>
          <w:szCs w:val="24"/>
        </w:rPr>
      </w:pPr>
      <w:r w:rsidRPr="00484C5B">
        <w:rPr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7EC47D96" w14:textId="77777777" w:rsidR="00C7537A" w:rsidRPr="00484C5B" w:rsidRDefault="00C7537A" w:rsidP="003248EA">
      <w:pPr>
        <w:pStyle w:val="af6"/>
        <w:numPr>
          <w:ilvl w:val="0"/>
          <w:numId w:val="7"/>
        </w:numPr>
        <w:tabs>
          <w:tab w:val="left" w:pos="1354"/>
          <w:tab w:val="left" w:pos="1355"/>
        </w:tabs>
        <w:ind w:right="223" w:firstLine="708"/>
        <w:rPr>
          <w:sz w:val="24"/>
          <w:szCs w:val="24"/>
        </w:rPr>
      </w:pPr>
      <w:r w:rsidRPr="00484C5B">
        <w:rPr>
          <w:sz w:val="24"/>
          <w:szCs w:val="24"/>
        </w:rPr>
        <w:t>пороговый уровень является обязательным для всех обучающихся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дисциплины;</w:t>
      </w:r>
    </w:p>
    <w:p w14:paraId="5312D768" w14:textId="77777777" w:rsidR="00C7537A" w:rsidRPr="00484C5B" w:rsidRDefault="00C7537A" w:rsidP="003248EA">
      <w:pPr>
        <w:pStyle w:val="af6"/>
        <w:numPr>
          <w:ilvl w:val="0"/>
          <w:numId w:val="7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  <w:szCs w:val="24"/>
        </w:rPr>
      </w:pPr>
      <w:r w:rsidRPr="00484C5B">
        <w:rPr>
          <w:sz w:val="24"/>
          <w:szCs w:val="24"/>
        </w:rPr>
        <w:t xml:space="preserve">продвинутый уровень характеризуется превышением </w:t>
      </w:r>
      <w:r w:rsidRPr="00484C5B">
        <w:rPr>
          <w:spacing w:val="-3"/>
          <w:sz w:val="24"/>
          <w:szCs w:val="24"/>
        </w:rPr>
        <w:t xml:space="preserve">минимальных </w:t>
      </w:r>
      <w:r w:rsidRPr="00484C5B">
        <w:rPr>
          <w:sz w:val="24"/>
          <w:szCs w:val="24"/>
        </w:rPr>
        <w:t>характер</w:t>
      </w:r>
      <w:r w:rsidRPr="00484C5B">
        <w:rPr>
          <w:sz w:val="24"/>
          <w:szCs w:val="24"/>
        </w:rPr>
        <w:t>и</w:t>
      </w:r>
      <w:r w:rsidRPr="00484C5B">
        <w:rPr>
          <w:sz w:val="24"/>
          <w:szCs w:val="24"/>
        </w:rPr>
        <w:t>стик сформированности компетенций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</w:t>
      </w:r>
      <w:r w:rsidRPr="00484C5B">
        <w:rPr>
          <w:sz w:val="24"/>
          <w:szCs w:val="24"/>
        </w:rPr>
        <w:t>с</w:t>
      </w:r>
      <w:r w:rsidRPr="00484C5B">
        <w:rPr>
          <w:sz w:val="24"/>
          <w:szCs w:val="24"/>
        </w:rPr>
        <w:t>циплины;</w:t>
      </w:r>
    </w:p>
    <w:p w14:paraId="14DE8AA0" w14:textId="77777777" w:rsidR="00C7537A" w:rsidRPr="00484C5B" w:rsidRDefault="00C7537A" w:rsidP="003248EA">
      <w:pPr>
        <w:pStyle w:val="af6"/>
        <w:numPr>
          <w:ilvl w:val="0"/>
          <w:numId w:val="7"/>
        </w:numPr>
        <w:tabs>
          <w:tab w:val="left" w:pos="1354"/>
          <w:tab w:val="left" w:pos="1355"/>
        </w:tabs>
        <w:ind w:right="222" w:firstLine="708"/>
        <w:rPr>
          <w:sz w:val="24"/>
          <w:szCs w:val="24"/>
        </w:rPr>
      </w:pPr>
      <w:r w:rsidRPr="00484C5B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484C5B">
        <w:rPr>
          <w:spacing w:val="-11"/>
          <w:sz w:val="24"/>
          <w:szCs w:val="24"/>
        </w:rPr>
        <w:t xml:space="preserve"> </w:t>
      </w:r>
      <w:r w:rsidRPr="00484C5B">
        <w:rPr>
          <w:sz w:val="24"/>
          <w:szCs w:val="24"/>
        </w:rPr>
        <w:t>с</w:t>
      </w:r>
      <w:r w:rsidRPr="00484C5B">
        <w:rPr>
          <w:sz w:val="24"/>
          <w:szCs w:val="24"/>
        </w:rPr>
        <w:t>а</w:t>
      </w:r>
      <w:r w:rsidRPr="00484C5B">
        <w:rPr>
          <w:sz w:val="24"/>
          <w:szCs w:val="24"/>
        </w:rPr>
        <w:t>мосовершенствования.</w:t>
      </w:r>
    </w:p>
    <w:p w14:paraId="3878C76F" w14:textId="77777777" w:rsidR="00C7537A" w:rsidRPr="009C2467" w:rsidRDefault="00C7537A" w:rsidP="00C7537A">
      <w:pPr>
        <w:pStyle w:val="ab"/>
        <w:spacing w:before="2"/>
        <w:rPr>
          <w:sz w:val="24"/>
        </w:rPr>
      </w:pPr>
    </w:p>
    <w:p w14:paraId="0C87C6B8" w14:textId="77777777" w:rsidR="00484C5B" w:rsidRDefault="00C7537A" w:rsidP="00484C5B">
      <w:pPr>
        <w:pStyle w:val="Heading1"/>
        <w:spacing w:line="460" w:lineRule="auto"/>
        <w:ind w:left="941" w:firstLine="0"/>
      </w:pPr>
      <w:r>
        <w:t>Уровень освоения компетенций, формируемых дисципл</w:t>
      </w:r>
      <w:r>
        <w:t>и</w:t>
      </w:r>
      <w:r>
        <w:t xml:space="preserve">ной: </w:t>
      </w:r>
    </w:p>
    <w:p w14:paraId="4FDF28B4" w14:textId="77777777" w:rsidR="00C7537A" w:rsidRDefault="00C7537A" w:rsidP="00484C5B">
      <w:pPr>
        <w:pStyle w:val="Heading1"/>
        <w:spacing w:line="460" w:lineRule="auto"/>
        <w:ind w:left="941" w:firstLine="0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3ECAC1C6" w14:textId="77777777" w:rsidTr="00CB2E3B">
        <w:trPr>
          <w:trHeight w:val="253"/>
        </w:trPr>
        <w:tc>
          <w:tcPr>
            <w:tcW w:w="3034" w:type="dxa"/>
          </w:tcPr>
          <w:p w14:paraId="3F297382" w14:textId="77777777" w:rsidR="00C7537A" w:rsidRPr="009C2467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34410E34" w14:textId="77777777" w:rsidR="00C7537A" w:rsidRPr="009C2467" w:rsidRDefault="00C7537A" w:rsidP="00484C5B">
            <w:pPr>
              <w:pStyle w:val="TableParagraph"/>
              <w:spacing w:line="234" w:lineRule="exact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5BD2B954" w14:textId="77777777" w:rsidTr="00CB2E3B">
        <w:trPr>
          <w:trHeight w:val="506"/>
        </w:trPr>
        <w:tc>
          <w:tcPr>
            <w:tcW w:w="3034" w:type="dxa"/>
          </w:tcPr>
          <w:p w14:paraId="03789D74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3 балла</w:t>
            </w:r>
          </w:p>
          <w:p w14:paraId="453D1A6C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542B6C50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20E7130E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85 до 100%</w:t>
            </w:r>
          </w:p>
        </w:tc>
      </w:tr>
      <w:tr w:rsidR="00C7537A" w14:paraId="7DEEF10E" w14:textId="77777777" w:rsidTr="00CB2E3B">
        <w:trPr>
          <w:trHeight w:val="505"/>
        </w:trPr>
        <w:tc>
          <w:tcPr>
            <w:tcW w:w="3034" w:type="dxa"/>
          </w:tcPr>
          <w:p w14:paraId="3E1CC307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2 балла</w:t>
            </w:r>
          </w:p>
          <w:p w14:paraId="7072B284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14:paraId="7B375D06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15F89EC0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70 до 84%</w:t>
            </w:r>
          </w:p>
        </w:tc>
      </w:tr>
      <w:tr w:rsidR="00C7537A" w14:paraId="21ED696F" w14:textId="77777777" w:rsidTr="00CB2E3B">
        <w:trPr>
          <w:trHeight w:val="505"/>
        </w:trPr>
        <w:tc>
          <w:tcPr>
            <w:tcW w:w="3034" w:type="dxa"/>
          </w:tcPr>
          <w:p w14:paraId="52A2A6F6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1 балл</w:t>
            </w:r>
          </w:p>
          <w:p w14:paraId="44EC1564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14:paraId="2FFD77FE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29F11CDF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50 до 69%</w:t>
            </w:r>
          </w:p>
        </w:tc>
      </w:tr>
      <w:tr w:rsidR="00C7537A" w14:paraId="43A1DD25" w14:textId="77777777" w:rsidTr="00CB2E3B">
        <w:trPr>
          <w:trHeight w:val="506"/>
        </w:trPr>
        <w:tc>
          <w:tcPr>
            <w:tcW w:w="3034" w:type="dxa"/>
          </w:tcPr>
          <w:p w14:paraId="2BF299AC" w14:textId="77777777"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14FE26DD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7525BBC8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0 до 49%</w:t>
            </w:r>
          </w:p>
        </w:tc>
      </w:tr>
    </w:tbl>
    <w:p w14:paraId="33ADA717" w14:textId="77777777" w:rsidR="00C7537A" w:rsidRDefault="00C7537A" w:rsidP="00C7537A">
      <w:pPr>
        <w:pStyle w:val="ab"/>
        <w:spacing w:before="2"/>
        <w:rPr>
          <w:b/>
          <w:sz w:val="21"/>
        </w:rPr>
      </w:pPr>
    </w:p>
    <w:p w14:paraId="27EFDE3F" w14:textId="77777777" w:rsidR="00C7537A" w:rsidRDefault="00C7537A" w:rsidP="00C7537A">
      <w:pPr>
        <w:ind w:left="941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14:paraId="382DD5E7" w14:textId="77777777" w:rsidR="00C7537A" w:rsidRDefault="00C7537A" w:rsidP="00C7537A">
      <w:pPr>
        <w:pStyle w:val="ab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57BA16A4" w14:textId="77777777" w:rsidTr="00CB2E3B">
        <w:trPr>
          <w:trHeight w:val="407"/>
        </w:trPr>
        <w:tc>
          <w:tcPr>
            <w:tcW w:w="3034" w:type="dxa"/>
          </w:tcPr>
          <w:p w14:paraId="5173CF8A" w14:textId="77777777" w:rsidR="00C7537A" w:rsidRPr="009C2467" w:rsidRDefault="00C7537A" w:rsidP="00484C5B">
            <w:pPr>
              <w:pStyle w:val="TableParagraph"/>
              <w:spacing w:before="77"/>
              <w:ind w:left="124" w:firstLine="0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62EDCC0E" w14:textId="77777777" w:rsidR="00C7537A" w:rsidRPr="009C2467" w:rsidRDefault="00C7537A" w:rsidP="00484C5B">
            <w:pPr>
              <w:pStyle w:val="TableParagraph"/>
              <w:spacing w:before="77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2ACCBDC8" w14:textId="77777777" w:rsidTr="00CB2E3B">
        <w:trPr>
          <w:trHeight w:val="757"/>
        </w:trPr>
        <w:tc>
          <w:tcPr>
            <w:tcW w:w="3034" w:type="dxa"/>
          </w:tcPr>
          <w:p w14:paraId="19037E74" w14:textId="77777777"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3 балла</w:t>
            </w:r>
          </w:p>
          <w:p w14:paraId="3616D8B2" w14:textId="77777777" w:rsidR="00C7537A" w:rsidRDefault="00C7537A" w:rsidP="00484C5B">
            <w:pPr>
              <w:pStyle w:val="TableParagraph"/>
              <w:spacing w:before="1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2583F31E" w14:textId="77777777" w:rsidR="00C7537A" w:rsidRDefault="00C7537A" w:rsidP="00484C5B">
            <w:pPr>
              <w:pStyle w:val="TableParagraph"/>
              <w:spacing w:line="247" w:lineRule="exact"/>
              <w:ind w:left="124" w:firstLine="0"/>
            </w:pPr>
            <w:r>
              <w:t>выставляется студенту, который дал полный ответ на вопрос,</w:t>
            </w:r>
          </w:p>
          <w:p w14:paraId="52128031" w14:textId="77777777" w:rsidR="00C7537A" w:rsidRDefault="00C7537A" w:rsidP="00484C5B">
            <w:pPr>
              <w:pStyle w:val="TableParagraph"/>
              <w:spacing w:before="5" w:line="252" w:lineRule="exact"/>
              <w:ind w:left="124" w:firstLine="0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C7537A" w14:paraId="476B94A7" w14:textId="77777777" w:rsidTr="00CB2E3B">
        <w:trPr>
          <w:trHeight w:val="760"/>
        </w:trPr>
        <w:tc>
          <w:tcPr>
            <w:tcW w:w="3034" w:type="dxa"/>
          </w:tcPr>
          <w:p w14:paraId="0B995D4D" w14:textId="77777777" w:rsidR="00C7537A" w:rsidRDefault="00C7537A" w:rsidP="00484C5B">
            <w:pPr>
              <w:pStyle w:val="TableParagraph"/>
              <w:ind w:left="124" w:right="382" w:firstLine="0"/>
              <w:jc w:val="center"/>
            </w:pPr>
            <w:r>
              <w:t>2 балла (продвинутый уровень)</w:t>
            </w:r>
          </w:p>
        </w:tc>
        <w:tc>
          <w:tcPr>
            <w:tcW w:w="6663" w:type="dxa"/>
          </w:tcPr>
          <w:p w14:paraId="159D1CEE" w14:textId="77777777" w:rsidR="00C7537A" w:rsidRDefault="00C7537A" w:rsidP="00484C5B">
            <w:pPr>
              <w:pStyle w:val="TableParagraph"/>
              <w:spacing w:line="252" w:lineRule="exact"/>
              <w:ind w:left="124" w:right="43" w:firstLine="0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7537A" w14:paraId="1D77C968" w14:textId="77777777" w:rsidTr="00CB2E3B">
        <w:trPr>
          <w:trHeight w:val="758"/>
        </w:trPr>
        <w:tc>
          <w:tcPr>
            <w:tcW w:w="3034" w:type="dxa"/>
          </w:tcPr>
          <w:p w14:paraId="05329B5F" w14:textId="77777777" w:rsidR="00C7537A" w:rsidRDefault="00C7537A" w:rsidP="00484C5B">
            <w:pPr>
              <w:pStyle w:val="TableParagraph"/>
              <w:ind w:left="124" w:right="503" w:firstLine="0"/>
              <w:jc w:val="center"/>
            </w:pPr>
            <w:r>
              <w:t>1 балл (пороговый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</w:tcPr>
          <w:p w14:paraId="017F30AE" w14:textId="77777777" w:rsidR="00C7537A" w:rsidRDefault="00C7537A" w:rsidP="00484C5B">
            <w:pPr>
              <w:pStyle w:val="TableParagraph"/>
              <w:ind w:left="124" w:firstLine="0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>лете и смог ответить на дополнительные вопросы только с</w:t>
            </w:r>
          </w:p>
          <w:p w14:paraId="077B3A49" w14:textId="77777777" w:rsidR="00C7537A" w:rsidRDefault="00C7537A" w:rsidP="00484C5B">
            <w:pPr>
              <w:pStyle w:val="TableParagraph"/>
              <w:spacing w:line="238" w:lineRule="exact"/>
              <w:ind w:left="124" w:firstLine="0"/>
            </w:pPr>
            <w:r>
              <w:t>помощью преподавателя</w:t>
            </w:r>
          </w:p>
        </w:tc>
      </w:tr>
      <w:tr w:rsidR="00C7537A" w14:paraId="5A4DA450" w14:textId="77777777" w:rsidTr="00CB2E3B">
        <w:trPr>
          <w:trHeight w:val="253"/>
        </w:trPr>
        <w:tc>
          <w:tcPr>
            <w:tcW w:w="3034" w:type="dxa"/>
          </w:tcPr>
          <w:p w14:paraId="17765351" w14:textId="77777777" w:rsidR="00C7537A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316712EC" w14:textId="77777777" w:rsidR="00C7537A" w:rsidRDefault="00C7537A" w:rsidP="00484C5B">
            <w:pPr>
              <w:pStyle w:val="TableParagraph"/>
              <w:spacing w:line="234" w:lineRule="exact"/>
              <w:ind w:left="124" w:firstLine="0"/>
            </w:pPr>
            <w:r>
              <w:t>выставляется студенту, который не смог ответить на вопрос</w:t>
            </w:r>
          </w:p>
        </w:tc>
      </w:tr>
    </w:tbl>
    <w:p w14:paraId="6FA57893" w14:textId="77777777" w:rsidR="00D4555A" w:rsidRDefault="00D4555A" w:rsidP="00D4555A">
      <w:pPr>
        <w:jc w:val="center"/>
        <w:rPr>
          <w:b/>
        </w:rPr>
      </w:pPr>
    </w:p>
    <w:p w14:paraId="3A0F89F3" w14:textId="77777777" w:rsidR="00D4555A" w:rsidRPr="00873BB3" w:rsidRDefault="00D4555A" w:rsidP="00D4555A">
      <w:pPr>
        <w:jc w:val="center"/>
        <w:rPr>
          <w:b/>
        </w:rPr>
      </w:pPr>
      <w:r w:rsidRPr="00873BB3">
        <w:rPr>
          <w:b/>
        </w:rPr>
        <w:lastRenderedPageBreak/>
        <w:t>Описание критериев и шкалы оценивания курсово</w:t>
      </w:r>
      <w:r>
        <w:rPr>
          <w:b/>
        </w:rPr>
        <w:t>й работы</w:t>
      </w:r>
    </w:p>
    <w:p w14:paraId="012C1482" w14:textId="77777777" w:rsidR="00D4555A" w:rsidRDefault="00D4555A" w:rsidP="00D4555A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D4555A" w:rsidRPr="00831561" w14:paraId="24328383" w14:textId="77777777" w:rsidTr="00C10CFD">
        <w:tc>
          <w:tcPr>
            <w:tcW w:w="3034" w:type="dxa"/>
            <w:vAlign w:val="center"/>
          </w:tcPr>
          <w:p w14:paraId="131B81EA" w14:textId="77777777" w:rsidR="00D4555A" w:rsidRPr="00831561" w:rsidRDefault="00D4555A" w:rsidP="00C10CFD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2153BAD0" w14:textId="77777777" w:rsidR="00D4555A" w:rsidRPr="00831561" w:rsidRDefault="00D4555A" w:rsidP="00C10CFD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D4555A" w:rsidRPr="00F3123F" w14:paraId="711B8E62" w14:textId="77777777" w:rsidTr="00C10CFD">
        <w:tc>
          <w:tcPr>
            <w:tcW w:w="3034" w:type="dxa"/>
          </w:tcPr>
          <w:p w14:paraId="40EBEE6D" w14:textId="77777777" w:rsidR="00D4555A" w:rsidRPr="00831561" w:rsidRDefault="00D4555A" w:rsidP="00C10CFD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14:paraId="3626A5C6" w14:textId="77777777" w:rsidR="00D4555A" w:rsidRPr="00831561" w:rsidRDefault="00D4555A" w:rsidP="00C10CFD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03B27ABE" w14:textId="77777777" w:rsidR="00D4555A" w:rsidRPr="00F3123F" w:rsidRDefault="00D4555A" w:rsidP="00C10CFD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Курсовая работа </w:t>
            </w:r>
            <w:r w:rsidRPr="00F3123F">
              <w:rPr>
                <w:color w:val="000000"/>
                <w:sz w:val="22"/>
                <w:szCs w:val="22"/>
              </w:rPr>
              <w:t>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в полном объеме, </w:t>
            </w:r>
            <w:r>
              <w:rPr>
                <w:color w:val="000000"/>
                <w:sz w:val="22"/>
                <w:szCs w:val="22"/>
              </w:rPr>
              <w:t xml:space="preserve">все аналитические этапы и модели </w:t>
            </w:r>
            <w:r w:rsidRPr="00F3123F">
              <w:rPr>
                <w:color w:val="000000"/>
                <w:sz w:val="22"/>
                <w:szCs w:val="22"/>
              </w:rPr>
              <w:t>выполнены без ошибок, дана оценка полученных результатов, работа выполнено самостоятельно, работа оформлена аккуратно, соблюдал</w:t>
            </w:r>
            <w:r>
              <w:rPr>
                <w:color w:val="000000"/>
                <w:sz w:val="22"/>
                <w:szCs w:val="22"/>
              </w:rPr>
              <w:t>ись сроки сдачи и защиты курсовой работы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на все предложенные в</w:t>
            </w:r>
            <w:r w:rsidRPr="00F3123F">
              <w:rPr>
                <w:color w:val="000000"/>
                <w:sz w:val="22"/>
                <w:szCs w:val="22"/>
              </w:rPr>
              <w:t>о</w:t>
            </w:r>
            <w:r w:rsidRPr="00F3123F">
              <w:rPr>
                <w:color w:val="000000"/>
                <w:sz w:val="22"/>
                <w:szCs w:val="22"/>
              </w:rPr>
              <w:t>просы</w:t>
            </w:r>
          </w:p>
        </w:tc>
      </w:tr>
      <w:tr w:rsidR="00D4555A" w:rsidRPr="00F3123F" w14:paraId="716B4334" w14:textId="77777777" w:rsidTr="00C10CFD">
        <w:tc>
          <w:tcPr>
            <w:tcW w:w="3034" w:type="dxa"/>
          </w:tcPr>
          <w:p w14:paraId="49322AC1" w14:textId="77777777" w:rsidR="00D4555A" w:rsidRPr="00831561" w:rsidRDefault="00D4555A" w:rsidP="00C10CFD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14:paraId="249F1059" w14:textId="77777777" w:rsidR="00D4555A" w:rsidRPr="00831561" w:rsidRDefault="00D4555A" w:rsidP="00C10CFD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0542DED5" w14:textId="77777777" w:rsidR="00D4555A" w:rsidRPr="00F3123F" w:rsidRDefault="00D4555A" w:rsidP="00C10CFD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Курсовая работа </w:t>
            </w:r>
            <w:r w:rsidRPr="00F3123F">
              <w:rPr>
                <w:color w:val="000000"/>
                <w:sz w:val="22"/>
                <w:szCs w:val="22"/>
              </w:rPr>
              <w:t>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в полном объеме, присутствуют незн</w:t>
            </w:r>
            <w:r w:rsidRPr="00F3123F"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чительные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 xml:space="preserve">, дана оценка полученных </w:t>
            </w:r>
            <w:r>
              <w:rPr>
                <w:color w:val="000000"/>
                <w:sz w:val="22"/>
                <w:szCs w:val="22"/>
              </w:rPr>
              <w:t>результатов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Pr="00F3123F">
              <w:rPr>
                <w:color w:val="000000"/>
                <w:sz w:val="22"/>
                <w:szCs w:val="22"/>
              </w:rPr>
              <w:t xml:space="preserve"> ст</w:t>
            </w:r>
            <w:r w:rsidRPr="00F3123F">
              <w:rPr>
                <w:color w:val="000000"/>
                <w:sz w:val="22"/>
                <w:szCs w:val="22"/>
              </w:rPr>
              <w:t>у</w:t>
            </w:r>
            <w:r w:rsidRPr="00F3123F">
              <w:rPr>
                <w:color w:val="000000"/>
                <w:sz w:val="22"/>
                <w:szCs w:val="22"/>
              </w:rPr>
              <w:t xml:space="preserve">дент ответил не на все предложенные вопросы (правильных ответов не менее 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D4555A" w:rsidRPr="00F3123F" w14:paraId="60A9205F" w14:textId="77777777" w:rsidTr="00C10CFD">
        <w:tc>
          <w:tcPr>
            <w:tcW w:w="3034" w:type="dxa"/>
          </w:tcPr>
          <w:p w14:paraId="3AFE1A14" w14:textId="77777777" w:rsidR="00D4555A" w:rsidRPr="00831561" w:rsidRDefault="00D4555A" w:rsidP="00C10CFD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14:paraId="413B323B" w14:textId="77777777" w:rsidR="00D4555A" w:rsidRPr="00831561" w:rsidRDefault="00D4555A" w:rsidP="00C10CFD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1702C76B" w14:textId="77777777" w:rsidR="00D4555A" w:rsidRPr="00F3123F" w:rsidRDefault="00D4555A" w:rsidP="00C10CFD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курсовая работа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в полном объеме, присутствуют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123F">
              <w:rPr>
                <w:color w:val="000000"/>
                <w:sz w:val="22"/>
                <w:szCs w:val="22"/>
              </w:rPr>
              <w:t>оценка п</w:t>
            </w:r>
            <w:r w:rsidRPr="00F3123F">
              <w:rPr>
                <w:color w:val="000000"/>
                <w:sz w:val="22"/>
                <w:szCs w:val="22"/>
              </w:rPr>
              <w:t>о</w:t>
            </w:r>
            <w:r w:rsidRPr="00F3123F">
              <w:rPr>
                <w:color w:val="000000"/>
                <w:sz w:val="22"/>
                <w:szCs w:val="22"/>
              </w:rPr>
              <w:t>лученных результатов</w:t>
            </w:r>
            <w:r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</w:t>
            </w:r>
            <w:r w:rsidRPr="00F3123F">
              <w:rPr>
                <w:color w:val="000000"/>
                <w:sz w:val="22"/>
                <w:szCs w:val="22"/>
              </w:rPr>
              <w:t>о</w:t>
            </w:r>
            <w:r w:rsidRPr="00F3123F">
              <w:rPr>
                <w:color w:val="000000"/>
                <w:sz w:val="22"/>
                <w:szCs w:val="22"/>
              </w:rPr>
              <w:t>стоятельно, по оформлению работы имеются замечания, частично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й работы,</w:t>
            </w:r>
            <w:r w:rsidRPr="00F3123F">
              <w:rPr>
                <w:color w:val="000000"/>
                <w:sz w:val="22"/>
                <w:szCs w:val="22"/>
              </w:rPr>
              <w:t xml:space="preserve"> при защите 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50%)</w:t>
            </w:r>
          </w:p>
        </w:tc>
      </w:tr>
      <w:tr w:rsidR="00D4555A" w:rsidRPr="00F3123F" w14:paraId="74B04BDE" w14:textId="77777777" w:rsidTr="00C10CFD">
        <w:tc>
          <w:tcPr>
            <w:tcW w:w="3034" w:type="dxa"/>
          </w:tcPr>
          <w:p w14:paraId="534BC7CF" w14:textId="77777777" w:rsidR="00D4555A" w:rsidRPr="00831561" w:rsidRDefault="00D4555A" w:rsidP="00C10CFD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14:paraId="1D3D2E3D" w14:textId="77777777" w:rsidR="00D4555A" w:rsidRDefault="00D4555A" w:rsidP="00C10CFD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F238C10" w14:textId="77777777" w:rsidR="00D4555A" w:rsidRDefault="00D4555A" w:rsidP="00C10CFD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курсовая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 не в полном объеме;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21C11A9B" w14:textId="77777777" w:rsidR="00D4555A" w:rsidRDefault="00D4555A" w:rsidP="00C10CFD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08266927" w14:textId="77777777" w:rsidR="00D4555A" w:rsidRDefault="00D4555A" w:rsidP="00C10CFD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449CC387" w14:textId="77777777" w:rsidR="00D4555A" w:rsidRDefault="00D4555A" w:rsidP="00C10CFD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работы;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4D05DB06" w14:textId="77777777" w:rsidR="00D4555A" w:rsidRPr="00F3123F" w:rsidRDefault="00D4555A" w:rsidP="00C10CFD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при защите 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</w:t>
            </w:r>
            <w:r w:rsidRPr="00F3123F">
              <w:rPr>
                <w:color w:val="000000"/>
                <w:sz w:val="22"/>
                <w:szCs w:val="22"/>
              </w:rPr>
              <w:t>н</w:t>
            </w:r>
            <w:r w:rsidRPr="00F3123F">
              <w:rPr>
                <w:color w:val="000000"/>
                <w:sz w:val="22"/>
                <w:szCs w:val="22"/>
              </w:rPr>
              <w:t>ные вопросы (правильных ответов менее 50%)</w:t>
            </w:r>
          </w:p>
        </w:tc>
      </w:tr>
    </w:tbl>
    <w:p w14:paraId="2A5B89EC" w14:textId="77777777" w:rsidR="00D4555A" w:rsidRPr="00F90E14" w:rsidRDefault="00D4555A" w:rsidP="00D4555A">
      <w:pPr>
        <w:contextualSpacing w:val="0"/>
      </w:pPr>
    </w:p>
    <w:p w14:paraId="14C6E965" w14:textId="77777777" w:rsidR="00C7537A" w:rsidRPr="00D4555A" w:rsidRDefault="00C7537A" w:rsidP="00C7537A">
      <w:pPr>
        <w:pStyle w:val="ab"/>
        <w:rPr>
          <w:sz w:val="20"/>
          <w:lang w:val="ru-RU"/>
        </w:rPr>
      </w:pPr>
    </w:p>
    <w:p w14:paraId="2DF4862F" w14:textId="77777777" w:rsidR="0023385E" w:rsidRPr="008519E2" w:rsidRDefault="0023385E" w:rsidP="0023385E">
      <w:pPr>
        <w:rPr>
          <w:rStyle w:val="7"/>
          <w:bCs/>
          <w:i w:val="0"/>
          <w:iCs w:val="0"/>
          <w:color w:val="000000"/>
          <w:szCs w:val="24"/>
        </w:rPr>
      </w:pPr>
      <w:r w:rsidRPr="00CD5576">
        <w:rPr>
          <w:rStyle w:val="7"/>
          <w:bCs/>
          <w:i w:val="0"/>
          <w:iCs w:val="0"/>
          <w:color w:val="000000"/>
          <w:szCs w:val="24"/>
        </w:rPr>
        <w:t>На промежуточную аттестацию (</w:t>
      </w:r>
      <w:r>
        <w:rPr>
          <w:rStyle w:val="7"/>
          <w:bCs/>
          <w:i w:val="0"/>
          <w:iCs w:val="0"/>
          <w:color w:val="000000"/>
          <w:szCs w:val="24"/>
        </w:rPr>
        <w:t>экзамен</w:t>
      </w:r>
      <w:r w:rsidRPr="00CD5576">
        <w:rPr>
          <w:rStyle w:val="7"/>
          <w:bCs/>
          <w:i w:val="0"/>
          <w:iCs w:val="0"/>
          <w:color w:val="000000"/>
          <w:szCs w:val="24"/>
        </w:rPr>
        <w:t>) выносится тест</w:t>
      </w:r>
      <w:r>
        <w:rPr>
          <w:rStyle w:val="7"/>
          <w:bCs/>
          <w:i w:val="0"/>
          <w:iCs w:val="0"/>
          <w:color w:val="000000"/>
          <w:szCs w:val="24"/>
        </w:rPr>
        <w:t xml:space="preserve"> (10 вопросов)</w:t>
      </w:r>
      <w:r w:rsidRPr="00CD5576">
        <w:rPr>
          <w:rStyle w:val="7"/>
          <w:bCs/>
          <w:i w:val="0"/>
          <w:iCs w:val="0"/>
          <w:color w:val="000000"/>
          <w:szCs w:val="24"/>
        </w:rPr>
        <w:t>, два теоретич</w:t>
      </w:r>
      <w:r w:rsidRPr="00CD5576">
        <w:rPr>
          <w:rStyle w:val="7"/>
          <w:bCs/>
          <w:i w:val="0"/>
          <w:iCs w:val="0"/>
          <w:color w:val="000000"/>
          <w:szCs w:val="24"/>
        </w:rPr>
        <w:t>е</w:t>
      </w:r>
      <w:r w:rsidRPr="00CD5576">
        <w:rPr>
          <w:rStyle w:val="7"/>
          <w:bCs/>
          <w:i w:val="0"/>
          <w:iCs w:val="0"/>
          <w:color w:val="000000"/>
          <w:szCs w:val="24"/>
        </w:rPr>
        <w:t xml:space="preserve">ских вопроса и 2 задачи. Максимально студент может набрать 15 баллов. </w:t>
      </w:r>
      <w:r w:rsidRPr="008519E2">
        <w:rPr>
          <w:rStyle w:val="7"/>
          <w:bCs/>
          <w:i w:val="0"/>
          <w:iCs w:val="0"/>
          <w:color w:val="000000"/>
          <w:szCs w:val="24"/>
        </w:rPr>
        <w:t>Итоговый суммарный балл студента, полученный при прохождении промежуточной аттестации, переводится в трад</w:t>
      </w:r>
      <w:r w:rsidRPr="008519E2">
        <w:rPr>
          <w:rStyle w:val="7"/>
          <w:bCs/>
          <w:i w:val="0"/>
          <w:iCs w:val="0"/>
          <w:color w:val="000000"/>
          <w:szCs w:val="24"/>
        </w:rPr>
        <w:t>и</w:t>
      </w:r>
      <w:r w:rsidRPr="008519E2">
        <w:rPr>
          <w:rStyle w:val="7"/>
          <w:bCs/>
          <w:i w:val="0"/>
          <w:iCs w:val="0"/>
          <w:color w:val="000000"/>
          <w:szCs w:val="24"/>
        </w:rPr>
        <w:t>ционную форму по системе «отлично», «хорошо», «удовлетворительно» и «неудовлетворител</w:t>
      </w:r>
      <w:r w:rsidRPr="008519E2">
        <w:rPr>
          <w:rStyle w:val="7"/>
          <w:bCs/>
          <w:i w:val="0"/>
          <w:iCs w:val="0"/>
          <w:color w:val="000000"/>
          <w:szCs w:val="24"/>
        </w:rPr>
        <w:t>ь</w:t>
      </w:r>
      <w:r w:rsidRPr="008519E2">
        <w:rPr>
          <w:rStyle w:val="7"/>
          <w:bCs/>
          <w:i w:val="0"/>
          <w:iCs w:val="0"/>
          <w:color w:val="000000"/>
          <w:szCs w:val="24"/>
        </w:rPr>
        <w:t>но».</w:t>
      </w:r>
    </w:p>
    <w:p w14:paraId="18CC7F49" w14:textId="77777777" w:rsidR="0023385E" w:rsidRDefault="0023385E" w:rsidP="0023385E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t>Шкала оценки сформированности компетенций</w:t>
      </w:r>
    </w:p>
    <w:p w14:paraId="783BCE8F" w14:textId="77777777" w:rsidR="0023385E" w:rsidRPr="008519E2" w:rsidRDefault="0023385E" w:rsidP="0023385E">
      <w:pPr>
        <w:rPr>
          <w:rStyle w:val="7"/>
          <w:bCs/>
          <w:i w:val="0"/>
          <w:iCs w:val="0"/>
          <w:color w:val="000000"/>
          <w:szCs w:val="24"/>
        </w:rPr>
      </w:pPr>
      <w:r w:rsidRPr="008519E2">
        <w:rPr>
          <w:rStyle w:val="7"/>
          <w:b/>
          <w:bCs/>
          <w:i w:val="0"/>
          <w:iCs w:val="0"/>
          <w:color w:val="000000"/>
          <w:szCs w:val="24"/>
        </w:rPr>
        <w:t>Оценка «отлично»</w:t>
      </w:r>
      <w:r w:rsidRPr="008519E2">
        <w:rPr>
          <w:rStyle w:val="7"/>
          <w:bCs/>
          <w:i w:val="0"/>
          <w:iCs w:val="0"/>
          <w:color w:val="000000"/>
          <w:szCs w:val="24"/>
        </w:rPr>
        <w:t xml:space="preserve"> выставляется студенту, который набрал в сумме 15 баллов (выполнил все задания на эталонном уровне). Обязательным условием является выполнение всех пред</w:t>
      </w:r>
      <w:r w:rsidRPr="008519E2">
        <w:rPr>
          <w:rStyle w:val="7"/>
          <w:bCs/>
          <w:i w:val="0"/>
          <w:iCs w:val="0"/>
          <w:color w:val="000000"/>
          <w:szCs w:val="24"/>
        </w:rPr>
        <w:t>у</w:t>
      </w:r>
      <w:r w:rsidRPr="008519E2">
        <w:rPr>
          <w:rStyle w:val="7"/>
          <w:bCs/>
          <w:i w:val="0"/>
          <w:iCs w:val="0"/>
          <w:color w:val="000000"/>
          <w:szCs w:val="24"/>
        </w:rPr>
        <w:t>смотренных в течение семестра практических заданий.</w:t>
      </w:r>
    </w:p>
    <w:p w14:paraId="29704940" w14:textId="77777777" w:rsidR="0023385E" w:rsidRPr="008519E2" w:rsidRDefault="0023385E" w:rsidP="0023385E">
      <w:pPr>
        <w:rPr>
          <w:rStyle w:val="7"/>
          <w:bCs/>
          <w:i w:val="0"/>
          <w:iCs w:val="0"/>
          <w:color w:val="000000"/>
          <w:szCs w:val="24"/>
        </w:rPr>
      </w:pPr>
      <w:r w:rsidRPr="008519E2">
        <w:rPr>
          <w:rStyle w:val="7"/>
          <w:b/>
          <w:bCs/>
          <w:i w:val="0"/>
          <w:iCs w:val="0"/>
          <w:color w:val="000000"/>
          <w:szCs w:val="24"/>
        </w:rPr>
        <w:t>Оценка «хорошо»</w:t>
      </w:r>
      <w:r w:rsidRPr="008519E2">
        <w:rPr>
          <w:rStyle w:val="7"/>
          <w:bCs/>
          <w:i w:val="0"/>
          <w:iCs w:val="0"/>
          <w:color w:val="000000"/>
          <w:szCs w:val="24"/>
        </w:rPr>
        <w:t xml:space="preserve"> 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</w:t>
      </w:r>
      <w:r w:rsidRPr="008519E2">
        <w:rPr>
          <w:rStyle w:val="7"/>
          <w:bCs/>
          <w:i w:val="0"/>
          <w:iCs w:val="0"/>
          <w:color w:val="000000"/>
          <w:szCs w:val="24"/>
        </w:rPr>
        <w:t>в</w:t>
      </w:r>
      <w:r w:rsidRPr="008519E2">
        <w:rPr>
          <w:rStyle w:val="7"/>
          <w:bCs/>
          <w:i w:val="0"/>
          <w:iCs w:val="0"/>
          <w:color w:val="000000"/>
          <w:szCs w:val="24"/>
        </w:rPr>
        <w:t>ляется выполнение всех предусмотренных в течение семестра практических заданий.</w:t>
      </w:r>
    </w:p>
    <w:p w14:paraId="53B6D51F" w14:textId="77777777" w:rsidR="0023385E" w:rsidRPr="008519E2" w:rsidRDefault="0023385E" w:rsidP="0023385E">
      <w:pPr>
        <w:rPr>
          <w:rStyle w:val="7"/>
          <w:bCs/>
          <w:i w:val="0"/>
          <w:iCs w:val="0"/>
          <w:color w:val="000000"/>
          <w:szCs w:val="24"/>
        </w:rPr>
      </w:pPr>
      <w:r w:rsidRPr="008519E2">
        <w:rPr>
          <w:rStyle w:val="7"/>
          <w:b/>
          <w:bCs/>
          <w:i w:val="0"/>
          <w:iCs w:val="0"/>
          <w:color w:val="000000"/>
          <w:szCs w:val="24"/>
        </w:rPr>
        <w:t>Оценка «удовлетворительно»</w:t>
      </w:r>
      <w:r w:rsidRPr="008519E2">
        <w:rPr>
          <w:rStyle w:val="7"/>
          <w:bCs/>
          <w:i w:val="0"/>
          <w:iCs w:val="0"/>
          <w:color w:val="000000"/>
          <w:szCs w:val="24"/>
        </w:rPr>
        <w:t xml:space="preserve"> 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281ADAEF" w14:textId="77777777" w:rsidR="0023385E" w:rsidRDefault="0023385E" w:rsidP="0023385E">
      <w:pPr>
        <w:rPr>
          <w:rStyle w:val="7"/>
          <w:bCs/>
          <w:i w:val="0"/>
          <w:iCs w:val="0"/>
          <w:color w:val="000000"/>
          <w:szCs w:val="24"/>
        </w:rPr>
      </w:pPr>
      <w:r w:rsidRPr="008519E2">
        <w:rPr>
          <w:rStyle w:val="7"/>
          <w:b/>
          <w:bCs/>
          <w:i w:val="0"/>
          <w:iCs w:val="0"/>
          <w:color w:val="000000"/>
          <w:szCs w:val="24"/>
        </w:rPr>
        <w:t>Оценка «неудовлетворительно»</w:t>
      </w:r>
      <w:r w:rsidRPr="008519E2">
        <w:rPr>
          <w:rStyle w:val="7"/>
          <w:bCs/>
          <w:i w:val="0"/>
          <w:iCs w:val="0"/>
          <w:color w:val="000000"/>
          <w:szCs w:val="24"/>
        </w:rPr>
        <w:t xml:space="preserve"> 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14:paraId="294DC00B" w14:textId="77777777" w:rsidR="00C7537A" w:rsidRPr="000275D5" w:rsidRDefault="00C7537A" w:rsidP="00C7537A">
      <w:pPr>
        <w:pStyle w:val="ab"/>
        <w:widowControl w:val="0"/>
        <w:rPr>
          <w:szCs w:val="24"/>
          <w:lang w:val="ru-RU"/>
        </w:rPr>
      </w:pPr>
    </w:p>
    <w:p w14:paraId="26CD28D6" w14:textId="77777777" w:rsidR="00D4555A" w:rsidRDefault="00D4555A" w:rsidP="006A129C">
      <w:pPr>
        <w:pStyle w:val="Heading1"/>
        <w:ind w:left="255" w:right="255"/>
        <w:jc w:val="center"/>
      </w:pPr>
    </w:p>
    <w:p w14:paraId="27A44E1E" w14:textId="77777777" w:rsidR="00D4555A" w:rsidRDefault="00D4555A" w:rsidP="006A129C">
      <w:pPr>
        <w:pStyle w:val="Heading1"/>
        <w:ind w:left="255" w:right="255"/>
        <w:jc w:val="center"/>
      </w:pPr>
    </w:p>
    <w:p w14:paraId="6555AD76" w14:textId="77777777" w:rsidR="00D4555A" w:rsidRDefault="00D4555A" w:rsidP="006A129C">
      <w:pPr>
        <w:pStyle w:val="Heading1"/>
        <w:ind w:left="255" w:right="255"/>
        <w:jc w:val="center"/>
      </w:pPr>
    </w:p>
    <w:p w14:paraId="22EC7C88" w14:textId="77777777" w:rsidR="00D4555A" w:rsidRDefault="00D4555A" w:rsidP="006A129C">
      <w:pPr>
        <w:pStyle w:val="Heading1"/>
        <w:ind w:left="255" w:right="255"/>
        <w:jc w:val="center"/>
      </w:pPr>
    </w:p>
    <w:p w14:paraId="65724020" w14:textId="77777777" w:rsidR="00D4555A" w:rsidRDefault="00D4555A" w:rsidP="006A129C">
      <w:pPr>
        <w:pStyle w:val="Heading1"/>
        <w:ind w:left="255" w:right="255"/>
        <w:jc w:val="center"/>
      </w:pPr>
    </w:p>
    <w:p w14:paraId="6B12F9D8" w14:textId="77777777" w:rsidR="006A129C" w:rsidRDefault="006A129C" w:rsidP="006A129C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14:paraId="5207B4BA" w14:textId="77777777" w:rsidR="006A129C" w:rsidRDefault="006A129C" w:rsidP="006A129C">
      <w:pPr>
        <w:pStyle w:val="ab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A129C" w14:paraId="7F7F7F20" w14:textId="77777777" w:rsidTr="00793D58">
        <w:trPr>
          <w:trHeight w:val="827"/>
          <w:tblHeader/>
        </w:trPr>
        <w:tc>
          <w:tcPr>
            <w:tcW w:w="4356" w:type="dxa"/>
          </w:tcPr>
          <w:p w14:paraId="0CAD14B9" w14:textId="77777777" w:rsidR="006A129C" w:rsidRPr="00DA006F" w:rsidRDefault="006A129C" w:rsidP="00B90044">
            <w:pPr>
              <w:pStyle w:val="TableParagraph"/>
              <w:ind w:left="22" w:right="328" w:firstLine="0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14:paraId="6700A5D1" w14:textId="77777777" w:rsidR="006A129C" w:rsidRPr="00DA006F" w:rsidRDefault="006A129C" w:rsidP="00B90044">
            <w:pPr>
              <w:pStyle w:val="TableParagraph"/>
              <w:spacing w:line="276" w:lineRule="exact"/>
              <w:ind w:left="22" w:right="120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14:paraId="1EE62E00" w14:textId="77777777" w:rsidR="006A129C" w:rsidRPr="00DA006F" w:rsidRDefault="006A129C" w:rsidP="00B90044">
            <w:pPr>
              <w:pStyle w:val="TableParagraph"/>
              <w:spacing w:line="276" w:lineRule="exact"/>
              <w:ind w:left="22" w:right="213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</w:t>
            </w:r>
            <w:r w:rsidRPr="00DA006F">
              <w:rPr>
                <w:b/>
                <w:sz w:val="24"/>
              </w:rPr>
              <w:t>е</w:t>
            </w:r>
            <w:r w:rsidRPr="00DA006F">
              <w:rPr>
                <w:b/>
                <w:sz w:val="24"/>
              </w:rPr>
              <w:t>ночного меропри</w:t>
            </w:r>
            <w:r w:rsidRPr="00DA006F">
              <w:rPr>
                <w:b/>
                <w:sz w:val="24"/>
              </w:rPr>
              <w:t>я</w:t>
            </w:r>
            <w:r w:rsidRPr="00DA006F">
              <w:rPr>
                <w:b/>
                <w:sz w:val="24"/>
              </w:rPr>
              <w:t>тия</w:t>
            </w:r>
          </w:p>
        </w:tc>
      </w:tr>
      <w:tr w:rsidR="000275D5" w14:paraId="40E30CD4" w14:textId="77777777" w:rsidTr="00416FE6">
        <w:trPr>
          <w:trHeight w:val="262"/>
        </w:trPr>
        <w:tc>
          <w:tcPr>
            <w:tcW w:w="4356" w:type="dxa"/>
          </w:tcPr>
          <w:p w14:paraId="593CF99E" w14:textId="77777777" w:rsidR="000275D5" w:rsidRPr="000275D5" w:rsidRDefault="000275D5" w:rsidP="000275D5">
            <w:pPr>
              <w:ind w:firstLine="0"/>
              <w:rPr>
                <w:color w:val="000000"/>
                <w:sz w:val="22"/>
                <w:szCs w:val="22"/>
              </w:rPr>
            </w:pPr>
            <w:r w:rsidRPr="000275D5">
              <w:rPr>
                <w:color w:val="000000"/>
                <w:sz w:val="22"/>
                <w:szCs w:val="22"/>
              </w:rPr>
              <w:t>Введение в управление пр</w:t>
            </w:r>
            <w:r w:rsidRPr="000275D5">
              <w:rPr>
                <w:color w:val="000000"/>
                <w:sz w:val="22"/>
                <w:szCs w:val="22"/>
              </w:rPr>
              <w:t>о</w:t>
            </w:r>
            <w:r w:rsidRPr="000275D5">
              <w:rPr>
                <w:color w:val="000000"/>
                <w:sz w:val="22"/>
                <w:szCs w:val="22"/>
              </w:rPr>
              <w:t xml:space="preserve">ектами. </w:t>
            </w:r>
          </w:p>
        </w:tc>
        <w:tc>
          <w:tcPr>
            <w:tcW w:w="2551" w:type="dxa"/>
          </w:tcPr>
          <w:p w14:paraId="1340FA24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УК-2, УК-3</w:t>
            </w:r>
          </w:p>
        </w:tc>
        <w:tc>
          <w:tcPr>
            <w:tcW w:w="2942" w:type="dxa"/>
          </w:tcPr>
          <w:p w14:paraId="3EC90574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КР, экзамен</w:t>
            </w:r>
          </w:p>
        </w:tc>
      </w:tr>
      <w:tr w:rsidR="000275D5" w14:paraId="0B8935E2" w14:textId="77777777" w:rsidTr="00416FE6">
        <w:trPr>
          <w:trHeight w:val="262"/>
        </w:trPr>
        <w:tc>
          <w:tcPr>
            <w:tcW w:w="4356" w:type="dxa"/>
          </w:tcPr>
          <w:p w14:paraId="61700B1D" w14:textId="77777777" w:rsidR="000275D5" w:rsidRPr="000275D5" w:rsidRDefault="000275D5" w:rsidP="000275D5">
            <w:pPr>
              <w:ind w:firstLine="0"/>
              <w:rPr>
                <w:szCs w:val="24"/>
              </w:rPr>
            </w:pPr>
            <w:r w:rsidRPr="000275D5">
              <w:rPr>
                <w:sz w:val="22"/>
                <w:szCs w:val="22"/>
              </w:rPr>
              <w:t>Основные признаки проекта, программы пр</w:t>
            </w:r>
            <w:r w:rsidRPr="000275D5">
              <w:rPr>
                <w:sz w:val="22"/>
                <w:szCs w:val="22"/>
              </w:rPr>
              <w:t>о</w:t>
            </w:r>
            <w:r w:rsidRPr="000275D5">
              <w:rPr>
                <w:sz w:val="22"/>
                <w:szCs w:val="22"/>
              </w:rPr>
              <w:t xml:space="preserve">ектов, портфеля проектов, </w:t>
            </w:r>
            <w:r w:rsidRPr="000275D5">
              <w:rPr>
                <w:bCs/>
                <w:sz w:val="22"/>
                <w:szCs w:val="22"/>
              </w:rPr>
              <w:t>жизненный цикл проекта.</w:t>
            </w:r>
          </w:p>
        </w:tc>
        <w:tc>
          <w:tcPr>
            <w:tcW w:w="2551" w:type="dxa"/>
          </w:tcPr>
          <w:p w14:paraId="2267392B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УК-2, УК-3</w:t>
            </w:r>
          </w:p>
        </w:tc>
        <w:tc>
          <w:tcPr>
            <w:tcW w:w="2942" w:type="dxa"/>
          </w:tcPr>
          <w:p w14:paraId="6D08F418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КР, экзамен</w:t>
            </w:r>
          </w:p>
        </w:tc>
      </w:tr>
      <w:tr w:rsidR="000275D5" w14:paraId="0A9F3AE4" w14:textId="77777777" w:rsidTr="00416FE6">
        <w:trPr>
          <w:trHeight w:val="262"/>
        </w:trPr>
        <w:tc>
          <w:tcPr>
            <w:tcW w:w="4356" w:type="dxa"/>
          </w:tcPr>
          <w:p w14:paraId="29E4C7A4" w14:textId="77777777" w:rsidR="000275D5" w:rsidRPr="000275D5" w:rsidRDefault="000275D5" w:rsidP="000275D5">
            <w:pPr>
              <w:ind w:firstLine="0"/>
              <w:rPr>
                <w:szCs w:val="24"/>
              </w:rPr>
            </w:pPr>
            <w:r w:rsidRPr="000275D5">
              <w:rPr>
                <w:color w:val="000000"/>
                <w:sz w:val="22"/>
                <w:szCs w:val="22"/>
              </w:rPr>
              <w:t>Система управления проектной деятельн</w:t>
            </w:r>
            <w:r w:rsidRPr="000275D5">
              <w:rPr>
                <w:color w:val="000000"/>
                <w:sz w:val="22"/>
                <w:szCs w:val="22"/>
              </w:rPr>
              <w:t>о</w:t>
            </w:r>
            <w:r w:rsidRPr="000275D5">
              <w:rPr>
                <w:color w:val="000000"/>
                <w:sz w:val="22"/>
                <w:szCs w:val="22"/>
              </w:rPr>
              <w:t>стью.</w:t>
            </w:r>
          </w:p>
        </w:tc>
        <w:tc>
          <w:tcPr>
            <w:tcW w:w="2551" w:type="dxa"/>
          </w:tcPr>
          <w:p w14:paraId="48CB9C52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УК-2, УК-3</w:t>
            </w:r>
          </w:p>
        </w:tc>
        <w:tc>
          <w:tcPr>
            <w:tcW w:w="2942" w:type="dxa"/>
          </w:tcPr>
          <w:p w14:paraId="4638C30A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КР, экзамен</w:t>
            </w:r>
          </w:p>
        </w:tc>
      </w:tr>
      <w:tr w:rsidR="000275D5" w14:paraId="15C080C7" w14:textId="77777777" w:rsidTr="00416FE6">
        <w:trPr>
          <w:trHeight w:val="262"/>
        </w:trPr>
        <w:tc>
          <w:tcPr>
            <w:tcW w:w="4356" w:type="dxa"/>
          </w:tcPr>
          <w:p w14:paraId="19A2F1A8" w14:textId="77777777" w:rsidR="000275D5" w:rsidRPr="000275D5" w:rsidRDefault="000275D5" w:rsidP="000275D5">
            <w:pPr>
              <w:pStyle w:val="ab"/>
              <w:suppressAutoHyphen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275D5">
              <w:rPr>
                <w:sz w:val="22"/>
                <w:szCs w:val="22"/>
              </w:rPr>
              <w:t>Формирование проектной команды.</w:t>
            </w:r>
            <w:r w:rsidRPr="000275D5">
              <w:rPr>
                <w:sz w:val="22"/>
                <w:szCs w:val="22"/>
                <w:lang w:val="ru-RU"/>
              </w:rPr>
              <w:t xml:space="preserve"> Управление коммуникациями в проекте.</w:t>
            </w:r>
          </w:p>
        </w:tc>
        <w:tc>
          <w:tcPr>
            <w:tcW w:w="2551" w:type="dxa"/>
          </w:tcPr>
          <w:p w14:paraId="1B1D6FAF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УК-2, УК-3</w:t>
            </w:r>
          </w:p>
        </w:tc>
        <w:tc>
          <w:tcPr>
            <w:tcW w:w="2942" w:type="dxa"/>
          </w:tcPr>
          <w:p w14:paraId="53524226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КР, экзамен</w:t>
            </w:r>
          </w:p>
        </w:tc>
      </w:tr>
      <w:tr w:rsidR="000275D5" w14:paraId="28901E7F" w14:textId="77777777" w:rsidTr="00416FE6">
        <w:trPr>
          <w:trHeight w:val="262"/>
        </w:trPr>
        <w:tc>
          <w:tcPr>
            <w:tcW w:w="4356" w:type="dxa"/>
          </w:tcPr>
          <w:p w14:paraId="15190506" w14:textId="77777777" w:rsidR="000275D5" w:rsidRPr="000275D5" w:rsidRDefault="000275D5" w:rsidP="000275D5">
            <w:pPr>
              <w:ind w:firstLine="0"/>
              <w:rPr>
                <w:sz w:val="22"/>
                <w:szCs w:val="22"/>
              </w:rPr>
            </w:pPr>
            <w:r w:rsidRPr="000275D5">
              <w:rPr>
                <w:color w:val="000000"/>
                <w:sz w:val="22"/>
                <w:szCs w:val="22"/>
              </w:rPr>
              <w:t>Управление проектом</w:t>
            </w:r>
            <w:r w:rsidRPr="000275D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7BE26987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УК-2, УК-3</w:t>
            </w:r>
          </w:p>
        </w:tc>
        <w:tc>
          <w:tcPr>
            <w:tcW w:w="2942" w:type="dxa"/>
          </w:tcPr>
          <w:p w14:paraId="37F762A5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КР, экзамен</w:t>
            </w:r>
          </w:p>
        </w:tc>
      </w:tr>
      <w:tr w:rsidR="000275D5" w14:paraId="554987B4" w14:textId="77777777" w:rsidTr="00B9436B">
        <w:trPr>
          <w:trHeight w:val="262"/>
        </w:trPr>
        <w:tc>
          <w:tcPr>
            <w:tcW w:w="4356" w:type="dxa"/>
            <w:vAlign w:val="center"/>
          </w:tcPr>
          <w:p w14:paraId="3BEEBDB6" w14:textId="77777777" w:rsidR="000275D5" w:rsidRPr="000275D5" w:rsidRDefault="000275D5" w:rsidP="000275D5">
            <w:pPr>
              <w:pStyle w:val="ab"/>
              <w:suppressAutoHyphen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val="ru-RU"/>
              </w:rPr>
            </w:pPr>
            <w:r w:rsidRPr="000275D5">
              <w:rPr>
                <w:sz w:val="22"/>
                <w:szCs w:val="22"/>
              </w:rPr>
              <w:t>Управление качеством проекта, у</w:t>
            </w:r>
            <w:r w:rsidRPr="000275D5">
              <w:rPr>
                <w:sz w:val="22"/>
                <w:szCs w:val="22"/>
                <w:lang w:val="ru-RU"/>
              </w:rPr>
              <w:t>правление рисками в проекте.</w:t>
            </w:r>
          </w:p>
        </w:tc>
        <w:tc>
          <w:tcPr>
            <w:tcW w:w="2551" w:type="dxa"/>
          </w:tcPr>
          <w:p w14:paraId="50F0C536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УК-2, УК-3</w:t>
            </w:r>
          </w:p>
        </w:tc>
        <w:tc>
          <w:tcPr>
            <w:tcW w:w="2942" w:type="dxa"/>
          </w:tcPr>
          <w:p w14:paraId="3FCA7724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КР, экзамен</w:t>
            </w:r>
          </w:p>
        </w:tc>
      </w:tr>
    </w:tbl>
    <w:p w14:paraId="00E7E640" w14:textId="77777777" w:rsidR="00793D58" w:rsidRDefault="00793D58" w:rsidP="007E40D3">
      <w:pPr>
        <w:pStyle w:val="Heading1"/>
        <w:spacing w:before="90"/>
        <w:ind w:left="1107"/>
      </w:pPr>
    </w:p>
    <w:p w14:paraId="5B78E144" w14:textId="77777777" w:rsidR="007E40D3" w:rsidRDefault="007E40D3" w:rsidP="007E40D3">
      <w:pPr>
        <w:pStyle w:val="Heading1"/>
        <w:spacing w:before="90"/>
        <w:ind w:left="1107"/>
      </w:pPr>
      <w:r>
        <w:t>4 ТИПОВЫЕ КОНТРОЛЬНЫЕ ЗАДАНИЯ ИЛИ ИНЫЕ МАТЕРИАЛЫ</w:t>
      </w:r>
    </w:p>
    <w:p w14:paraId="4766DA80" w14:textId="77777777" w:rsidR="007E40D3" w:rsidRDefault="007E40D3" w:rsidP="007E40D3">
      <w:pPr>
        <w:pStyle w:val="Heading1"/>
        <w:ind w:left="255" w:right="25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84"/>
      </w:tblGrid>
      <w:tr w:rsidR="0023385E" w:rsidRPr="00FC243E" w14:paraId="09F6EB90" w14:textId="77777777" w:rsidTr="009571B3">
        <w:tc>
          <w:tcPr>
            <w:tcW w:w="1263" w:type="pct"/>
          </w:tcPr>
          <w:p w14:paraId="4FD93BE9" w14:textId="77777777" w:rsidR="0023385E" w:rsidRPr="00CE1791" w:rsidRDefault="0023385E" w:rsidP="009571B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14:paraId="5BDC4A8F" w14:textId="77777777" w:rsidR="0023385E" w:rsidRPr="002D551A" w:rsidRDefault="0023385E" w:rsidP="009571B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14:paraId="2D2545E3" w14:textId="77777777" w:rsidR="0023385E" w:rsidRPr="002D551A" w:rsidRDefault="0023385E" w:rsidP="009571B3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23385E" w:rsidRPr="00FC243E" w14:paraId="33572DFD" w14:textId="77777777" w:rsidTr="009571B3">
        <w:tc>
          <w:tcPr>
            <w:tcW w:w="1263" w:type="pct"/>
          </w:tcPr>
          <w:p w14:paraId="60B79B79" w14:textId="77777777" w:rsidR="0023385E" w:rsidRDefault="0023385E" w:rsidP="0023385E">
            <w:pPr>
              <w:jc w:val="center"/>
            </w:pPr>
            <w:r>
              <w:t>УК-2</w:t>
            </w:r>
          </w:p>
        </w:tc>
        <w:tc>
          <w:tcPr>
            <w:tcW w:w="3737" w:type="pct"/>
          </w:tcPr>
          <w:p w14:paraId="7ED45894" w14:textId="77777777" w:rsidR="0023385E" w:rsidRPr="0002766F" w:rsidRDefault="0023385E" w:rsidP="0023385E">
            <w:pPr>
              <w:ind w:firstLine="0"/>
              <w:jc w:val="left"/>
              <w:rPr>
                <w:color w:val="000000"/>
                <w:szCs w:val="24"/>
              </w:rPr>
            </w:pPr>
            <w:r w:rsidRPr="002D369D">
              <w:rPr>
                <w:color w:val="000000"/>
                <w:szCs w:val="24"/>
              </w:rPr>
              <w:t>Способен определять круг задач в рамках поставленной цели и выб</w:t>
            </w:r>
            <w:r w:rsidRPr="002D369D">
              <w:rPr>
                <w:color w:val="000000"/>
                <w:szCs w:val="24"/>
              </w:rPr>
              <w:t>и</w:t>
            </w:r>
            <w:r w:rsidRPr="002D369D">
              <w:rPr>
                <w:color w:val="000000"/>
                <w:szCs w:val="24"/>
              </w:rPr>
              <w:t>рать оптимальные способы их решения, исходя из действующих прав</w:t>
            </w:r>
            <w:r w:rsidRPr="002D369D">
              <w:rPr>
                <w:color w:val="000000"/>
                <w:szCs w:val="24"/>
              </w:rPr>
              <w:t>о</w:t>
            </w:r>
            <w:r w:rsidRPr="002D369D">
              <w:rPr>
                <w:color w:val="000000"/>
                <w:szCs w:val="24"/>
              </w:rPr>
              <w:t>вых норм, им</w:t>
            </w:r>
            <w:r w:rsidR="002037A3">
              <w:rPr>
                <w:color w:val="000000"/>
                <w:szCs w:val="24"/>
              </w:rPr>
              <w:t>еющихся ресурсов и ограничений.</w:t>
            </w:r>
          </w:p>
        </w:tc>
      </w:tr>
    </w:tbl>
    <w:p w14:paraId="328BFF14" w14:textId="77777777" w:rsidR="00CE225C" w:rsidRDefault="00CE225C" w:rsidP="00BB4010">
      <w:pPr>
        <w:rPr>
          <w:color w:val="000000"/>
          <w:sz w:val="22"/>
          <w:szCs w:val="22"/>
        </w:rPr>
      </w:pPr>
    </w:p>
    <w:p w14:paraId="3FC576A3" w14:textId="77777777" w:rsidR="002037A3" w:rsidRDefault="002037A3" w:rsidP="002037A3">
      <w:pPr>
        <w:pStyle w:val="aff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Типовые тестовые вопросы</w:t>
      </w:r>
    </w:p>
    <w:p w14:paraId="156512ED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</w:p>
    <w:p w14:paraId="6193BB0E" w14:textId="77777777" w:rsidR="002037A3" w:rsidRDefault="002037A3" w:rsidP="009571B3">
      <w:pPr>
        <w:pStyle w:val="aff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Критический путь – это</w:t>
      </w:r>
    </w:p>
    <w:p w14:paraId="7B7BE152" w14:textId="77777777" w:rsidR="002037A3" w:rsidRDefault="002037A3" w:rsidP="002037A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+а)</w:t>
      </w:r>
      <w:r w:rsidRPr="00714D94">
        <w:rPr>
          <w:rFonts w:ascii="Times New Roman" w:hAnsi="Times New Roman" w:cs="Times New Roman"/>
          <w:sz w:val="24"/>
          <w:szCs w:val="24"/>
        </w:rPr>
        <w:t xml:space="preserve"> задача или последовательность задач, определяющая дату окончания проекта</w:t>
      </w:r>
    </w:p>
    <w:p w14:paraId="5A8013CE" w14:textId="77777777" w:rsidR="002037A3" w:rsidRDefault="002037A3" w:rsidP="002037A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714D94">
        <w:rPr>
          <w:rFonts w:ascii="Times New Roman" w:hAnsi="Times New Roman" w:cs="Times New Roman"/>
          <w:sz w:val="24"/>
          <w:szCs w:val="24"/>
        </w:rPr>
        <w:t xml:space="preserve"> задача или последовательность задач, определяющая дату </w:t>
      </w:r>
      <w:r>
        <w:rPr>
          <w:rFonts w:ascii="Times New Roman" w:hAnsi="Times New Roman" w:cs="Times New Roman"/>
          <w:sz w:val="24"/>
          <w:szCs w:val="24"/>
        </w:rPr>
        <w:t>начала</w:t>
      </w:r>
      <w:r w:rsidRPr="00714D94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14:paraId="7E8499FA" w14:textId="77777777" w:rsidR="002037A3" w:rsidRDefault="002037A3" w:rsidP="002037A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714D94">
        <w:rPr>
          <w:rFonts w:ascii="Times New Roman" w:hAnsi="Times New Roman" w:cs="Times New Roman"/>
          <w:sz w:val="24"/>
          <w:szCs w:val="24"/>
        </w:rPr>
        <w:t xml:space="preserve"> задача или последовательность задач, определяющая </w:t>
      </w:r>
      <w:r>
        <w:rPr>
          <w:rFonts w:ascii="Times New Roman" w:hAnsi="Times New Roman" w:cs="Times New Roman"/>
          <w:sz w:val="24"/>
          <w:szCs w:val="24"/>
        </w:rPr>
        <w:t>ровно середину</w:t>
      </w:r>
      <w:r w:rsidRPr="00714D94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14:paraId="40140B59" w14:textId="77777777" w:rsidR="002037A3" w:rsidRDefault="002037A3" w:rsidP="002037A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</w:p>
    <w:p w14:paraId="5C04352A" w14:textId="77777777" w:rsidR="002037A3" w:rsidRDefault="002037A3" w:rsidP="009571B3">
      <w:pPr>
        <w:pStyle w:val="aff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A5F">
        <w:rPr>
          <w:rFonts w:ascii="Times New Roman" w:hAnsi="Times New Roman" w:cs="Times New Roman"/>
          <w:sz w:val="24"/>
          <w:szCs w:val="24"/>
        </w:rPr>
        <w:t>Если увеличить длительность задачи, лежащей на критическом пути, то общая длительность проекта</w:t>
      </w:r>
    </w:p>
    <w:p w14:paraId="28787250" w14:textId="77777777" w:rsidR="002037A3" w:rsidRDefault="002037A3" w:rsidP="002037A3">
      <w:pPr>
        <w:pStyle w:val="aff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+а) </w:t>
      </w:r>
      <w:r w:rsidRPr="00761A5F">
        <w:rPr>
          <w:rFonts w:ascii="Times New Roman" w:hAnsi="Times New Roman" w:cs="Times New Roman"/>
          <w:sz w:val="24"/>
          <w:szCs w:val="24"/>
        </w:rPr>
        <w:t>увеличится</w:t>
      </w:r>
    </w:p>
    <w:p w14:paraId="2FC629AD" w14:textId="77777777" w:rsidR="002037A3" w:rsidRDefault="002037A3" w:rsidP="002037A3">
      <w:pPr>
        <w:pStyle w:val="aff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уменьшится</w:t>
      </w:r>
    </w:p>
    <w:p w14:paraId="603997AE" w14:textId="77777777" w:rsidR="002037A3" w:rsidRDefault="002037A3" w:rsidP="002037A3">
      <w:pPr>
        <w:pStyle w:val="aff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останется такой же</w:t>
      </w:r>
    </w:p>
    <w:p w14:paraId="1C7CD324" w14:textId="77777777" w:rsidR="002037A3" w:rsidRDefault="002037A3" w:rsidP="002037A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</w:p>
    <w:p w14:paraId="7BBCD940" w14:textId="77777777" w:rsidR="002037A3" w:rsidRDefault="002037A3" w:rsidP="009571B3">
      <w:pPr>
        <w:pStyle w:val="aff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проектом – это</w:t>
      </w:r>
    </w:p>
    <w:p w14:paraId="16E76FE7" w14:textId="77777777" w:rsidR="002037A3" w:rsidRDefault="002037A3" w:rsidP="002037A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72E18">
        <w:rPr>
          <w:rFonts w:ascii="Times New Roman" w:hAnsi="Times New Roman" w:cs="Times New Roman"/>
          <w:sz w:val="24"/>
          <w:szCs w:val="24"/>
        </w:rPr>
        <w:t>совокупность мероприятий, направленных на составление плана работ, выполнение которых обеспечивает достижение цели проекта</w:t>
      </w:r>
    </w:p>
    <w:p w14:paraId="47BCA9F0" w14:textId="77777777" w:rsidR="002037A3" w:rsidRDefault="002037A3" w:rsidP="002037A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72E18">
        <w:rPr>
          <w:rFonts w:ascii="Times New Roman" w:hAnsi="Times New Roman" w:cs="Times New Roman"/>
          <w:sz w:val="24"/>
          <w:szCs w:val="24"/>
        </w:rPr>
        <w:t>процесс сбора данных о ходе выполнения работ проекта и корректировки первоначального плана на основании полученной информации</w:t>
      </w:r>
    </w:p>
    <w:p w14:paraId="2BD03ECB" w14:textId="77777777" w:rsidR="002037A3" w:rsidRDefault="002037A3" w:rsidP="002037A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в) </w:t>
      </w:r>
      <w:r w:rsidRPr="00372E18">
        <w:rPr>
          <w:rFonts w:ascii="Times New Roman" w:hAnsi="Times New Roman" w:cs="Times New Roman"/>
          <w:sz w:val="24"/>
          <w:szCs w:val="24"/>
        </w:rPr>
        <w:t>процесс планирования, организации и управления работами и ресурсами, направленный на достижение поставленной цели, как правило, в условиях ограничений на время, имеющиеся ресурсы или стоимость работ</w:t>
      </w:r>
    </w:p>
    <w:p w14:paraId="6F05CD15" w14:textId="77777777" w:rsidR="002037A3" w:rsidRDefault="002037A3" w:rsidP="002037A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72E18">
        <w:rPr>
          <w:rFonts w:ascii="Times New Roman" w:hAnsi="Times New Roman" w:cs="Times New Roman"/>
          <w:sz w:val="24"/>
          <w:szCs w:val="24"/>
        </w:rPr>
        <w:t>совокупность мероприятий, обеспечивающих управление выполнением запланированных работ проекта</w:t>
      </w:r>
    </w:p>
    <w:p w14:paraId="4C998894" w14:textId="77777777" w:rsidR="002037A3" w:rsidRDefault="002037A3" w:rsidP="002037A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</w:p>
    <w:p w14:paraId="3919699C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  <w:lang w:val="en-US"/>
        </w:rPr>
      </w:pPr>
    </w:p>
    <w:p w14:paraId="1EF56954" w14:textId="77777777" w:rsidR="002037A3" w:rsidRDefault="002037A3" w:rsidP="009571B3">
      <w:pPr>
        <w:pStyle w:val="aff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lastRenderedPageBreak/>
        <w:t>Ограничения и крайние сроки задачи можно задать следующим способом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72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372E18">
        <w:rPr>
          <w:rFonts w:ascii="Times New Roman" w:hAnsi="Times New Roman" w:cs="Times New Roman"/>
          <w:sz w:val="24"/>
          <w:szCs w:val="24"/>
        </w:rPr>
        <w:t>)</w:t>
      </w:r>
    </w:p>
    <w:p w14:paraId="47D68552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72E18">
        <w:rPr>
          <w:rFonts w:ascii="Times New Roman" w:hAnsi="Times New Roman" w:cs="Times New Roman"/>
          <w:sz w:val="24"/>
          <w:szCs w:val="24"/>
        </w:rPr>
        <w:t xml:space="preserve">в таблице Контрольные сроки диаграммы </w:t>
      </w:r>
      <w:proofErr w:type="spellStart"/>
      <w:r w:rsidRPr="00372E18">
        <w:rPr>
          <w:rFonts w:ascii="Times New Roman" w:hAnsi="Times New Roman" w:cs="Times New Roman"/>
          <w:sz w:val="24"/>
          <w:szCs w:val="24"/>
        </w:rPr>
        <w:t>Ганта</w:t>
      </w:r>
      <w:proofErr w:type="spellEnd"/>
    </w:p>
    <w:p w14:paraId="0BC57169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72E18">
        <w:rPr>
          <w:rFonts w:ascii="Times New Roman" w:hAnsi="Times New Roman" w:cs="Times New Roman"/>
          <w:sz w:val="24"/>
          <w:szCs w:val="24"/>
        </w:rPr>
        <w:t xml:space="preserve">на календарном графике диаграммы </w:t>
      </w:r>
      <w:proofErr w:type="spellStart"/>
      <w:r w:rsidRPr="00372E18">
        <w:rPr>
          <w:rFonts w:ascii="Times New Roman" w:hAnsi="Times New Roman" w:cs="Times New Roman"/>
          <w:sz w:val="24"/>
          <w:szCs w:val="24"/>
        </w:rPr>
        <w:t>Ганта</w:t>
      </w:r>
      <w:proofErr w:type="spellEnd"/>
    </w:p>
    <w:p w14:paraId="309C7BB9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72E18">
        <w:rPr>
          <w:rFonts w:ascii="Times New Roman" w:hAnsi="Times New Roman" w:cs="Times New Roman"/>
          <w:sz w:val="24"/>
          <w:szCs w:val="24"/>
        </w:rPr>
        <w:t>при помощи формы Ограничения</w:t>
      </w:r>
    </w:p>
    <w:p w14:paraId="7E4332FB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г) </w:t>
      </w:r>
      <w:r w:rsidRPr="00372E18">
        <w:rPr>
          <w:rFonts w:ascii="Times New Roman" w:hAnsi="Times New Roman" w:cs="Times New Roman"/>
          <w:sz w:val="24"/>
          <w:szCs w:val="24"/>
        </w:rPr>
        <w:t>в окне сведений о задаче на вкладке Дополнительно</w:t>
      </w:r>
    </w:p>
    <w:p w14:paraId="7307D206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</w:p>
    <w:p w14:paraId="0E11205A" w14:textId="77777777" w:rsidR="002037A3" w:rsidRDefault="002037A3" w:rsidP="009571B3">
      <w:pPr>
        <w:pStyle w:val="aff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Какое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является основным в MS Project?</w:t>
      </w:r>
    </w:p>
    <w:p w14:paraId="4212CD06" w14:textId="77777777" w:rsidR="002037A3" w:rsidRPr="00372E18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372E18">
        <w:rPr>
          <w:rFonts w:ascii="Times New Roman" w:hAnsi="Times New Roman" w:cs="Times New Roman"/>
          <w:sz w:val="24"/>
          <w:szCs w:val="24"/>
        </w:rPr>
        <w:t xml:space="preserve">a) Диаграмма </w:t>
      </w:r>
      <w:proofErr w:type="spellStart"/>
      <w:r w:rsidRPr="00372E18">
        <w:rPr>
          <w:rFonts w:ascii="Times New Roman" w:hAnsi="Times New Roman" w:cs="Times New Roman"/>
          <w:sz w:val="24"/>
          <w:szCs w:val="24"/>
        </w:rPr>
        <w:t>Ганта</w:t>
      </w:r>
      <w:proofErr w:type="spellEnd"/>
    </w:p>
    <w:p w14:paraId="66503F16" w14:textId="77777777" w:rsidR="002037A3" w:rsidRPr="00372E18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б) Использование Ресурсов</w:t>
      </w:r>
    </w:p>
    <w:p w14:paraId="2F911C04" w14:textId="77777777" w:rsidR="002037A3" w:rsidRPr="00372E18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в) Использование задач</w:t>
      </w:r>
    </w:p>
    <w:p w14:paraId="6CEC83F1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г) Сеть ПЕРТ</w:t>
      </w:r>
    </w:p>
    <w:p w14:paraId="488EA11F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</w:p>
    <w:p w14:paraId="22C803BF" w14:textId="77777777" w:rsidR="002037A3" w:rsidRPr="00372E18" w:rsidRDefault="002037A3" w:rsidP="009571B3">
      <w:pPr>
        <w:pStyle w:val="aff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ресурсы не используются в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72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Project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E4475EC" w14:textId="77777777" w:rsidR="002037A3" w:rsidRPr="00372E18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 xml:space="preserve">+ a) </w:t>
      </w:r>
      <w:r>
        <w:rPr>
          <w:rFonts w:ascii="Times New Roman" w:hAnsi="Times New Roman" w:cs="Times New Roman"/>
          <w:sz w:val="24"/>
          <w:szCs w:val="24"/>
        </w:rPr>
        <w:t>Производственные</w:t>
      </w:r>
    </w:p>
    <w:p w14:paraId="536CE022" w14:textId="77777777" w:rsidR="002037A3" w:rsidRPr="00372E18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Трудовые</w:t>
      </w:r>
    </w:p>
    <w:p w14:paraId="12DF6CDE" w14:textId="77777777" w:rsidR="002037A3" w:rsidRPr="00372E18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Материальные</w:t>
      </w:r>
    </w:p>
    <w:p w14:paraId="2060456F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Затратные</w:t>
      </w:r>
    </w:p>
    <w:p w14:paraId="2854836D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</w:p>
    <w:p w14:paraId="4D42A6BE" w14:textId="77777777" w:rsidR="002037A3" w:rsidRDefault="002037A3" w:rsidP="009571B3">
      <w:pPr>
        <w:pStyle w:val="aff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92D13">
        <w:rPr>
          <w:rFonts w:ascii="Times New Roman" w:hAnsi="Times New Roman" w:cs="Times New Roman"/>
          <w:sz w:val="24"/>
          <w:szCs w:val="24"/>
        </w:rPr>
        <w:t>Назначения в MS Project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92D13">
        <w:rPr>
          <w:rFonts w:ascii="Times New Roman" w:hAnsi="Times New Roman" w:cs="Times New Roman"/>
          <w:sz w:val="24"/>
          <w:szCs w:val="24"/>
        </w:rPr>
        <w:t xml:space="preserve"> это</w:t>
      </w:r>
    </w:p>
    <w:p w14:paraId="11039F11" w14:textId="77777777" w:rsidR="002037A3" w:rsidRPr="00692D1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 w:rsidRPr="00692D13">
        <w:rPr>
          <w:rFonts w:ascii="Times New Roman" w:hAnsi="Times New Roman" w:cs="Times New Roman"/>
          <w:sz w:val="24"/>
          <w:szCs w:val="24"/>
        </w:rPr>
        <w:t>+ a) связь конкретной задачи с ресурсами, выделенными для ее выполнения</w:t>
      </w:r>
    </w:p>
    <w:p w14:paraId="52FA130F" w14:textId="77777777" w:rsidR="002037A3" w:rsidRPr="00692D1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 w:rsidRPr="00692D13">
        <w:rPr>
          <w:rFonts w:ascii="Times New Roman" w:hAnsi="Times New Roman" w:cs="Times New Roman"/>
          <w:sz w:val="24"/>
          <w:szCs w:val="24"/>
        </w:rPr>
        <w:t>б) связь конкретной вехи с ресурсами, выделенными для ее выполнения</w:t>
      </w:r>
    </w:p>
    <w:p w14:paraId="5EBA1604" w14:textId="77777777" w:rsidR="002037A3" w:rsidRPr="00692D1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 w:rsidRPr="00692D13">
        <w:rPr>
          <w:rFonts w:ascii="Times New Roman" w:hAnsi="Times New Roman" w:cs="Times New Roman"/>
          <w:sz w:val="24"/>
          <w:szCs w:val="24"/>
        </w:rPr>
        <w:t>в) связь между задачами проекта</w:t>
      </w:r>
    </w:p>
    <w:p w14:paraId="23EB830D" w14:textId="77777777" w:rsidR="002037A3" w:rsidRP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 w:rsidRPr="00692D13">
        <w:rPr>
          <w:rFonts w:ascii="Times New Roman" w:hAnsi="Times New Roman" w:cs="Times New Roman"/>
          <w:sz w:val="24"/>
          <w:szCs w:val="24"/>
        </w:rPr>
        <w:t>г) связь конкретной задачи с ее длительностью</w:t>
      </w:r>
    </w:p>
    <w:p w14:paraId="1D0F5D45" w14:textId="77777777" w:rsidR="002037A3" w:rsidRDefault="002037A3" w:rsidP="002037A3">
      <w:pPr>
        <w:pStyle w:val="aff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179E7D8" w14:textId="77777777" w:rsidR="002037A3" w:rsidRPr="00A571F7" w:rsidRDefault="002037A3" w:rsidP="009571B3">
      <w:pPr>
        <w:pStyle w:val="aff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571F7">
        <w:rPr>
          <w:rFonts w:ascii="Times New Roman" w:hAnsi="Times New Roman" w:cs="Times New Roman"/>
          <w:sz w:val="24"/>
          <w:szCs w:val="24"/>
        </w:rPr>
        <w:t xml:space="preserve">сновные модели реализации </w:t>
      </w:r>
      <w:r>
        <w:rPr>
          <w:rFonts w:ascii="Times New Roman" w:hAnsi="Times New Roman" w:cs="Times New Roman"/>
          <w:sz w:val="24"/>
          <w:szCs w:val="24"/>
        </w:rPr>
        <w:t>жизненного</w:t>
      </w:r>
      <w:r w:rsidRPr="00A57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цикла </w:t>
      </w:r>
      <w:r w:rsidRPr="00A571F7">
        <w:rPr>
          <w:rFonts w:ascii="Times New Roman" w:hAnsi="Times New Roman" w:cs="Times New Roman"/>
          <w:sz w:val="24"/>
          <w:szCs w:val="24"/>
        </w:rPr>
        <w:t xml:space="preserve">разработки </w:t>
      </w:r>
      <w:r>
        <w:rPr>
          <w:rFonts w:ascii="Times New Roman" w:hAnsi="Times New Roman" w:cs="Times New Roman"/>
          <w:sz w:val="24"/>
          <w:szCs w:val="24"/>
        </w:rPr>
        <w:t>информационных систем это</w:t>
      </w:r>
    </w:p>
    <w:p w14:paraId="6CC04A1E" w14:textId="77777777" w:rsidR="002037A3" w:rsidRPr="00A571F7" w:rsidRDefault="002037A3" w:rsidP="002037A3">
      <w:pPr>
        <w:ind w:left="207"/>
      </w:pPr>
      <w:r>
        <w:rPr>
          <w:szCs w:val="24"/>
        </w:rPr>
        <w:t xml:space="preserve">+а) </w:t>
      </w:r>
      <w:r w:rsidRPr="00A571F7">
        <w:t>каскадная модель</w:t>
      </w:r>
    </w:p>
    <w:p w14:paraId="27E85C75" w14:textId="77777777" w:rsidR="002037A3" w:rsidRDefault="002037A3" w:rsidP="002037A3">
      <w:pPr>
        <w:ind w:left="207"/>
      </w:pPr>
      <w:r>
        <w:t>б) устойчивая модель</w:t>
      </w:r>
    </w:p>
    <w:p w14:paraId="182FBC37" w14:textId="77777777" w:rsidR="002037A3" w:rsidRDefault="002037A3" w:rsidP="002037A3">
      <w:pPr>
        <w:ind w:firstLine="207"/>
      </w:pPr>
      <w:r>
        <w:t>+в) эволюционная модель</w:t>
      </w:r>
    </w:p>
    <w:p w14:paraId="7A5436EF" w14:textId="77777777" w:rsidR="002037A3" w:rsidRDefault="002037A3" w:rsidP="002037A3">
      <w:pPr>
        <w:ind w:left="207"/>
      </w:pPr>
      <w:r>
        <w:t>г) современная модель</w:t>
      </w:r>
    </w:p>
    <w:p w14:paraId="0BCC6E6E" w14:textId="77777777" w:rsidR="002037A3" w:rsidRDefault="002037A3" w:rsidP="002037A3">
      <w:pPr>
        <w:pStyle w:val="aff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CB53253" w14:textId="77777777" w:rsidR="002037A3" w:rsidRPr="00A571F7" w:rsidRDefault="002037A3" w:rsidP="009571B3">
      <w:pPr>
        <w:pStyle w:val="aff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модель имеет следующие признаки: «В</w:t>
      </w:r>
      <w:r w:rsidRPr="00A571F7">
        <w:rPr>
          <w:rFonts w:ascii="Times New Roman" w:hAnsi="Times New Roman" w:cs="Times New Roman"/>
          <w:sz w:val="24"/>
          <w:szCs w:val="24"/>
        </w:rPr>
        <w:t>се требования к системе и ее характеристики определяются один раз на протяжении всего жизненного цикла;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1F7">
        <w:rPr>
          <w:rFonts w:ascii="Times New Roman" w:hAnsi="Times New Roman" w:cs="Times New Roman"/>
          <w:sz w:val="24"/>
          <w:szCs w:val="24"/>
        </w:rPr>
        <w:t>вся система внедряется одновременно, миграция со старых систем на новую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только один раз»</w:t>
      </w:r>
    </w:p>
    <w:p w14:paraId="0E58751E" w14:textId="77777777" w:rsidR="002037A3" w:rsidRPr="00A571F7" w:rsidRDefault="002037A3" w:rsidP="002037A3">
      <w:pPr>
        <w:ind w:left="207"/>
      </w:pPr>
      <w:r>
        <w:rPr>
          <w:szCs w:val="24"/>
        </w:rPr>
        <w:t xml:space="preserve">+а) </w:t>
      </w:r>
      <w:r w:rsidRPr="00A571F7">
        <w:t>каскадная модель</w:t>
      </w:r>
    </w:p>
    <w:p w14:paraId="7291C701" w14:textId="77777777" w:rsidR="002037A3" w:rsidRDefault="002037A3" w:rsidP="002037A3">
      <w:pPr>
        <w:ind w:left="207"/>
      </w:pPr>
      <w:r>
        <w:t>б) инкрементная модель</w:t>
      </w:r>
    </w:p>
    <w:p w14:paraId="5D8C59A9" w14:textId="77777777" w:rsidR="002037A3" w:rsidRDefault="002037A3" w:rsidP="002037A3">
      <w:pPr>
        <w:ind w:firstLine="207"/>
      </w:pPr>
      <w:r>
        <w:t>в) эволюционная модель</w:t>
      </w:r>
    </w:p>
    <w:p w14:paraId="6C58A29A" w14:textId="77777777" w:rsidR="002037A3" w:rsidRDefault="002037A3" w:rsidP="002037A3">
      <w:pPr>
        <w:pStyle w:val="aff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F62D19A" w14:textId="77777777" w:rsidR="002037A3" w:rsidRDefault="002037A3" w:rsidP="009571B3">
      <w:pPr>
        <w:pStyle w:val="aff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571F7">
        <w:rPr>
          <w:rFonts w:ascii="Times New Roman" w:hAnsi="Times New Roman" w:cs="Times New Roman"/>
          <w:sz w:val="24"/>
          <w:szCs w:val="24"/>
        </w:rPr>
        <w:t xml:space="preserve">Какая модель реализует запланированное усовершенствование системы. </w:t>
      </w:r>
    </w:p>
    <w:p w14:paraId="2D0FCAE7" w14:textId="77777777" w:rsidR="002037A3" w:rsidRPr="00A571F7" w:rsidRDefault="002037A3" w:rsidP="002037A3">
      <w:pPr>
        <w:ind w:left="207"/>
      </w:pPr>
      <w:r>
        <w:rPr>
          <w:szCs w:val="24"/>
        </w:rPr>
        <w:t xml:space="preserve">а) </w:t>
      </w:r>
      <w:r w:rsidRPr="00A571F7">
        <w:t>каскадная модель</w:t>
      </w:r>
    </w:p>
    <w:p w14:paraId="51E7BE1C" w14:textId="77777777" w:rsidR="002037A3" w:rsidRDefault="002037A3" w:rsidP="002037A3">
      <w:pPr>
        <w:ind w:left="207"/>
      </w:pPr>
      <w:r>
        <w:t>+б) инкрементная модель</w:t>
      </w:r>
    </w:p>
    <w:p w14:paraId="427508DF" w14:textId="77777777" w:rsidR="002037A3" w:rsidRDefault="002037A3" w:rsidP="002037A3">
      <w:pPr>
        <w:ind w:firstLine="207"/>
      </w:pPr>
      <w:r>
        <w:t>в) эволюционная модель</w:t>
      </w:r>
    </w:p>
    <w:p w14:paraId="1EE21E8B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</w:p>
    <w:p w14:paraId="63BA7191" w14:textId="77777777" w:rsidR="002037A3" w:rsidRDefault="002037A3" w:rsidP="009571B3">
      <w:pPr>
        <w:pStyle w:val="aff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964F9">
        <w:rPr>
          <w:rFonts w:ascii="Times New Roman" w:hAnsi="Times New Roman" w:cs="Times New Roman"/>
          <w:sz w:val="24"/>
          <w:szCs w:val="24"/>
        </w:rPr>
        <w:t>Определение требований — это</w:t>
      </w:r>
    </w:p>
    <w:p w14:paraId="02A3B4ED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а) </w:t>
      </w:r>
      <w:r w:rsidRPr="007964F9">
        <w:rPr>
          <w:rFonts w:ascii="Times New Roman" w:hAnsi="Times New Roman" w:cs="Times New Roman"/>
          <w:sz w:val="24"/>
          <w:szCs w:val="24"/>
        </w:rPr>
        <w:t>описание общего контекста задачи, ожидаемых функций системы и ее ограничений</w:t>
      </w:r>
    </w:p>
    <w:p w14:paraId="5D609521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81286">
        <w:rPr>
          <w:rFonts w:ascii="Times New Roman" w:hAnsi="Times New Roman" w:cs="Times New Roman"/>
          <w:sz w:val="24"/>
          <w:szCs w:val="24"/>
        </w:rPr>
        <w:t>окончательные и промежуточные цели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14:paraId="5D45F332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964F9">
        <w:rPr>
          <w:rFonts w:ascii="Times New Roman" w:hAnsi="Times New Roman" w:cs="Times New Roman"/>
          <w:sz w:val="24"/>
          <w:szCs w:val="24"/>
        </w:rPr>
        <w:t>действия менеджера проекта, связанные с выяснением того, какая разработка нужна пользователю</w:t>
      </w:r>
    </w:p>
    <w:p w14:paraId="5F8FBEB2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964F9">
        <w:rPr>
          <w:rFonts w:ascii="Times New Roman" w:hAnsi="Times New Roman" w:cs="Times New Roman"/>
          <w:sz w:val="24"/>
          <w:szCs w:val="24"/>
        </w:rPr>
        <w:t>описание ограничений на применимость разрабатываемого приложения</w:t>
      </w:r>
    </w:p>
    <w:p w14:paraId="2893A455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</w:p>
    <w:p w14:paraId="43141969" w14:textId="77777777" w:rsidR="002037A3" w:rsidRDefault="002037A3" w:rsidP="009571B3">
      <w:pPr>
        <w:pStyle w:val="aff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задачам начальной фазы экстремального программирования относятся</w:t>
      </w:r>
    </w:p>
    <w:p w14:paraId="751FA463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964F9">
        <w:rPr>
          <w:rFonts w:ascii="Times New Roman" w:hAnsi="Times New Roman" w:cs="Times New Roman"/>
          <w:sz w:val="24"/>
          <w:szCs w:val="24"/>
        </w:rPr>
        <w:t>построение единой концепции проекта</w:t>
      </w:r>
    </w:p>
    <w:p w14:paraId="59F26299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7964F9">
        <w:rPr>
          <w:rFonts w:ascii="Times New Roman" w:hAnsi="Times New Roman" w:cs="Times New Roman"/>
          <w:sz w:val="24"/>
          <w:szCs w:val="24"/>
        </w:rPr>
        <w:t>создание условий для выполнения проекта в рамках методологии экстремального программирования</w:t>
      </w:r>
    </w:p>
    <w:p w14:paraId="42BD7281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964F9">
        <w:rPr>
          <w:rFonts w:ascii="Times New Roman" w:hAnsi="Times New Roman" w:cs="Times New Roman"/>
          <w:sz w:val="24"/>
          <w:szCs w:val="24"/>
        </w:rPr>
        <w:t>исследование предметной области, разработка архитектуры и подготовка к первой итерации</w:t>
      </w:r>
    </w:p>
    <w:p w14:paraId="78DEA06B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г) </w:t>
      </w:r>
      <w:r w:rsidRPr="007964F9">
        <w:rPr>
          <w:rFonts w:ascii="Times New Roman" w:hAnsi="Times New Roman" w:cs="Times New Roman"/>
          <w:sz w:val="24"/>
          <w:szCs w:val="24"/>
        </w:rPr>
        <w:t>построение и внедрение первого релиза программной системы</w:t>
      </w:r>
    </w:p>
    <w:p w14:paraId="0FBD15BF" w14:textId="77777777" w:rsidR="002037A3" w:rsidRDefault="002037A3" w:rsidP="002037A3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63F7F103" w14:textId="77777777" w:rsidR="002037A3" w:rsidRDefault="002037A3" w:rsidP="009571B3">
      <w:pPr>
        <w:pStyle w:val="ab"/>
        <w:widowControl w:val="0"/>
        <w:numPr>
          <w:ilvl w:val="0"/>
          <w:numId w:val="20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Переход от одной фазы к другой предполагает полную корректность результата предыдущей фазы в методологии</w:t>
      </w:r>
    </w:p>
    <w:p w14:paraId="39E5FBDF" w14:textId="77777777" w:rsidR="002037A3" w:rsidRPr="00651E36" w:rsidRDefault="002037A3" w:rsidP="002037A3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а) </w:t>
      </w:r>
      <w:r>
        <w:rPr>
          <w:rFonts w:eastAsia="Calibri"/>
          <w:bCs/>
          <w:color w:val="000000"/>
          <w:sz w:val="24"/>
          <w:szCs w:val="24"/>
          <w:lang w:val="en-US"/>
        </w:rPr>
        <w:t>Scrum</w:t>
      </w:r>
    </w:p>
    <w:p w14:paraId="46FC768C" w14:textId="77777777" w:rsidR="002037A3" w:rsidRPr="00651E36" w:rsidRDefault="002037A3" w:rsidP="002037A3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б) </w:t>
      </w:r>
      <w:r>
        <w:rPr>
          <w:rFonts w:eastAsia="Calibri"/>
          <w:bCs/>
          <w:color w:val="000000"/>
          <w:sz w:val="24"/>
          <w:szCs w:val="24"/>
          <w:lang w:val="en-US"/>
        </w:rPr>
        <w:t>Agile</w:t>
      </w:r>
    </w:p>
    <w:p w14:paraId="5E5CBF36" w14:textId="77777777" w:rsidR="002037A3" w:rsidRDefault="002037A3" w:rsidP="002037A3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в) каскадной</w:t>
      </w:r>
    </w:p>
    <w:p w14:paraId="2720591B" w14:textId="77777777" w:rsidR="002037A3" w:rsidRDefault="002037A3" w:rsidP="002037A3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1F071629" w14:textId="77777777" w:rsidR="002037A3" w:rsidRDefault="002037A3" w:rsidP="009571B3">
      <w:pPr>
        <w:pStyle w:val="ab"/>
        <w:widowControl w:val="0"/>
        <w:numPr>
          <w:ilvl w:val="0"/>
          <w:numId w:val="20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 спиральной модели каждый виток разработки разбит на</w:t>
      </w:r>
    </w:p>
    <w:p w14:paraId="6DE9E2F5" w14:textId="77777777" w:rsidR="002037A3" w:rsidRDefault="002037A3" w:rsidP="002037A3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а) 2 секции</w:t>
      </w:r>
    </w:p>
    <w:p w14:paraId="40B4B675" w14:textId="77777777" w:rsidR="002037A3" w:rsidRDefault="002037A3" w:rsidP="002037A3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б) 3 секции</w:t>
      </w:r>
    </w:p>
    <w:p w14:paraId="6FC87E3E" w14:textId="77777777" w:rsidR="002037A3" w:rsidRDefault="002037A3" w:rsidP="002037A3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в) 4 секции</w:t>
      </w:r>
    </w:p>
    <w:p w14:paraId="79A00542" w14:textId="77777777" w:rsidR="002037A3" w:rsidRDefault="002037A3" w:rsidP="002037A3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8 секций</w:t>
      </w:r>
    </w:p>
    <w:p w14:paraId="0AF6B52F" w14:textId="77777777" w:rsidR="002037A3" w:rsidRDefault="002037A3" w:rsidP="002037A3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35917775" w14:textId="77777777" w:rsidR="002037A3" w:rsidRDefault="002037A3" w:rsidP="009571B3">
      <w:pPr>
        <w:pStyle w:val="ab"/>
        <w:widowControl w:val="0"/>
        <w:numPr>
          <w:ilvl w:val="0"/>
          <w:numId w:val="20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Основной единицей в методологии </w:t>
      </w:r>
      <w:r>
        <w:rPr>
          <w:rFonts w:eastAsia="Calibri"/>
          <w:bCs/>
          <w:color w:val="000000"/>
          <w:sz w:val="24"/>
          <w:szCs w:val="24"/>
          <w:lang w:val="en-US"/>
        </w:rPr>
        <w:t>Scrum</w:t>
      </w:r>
      <w:r w:rsidRPr="00500721">
        <w:rPr>
          <w:rFonts w:eastAsia="Calibri"/>
          <w:bCs/>
          <w:color w:val="000000"/>
          <w:sz w:val="24"/>
          <w:szCs w:val="24"/>
        </w:rPr>
        <w:t xml:space="preserve"> </w:t>
      </w:r>
      <w:r>
        <w:rPr>
          <w:rFonts w:eastAsia="Calibri"/>
          <w:bCs/>
          <w:color w:val="000000"/>
          <w:sz w:val="24"/>
          <w:szCs w:val="24"/>
        </w:rPr>
        <w:t>является</w:t>
      </w:r>
    </w:p>
    <w:p w14:paraId="28A0A3DD" w14:textId="77777777" w:rsidR="002037A3" w:rsidRDefault="002037A3" w:rsidP="002037A3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а) спринт</w:t>
      </w:r>
    </w:p>
    <w:p w14:paraId="35BB1F64" w14:textId="77777777" w:rsidR="002037A3" w:rsidRDefault="002037A3" w:rsidP="002037A3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б) диаграмма сгорания задач</w:t>
      </w:r>
    </w:p>
    <w:p w14:paraId="66B00B74" w14:textId="77777777" w:rsidR="002037A3" w:rsidRDefault="002037A3" w:rsidP="002037A3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в) журнал пожеланий проекта</w:t>
      </w:r>
    </w:p>
    <w:p w14:paraId="0AB44FF7" w14:textId="77777777" w:rsidR="002037A3" w:rsidRDefault="002037A3" w:rsidP="002037A3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журнал пожеланий спринта</w:t>
      </w:r>
    </w:p>
    <w:p w14:paraId="426C5CA5" w14:textId="77777777" w:rsidR="002037A3" w:rsidRDefault="002037A3" w:rsidP="002037A3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522AFC55" w14:textId="77777777" w:rsidR="002037A3" w:rsidRPr="00CD243A" w:rsidRDefault="002037A3" w:rsidP="002037A3">
      <w:pPr>
        <w:rPr>
          <w:b/>
          <w:bCs/>
        </w:rPr>
      </w:pPr>
      <w:r w:rsidRPr="00CD243A">
        <w:rPr>
          <w:b/>
          <w:bCs/>
        </w:rPr>
        <w:t>Задание 1</w:t>
      </w:r>
    </w:p>
    <w:p w14:paraId="561F3347" w14:textId="77777777" w:rsidR="002037A3" w:rsidRDefault="002037A3" w:rsidP="002037A3">
      <w:pPr>
        <w:pStyle w:val="ab"/>
        <w:spacing w:line="200" w:lineRule="atLeast"/>
        <w:rPr>
          <w:sz w:val="24"/>
          <w:szCs w:val="24"/>
        </w:rPr>
      </w:pPr>
      <w:r w:rsidRPr="00DD2279">
        <w:rPr>
          <w:sz w:val="24"/>
          <w:szCs w:val="24"/>
        </w:rPr>
        <w:t>В соответствии с вариантом задания необходимо</w:t>
      </w:r>
      <w:r>
        <w:rPr>
          <w:sz w:val="24"/>
          <w:szCs w:val="24"/>
        </w:rPr>
        <w:t xml:space="preserve">: </w:t>
      </w:r>
      <w:r w:rsidRPr="00761A5F">
        <w:rPr>
          <w:sz w:val="24"/>
          <w:szCs w:val="24"/>
        </w:rPr>
        <w:t>определить критические задачи проекта; построить критический путь проекта; определить минимальное время реализации проекта</w:t>
      </w:r>
      <w:r>
        <w:rPr>
          <w:sz w:val="24"/>
          <w:szCs w:val="24"/>
        </w:rPr>
        <w:t>.</w:t>
      </w:r>
      <w:r w:rsidRPr="00DD2279">
        <w:rPr>
          <w:sz w:val="24"/>
          <w:szCs w:val="24"/>
        </w:rPr>
        <w:t xml:space="preserve"> </w:t>
      </w:r>
    </w:p>
    <w:p w14:paraId="05FF01F0" w14:textId="77777777" w:rsidR="002037A3" w:rsidRDefault="002037A3" w:rsidP="002037A3">
      <w:pPr>
        <w:pStyle w:val="ab"/>
        <w:spacing w:line="200" w:lineRule="atLeast"/>
        <w:rPr>
          <w:sz w:val="24"/>
          <w:szCs w:val="24"/>
        </w:rPr>
      </w:pPr>
      <w:r w:rsidRPr="00DD2279">
        <w:rPr>
          <w:sz w:val="24"/>
          <w:szCs w:val="24"/>
        </w:rPr>
        <w:t>Задание должно быть реализовано с помощью программного средства Microsoft Project.</w:t>
      </w:r>
    </w:p>
    <w:p w14:paraId="22FA112E" w14:textId="77777777" w:rsidR="002037A3" w:rsidRPr="00F53582" w:rsidRDefault="002037A3" w:rsidP="002037A3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 w:rsidRPr="00F53582">
        <w:rPr>
          <w:b/>
          <w:i/>
        </w:rPr>
        <w:t>1</w:t>
      </w:r>
    </w:p>
    <w:p w14:paraId="6E71E601" w14:textId="77777777" w:rsidR="002037A3" w:rsidRDefault="002037A3" w:rsidP="002037A3">
      <w:r>
        <w:t>Задание считается выполненным, если обучающийся разработал файл проекта с расшир</w:t>
      </w:r>
      <w:r>
        <w:t>е</w:t>
      </w:r>
      <w:r>
        <w:t>нием</w:t>
      </w:r>
      <w:r w:rsidRPr="00D71A96">
        <w:t xml:space="preserve"> </w:t>
      </w:r>
      <w:r>
        <w:t>*.</w:t>
      </w:r>
      <w:proofErr w:type="spellStart"/>
      <w:r w:rsidRPr="00524ED3">
        <w:t>mpp</w:t>
      </w:r>
      <w:proofErr w:type="spellEnd"/>
      <w:r>
        <w:t xml:space="preserve">, используя программу </w:t>
      </w:r>
      <w:r w:rsidRPr="00524ED3">
        <w:t>Microsoft Project, правильно определил минимальное время реализации проекта</w:t>
      </w:r>
      <w:r w:rsidRPr="00796C96">
        <w:t>.</w:t>
      </w:r>
    </w:p>
    <w:p w14:paraId="22919B77" w14:textId="77777777" w:rsidR="002037A3" w:rsidRDefault="002037A3" w:rsidP="002037A3"/>
    <w:p w14:paraId="4705FBAC" w14:textId="77777777" w:rsidR="002037A3" w:rsidRPr="00CD243A" w:rsidRDefault="002037A3" w:rsidP="002037A3">
      <w:pPr>
        <w:rPr>
          <w:b/>
          <w:bCs/>
        </w:rPr>
      </w:pPr>
      <w:r>
        <w:rPr>
          <w:b/>
          <w:bCs/>
        </w:rPr>
        <w:t>Задание 2</w:t>
      </w:r>
    </w:p>
    <w:p w14:paraId="4B94CE59" w14:textId="77777777" w:rsidR="002037A3" w:rsidRPr="001F3FEE" w:rsidRDefault="002037A3" w:rsidP="002037A3">
      <w:pPr>
        <w:pStyle w:val="ab"/>
        <w:spacing w:line="200" w:lineRule="atLeast"/>
        <w:rPr>
          <w:bCs/>
          <w:sz w:val="24"/>
          <w:szCs w:val="24"/>
        </w:rPr>
      </w:pPr>
      <w:r w:rsidRPr="001F3FEE">
        <w:rPr>
          <w:sz w:val="24"/>
          <w:szCs w:val="24"/>
        </w:rPr>
        <w:t xml:space="preserve">В соответствии с вариантом задания необходимо: </w:t>
      </w:r>
      <w:r w:rsidRPr="001F3FEE">
        <w:rPr>
          <w:bCs/>
          <w:sz w:val="24"/>
          <w:szCs w:val="24"/>
        </w:rPr>
        <w:t xml:space="preserve">проверить отклонения текущего плана от базового плана проекта; отобразить линии хода выполнения проекта на диаграмме </w:t>
      </w:r>
      <w:proofErr w:type="spellStart"/>
      <w:r w:rsidRPr="001F3FEE">
        <w:rPr>
          <w:bCs/>
          <w:sz w:val="24"/>
          <w:szCs w:val="24"/>
        </w:rPr>
        <w:t>Ганта</w:t>
      </w:r>
      <w:proofErr w:type="spellEnd"/>
      <w:r w:rsidRPr="001F3FEE">
        <w:rPr>
          <w:bCs/>
          <w:sz w:val="24"/>
          <w:szCs w:val="24"/>
        </w:rPr>
        <w:t>.</w:t>
      </w:r>
    </w:p>
    <w:p w14:paraId="26BD1682" w14:textId="77777777" w:rsidR="002037A3" w:rsidRPr="001F3FEE" w:rsidRDefault="002037A3" w:rsidP="002037A3">
      <w:pPr>
        <w:pStyle w:val="ab"/>
        <w:spacing w:line="200" w:lineRule="atLeast"/>
        <w:rPr>
          <w:sz w:val="24"/>
          <w:szCs w:val="24"/>
        </w:rPr>
      </w:pPr>
      <w:r w:rsidRPr="001F3FEE">
        <w:rPr>
          <w:sz w:val="24"/>
          <w:szCs w:val="24"/>
        </w:rPr>
        <w:t xml:space="preserve"> Задание должно быть реализовано с помощью программного средства Microsoft Project.</w:t>
      </w:r>
    </w:p>
    <w:p w14:paraId="3F153B77" w14:textId="77777777" w:rsidR="002037A3" w:rsidRPr="00F53582" w:rsidRDefault="002037A3" w:rsidP="002037A3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3</w:t>
      </w:r>
    </w:p>
    <w:p w14:paraId="2C970D96" w14:textId="77777777" w:rsidR="002037A3" w:rsidRPr="00524ED3" w:rsidRDefault="002037A3" w:rsidP="002037A3">
      <w:pPr>
        <w:pStyle w:val="ab"/>
        <w:spacing w:line="200" w:lineRule="atLeast"/>
        <w:rPr>
          <w:sz w:val="24"/>
          <w:szCs w:val="24"/>
        </w:rPr>
      </w:pPr>
      <w:r w:rsidRPr="00524ED3">
        <w:rPr>
          <w:sz w:val="24"/>
          <w:szCs w:val="24"/>
        </w:rPr>
        <w:t>Задание считается выполненным, если обучающийся разработал файл проекта с расширением *.</w:t>
      </w:r>
      <w:proofErr w:type="spellStart"/>
      <w:r w:rsidRPr="00524ED3">
        <w:rPr>
          <w:sz w:val="24"/>
          <w:szCs w:val="24"/>
        </w:rPr>
        <w:t>mpp</w:t>
      </w:r>
      <w:proofErr w:type="spellEnd"/>
      <w:r w:rsidRPr="00524ED3">
        <w:rPr>
          <w:sz w:val="24"/>
          <w:szCs w:val="24"/>
        </w:rPr>
        <w:t xml:space="preserve">, используя программу Microsoft Project, </w:t>
      </w:r>
      <w:r>
        <w:rPr>
          <w:sz w:val="24"/>
          <w:szCs w:val="24"/>
        </w:rPr>
        <w:t xml:space="preserve">правильно выявил </w:t>
      </w:r>
      <w:r w:rsidRPr="00524ED3">
        <w:rPr>
          <w:sz w:val="24"/>
          <w:szCs w:val="24"/>
        </w:rPr>
        <w:t>отклонения текущего плана от базового плана проекта</w:t>
      </w:r>
      <w:r>
        <w:rPr>
          <w:sz w:val="24"/>
          <w:szCs w:val="24"/>
        </w:rPr>
        <w:t xml:space="preserve"> и</w:t>
      </w:r>
      <w:r w:rsidRPr="00524ED3">
        <w:rPr>
          <w:sz w:val="24"/>
          <w:szCs w:val="24"/>
        </w:rPr>
        <w:t xml:space="preserve"> отобрази</w:t>
      </w:r>
      <w:r>
        <w:rPr>
          <w:sz w:val="24"/>
          <w:szCs w:val="24"/>
        </w:rPr>
        <w:t>л</w:t>
      </w:r>
      <w:r w:rsidRPr="00524ED3">
        <w:rPr>
          <w:sz w:val="24"/>
          <w:szCs w:val="24"/>
        </w:rPr>
        <w:t xml:space="preserve"> линии хода выполнения проекта на диаграмме </w:t>
      </w:r>
      <w:proofErr w:type="spellStart"/>
      <w:r w:rsidRPr="00524ED3">
        <w:rPr>
          <w:sz w:val="24"/>
          <w:szCs w:val="24"/>
        </w:rPr>
        <w:t>Ганта</w:t>
      </w:r>
      <w:proofErr w:type="spellEnd"/>
      <w:r w:rsidRPr="00524ED3">
        <w:rPr>
          <w:sz w:val="24"/>
          <w:szCs w:val="24"/>
        </w:rPr>
        <w:t>.</w:t>
      </w:r>
    </w:p>
    <w:p w14:paraId="39F106AA" w14:textId="77777777" w:rsidR="002037A3" w:rsidRDefault="002037A3" w:rsidP="002037A3">
      <w:pPr>
        <w:pStyle w:val="ab"/>
        <w:spacing w:line="200" w:lineRule="atLeast"/>
        <w:rPr>
          <w:bCs/>
          <w:sz w:val="22"/>
          <w:szCs w:val="22"/>
        </w:rPr>
      </w:pPr>
    </w:p>
    <w:p w14:paraId="6E99730F" w14:textId="77777777" w:rsidR="002037A3" w:rsidRPr="00CD243A" w:rsidRDefault="002037A3" w:rsidP="002037A3">
      <w:pPr>
        <w:rPr>
          <w:b/>
          <w:bCs/>
        </w:rPr>
      </w:pPr>
      <w:r>
        <w:rPr>
          <w:b/>
          <w:bCs/>
        </w:rPr>
        <w:t>Задание 3</w:t>
      </w:r>
    </w:p>
    <w:p w14:paraId="0FDFF559" w14:textId="77777777" w:rsidR="002037A3" w:rsidRDefault="002037A3" w:rsidP="002037A3">
      <w:pPr>
        <w:rPr>
          <w:szCs w:val="24"/>
        </w:rPr>
      </w:pPr>
      <w:r w:rsidRPr="00AE018C">
        <w:rPr>
          <w:szCs w:val="24"/>
        </w:rPr>
        <w:t xml:space="preserve">В соответствии с вариантом задания необходимо: </w:t>
      </w:r>
      <w:r>
        <w:rPr>
          <w:szCs w:val="24"/>
        </w:rPr>
        <w:t>п</w:t>
      </w:r>
      <w:r>
        <w:t>ровести планирование работ проекта, отформатировать критический путь, назначить ресурсы, определить стоимость проекта (по тр</w:t>
      </w:r>
      <w:r>
        <w:t>у</w:t>
      </w:r>
      <w:r>
        <w:t>довым ресурсам).</w:t>
      </w:r>
      <w:r w:rsidRPr="0017276E">
        <w:rPr>
          <w:szCs w:val="24"/>
        </w:rPr>
        <w:t xml:space="preserve"> </w:t>
      </w:r>
    </w:p>
    <w:p w14:paraId="1DD40437" w14:textId="77777777" w:rsidR="002037A3" w:rsidRDefault="002037A3" w:rsidP="002037A3">
      <w:pPr>
        <w:rPr>
          <w:szCs w:val="24"/>
        </w:rPr>
      </w:pPr>
      <w:r>
        <w:rPr>
          <w:szCs w:val="24"/>
        </w:rPr>
        <w:t>Основные сведения о проекте: п</w:t>
      </w:r>
      <w:r w:rsidRPr="00D66FC0">
        <w:rPr>
          <w:szCs w:val="24"/>
        </w:rPr>
        <w:t>роект планируется от даты начала проекта (08.01).</w:t>
      </w:r>
      <w:r>
        <w:rPr>
          <w:szCs w:val="24"/>
        </w:rPr>
        <w:t xml:space="preserve"> </w:t>
      </w:r>
      <w:r w:rsidRPr="00D66FC0">
        <w:rPr>
          <w:szCs w:val="24"/>
        </w:rPr>
        <w:t>Ма</w:t>
      </w:r>
      <w:r w:rsidRPr="00D66FC0">
        <w:rPr>
          <w:szCs w:val="24"/>
        </w:rPr>
        <w:t>к</w:t>
      </w:r>
      <w:r w:rsidRPr="00D66FC0">
        <w:rPr>
          <w:szCs w:val="24"/>
        </w:rPr>
        <w:t>симально возможное количество исполнителей (N=11 человек, затраты на использование ресурса 1500 руб./день, начисление – пропорционально)</w:t>
      </w:r>
      <w:r>
        <w:rPr>
          <w:szCs w:val="24"/>
        </w:rPr>
        <w:t>.</w:t>
      </w:r>
    </w:p>
    <w:p w14:paraId="69B28440" w14:textId="77777777" w:rsidR="002037A3" w:rsidRDefault="002037A3" w:rsidP="009571B3">
      <w:pPr>
        <w:numPr>
          <w:ilvl w:val="0"/>
          <w:numId w:val="21"/>
        </w:numPr>
        <w:tabs>
          <w:tab w:val="left" w:pos="814"/>
        </w:tabs>
        <w:contextualSpacing w:val="0"/>
      </w:pPr>
      <w:r>
        <w:rPr>
          <w:lang w:val="en-US"/>
        </w:rPr>
        <w:t>A</w:t>
      </w:r>
      <w:r>
        <w:t>,</w:t>
      </w:r>
      <w:r>
        <w:rPr>
          <w:lang w:val="en-US"/>
        </w:rPr>
        <w:t>E</w:t>
      </w:r>
      <w:r>
        <w:t xml:space="preserve"> и </w:t>
      </w:r>
      <w:r>
        <w:rPr>
          <w:lang w:val="en-US"/>
        </w:rPr>
        <w:t>F</w:t>
      </w:r>
      <w:r>
        <w:t xml:space="preserve"> - исходные работы проекта, которые можно начинать одн</w:t>
      </w:r>
      <w:r>
        <w:t>о</w:t>
      </w:r>
      <w:r>
        <w:t>временно;</w:t>
      </w:r>
    </w:p>
    <w:p w14:paraId="00887607" w14:textId="77777777" w:rsidR="002037A3" w:rsidRDefault="002037A3" w:rsidP="009571B3">
      <w:pPr>
        <w:numPr>
          <w:ilvl w:val="0"/>
          <w:numId w:val="21"/>
        </w:numPr>
        <w:tabs>
          <w:tab w:val="left" w:pos="814"/>
        </w:tabs>
        <w:contextualSpacing w:val="0"/>
      </w:pPr>
      <w:r>
        <w:t xml:space="preserve">Работы </w:t>
      </w:r>
      <w:r>
        <w:rPr>
          <w:lang w:val="en-US"/>
        </w:rPr>
        <w:t>B</w:t>
      </w:r>
      <w:r>
        <w:t xml:space="preserve"> и </w:t>
      </w:r>
      <w:r>
        <w:rPr>
          <w:lang w:val="en-US"/>
        </w:rPr>
        <w:t>I</w:t>
      </w:r>
      <w:r>
        <w:t xml:space="preserve"> начинаются сразу по окончании работы </w:t>
      </w:r>
      <w:r>
        <w:rPr>
          <w:lang w:val="en-US"/>
        </w:rPr>
        <w:t>F</w:t>
      </w:r>
      <w:r>
        <w:t>;</w:t>
      </w:r>
    </w:p>
    <w:p w14:paraId="0E2497CE" w14:textId="77777777" w:rsidR="002037A3" w:rsidRDefault="002037A3" w:rsidP="009571B3">
      <w:pPr>
        <w:numPr>
          <w:ilvl w:val="0"/>
          <w:numId w:val="21"/>
        </w:numPr>
        <w:tabs>
          <w:tab w:val="left" w:pos="814"/>
        </w:tabs>
        <w:contextualSpacing w:val="0"/>
      </w:pPr>
      <w:r>
        <w:t xml:space="preserve">Работа </w:t>
      </w:r>
      <w:r>
        <w:rPr>
          <w:lang w:val="en-US"/>
        </w:rPr>
        <w:t>J</w:t>
      </w:r>
      <w:r>
        <w:t xml:space="preserve"> следует за </w:t>
      </w:r>
      <w:r>
        <w:rPr>
          <w:lang w:val="en-US"/>
        </w:rPr>
        <w:t>E</w:t>
      </w:r>
      <w:r>
        <w:t xml:space="preserve">, а работа </w:t>
      </w:r>
      <w:r>
        <w:rPr>
          <w:lang w:val="en-US"/>
        </w:rPr>
        <w:t>C</w:t>
      </w:r>
      <w:r>
        <w:t xml:space="preserve"> - за </w:t>
      </w:r>
      <w:r>
        <w:rPr>
          <w:lang w:val="en-US"/>
        </w:rPr>
        <w:t>A</w:t>
      </w:r>
      <w:r>
        <w:t>;</w:t>
      </w:r>
    </w:p>
    <w:p w14:paraId="2CE0623A" w14:textId="77777777" w:rsidR="002037A3" w:rsidRDefault="002037A3" w:rsidP="009571B3">
      <w:pPr>
        <w:numPr>
          <w:ilvl w:val="0"/>
          <w:numId w:val="21"/>
        </w:numPr>
        <w:tabs>
          <w:tab w:val="left" w:pos="814"/>
        </w:tabs>
        <w:contextualSpacing w:val="0"/>
      </w:pPr>
      <w:r>
        <w:lastRenderedPageBreak/>
        <w:t xml:space="preserve">Работы </w:t>
      </w:r>
      <w:r>
        <w:rPr>
          <w:lang w:val="en-US"/>
        </w:rPr>
        <w:t>H</w:t>
      </w:r>
      <w:r>
        <w:t xml:space="preserve"> и </w:t>
      </w:r>
      <w:r>
        <w:rPr>
          <w:lang w:val="en-US"/>
        </w:rPr>
        <w:t>D</w:t>
      </w:r>
      <w:r>
        <w:t xml:space="preserve"> следуют за </w:t>
      </w:r>
      <w:r>
        <w:rPr>
          <w:lang w:val="en-US"/>
        </w:rPr>
        <w:t>B</w:t>
      </w:r>
      <w:r>
        <w:t>, но не могут н</w:t>
      </w:r>
      <w:r>
        <w:t>а</w:t>
      </w:r>
      <w:r>
        <w:t xml:space="preserve">чаться, пока не завершена </w:t>
      </w:r>
      <w:r>
        <w:rPr>
          <w:lang w:val="en-US"/>
        </w:rPr>
        <w:t>C</w:t>
      </w:r>
      <w:r>
        <w:t>;</w:t>
      </w:r>
    </w:p>
    <w:p w14:paraId="37250660" w14:textId="77777777" w:rsidR="002037A3" w:rsidRDefault="002037A3" w:rsidP="009571B3">
      <w:pPr>
        <w:numPr>
          <w:ilvl w:val="0"/>
          <w:numId w:val="21"/>
        </w:numPr>
        <w:tabs>
          <w:tab w:val="left" w:pos="814"/>
        </w:tabs>
        <w:contextualSpacing w:val="0"/>
      </w:pPr>
      <w:r>
        <w:t xml:space="preserve">Работа </w:t>
      </w:r>
      <w:r>
        <w:rPr>
          <w:lang w:val="en-US"/>
        </w:rPr>
        <w:t>K</w:t>
      </w:r>
      <w:r>
        <w:t xml:space="preserve"> следует за </w:t>
      </w:r>
      <w:r>
        <w:rPr>
          <w:lang w:val="en-US"/>
        </w:rPr>
        <w:t>I</w:t>
      </w:r>
      <w:r>
        <w:t>;</w:t>
      </w:r>
    </w:p>
    <w:p w14:paraId="22727505" w14:textId="77777777" w:rsidR="002037A3" w:rsidRDefault="002037A3" w:rsidP="009571B3">
      <w:pPr>
        <w:numPr>
          <w:ilvl w:val="0"/>
          <w:numId w:val="21"/>
        </w:numPr>
        <w:tabs>
          <w:tab w:val="left" w:pos="814"/>
        </w:tabs>
        <w:contextualSpacing w:val="0"/>
      </w:pPr>
      <w:r>
        <w:t xml:space="preserve">Работа </w:t>
      </w:r>
      <w:r w:rsidRPr="00441AEA">
        <w:t>G</w:t>
      </w:r>
      <w:r>
        <w:t xml:space="preserve"> начинается после завершения </w:t>
      </w:r>
      <w:r w:rsidRPr="00441AEA">
        <w:t>H</w:t>
      </w:r>
      <w:r>
        <w:t xml:space="preserve"> и </w:t>
      </w:r>
      <w:r w:rsidRPr="00441AEA">
        <w:t>J</w:t>
      </w:r>
      <w:r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843"/>
      </w:tblGrid>
      <w:tr w:rsidR="002037A3" w14:paraId="753CE829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1BFFFE69" w14:textId="77777777" w:rsidR="002037A3" w:rsidRDefault="002037A3" w:rsidP="009571B3">
            <w:pPr>
              <w:jc w:val="center"/>
            </w:pPr>
            <w:r>
              <w:t>Название</w:t>
            </w:r>
          </w:p>
          <w:p w14:paraId="46CFC175" w14:textId="77777777" w:rsidR="002037A3" w:rsidRDefault="002037A3" w:rsidP="009571B3">
            <w:pPr>
              <w:jc w:val="center"/>
            </w:pPr>
            <w:r>
              <w:t>р</w:t>
            </w:r>
            <w:r>
              <w:t>а</w:t>
            </w:r>
            <w:r>
              <w:t>боты</w:t>
            </w:r>
          </w:p>
        </w:tc>
        <w:tc>
          <w:tcPr>
            <w:tcW w:w="1843" w:type="dxa"/>
          </w:tcPr>
          <w:p w14:paraId="2B3D9200" w14:textId="77777777" w:rsidR="002037A3" w:rsidRDefault="002037A3" w:rsidP="009571B3">
            <w:pPr>
              <w:jc w:val="center"/>
            </w:pPr>
            <w:r>
              <w:t>Но</w:t>
            </w:r>
            <w:r>
              <w:t>р</w:t>
            </w:r>
            <w:r>
              <w:t>мальная</w:t>
            </w:r>
          </w:p>
          <w:p w14:paraId="7416E470" w14:textId="77777777" w:rsidR="002037A3" w:rsidRDefault="002037A3" w:rsidP="009571B3">
            <w:pPr>
              <w:jc w:val="center"/>
            </w:pPr>
            <w:r>
              <w:t>дл</w:t>
            </w:r>
            <w:r>
              <w:t>и</w:t>
            </w:r>
            <w:r>
              <w:t>тельность</w:t>
            </w:r>
          </w:p>
        </w:tc>
        <w:tc>
          <w:tcPr>
            <w:tcW w:w="1843" w:type="dxa"/>
          </w:tcPr>
          <w:p w14:paraId="2D467FBF" w14:textId="77777777" w:rsidR="002037A3" w:rsidRDefault="002037A3" w:rsidP="009571B3">
            <w:pPr>
              <w:jc w:val="center"/>
            </w:pPr>
            <w:r>
              <w:t>Колич</w:t>
            </w:r>
            <w:r>
              <w:t>е</w:t>
            </w:r>
            <w:r>
              <w:t>ство</w:t>
            </w:r>
          </w:p>
          <w:p w14:paraId="049F7AF6" w14:textId="77777777" w:rsidR="002037A3" w:rsidRDefault="002037A3" w:rsidP="009571B3">
            <w:pPr>
              <w:jc w:val="center"/>
            </w:pPr>
            <w:r>
              <w:t>Испо</w:t>
            </w:r>
            <w:r>
              <w:t>л</w:t>
            </w:r>
            <w:r>
              <w:t>нит</w:t>
            </w:r>
            <w:r>
              <w:t>е</w:t>
            </w:r>
            <w:r>
              <w:t>лей</w:t>
            </w:r>
          </w:p>
        </w:tc>
      </w:tr>
      <w:tr w:rsidR="002037A3" w14:paraId="22308E22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3CA360F6" w14:textId="77777777" w:rsidR="002037A3" w:rsidRDefault="002037A3" w:rsidP="009571B3">
            <w:pPr>
              <w:jc w:val="center"/>
              <w:rPr>
                <w:lang w:val="en-US"/>
              </w:rPr>
            </w:pPr>
            <w:bookmarkStart w:id="0" w:name="_Hlk209957830"/>
            <w:r>
              <w:rPr>
                <w:lang w:val="en-US"/>
              </w:rPr>
              <w:t>A</w:t>
            </w:r>
          </w:p>
        </w:tc>
        <w:tc>
          <w:tcPr>
            <w:tcW w:w="1843" w:type="dxa"/>
          </w:tcPr>
          <w:p w14:paraId="62CB7EC7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14:paraId="33CB8816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37A3" w14:paraId="4AAC2A11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3BC97589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843" w:type="dxa"/>
          </w:tcPr>
          <w:p w14:paraId="3AAED1AD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14:paraId="5FAEA992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37A3" w14:paraId="61C04692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49D6BAD2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843" w:type="dxa"/>
          </w:tcPr>
          <w:p w14:paraId="4DC9F2AA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14:paraId="576F3E92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037A3" w14:paraId="64C3BD6E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28603F95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843" w:type="dxa"/>
          </w:tcPr>
          <w:p w14:paraId="0F740A3A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14:paraId="71B91767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037A3" w14:paraId="2ACAF2D8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44471E45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843" w:type="dxa"/>
          </w:tcPr>
          <w:p w14:paraId="776119D3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14:paraId="6328AEE8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037A3" w14:paraId="443CE24B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46D305E9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843" w:type="dxa"/>
          </w:tcPr>
          <w:p w14:paraId="28969363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14:paraId="33A10B57" w14:textId="77777777" w:rsidR="002037A3" w:rsidRDefault="002037A3" w:rsidP="009571B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2037A3" w14:paraId="7F263CE6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6EC24158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843" w:type="dxa"/>
          </w:tcPr>
          <w:p w14:paraId="2D51AE9A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43" w:type="dxa"/>
          </w:tcPr>
          <w:p w14:paraId="31A4177F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37A3" w14:paraId="44FD1F31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78FB349E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843" w:type="dxa"/>
          </w:tcPr>
          <w:p w14:paraId="581E9559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43" w:type="dxa"/>
          </w:tcPr>
          <w:p w14:paraId="28544C3A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37A3" w14:paraId="4C922AEA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3DA277A3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843" w:type="dxa"/>
          </w:tcPr>
          <w:p w14:paraId="1CD48414" w14:textId="77777777" w:rsidR="002037A3" w:rsidRDefault="002037A3" w:rsidP="009571B3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14:paraId="1FDBC145" w14:textId="77777777" w:rsidR="002037A3" w:rsidRDefault="002037A3" w:rsidP="009571B3">
            <w:pPr>
              <w:jc w:val="center"/>
            </w:pPr>
            <w:r>
              <w:t>3</w:t>
            </w:r>
          </w:p>
        </w:tc>
      </w:tr>
      <w:tr w:rsidR="002037A3" w14:paraId="5AB55FDB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1E852B5A" w14:textId="77777777" w:rsidR="002037A3" w:rsidRDefault="002037A3" w:rsidP="009571B3">
            <w:pPr>
              <w:jc w:val="center"/>
            </w:pPr>
            <w:r>
              <w:rPr>
                <w:lang w:val="en-US"/>
              </w:rPr>
              <w:t>J</w:t>
            </w:r>
          </w:p>
        </w:tc>
        <w:tc>
          <w:tcPr>
            <w:tcW w:w="1843" w:type="dxa"/>
          </w:tcPr>
          <w:p w14:paraId="75DCD516" w14:textId="77777777" w:rsidR="002037A3" w:rsidRDefault="002037A3" w:rsidP="009571B3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14:paraId="33E7B271" w14:textId="77777777" w:rsidR="002037A3" w:rsidRDefault="002037A3" w:rsidP="009571B3">
            <w:pPr>
              <w:jc w:val="center"/>
            </w:pPr>
            <w:r>
              <w:t>5</w:t>
            </w:r>
          </w:p>
        </w:tc>
      </w:tr>
      <w:tr w:rsidR="002037A3" w14:paraId="4A9E06FC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7B2B4758" w14:textId="77777777" w:rsidR="002037A3" w:rsidRDefault="002037A3" w:rsidP="009571B3">
            <w:pPr>
              <w:jc w:val="center"/>
            </w:pPr>
            <w:r>
              <w:rPr>
                <w:lang w:val="en-US"/>
              </w:rPr>
              <w:t>K</w:t>
            </w:r>
          </w:p>
        </w:tc>
        <w:tc>
          <w:tcPr>
            <w:tcW w:w="1843" w:type="dxa"/>
          </w:tcPr>
          <w:p w14:paraId="465D05A9" w14:textId="77777777" w:rsidR="002037A3" w:rsidRDefault="002037A3" w:rsidP="009571B3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79AF069F" w14:textId="77777777" w:rsidR="002037A3" w:rsidRDefault="002037A3" w:rsidP="009571B3">
            <w:pPr>
              <w:jc w:val="center"/>
            </w:pPr>
            <w:r>
              <w:t>7</w:t>
            </w:r>
          </w:p>
        </w:tc>
      </w:tr>
      <w:bookmarkEnd w:id="0"/>
    </w:tbl>
    <w:p w14:paraId="2B7EC9E4" w14:textId="77777777" w:rsidR="002037A3" w:rsidRPr="00D66FC0" w:rsidRDefault="002037A3" w:rsidP="002037A3">
      <w:pPr>
        <w:rPr>
          <w:szCs w:val="24"/>
        </w:rPr>
      </w:pPr>
    </w:p>
    <w:p w14:paraId="3A13E939" w14:textId="77777777" w:rsidR="002037A3" w:rsidRPr="002037A3" w:rsidRDefault="002037A3" w:rsidP="002037A3">
      <w:pPr>
        <w:pStyle w:val="ab"/>
        <w:spacing w:line="200" w:lineRule="atLeast"/>
        <w:rPr>
          <w:sz w:val="24"/>
          <w:szCs w:val="24"/>
        </w:rPr>
      </w:pPr>
      <w:r w:rsidRPr="00DD2279">
        <w:rPr>
          <w:sz w:val="24"/>
          <w:szCs w:val="24"/>
        </w:rPr>
        <w:t xml:space="preserve"> Задание должно быть реализовано с помощью программного средства Microsoft Project.</w:t>
      </w:r>
    </w:p>
    <w:p w14:paraId="28E70ECB" w14:textId="77777777" w:rsidR="002037A3" w:rsidRPr="003C4351" w:rsidRDefault="002037A3" w:rsidP="002037A3">
      <w:pPr>
        <w:rPr>
          <w:b/>
          <w:bCs/>
        </w:rPr>
      </w:pPr>
      <w:r w:rsidRPr="003C4351">
        <w:rPr>
          <w:b/>
          <w:bCs/>
        </w:rPr>
        <w:t>З</w:t>
      </w:r>
      <w:r>
        <w:rPr>
          <w:b/>
          <w:bCs/>
        </w:rPr>
        <w:t>адание 4</w:t>
      </w:r>
    </w:p>
    <w:p w14:paraId="432F487B" w14:textId="77777777" w:rsidR="002037A3" w:rsidRDefault="002037A3" w:rsidP="002037A3">
      <w:r w:rsidRPr="00AE018C">
        <w:rPr>
          <w:szCs w:val="24"/>
        </w:rPr>
        <w:t xml:space="preserve">В соответствии с вариантом задания необходимо: </w:t>
      </w:r>
      <w:r>
        <w:rPr>
          <w:szCs w:val="24"/>
        </w:rPr>
        <w:t>п</w:t>
      </w:r>
      <w:r>
        <w:t>ровести планирование работ проекта, отформатировать критический путь, назначить ресурсы, определить стоимость проекта (по тр</w:t>
      </w:r>
      <w:r>
        <w:t>у</w:t>
      </w:r>
      <w:r>
        <w:t>довым ресурсам).</w:t>
      </w:r>
    </w:p>
    <w:p w14:paraId="07FC5C25" w14:textId="77777777" w:rsidR="002037A3" w:rsidRDefault="002037A3" w:rsidP="002037A3">
      <w:pPr>
        <w:rPr>
          <w:szCs w:val="24"/>
        </w:rPr>
      </w:pPr>
      <w:r w:rsidRPr="00441AEA">
        <w:rPr>
          <w:szCs w:val="24"/>
        </w:rPr>
        <w:t xml:space="preserve">Основные сведения о проекте: </w:t>
      </w:r>
      <w:r>
        <w:rPr>
          <w:szCs w:val="24"/>
        </w:rPr>
        <w:t>п</w:t>
      </w:r>
      <w:r w:rsidRPr="00441AEA">
        <w:rPr>
          <w:szCs w:val="24"/>
        </w:rPr>
        <w:t>роект планируется от даты начала проекта (01.02).</w:t>
      </w:r>
      <w:r>
        <w:rPr>
          <w:szCs w:val="24"/>
        </w:rPr>
        <w:t xml:space="preserve"> </w:t>
      </w:r>
      <w:r w:rsidRPr="00441AEA">
        <w:rPr>
          <w:szCs w:val="24"/>
        </w:rPr>
        <w:t>Ма</w:t>
      </w:r>
      <w:r w:rsidRPr="00441AEA">
        <w:rPr>
          <w:szCs w:val="24"/>
        </w:rPr>
        <w:t>к</w:t>
      </w:r>
      <w:r w:rsidRPr="00441AEA">
        <w:rPr>
          <w:szCs w:val="24"/>
        </w:rPr>
        <w:t>симально возможное количество исполнителей (N=11 человек, затраты на использование ресурса 2000 руб./день, начисление – пропорционально)</w:t>
      </w:r>
      <w:r>
        <w:rPr>
          <w:szCs w:val="24"/>
        </w:rPr>
        <w:t>.</w:t>
      </w:r>
    </w:p>
    <w:p w14:paraId="7767B986" w14:textId="77777777" w:rsidR="002037A3" w:rsidRDefault="002037A3" w:rsidP="009571B3">
      <w:pPr>
        <w:numPr>
          <w:ilvl w:val="0"/>
          <w:numId w:val="22"/>
        </w:numPr>
        <w:tabs>
          <w:tab w:val="left" w:pos="814"/>
        </w:tabs>
        <w:contextualSpacing w:val="0"/>
      </w:pPr>
      <w:r>
        <w:t xml:space="preserve">С, </w:t>
      </w:r>
      <w:r>
        <w:rPr>
          <w:lang w:val="en-US"/>
        </w:rPr>
        <w:t>E</w:t>
      </w:r>
      <w:r>
        <w:t xml:space="preserve"> и </w:t>
      </w:r>
      <w:r>
        <w:rPr>
          <w:lang w:val="en-US"/>
        </w:rPr>
        <w:t>F</w:t>
      </w:r>
      <w:r>
        <w:t xml:space="preserve"> - исходные работы проекта, которые можно начинать одн</w:t>
      </w:r>
      <w:r>
        <w:t>о</w:t>
      </w:r>
      <w:r>
        <w:t>временно;</w:t>
      </w:r>
    </w:p>
    <w:p w14:paraId="614551D3" w14:textId="77777777" w:rsidR="002037A3" w:rsidRDefault="002037A3" w:rsidP="009571B3">
      <w:pPr>
        <w:numPr>
          <w:ilvl w:val="0"/>
          <w:numId w:val="22"/>
        </w:numPr>
        <w:tabs>
          <w:tab w:val="left" w:pos="814"/>
        </w:tabs>
        <w:contextualSpacing w:val="0"/>
      </w:pPr>
      <w:r>
        <w:t xml:space="preserve">Работа </w:t>
      </w:r>
      <w:r>
        <w:rPr>
          <w:lang w:val="en-US"/>
        </w:rPr>
        <w:t>A</w:t>
      </w:r>
      <w:r>
        <w:t xml:space="preserve"> начинается сразу по окончании раб</w:t>
      </w:r>
      <w:r>
        <w:t>о</w:t>
      </w:r>
      <w:r>
        <w:t>ты С;</w:t>
      </w:r>
    </w:p>
    <w:p w14:paraId="3B60E724" w14:textId="77777777" w:rsidR="002037A3" w:rsidRDefault="002037A3" w:rsidP="009571B3">
      <w:pPr>
        <w:numPr>
          <w:ilvl w:val="0"/>
          <w:numId w:val="22"/>
        </w:numPr>
        <w:tabs>
          <w:tab w:val="left" w:pos="814"/>
        </w:tabs>
        <w:contextualSpacing w:val="0"/>
      </w:pPr>
      <w:r>
        <w:t xml:space="preserve">Работа </w:t>
      </w:r>
      <w:r>
        <w:rPr>
          <w:lang w:val="en-US"/>
        </w:rPr>
        <w:t>H</w:t>
      </w:r>
      <w:r>
        <w:t xml:space="preserve"> следует за </w:t>
      </w:r>
      <w:r>
        <w:rPr>
          <w:lang w:val="en-US"/>
        </w:rPr>
        <w:t>F</w:t>
      </w:r>
      <w:r>
        <w:t>;</w:t>
      </w:r>
    </w:p>
    <w:p w14:paraId="0F90219A" w14:textId="77777777" w:rsidR="002037A3" w:rsidRDefault="002037A3" w:rsidP="009571B3">
      <w:pPr>
        <w:numPr>
          <w:ilvl w:val="0"/>
          <w:numId w:val="22"/>
        </w:numPr>
        <w:tabs>
          <w:tab w:val="left" w:pos="814"/>
        </w:tabs>
        <w:contextualSpacing w:val="0"/>
      </w:pPr>
      <w:r>
        <w:t xml:space="preserve">Работа </w:t>
      </w:r>
      <w:r>
        <w:rPr>
          <w:lang w:val="en-US"/>
        </w:rPr>
        <w:t>I</w:t>
      </w:r>
      <w:r>
        <w:t xml:space="preserve"> следует за </w:t>
      </w:r>
      <w:r>
        <w:rPr>
          <w:lang w:val="en-US"/>
        </w:rPr>
        <w:t>A</w:t>
      </w:r>
      <w:r>
        <w:t xml:space="preserve">, а работы </w:t>
      </w:r>
      <w:r>
        <w:rPr>
          <w:lang w:val="en-US"/>
        </w:rPr>
        <w:t>D</w:t>
      </w:r>
      <w:r>
        <w:t xml:space="preserve"> и </w:t>
      </w:r>
      <w:r>
        <w:rPr>
          <w:lang w:val="en-US"/>
        </w:rPr>
        <w:t>J</w:t>
      </w:r>
      <w:r>
        <w:t xml:space="preserve"> - за </w:t>
      </w:r>
      <w:r>
        <w:rPr>
          <w:lang w:val="en-US"/>
        </w:rPr>
        <w:t>H</w:t>
      </w:r>
      <w:r>
        <w:t>;</w:t>
      </w:r>
    </w:p>
    <w:p w14:paraId="2765DC66" w14:textId="77777777" w:rsidR="002037A3" w:rsidRDefault="002037A3" w:rsidP="009571B3">
      <w:pPr>
        <w:numPr>
          <w:ilvl w:val="0"/>
          <w:numId w:val="22"/>
        </w:numPr>
        <w:tabs>
          <w:tab w:val="left" w:pos="814"/>
        </w:tabs>
        <w:contextualSpacing w:val="0"/>
      </w:pPr>
      <w:r>
        <w:t xml:space="preserve">Работа </w:t>
      </w:r>
      <w:r>
        <w:rPr>
          <w:lang w:val="en-US"/>
        </w:rPr>
        <w:t>G</w:t>
      </w:r>
      <w:r>
        <w:t xml:space="preserve"> следует за </w:t>
      </w:r>
      <w:r>
        <w:rPr>
          <w:lang w:val="en-US"/>
        </w:rPr>
        <w:t>E</w:t>
      </w:r>
      <w:r>
        <w:t xml:space="preserve">, но не может начаться, пока не завершены </w:t>
      </w:r>
      <w:r>
        <w:rPr>
          <w:lang w:val="en-US"/>
        </w:rPr>
        <w:t>D</w:t>
      </w:r>
      <w:r>
        <w:t xml:space="preserve"> и </w:t>
      </w:r>
      <w:r>
        <w:rPr>
          <w:lang w:val="en-US"/>
        </w:rPr>
        <w:t>I</w:t>
      </w:r>
      <w:r>
        <w:t>;</w:t>
      </w:r>
    </w:p>
    <w:p w14:paraId="09C50B87" w14:textId="77777777" w:rsidR="002037A3" w:rsidRPr="00441AEA" w:rsidRDefault="002037A3" w:rsidP="009571B3">
      <w:pPr>
        <w:numPr>
          <w:ilvl w:val="0"/>
          <w:numId w:val="22"/>
        </w:numPr>
        <w:tabs>
          <w:tab w:val="left" w:pos="814"/>
        </w:tabs>
        <w:contextualSpacing w:val="0"/>
      </w:pPr>
      <w:r>
        <w:t xml:space="preserve">Работа </w:t>
      </w:r>
      <w:r w:rsidRPr="00441AEA">
        <w:t>B</w:t>
      </w:r>
      <w:r>
        <w:t xml:space="preserve"> следует за </w:t>
      </w:r>
      <w:r w:rsidRPr="00441AEA">
        <w:t>G</w:t>
      </w:r>
      <w:r>
        <w:t xml:space="preserve"> и </w:t>
      </w:r>
      <w:r w:rsidRPr="00441AEA">
        <w:t>J</w:t>
      </w:r>
      <w:r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701"/>
      </w:tblGrid>
      <w:tr w:rsidR="002037A3" w14:paraId="6471B949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6757DEAE" w14:textId="77777777" w:rsidR="002037A3" w:rsidRDefault="002037A3" w:rsidP="009571B3">
            <w:pPr>
              <w:jc w:val="center"/>
            </w:pPr>
            <w:r>
              <w:t>Название</w:t>
            </w:r>
          </w:p>
          <w:p w14:paraId="3106B299" w14:textId="77777777" w:rsidR="002037A3" w:rsidRDefault="002037A3" w:rsidP="009571B3">
            <w:pPr>
              <w:jc w:val="center"/>
            </w:pPr>
            <w:r>
              <w:t>р</w:t>
            </w:r>
            <w:r>
              <w:t>а</w:t>
            </w:r>
            <w:r>
              <w:t>боты</w:t>
            </w:r>
          </w:p>
        </w:tc>
        <w:tc>
          <w:tcPr>
            <w:tcW w:w="1701" w:type="dxa"/>
          </w:tcPr>
          <w:p w14:paraId="68FE54F2" w14:textId="77777777" w:rsidR="002037A3" w:rsidRDefault="002037A3" w:rsidP="009571B3">
            <w:pPr>
              <w:jc w:val="center"/>
            </w:pPr>
            <w:r>
              <w:t>Но</w:t>
            </w:r>
            <w:r>
              <w:t>р</w:t>
            </w:r>
            <w:r>
              <w:t>мальная</w:t>
            </w:r>
          </w:p>
          <w:p w14:paraId="000DBF0E" w14:textId="77777777" w:rsidR="002037A3" w:rsidRDefault="002037A3" w:rsidP="009571B3">
            <w:pPr>
              <w:jc w:val="center"/>
            </w:pPr>
            <w:r>
              <w:t>дл</w:t>
            </w:r>
            <w:r>
              <w:t>и</w:t>
            </w:r>
            <w:r>
              <w:t>тельность</w:t>
            </w:r>
          </w:p>
        </w:tc>
        <w:tc>
          <w:tcPr>
            <w:tcW w:w="1701" w:type="dxa"/>
          </w:tcPr>
          <w:p w14:paraId="2A672838" w14:textId="77777777" w:rsidR="002037A3" w:rsidRDefault="002037A3" w:rsidP="009571B3">
            <w:pPr>
              <w:jc w:val="center"/>
            </w:pPr>
            <w:r>
              <w:t>Кол</w:t>
            </w:r>
            <w:r>
              <w:t>и</w:t>
            </w:r>
            <w:r>
              <w:t>чество</w:t>
            </w:r>
          </w:p>
          <w:p w14:paraId="527EC5A9" w14:textId="77777777" w:rsidR="002037A3" w:rsidRDefault="002037A3" w:rsidP="009571B3">
            <w:pPr>
              <w:jc w:val="center"/>
            </w:pPr>
            <w:r>
              <w:t>испо</w:t>
            </w:r>
            <w:r>
              <w:t>л</w:t>
            </w:r>
            <w:r>
              <w:t>нит</w:t>
            </w:r>
            <w:r>
              <w:t>е</w:t>
            </w:r>
            <w:r>
              <w:t>лей</w:t>
            </w:r>
          </w:p>
        </w:tc>
      </w:tr>
      <w:tr w:rsidR="002037A3" w14:paraId="34C61B33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79DE1E00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701" w:type="dxa"/>
          </w:tcPr>
          <w:p w14:paraId="5931E933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14:paraId="6ACC2576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037A3" w14:paraId="7FFDACCF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2F0E4CC5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701" w:type="dxa"/>
          </w:tcPr>
          <w:p w14:paraId="52A3E1DB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14:paraId="741C628D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037A3" w14:paraId="72C58A9F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41DB8F7D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701" w:type="dxa"/>
          </w:tcPr>
          <w:p w14:paraId="1F1C85DB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14:paraId="2447D510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037A3" w14:paraId="4AF8518D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1F63DE5D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701" w:type="dxa"/>
          </w:tcPr>
          <w:p w14:paraId="55565F24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01" w:type="dxa"/>
          </w:tcPr>
          <w:p w14:paraId="6D8CBB3F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037A3" w14:paraId="778D1D17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335D7D31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701" w:type="dxa"/>
          </w:tcPr>
          <w:p w14:paraId="24989B04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701" w:type="dxa"/>
          </w:tcPr>
          <w:p w14:paraId="0D7FB69B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037A3" w14:paraId="19446CCC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7BA1F1D0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701" w:type="dxa"/>
          </w:tcPr>
          <w:p w14:paraId="0EC6BF83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14:paraId="79ADBD4F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037A3" w14:paraId="4EE5E3EF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710E9391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701" w:type="dxa"/>
          </w:tcPr>
          <w:p w14:paraId="57400A20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01" w:type="dxa"/>
          </w:tcPr>
          <w:p w14:paraId="4ED14F8E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037A3" w14:paraId="5A9CBC11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6466307F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701" w:type="dxa"/>
          </w:tcPr>
          <w:p w14:paraId="3F5F6ED3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4B2B63B4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37A3" w14:paraId="37D42520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49E7C38C" w14:textId="77777777" w:rsidR="002037A3" w:rsidRDefault="002037A3" w:rsidP="00957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01" w:type="dxa"/>
          </w:tcPr>
          <w:p w14:paraId="5B45B6DD" w14:textId="77777777" w:rsidR="002037A3" w:rsidRDefault="002037A3" w:rsidP="009571B3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1C85106F" w14:textId="77777777" w:rsidR="002037A3" w:rsidRDefault="002037A3" w:rsidP="009571B3">
            <w:pPr>
              <w:jc w:val="center"/>
            </w:pPr>
            <w:r>
              <w:t>1</w:t>
            </w:r>
          </w:p>
        </w:tc>
      </w:tr>
      <w:tr w:rsidR="002037A3" w14:paraId="2C3513BE" w14:textId="77777777" w:rsidTr="009571B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60A11C4F" w14:textId="77777777" w:rsidR="002037A3" w:rsidRDefault="002037A3" w:rsidP="009571B3">
            <w:pPr>
              <w:jc w:val="center"/>
            </w:pPr>
            <w:r>
              <w:rPr>
                <w:lang w:val="en-US"/>
              </w:rPr>
              <w:t>J</w:t>
            </w:r>
          </w:p>
        </w:tc>
        <w:tc>
          <w:tcPr>
            <w:tcW w:w="1701" w:type="dxa"/>
          </w:tcPr>
          <w:p w14:paraId="1FC7DAD1" w14:textId="77777777" w:rsidR="002037A3" w:rsidRDefault="002037A3" w:rsidP="009571B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1224EC7" w14:textId="77777777" w:rsidR="002037A3" w:rsidRDefault="002037A3" w:rsidP="009571B3">
            <w:pPr>
              <w:jc w:val="center"/>
            </w:pPr>
            <w:r>
              <w:t>4</w:t>
            </w:r>
          </w:p>
        </w:tc>
      </w:tr>
    </w:tbl>
    <w:p w14:paraId="0B4325A3" w14:textId="77777777" w:rsidR="002037A3" w:rsidRDefault="002037A3" w:rsidP="002037A3">
      <w:pPr>
        <w:pStyle w:val="ab"/>
        <w:spacing w:line="200" w:lineRule="atLeast"/>
        <w:rPr>
          <w:sz w:val="24"/>
          <w:szCs w:val="24"/>
        </w:rPr>
      </w:pPr>
      <w:r w:rsidRPr="00DD2279">
        <w:rPr>
          <w:sz w:val="24"/>
          <w:szCs w:val="24"/>
        </w:rPr>
        <w:t>Задание должно быть реализовано с помощью программного средства Microsoft Project.</w:t>
      </w:r>
    </w:p>
    <w:p w14:paraId="2A0787E0" w14:textId="77777777" w:rsidR="002037A3" w:rsidRPr="00441AEA" w:rsidRDefault="002037A3" w:rsidP="002037A3">
      <w:pPr>
        <w:rPr>
          <w:szCs w:val="24"/>
        </w:rPr>
      </w:pPr>
    </w:p>
    <w:p w14:paraId="7DF475E9" w14:textId="77777777" w:rsidR="002037A3" w:rsidRDefault="002037A3" w:rsidP="002037A3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3-4</w:t>
      </w:r>
    </w:p>
    <w:p w14:paraId="265C6E2C" w14:textId="77777777" w:rsidR="002037A3" w:rsidRDefault="002037A3" w:rsidP="002037A3">
      <w:r w:rsidRPr="00524ED3">
        <w:rPr>
          <w:szCs w:val="24"/>
        </w:rPr>
        <w:lastRenderedPageBreak/>
        <w:t>Задание считается выполненным, если обучающийся разработал файл проекта с расшир</w:t>
      </w:r>
      <w:r w:rsidRPr="00524ED3">
        <w:rPr>
          <w:szCs w:val="24"/>
        </w:rPr>
        <w:t>е</w:t>
      </w:r>
      <w:r w:rsidRPr="00524ED3">
        <w:rPr>
          <w:szCs w:val="24"/>
        </w:rPr>
        <w:t>нием *.</w:t>
      </w:r>
      <w:proofErr w:type="spellStart"/>
      <w:r w:rsidRPr="00524ED3">
        <w:rPr>
          <w:szCs w:val="24"/>
        </w:rPr>
        <w:t>mpp</w:t>
      </w:r>
      <w:proofErr w:type="spellEnd"/>
      <w:r w:rsidRPr="00524ED3">
        <w:rPr>
          <w:szCs w:val="24"/>
        </w:rPr>
        <w:t xml:space="preserve">, используя программу Microsoft Project, </w:t>
      </w:r>
      <w:r>
        <w:rPr>
          <w:szCs w:val="24"/>
        </w:rPr>
        <w:t xml:space="preserve">правильно </w:t>
      </w:r>
      <w:r w:rsidRPr="00CE1F3F">
        <w:rPr>
          <w:szCs w:val="24"/>
        </w:rPr>
        <w:t>прове</w:t>
      </w:r>
      <w:r>
        <w:rPr>
          <w:szCs w:val="24"/>
        </w:rPr>
        <w:t>л</w:t>
      </w:r>
      <w:r w:rsidRPr="00CE1F3F">
        <w:rPr>
          <w:szCs w:val="24"/>
        </w:rPr>
        <w:t xml:space="preserve"> планирование работ пр</w:t>
      </w:r>
      <w:r w:rsidRPr="00CE1F3F">
        <w:rPr>
          <w:szCs w:val="24"/>
        </w:rPr>
        <w:t>о</w:t>
      </w:r>
      <w:r w:rsidRPr="00CE1F3F">
        <w:rPr>
          <w:szCs w:val="24"/>
        </w:rPr>
        <w:t>екта</w:t>
      </w:r>
      <w:r>
        <w:rPr>
          <w:szCs w:val="24"/>
        </w:rPr>
        <w:t xml:space="preserve">, </w:t>
      </w:r>
      <w:r>
        <w:t>отформатировал критический путь, назначил ресурсы и определил стоимость проекта по трудовым ресурсам.</w:t>
      </w:r>
    </w:p>
    <w:p w14:paraId="42FB51A5" w14:textId="77777777" w:rsidR="002037A3" w:rsidRPr="002037A3" w:rsidRDefault="002037A3" w:rsidP="002037A3">
      <w:pPr>
        <w:pStyle w:val="ab"/>
        <w:widowControl w:val="0"/>
        <w:rPr>
          <w:rFonts w:eastAsia="Calibri"/>
          <w:bCs/>
          <w:color w:val="000000"/>
          <w:sz w:val="24"/>
          <w:szCs w:val="24"/>
          <w:lang w:val="ru-RU"/>
        </w:rPr>
      </w:pPr>
    </w:p>
    <w:p w14:paraId="3E78019B" w14:textId="77777777" w:rsidR="002037A3" w:rsidRPr="00CD243A" w:rsidRDefault="002037A3" w:rsidP="002037A3">
      <w:pPr>
        <w:rPr>
          <w:b/>
          <w:bCs/>
        </w:rPr>
      </w:pPr>
      <w:r>
        <w:rPr>
          <w:b/>
          <w:bCs/>
        </w:rPr>
        <w:t>Задание 5</w:t>
      </w:r>
    </w:p>
    <w:p w14:paraId="1CE268E8" w14:textId="77777777" w:rsidR="002037A3" w:rsidRPr="009230CE" w:rsidRDefault="002037A3" w:rsidP="002037A3">
      <w:pPr>
        <w:pStyle w:val="ab"/>
        <w:spacing w:line="200" w:lineRule="atLeast"/>
        <w:rPr>
          <w:sz w:val="24"/>
          <w:szCs w:val="24"/>
        </w:rPr>
      </w:pPr>
      <w:r w:rsidRPr="00DD2279">
        <w:rPr>
          <w:sz w:val="24"/>
          <w:szCs w:val="24"/>
        </w:rPr>
        <w:t>В соответствии с вариантом задания необходимо</w:t>
      </w:r>
      <w:r>
        <w:rPr>
          <w:sz w:val="24"/>
          <w:szCs w:val="24"/>
        </w:rPr>
        <w:t xml:space="preserve">: </w:t>
      </w:r>
      <w:r w:rsidRPr="009230CE">
        <w:rPr>
          <w:sz w:val="24"/>
          <w:szCs w:val="24"/>
        </w:rPr>
        <w:t>определить базовый план проекта, а именно оценки задач, ресурсов, назначений и затрат, ввести фактические данные для задач первого уровня иерархии.</w:t>
      </w:r>
    </w:p>
    <w:p w14:paraId="34DF5EB4" w14:textId="77777777" w:rsidR="002037A3" w:rsidRDefault="002037A3" w:rsidP="002037A3">
      <w:pPr>
        <w:pStyle w:val="ab"/>
        <w:spacing w:line="200" w:lineRule="atLeast"/>
        <w:rPr>
          <w:sz w:val="24"/>
          <w:szCs w:val="24"/>
        </w:rPr>
      </w:pPr>
      <w:r w:rsidRPr="00DD2279">
        <w:rPr>
          <w:sz w:val="24"/>
          <w:szCs w:val="24"/>
        </w:rPr>
        <w:t>Задание должно быть реализовано с помощью программного средства Microsoft Project.</w:t>
      </w:r>
    </w:p>
    <w:p w14:paraId="7840F1BC" w14:textId="77777777" w:rsidR="002037A3" w:rsidRPr="00F53582" w:rsidRDefault="002037A3" w:rsidP="002037A3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1</w:t>
      </w:r>
    </w:p>
    <w:p w14:paraId="6E86AB09" w14:textId="77777777" w:rsidR="002037A3" w:rsidRPr="009230CE" w:rsidRDefault="002037A3" w:rsidP="002037A3">
      <w:pPr>
        <w:pStyle w:val="ab"/>
        <w:spacing w:line="200" w:lineRule="atLeast"/>
        <w:rPr>
          <w:sz w:val="24"/>
          <w:szCs w:val="24"/>
        </w:rPr>
      </w:pPr>
      <w:r w:rsidRPr="00524ED3">
        <w:rPr>
          <w:sz w:val="24"/>
          <w:szCs w:val="24"/>
        </w:rPr>
        <w:t>Задание считается выполненным, если обучающийся разработал файл проекта с расширением *.</w:t>
      </w:r>
      <w:proofErr w:type="spellStart"/>
      <w:r w:rsidRPr="00524ED3">
        <w:rPr>
          <w:sz w:val="24"/>
          <w:szCs w:val="24"/>
        </w:rPr>
        <w:t>mpp</w:t>
      </w:r>
      <w:proofErr w:type="spellEnd"/>
      <w:r w:rsidRPr="00524ED3">
        <w:rPr>
          <w:sz w:val="24"/>
          <w:szCs w:val="24"/>
        </w:rPr>
        <w:t xml:space="preserve">, используя программу Microsoft Project, </w:t>
      </w:r>
      <w:r>
        <w:rPr>
          <w:sz w:val="24"/>
          <w:szCs w:val="24"/>
        </w:rPr>
        <w:t xml:space="preserve">правильно построил </w:t>
      </w:r>
      <w:r w:rsidRPr="009230CE">
        <w:rPr>
          <w:sz w:val="24"/>
          <w:szCs w:val="24"/>
        </w:rPr>
        <w:t>базовый план проекта</w:t>
      </w:r>
      <w:r>
        <w:rPr>
          <w:sz w:val="24"/>
          <w:szCs w:val="24"/>
        </w:rPr>
        <w:t>.</w:t>
      </w:r>
    </w:p>
    <w:p w14:paraId="3F5C6E48" w14:textId="77777777" w:rsidR="002037A3" w:rsidRDefault="002037A3" w:rsidP="002037A3">
      <w:pPr>
        <w:pStyle w:val="ab"/>
        <w:spacing w:line="200" w:lineRule="atLeast"/>
        <w:rPr>
          <w:sz w:val="24"/>
          <w:szCs w:val="24"/>
        </w:rPr>
      </w:pPr>
    </w:p>
    <w:p w14:paraId="57FF9D4A" w14:textId="77777777" w:rsidR="002037A3" w:rsidRPr="00CD243A" w:rsidRDefault="002037A3" w:rsidP="002037A3">
      <w:pPr>
        <w:rPr>
          <w:b/>
          <w:bCs/>
        </w:rPr>
      </w:pPr>
      <w:r>
        <w:rPr>
          <w:b/>
          <w:bCs/>
        </w:rPr>
        <w:t>Задание 6</w:t>
      </w:r>
    </w:p>
    <w:p w14:paraId="0442179F" w14:textId="77777777" w:rsidR="002037A3" w:rsidRPr="00A571F7" w:rsidRDefault="002037A3" w:rsidP="002037A3">
      <w:pPr>
        <w:pStyle w:val="ab"/>
        <w:spacing w:line="200" w:lineRule="atLeast"/>
        <w:rPr>
          <w:sz w:val="24"/>
          <w:szCs w:val="24"/>
        </w:rPr>
      </w:pPr>
      <w:r w:rsidRPr="00DD2279">
        <w:rPr>
          <w:sz w:val="24"/>
          <w:szCs w:val="24"/>
        </w:rPr>
        <w:t>В соответствии с вариантом задания необходимо</w:t>
      </w:r>
      <w:r>
        <w:rPr>
          <w:sz w:val="24"/>
          <w:szCs w:val="24"/>
        </w:rPr>
        <w:t xml:space="preserve">: </w:t>
      </w:r>
      <w:r w:rsidRPr="00A571F7">
        <w:rPr>
          <w:sz w:val="24"/>
          <w:szCs w:val="24"/>
        </w:rPr>
        <w:t xml:space="preserve">ввести все фактические данные о ходе выполнения проекта; построить диаграмму </w:t>
      </w:r>
      <w:proofErr w:type="spellStart"/>
      <w:r w:rsidRPr="00A571F7">
        <w:rPr>
          <w:sz w:val="24"/>
          <w:szCs w:val="24"/>
        </w:rPr>
        <w:t>Ганта</w:t>
      </w:r>
      <w:proofErr w:type="spellEnd"/>
      <w:r w:rsidRPr="00A571F7">
        <w:rPr>
          <w:sz w:val="24"/>
          <w:szCs w:val="24"/>
        </w:rPr>
        <w:t xml:space="preserve"> для просмотра базового плана проекта.</w:t>
      </w:r>
    </w:p>
    <w:p w14:paraId="7690EC46" w14:textId="77777777" w:rsidR="002037A3" w:rsidRDefault="002037A3" w:rsidP="002037A3">
      <w:pPr>
        <w:pStyle w:val="ab"/>
        <w:spacing w:line="200" w:lineRule="atLeast"/>
        <w:rPr>
          <w:sz w:val="24"/>
          <w:szCs w:val="24"/>
        </w:rPr>
      </w:pPr>
      <w:r w:rsidRPr="00DD2279">
        <w:rPr>
          <w:sz w:val="24"/>
          <w:szCs w:val="24"/>
        </w:rPr>
        <w:t>Задание должно быть реализовано с помощью программного средства Microsoft Project.</w:t>
      </w:r>
    </w:p>
    <w:p w14:paraId="30C53E81" w14:textId="77777777" w:rsidR="002037A3" w:rsidRPr="00F53582" w:rsidRDefault="002037A3" w:rsidP="002037A3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2</w:t>
      </w:r>
    </w:p>
    <w:p w14:paraId="19FBA51F" w14:textId="77777777" w:rsidR="002037A3" w:rsidRDefault="002037A3" w:rsidP="002037A3">
      <w:pPr>
        <w:pStyle w:val="ab"/>
        <w:spacing w:line="200" w:lineRule="atLeast"/>
        <w:rPr>
          <w:bCs/>
          <w:sz w:val="22"/>
          <w:szCs w:val="22"/>
        </w:rPr>
      </w:pPr>
      <w:r w:rsidRPr="00524ED3">
        <w:rPr>
          <w:sz w:val="24"/>
          <w:szCs w:val="24"/>
        </w:rPr>
        <w:t>Задание считается выполненным, если обучающийся разработал файл проекта с расширением *.</w:t>
      </w:r>
      <w:proofErr w:type="spellStart"/>
      <w:r w:rsidRPr="00524ED3">
        <w:rPr>
          <w:sz w:val="24"/>
          <w:szCs w:val="24"/>
        </w:rPr>
        <w:t>mpp</w:t>
      </w:r>
      <w:proofErr w:type="spellEnd"/>
      <w:r w:rsidRPr="00524ED3">
        <w:rPr>
          <w:sz w:val="24"/>
          <w:szCs w:val="24"/>
        </w:rPr>
        <w:t xml:space="preserve">, используя программу Microsoft Project, </w:t>
      </w:r>
      <w:r>
        <w:rPr>
          <w:sz w:val="24"/>
          <w:szCs w:val="24"/>
        </w:rPr>
        <w:t xml:space="preserve">правильно </w:t>
      </w:r>
      <w:r w:rsidRPr="006943B5">
        <w:rPr>
          <w:bCs/>
          <w:sz w:val="22"/>
          <w:szCs w:val="22"/>
        </w:rPr>
        <w:t>вве</w:t>
      </w:r>
      <w:r>
        <w:rPr>
          <w:bCs/>
          <w:sz w:val="22"/>
          <w:szCs w:val="22"/>
        </w:rPr>
        <w:t>л</w:t>
      </w:r>
      <w:r w:rsidRPr="006943B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все </w:t>
      </w:r>
      <w:r w:rsidRPr="006943B5">
        <w:rPr>
          <w:bCs/>
          <w:sz w:val="22"/>
          <w:szCs w:val="22"/>
        </w:rPr>
        <w:t>фактические данные о ходе выполнения проекта</w:t>
      </w:r>
      <w:r>
        <w:rPr>
          <w:bCs/>
          <w:sz w:val="22"/>
          <w:szCs w:val="22"/>
        </w:rPr>
        <w:t xml:space="preserve">; верно построил диаграмму </w:t>
      </w:r>
      <w:proofErr w:type="spellStart"/>
      <w:r>
        <w:rPr>
          <w:bCs/>
          <w:sz w:val="22"/>
          <w:szCs w:val="22"/>
        </w:rPr>
        <w:t>Ганта</w:t>
      </w:r>
      <w:proofErr w:type="spellEnd"/>
      <w:r>
        <w:rPr>
          <w:bCs/>
          <w:sz w:val="22"/>
          <w:szCs w:val="22"/>
        </w:rPr>
        <w:t xml:space="preserve"> для просмотра базового плана проекта.</w:t>
      </w:r>
    </w:p>
    <w:p w14:paraId="65FA49F6" w14:textId="77777777" w:rsidR="002037A3" w:rsidRDefault="002037A3" w:rsidP="002037A3">
      <w:pPr>
        <w:pStyle w:val="ab"/>
        <w:spacing w:line="200" w:lineRule="atLeast"/>
        <w:rPr>
          <w:bCs/>
          <w:sz w:val="22"/>
          <w:szCs w:val="22"/>
        </w:rPr>
      </w:pPr>
    </w:p>
    <w:p w14:paraId="4DF448F2" w14:textId="77777777" w:rsidR="002037A3" w:rsidRPr="00974E67" w:rsidRDefault="002037A3" w:rsidP="002037A3">
      <w:pPr>
        <w:rPr>
          <w:b/>
          <w:i/>
        </w:rPr>
      </w:pPr>
      <w:r w:rsidRPr="00974E67">
        <w:rPr>
          <w:b/>
          <w:i/>
        </w:rPr>
        <w:t xml:space="preserve">Варианты  </w:t>
      </w:r>
      <w:r>
        <w:rPr>
          <w:b/>
          <w:i/>
        </w:rPr>
        <w:t>предметных областей для заданий 5-6.</w:t>
      </w:r>
    </w:p>
    <w:p w14:paraId="2F9F38F1" w14:textId="77777777" w:rsidR="002037A3" w:rsidRPr="00414050" w:rsidRDefault="002037A3" w:rsidP="002037A3">
      <w:pPr>
        <w:rPr>
          <w:b/>
          <w:szCs w:val="24"/>
        </w:rPr>
      </w:pPr>
      <w:r w:rsidRPr="00414050">
        <w:rPr>
          <w:b/>
          <w:szCs w:val="24"/>
        </w:rPr>
        <w:t xml:space="preserve">Вариант </w:t>
      </w:r>
      <w:r>
        <w:rPr>
          <w:b/>
          <w:szCs w:val="24"/>
        </w:rPr>
        <w:t>1</w:t>
      </w:r>
      <w:r w:rsidRPr="00414050">
        <w:rPr>
          <w:b/>
          <w:szCs w:val="24"/>
        </w:rPr>
        <w:t xml:space="preserve">. Разработка системы для работы независимых </w:t>
      </w:r>
      <w:r w:rsidRPr="00414050">
        <w:rPr>
          <w:b/>
          <w:szCs w:val="24"/>
          <w:lang w:val="en-US"/>
        </w:rPr>
        <w:t>Call</w:t>
      </w:r>
      <w:r w:rsidRPr="00414050">
        <w:rPr>
          <w:b/>
          <w:szCs w:val="24"/>
        </w:rPr>
        <w:t>-центров</w:t>
      </w:r>
    </w:p>
    <w:p w14:paraId="0A5844E7" w14:textId="77777777" w:rsidR="002037A3" w:rsidRPr="00414050" w:rsidRDefault="002037A3" w:rsidP="002037A3">
      <w:pPr>
        <w:rPr>
          <w:szCs w:val="24"/>
        </w:rPr>
      </w:pPr>
      <w:r w:rsidRPr="00414050">
        <w:rPr>
          <w:szCs w:val="24"/>
        </w:rPr>
        <w:t xml:space="preserve">Рекламная компания проводит акции, обзванивая потенциальных клиентов, проживающих в одном городе. </w:t>
      </w:r>
    </w:p>
    <w:p w14:paraId="7758131A" w14:textId="77777777" w:rsidR="002037A3" w:rsidRPr="00414050" w:rsidRDefault="002037A3" w:rsidP="002037A3">
      <w:pPr>
        <w:rPr>
          <w:szCs w:val="24"/>
        </w:rPr>
      </w:pPr>
      <w:r w:rsidRPr="00414050">
        <w:rPr>
          <w:szCs w:val="24"/>
        </w:rPr>
        <w:t>Требуется разработать систему учета городских номеров для их автоматического набора. Система должна соединять оператора с клиентами и вести статистику их реакции (степень заи</w:t>
      </w:r>
      <w:r w:rsidRPr="00414050">
        <w:rPr>
          <w:szCs w:val="24"/>
        </w:rPr>
        <w:t>н</w:t>
      </w:r>
      <w:r w:rsidRPr="00414050">
        <w:rPr>
          <w:szCs w:val="24"/>
        </w:rPr>
        <w:t>тересованности). Каждому сотруднику должна предоставляться учетная запись для входа в с</w:t>
      </w:r>
      <w:r w:rsidRPr="00414050">
        <w:rPr>
          <w:szCs w:val="24"/>
        </w:rPr>
        <w:t>и</w:t>
      </w:r>
      <w:r w:rsidRPr="00414050">
        <w:rPr>
          <w:szCs w:val="24"/>
        </w:rPr>
        <w:t>стему. Должна поддерживаться одновременная работа нескольких операторов, объединение кл</w:t>
      </w:r>
      <w:r w:rsidRPr="00414050">
        <w:rPr>
          <w:szCs w:val="24"/>
        </w:rPr>
        <w:t>и</w:t>
      </w:r>
      <w:r w:rsidRPr="00414050">
        <w:rPr>
          <w:szCs w:val="24"/>
        </w:rPr>
        <w:t>ентов в целевые группы, на основе результатов предыдущих звонков. Во время проведения ка</w:t>
      </w:r>
      <w:r w:rsidRPr="00414050">
        <w:rPr>
          <w:szCs w:val="24"/>
        </w:rPr>
        <w:t>ж</w:t>
      </w:r>
      <w:r w:rsidRPr="00414050">
        <w:rPr>
          <w:szCs w:val="24"/>
        </w:rPr>
        <w:t xml:space="preserve">дой акции клиентам должны присваиваться различные статусы для слежения за ходом кампании. Должна быть предоставлена возможность контролировать работу персонала путем присваивания статусов операторам, подсчета их времени работы и прослушивания их разговоров. </w:t>
      </w:r>
    </w:p>
    <w:p w14:paraId="08E1CDB3" w14:textId="77777777" w:rsidR="002037A3" w:rsidRPr="00414050" w:rsidRDefault="002037A3" w:rsidP="002037A3">
      <w:pPr>
        <w:rPr>
          <w:szCs w:val="24"/>
        </w:rPr>
      </w:pPr>
      <w:r w:rsidRPr="00414050">
        <w:rPr>
          <w:szCs w:val="24"/>
        </w:rPr>
        <w:t>Срок разработки системы – 1 год. Планируется ввести продукт в рабочий цикл компании в два этапа: сначала часть с базой клиентов и подсистему статистики, затем – автоматизации раб</w:t>
      </w:r>
      <w:r w:rsidRPr="00414050">
        <w:rPr>
          <w:szCs w:val="24"/>
        </w:rPr>
        <w:t>о</w:t>
      </w:r>
      <w:r w:rsidRPr="00414050">
        <w:rPr>
          <w:szCs w:val="24"/>
        </w:rPr>
        <w:t>ты сотрудников.</w:t>
      </w:r>
    </w:p>
    <w:p w14:paraId="599D0C3D" w14:textId="77777777" w:rsidR="002037A3" w:rsidRDefault="002037A3" w:rsidP="002037A3">
      <w:pPr>
        <w:rPr>
          <w:b/>
          <w:szCs w:val="24"/>
        </w:rPr>
      </w:pPr>
    </w:p>
    <w:p w14:paraId="78EB738C" w14:textId="77777777" w:rsidR="002037A3" w:rsidRPr="00414050" w:rsidRDefault="002037A3" w:rsidP="002037A3">
      <w:pPr>
        <w:rPr>
          <w:b/>
          <w:szCs w:val="24"/>
        </w:rPr>
      </w:pPr>
      <w:r w:rsidRPr="00414050">
        <w:rPr>
          <w:b/>
          <w:szCs w:val="24"/>
        </w:rPr>
        <w:t xml:space="preserve">Вариант </w:t>
      </w:r>
      <w:r>
        <w:rPr>
          <w:b/>
          <w:szCs w:val="24"/>
        </w:rPr>
        <w:t>2</w:t>
      </w:r>
      <w:r w:rsidRPr="00414050">
        <w:rPr>
          <w:b/>
          <w:szCs w:val="24"/>
        </w:rPr>
        <w:t>. Разработка системы регистрации новых услуг для оператора мобильной связи</w:t>
      </w:r>
    </w:p>
    <w:p w14:paraId="7BBCB792" w14:textId="77777777" w:rsidR="002037A3" w:rsidRPr="00414050" w:rsidRDefault="002037A3" w:rsidP="002037A3">
      <w:pPr>
        <w:rPr>
          <w:szCs w:val="24"/>
        </w:rPr>
      </w:pPr>
      <w:r w:rsidRPr="00414050">
        <w:rPr>
          <w:szCs w:val="24"/>
        </w:rPr>
        <w:t>Известный оператор мобильной связи постоянно изобретает новые услуги чтобы пред</w:t>
      </w:r>
      <w:r w:rsidRPr="00414050">
        <w:rPr>
          <w:szCs w:val="24"/>
        </w:rPr>
        <w:t>о</w:t>
      </w:r>
      <w:r w:rsidRPr="00414050">
        <w:rPr>
          <w:szCs w:val="24"/>
        </w:rPr>
        <w:t>ставить клиентам более эффективные способы оплаты связи.</w:t>
      </w:r>
    </w:p>
    <w:p w14:paraId="11DB43AB" w14:textId="77777777" w:rsidR="002037A3" w:rsidRPr="00414050" w:rsidRDefault="002037A3" w:rsidP="002037A3">
      <w:pPr>
        <w:rPr>
          <w:szCs w:val="24"/>
        </w:rPr>
      </w:pPr>
      <w:r w:rsidRPr="00414050">
        <w:rPr>
          <w:szCs w:val="24"/>
        </w:rPr>
        <w:t>Требуется разработать систему регистрации новых услуг. Система должна взаимоде</w:t>
      </w:r>
      <w:r w:rsidRPr="00414050">
        <w:rPr>
          <w:szCs w:val="24"/>
        </w:rPr>
        <w:t>й</w:t>
      </w:r>
      <w:r w:rsidRPr="00414050">
        <w:rPr>
          <w:szCs w:val="24"/>
        </w:rPr>
        <w:t>ствовать с существующей у оператора системой учета клиентов и тарифов. В системе необход</w:t>
      </w:r>
      <w:r w:rsidRPr="00414050">
        <w:rPr>
          <w:szCs w:val="24"/>
        </w:rPr>
        <w:t>и</w:t>
      </w:r>
      <w:r w:rsidRPr="00414050">
        <w:rPr>
          <w:szCs w:val="24"/>
        </w:rPr>
        <w:t>мо предусмотреть механизм автоматического подключения абонентов к услугам.  Система также должна автоматически производить все требуемые операции со счетами абонентов в соотве</w:t>
      </w:r>
      <w:r w:rsidRPr="00414050">
        <w:rPr>
          <w:szCs w:val="24"/>
        </w:rPr>
        <w:t>т</w:t>
      </w:r>
      <w:r w:rsidRPr="00414050">
        <w:rPr>
          <w:szCs w:val="24"/>
        </w:rPr>
        <w:t xml:space="preserve">ствии с характером услуги, следовательно, необходимо предусмотреть способ гибкой настройки услуги. </w:t>
      </w:r>
    </w:p>
    <w:p w14:paraId="23BFB2B1" w14:textId="77777777" w:rsidR="002037A3" w:rsidRDefault="002037A3" w:rsidP="002037A3">
      <w:pPr>
        <w:rPr>
          <w:szCs w:val="24"/>
        </w:rPr>
      </w:pPr>
      <w:r w:rsidRPr="00414050">
        <w:rPr>
          <w:szCs w:val="24"/>
        </w:rPr>
        <w:t>Предположительный срок разработки – 1 год. Планируется произвести полную интегр</w:t>
      </w:r>
      <w:r w:rsidRPr="00414050">
        <w:rPr>
          <w:szCs w:val="24"/>
        </w:rPr>
        <w:t>а</w:t>
      </w:r>
      <w:r w:rsidRPr="00414050">
        <w:rPr>
          <w:szCs w:val="24"/>
        </w:rPr>
        <w:t>цию системы в бизнес за 1 раз.</w:t>
      </w:r>
    </w:p>
    <w:p w14:paraId="0C36F34A" w14:textId="77777777" w:rsidR="002037A3" w:rsidRDefault="002037A3" w:rsidP="002037A3">
      <w:pPr>
        <w:pStyle w:val="ab"/>
        <w:spacing w:line="200" w:lineRule="atLeast"/>
        <w:ind w:left="709"/>
        <w:rPr>
          <w:sz w:val="24"/>
          <w:szCs w:val="24"/>
        </w:rPr>
      </w:pPr>
    </w:p>
    <w:p w14:paraId="33202032" w14:textId="77777777" w:rsidR="002037A3" w:rsidRPr="00714D94" w:rsidRDefault="002037A3" w:rsidP="002037A3">
      <w:pPr>
        <w:pStyle w:val="aff3"/>
        <w:rPr>
          <w:rFonts w:ascii="Times New Roman" w:hAnsi="Times New Roman" w:cs="Times New Roman"/>
          <w:b/>
          <w:sz w:val="24"/>
          <w:szCs w:val="24"/>
        </w:rPr>
      </w:pPr>
      <w:r w:rsidRPr="00714D94">
        <w:rPr>
          <w:rFonts w:ascii="Times New Roman" w:hAnsi="Times New Roman" w:cs="Times New Roman"/>
          <w:b/>
          <w:sz w:val="24"/>
          <w:szCs w:val="24"/>
        </w:rPr>
        <w:t>Типовые теоретические вопросы</w:t>
      </w:r>
    </w:p>
    <w:p w14:paraId="727FEE7C" w14:textId="77777777" w:rsidR="002037A3" w:rsidRPr="00F04265" w:rsidRDefault="002037A3" w:rsidP="009571B3">
      <w:pPr>
        <w:numPr>
          <w:ilvl w:val="0"/>
          <w:numId w:val="23"/>
        </w:numPr>
        <w:shd w:val="clear" w:color="auto" w:fill="FFFFFF"/>
        <w:ind w:left="714" w:hanging="357"/>
        <w:contextualSpacing w:val="0"/>
        <w:jc w:val="left"/>
        <w:rPr>
          <w:color w:val="000000"/>
        </w:rPr>
      </w:pPr>
      <w:r w:rsidRPr="00F04265">
        <w:rPr>
          <w:color w:val="000000"/>
        </w:rPr>
        <w:t>Какая работа называется критической?</w:t>
      </w:r>
    </w:p>
    <w:p w14:paraId="30ED0076" w14:textId="77777777" w:rsidR="002037A3" w:rsidRPr="00F04265" w:rsidRDefault="002037A3" w:rsidP="009571B3">
      <w:pPr>
        <w:numPr>
          <w:ilvl w:val="0"/>
          <w:numId w:val="23"/>
        </w:numPr>
        <w:shd w:val="clear" w:color="auto" w:fill="FFFFFF"/>
        <w:ind w:left="714" w:hanging="357"/>
        <w:contextualSpacing w:val="0"/>
        <w:jc w:val="left"/>
        <w:rPr>
          <w:color w:val="000000"/>
        </w:rPr>
      </w:pPr>
      <w:r w:rsidRPr="00F04265">
        <w:rPr>
          <w:color w:val="000000"/>
        </w:rPr>
        <w:t>Что определяет критический путь?</w:t>
      </w:r>
    </w:p>
    <w:p w14:paraId="0F377A9F" w14:textId="77777777" w:rsidR="002037A3" w:rsidRPr="00F04265" w:rsidRDefault="002037A3" w:rsidP="009571B3">
      <w:pPr>
        <w:numPr>
          <w:ilvl w:val="0"/>
          <w:numId w:val="23"/>
        </w:numPr>
        <w:shd w:val="clear" w:color="auto" w:fill="FFFFFF"/>
        <w:ind w:left="714" w:hanging="357"/>
        <w:contextualSpacing w:val="0"/>
        <w:jc w:val="left"/>
        <w:rPr>
          <w:color w:val="000000"/>
        </w:rPr>
      </w:pPr>
      <w:r w:rsidRPr="00F04265">
        <w:rPr>
          <w:color w:val="000000"/>
        </w:rPr>
        <w:t xml:space="preserve">Какие параметры проекта отображает диаграмма </w:t>
      </w:r>
      <w:proofErr w:type="spellStart"/>
      <w:r w:rsidRPr="00F04265">
        <w:rPr>
          <w:color w:val="000000"/>
        </w:rPr>
        <w:t>Ганта</w:t>
      </w:r>
      <w:proofErr w:type="spellEnd"/>
      <w:r w:rsidRPr="00F04265">
        <w:rPr>
          <w:color w:val="000000"/>
        </w:rPr>
        <w:t>?</w:t>
      </w:r>
    </w:p>
    <w:p w14:paraId="5E67F1BD" w14:textId="77777777" w:rsidR="002037A3" w:rsidRPr="00F04265" w:rsidRDefault="002037A3" w:rsidP="009571B3">
      <w:pPr>
        <w:numPr>
          <w:ilvl w:val="0"/>
          <w:numId w:val="23"/>
        </w:numPr>
        <w:shd w:val="clear" w:color="auto" w:fill="FFFFFF"/>
        <w:ind w:left="714" w:hanging="357"/>
        <w:contextualSpacing w:val="0"/>
        <w:rPr>
          <w:color w:val="000000"/>
        </w:rPr>
      </w:pPr>
      <w:r w:rsidRPr="00F04265">
        <w:rPr>
          <w:color w:val="000000"/>
        </w:rPr>
        <w:t xml:space="preserve">Какие четыре вида связи </w:t>
      </w:r>
      <w:r>
        <w:rPr>
          <w:color w:val="000000"/>
        </w:rPr>
        <w:t>между задачами</w:t>
      </w:r>
      <w:r w:rsidRPr="00F04265">
        <w:rPr>
          <w:color w:val="000000"/>
        </w:rPr>
        <w:t xml:space="preserve"> существуют в системе управления проектами</w:t>
      </w:r>
      <w:r>
        <w:rPr>
          <w:color w:val="000000"/>
        </w:rPr>
        <w:t xml:space="preserve"> </w:t>
      </w:r>
      <w:r w:rsidRPr="00F04265">
        <w:rPr>
          <w:color w:val="000000"/>
        </w:rPr>
        <w:t>Microsoft Project?</w:t>
      </w:r>
    </w:p>
    <w:p w14:paraId="54B1C08B" w14:textId="77777777" w:rsidR="002037A3" w:rsidRPr="00F04265" w:rsidRDefault="002037A3" w:rsidP="009571B3">
      <w:pPr>
        <w:numPr>
          <w:ilvl w:val="0"/>
          <w:numId w:val="23"/>
        </w:numPr>
        <w:shd w:val="clear" w:color="auto" w:fill="FFFFFF"/>
        <w:ind w:left="714" w:hanging="357"/>
        <w:contextualSpacing w:val="0"/>
        <w:rPr>
          <w:color w:val="000000"/>
        </w:rPr>
      </w:pPr>
      <w:r w:rsidRPr="00F04265">
        <w:rPr>
          <w:color w:val="000000"/>
        </w:rPr>
        <w:t>Что такое ресурс?</w:t>
      </w:r>
    </w:p>
    <w:p w14:paraId="42346904" w14:textId="77777777" w:rsidR="002037A3" w:rsidRPr="00F04265" w:rsidRDefault="002037A3" w:rsidP="009571B3">
      <w:pPr>
        <w:numPr>
          <w:ilvl w:val="0"/>
          <w:numId w:val="23"/>
        </w:numPr>
        <w:shd w:val="clear" w:color="auto" w:fill="FFFFFF"/>
        <w:ind w:left="714" w:hanging="357"/>
        <w:contextualSpacing w:val="0"/>
        <w:rPr>
          <w:color w:val="000000"/>
        </w:rPr>
      </w:pPr>
      <w:r w:rsidRPr="00F04265">
        <w:rPr>
          <w:color w:val="000000"/>
        </w:rPr>
        <w:t>Что задает график доступности ресурса?</w:t>
      </w:r>
    </w:p>
    <w:p w14:paraId="6FAD9418" w14:textId="77777777" w:rsidR="002037A3" w:rsidRPr="00F04265" w:rsidRDefault="002037A3" w:rsidP="009571B3">
      <w:pPr>
        <w:numPr>
          <w:ilvl w:val="0"/>
          <w:numId w:val="23"/>
        </w:numPr>
        <w:shd w:val="clear" w:color="auto" w:fill="FFFFFF"/>
        <w:ind w:left="714" w:hanging="357"/>
        <w:contextualSpacing w:val="0"/>
        <w:rPr>
          <w:color w:val="000000"/>
        </w:rPr>
      </w:pPr>
      <w:r w:rsidRPr="00F04265">
        <w:rPr>
          <w:color w:val="000000"/>
        </w:rPr>
        <w:t>Что такое риск?</w:t>
      </w:r>
    </w:p>
    <w:p w14:paraId="71174E28" w14:textId="77777777" w:rsidR="002037A3" w:rsidRPr="00F04265" w:rsidRDefault="002037A3" w:rsidP="009571B3">
      <w:pPr>
        <w:numPr>
          <w:ilvl w:val="0"/>
          <w:numId w:val="23"/>
        </w:numPr>
        <w:shd w:val="clear" w:color="auto" w:fill="FFFFFF"/>
        <w:ind w:left="714" w:hanging="357"/>
        <w:contextualSpacing w:val="0"/>
      </w:pPr>
      <w:r w:rsidRPr="00F04265">
        <w:rPr>
          <w:color w:val="000000"/>
        </w:rPr>
        <w:t>Какие бывают виды рисков?</w:t>
      </w:r>
    </w:p>
    <w:p w14:paraId="261E5509" w14:textId="77777777" w:rsidR="002037A3" w:rsidRDefault="002037A3" w:rsidP="009571B3">
      <w:pPr>
        <w:numPr>
          <w:ilvl w:val="0"/>
          <w:numId w:val="23"/>
        </w:numPr>
        <w:shd w:val="clear" w:color="auto" w:fill="FFFFFF"/>
        <w:ind w:left="714" w:hanging="357"/>
        <w:contextualSpacing w:val="0"/>
        <w:rPr>
          <w:color w:val="000000"/>
        </w:rPr>
      </w:pPr>
      <w:r w:rsidRPr="00F04265">
        <w:rPr>
          <w:color w:val="000000"/>
        </w:rPr>
        <w:t>Что такое</w:t>
      </w:r>
      <w:r w:rsidRPr="00F04265">
        <w:t> выравнивание ресурсов</w:t>
      </w:r>
      <w:r w:rsidRPr="00F04265">
        <w:rPr>
          <w:color w:val="000000"/>
        </w:rPr>
        <w:t>?</w:t>
      </w:r>
    </w:p>
    <w:p w14:paraId="74B10186" w14:textId="77777777" w:rsidR="002037A3" w:rsidRDefault="002037A3" w:rsidP="009571B3">
      <w:pPr>
        <w:numPr>
          <w:ilvl w:val="0"/>
          <w:numId w:val="23"/>
        </w:numPr>
        <w:suppressAutoHyphens/>
      </w:pPr>
      <w:r>
        <w:t>Критерии приемки рисков.</w:t>
      </w:r>
    </w:p>
    <w:p w14:paraId="459467EB" w14:textId="77777777" w:rsidR="002037A3" w:rsidRDefault="002037A3" w:rsidP="009571B3">
      <w:pPr>
        <w:numPr>
          <w:ilvl w:val="0"/>
          <w:numId w:val="23"/>
        </w:numPr>
        <w:suppressAutoHyphens/>
      </w:pPr>
      <w:r>
        <w:t>Обоснование полезности проекта.</w:t>
      </w:r>
    </w:p>
    <w:p w14:paraId="69636E1F" w14:textId="77777777" w:rsidR="002037A3" w:rsidRDefault="002037A3" w:rsidP="009571B3">
      <w:pPr>
        <w:numPr>
          <w:ilvl w:val="0"/>
          <w:numId w:val="23"/>
        </w:numPr>
        <w:suppressAutoHyphens/>
      </w:pPr>
      <w:r>
        <w:t>Планирование управления рисками проекта.</w:t>
      </w:r>
    </w:p>
    <w:p w14:paraId="26848D9B" w14:textId="77777777" w:rsidR="002037A3" w:rsidRDefault="002037A3" w:rsidP="009571B3">
      <w:pPr>
        <w:numPr>
          <w:ilvl w:val="0"/>
          <w:numId w:val="23"/>
        </w:numPr>
        <w:suppressAutoHyphens/>
      </w:pPr>
      <w:r>
        <w:t>Качественный и количественный анализ рисков.</w:t>
      </w:r>
    </w:p>
    <w:p w14:paraId="46392DD4" w14:textId="77777777" w:rsidR="002037A3" w:rsidRDefault="002037A3" w:rsidP="009571B3">
      <w:pPr>
        <w:numPr>
          <w:ilvl w:val="0"/>
          <w:numId w:val="23"/>
        </w:numPr>
        <w:suppressAutoHyphens/>
      </w:pPr>
      <w:r>
        <w:t>Планирование реагирования на риски.</w:t>
      </w:r>
    </w:p>
    <w:p w14:paraId="1A9FF28A" w14:textId="77777777" w:rsidR="002037A3" w:rsidRDefault="002037A3" w:rsidP="009571B3">
      <w:pPr>
        <w:numPr>
          <w:ilvl w:val="0"/>
          <w:numId w:val="23"/>
        </w:numPr>
        <w:suppressAutoHyphens/>
      </w:pPr>
      <w:r>
        <w:t>Главные риски программных проектов и способы реагирования.</w:t>
      </w:r>
    </w:p>
    <w:p w14:paraId="0528476B" w14:textId="77777777" w:rsidR="002037A3" w:rsidRDefault="002037A3" w:rsidP="009571B3">
      <w:pPr>
        <w:numPr>
          <w:ilvl w:val="0"/>
          <w:numId w:val="23"/>
        </w:numPr>
        <w:suppressAutoHyphens/>
      </w:pPr>
      <w:r>
        <w:t>Управление проектом, направленное на снижение рисков.</w:t>
      </w:r>
    </w:p>
    <w:p w14:paraId="75487895" w14:textId="77777777" w:rsidR="002037A3" w:rsidRDefault="002037A3" w:rsidP="009571B3">
      <w:pPr>
        <w:numPr>
          <w:ilvl w:val="0"/>
          <w:numId w:val="23"/>
        </w:numPr>
        <w:suppressAutoHyphens/>
      </w:pPr>
      <w:r>
        <w:t>Мониторинг и контроль рисков.</w:t>
      </w:r>
    </w:p>
    <w:p w14:paraId="7846EC7A" w14:textId="77777777" w:rsidR="002037A3" w:rsidRDefault="002037A3" w:rsidP="009571B3">
      <w:pPr>
        <w:pStyle w:val="af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жизненном цикле ПО.</w:t>
      </w:r>
    </w:p>
    <w:p w14:paraId="53EB0A5E" w14:textId="77777777" w:rsidR="002037A3" w:rsidRDefault="002037A3" w:rsidP="009571B3">
      <w:pPr>
        <w:pStyle w:val="af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13E3C">
        <w:rPr>
          <w:rFonts w:ascii="Times New Roman" w:hAnsi="Times New Roman" w:cs="Times New Roman"/>
          <w:sz w:val="24"/>
          <w:szCs w:val="24"/>
        </w:rPr>
        <w:t>Каскадная модель ЖЦ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F99056" w14:textId="77777777" w:rsidR="002037A3" w:rsidRPr="00413E3C" w:rsidRDefault="002037A3" w:rsidP="009571B3">
      <w:pPr>
        <w:pStyle w:val="af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13E3C">
        <w:rPr>
          <w:rFonts w:ascii="Times New Roman" w:hAnsi="Times New Roman" w:cs="Times New Roman"/>
          <w:sz w:val="24"/>
          <w:szCs w:val="24"/>
        </w:rPr>
        <w:t>нкрементная модель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232B6D" w14:textId="77777777" w:rsidR="002037A3" w:rsidRPr="00413E3C" w:rsidRDefault="002037A3" w:rsidP="009571B3">
      <w:pPr>
        <w:pStyle w:val="af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413E3C">
        <w:rPr>
          <w:rFonts w:ascii="Times New Roman" w:hAnsi="Times New Roman" w:cs="Times New Roman"/>
          <w:sz w:val="24"/>
          <w:szCs w:val="24"/>
        </w:rPr>
        <w:t>волюционная модель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45DBED" w14:textId="77777777" w:rsidR="002037A3" w:rsidRPr="00413E3C" w:rsidRDefault="002037A3" w:rsidP="009571B3">
      <w:pPr>
        <w:pStyle w:val="af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13E3C">
        <w:rPr>
          <w:rFonts w:ascii="Times New Roman" w:hAnsi="Times New Roman" w:cs="Times New Roman"/>
          <w:sz w:val="24"/>
          <w:szCs w:val="24"/>
        </w:rPr>
        <w:t>Методология RUP.</w:t>
      </w:r>
    </w:p>
    <w:p w14:paraId="1E12D915" w14:textId="77777777" w:rsidR="002037A3" w:rsidRPr="002037A3" w:rsidRDefault="002037A3" w:rsidP="009571B3">
      <w:pPr>
        <w:pStyle w:val="af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13E3C">
        <w:rPr>
          <w:rFonts w:ascii="Times New Roman" w:hAnsi="Times New Roman" w:cs="Times New Roman"/>
          <w:sz w:val="24"/>
          <w:szCs w:val="24"/>
        </w:rPr>
        <w:t xml:space="preserve">Методология </w:t>
      </w:r>
      <w:proofErr w:type="spellStart"/>
      <w:r w:rsidRPr="00413E3C">
        <w:rPr>
          <w:rFonts w:ascii="Times New Roman" w:hAnsi="Times New Roman" w:cs="Times New Roman"/>
          <w:sz w:val="24"/>
          <w:szCs w:val="24"/>
        </w:rPr>
        <w:t>Agile</w:t>
      </w:r>
      <w:proofErr w:type="spellEnd"/>
      <w:r w:rsidRPr="00413E3C">
        <w:rPr>
          <w:rFonts w:ascii="Times New Roman" w:hAnsi="Times New Roman" w:cs="Times New Roman"/>
          <w:sz w:val="24"/>
          <w:szCs w:val="24"/>
        </w:rPr>
        <w:t>.</w:t>
      </w:r>
    </w:p>
    <w:p w14:paraId="541EC721" w14:textId="77777777" w:rsidR="0023385E" w:rsidRDefault="0023385E" w:rsidP="00BB4010">
      <w:pPr>
        <w:rPr>
          <w:color w:val="000000"/>
          <w:sz w:val="22"/>
          <w:szCs w:val="22"/>
        </w:rPr>
      </w:pPr>
    </w:p>
    <w:p w14:paraId="3BCA2849" w14:textId="77777777" w:rsidR="0023385E" w:rsidRDefault="0023385E" w:rsidP="00BB4010">
      <w:pPr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84"/>
      </w:tblGrid>
      <w:tr w:rsidR="0023385E" w:rsidRPr="00FC243E" w14:paraId="6C6442C0" w14:textId="77777777" w:rsidTr="009571B3">
        <w:tc>
          <w:tcPr>
            <w:tcW w:w="1263" w:type="pct"/>
          </w:tcPr>
          <w:p w14:paraId="5578568E" w14:textId="77777777" w:rsidR="0023385E" w:rsidRPr="00CE1791" w:rsidRDefault="0023385E" w:rsidP="009571B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14:paraId="049D5DDB" w14:textId="77777777" w:rsidR="0023385E" w:rsidRPr="002D551A" w:rsidRDefault="0023385E" w:rsidP="009571B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14:paraId="24264CFD" w14:textId="77777777" w:rsidR="0023385E" w:rsidRPr="002D551A" w:rsidRDefault="0023385E" w:rsidP="009571B3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23385E" w:rsidRPr="00FC243E" w14:paraId="4DD6BBC0" w14:textId="77777777" w:rsidTr="009571B3">
        <w:tc>
          <w:tcPr>
            <w:tcW w:w="1263" w:type="pct"/>
          </w:tcPr>
          <w:p w14:paraId="5D61AC78" w14:textId="77777777" w:rsidR="0023385E" w:rsidRDefault="0023385E" w:rsidP="009571B3">
            <w:pPr>
              <w:jc w:val="center"/>
            </w:pPr>
            <w:r>
              <w:t>УК-3</w:t>
            </w:r>
          </w:p>
        </w:tc>
        <w:tc>
          <w:tcPr>
            <w:tcW w:w="3737" w:type="pct"/>
          </w:tcPr>
          <w:p w14:paraId="07226704" w14:textId="77777777" w:rsidR="0023385E" w:rsidRPr="00F14161" w:rsidRDefault="0023385E" w:rsidP="0023385E">
            <w:pPr>
              <w:ind w:firstLine="0"/>
              <w:rPr>
                <w:sz w:val="22"/>
              </w:rPr>
            </w:pPr>
            <w:r w:rsidRPr="000677D0">
              <w:t>Способен осуществлять социальное взаимодействие и ре</w:t>
            </w:r>
            <w:r>
              <w:t>ализовывать свою роль в команде.</w:t>
            </w:r>
          </w:p>
        </w:tc>
      </w:tr>
    </w:tbl>
    <w:p w14:paraId="41ED908A" w14:textId="77777777" w:rsidR="0023385E" w:rsidRDefault="0023385E" w:rsidP="00BB4010">
      <w:pPr>
        <w:rPr>
          <w:color w:val="000000"/>
          <w:sz w:val="22"/>
          <w:szCs w:val="22"/>
        </w:rPr>
      </w:pPr>
    </w:p>
    <w:p w14:paraId="51CEC52A" w14:textId="77777777" w:rsidR="0023385E" w:rsidRDefault="0023385E" w:rsidP="0023385E">
      <w:pPr>
        <w:pStyle w:val="ab"/>
        <w:widowControl w:val="0"/>
        <w:ind w:firstLine="720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Типовые тестовые вопросы:</w:t>
      </w:r>
    </w:p>
    <w:p w14:paraId="046EBD98" w14:textId="77777777" w:rsidR="0023385E" w:rsidRDefault="0023385E" w:rsidP="009571B3">
      <w:pPr>
        <w:pStyle w:val="ab"/>
        <w:widowControl w:val="0"/>
        <w:numPr>
          <w:ilvl w:val="0"/>
          <w:numId w:val="19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 w:rsidRPr="00AE2FC9">
        <w:rPr>
          <w:rFonts w:eastAsia="Calibri"/>
          <w:bCs/>
          <w:color w:val="000000"/>
          <w:sz w:val="24"/>
          <w:szCs w:val="24"/>
        </w:rPr>
        <w:t>Доминирующей функциональной областью в управлении проектами является</w:t>
      </w:r>
    </w:p>
    <w:p w14:paraId="276C21D3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а)</w:t>
      </w:r>
      <w:r w:rsidRPr="00AE2FC9">
        <w:t xml:space="preserve"> </w:t>
      </w:r>
      <w:r w:rsidRPr="00AE2FC9">
        <w:rPr>
          <w:rFonts w:eastAsia="Calibri"/>
          <w:bCs/>
          <w:color w:val="000000"/>
          <w:sz w:val="24"/>
          <w:szCs w:val="24"/>
        </w:rPr>
        <w:t>управление интеграцией проекта</w:t>
      </w:r>
    </w:p>
    <w:p w14:paraId="7A5A5891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б) </w:t>
      </w:r>
      <w:r w:rsidRPr="00AE2FC9">
        <w:rPr>
          <w:rFonts w:eastAsia="Calibri"/>
          <w:bCs/>
          <w:color w:val="000000"/>
          <w:sz w:val="24"/>
          <w:szCs w:val="24"/>
        </w:rPr>
        <w:t>управление рисками проекта</w:t>
      </w:r>
    </w:p>
    <w:p w14:paraId="7704A65D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+ в) </w:t>
      </w:r>
      <w:r w:rsidRPr="00AE2FC9">
        <w:rPr>
          <w:rFonts w:eastAsia="Calibri"/>
          <w:bCs/>
          <w:color w:val="000000"/>
          <w:sz w:val="24"/>
          <w:szCs w:val="24"/>
        </w:rPr>
        <w:t>управление предметной (содержательной) областью проекта</w:t>
      </w:r>
    </w:p>
    <w:p w14:paraId="086F2903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г) </w:t>
      </w:r>
      <w:r w:rsidRPr="00AE2FC9">
        <w:rPr>
          <w:rFonts w:eastAsia="Calibri"/>
          <w:bCs/>
          <w:color w:val="000000"/>
          <w:sz w:val="24"/>
          <w:szCs w:val="24"/>
        </w:rPr>
        <w:t>управление взаимодействиями в проекте</w:t>
      </w:r>
    </w:p>
    <w:p w14:paraId="2B8508DF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29B21001" w14:textId="77777777" w:rsidR="0023385E" w:rsidRDefault="0023385E" w:rsidP="009571B3">
      <w:pPr>
        <w:pStyle w:val="ab"/>
        <w:widowControl w:val="0"/>
        <w:numPr>
          <w:ilvl w:val="0"/>
          <w:numId w:val="19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Для измерения производительности А. Альбрехт предложил способ, имеющий название</w:t>
      </w:r>
    </w:p>
    <w:p w14:paraId="2F1CCAA9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а) метрика кода</w:t>
      </w:r>
    </w:p>
    <w:p w14:paraId="7E977621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б) метод функциональных точек</w:t>
      </w:r>
    </w:p>
    <w:p w14:paraId="139BCDCC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в) матрица сложности</w:t>
      </w:r>
    </w:p>
    <w:p w14:paraId="5B32BDAF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оценка управляющих транзакций</w:t>
      </w:r>
    </w:p>
    <w:p w14:paraId="44A3D3B7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5BFDF7F5" w14:textId="77777777" w:rsidR="0023385E" w:rsidRDefault="0023385E" w:rsidP="009571B3">
      <w:pPr>
        <w:pStyle w:val="ab"/>
        <w:widowControl w:val="0"/>
        <w:numPr>
          <w:ilvl w:val="0"/>
          <w:numId w:val="19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Среди основных категорий стандартов </w:t>
      </w:r>
      <w:r>
        <w:rPr>
          <w:rFonts w:eastAsia="Calibri"/>
          <w:bCs/>
          <w:color w:val="000000"/>
          <w:sz w:val="24"/>
          <w:szCs w:val="24"/>
          <w:lang w:val="en-US"/>
        </w:rPr>
        <w:t>PMI</w:t>
      </w:r>
      <w:r w:rsidRPr="001752EF">
        <w:rPr>
          <w:rFonts w:eastAsia="Calibri"/>
          <w:bCs/>
          <w:color w:val="000000"/>
          <w:sz w:val="24"/>
          <w:szCs w:val="24"/>
        </w:rPr>
        <w:t xml:space="preserve"> </w:t>
      </w:r>
      <w:r>
        <w:rPr>
          <w:rFonts w:eastAsia="Calibri"/>
          <w:bCs/>
          <w:color w:val="000000"/>
          <w:sz w:val="24"/>
          <w:szCs w:val="24"/>
        </w:rPr>
        <w:t>выделяют</w:t>
      </w:r>
    </w:p>
    <w:p w14:paraId="391E6219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а) о</w:t>
      </w:r>
      <w:r w:rsidRPr="001752EF">
        <w:rPr>
          <w:rFonts w:eastAsia="Calibri"/>
          <w:bCs/>
          <w:color w:val="000000"/>
          <w:sz w:val="24"/>
          <w:szCs w:val="24"/>
        </w:rPr>
        <w:t>сновополагающие стандарты</w:t>
      </w:r>
    </w:p>
    <w:p w14:paraId="5DA628BB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б) п</w:t>
      </w:r>
      <w:r w:rsidRPr="001752EF">
        <w:rPr>
          <w:rFonts w:eastAsia="Calibri"/>
          <w:bCs/>
          <w:color w:val="000000"/>
          <w:sz w:val="24"/>
          <w:szCs w:val="24"/>
        </w:rPr>
        <w:t>рактические стандарты и модели</w:t>
      </w:r>
    </w:p>
    <w:p w14:paraId="4A756AFF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в) р</w:t>
      </w:r>
      <w:r w:rsidRPr="001752EF">
        <w:rPr>
          <w:rFonts w:eastAsia="Calibri"/>
          <w:bCs/>
          <w:color w:val="000000"/>
          <w:sz w:val="24"/>
          <w:szCs w:val="24"/>
        </w:rPr>
        <w:t>асширения стандартов PMI</w:t>
      </w:r>
    </w:p>
    <w:p w14:paraId="1596830B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г) все вышеперечисленные</w:t>
      </w:r>
    </w:p>
    <w:p w14:paraId="4A2DFEA2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618E6B2F" w14:textId="77777777" w:rsidR="0023385E" w:rsidRDefault="0023385E" w:rsidP="009571B3">
      <w:pPr>
        <w:pStyle w:val="ab"/>
        <w:widowControl w:val="0"/>
        <w:numPr>
          <w:ilvl w:val="0"/>
          <w:numId w:val="19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lastRenderedPageBreak/>
        <w:t>Какой из этапов занимает наибольшее время в жизненном цикле ПО?</w:t>
      </w:r>
    </w:p>
    <w:p w14:paraId="2FB2DE37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а) сопровождение</w:t>
      </w:r>
    </w:p>
    <w:p w14:paraId="7C03AC48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б) тестирование</w:t>
      </w:r>
    </w:p>
    <w:p w14:paraId="33F55139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в) проектирование</w:t>
      </w:r>
    </w:p>
    <w:p w14:paraId="6539D657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разработка</w:t>
      </w:r>
    </w:p>
    <w:p w14:paraId="76E0B140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24FCE8CD" w14:textId="77777777" w:rsidR="0023385E" w:rsidRDefault="0023385E" w:rsidP="009571B3">
      <w:pPr>
        <w:pStyle w:val="ab"/>
        <w:widowControl w:val="0"/>
        <w:numPr>
          <w:ilvl w:val="0"/>
          <w:numId w:val="19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Наиболее важным критерием качества при разработке ПО является</w:t>
      </w:r>
    </w:p>
    <w:p w14:paraId="157BC064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а) быстродействие</w:t>
      </w:r>
    </w:p>
    <w:p w14:paraId="47906D7B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б) простота эксплуатации</w:t>
      </w:r>
    </w:p>
    <w:p w14:paraId="0AC4E785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в) надёжность</w:t>
      </w:r>
    </w:p>
    <w:p w14:paraId="3EF29901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эффективность</w:t>
      </w:r>
    </w:p>
    <w:p w14:paraId="7BE4A456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0D816371" w14:textId="77777777" w:rsidR="0023385E" w:rsidRPr="002B76AE" w:rsidRDefault="0023385E" w:rsidP="009571B3">
      <w:pPr>
        <w:pStyle w:val="ab"/>
        <w:widowControl w:val="0"/>
        <w:numPr>
          <w:ilvl w:val="0"/>
          <w:numId w:val="19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 w:rsidRPr="002B76AE">
        <w:rPr>
          <w:rFonts w:eastAsia="Calibri"/>
          <w:bCs/>
          <w:color w:val="000000"/>
          <w:sz w:val="24"/>
          <w:szCs w:val="24"/>
        </w:rPr>
        <w:t>Для каких задач характерно использование большого количества исходных</w:t>
      </w:r>
    </w:p>
    <w:p w14:paraId="37D0A49E" w14:textId="77777777" w:rsidR="0023385E" w:rsidRDefault="0023385E" w:rsidP="0023385E">
      <w:pPr>
        <w:pStyle w:val="ab"/>
        <w:widowControl w:val="0"/>
        <w:ind w:left="720"/>
        <w:rPr>
          <w:rFonts w:eastAsia="Calibri"/>
          <w:bCs/>
          <w:color w:val="000000"/>
          <w:sz w:val="24"/>
          <w:szCs w:val="24"/>
        </w:rPr>
      </w:pPr>
      <w:r w:rsidRPr="002B76AE">
        <w:rPr>
          <w:rFonts w:eastAsia="Calibri"/>
          <w:bCs/>
          <w:color w:val="000000"/>
          <w:sz w:val="24"/>
          <w:szCs w:val="24"/>
        </w:rPr>
        <w:t>данных, выполнение операций поиска, группировки</w:t>
      </w:r>
      <w:r>
        <w:rPr>
          <w:rFonts w:eastAsia="Calibri"/>
          <w:bCs/>
          <w:color w:val="000000"/>
          <w:sz w:val="24"/>
          <w:szCs w:val="24"/>
        </w:rPr>
        <w:t>?</w:t>
      </w:r>
    </w:p>
    <w:p w14:paraId="5A480E93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а) для экономических задач</w:t>
      </w:r>
    </w:p>
    <w:p w14:paraId="1963FAB1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б) для системных задач</w:t>
      </w:r>
    </w:p>
    <w:p w14:paraId="2B95113F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в) для математических задач</w:t>
      </w:r>
    </w:p>
    <w:p w14:paraId="10C37987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для инженерных задач</w:t>
      </w:r>
    </w:p>
    <w:p w14:paraId="3619E924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1B11CD4B" w14:textId="77777777" w:rsidR="0023385E" w:rsidRDefault="0023385E" w:rsidP="009571B3">
      <w:pPr>
        <w:pStyle w:val="ab"/>
        <w:widowControl w:val="0"/>
        <w:numPr>
          <w:ilvl w:val="0"/>
          <w:numId w:val="19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 том случае, если необходимо спроектировать базу данных для проекта по методологии «сущность-связь», наилучшим образом подойдет</w:t>
      </w:r>
    </w:p>
    <w:p w14:paraId="14FD671A" w14:textId="77777777" w:rsidR="0023385E" w:rsidRPr="00E354F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а</w:t>
      </w:r>
      <w:r w:rsidRPr="00E354FE">
        <w:rPr>
          <w:rFonts w:eastAsia="Calibri"/>
          <w:bCs/>
          <w:color w:val="000000"/>
          <w:sz w:val="24"/>
          <w:szCs w:val="24"/>
        </w:rPr>
        <w:t>) Microsoft Project</w:t>
      </w:r>
    </w:p>
    <w:p w14:paraId="58691467" w14:textId="77777777" w:rsidR="0023385E" w:rsidRPr="00E354F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 w:rsidRPr="00E354FE">
        <w:rPr>
          <w:rFonts w:eastAsia="Calibri"/>
          <w:bCs/>
          <w:color w:val="000000"/>
          <w:sz w:val="24"/>
          <w:szCs w:val="24"/>
        </w:rPr>
        <w:t xml:space="preserve">+ </w:t>
      </w:r>
      <w:r>
        <w:rPr>
          <w:rFonts w:eastAsia="Calibri"/>
          <w:bCs/>
          <w:color w:val="000000"/>
          <w:sz w:val="24"/>
          <w:szCs w:val="24"/>
        </w:rPr>
        <w:t>б</w:t>
      </w:r>
      <w:r w:rsidRPr="00E354FE">
        <w:rPr>
          <w:rFonts w:eastAsia="Calibri"/>
          <w:bCs/>
          <w:color w:val="000000"/>
          <w:sz w:val="24"/>
          <w:szCs w:val="24"/>
        </w:rPr>
        <w:t xml:space="preserve">) CA </w:t>
      </w:r>
      <w:proofErr w:type="spellStart"/>
      <w:r w:rsidRPr="00E354FE">
        <w:rPr>
          <w:rFonts w:eastAsia="Calibri"/>
          <w:bCs/>
          <w:color w:val="000000"/>
          <w:sz w:val="24"/>
          <w:szCs w:val="24"/>
        </w:rPr>
        <w:t>Erwin</w:t>
      </w:r>
      <w:proofErr w:type="spellEnd"/>
    </w:p>
    <w:p w14:paraId="5240A9F4" w14:textId="77777777" w:rsidR="0023385E" w:rsidRPr="00E354F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</w:t>
      </w:r>
      <w:r w:rsidRPr="00E354FE">
        <w:rPr>
          <w:rFonts w:eastAsia="Calibri"/>
          <w:bCs/>
          <w:color w:val="000000"/>
          <w:sz w:val="24"/>
          <w:szCs w:val="24"/>
        </w:rPr>
        <w:t xml:space="preserve">) Microsoft </w:t>
      </w:r>
      <w:proofErr w:type="spellStart"/>
      <w:r w:rsidRPr="00E354FE">
        <w:rPr>
          <w:rFonts w:eastAsia="Calibri"/>
          <w:bCs/>
          <w:color w:val="000000"/>
          <w:sz w:val="24"/>
          <w:szCs w:val="24"/>
        </w:rPr>
        <w:t>Visio</w:t>
      </w:r>
      <w:proofErr w:type="spellEnd"/>
    </w:p>
    <w:p w14:paraId="15C4DD1F" w14:textId="77777777" w:rsidR="0023385E" w:rsidRPr="00E354F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</w:t>
      </w:r>
      <w:r w:rsidRPr="00E354FE">
        <w:rPr>
          <w:rFonts w:eastAsia="Calibri"/>
          <w:bCs/>
          <w:color w:val="000000"/>
          <w:sz w:val="24"/>
          <w:szCs w:val="24"/>
        </w:rPr>
        <w:t>) MSSQL Server Data Tools</w:t>
      </w:r>
    </w:p>
    <w:p w14:paraId="3C639BD2" w14:textId="77777777" w:rsidR="0023385E" w:rsidRDefault="0023385E" w:rsidP="0023385E">
      <w:pPr>
        <w:pStyle w:val="ab"/>
        <w:widowControl w:val="0"/>
        <w:ind w:left="360"/>
        <w:rPr>
          <w:rFonts w:eastAsia="Calibri"/>
          <w:bCs/>
          <w:color w:val="000000"/>
          <w:sz w:val="24"/>
          <w:szCs w:val="24"/>
          <w:lang w:val="en-US"/>
        </w:rPr>
      </w:pPr>
    </w:p>
    <w:p w14:paraId="545D8B8C" w14:textId="77777777" w:rsidR="0023385E" w:rsidRPr="00E354FE" w:rsidRDefault="0023385E" w:rsidP="009571B3">
      <w:pPr>
        <w:pStyle w:val="ab"/>
        <w:widowControl w:val="0"/>
        <w:numPr>
          <w:ilvl w:val="0"/>
          <w:numId w:val="19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Какого метода программирования не существует?</w:t>
      </w:r>
    </w:p>
    <w:p w14:paraId="23BF65E8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а) логического</w:t>
      </w:r>
    </w:p>
    <w:p w14:paraId="00B54C47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б) структурного</w:t>
      </w:r>
    </w:p>
    <w:p w14:paraId="463BEED9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в) модульного</w:t>
      </w:r>
    </w:p>
    <w:p w14:paraId="0446D760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объектно-ориентированного</w:t>
      </w:r>
    </w:p>
    <w:p w14:paraId="2CC122F7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08673434" w14:textId="77777777" w:rsidR="0023385E" w:rsidRDefault="0023385E" w:rsidP="009571B3">
      <w:pPr>
        <w:pStyle w:val="ab"/>
        <w:widowControl w:val="0"/>
        <w:numPr>
          <w:ilvl w:val="0"/>
          <w:numId w:val="19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Понятие «Спринт» характерно для </w:t>
      </w:r>
    </w:p>
    <w:p w14:paraId="7A4A5387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  <w:lang w:val="en-US"/>
        </w:rPr>
      </w:pPr>
      <w:r>
        <w:rPr>
          <w:rFonts w:eastAsia="Calibri"/>
          <w:bCs/>
          <w:color w:val="000000"/>
          <w:sz w:val="24"/>
          <w:szCs w:val="24"/>
        </w:rPr>
        <w:t xml:space="preserve">а) </w:t>
      </w:r>
      <w:r>
        <w:rPr>
          <w:rFonts w:eastAsia="Calibri"/>
          <w:bCs/>
          <w:color w:val="000000"/>
          <w:sz w:val="24"/>
          <w:szCs w:val="24"/>
          <w:lang w:val="en-US"/>
        </w:rPr>
        <w:t>Agile</w:t>
      </w:r>
    </w:p>
    <w:p w14:paraId="10735B6E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  <w:lang w:val="en-US"/>
        </w:rPr>
      </w:pPr>
      <w:r>
        <w:rPr>
          <w:rFonts w:eastAsia="Calibri"/>
          <w:bCs/>
          <w:color w:val="000000"/>
          <w:sz w:val="24"/>
          <w:szCs w:val="24"/>
        </w:rPr>
        <w:t xml:space="preserve">+ б) </w:t>
      </w:r>
      <w:r>
        <w:rPr>
          <w:rFonts w:eastAsia="Calibri"/>
          <w:bCs/>
          <w:color w:val="000000"/>
          <w:sz w:val="24"/>
          <w:szCs w:val="24"/>
          <w:lang w:val="en-US"/>
        </w:rPr>
        <w:t>Scrum</w:t>
      </w:r>
    </w:p>
    <w:p w14:paraId="34874854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  <w:lang w:val="en-US"/>
        </w:rPr>
      </w:pPr>
      <w:r>
        <w:rPr>
          <w:rFonts w:eastAsia="Calibri"/>
          <w:bCs/>
          <w:color w:val="000000"/>
          <w:sz w:val="24"/>
          <w:szCs w:val="24"/>
        </w:rPr>
        <w:t xml:space="preserve">в) </w:t>
      </w:r>
      <w:r>
        <w:rPr>
          <w:rFonts w:eastAsia="Calibri"/>
          <w:bCs/>
          <w:color w:val="000000"/>
          <w:sz w:val="24"/>
          <w:szCs w:val="24"/>
          <w:lang w:val="en-US"/>
        </w:rPr>
        <w:t>DSDM</w:t>
      </w:r>
    </w:p>
    <w:p w14:paraId="44EE8F4A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Спиральной модели</w:t>
      </w:r>
    </w:p>
    <w:p w14:paraId="0EFBDC62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6F424E8D" w14:textId="77777777" w:rsidR="0023385E" w:rsidRDefault="0023385E" w:rsidP="009571B3">
      <w:pPr>
        <w:pStyle w:val="ab"/>
        <w:widowControl w:val="0"/>
        <w:numPr>
          <w:ilvl w:val="0"/>
          <w:numId w:val="19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Критерием оптимизации ПО является:</w:t>
      </w:r>
    </w:p>
    <w:p w14:paraId="5DCC64D7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а) быстродействие или размер</w:t>
      </w:r>
    </w:p>
    <w:p w14:paraId="0545826C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б) быстродействие и размер</w:t>
      </w:r>
    </w:p>
    <w:p w14:paraId="56A91571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в) надежность и эффективность</w:t>
      </w:r>
    </w:p>
    <w:p w14:paraId="2FA87056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надежность или эффективность</w:t>
      </w:r>
    </w:p>
    <w:p w14:paraId="6BEA5660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1800977D" w14:textId="77777777" w:rsidR="0023385E" w:rsidRPr="00CD243A" w:rsidRDefault="0023385E" w:rsidP="0023385E">
      <w:pPr>
        <w:rPr>
          <w:b/>
          <w:bCs/>
        </w:rPr>
      </w:pPr>
      <w:r>
        <w:rPr>
          <w:b/>
          <w:bCs/>
        </w:rPr>
        <w:t>Задание 1</w:t>
      </w:r>
    </w:p>
    <w:p w14:paraId="69C05E90" w14:textId="77777777" w:rsidR="0023385E" w:rsidRPr="003C4351" w:rsidRDefault="0023385E" w:rsidP="0023385E">
      <w:pPr>
        <w:pStyle w:val="ab"/>
        <w:spacing w:line="200" w:lineRule="atLeast"/>
        <w:rPr>
          <w:sz w:val="24"/>
          <w:szCs w:val="24"/>
        </w:rPr>
      </w:pPr>
      <w:r w:rsidRPr="003C4351">
        <w:rPr>
          <w:sz w:val="24"/>
          <w:szCs w:val="24"/>
        </w:rPr>
        <w:t>В рамках предметной области выбрать программное обеспечение для наиболее оптимальной реализации работ по управлению проектом; указать преимущества выбранной системы управления проектами перед другими программами-аналогами;</w:t>
      </w:r>
    </w:p>
    <w:p w14:paraId="13F8B772" w14:textId="77777777" w:rsidR="0023385E" w:rsidRPr="00F53582" w:rsidRDefault="0023385E" w:rsidP="0023385E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1</w:t>
      </w:r>
    </w:p>
    <w:p w14:paraId="47A250ED" w14:textId="77777777" w:rsidR="0023385E" w:rsidRDefault="0023385E" w:rsidP="0023385E">
      <w:pPr>
        <w:pStyle w:val="ab"/>
        <w:spacing w:line="200" w:lineRule="atLeast"/>
        <w:rPr>
          <w:sz w:val="24"/>
          <w:szCs w:val="24"/>
        </w:rPr>
      </w:pPr>
      <w:r w:rsidRPr="00524ED3">
        <w:rPr>
          <w:sz w:val="24"/>
          <w:szCs w:val="24"/>
        </w:rPr>
        <w:t xml:space="preserve">Задание считается выполненным, если обучающийся </w:t>
      </w:r>
      <w:r>
        <w:rPr>
          <w:sz w:val="24"/>
          <w:szCs w:val="24"/>
        </w:rPr>
        <w:t>выбрал и обосновал предложенные технологии и инструментальные средства для решения задачи.</w:t>
      </w:r>
      <w:r w:rsidRPr="00524ED3">
        <w:rPr>
          <w:sz w:val="24"/>
          <w:szCs w:val="24"/>
        </w:rPr>
        <w:t xml:space="preserve"> </w:t>
      </w:r>
    </w:p>
    <w:p w14:paraId="39077CFF" w14:textId="77777777" w:rsidR="0023385E" w:rsidRPr="00524ED3" w:rsidRDefault="0023385E" w:rsidP="0023385E">
      <w:pPr>
        <w:pStyle w:val="ab"/>
        <w:spacing w:line="200" w:lineRule="atLeast"/>
        <w:rPr>
          <w:sz w:val="24"/>
          <w:szCs w:val="24"/>
        </w:rPr>
      </w:pPr>
    </w:p>
    <w:p w14:paraId="6F5327DD" w14:textId="77777777" w:rsidR="0023385E" w:rsidRPr="00FB0715" w:rsidRDefault="0023385E" w:rsidP="0023385E">
      <w:pPr>
        <w:pStyle w:val="ab"/>
        <w:widowControl w:val="0"/>
        <w:rPr>
          <w:rFonts w:eastAsia="Calibri"/>
          <w:b/>
          <w:bCs/>
          <w:i/>
          <w:color w:val="000000"/>
          <w:sz w:val="24"/>
          <w:szCs w:val="24"/>
        </w:rPr>
      </w:pPr>
      <w:r w:rsidRPr="00FB0715">
        <w:rPr>
          <w:rFonts w:eastAsia="Calibri"/>
          <w:b/>
          <w:bCs/>
          <w:i/>
          <w:color w:val="000000"/>
          <w:sz w:val="24"/>
          <w:szCs w:val="24"/>
        </w:rPr>
        <w:lastRenderedPageBreak/>
        <w:t xml:space="preserve">Варианты </w:t>
      </w:r>
      <w:r>
        <w:rPr>
          <w:rFonts w:eastAsia="Calibri"/>
          <w:b/>
          <w:bCs/>
          <w:i/>
          <w:color w:val="000000"/>
          <w:sz w:val="24"/>
          <w:szCs w:val="24"/>
        </w:rPr>
        <w:t>предметных областей для задания</w:t>
      </w:r>
      <w:r w:rsidRPr="00FB0715">
        <w:rPr>
          <w:rFonts w:eastAsia="Calibri"/>
          <w:b/>
          <w:bCs/>
          <w:i/>
          <w:color w:val="000000"/>
          <w:sz w:val="24"/>
          <w:szCs w:val="24"/>
        </w:rPr>
        <w:t xml:space="preserve"> 1</w:t>
      </w:r>
    </w:p>
    <w:p w14:paraId="642D3255" w14:textId="77777777" w:rsidR="0023385E" w:rsidRPr="00414050" w:rsidRDefault="0023385E" w:rsidP="0023385E">
      <w:pPr>
        <w:rPr>
          <w:b/>
          <w:szCs w:val="24"/>
        </w:rPr>
      </w:pPr>
      <w:r w:rsidRPr="00414050">
        <w:rPr>
          <w:b/>
          <w:szCs w:val="24"/>
        </w:rPr>
        <w:t xml:space="preserve">Вариант </w:t>
      </w:r>
      <w:r>
        <w:rPr>
          <w:b/>
          <w:szCs w:val="24"/>
        </w:rPr>
        <w:t>1</w:t>
      </w:r>
      <w:r w:rsidRPr="00414050">
        <w:rPr>
          <w:b/>
          <w:szCs w:val="24"/>
        </w:rPr>
        <w:t>. Разработка системы для учета товаров для крупной логистической фи</w:t>
      </w:r>
      <w:r w:rsidRPr="00414050">
        <w:rPr>
          <w:b/>
          <w:szCs w:val="24"/>
        </w:rPr>
        <w:t>р</w:t>
      </w:r>
      <w:r w:rsidRPr="00414050">
        <w:rPr>
          <w:b/>
          <w:szCs w:val="24"/>
        </w:rPr>
        <w:t xml:space="preserve">мы </w:t>
      </w:r>
    </w:p>
    <w:p w14:paraId="34F0DA32" w14:textId="77777777" w:rsidR="0023385E" w:rsidRPr="00414050" w:rsidRDefault="0023385E" w:rsidP="0023385E">
      <w:pPr>
        <w:rPr>
          <w:szCs w:val="24"/>
        </w:rPr>
      </w:pPr>
      <w:r w:rsidRPr="00414050">
        <w:rPr>
          <w:szCs w:val="24"/>
        </w:rPr>
        <w:t>Крупная логистическая фирма собирается расширить сферу своей деятельности. Для этого требуется система учета товаров. Система должна иметь возможность удаленного управления. Так же требуется разграничить права доступа для разных групп пользователей.</w:t>
      </w:r>
    </w:p>
    <w:p w14:paraId="16EF788C" w14:textId="77777777" w:rsidR="0023385E" w:rsidRPr="00414050" w:rsidRDefault="0023385E" w:rsidP="0023385E">
      <w:pPr>
        <w:rPr>
          <w:szCs w:val="24"/>
        </w:rPr>
      </w:pPr>
      <w:r w:rsidRPr="00414050">
        <w:rPr>
          <w:szCs w:val="24"/>
        </w:rPr>
        <w:t>Максимальный срок разработки всей системы – 2 года, требуется также ввод в эксплуат</w:t>
      </w:r>
      <w:r w:rsidRPr="00414050">
        <w:rPr>
          <w:szCs w:val="24"/>
        </w:rPr>
        <w:t>а</w:t>
      </w:r>
      <w:r w:rsidRPr="00414050">
        <w:rPr>
          <w:szCs w:val="24"/>
        </w:rPr>
        <w:t>цию и поддержка системы. Максимальный срок согласования требований – 2 месяца, на это вр</w:t>
      </w:r>
      <w:r w:rsidRPr="00414050">
        <w:rPr>
          <w:szCs w:val="24"/>
        </w:rPr>
        <w:t>е</w:t>
      </w:r>
      <w:r w:rsidRPr="00414050">
        <w:rPr>
          <w:szCs w:val="24"/>
        </w:rPr>
        <w:t>мя фирма может выделить специалиста-консультанта. Ввод в эксплуатацию должен происходить в итерационно.</w:t>
      </w:r>
    </w:p>
    <w:p w14:paraId="7BF0582A" w14:textId="77777777" w:rsidR="0023385E" w:rsidRPr="00414050" w:rsidRDefault="0023385E" w:rsidP="0023385E">
      <w:pPr>
        <w:rPr>
          <w:szCs w:val="24"/>
        </w:rPr>
      </w:pPr>
      <w:r w:rsidRPr="00414050">
        <w:rPr>
          <w:szCs w:val="24"/>
        </w:rPr>
        <w:t>Требования к системе:</w:t>
      </w:r>
    </w:p>
    <w:p w14:paraId="4E734422" w14:textId="77777777" w:rsidR="0023385E" w:rsidRPr="00414050" w:rsidRDefault="0023385E" w:rsidP="009571B3">
      <w:pPr>
        <w:pStyle w:val="ab"/>
        <w:numPr>
          <w:ilvl w:val="0"/>
          <w:numId w:val="16"/>
        </w:numPr>
        <w:suppressAutoHyphens/>
        <w:spacing w:line="200" w:lineRule="atLeast"/>
        <w:ind w:left="709" w:firstLine="142"/>
        <w:contextualSpacing w:val="0"/>
        <w:rPr>
          <w:sz w:val="24"/>
          <w:szCs w:val="24"/>
        </w:rPr>
      </w:pPr>
      <w:r w:rsidRPr="00414050">
        <w:rPr>
          <w:sz w:val="24"/>
          <w:szCs w:val="24"/>
        </w:rPr>
        <w:t>Надежность.</w:t>
      </w:r>
    </w:p>
    <w:p w14:paraId="3709B660" w14:textId="77777777" w:rsidR="0023385E" w:rsidRPr="00414050" w:rsidRDefault="0023385E" w:rsidP="009571B3">
      <w:pPr>
        <w:pStyle w:val="ab"/>
        <w:numPr>
          <w:ilvl w:val="0"/>
          <w:numId w:val="16"/>
        </w:numPr>
        <w:suppressAutoHyphens/>
        <w:spacing w:line="200" w:lineRule="atLeast"/>
        <w:ind w:left="709" w:firstLine="142"/>
        <w:contextualSpacing w:val="0"/>
        <w:rPr>
          <w:sz w:val="24"/>
          <w:szCs w:val="24"/>
        </w:rPr>
      </w:pPr>
      <w:r w:rsidRPr="00414050">
        <w:rPr>
          <w:sz w:val="24"/>
          <w:szCs w:val="24"/>
        </w:rPr>
        <w:t>Централизованная работа.</w:t>
      </w:r>
    </w:p>
    <w:p w14:paraId="0AA65B8B" w14:textId="77777777" w:rsidR="0023385E" w:rsidRPr="00414050" w:rsidRDefault="0023385E" w:rsidP="009571B3">
      <w:pPr>
        <w:pStyle w:val="ab"/>
        <w:numPr>
          <w:ilvl w:val="0"/>
          <w:numId w:val="16"/>
        </w:numPr>
        <w:suppressAutoHyphens/>
        <w:spacing w:line="200" w:lineRule="atLeast"/>
        <w:ind w:left="709" w:firstLine="142"/>
        <w:contextualSpacing w:val="0"/>
        <w:rPr>
          <w:sz w:val="24"/>
          <w:szCs w:val="24"/>
        </w:rPr>
      </w:pPr>
      <w:r w:rsidRPr="00414050">
        <w:rPr>
          <w:sz w:val="24"/>
          <w:szCs w:val="24"/>
        </w:rPr>
        <w:t>Возможность удаленного доступа.</w:t>
      </w:r>
    </w:p>
    <w:p w14:paraId="2B128EBB" w14:textId="77777777" w:rsidR="0023385E" w:rsidRPr="00414050" w:rsidRDefault="0023385E" w:rsidP="009571B3">
      <w:pPr>
        <w:pStyle w:val="ab"/>
        <w:numPr>
          <w:ilvl w:val="0"/>
          <w:numId w:val="16"/>
        </w:numPr>
        <w:suppressAutoHyphens/>
        <w:spacing w:line="200" w:lineRule="atLeast"/>
        <w:ind w:left="709" w:firstLine="142"/>
        <w:contextualSpacing w:val="0"/>
        <w:rPr>
          <w:sz w:val="24"/>
          <w:szCs w:val="24"/>
        </w:rPr>
      </w:pPr>
      <w:r w:rsidRPr="00414050">
        <w:rPr>
          <w:sz w:val="24"/>
          <w:szCs w:val="24"/>
        </w:rPr>
        <w:t>Разграничение прав доступа.</w:t>
      </w:r>
    </w:p>
    <w:p w14:paraId="01FA6E5C" w14:textId="77777777" w:rsidR="0023385E" w:rsidRPr="00414050" w:rsidRDefault="0023385E" w:rsidP="009571B3">
      <w:pPr>
        <w:pStyle w:val="ab"/>
        <w:numPr>
          <w:ilvl w:val="0"/>
          <w:numId w:val="16"/>
        </w:numPr>
        <w:suppressAutoHyphens/>
        <w:spacing w:line="200" w:lineRule="atLeast"/>
        <w:ind w:left="709" w:firstLine="142"/>
        <w:contextualSpacing w:val="0"/>
        <w:rPr>
          <w:sz w:val="24"/>
          <w:szCs w:val="24"/>
        </w:rPr>
      </w:pPr>
      <w:r w:rsidRPr="00414050">
        <w:rPr>
          <w:sz w:val="24"/>
          <w:szCs w:val="24"/>
        </w:rPr>
        <w:t>Возможность расширения.</w:t>
      </w:r>
    </w:p>
    <w:p w14:paraId="7F686B67" w14:textId="77777777" w:rsidR="0023385E" w:rsidRPr="00414050" w:rsidRDefault="0023385E" w:rsidP="009571B3">
      <w:pPr>
        <w:pStyle w:val="ab"/>
        <w:numPr>
          <w:ilvl w:val="0"/>
          <w:numId w:val="16"/>
        </w:numPr>
        <w:suppressAutoHyphens/>
        <w:spacing w:line="200" w:lineRule="atLeast"/>
        <w:ind w:left="709" w:firstLine="142"/>
        <w:contextualSpacing w:val="0"/>
        <w:rPr>
          <w:sz w:val="24"/>
          <w:szCs w:val="24"/>
        </w:rPr>
      </w:pPr>
      <w:r w:rsidRPr="00414050">
        <w:rPr>
          <w:sz w:val="24"/>
          <w:szCs w:val="24"/>
        </w:rPr>
        <w:t>Модульность.</w:t>
      </w:r>
    </w:p>
    <w:p w14:paraId="63ED4029" w14:textId="77777777" w:rsidR="0023385E" w:rsidRDefault="0023385E" w:rsidP="009571B3">
      <w:pPr>
        <w:pStyle w:val="ab"/>
        <w:numPr>
          <w:ilvl w:val="0"/>
          <w:numId w:val="16"/>
        </w:numPr>
        <w:suppressAutoHyphens/>
        <w:spacing w:line="200" w:lineRule="atLeast"/>
        <w:ind w:left="709" w:firstLine="142"/>
        <w:contextualSpacing w:val="0"/>
        <w:rPr>
          <w:sz w:val="24"/>
          <w:szCs w:val="24"/>
        </w:rPr>
      </w:pPr>
      <w:r w:rsidRPr="00414050">
        <w:rPr>
          <w:sz w:val="24"/>
          <w:szCs w:val="24"/>
        </w:rPr>
        <w:t>Поддержка.</w:t>
      </w:r>
    </w:p>
    <w:p w14:paraId="1FC34B79" w14:textId="77777777" w:rsidR="0023385E" w:rsidRPr="007C4B04" w:rsidRDefault="0023385E" w:rsidP="0023385E">
      <w:pPr>
        <w:rPr>
          <w:b/>
        </w:rPr>
      </w:pPr>
      <w:r>
        <w:rPr>
          <w:b/>
        </w:rPr>
        <w:t xml:space="preserve">Вариант 2. </w:t>
      </w:r>
      <w:r w:rsidRPr="007C4B04">
        <w:rPr>
          <w:b/>
        </w:rPr>
        <w:t>Разработка системы оплаты для социальной сети</w:t>
      </w:r>
      <w:r>
        <w:rPr>
          <w:b/>
        </w:rPr>
        <w:t>.</w:t>
      </w:r>
    </w:p>
    <w:p w14:paraId="22332DFC" w14:textId="77777777" w:rsidR="0023385E" w:rsidRDefault="0023385E" w:rsidP="0023385E">
      <w:r>
        <w:t>Существующей молодой социальной сети требуется внедрить систему оплаты пользов</w:t>
      </w:r>
      <w:r>
        <w:t>а</w:t>
      </w:r>
      <w:r>
        <w:t>телями некоторых дополнительных функций. Система оплаты должна взаимодействовать с платформами, на которых работают приложения, требующие дополнительной оплаты. Система должна поддерживать оплату с мобильного телефона или кредитной карты. Система рассчитана на широкий круг пользователей. Требуется полная документация на систему, так как планируе</w:t>
      </w:r>
      <w:r>
        <w:t>т</w:t>
      </w:r>
      <w:r>
        <w:t>ся формирование круглосуточной техподдержки из штата заказчика. Система должна соотве</w:t>
      </w:r>
      <w:r>
        <w:t>т</w:t>
      </w:r>
      <w:r>
        <w:t>ствовать всем современным критериям безопасности.</w:t>
      </w:r>
    </w:p>
    <w:p w14:paraId="2077EBE6" w14:textId="77777777" w:rsidR="0023385E" w:rsidRDefault="0023385E" w:rsidP="0023385E">
      <w:r>
        <w:t>Ориентировочный срок разработки системы – год, организация заказчика готова пред</w:t>
      </w:r>
      <w:r>
        <w:t>о</w:t>
      </w:r>
      <w:r>
        <w:t>ставить консультантов на весь срок разработки. Допускается поэтапное введение: оплата сначала одним способом, потом добавление следующего.</w:t>
      </w:r>
    </w:p>
    <w:p w14:paraId="33A197BE" w14:textId="77777777" w:rsidR="0023385E" w:rsidRDefault="0023385E" w:rsidP="0023385E"/>
    <w:p w14:paraId="59472EE9" w14:textId="77777777" w:rsidR="0023385E" w:rsidRPr="00CD243A" w:rsidRDefault="0023385E" w:rsidP="0023385E">
      <w:pPr>
        <w:rPr>
          <w:b/>
          <w:bCs/>
        </w:rPr>
      </w:pPr>
      <w:r>
        <w:rPr>
          <w:b/>
          <w:bCs/>
        </w:rPr>
        <w:t>Задание 2</w:t>
      </w:r>
    </w:p>
    <w:p w14:paraId="1ADF8726" w14:textId="77777777" w:rsidR="0023385E" w:rsidRDefault="0023385E" w:rsidP="0023385E">
      <w:pPr>
        <w:rPr>
          <w:bCs/>
          <w:sz w:val="22"/>
          <w:szCs w:val="22"/>
        </w:rPr>
      </w:pPr>
      <w:r w:rsidRPr="008E4AB1">
        <w:t>В соответствии с вариантом задания необходимо определить список и параметры задач, требуемых для успешного выполнения проекта. Задание должно быть реализовано с помощью программного средства Microsoft Project.</w:t>
      </w:r>
    </w:p>
    <w:p w14:paraId="0C5082DE" w14:textId="77777777" w:rsidR="0023385E" w:rsidRPr="00F53582" w:rsidRDefault="0023385E" w:rsidP="0023385E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2</w:t>
      </w:r>
    </w:p>
    <w:p w14:paraId="07B92BC2" w14:textId="77777777" w:rsidR="0023385E" w:rsidRDefault="0023385E" w:rsidP="0023385E">
      <w:pPr>
        <w:pStyle w:val="ab"/>
        <w:spacing w:line="200" w:lineRule="atLeast"/>
        <w:rPr>
          <w:sz w:val="24"/>
          <w:szCs w:val="24"/>
        </w:rPr>
      </w:pPr>
      <w:r w:rsidRPr="00524ED3">
        <w:rPr>
          <w:sz w:val="24"/>
          <w:szCs w:val="24"/>
        </w:rPr>
        <w:t>Задание считается выполненным, если обучающийся разработал файл проекта с расширением *.</w:t>
      </w:r>
      <w:proofErr w:type="spellStart"/>
      <w:r w:rsidRPr="00524ED3">
        <w:rPr>
          <w:sz w:val="24"/>
          <w:szCs w:val="24"/>
        </w:rPr>
        <w:t>mpp</w:t>
      </w:r>
      <w:proofErr w:type="spellEnd"/>
      <w:r w:rsidRPr="00524ED3">
        <w:rPr>
          <w:sz w:val="24"/>
          <w:szCs w:val="24"/>
        </w:rPr>
        <w:t xml:space="preserve">, используя программу Microsoft Project, </w:t>
      </w:r>
      <w:r>
        <w:rPr>
          <w:sz w:val="24"/>
          <w:szCs w:val="24"/>
        </w:rPr>
        <w:t>правильно определил список и параметры задач проекта.</w:t>
      </w:r>
      <w:r w:rsidRPr="00524ED3">
        <w:rPr>
          <w:sz w:val="24"/>
          <w:szCs w:val="24"/>
        </w:rPr>
        <w:t xml:space="preserve"> </w:t>
      </w:r>
    </w:p>
    <w:p w14:paraId="65D0724A" w14:textId="77777777" w:rsidR="0023385E" w:rsidRPr="00524ED3" w:rsidRDefault="0023385E" w:rsidP="0023385E">
      <w:pPr>
        <w:pStyle w:val="ab"/>
        <w:spacing w:line="200" w:lineRule="atLeast"/>
        <w:rPr>
          <w:sz w:val="24"/>
          <w:szCs w:val="24"/>
        </w:rPr>
      </w:pPr>
    </w:p>
    <w:p w14:paraId="08BD5F4C" w14:textId="77777777" w:rsidR="0023385E" w:rsidRPr="00FB0715" w:rsidRDefault="0023385E" w:rsidP="0023385E">
      <w:pPr>
        <w:pStyle w:val="ab"/>
        <w:widowControl w:val="0"/>
        <w:rPr>
          <w:rFonts w:eastAsia="Calibri"/>
          <w:b/>
          <w:bCs/>
          <w:i/>
          <w:color w:val="000000"/>
          <w:sz w:val="24"/>
          <w:szCs w:val="24"/>
        </w:rPr>
      </w:pPr>
      <w:r w:rsidRPr="00FB0715">
        <w:rPr>
          <w:rFonts w:eastAsia="Calibri"/>
          <w:b/>
          <w:bCs/>
          <w:i/>
          <w:color w:val="000000"/>
          <w:sz w:val="24"/>
          <w:szCs w:val="24"/>
        </w:rPr>
        <w:t xml:space="preserve">Варианты </w:t>
      </w:r>
      <w:r>
        <w:rPr>
          <w:rFonts w:eastAsia="Calibri"/>
          <w:b/>
          <w:bCs/>
          <w:i/>
          <w:color w:val="000000"/>
          <w:sz w:val="24"/>
          <w:szCs w:val="24"/>
        </w:rPr>
        <w:t>предметных областей для задания</w:t>
      </w:r>
      <w:r w:rsidRPr="00FB0715">
        <w:rPr>
          <w:rFonts w:eastAsia="Calibri"/>
          <w:b/>
          <w:bCs/>
          <w:i/>
          <w:color w:val="000000"/>
          <w:sz w:val="24"/>
          <w:szCs w:val="24"/>
        </w:rPr>
        <w:t xml:space="preserve"> </w:t>
      </w:r>
      <w:r>
        <w:rPr>
          <w:rFonts w:eastAsia="Calibri"/>
          <w:b/>
          <w:bCs/>
          <w:i/>
          <w:color w:val="000000"/>
          <w:sz w:val="24"/>
          <w:szCs w:val="24"/>
        </w:rPr>
        <w:t>2</w:t>
      </w:r>
    </w:p>
    <w:p w14:paraId="63FD94FD" w14:textId="77777777" w:rsidR="0023385E" w:rsidRDefault="0023385E" w:rsidP="0023385E">
      <w:pPr>
        <w:rPr>
          <w:b/>
        </w:rPr>
      </w:pPr>
      <w:r w:rsidRPr="00CD243A">
        <w:rPr>
          <w:b/>
        </w:rPr>
        <w:t>Вариант 1.</w:t>
      </w:r>
      <w:r w:rsidRPr="00CD243A">
        <w:t xml:space="preserve"> </w:t>
      </w:r>
      <w:r w:rsidRPr="00F72075">
        <w:rPr>
          <w:b/>
        </w:rPr>
        <w:t>Разворачивание домашнего офиса</w:t>
      </w:r>
      <w:r>
        <w:rPr>
          <w:b/>
        </w:rPr>
        <w:t>.</w:t>
      </w:r>
    </w:p>
    <w:p w14:paraId="12499876" w14:textId="77777777" w:rsidR="0023385E" w:rsidRDefault="0023385E" w:rsidP="0023385E">
      <w:r w:rsidRPr="00CD243A">
        <w:t>Организация занимается проектами по созданию домашних офисов на заказ. В проекте участвуют - руководитель проекта, инженер, снабженец и монтажник</w:t>
      </w:r>
      <w:r>
        <w:t>,</w:t>
      </w:r>
      <w:r w:rsidRPr="00CD243A">
        <w:t xml:space="preserve"> с одной стороны</w:t>
      </w:r>
      <w:r>
        <w:t>,</w:t>
      </w:r>
      <w:r w:rsidRPr="00CD243A">
        <w:t xml:space="preserve"> и зака</w:t>
      </w:r>
      <w:r w:rsidRPr="00CD243A">
        <w:t>з</w:t>
      </w:r>
      <w:r w:rsidRPr="00CD243A">
        <w:t>чик</w:t>
      </w:r>
      <w:r>
        <w:t>,</w:t>
      </w:r>
      <w:r w:rsidRPr="00CD243A">
        <w:t xml:space="preserve"> с другой. Необходимо по требованиям заказчика оборудовать рабочее место, осуществить закупку и монтаж, проложить интернет кабель и настроить сеть, протестировать и обучить пол</w:t>
      </w:r>
      <w:r w:rsidRPr="00CD243A">
        <w:t>ь</w:t>
      </w:r>
      <w:r w:rsidRPr="00CD243A">
        <w:t xml:space="preserve">зователей. </w:t>
      </w:r>
    </w:p>
    <w:p w14:paraId="2C6AA595" w14:textId="77777777" w:rsidR="0023385E" w:rsidRPr="003C4351" w:rsidRDefault="0023385E" w:rsidP="0023385E">
      <w:pPr>
        <w:pStyle w:val="27"/>
        <w:spacing w:after="0" w:line="240" w:lineRule="auto"/>
        <w:jc w:val="both"/>
        <w:rPr>
          <w:b/>
        </w:rPr>
      </w:pPr>
      <w:r w:rsidRPr="00CD243A">
        <w:rPr>
          <w:b/>
        </w:rPr>
        <w:t xml:space="preserve">Вариант </w:t>
      </w:r>
      <w:r>
        <w:rPr>
          <w:b/>
        </w:rPr>
        <w:t xml:space="preserve">2. </w:t>
      </w:r>
      <w:r w:rsidRPr="003C4351">
        <w:rPr>
          <w:b/>
        </w:rPr>
        <w:t>Производство металлоконструкций.</w:t>
      </w:r>
    </w:p>
    <w:p w14:paraId="125F203F" w14:textId="77777777" w:rsidR="0023385E" w:rsidRPr="008E4AB1" w:rsidRDefault="0023385E" w:rsidP="0023385E">
      <w:r w:rsidRPr="008E4AB1">
        <w:t>Предприятие занимается производством и продажей различных металлоконструкций. В последнее время предприятию поступает большое число заказов, что способствует расширению производства. В связи с этим возникла необходимость в информационной системе, которая см</w:t>
      </w:r>
      <w:r w:rsidRPr="008E4AB1">
        <w:t>о</w:t>
      </w:r>
      <w:r w:rsidRPr="008E4AB1">
        <w:t>жет оптимизировать деятельность всей организации, в частности, автоматизировать общение з</w:t>
      </w:r>
      <w:r w:rsidRPr="008E4AB1">
        <w:t>а</w:t>
      </w:r>
      <w:r w:rsidRPr="008E4AB1">
        <w:lastRenderedPageBreak/>
        <w:t>казчиков (клиентов) и поставщиков с предприятием, а так же автоматизировать внутренние пр</w:t>
      </w:r>
      <w:r w:rsidRPr="008E4AB1">
        <w:t>о</w:t>
      </w:r>
      <w:r w:rsidRPr="008E4AB1">
        <w:t>цессы предприятия для повышения эффективности бизнеса.</w:t>
      </w:r>
    </w:p>
    <w:p w14:paraId="6664BF91" w14:textId="77777777" w:rsidR="0023385E" w:rsidRPr="001517EE" w:rsidRDefault="0023385E" w:rsidP="0023385E">
      <w:r w:rsidRPr="001517EE">
        <w:t xml:space="preserve">В соответствии с вариантом задания необходимо </w:t>
      </w:r>
      <w:r>
        <w:t>определить длительность задач и вза</w:t>
      </w:r>
      <w:r>
        <w:t>и</w:t>
      </w:r>
      <w:r>
        <w:t>мосвязи между ними.</w:t>
      </w:r>
      <w:r w:rsidRPr="001517EE">
        <w:t xml:space="preserve"> Задание должно быть реализовано с помощью программного средства Microsoft Project.</w:t>
      </w:r>
    </w:p>
    <w:p w14:paraId="4215FDBC" w14:textId="77777777" w:rsidR="0023385E" w:rsidRDefault="0023385E" w:rsidP="0023385E">
      <w:pPr>
        <w:rPr>
          <w:b/>
        </w:rPr>
      </w:pPr>
    </w:p>
    <w:p w14:paraId="60B3E9E4" w14:textId="77777777" w:rsidR="0023385E" w:rsidRPr="00CD243A" w:rsidRDefault="0023385E" w:rsidP="0023385E">
      <w:pPr>
        <w:rPr>
          <w:b/>
          <w:bCs/>
        </w:rPr>
      </w:pPr>
      <w:r>
        <w:rPr>
          <w:b/>
          <w:bCs/>
        </w:rPr>
        <w:t>Задание 3</w:t>
      </w:r>
    </w:p>
    <w:p w14:paraId="7120AC70" w14:textId="77777777" w:rsidR="0023385E" w:rsidRDefault="0023385E" w:rsidP="0023385E">
      <w:pPr>
        <w:rPr>
          <w:bCs/>
          <w:sz w:val="22"/>
          <w:szCs w:val="22"/>
        </w:rPr>
      </w:pPr>
      <w:r w:rsidRPr="001517EE">
        <w:t xml:space="preserve">В соответствии с вариантом задания необходимо </w:t>
      </w:r>
      <w:r>
        <w:t>определить длительность задач и вза</w:t>
      </w:r>
      <w:r>
        <w:t>и</w:t>
      </w:r>
      <w:r>
        <w:t>мосвязи между ними.</w:t>
      </w:r>
      <w:r w:rsidRPr="001517EE">
        <w:t xml:space="preserve"> </w:t>
      </w:r>
      <w:r>
        <w:t>Задача проекта является главной и все остальные задачи являются вложе</w:t>
      </w:r>
      <w:r>
        <w:t>н</w:t>
      </w:r>
      <w:r>
        <w:t>ными в неё. Номер задачи определяет порядок следования задач, а номер пункта – степень вл</w:t>
      </w:r>
      <w:r>
        <w:t>о</w:t>
      </w:r>
      <w:r>
        <w:t xml:space="preserve">женности задач. </w:t>
      </w:r>
      <w:r w:rsidRPr="008E4AB1">
        <w:t>Задание должно быть реализовано с помощью программного средства Microsoft Project.</w:t>
      </w:r>
    </w:p>
    <w:p w14:paraId="0D843203" w14:textId="77777777" w:rsidR="0023385E" w:rsidRPr="00F53582" w:rsidRDefault="0023385E" w:rsidP="0023385E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3</w:t>
      </w:r>
    </w:p>
    <w:p w14:paraId="237F512B" w14:textId="77777777" w:rsidR="0023385E" w:rsidRDefault="0023385E" w:rsidP="0023385E">
      <w:pPr>
        <w:pStyle w:val="ab"/>
        <w:spacing w:line="200" w:lineRule="atLeast"/>
        <w:rPr>
          <w:sz w:val="24"/>
          <w:szCs w:val="24"/>
        </w:rPr>
      </w:pPr>
      <w:r w:rsidRPr="00524ED3">
        <w:rPr>
          <w:sz w:val="24"/>
          <w:szCs w:val="24"/>
        </w:rPr>
        <w:t>Задание считается выполненным, если обучающийся разработал файл проекта с расширением *.</w:t>
      </w:r>
      <w:proofErr w:type="spellStart"/>
      <w:r w:rsidRPr="00524ED3">
        <w:rPr>
          <w:sz w:val="24"/>
          <w:szCs w:val="24"/>
        </w:rPr>
        <w:t>mpp</w:t>
      </w:r>
      <w:proofErr w:type="spellEnd"/>
      <w:r w:rsidRPr="00524ED3">
        <w:rPr>
          <w:sz w:val="24"/>
          <w:szCs w:val="24"/>
        </w:rPr>
        <w:t xml:space="preserve">, используя программу Microsoft Project, </w:t>
      </w:r>
      <w:r>
        <w:rPr>
          <w:sz w:val="24"/>
          <w:szCs w:val="24"/>
        </w:rPr>
        <w:t xml:space="preserve">правильно определил </w:t>
      </w:r>
      <w:r w:rsidRPr="00734A6B">
        <w:rPr>
          <w:sz w:val="24"/>
          <w:szCs w:val="24"/>
        </w:rPr>
        <w:t>длительность задач и взаимосвязи между ними.</w:t>
      </w:r>
    </w:p>
    <w:p w14:paraId="66599B50" w14:textId="77777777" w:rsidR="0023385E" w:rsidRDefault="0023385E" w:rsidP="0023385E">
      <w:pPr>
        <w:pStyle w:val="ab"/>
        <w:spacing w:line="200" w:lineRule="atLeast"/>
        <w:rPr>
          <w:sz w:val="24"/>
          <w:szCs w:val="24"/>
        </w:rPr>
      </w:pPr>
    </w:p>
    <w:p w14:paraId="16A82ADA" w14:textId="77777777" w:rsidR="0023385E" w:rsidRPr="00FB0715" w:rsidRDefault="0023385E" w:rsidP="0023385E">
      <w:pPr>
        <w:pStyle w:val="ab"/>
        <w:widowControl w:val="0"/>
        <w:rPr>
          <w:rFonts w:eastAsia="Calibri"/>
          <w:b/>
          <w:bCs/>
          <w:i/>
          <w:color w:val="000000"/>
          <w:sz w:val="24"/>
          <w:szCs w:val="24"/>
        </w:rPr>
      </w:pPr>
      <w:r w:rsidRPr="00FB0715">
        <w:rPr>
          <w:rFonts w:eastAsia="Calibri"/>
          <w:b/>
          <w:bCs/>
          <w:i/>
          <w:color w:val="000000"/>
          <w:sz w:val="24"/>
          <w:szCs w:val="24"/>
        </w:rPr>
        <w:t xml:space="preserve">Варианты </w:t>
      </w:r>
      <w:r>
        <w:rPr>
          <w:rFonts w:eastAsia="Calibri"/>
          <w:b/>
          <w:bCs/>
          <w:i/>
          <w:color w:val="000000"/>
          <w:sz w:val="24"/>
          <w:szCs w:val="24"/>
        </w:rPr>
        <w:t>предметных областей для задания</w:t>
      </w:r>
      <w:r w:rsidRPr="00FB0715">
        <w:rPr>
          <w:rFonts w:eastAsia="Calibri"/>
          <w:b/>
          <w:bCs/>
          <w:i/>
          <w:color w:val="000000"/>
          <w:sz w:val="24"/>
          <w:szCs w:val="24"/>
        </w:rPr>
        <w:t xml:space="preserve"> </w:t>
      </w:r>
      <w:r>
        <w:rPr>
          <w:rFonts w:eastAsia="Calibri"/>
          <w:b/>
          <w:bCs/>
          <w:i/>
          <w:color w:val="000000"/>
          <w:sz w:val="24"/>
          <w:szCs w:val="24"/>
        </w:rPr>
        <w:t>3</w:t>
      </w:r>
    </w:p>
    <w:p w14:paraId="4C80980E" w14:textId="77777777" w:rsidR="0023385E" w:rsidRDefault="0023385E" w:rsidP="0023385E">
      <w:bookmarkStart w:id="1" w:name="OLE_LINK3"/>
      <w:bookmarkStart w:id="2" w:name="OLE_LINK4"/>
      <w:r w:rsidRPr="00CD243A">
        <w:rPr>
          <w:b/>
        </w:rPr>
        <w:t>Вариант 1</w:t>
      </w:r>
      <w:r w:rsidRPr="006F328F">
        <w:t xml:space="preserve">. </w:t>
      </w:r>
      <w:bookmarkEnd w:id="1"/>
      <w:bookmarkEnd w:id="2"/>
      <w:r w:rsidRPr="006F328F">
        <w:t>Проект</w:t>
      </w:r>
      <w:r>
        <w:t xml:space="preserve"> по созданию</w:t>
      </w:r>
      <w:r w:rsidRPr="008F7390">
        <w:t xml:space="preserve"> web-сайта </w:t>
      </w:r>
    </w:p>
    <w:tbl>
      <w:tblPr>
        <w:tblW w:w="9008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7"/>
        <w:gridCol w:w="1405"/>
        <w:gridCol w:w="6006"/>
      </w:tblGrid>
      <w:tr w:rsidR="0023385E" w:rsidRPr="00F22084" w14:paraId="6741AF6D" w14:textId="77777777" w:rsidTr="009571B3">
        <w:tc>
          <w:tcPr>
            <w:tcW w:w="1597" w:type="dxa"/>
          </w:tcPr>
          <w:p w14:paraId="7C562706" w14:textId="77777777" w:rsidR="0023385E" w:rsidRPr="00F22084" w:rsidRDefault="0023385E" w:rsidP="009571B3">
            <w:pPr>
              <w:jc w:val="center"/>
            </w:pPr>
            <w:r w:rsidRPr="00F22084">
              <w:t>Номер задачи</w:t>
            </w:r>
          </w:p>
        </w:tc>
        <w:tc>
          <w:tcPr>
            <w:tcW w:w="1405" w:type="dxa"/>
          </w:tcPr>
          <w:p w14:paraId="10241E7F" w14:textId="77777777" w:rsidR="0023385E" w:rsidRPr="00F22084" w:rsidRDefault="0023385E" w:rsidP="009571B3">
            <w:pPr>
              <w:jc w:val="center"/>
            </w:pPr>
            <w:r w:rsidRPr="00F22084">
              <w:t>Н</w:t>
            </w:r>
            <w:r w:rsidRPr="00F22084">
              <w:t>о</w:t>
            </w:r>
            <w:r w:rsidRPr="00F22084">
              <w:t>мер пункта</w:t>
            </w:r>
          </w:p>
        </w:tc>
        <w:tc>
          <w:tcPr>
            <w:tcW w:w="6006" w:type="dxa"/>
          </w:tcPr>
          <w:p w14:paraId="54B2B7CA" w14:textId="77777777" w:rsidR="0023385E" w:rsidRPr="00F22084" w:rsidRDefault="0023385E" w:rsidP="009571B3">
            <w:pPr>
              <w:jc w:val="center"/>
            </w:pPr>
            <w:r w:rsidRPr="00F22084">
              <w:t>Название задачи</w:t>
            </w:r>
          </w:p>
        </w:tc>
      </w:tr>
      <w:tr w:rsidR="0023385E" w:rsidRPr="00F22084" w14:paraId="615E3BBB" w14:textId="77777777" w:rsidTr="009571B3">
        <w:tc>
          <w:tcPr>
            <w:tcW w:w="1597" w:type="dxa"/>
          </w:tcPr>
          <w:p w14:paraId="5DF3C9C7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6C90C7AF" w14:textId="77777777" w:rsidR="0023385E" w:rsidRPr="00F22084" w:rsidRDefault="0023385E" w:rsidP="00973606">
            <w:pPr>
              <w:ind w:firstLine="0"/>
            </w:pPr>
            <w:r w:rsidRPr="00F22084">
              <w:t>1.</w:t>
            </w:r>
          </w:p>
        </w:tc>
        <w:tc>
          <w:tcPr>
            <w:tcW w:w="6006" w:type="dxa"/>
          </w:tcPr>
          <w:p w14:paraId="0949701A" w14:textId="77777777" w:rsidR="0023385E" w:rsidRPr="00F22084" w:rsidRDefault="0023385E" w:rsidP="009571B3">
            <w:r w:rsidRPr="00F22084">
              <w:t>Создание сайта</w:t>
            </w:r>
          </w:p>
        </w:tc>
      </w:tr>
      <w:tr w:rsidR="0023385E" w:rsidRPr="00F22084" w14:paraId="32939A4C" w14:textId="77777777" w:rsidTr="009571B3">
        <w:tc>
          <w:tcPr>
            <w:tcW w:w="1597" w:type="dxa"/>
          </w:tcPr>
          <w:p w14:paraId="77266E2A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185D3D6B" w14:textId="77777777" w:rsidR="0023385E" w:rsidRPr="00F22084" w:rsidRDefault="0023385E" w:rsidP="00973606">
            <w:pPr>
              <w:ind w:firstLine="0"/>
            </w:pPr>
            <w:r>
              <w:t xml:space="preserve"> </w:t>
            </w:r>
            <w:r w:rsidRPr="00F22084">
              <w:t>1.1</w:t>
            </w:r>
          </w:p>
        </w:tc>
        <w:tc>
          <w:tcPr>
            <w:tcW w:w="6006" w:type="dxa"/>
          </w:tcPr>
          <w:p w14:paraId="4C09E499" w14:textId="77777777" w:rsidR="0023385E" w:rsidRPr="00F22084" w:rsidRDefault="0023385E" w:rsidP="009571B3">
            <w:pPr>
              <w:ind w:firstLine="126"/>
            </w:pPr>
            <w:r w:rsidRPr="00F22084">
              <w:t>Определение целей разработки сайта</w:t>
            </w:r>
          </w:p>
        </w:tc>
      </w:tr>
      <w:tr w:rsidR="0023385E" w:rsidRPr="00F22084" w14:paraId="2E720756" w14:textId="77777777" w:rsidTr="009571B3">
        <w:tc>
          <w:tcPr>
            <w:tcW w:w="1597" w:type="dxa"/>
          </w:tcPr>
          <w:p w14:paraId="639331D8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20EC1C50" w14:textId="77777777" w:rsidR="0023385E" w:rsidRPr="00F22084" w:rsidRDefault="0023385E" w:rsidP="00973606">
            <w:pPr>
              <w:ind w:firstLine="0"/>
            </w:pPr>
            <w:r>
              <w:t xml:space="preserve"> </w:t>
            </w:r>
            <w:r w:rsidRPr="00F22084">
              <w:t>1.2</w:t>
            </w:r>
          </w:p>
        </w:tc>
        <w:tc>
          <w:tcPr>
            <w:tcW w:w="6006" w:type="dxa"/>
          </w:tcPr>
          <w:p w14:paraId="1D06F1AC" w14:textId="77777777" w:rsidR="0023385E" w:rsidRPr="00F22084" w:rsidRDefault="0023385E" w:rsidP="009571B3">
            <w:pPr>
              <w:ind w:firstLine="126"/>
            </w:pPr>
            <w:r w:rsidRPr="00F22084">
              <w:t>Техническое задание</w:t>
            </w:r>
          </w:p>
        </w:tc>
      </w:tr>
      <w:tr w:rsidR="0023385E" w:rsidRPr="00F22084" w14:paraId="771D2C60" w14:textId="77777777" w:rsidTr="009571B3">
        <w:tc>
          <w:tcPr>
            <w:tcW w:w="1597" w:type="dxa"/>
          </w:tcPr>
          <w:p w14:paraId="67903C64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2369B37A" w14:textId="77777777" w:rsidR="0023385E" w:rsidRPr="00F22084" w:rsidRDefault="0023385E" w:rsidP="00973606">
            <w:pPr>
              <w:ind w:firstLine="0"/>
            </w:pPr>
            <w:r>
              <w:t xml:space="preserve">  </w:t>
            </w:r>
            <w:r w:rsidRPr="00F22084">
              <w:t>1.2.1</w:t>
            </w:r>
          </w:p>
        </w:tc>
        <w:tc>
          <w:tcPr>
            <w:tcW w:w="6006" w:type="dxa"/>
          </w:tcPr>
          <w:p w14:paraId="29171F6C" w14:textId="77777777" w:rsidR="0023385E" w:rsidRPr="00F22084" w:rsidRDefault="0023385E" w:rsidP="009571B3">
            <w:pPr>
              <w:ind w:firstLine="268"/>
            </w:pPr>
            <w:r w:rsidRPr="00F22084">
              <w:t>Описание функционала</w:t>
            </w:r>
          </w:p>
        </w:tc>
      </w:tr>
      <w:tr w:rsidR="0023385E" w:rsidRPr="00F22084" w14:paraId="773D9C03" w14:textId="77777777" w:rsidTr="009571B3">
        <w:tc>
          <w:tcPr>
            <w:tcW w:w="1597" w:type="dxa"/>
          </w:tcPr>
          <w:p w14:paraId="353C5D48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67D3571D" w14:textId="77777777" w:rsidR="0023385E" w:rsidRPr="00F22084" w:rsidRDefault="0023385E" w:rsidP="00973606">
            <w:pPr>
              <w:ind w:firstLine="0"/>
            </w:pPr>
            <w:r>
              <w:t xml:space="preserve">  </w:t>
            </w:r>
            <w:r w:rsidRPr="00F22084">
              <w:t>1.2.2</w:t>
            </w:r>
          </w:p>
        </w:tc>
        <w:tc>
          <w:tcPr>
            <w:tcW w:w="6006" w:type="dxa"/>
          </w:tcPr>
          <w:p w14:paraId="31C1EA13" w14:textId="77777777" w:rsidR="0023385E" w:rsidRPr="00F22084" w:rsidRDefault="0023385E" w:rsidP="009571B3">
            <w:pPr>
              <w:ind w:firstLine="268"/>
            </w:pPr>
            <w:r w:rsidRPr="00F22084">
              <w:t>Описание дизайна</w:t>
            </w:r>
          </w:p>
        </w:tc>
      </w:tr>
      <w:tr w:rsidR="0023385E" w:rsidRPr="00F22084" w14:paraId="08D7B033" w14:textId="77777777" w:rsidTr="009571B3">
        <w:tc>
          <w:tcPr>
            <w:tcW w:w="1597" w:type="dxa"/>
          </w:tcPr>
          <w:p w14:paraId="11971960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6CB53C22" w14:textId="77777777" w:rsidR="0023385E" w:rsidRPr="00F22084" w:rsidRDefault="0023385E" w:rsidP="00973606">
            <w:pPr>
              <w:ind w:firstLine="0"/>
            </w:pPr>
            <w:r>
              <w:t xml:space="preserve">  </w:t>
            </w:r>
            <w:r w:rsidRPr="00F22084">
              <w:t>1.2.3</w:t>
            </w:r>
          </w:p>
        </w:tc>
        <w:tc>
          <w:tcPr>
            <w:tcW w:w="6006" w:type="dxa"/>
          </w:tcPr>
          <w:p w14:paraId="7FD0D065" w14:textId="77777777" w:rsidR="0023385E" w:rsidRPr="00F22084" w:rsidRDefault="0023385E" w:rsidP="009571B3">
            <w:pPr>
              <w:ind w:firstLine="268"/>
            </w:pPr>
            <w:r w:rsidRPr="00F22084">
              <w:t>Определение тематики сайта</w:t>
            </w:r>
          </w:p>
        </w:tc>
      </w:tr>
      <w:tr w:rsidR="0023385E" w:rsidRPr="00F22084" w14:paraId="7D3585A5" w14:textId="77777777" w:rsidTr="009571B3">
        <w:tc>
          <w:tcPr>
            <w:tcW w:w="1597" w:type="dxa"/>
          </w:tcPr>
          <w:p w14:paraId="558F5198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763A0F7A" w14:textId="77777777" w:rsidR="0023385E" w:rsidRPr="00F22084" w:rsidRDefault="0023385E" w:rsidP="00973606">
            <w:pPr>
              <w:ind w:firstLine="0"/>
            </w:pPr>
            <w:r>
              <w:t xml:space="preserve">  </w:t>
            </w:r>
            <w:r w:rsidRPr="00F22084">
              <w:t>1.2.4</w:t>
            </w:r>
          </w:p>
        </w:tc>
        <w:tc>
          <w:tcPr>
            <w:tcW w:w="6006" w:type="dxa"/>
          </w:tcPr>
          <w:p w14:paraId="2C70C4AA" w14:textId="77777777" w:rsidR="0023385E" w:rsidRPr="00F22084" w:rsidRDefault="0023385E" w:rsidP="009571B3">
            <w:pPr>
              <w:ind w:firstLine="268"/>
            </w:pPr>
            <w:r w:rsidRPr="00F22084">
              <w:t>Описание карты сайта</w:t>
            </w:r>
          </w:p>
        </w:tc>
      </w:tr>
      <w:tr w:rsidR="0023385E" w:rsidRPr="00F22084" w14:paraId="4DE0B203" w14:textId="77777777" w:rsidTr="009571B3">
        <w:tc>
          <w:tcPr>
            <w:tcW w:w="1597" w:type="dxa"/>
          </w:tcPr>
          <w:p w14:paraId="09550D9F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1EF837D9" w14:textId="77777777" w:rsidR="0023385E" w:rsidRPr="00F22084" w:rsidRDefault="0023385E" w:rsidP="00973606">
            <w:pPr>
              <w:ind w:firstLine="0"/>
              <w:rPr>
                <w:lang w:val="en-US"/>
              </w:rPr>
            </w:pPr>
            <w:r>
              <w:t xml:space="preserve"> </w:t>
            </w:r>
            <w:r w:rsidRPr="00F22084">
              <w:t>1.</w:t>
            </w:r>
            <w:r w:rsidRPr="00F22084">
              <w:rPr>
                <w:lang w:val="en-US"/>
              </w:rPr>
              <w:t>3</w:t>
            </w:r>
          </w:p>
        </w:tc>
        <w:tc>
          <w:tcPr>
            <w:tcW w:w="6006" w:type="dxa"/>
          </w:tcPr>
          <w:p w14:paraId="33834451" w14:textId="77777777" w:rsidR="0023385E" w:rsidRPr="00F22084" w:rsidRDefault="0023385E" w:rsidP="009571B3">
            <w:pPr>
              <w:ind w:firstLine="126"/>
            </w:pPr>
            <w:r w:rsidRPr="00F22084">
              <w:t>Разработка макета сайта</w:t>
            </w:r>
          </w:p>
        </w:tc>
      </w:tr>
      <w:tr w:rsidR="0023385E" w:rsidRPr="00F22084" w14:paraId="08DFCCE8" w14:textId="77777777" w:rsidTr="009571B3">
        <w:tc>
          <w:tcPr>
            <w:tcW w:w="1597" w:type="dxa"/>
          </w:tcPr>
          <w:p w14:paraId="401A0E15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429B122C" w14:textId="77777777" w:rsidR="0023385E" w:rsidRPr="00F22084" w:rsidRDefault="0023385E" w:rsidP="00973606">
            <w:pPr>
              <w:ind w:firstLine="0"/>
              <w:rPr>
                <w:lang w:val="en-US"/>
              </w:rPr>
            </w:pPr>
            <w:r>
              <w:t xml:space="preserve">  </w:t>
            </w:r>
            <w:r w:rsidRPr="00F22084">
              <w:rPr>
                <w:lang w:val="en-US"/>
              </w:rPr>
              <w:t>1.3.1</w:t>
            </w:r>
          </w:p>
        </w:tc>
        <w:tc>
          <w:tcPr>
            <w:tcW w:w="6006" w:type="dxa"/>
          </w:tcPr>
          <w:p w14:paraId="5214F3F5" w14:textId="77777777" w:rsidR="0023385E" w:rsidRPr="00F22084" w:rsidRDefault="0023385E" w:rsidP="009571B3">
            <w:pPr>
              <w:ind w:firstLine="268"/>
            </w:pPr>
            <w:r w:rsidRPr="00F22084">
              <w:t>Анализ контента</w:t>
            </w:r>
          </w:p>
        </w:tc>
      </w:tr>
      <w:tr w:rsidR="0023385E" w:rsidRPr="00F22084" w14:paraId="4E309A51" w14:textId="77777777" w:rsidTr="009571B3">
        <w:tc>
          <w:tcPr>
            <w:tcW w:w="1597" w:type="dxa"/>
          </w:tcPr>
          <w:p w14:paraId="0CC49E07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6DEF196E" w14:textId="77777777" w:rsidR="0023385E" w:rsidRPr="00F22084" w:rsidRDefault="0023385E" w:rsidP="00973606">
            <w:pPr>
              <w:ind w:firstLine="0"/>
            </w:pPr>
            <w:r>
              <w:t xml:space="preserve">  </w:t>
            </w:r>
            <w:r w:rsidRPr="00F22084">
              <w:rPr>
                <w:lang w:val="en-US"/>
              </w:rPr>
              <w:t>1.3.2</w:t>
            </w:r>
          </w:p>
        </w:tc>
        <w:tc>
          <w:tcPr>
            <w:tcW w:w="6006" w:type="dxa"/>
          </w:tcPr>
          <w:p w14:paraId="08AF7538" w14:textId="77777777" w:rsidR="0023385E" w:rsidRPr="00F22084" w:rsidRDefault="0023385E" w:rsidP="009571B3">
            <w:pPr>
              <w:ind w:firstLine="268"/>
            </w:pPr>
            <w:r w:rsidRPr="00F22084">
              <w:t>Структурирование контента</w:t>
            </w:r>
          </w:p>
        </w:tc>
      </w:tr>
      <w:tr w:rsidR="0023385E" w:rsidRPr="00F22084" w14:paraId="3B4E6386" w14:textId="77777777" w:rsidTr="009571B3">
        <w:tc>
          <w:tcPr>
            <w:tcW w:w="1597" w:type="dxa"/>
          </w:tcPr>
          <w:p w14:paraId="399CFF60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56FDD992" w14:textId="77777777" w:rsidR="0023385E" w:rsidRPr="00F22084" w:rsidRDefault="0023385E" w:rsidP="00973606">
            <w:pPr>
              <w:ind w:firstLine="0"/>
            </w:pPr>
            <w:r>
              <w:t xml:space="preserve">  </w:t>
            </w:r>
            <w:r w:rsidRPr="00F22084">
              <w:rPr>
                <w:lang w:val="en-US"/>
              </w:rPr>
              <w:t>1.3.3</w:t>
            </w:r>
          </w:p>
        </w:tc>
        <w:tc>
          <w:tcPr>
            <w:tcW w:w="6006" w:type="dxa"/>
          </w:tcPr>
          <w:p w14:paraId="63908BC1" w14:textId="77777777" w:rsidR="0023385E" w:rsidRPr="00F22084" w:rsidRDefault="0023385E" w:rsidP="009571B3">
            <w:pPr>
              <w:ind w:firstLine="268"/>
            </w:pPr>
            <w:r w:rsidRPr="00F22084">
              <w:t>Проектирование дизайна</w:t>
            </w:r>
          </w:p>
        </w:tc>
      </w:tr>
      <w:tr w:rsidR="0023385E" w:rsidRPr="00F22084" w14:paraId="11D00474" w14:textId="77777777" w:rsidTr="009571B3">
        <w:tc>
          <w:tcPr>
            <w:tcW w:w="1597" w:type="dxa"/>
          </w:tcPr>
          <w:p w14:paraId="494CE18C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257597D8" w14:textId="77777777" w:rsidR="0023385E" w:rsidRPr="00F22084" w:rsidRDefault="0023385E" w:rsidP="00973606">
            <w:pPr>
              <w:ind w:firstLine="0"/>
            </w:pPr>
            <w:r>
              <w:t xml:space="preserve">  </w:t>
            </w:r>
            <w:r w:rsidRPr="00F22084">
              <w:rPr>
                <w:lang w:val="en-US"/>
              </w:rPr>
              <w:t>1.3.4</w:t>
            </w:r>
          </w:p>
        </w:tc>
        <w:tc>
          <w:tcPr>
            <w:tcW w:w="6006" w:type="dxa"/>
          </w:tcPr>
          <w:p w14:paraId="2B4F0719" w14:textId="77777777" w:rsidR="0023385E" w:rsidRPr="00F22084" w:rsidRDefault="0023385E" w:rsidP="009571B3">
            <w:pPr>
              <w:ind w:firstLine="268"/>
            </w:pPr>
            <w:r w:rsidRPr="00F22084">
              <w:t>Верстка</w:t>
            </w:r>
          </w:p>
        </w:tc>
      </w:tr>
      <w:tr w:rsidR="0023385E" w:rsidRPr="00F22084" w14:paraId="1D571F57" w14:textId="77777777" w:rsidTr="009571B3">
        <w:tc>
          <w:tcPr>
            <w:tcW w:w="1597" w:type="dxa"/>
          </w:tcPr>
          <w:p w14:paraId="74479CB8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7A544317" w14:textId="77777777" w:rsidR="0023385E" w:rsidRPr="00F22084" w:rsidRDefault="0023385E" w:rsidP="00973606">
            <w:pPr>
              <w:ind w:firstLine="0"/>
              <w:rPr>
                <w:lang w:val="en-US"/>
              </w:rPr>
            </w:pPr>
            <w:r>
              <w:t xml:space="preserve"> </w:t>
            </w:r>
            <w:r w:rsidRPr="00F22084">
              <w:t>1.</w:t>
            </w:r>
            <w:r w:rsidRPr="00F22084">
              <w:rPr>
                <w:lang w:val="en-US"/>
              </w:rPr>
              <w:t>4</w:t>
            </w:r>
          </w:p>
        </w:tc>
        <w:tc>
          <w:tcPr>
            <w:tcW w:w="6006" w:type="dxa"/>
          </w:tcPr>
          <w:p w14:paraId="0D9EBA20" w14:textId="77777777" w:rsidR="0023385E" w:rsidRPr="00F22084" w:rsidRDefault="0023385E" w:rsidP="009571B3">
            <w:pPr>
              <w:ind w:firstLine="126"/>
            </w:pPr>
            <w:r w:rsidRPr="00F22084">
              <w:t>Реализация</w:t>
            </w:r>
          </w:p>
        </w:tc>
      </w:tr>
      <w:tr w:rsidR="0023385E" w:rsidRPr="00F22084" w14:paraId="27EA9309" w14:textId="77777777" w:rsidTr="009571B3">
        <w:tc>
          <w:tcPr>
            <w:tcW w:w="1597" w:type="dxa"/>
          </w:tcPr>
          <w:p w14:paraId="325A0B8C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4379C384" w14:textId="77777777" w:rsidR="0023385E" w:rsidRPr="00F22084" w:rsidRDefault="0023385E" w:rsidP="00973606">
            <w:pPr>
              <w:ind w:firstLine="0"/>
            </w:pPr>
            <w:r>
              <w:t xml:space="preserve">  </w:t>
            </w:r>
            <w:r w:rsidRPr="00F22084">
              <w:t>1.</w:t>
            </w:r>
            <w:r w:rsidRPr="00F22084">
              <w:rPr>
                <w:lang w:val="en-US"/>
              </w:rPr>
              <w:t>4.1</w:t>
            </w:r>
          </w:p>
        </w:tc>
        <w:tc>
          <w:tcPr>
            <w:tcW w:w="6006" w:type="dxa"/>
          </w:tcPr>
          <w:p w14:paraId="314E67A3" w14:textId="77777777" w:rsidR="0023385E" w:rsidRPr="00F22084" w:rsidRDefault="0023385E" w:rsidP="009571B3">
            <w:pPr>
              <w:ind w:firstLine="268"/>
            </w:pPr>
            <w:r w:rsidRPr="00F22084">
              <w:t>Покупка хостинга</w:t>
            </w:r>
          </w:p>
        </w:tc>
      </w:tr>
      <w:tr w:rsidR="0023385E" w:rsidRPr="00F22084" w14:paraId="0539E33D" w14:textId="77777777" w:rsidTr="009571B3">
        <w:tc>
          <w:tcPr>
            <w:tcW w:w="1597" w:type="dxa"/>
          </w:tcPr>
          <w:p w14:paraId="6D178A4C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3B217122" w14:textId="77777777" w:rsidR="0023385E" w:rsidRPr="00F22084" w:rsidRDefault="0023385E" w:rsidP="00973606">
            <w:pPr>
              <w:ind w:firstLine="0"/>
            </w:pPr>
            <w:r>
              <w:t xml:space="preserve">  </w:t>
            </w:r>
            <w:r w:rsidRPr="00F22084">
              <w:t>1.</w:t>
            </w:r>
            <w:r w:rsidRPr="00F22084">
              <w:rPr>
                <w:lang w:val="en-US"/>
              </w:rPr>
              <w:t>4.2</w:t>
            </w:r>
          </w:p>
        </w:tc>
        <w:tc>
          <w:tcPr>
            <w:tcW w:w="6006" w:type="dxa"/>
          </w:tcPr>
          <w:p w14:paraId="0CFDF202" w14:textId="77777777" w:rsidR="0023385E" w:rsidRPr="00F22084" w:rsidRDefault="0023385E" w:rsidP="009571B3">
            <w:pPr>
              <w:ind w:firstLine="268"/>
            </w:pPr>
            <w:r w:rsidRPr="00F22084">
              <w:t>Разработка механики сайта</w:t>
            </w:r>
          </w:p>
        </w:tc>
      </w:tr>
      <w:tr w:rsidR="0023385E" w:rsidRPr="00F22084" w14:paraId="09E931D7" w14:textId="77777777" w:rsidTr="009571B3">
        <w:tc>
          <w:tcPr>
            <w:tcW w:w="1597" w:type="dxa"/>
          </w:tcPr>
          <w:p w14:paraId="18CF4A98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636D5BDE" w14:textId="77777777" w:rsidR="0023385E" w:rsidRPr="00F22084" w:rsidRDefault="0023385E" w:rsidP="00973606">
            <w:pPr>
              <w:ind w:firstLine="0"/>
            </w:pPr>
            <w:r>
              <w:t xml:space="preserve">  </w:t>
            </w:r>
            <w:r w:rsidRPr="00F22084">
              <w:t>1.</w:t>
            </w:r>
            <w:r w:rsidRPr="00F22084">
              <w:rPr>
                <w:lang w:val="en-US"/>
              </w:rPr>
              <w:t>4.3</w:t>
            </w:r>
          </w:p>
        </w:tc>
        <w:tc>
          <w:tcPr>
            <w:tcW w:w="6006" w:type="dxa"/>
          </w:tcPr>
          <w:p w14:paraId="756A4BC1" w14:textId="77777777" w:rsidR="0023385E" w:rsidRPr="00F22084" w:rsidRDefault="0023385E" w:rsidP="009571B3">
            <w:pPr>
              <w:ind w:firstLine="268"/>
            </w:pPr>
            <w:r w:rsidRPr="00F22084">
              <w:t>Наполнение сайта контентом</w:t>
            </w:r>
          </w:p>
        </w:tc>
      </w:tr>
      <w:tr w:rsidR="0023385E" w:rsidRPr="00F22084" w14:paraId="7A001455" w14:textId="77777777" w:rsidTr="009571B3">
        <w:tc>
          <w:tcPr>
            <w:tcW w:w="1597" w:type="dxa"/>
          </w:tcPr>
          <w:p w14:paraId="5229A8FF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234518B4" w14:textId="77777777" w:rsidR="0023385E" w:rsidRPr="00F22084" w:rsidRDefault="0023385E" w:rsidP="00973606">
            <w:pPr>
              <w:ind w:firstLine="0"/>
            </w:pPr>
            <w:r>
              <w:t xml:space="preserve">  </w:t>
            </w:r>
            <w:r w:rsidRPr="00F22084">
              <w:t>1.</w:t>
            </w:r>
            <w:r w:rsidRPr="00F22084">
              <w:rPr>
                <w:lang w:val="en-US"/>
              </w:rPr>
              <w:t>4.4</w:t>
            </w:r>
          </w:p>
        </w:tc>
        <w:tc>
          <w:tcPr>
            <w:tcW w:w="6006" w:type="dxa"/>
          </w:tcPr>
          <w:p w14:paraId="2CD1719B" w14:textId="77777777" w:rsidR="0023385E" w:rsidRPr="00F22084" w:rsidRDefault="0023385E" w:rsidP="009571B3">
            <w:pPr>
              <w:ind w:firstLine="268"/>
            </w:pPr>
            <w:r w:rsidRPr="00F22084">
              <w:t>Составление документации</w:t>
            </w:r>
          </w:p>
        </w:tc>
      </w:tr>
      <w:tr w:rsidR="0023385E" w:rsidRPr="00F22084" w14:paraId="105F1663" w14:textId="77777777" w:rsidTr="009571B3">
        <w:tc>
          <w:tcPr>
            <w:tcW w:w="1597" w:type="dxa"/>
          </w:tcPr>
          <w:p w14:paraId="7018F697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08B8E67C" w14:textId="77777777" w:rsidR="0023385E" w:rsidRPr="00F22084" w:rsidRDefault="0023385E" w:rsidP="00973606">
            <w:pPr>
              <w:ind w:firstLine="0"/>
              <w:rPr>
                <w:lang w:val="en-US"/>
              </w:rPr>
            </w:pPr>
            <w:r>
              <w:t xml:space="preserve"> </w:t>
            </w:r>
            <w:r w:rsidRPr="00F22084">
              <w:t>1.</w:t>
            </w:r>
            <w:r w:rsidRPr="00F22084">
              <w:rPr>
                <w:lang w:val="en-US"/>
              </w:rPr>
              <w:t>5</w:t>
            </w:r>
          </w:p>
        </w:tc>
        <w:tc>
          <w:tcPr>
            <w:tcW w:w="6006" w:type="dxa"/>
          </w:tcPr>
          <w:p w14:paraId="386EDE9E" w14:textId="77777777" w:rsidR="0023385E" w:rsidRPr="00F22084" w:rsidRDefault="0023385E" w:rsidP="009571B3">
            <w:pPr>
              <w:ind w:firstLine="126"/>
            </w:pPr>
            <w:r w:rsidRPr="00F22084">
              <w:t>Тестирование</w:t>
            </w:r>
          </w:p>
        </w:tc>
      </w:tr>
      <w:tr w:rsidR="0023385E" w:rsidRPr="00F22084" w14:paraId="61BB30F4" w14:textId="77777777" w:rsidTr="009571B3">
        <w:tc>
          <w:tcPr>
            <w:tcW w:w="1597" w:type="dxa"/>
          </w:tcPr>
          <w:p w14:paraId="2AEA9647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0493F21F" w14:textId="77777777" w:rsidR="0023385E" w:rsidRPr="00F22084" w:rsidRDefault="0023385E" w:rsidP="00973606">
            <w:pPr>
              <w:ind w:firstLine="0"/>
              <w:rPr>
                <w:lang w:val="en-US"/>
              </w:rPr>
            </w:pPr>
            <w:r>
              <w:t xml:space="preserve">  </w:t>
            </w:r>
            <w:r w:rsidRPr="00F22084">
              <w:rPr>
                <w:lang w:val="en-US"/>
              </w:rPr>
              <w:t>1.5.1</w:t>
            </w:r>
          </w:p>
        </w:tc>
        <w:tc>
          <w:tcPr>
            <w:tcW w:w="6006" w:type="dxa"/>
          </w:tcPr>
          <w:p w14:paraId="3ABC37F3" w14:textId="77777777" w:rsidR="0023385E" w:rsidRPr="00F22084" w:rsidRDefault="0023385E" w:rsidP="009571B3">
            <w:pPr>
              <w:ind w:firstLine="268"/>
            </w:pPr>
            <w:r w:rsidRPr="00F22084">
              <w:t>Тестирование функционала</w:t>
            </w:r>
          </w:p>
        </w:tc>
      </w:tr>
      <w:tr w:rsidR="0023385E" w:rsidRPr="00F22084" w14:paraId="1E98E774" w14:textId="77777777" w:rsidTr="009571B3">
        <w:tc>
          <w:tcPr>
            <w:tcW w:w="1597" w:type="dxa"/>
          </w:tcPr>
          <w:p w14:paraId="6551EC03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12D81419" w14:textId="77777777" w:rsidR="0023385E" w:rsidRPr="00F22084" w:rsidRDefault="0023385E" w:rsidP="00973606">
            <w:pPr>
              <w:ind w:firstLine="0"/>
              <w:rPr>
                <w:lang w:val="en-US"/>
              </w:rPr>
            </w:pPr>
            <w:r>
              <w:t xml:space="preserve">  </w:t>
            </w:r>
            <w:r w:rsidRPr="00F22084">
              <w:rPr>
                <w:lang w:val="en-US"/>
              </w:rPr>
              <w:t>1.5.2</w:t>
            </w:r>
          </w:p>
        </w:tc>
        <w:tc>
          <w:tcPr>
            <w:tcW w:w="6006" w:type="dxa"/>
          </w:tcPr>
          <w:p w14:paraId="0687B0DE" w14:textId="77777777" w:rsidR="0023385E" w:rsidRPr="00F22084" w:rsidRDefault="0023385E" w:rsidP="009571B3">
            <w:pPr>
              <w:ind w:firstLine="268"/>
            </w:pPr>
            <w:r w:rsidRPr="00F22084">
              <w:t>Тестирование юзабилити</w:t>
            </w:r>
          </w:p>
        </w:tc>
      </w:tr>
      <w:tr w:rsidR="0023385E" w:rsidRPr="00F22084" w14:paraId="78E71E80" w14:textId="77777777" w:rsidTr="009571B3">
        <w:tc>
          <w:tcPr>
            <w:tcW w:w="1597" w:type="dxa"/>
          </w:tcPr>
          <w:p w14:paraId="6AF40675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2EA8B4FC" w14:textId="77777777" w:rsidR="0023385E" w:rsidRPr="00F22084" w:rsidRDefault="0023385E" w:rsidP="00973606">
            <w:pPr>
              <w:ind w:firstLine="0"/>
              <w:rPr>
                <w:lang w:val="en-US"/>
              </w:rPr>
            </w:pPr>
            <w:r>
              <w:t xml:space="preserve">  </w:t>
            </w:r>
            <w:r w:rsidRPr="00F22084">
              <w:rPr>
                <w:lang w:val="en-US"/>
              </w:rPr>
              <w:t>1.5.3</w:t>
            </w:r>
          </w:p>
        </w:tc>
        <w:tc>
          <w:tcPr>
            <w:tcW w:w="6006" w:type="dxa"/>
          </w:tcPr>
          <w:p w14:paraId="1933F267" w14:textId="77777777" w:rsidR="0023385E" w:rsidRPr="00F22084" w:rsidRDefault="0023385E" w:rsidP="009571B3">
            <w:pPr>
              <w:ind w:firstLine="268"/>
            </w:pPr>
            <w:r w:rsidRPr="00F22084">
              <w:t>Тестирование контента</w:t>
            </w:r>
          </w:p>
        </w:tc>
      </w:tr>
      <w:tr w:rsidR="0023385E" w:rsidRPr="00F22084" w14:paraId="56321642" w14:textId="77777777" w:rsidTr="009571B3">
        <w:tc>
          <w:tcPr>
            <w:tcW w:w="1597" w:type="dxa"/>
          </w:tcPr>
          <w:p w14:paraId="558A0078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2A40F20F" w14:textId="77777777" w:rsidR="0023385E" w:rsidRPr="00F22084" w:rsidRDefault="0023385E" w:rsidP="00973606">
            <w:pPr>
              <w:ind w:firstLine="0"/>
              <w:rPr>
                <w:lang w:val="en-US"/>
              </w:rPr>
            </w:pPr>
            <w:r>
              <w:t xml:space="preserve"> </w:t>
            </w:r>
            <w:r w:rsidRPr="00F22084">
              <w:t>1.</w:t>
            </w:r>
            <w:r w:rsidRPr="00F22084">
              <w:rPr>
                <w:lang w:val="en-US"/>
              </w:rPr>
              <w:t>6</w:t>
            </w:r>
          </w:p>
        </w:tc>
        <w:tc>
          <w:tcPr>
            <w:tcW w:w="6006" w:type="dxa"/>
          </w:tcPr>
          <w:p w14:paraId="1892E399" w14:textId="77777777" w:rsidR="0023385E" w:rsidRPr="00F22084" w:rsidRDefault="0023385E" w:rsidP="009571B3">
            <w:pPr>
              <w:ind w:firstLine="126"/>
            </w:pPr>
            <w:r w:rsidRPr="00F22084">
              <w:t>Оптимизация</w:t>
            </w:r>
          </w:p>
        </w:tc>
      </w:tr>
      <w:tr w:rsidR="0023385E" w:rsidRPr="00F22084" w14:paraId="7933CB16" w14:textId="77777777" w:rsidTr="009571B3">
        <w:tc>
          <w:tcPr>
            <w:tcW w:w="1597" w:type="dxa"/>
          </w:tcPr>
          <w:p w14:paraId="5A8CCC39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66839646" w14:textId="77777777" w:rsidR="0023385E" w:rsidRPr="00F22084" w:rsidRDefault="0023385E" w:rsidP="00973606">
            <w:pPr>
              <w:ind w:firstLine="0"/>
              <w:rPr>
                <w:lang w:val="en-US"/>
              </w:rPr>
            </w:pPr>
            <w:r>
              <w:t xml:space="preserve"> </w:t>
            </w:r>
            <w:r w:rsidRPr="00F22084">
              <w:t>1.</w:t>
            </w:r>
            <w:r w:rsidRPr="00F22084">
              <w:rPr>
                <w:lang w:val="en-US"/>
              </w:rPr>
              <w:t>7</w:t>
            </w:r>
          </w:p>
        </w:tc>
        <w:tc>
          <w:tcPr>
            <w:tcW w:w="6006" w:type="dxa"/>
          </w:tcPr>
          <w:p w14:paraId="6128E706" w14:textId="77777777" w:rsidR="0023385E" w:rsidRPr="00F22084" w:rsidRDefault="0023385E" w:rsidP="009571B3">
            <w:pPr>
              <w:ind w:firstLine="126"/>
            </w:pPr>
            <w:r w:rsidRPr="00F22084">
              <w:t>Внедрение</w:t>
            </w:r>
          </w:p>
        </w:tc>
      </w:tr>
      <w:tr w:rsidR="0023385E" w:rsidRPr="00F22084" w14:paraId="29E6D67E" w14:textId="77777777" w:rsidTr="009571B3">
        <w:tc>
          <w:tcPr>
            <w:tcW w:w="1597" w:type="dxa"/>
          </w:tcPr>
          <w:p w14:paraId="5302F923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341C8E28" w14:textId="77777777" w:rsidR="0023385E" w:rsidRPr="00F22084" w:rsidRDefault="0023385E" w:rsidP="00973606">
            <w:pPr>
              <w:ind w:firstLine="0"/>
              <w:rPr>
                <w:lang w:val="en-US"/>
              </w:rPr>
            </w:pPr>
            <w:r>
              <w:t xml:space="preserve">  </w:t>
            </w:r>
            <w:r w:rsidRPr="00F22084">
              <w:t>1.</w:t>
            </w:r>
            <w:r w:rsidRPr="00F22084">
              <w:rPr>
                <w:lang w:val="en-US"/>
              </w:rPr>
              <w:t>7.1</w:t>
            </w:r>
          </w:p>
        </w:tc>
        <w:tc>
          <w:tcPr>
            <w:tcW w:w="6006" w:type="dxa"/>
          </w:tcPr>
          <w:p w14:paraId="46865139" w14:textId="77777777" w:rsidR="0023385E" w:rsidRPr="00F22084" w:rsidRDefault="0023385E" w:rsidP="009571B3">
            <w:pPr>
              <w:ind w:firstLine="268"/>
            </w:pPr>
            <w:r w:rsidRPr="00F22084">
              <w:t>Передача сайта заказчику</w:t>
            </w:r>
          </w:p>
        </w:tc>
      </w:tr>
      <w:tr w:rsidR="0023385E" w:rsidRPr="00F22084" w14:paraId="010C3C5A" w14:textId="77777777" w:rsidTr="009571B3">
        <w:tc>
          <w:tcPr>
            <w:tcW w:w="1597" w:type="dxa"/>
          </w:tcPr>
          <w:p w14:paraId="17BF7100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265EBC95" w14:textId="77777777" w:rsidR="0023385E" w:rsidRPr="00F22084" w:rsidRDefault="0023385E" w:rsidP="00973606">
            <w:pPr>
              <w:ind w:firstLine="0"/>
              <w:rPr>
                <w:lang w:val="en-US"/>
              </w:rPr>
            </w:pPr>
            <w:r>
              <w:t xml:space="preserve"> </w:t>
            </w:r>
            <w:r w:rsidRPr="00F22084">
              <w:t>1.</w:t>
            </w:r>
            <w:r w:rsidRPr="00F22084">
              <w:rPr>
                <w:lang w:val="en-US"/>
              </w:rPr>
              <w:t>8</w:t>
            </w:r>
          </w:p>
        </w:tc>
        <w:tc>
          <w:tcPr>
            <w:tcW w:w="6006" w:type="dxa"/>
          </w:tcPr>
          <w:p w14:paraId="1B7560B8" w14:textId="77777777" w:rsidR="0023385E" w:rsidRPr="00F22084" w:rsidRDefault="0023385E" w:rsidP="009571B3">
            <w:pPr>
              <w:ind w:firstLine="126"/>
            </w:pPr>
            <w:r w:rsidRPr="00F22084">
              <w:t>Продвижение</w:t>
            </w:r>
          </w:p>
        </w:tc>
      </w:tr>
      <w:tr w:rsidR="0023385E" w:rsidRPr="00F22084" w14:paraId="2059B86B" w14:textId="77777777" w:rsidTr="009571B3">
        <w:tc>
          <w:tcPr>
            <w:tcW w:w="1597" w:type="dxa"/>
          </w:tcPr>
          <w:p w14:paraId="4D740370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76B4C91C" w14:textId="77777777" w:rsidR="0023385E" w:rsidRPr="00F22084" w:rsidRDefault="0023385E" w:rsidP="00973606">
            <w:pPr>
              <w:ind w:firstLine="0"/>
              <w:rPr>
                <w:lang w:val="en-US"/>
              </w:rPr>
            </w:pPr>
            <w:r>
              <w:t xml:space="preserve">  </w:t>
            </w:r>
            <w:r w:rsidRPr="00F22084">
              <w:rPr>
                <w:lang w:val="en-US"/>
              </w:rPr>
              <w:t>1.8.1</w:t>
            </w:r>
          </w:p>
        </w:tc>
        <w:tc>
          <w:tcPr>
            <w:tcW w:w="6006" w:type="dxa"/>
          </w:tcPr>
          <w:p w14:paraId="10943248" w14:textId="77777777" w:rsidR="0023385E" w:rsidRPr="00F22084" w:rsidRDefault="0023385E" w:rsidP="009571B3">
            <w:pPr>
              <w:ind w:firstLine="268"/>
            </w:pPr>
            <w:r w:rsidRPr="00F22084">
              <w:rPr>
                <w:lang w:val="en-US"/>
              </w:rPr>
              <w:t>SEO-</w:t>
            </w:r>
            <w:r w:rsidRPr="00F22084">
              <w:t>оптимизация</w:t>
            </w:r>
          </w:p>
        </w:tc>
      </w:tr>
      <w:tr w:rsidR="0023385E" w:rsidRPr="00F22084" w14:paraId="5DF4CA9C" w14:textId="77777777" w:rsidTr="009571B3">
        <w:tc>
          <w:tcPr>
            <w:tcW w:w="1597" w:type="dxa"/>
          </w:tcPr>
          <w:p w14:paraId="2D04A68E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26766C94" w14:textId="77777777" w:rsidR="0023385E" w:rsidRPr="00F22084" w:rsidRDefault="0023385E" w:rsidP="00973606">
            <w:pPr>
              <w:ind w:firstLine="0"/>
            </w:pPr>
            <w:r>
              <w:t xml:space="preserve">  </w:t>
            </w:r>
            <w:r w:rsidRPr="00F22084">
              <w:rPr>
                <w:lang w:val="en-US"/>
              </w:rPr>
              <w:t>1.8.2</w:t>
            </w:r>
          </w:p>
        </w:tc>
        <w:tc>
          <w:tcPr>
            <w:tcW w:w="6006" w:type="dxa"/>
          </w:tcPr>
          <w:p w14:paraId="28303F30" w14:textId="77777777" w:rsidR="0023385E" w:rsidRPr="00F22084" w:rsidRDefault="0023385E" w:rsidP="009571B3">
            <w:pPr>
              <w:ind w:firstLine="268"/>
            </w:pPr>
            <w:r w:rsidRPr="00F22084">
              <w:t>Контекстная реклама</w:t>
            </w:r>
          </w:p>
        </w:tc>
      </w:tr>
      <w:tr w:rsidR="0023385E" w:rsidRPr="00F22084" w14:paraId="2278F406" w14:textId="77777777" w:rsidTr="009571B3">
        <w:tc>
          <w:tcPr>
            <w:tcW w:w="1597" w:type="dxa"/>
          </w:tcPr>
          <w:p w14:paraId="130DA907" w14:textId="77777777" w:rsidR="0023385E" w:rsidRPr="00341D82" w:rsidRDefault="0023385E" w:rsidP="009571B3">
            <w:pPr>
              <w:jc w:val="center"/>
            </w:pPr>
          </w:p>
        </w:tc>
        <w:tc>
          <w:tcPr>
            <w:tcW w:w="1405" w:type="dxa"/>
          </w:tcPr>
          <w:p w14:paraId="0E1A29AB" w14:textId="77777777" w:rsidR="0023385E" w:rsidRPr="00F22084" w:rsidRDefault="0023385E" w:rsidP="00973606">
            <w:pPr>
              <w:ind w:firstLine="0"/>
            </w:pPr>
            <w:r>
              <w:t xml:space="preserve">  </w:t>
            </w:r>
            <w:r w:rsidRPr="00F22084">
              <w:rPr>
                <w:lang w:val="en-US"/>
              </w:rPr>
              <w:t>1.8.3</w:t>
            </w:r>
          </w:p>
        </w:tc>
        <w:tc>
          <w:tcPr>
            <w:tcW w:w="6006" w:type="dxa"/>
          </w:tcPr>
          <w:p w14:paraId="1CBD3A79" w14:textId="77777777" w:rsidR="0023385E" w:rsidRPr="00F22084" w:rsidRDefault="0023385E" w:rsidP="009571B3">
            <w:pPr>
              <w:ind w:firstLine="268"/>
            </w:pPr>
            <w:r w:rsidRPr="00F22084">
              <w:t>Баннерная реклама</w:t>
            </w:r>
          </w:p>
        </w:tc>
      </w:tr>
      <w:tr w:rsidR="0023385E" w:rsidRPr="00F22084" w14:paraId="51143F4F" w14:textId="77777777" w:rsidTr="009571B3">
        <w:tc>
          <w:tcPr>
            <w:tcW w:w="1597" w:type="dxa"/>
          </w:tcPr>
          <w:p w14:paraId="15364946" w14:textId="77777777" w:rsidR="0023385E" w:rsidRPr="00C24B75" w:rsidRDefault="0023385E" w:rsidP="009571B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5EA5B3A8" w14:textId="77777777" w:rsidR="0023385E" w:rsidRPr="00F22084" w:rsidRDefault="0023385E" w:rsidP="00973606">
            <w:pPr>
              <w:ind w:firstLine="0"/>
            </w:pPr>
            <w:r>
              <w:t xml:space="preserve">  </w:t>
            </w:r>
            <w:r w:rsidRPr="00F22084">
              <w:rPr>
                <w:lang w:val="en-US"/>
              </w:rPr>
              <w:t>1.8.4</w:t>
            </w:r>
          </w:p>
        </w:tc>
        <w:tc>
          <w:tcPr>
            <w:tcW w:w="6006" w:type="dxa"/>
          </w:tcPr>
          <w:p w14:paraId="15EA1AD6" w14:textId="77777777" w:rsidR="0023385E" w:rsidRPr="00F22084" w:rsidRDefault="0023385E" w:rsidP="009571B3">
            <w:pPr>
              <w:ind w:firstLine="268"/>
            </w:pPr>
            <w:r w:rsidRPr="00F22084">
              <w:t>Администрирование</w:t>
            </w:r>
          </w:p>
        </w:tc>
      </w:tr>
    </w:tbl>
    <w:p w14:paraId="10CDA30D" w14:textId="77777777" w:rsidR="0023385E" w:rsidRPr="00CD243A" w:rsidRDefault="0023385E" w:rsidP="0023385E"/>
    <w:p w14:paraId="3BF4EC09" w14:textId="77777777" w:rsidR="0023385E" w:rsidRDefault="0023385E" w:rsidP="0023385E">
      <w:r w:rsidRPr="00CD243A">
        <w:rPr>
          <w:b/>
        </w:rPr>
        <w:lastRenderedPageBreak/>
        <w:t xml:space="preserve">Вариант </w:t>
      </w:r>
      <w:r>
        <w:rPr>
          <w:b/>
        </w:rPr>
        <w:t>2</w:t>
      </w:r>
      <w:r w:rsidRPr="006F328F">
        <w:t xml:space="preserve">. </w:t>
      </w:r>
      <w:r w:rsidRPr="008F7390">
        <w:rPr>
          <w:szCs w:val="24"/>
        </w:rPr>
        <w:t>Проект по проектированию, комплектации и монтажу серверного помещения для обслуживания компьютерной сети предприятия</w:t>
      </w:r>
    </w:p>
    <w:tbl>
      <w:tblPr>
        <w:tblW w:w="4432" w:type="pct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2"/>
        <w:gridCol w:w="1393"/>
        <w:gridCol w:w="5977"/>
      </w:tblGrid>
      <w:tr w:rsidR="0023385E" w:rsidRPr="00D374B0" w14:paraId="4082FD66" w14:textId="77777777" w:rsidTr="009571B3">
        <w:trPr>
          <w:trHeight w:val="680"/>
        </w:trPr>
        <w:tc>
          <w:tcPr>
            <w:tcW w:w="938" w:type="pct"/>
          </w:tcPr>
          <w:p w14:paraId="3E0FE598" w14:textId="77777777" w:rsidR="0023385E" w:rsidRDefault="0023385E" w:rsidP="009571B3">
            <w:pPr>
              <w:jc w:val="center"/>
            </w:pPr>
            <w:r>
              <w:t>Номер задачи</w:t>
            </w:r>
          </w:p>
        </w:tc>
        <w:tc>
          <w:tcPr>
            <w:tcW w:w="768" w:type="pct"/>
          </w:tcPr>
          <w:p w14:paraId="02E7C746" w14:textId="77777777" w:rsidR="0023385E" w:rsidRDefault="0023385E" w:rsidP="009571B3">
            <w:pPr>
              <w:jc w:val="center"/>
            </w:pPr>
            <w:r>
              <w:t>Н</w:t>
            </w:r>
            <w:r>
              <w:t>о</w:t>
            </w:r>
            <w:r>
              <w:t>мер пункта</w:t>
            </w:r>
          </w:p>
        </w:tc>
        <w:tc>
          <w:tcPr>
            <w:tcW w:w="3294" w:type="pct"/>
          </w:tcPr>
          <w:p w14:paraId="10D46DBF" w14:textId="77777777" w:rsidR="0023385E" w:rsidRDefault="0023385E" w:rsidP="009571B3">
            <w:pPr>
              <w:jc w:val="center"/>
            </w:pPr>
            <w:r>
              <w:t>Название задачи</w:t>
            </w:r>
          </w:p>
        </w:tc>
      </w:tr>
      <w:tr w:rsidR="0023385E" w:rsidRPr="00341D82" w14:paraId="1DCB9376" w14:textId="77777777" w:rsidTr="009571B3">
        <w:trPr>
          <w:trHeight w:val="284"/>
        </w:trPr>
        <w:tc>
          <w:tcPr>
            <w:tcW w:w="938" w:type="pct"/>
          </w:tcPr>
          <w:p w14:paraId="7C4007B2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8" w:type="pct"/>
          </w:tcPr>
          <w:p w14:paraId="3F74291B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294" w:type="pct"/>
          </w:tcPr>
          <w:p w14:paraId="6659CAF2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Строительство серверной</w:t>
            </w:r>
          </w:p>
        </w:tc>
      </w:tr>
      <w:tr w:rsidR="0023385E" w:rsidRPr="00341D82" w14:paraId="13BB8450" w14:textId="77777777" w:rsidTr="009571B3">
        <w:trPr>
          <w:trHeight w:val="284"/>
        </w:trPr>
        <w:tc>
          <w:tcPr>
            <w:tcW w:w="938" w:type="pct"/>
          </w:tcPr>
          <w:p w14:paraId="25E4DEC6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68" w:type="pct"/>
          </w:tcPr>
          <w:p w14:paraId="584321A7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294" w:type="pct"/>
          </w:tcPr>
          <w:p w14:paraId="226EE7B3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Проектирование</w:t>
            </w:r>
          </w:p>
        </w:tc>
      </w:tr>
      <w:tr w:rsidR="0023385E" w:rsidRPr="00341D82" w14:paraId="2F5A09A2" w14:textId="77777777" w:rsidTr="009571B3">
        <w:trPr>
          <w:trHeight w:val="284"/>
        </w:trPr>
        <w:tc>
          <w:tcPr>
            <w:tcW w:w="938" w:type="pct"/>
          </w:tcPr>
          <w:p w14:paraId="1BCFB314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68" w:type="pct"/>
          </w:tcPr>
          <w:p w14:paraId="0A15BAB8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1.1.1.</w:t>
            </w:r>
          </w:p>
        </w:tc>
        <w:tc>
          <w:tcPr>
            <w:tcW w:w="3294" w:type="pct"/>
          </w:tcPr>
          <w:p w14:paraId="7EA8DE03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Обследование</w:t>
            </w:r>
          </w:p>
        </w:tc>
      </w:tr>
      <w:tr w:rsidR="0023385E" w:rsidRPr="00341D82" w14:paraId="7D38EE36" w14:textId="77777777" w:rsidTr="009571B3">
        <w:trPr>
          <w:trHeight w:val="284"/>
        </w:trPr>
        <w:tc>
          <w:tcPr>
            <w:tcW w:w="938" w:type="pct"/>
          </w:tcPr>
          <w:p w14:paraId="2C305F19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8" w:type="pct"/>
          </w:tcPr>
          <w:p w14:paraId="56BD145A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1.1.2.</w:t>
            </w:r>
          </w:p>
        </w:tc>
        <w:tc>
          <w:tcPr>
            <w:tcW w:w="3294" w:type="pct"/>
          </w:tcPr>
          <w:p w14:paraId="2EC2AB78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Подготовка рабочей документации</w:t>
            </w:r>
          </w:p>
        </w:tc>
      </w:tr>
      <w:tr w:rsidR="0023385E" w:rsidRPr="00341D82" w14:paraId="3BAD1CBC" w14:textId="77777777" w:rsidTr="009571B3">
        <w:trPr>
          <w:trHeight w:val="284"/>
        </w:trPr>
        <w:tc>
          <w:tcPr>
            <w:tcW w:w="938" w:type="pct"/>
          </w:tcPr>
          <w:p w14:paraId="0C1782BC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68" w:type="pct"/>
          </w:tcPr>
          <w:p w14:paraId="7CFF162C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1.1.3.</w:t>
            </w:r>
          </w:p>
        </w:tc>
        <w:tc>
          <w:tcPr>
            <w:tcW w:w="3294" w:type="pct"/>
          </w:tcPr>
          <w:p w14:paraId="610298CF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Согласование и утверждение проекта</w:t>
            </w:r>
          </w:p>
        </w:tc>
      </w:tr>
      <w:tr w:rsidR="0023385E" w:rsidRPr="00341D82" w14:paraId="4AEBF3C7" w14:textId="77777777" w:rsidTr="009571B3">
        <w:trPr>
          <w:trHeight w:val="284"/>
        </w:trPr>
        <w:tc>
          <w:tcPr>
            <w:tcW w:w="938" w:type="pct"/>
          </w:tcPr>
          <w:p w14:paraId="7B342279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68" w:type="pct"/>
          </w:tcPr>
          <w:p w14:paraId="1A1B756B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3294" w:type="pct"/>
          </w:tcPr>
          <w:p w14:paraId="2A744E48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Поставка оборудования</w:t>
            </w:r>
          </w:p>
        </w:tc>
      </w:tr>
      <w:tr w:rsidR="0023385E" w:rsidRPr="00341D82" w14:paraId="3DCB2D41" w14:textId="77777777" w:rsidTr="009571B3">
        <w:trPr>
          <w:trHeight w:val="284"/>
        </w:trPr>
        <w:tc>
          <w:tcPr>
            <w:tcW w:w="938" w:type="pct"/>
          </w:tcPr>
          <w:p w14:paraId="58F3E80B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68" w:type="pct"/>
          </w:tcPr>
          <w:p w14:paraId="2019C42A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1.2.1.</w:t>
            </w:r>
          </w:p>
        </w:tc>
        <w:tc>
          <w:tcPr>
            <w:tcW w:w="3294" w:type="pct"/>
          </w:tcPr>
          <w:p w14:paraId="178754C1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Размещение заказа на оборудование</w:t>
            </w:r>
          </w:p>
        </w:tc>
      </w:tr>
      <w:tr w:rsidR="0023385E" w:rsidRPr="00341D82" w14:paraId="0BEAA494" w14:textId="77777777" w:rsidTr="009571B3">
        <w:trPr>
          <w:trHeight w:val="284"/>
        </w:trPr>
        <w:tc>
          <w:tcPr>
            <w:tcW w:w="938" w:type="pct"/>
          </w:tcPr>
          <w:p w14:paraId="3693F8D8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68" w:type="pct"/>
          </w:tcPr>
          <w:p w14:paraId="65BE5553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1.2.2</w:t>
            </w:r>
          </w:p>
        </w:tc>
        <w:tc>
          <w:tcPr>
            <w:tcW w:w="3294" w:type="pct"/>
          </w:tcPr>
          <w:p w14:paraId="51DC4FB5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 xml:space="preserve">Оплата аванса за оборудование </w:t>
            </w:r>
          </w:p>
        </w:tc>
      </w:tr>
      <w:tr w:rsidR="0023385E" w:rsidRPr="00341D82" w14:paraId="20225A50" w14:textId="77777777" w:rsidTr="009571B3">
        <w:trPr>
          <w:trHeight w:val="284"/>
        </w:trPr>
        <w:tc>
          <w:tcPr>
            <w:tcW w:w="938" w:type="pct"/>
          </w:tcPr>
          <w:p w14:paraId="43B882BB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68" w:type="pct"/>
          </w:tcPr>
          <w:p w14:paraId="187C05EB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1.2.3.</w:t>
            </w:r>
          </w:p>
        </w:tc>
        <w:tc>
          <w:tcPr>
            <w:tcW w:w="3294" w:type="pct"/>
          </w:tcPr>
          <w:p w14:paraId="68FBD4DF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Доставка оборудования</w:t>
            </w:r>
          </w:p>
        </w:tc>
      </w:tr>
      <w:tr w:rsidR="0023385E" w:rsidRPr="00341D82" w14:paraId="284583A7" w14:textId="77777777" w:rsidTr="009571B3">
        <w:trPr>
          <w:trHeight w:val="284"/>
        </w:trPr>
        <w:tc>
          <w:tcPr>
            <w:tcW w:w="938" w:type="pct"/>
          </w:tcPr>
          <w:p w14:paraId="60EF66BC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68" w:type="pct"/>
          </w:tcPr>
          <w:p w14:paraId="5B451290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3294" w:type="pct"/>
          </w:tcPr>
          <w:p w14:paraId="03E5F71B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Выполнение работ</w:t>
            </w:r>
          </w:p>
        </w:tc>
      </w:tr>
      <w:tr w:rsidR="0023385E" w:rsidRPr="00341D82" w14:paraId="7769AC6B" w14:textId="77777777" w:rsidTr="009571B3">
        <w:trPr>
          <w:trHeight w:val="284"/>
        </w:trPr>
        <w:tc>
          <w:tcPr>
            <w:tcW w:w="938" w:type="pct"/>
          </w:tcPr>
          <w:p w14:paraId="0DD86407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68" w:type="pct"/>
          </w:tcPr>
          <w:p w14:paraId="41822986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1.3.1.</w:t>
            </w:r>
          </w:p>
        </w:tc>
        <w:tc>
          <w:tcPr>
            <w:tcW w:w="3294" w:type="pct"/>
          </w:tcPr>
          <w:p w14:paraId="397FD05F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Строительные работы</w:t>
            </w:r>
          </w:p>
        </w:tc>
      </w:tr>
      <w:tr w:rsidR="0023385E" w:rsidRPr="00341D82" w14:paraId="0EEDE2F5" w14:textId="77777777" w:rsidTr="009571B3">
        <w:trPr>
          <w:trHeight w:val="284"/>
        </w:trPr>
        <w:tc>
          <w:tcPr>
            <w:tcW w:w="938" w:type="pct"/>
          </w:tcPr>
          <w:p w14:paraId="2C0871E5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68" w:type="pct"/>
          </w:tcPr>
          <w:p w14:paraId="5B061CC1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1.3.2.</w:t>
            </w:r>
          </w:p>
        </w:tc>
        <w:tc>
          <w:tcPr>
            <w:tcW w:w="3294" w:type="pct"/>
          </w:tcPr>
          <w:p w14:paraId="148A0BA8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Монтаж оборудования</w:t>
            </w:r>
          </w:p>
        </w:tc>
      </w:tr>
      <w:tr w:rsidR="0023385E" w:rsidRPr="00341D82" w14:paraId="179BC8CF" w14:textId="77777777" w:rsidTr="009571B3">
        <w:trPr>
          <w:trHeight w:val="284"/>
        </w:trPr>
        <w:tc>
          <w:tcPr>
            <w:tcW w:w="938" w:type="pct"/>
          </w:tcPr>
          <w:p w14:paraId="572889F3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68" w:type="pct"/>
          </w:tcPr>
          <w:p w14:paraId="49410AEA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1.3.2.1.</w:t>
            </w:r>
          </w:p>
        </w:tc>
        <w:tc>
          <w:tcPr>
            <w:tcW w:w="3294" w:type="pct"/>
          </w:tcPr>
          <w:p w14:paraId="5F4C9277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Монтаж СКС</w:t>
            </w:r>
          </w:p>
        </w:tc>
      </w:tr>
      <w:tr w:rsidR="0023385E" w:rsidRPr="00341D82" w14:paraId="591D4FE2" w14:textId="77777777" w:rsidTr="009571B3">
        <w:trPr>
          <w:trHeight w:val="284"/>
        </w:trPr>
        <w:tc>
          <w:tcPr>
            <w:tcW w:w="938" w:type="pct"/>
          </w:tcPr>
          <w:p w14:paraId="4E735E0D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68" w:type="pct"/>
          </w:tcPr>
          <w:p w14:paraId="3AEC030C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1.3.2.2.</w:t>
            </w:r>
          </w:p>
        </w:tc>
        <w:tc>
          <w:tcPr>
            <w:tcW w:w="3294" w:type="pct"/>
          </w:tcPr>
          <w:p w14:paraId="0B3DB389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Монтаж энергетики</w:t>
            </w:r>
          </w:p>
        </w:tc>
      </w:tr>
      <w:tr w:rsidR="0023385E" w:rsidRPr="00341D82" w14:paraId="2C97DA71" w14:textId="77777777" w:rsidTr="009571B3">
        <w:trPr>
          <w:trHeight w:val="284"/>
        </w:trPr>
        <w:tc>
          <w:tcPr>
            <w:tcW w:w="938" w:type="pct"/>
          </w:tcPr>
          <w:p w14:paraId="548E6505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68" w:type="pct"/>
          </w:tcPr>
          <w:p w14:paraId="75C65B70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1.3.2.3.</w:t>
            </w:r>
          </w:p>
        </w:tc>
        <w:tc>
          <w:tcPr>
            <w:tcW w:w="3294" w:type="pct"/>
          </w:tcPr>
          <w:p w14:paraId="55AEC3BC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Монтаж СКУД</w:t>
            </w:r>
          </w:p>
        </w:tc>
      </w:tr>
      <w:tr w:rsidR="0023385E" w:rsidRPr="00341D82" w14:paraId="318AA3FD" w14:textId="77777777" w:rsidTr="009571B3">
        <w:trPr>
          <w:trHeight w:val="284"/>
        </w:trPr>
        <w:tc>
          <w:tcPr>
            <w:tcW w:w="938" w:type="pct"/>
          </w:tcPr>
          <w:p w14:paraId="58A3DE0B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68" w:type="pct"/>
          </w:tcPr>
          <w:p w14:paraId="218A204B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1.3.3.</w:t>
            </w:r>
          </w:p>
        </w:tc>
        <w:tc>
          <w:tcPr>
            <w:tcW w:w="3294" w:type="pct"/>
          </w:tcPr>
          <w:p w14:paraId="4B059DFC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Пуско-наладочные работы</w:t>
            </w:r>
          </w:p>
        </w:tc>
      </w:tr>
      <w:tr w:rsidR="0023385E" w:rsidRPr="00341D82" w14:paraId="4D3D0EB7" w14:textId="77777777" w:rsidTr="009571B3">
        <w:trPr>
          <w:trHeight w:val="284"/>
        </w:trPr>
        <w:tc>
          <w:tcPr>
            <w:tcW w:w="938" w:type="pct"/>
          </w:tcPr>
          <w:p w14:paraId="2EC1F9C7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768" w:type="pct"/>
          </w:tcPr>
          <w:p w14:paraId="62980B1A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3294" w:type="pct"/>
          </w:tcPr>
          <w:p w14:paraId="7DEECD0B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Сдача-приемка</w:t>
            </w:r>
          </w:p>
        </w:tc>
      </w:tr>
      <w:tr w:rsidR="0023385E" w:rsidRPr="00341D82" w14:paraId="5FBB875B" w14:textId="77777777" w:rsidTr="009571B3">
        <w:trPr>
          <w:trHeight w:val="284"/>
        </w:trPr>
        <w:tc>
          <w:tcPr>
            <w:tcW w:w="938" w:type="pct"/>
          </w:tcPr>
          <w:p w14:paraId="3A6A55BA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68" w:type="pct"/>
          </w:tcPr>
          <w:p w14:paraId="1C6792D8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1.4.1.</w:t>
            </w:r>
          </w:p>
        </w:tc>
        <w:tc>
          <w:tcPr>
            <w:tcW w:w="3294" w:type="pct"/>
          </w:tcPr>
          <w:p w14:paraId="4C792CE1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Проведение рабочей комиссии</w:t>
            </w:r>
          </w:p>
        </w:tc>
      </w:tr>
      <w:tr w:rsidR="0023385E" w:rsidRPr="00341D82" w14:paraId="74C39CE5" w14:textId="77777777" w:rsidTr="009571B3">
        <w:trPr>
          <w:trHeight w:val="284"/>
        </w:trPr>
        <w:tc>
          <w:tcPr>
            <w:tcW w:w="938" w:type="pct"/>
          </w:tcPr>
          <w:p w14:paraId="3844A32C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68" w:type="pct"/>
          </w:tcPr>
          <w:p w14:paraId="3C34A527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1.4.2.</w:t>
            </w:r>
          </w:p>
        </w:tc>
        <w:tc>
          <w:tcPr>
            <w:tcW w:w="3294" w:type="pct"/>
          </w:tcPr>
          <w:p w14:paraId="4AB09EA9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Устранение замечаний</w:t>
            </w:r>
          </w:p>
        </w:tc>
      </w:tr>
      <w:tr w:rsidR="0023385E" w:rsidRPr="00341D82" w14:paraId="0F0F9754" w14:textId="77777777" w:rsidTr="009571B3">
        <w:trPr>
          <w:trHeight w:val="284"/>
        </w:trPr>
        <w:tc>
          <w:tcPr>
            <w:tcW w:w="938" w:type="pct"/>
          </w:tcPr>
          <w:p w14:paraId="0F6705CA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68" w:type="pct"/>
          </w:tcPr>
          <w:p w14:paraId="7E55CEF3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1.4.3.</w:t>
            </w:r>
          </w:p>
        </w:tc>
        <w:tc>
          <w:tcPr>
            <w:tcW w:w="3294" w:type="pct"/>
          </w:tcPr>
          <w:p w14:paraId="3CF145CD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Подписание   акта рабочей комиссии</w:t>
            </w:r>
          </w:p>
        </w:tc>
      </w:tr>
      <w:tr w:rsidR="0023385E" w:rsidRPr="00341D82" w14:paraId="244737F9" w14:textId="77777777" w:rsidTr="009571B3">
        <w:trPr>
          <w:trHeight w:val="284"/>
        </w:trPr>
        <w:tc>
          <w:tcPr>
            <w:tcW w:w="938" w:type="pct"/>
          </w:tcPr>
          <w:p w14:paraId="642D1A6D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768" w:type="pct"/>
          </w:tcPr>
          <w:p w14:paraId="315BA82E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3294" w:type="pct"/>
          </w:tcPr>
          <w:p w14:paraId="244FCBB9" w14:textId="77777777" w:rsidR="0023385E" w:rsidRPr="00C24B75" w:rsidRDefault="0023385E" w:rsidP="009571B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Проект завершен</w:t>
            </w:r>
          </w:p>
        </w:tc>
      </w:tr>
    </w:tbl>
    <w:p w14:paraId="5B3B1509" w14:textId="77777777" w:rsidR="0023385E" w:rsidRDefault="0023385E" w:rsidP="0023385E">
      <w:r>
        <w:t xml:space="preserve"> </w:t>
      </w:r>
    </w:p>
    <w:p w14:paraId="04A2E259" w14:textId="77777777" w:rsidR="0023385E" w:rsidRPr="00CD243A" w:rsidRDefault="0023385E" w:rsidP="0023385E">
      <w:pPr>
        <w:rPr>
          <w:b/>
          <w:bCs/>
        </w:rPr>
      </w:pPr>
      <w:r>
        <w:rPr>
          <w:b/>
          <w:bCs/>
        </w:rPr>
        <w:t>Задание 4</w:t>
      </w:r>
    </w:p>
    <w:p w14:paraId="77D22F45" w14:textId="77777777" w:rsidR="0023385E" w:rsidRPr="008F7390" w:rsidRDefault="0023385E" w:rsidP="0023385E">
      <w:pPr>
        <w:pStyle w:val="ab"/>
        <w:spacing w:line="200" w:lineRule="atLeast"/>
        <w:rPr>
          <w:sz w:val="24"/>
          <w:szCs w:val="24"/>
        </w:rPr>
      </w:pPr>
      <w:r w:rsidRPr="008F7390">
        <w:rPr>
          <w:sz w:val="24"/>
          <w:szCs w:val="24"/>
        </w:rPr>
        <w:t>В соответствии с вариантом задания необходимо выполнить планирование ресурсов и создание назначений, а также анализ и выравнивание загрузки ресурсов. Задание должно быть реализовано с помощью программного средства Microsoft Project.</w:t>
      </w:r>
    </w:p>
    <w:p w14:paraId="556C5A15" w14:textId="77777777" w:rsidR="0023385E" w:rsidRPr="00F53582" w:rsidRDefault="0023385E" w:rsidP="0023385E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3</w:t>
      </w:r>
    </w:p>
    <w:p w14:paraId="38C8C6C0" w14:textId="77777777" w:rsidR="0023385E" w:rsidRDefault="0023385E" w:rsidP="0023385E">
      <w:pPr>
        <w:pStyle w:val="ab"/>
        <w:spacing w:line="200" w:lineRule="atLeast"/>
        <w:rPr>
          <w:sz w:val="24"/>
          <w:szCs w:val="24"/>
        </w:rPr>
      </w:pPr>
      <w:r w:rsidRPr="00524ED3">
        <w:rPr>
          <w:sz w:val="24"/>
          <w:szCs w:val="24"/>
        </w:rPr>
        <w:t>Задание считается выполненным, если обучающийся разработал файл проекта с расширением *.</w:t>
      </w:r>
      <w:proofErr w:type="spellStart"/>
      <w:r w:rsidRPr="00524ED3">
        <w:rPr>
          <w:sz w:val="24"/>
          <w:szCs w:val="24"/>
        </w:rPr>
        <w:t>mpp</w:t>
      </w:r>
      <w:proofErr w:type="spellEnd"/>
      <w:r w:rsidRPr="00524ED3">
        <w:rPr>
          <w:sz w:val="24"/>
          <w:szCs w:val="24"/>
        </w:rPr>
        <w:t xml:space="preserve">, используя программу Microsoft Project, </w:t>
      </w:r>
      <w:r>
        <w:rPr>
          <w:sz w:val="24"/>
          <w:szCs w:val="24"/>
        </w:rPr>
        <w:t xml:space="preserve">правильно </w:t>
      </w:r>
      <w:r w:rsidRPr="008F7390">
        <w:rPr>
          <w:sz w:val="24"/>
          <w:szCs w:val="24"/>
        </w:rPr>
        <w:t>выполни</w:t>
      </w:r>
      <w:r>
        <w:rPr>
          <w:sz w:val="24"/>
          <w:szCs w:val="24"/>
        </w:rPr>
        <w:t>л</w:t>
      </w:r>
      <w:r w:rsidRPr="008F7390">
        <w:rPr>
          <w:sz w:val="24"/>
          <w:szCs w:val="24"/>
        </w:rPr>
        <w:t xml:space="preserve"> планирование ресурсов и создание назначений, а также анализ и выравнивание загрузки ресурсов</w:t>
      </w:r>
      <w:r w:rsidRPr="00734A6B">
        <w:rPr>
          <w:sz w:val="24"/>
          <w:szCs w:val="24"/>
        </w:rPr>
        <w:t>.</w:t>
      </w:r>
    </w:p>
    <w:p w14:paraId="097D758A" w14:textId="77777777" w:rsidR="0023385E" w:rsidRDefault="0023385E" w:rsidP="0023385E">
      <w:pPr>
        <w:pStyle w:val="ab"/>
        <w:spacing w:line="200" w:lineRule="atLeast"/>
        <w:rPr>
          <w:sz w:val="24"/>
          <w:szCs w:val="24"/>
        </w:rPr>
      </w:pPr>
    </w:p>
    <w:p w14:paraId="2D12F50B" w14:textId="77777777" w:rsidR="0023385E" w:rsidRPr="00FB0715" w:rsidRDefault="0023385E" w:rsidP="0023385E">
      <w:pPr>
        <w:pStyle w:val="ab"/>
        <w:widowControl w:val="0"/>
        <w:rPr>
          <w:rFonts w:eastAsia="Calibri"/>
          <w:b/>
          <w:bCs/>
          <w:i/>
          <w:color w:val="000000"/>
          <w:sz w:val="24"/>
          <w:szCs w:val="24"/>
        </w:rPr>
      </w:pPr>
      <w:r w:rsidRPr="00FB0715">
        <w:rPr>
          <w:rFonts w:eastAsia="Calibri"/>
          <w:b/>
          <w:bCs/>
          <w:i/>
          <w:color w:val="000000"/>
          <w:sz w:val="24"/>
          <w:szCs w:val="24"/>
        </w:rPr>
        <w:t xml:space="preserve">Варианты </w:t>
      </w:r>
      <w:r>
        <w:rPr>
          <w:rFonts w:eastAsia="Calibri"/>
          <w:b/>
          <w:bCs/>
          <w:i/>
          <w:color w:val="000000"/>
          <w:sz w:val="24"/>
          <w:szCs w:val="24"/>
        </w:rPr>
        <w:t>предметных областей для задания</w:t>
      </w:r>
      <w:r w:rsidRPr="00FB0715">
        <w:rPr>
          <w:rFonts w:eastAsia="Calibri"/>
          <w:b/>
          <w:bCs/>
          <w:i/>
          <w:color w:val="000000"/>
          <w:sz w:val="24"/>
          <w:szCs w:val="24"/>
        </w:rPr>
        <w:t xml:space="preserve"> </w:t>
      </w:r>
      <w:r>
        <w:rPr>
          <w:rFonts w:eastAsia="Calibri"/>
          <w:b/>
          <w:bCs/>
          <w:i/>
          <w:color w:val="000000"/>
          <w:sz w:val="24"/>
          <w:szCs w:val="24"/>
        </w:rPr>
        <w:t>3</w:t>
      </w:r>
    </w:p>
    <w:p w14:paraId="4B4F6C87" w14:textId="77777777" w:rsidR="0023385E" w:rsidRDefault="0023385E" w:rsidP="0023385E">
      <w:pPr>
        <w:widowControl w:val="0"/>
        <w:rPr>
          <w:b/>
        </w:rPr>
      </w:pPr>
      <w:r w:rsidRPr="00CD243A">
        <w:rPr>
          <w:b/>
        </w:rPr>
        <w:t xml:space="preserve">Вариант </w:t>
      </w:r>
      <w:r>
        <w:rPr>
          <w:b/>
        </w:rPr>
        <w:t>1</w:t>
      </w:r>
      <w:r w:rsidRPr="00CD243A">
        <w:rPr>
          <w:b/>
        </w:rPr>
        <w:t>.</w:t>
      </w:r>
      <w:r w:rsidRPr="00CD243A">
        <w:t xml:space="preserve"> </w:t>
      </w:r>
      <w:r w:rsidRPr="008F7390">
        <w:rPr>
          <w:szCs w:val="24"/>
        </w:rPr>
        <w:t>Проект по проектированию</w:t>
      </w:r>
      <w:r w:rsidRPr="008F7390">
        <w:t>, комплектаци</w:t>
      </w:r>
      <w:r>
        <w:t>и</w:t>
      </w:r>
      <w:r w:rsidRPr="008F7390">
        <w:t xml:space="preserve"> и монтаж</w:t>
      </w:r>
      <w:r>
        <w:t>у</w:t>
      </w:r>
      <w:r w:rsidRPr="008F7390">
        <w:t xml:space="preserve"> серверного помещения для обслуживания компьютерной сети предприятия</w:t>
      </w:r>
    </w:p>
    <w:p w14:paraId="41036676" w14:textId="77777777" w:rsidR="0023385E" w:rsidRPr="008F7390" w:rsidRDefault="0023385E" w:rsidP="0023385E">
      <w:pPr>
        <w:pStyle w:val="ab"/>
        <w:widowControl w:val="0"/>
        <w:spacing w:line="200" w:lineRule="atLeast"/>
        <w:rPr>
          <w:sz w:val="24"/>
          <w:szCs w:val="24"/>
        </w:rPr>
      </w:pPr>
      <w:r w:rsidRPr="008F7390">
        <w:rPr>
          <w:sz w:val="24"/>
          <w:szCs w:val="24"/>
        </w:rPr>
        <w:t>Названия, типы ресурсов и доступность ресурсов проекта заданы следующей таблицей:</w:t>
      </w:r>
    </w:p>
    <w:tbl>
      <w:tblPr>
        <w:tblW w:w="45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1626"/>
        <w:gridCol w:w="2317"/>
        <w:gridCol w:w="2315"/>
      </w:tblGrid>
      <w:tr w:rsidR="0023385E" w:rsidRPr="00E6006C" w14:paraId="4B7B1349" w14:textId="77777777" w:rsidTr="009571B3">
        <w:trPr>
          <w:cantSplit/>
          <w:jc w:val="center"/>
        </w:trPr>
        <w:tc>
          <w:tcPr>
            <w:tcW w:w="1685" w:type="pct"/>
          </w:tcPr>
          <w:p w14:paraId="3A7E9A87" w14:textId="77777777" w:rsidR="0023385E" w:rsidRPr="00E6006C" w:rsidRDefault="0023385E" w:rsidP="009571B3">
            <w:pPr>
              <w:keepNext/>
              <w:jc w:val="center"/>
            </w:pPr>
            <w:r w:rsidRPr="00E6006C">
              <w:t>Название ресурса</w:t>
            </w:r>
          </w:p>
        </w:tc>
        <w:tc>
          <w:tcPr>
            <w:tcW w:w="861" w:type="pct"/>
          </w:tcPr>
          <w:p w14:paraId="25FB08D5" w14:textId="77777777" w:rsidR="0023385E" w:rsidRPr="00E6006C" w:rsidRDefault="0023385E" w:rsidP="009571B3">
            <w:pPr>
              <w:jc w:val="center"/>
            </w:pPr>
            <w:r w:rsidRPr="00E6006C">
              <w:t>Тип</w:t>
            </w:r>
          </w:p>
        </w:tc>
        <w:tc>
          <w:tcPr>
            <w:tcW w:w="1227" w:type="pct"/>
          </w:tcPr>
          <w:p w14:paraId="2A8E9A6A" w14:textId="77777777" w:rsidR="0023385E" w:rsidRPr="00E6006C" w:rsidRDefault="0023385E" w:rsidP="009571B3">
            <w:pPr>
              <w:jc w:val="center"/>
            </w:pPr>
            <w:r w:rsidRPr="00E6006C">
              <w:t>Краткое название ресурса</w:t>
            </w:r>
          </w:p>
        </w:tc>
        <w:tc>
          <w:tcPr>
            <w:tcW w:w="1226" w:type="pct"/>
          </w:tcPr>
          <w:p w14:paraId="3BC68F7A" w14:textId="77777777" w:rsidR="0023385E" w:rsidRPr="00E6006C" w:rsidRDefault="0023385E" w:rsidP="009571B3">
            <w:pPr>
              <w:jc w:val="center"/>
            </w:pPr>
            <w:r w:rsidRPr="00E6006C">
              <w:t>Доступность</w:t>
            </w:r>
          </w:p>
        </w:tc>
      </w:tr>
      <w:tr w:rsidR="0023385E" w:rsidRPr="00E6006C" w14:paraId="5ABA1F4D" w14:textId="77777777" w:rsidTr="009571B3">
        <w:trPr>
          <w:cantSplit/>
          <w:jc w:val="center"/>
        </w:trPr>
        <w:tc>
          <w:tcPr>
            <w:tcW w:w="1685" w:type="pct"/>
          </w:tcPr>
          <w:p w14:paraId="4B9FBACD" w14:textId="77777777" w:rsidR="0023385E" w:rsidRPr="00E6006C" w:rsidRDefault="0023385E" w:rsidP="009571B3">
            <w:pPr>
              <w:keepNext/>
            </w:pPr>
            <w:bookmarkStart w:id="3" w:name="_Hlk126665929"/>
            <w:r w:rsidRPr="00E6006C">
              <w:t>Проектировщик</w:t>
            </w:r>
          </w:p>
        </w:tc>
        <w:tc>
          <w:tcPr>
            <w:tcW w:w="861" w:type="pct"/>
          </w:tcPr>
          <w:p w14:paraId="49CE17CC" w14:textId="77777777" w:rsidR="0023385E" w:rsidRPr="00E6006C" w:rsidRDefault="0023385E" w:rsidP="00973606">
            <w:pPr>
              <w:ind w:firstLine="0"/>
              <w:jc w:val="center"/>
            </w:pPr>
            <w:r w:rsidRPr="00E6006C">
              <w:t>Трудовой</w:t>
            </w:r>
          </w:p>
        </w:tc>
        <w:tc>
          <w:tcPr>
            <w:tcW w:w="1227" w:type="pct"/>
          </w:tcPr>
          <w:p w14:paraId="0273D856" w14:textId="77777777" w:rsidR="0023385E" w:rsidRPr="00E6006C" w:rsidRDefault="0023385E" w:rsidP="009571B3">
            <w:pPr>
              <w:jc w:val="center"/>
            </w:pPr>
            <w:r w:rsidRPr="00E6006C">
              <w:t>П</w:t>
            </w:r>
          </w:p>
        </w:tc>
        <w:tc>
          <w:tcPr>
            <w:tcW w:w="1226" w:type="pct"/>
          </w:tcPr>
          <w:p w14:paraId="313F0BF2" w14:textId="77777777" w:rsidR="0023385E" w:rsidRPr="00E6006C" w:rsidRDefault="0023385E" w:rsidP="009571B3">
            <w:pPr>
              <w:jc w:val="center"/>
            </w:pPr>
            <w:r w:rsidRPr="00E6006C">
              <w:t>100%</w:t>
            </w:r>
          </w:p>
        </w:tc>
      </w:tr>
      <w:tr w:rsidR="0023385E" w:rsidRPr="00E6006C" w14:paraId="256B78C8" w14:textId="77777777" w:rsidTr="009571B3">
        <w:trPr>
          <w:cantSplit/>
          <w:jc w:val="center"/>
        </w:trPr>
        <w:tc>
          <w:tcPr>
            <w:tcW w:w="1685" w:type="pct"/>
          </w:tcPr>
          <w:p w14:paraId="314FBC64" w14:textId="77777777" w:rsidR="0023385E" w:rsidRPr="00E6006C" w:rsidRDefault="0023385E" w:rsidP="009571B3">
            <w:pPr>
              <w:keepNext/>
            </w:pPr>
            <w:r w:rsidRPr="00E6006C">
              <w:t>Менеджер проектов</w:t>
            </w:r>
          </w:p>
        </w:tc>
        <w:tc>
          <w:tcPr>
            <w:tcW w:w="861" w:type="pct"/>
          </w:tcPr>
          <w:p w14:paraId="5AFB25FD" w14:textId="77777777" w:rsidR="0023385E" w:rsidRPr="00E6006C" w:rsidRDefault="0023385E" w:rsidP="00973606">
            <w:pPr>
              <w:ind w:firstLine="0"/>
              <w:jc w:val="center"/>
            </w:pPr>
            <w:r w:rsidRPr="00E6006C">
              <w:t>Трудовой</w:t>
            </w:r>
          </w:p>
        </w:tc>
        <w:tc>
          <w:tcPr>
            <w:tcW w:w="1227" w:type="pct"/>
          </w:tcPr>
          <w:p w14:paraId="6FED36B2" w14:textId="77777777" w:rsidR="0023385E" w:rsidRPr="00E6006C" w:rsidRDefault="0023385E" w:rsidP="009571B3">
            <w:pPr>
              <w:jc w:val="center"/>
            </w:pPr>
            <w:r w:rsidRPr="00E6006C">
              <w:t>М</w:t>
            </w:r>
          </w:p>
        </w:tc>
        <w:tc>
          <w:tcPr>
            <w:tcW w:w="1226" w:type="pct"/>
          </w:tcPr>
          <w:p w14:paraId="7A58380E" w14:textId="77777777" w:rsidR="0023385E" w:rsidRPr="00E6006C" w:rsidRDefault="0023385E" w:rsidP="009571B3">
            <w:pPr>
              <w:jc w:val="center"/>
            </w:pPr>
            <w:r w:rsidRPr="00E6006C">
              <w:t>20%</w:t>
            </w:r>
          </w:p>
        </w:tc>
      </w:tr>
      <w:tr w:rsidR="0023385E" w:rsidRPr="00E6006C" w14:paraId="01E52888" w14:textId="77777777" w:rsidTr="009571B3">
        <w:trPr>
          <w:cantSplit/>
          <w:jc w:val="center"/>
        </w:trPr>
        <w:tc>
          <w:tcPr>
            <w:tcW w:w="1685" w:type="pct"/>
          </w:tcPr>
          <w:p w14:paraId="270568B3" w14:textId="77777777" w:rsidR="0023385E" w:rsidRPr="00E6006C" w:rsidRDefault="0023385E" w:rsidP="009571B3">
            <w:pPr>
              <w:keepNext/>
            </w:pPr>
            <w:r w:rsidRPr="00E6006C">
              <w:t>Логист</w:t>
            </w:r>
          </w:p>
        </w:tc>
        <w:tc>
          <w:tcPr>
            <w:tcW w:w="861" w:type="pct"/>
          </w:tcPr>
          <w:p w14:paraId="158E5EEA" w14:textId="77777777" w:rsidR="0023385E" w:rsidRPr="00E6006C" w:rsidRDefault="0023385E" w:rsidP="00973606">
            <w:pPr>
              <w:ind w:firstLine="0"/>
              <w:jc w:val="center"/>
            </w:pPr>
            <w:r w:rsidRPr="00E6006C">
              <w:t>Трудовой</w:t>
            </w:r>
          </w:p>
        </w:tc>
        <w:tc>
          <w:tcPr>
            <w:tcW w:w="1227" w:type="pct"/>
          </w:tcPr>
          <w:p w14:paraId="11DC0037" w14:textId="77777777" w:rsidR="0023385E" w:rsidRPr="00E6006C" w:rsidRDefault="0023385E" w:rsidP="009571B3">
            <w:pPr>
              <w:jc w:val="center"/>
            </w:pPr>
            <w:r w:rsidRPr="00E6006C">
              <w:t>Л</w:t>
            </w:r>
          </w:p>
        </w:tc>
        <w:tc>
          <w:tcPr>
            <w:tcW w:w="1226" w:type="pct"/>
          </w:tcPr>
          <w:p w14:paraId="40010337" w14:textId="77777777" w:rsidR="0023385E" w:rsidRPr="00E6006C" w:rsidRDefault="0023385E" w:rsidP="009571B3">
            <w:pPr>
              <w:jc w:val="center"/>
            </w:pPr>
            <w:r w:rsidRPr="00E6006C">
              <w:t>10%</w:t>
            </w:r>
          </w:p>
        </w:tc>
      </w:tr>
      <w:tr w:rsidR="0023385E" w:rsidRPr="00E6006C" w14:paraId="0E898DB7" w14:textId="77777777" w:rsidTr="009571B3">
        <w:trPr>
          <w:cantSplit/>
          <w:jc w:val="center"/>
        </w:trPr>
        <w:tc>
          <w:tcPr>
            <w:tcW w:w="1685" w:type="pct"/>
          </w:tcPr>
          <w:p w14:paraId="4F508AD3" w14:textId="77777777" w:rsidR="0023385E" w:rsidRPr="00E6006C" w:rsidRDefault="0023385E" w:rsidP="009571B3">
            <w:pPr>
              <w:keepNext/>
            </w:pPr>
            <w:r w:rsidRPr="00E6006C">
              <w:t>Инженер СКС</w:t>
            </w:r>
          </w:p>
        </w:tc>
        <w:tc>
          <w:tcPr>
            <w:tcW w:w="861" w:type="pct"/>
          </w:tcPr>
          <w:p w14:paraId="5FEA9AF1" w14:textId="77777777" w:rsidR="0023385E" w:rsidRPr="00E6006C" w:rsidRDefault="0023385E" w:rsidP="00973606">
            <w:pPr>
              <w:ind w:firstLine="0"/>
              <w:jc w:val="center"/>
            </w:pPr>
            <w:r w:rsidRPr="00E6006C">
              <w:t>Трудовой</w:t>
            </w:r>
          </w:p>
        </w:tc>
        <w:tc>
          <w:tcPr>
            <w:tcW w:w="1227" w:type="pct"/>
          </w:tcPr>
          <w:p w14:paraId="4646FBAC" w14:textId="77777777" w:rsidR="0023385E" w:rsidRPr="00E6006C" w:rsidRDefault="0023385E" w:rsidP="009571B3">
            <w:pPr>
              <w:jc w:val="center"/>
            </w:pPr>
            <w:r w:rsidRPr="00E6006C">
              <w:t>ИСКС</w:t>
            </w:r>
          </w:p>
        </w:tc>
        <w:tc>
          <w:tcPr>
            <w:tcW w:w="1226" w:type="pct"/>
          </w:tcPr>
          <w:p w14:paraId="2C31D372" w14:textId="77777777" w:rsidR="0023385E" w:rsidRPr="00E6006C" w:rsidRDefault="0023385E" w:rsidP="009571B3">
            <w:pPr>
              <w:jc w:val="center"/>
            </w:pPr>
            <w:r w:rsidRPr="00E6006C">
              <w:t>100%</w:t>
            </w:r>
          </w:p>
        </w:tc>
      </w:tr>
      <w:tr w:rsidR="0023385E" w:rsidRPr="00E6006C" w14:paraId="40B7FFD9" w14:textId="77777777" w:rsidTr="009571B3">
        <w:trPr>
          <w:cantSplit/>
          <w:jc w:val="center"/>
        </w:trPr>
        <w:tc>
          <w:tcPr>
            <w:tcW w:w="1685" w:type="pct"/>
          </w:tcPr>
          <w:p w14:paraId="4E0E5C07" w14:textId="77777777" w:rsidR="0023385E" w:rsidRPr="00E6006C" w:rsidRDefault="0023385E" w:rsidP="009571B3">
            <w:pPr>
              <w:keepNext/>
            </w:pPr>
            <w:r w:rsidRPr="00E6006C">
              <w:t>Энергетик</w:t>
            </w:r>
          </w:p>
        </w:tc>
        <w:tc>
          <w:tcPr>
            <w:tcW w:w="861" w:type="pct"/>
          </w:tcPr>
          <w:p w14:paraId="17ED5B60" w14:textId="77777777" w:rsidR="0023385E" w:rsidRPr="00E6006C" w:rsidRDefault="0023385E" w:rsidP="00973606">
            <w:pPr>
              <w:ind w:firstLine="0"/>
              <w:jc w:val="center"/>
            </w:pPr>
            <w:r w:rsidRPr="00E6006C">
              <w:t>Трудовой</w:t>
            </w:r>
          </w:p>
        </w:tc>
        <w:tc>
          <w:tcPr>
            <w:tcW w:w="1227" w:type="pct"/>
          </w:tcPr>
          <w:p w14:paraId="07D73BC2" w14:textId="77777777" w:rsidR="0023385E" w:rsidRPr="00E6006C" w:rsidRDefault="0023385E" w:rsidP="009571B3">
            <w:pPr>
              <w:jc w:val="center"/>
            </w:pPr>
            <w:r w:rsidRPr="00E6006C">
              <w:t>Э</w:t>
            </w:r>
          </w:p>
        </w:tc>
        <w:tc>
          <w:tcPr>
            <w:tcW w:w="1226" w:type="pct"/>
          </w:tcPr>
          <w:p w14:paraId="671C38B2" w14:textId="77777777" w:rsidR="0023385E" w:rsidRPr="00E6006C" w:rsidRDefault="0023385E" w:rsidP="009571B3">
            <w:pPr>
              <w:jc w:val="center"/>
            </w:pPr>
            <w:r w:rsidRPr="00E6006C">
              <w:t>100%</w:t>
            </w:r>
          </w:p>
        </w:tc>
      </w:tr>
      <w:tr w:rsidR="0023385E" w:rsidRPr="00E6006C" w14:paraId="01F8CFBB" w14:textId="77777777" w:rsidTr="009571B3">
        <w:trPr>
          <w:cantSplit/>
          <w:jc w:val="center"/>
        </w:trPr>
        <w:tc>
          <w:tcPr>
            <w:tcW w:w="1685" w:type="pct"/>
          </w:tcPr>
          <w:p w14:paraId="6DDEF2FC" w14:textId="77777777" w:rsidR="0023385E" w:rsidRPr="00E6006C" w:rsidRDefault="0023385E" w:rsidP="009571B3">
            <w:pPr>
              <w:keepNext/>
            </w:pPr>
            <w:r w:rsidRPr="00E6006C">
              <w:t>Инженер СКУД</w:t>
            </w:r>
          </w:p>
        </w:tc>
        <w:tc>
          <w:tcPr>
            <w:tcW w:w="861" w:type="pct"/>
          </w:tcPr>
          <w:p w14:paraId="1D1C8E82" w14:textId="77777777" w:rsidR="0023385E" w:rsidRPr="00E6006C" w:rsidRDefault="0023385E" w:rsidP="00973606">
            <w:pPr>
              <w:ind w:firstLine="0"/>
              <w:jc w:val="center"/>
            </w:pPr>
            <w:r w:rsidRPr="00E6006C">
              <w:t>Трудовой</w:t>
            </w:r>
          </w:p>
        </w:tc>
        <w:tc>
          <w:tcPr>
            <w:tcW w:w="1227" w:type="pct"/>
          </w:tcPr>
          <w:p w14:paraId="6B93C680" w14:textId="77777777" w:rsidR="0023385E" w:rsidRPr="00E6006C" w:rsidRDefault="0023385E" w:rsidP="009571B3">
            <w:pPr>
              <w:jc w:val="center"/>
            </w:pPr>
            <w:r w:rsidRPr="00E6006C">
              <w:t>ИСКУД</w:t>
            </w:r>
          </w:p>
        </w:tc>
        <w:tc>
          <w:tcPr>
            <w:tcW w:w="1226" w:type="pct"/>
          </w:tcPr>
          <w:p w14:paraId="1F32FBF6" w14:textId="77777777" w:rsidR="0023385E" w:rsidRPr="00E6006C" w:rsidRDefault="0023385E" w:rsidP="009571B3">
            <w:pPr>
              <w:jc w:val="center"/>
            </w:pPr>
            <w:r w:rsidRPr="00E6006C">
              <w:t>100%</w:t>
            </w:r>
          </w:p>
        </w:tc>
      </w:tr>
      <w:tr w:rsidR="0023385E" w:rsidRPr="00E6006C" w14:paraId="4D789492" w14:textId="77777777" w:rsidTr="009571B3">
        <w:trPr>
          <w:cantSplit/>
          <w:jc w:val="center"/>
        </w:trPr>
        <w:tc>
          <w:tcPr>
            <w:tcW w:w="1685" w:type="pct"/>
          </w:tcPr>
          <w:p w14:paraId="4145F7B9" w14:textId="77777777" w:rsidR="0023385E" w:rsidRPr="00E6006C" w:rsidRDefault="0023385E" w:rsidP="009571B3">
            <w:r w:rsidRPr="00E6006C">
              <w:t>Подрядчик на стро</w:t>
            </w:r>
            <w:r w:rsidRPr="00E6006C">
              <w:t>и</w:t>
            </w:r>
            <w:r w:rsidRPr="00E6006C">
              <w:t>тельные работы</w:t>
            </w:r>
          </w:p>
        </w:tc>
        <w:tc>
          <w:tcPr>
            <w:tcW w:w="861" w:type="pct"/>
          </w:tcPr>
          <w:p w14:paraId="343D564B" w14:textId="77777777" w:rsidR="0023385E" w:rsidRPr="00E6006C" w:rsidRDefault="0023385E" w:rsidP="00973606">
            <w:pPr>
              <w:ind w:firstLine="0"/>
              <w:jc w:val="center"/>
            </w:pPr>
            <w:r w:rsidRPr="00E6006C">
              <w:t>Трудовой</w:t>
            </w:r>
          </w:p>
        </w:tc>
        <w:tc>
          <w:tcPr>
            <w:tcW w:w="1227" w:type="pct"/>
          </w:tcPr>
          <w:p w14:paraId="30243CCF" w14:textId="77777777" w:rsidR="0023385E" w:rsidRPr="00E6006C" w:rsidRDefault="0023385E" w:rsidP="009571B3">
            <w:pPr>
              <w:jc w:val="center"/>
            </w:pPr>
            <w:r w:rsidRPr="00E6006C">
              <w:t>ПС</w:t>
            </w:r>
          </w:p>
        </w:tc>
        <w:tc>
          <w:tcPr>
            <w:tcW w:w="1226" w:type="pct"/>
          </w:tcPr>
          <w:p w14:paraId="793DA890" w14:textId="77777777" w:rsidR="0023385E" w:rsidRPr="00E6006C" w:rsidRDefault="0023385E" w:rsidP="009571B3">
            <w:pPr>
              <w:jc w:val="center"/>
            </w:pPr>
            <w:r w:rsidRPr="00E6006C">
              <w:t>100%</w:t>
            </w:r>
          </w:p>
        </w:tc>
      </w:tr>
    </w:tbl>
    <w:bookmarkEnd w:id="3"/>
    <w:p w14:paraId="25E89369" w14:textId="77777777" w:rsidR="0023385E" w:rsidRDefault="0023385E" w:rsidP="0023385E">
      <w:r w:rsidRPr="00CD243A">
        <w:rPr>
          <w:b/>
        </w:rPr>
        <w:t xml:space="preserve">Вариант </w:t>
      </w:r>
      <w:r>
        <w:rPr>
          <w:b/>
        </w:rPr>
        <w:t>2</w:t>
      </w:r>
      <w:r w:rsidRPr="006F328F">
        <w:t>. Проект</w:t>
      </w:r>
      <w:r>
        <w:t xml:space="preserve"> по р</w:t>
      </w:r>
      <w:r w:rsidRPr="0011118D">
        <w:t>азворачивани</w:t>
      </w:r>
      <w:r>
        <w:t>ю</w:t>
      </w:r>
      <w:r w:rsidRPr="0011118D">
        <w:t xml:space="preserve"> домашнего офиса</w:t>
      </w:r>
    </w:p>
    <w:p w14:paraId="666BEBF9" w14:textId="77777777" w:rsidR="0023385E" w:rsidRPr="008F7390" w:rsidRDefault="0023385E" w:rsidP="0023385E">
      <w:pPr>
        <w:pStyle w:val="ab"/>
        <w:widowControl w:val="0"/>
        <w:spacing w:line="200" w:lineRule="atLeast"/>
        <w:rPr>
          <w:sz w:val="24"/>
          <w:szCs w:val="24"/>
        </w:rPr>
      </w:pPr>
      <w:r w:rsidRPr="008F7390">
        <w:rPr>
          <w:sz w:val="24"/>
          <w:szCs w:val="24"/>
        </w:rPr>
        <w:lastRenderedPageBreak/>
        <w:t>Названия, типы ресурсов и доступность ресурсов проекта заданы следующей таблицей: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750"/>
        <w:gridCol w:w="2077"/>
        <w:gridCol w:w="2410"/>
      </w:tblGrid>
      <w:tr w:rsidR="0023385E" w:rsidRPr="000A57CB" w14:paraId="39B8E68A" w14:textId="77777777" w:rsidTr="009571B3">
        <w:tc>
          <w:tcPr>
            <w:tcW w:w="3260" w:type="dxa"/>
            <w:shd w:val="clear" w:color="auto" w:fill="auto"/>
          </w:tcPr>
          <w:p w14:paraId="55489E93" w14:textId="77777777" w:rsidR="0023385E" w:rsidRPr="000A57CB" w:rsidRDefault="0023385E" w:rsidP="009571B3">
            <w:pPr>
              <w:ind w:firstLine="142"/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Название ресурса</w:t>
            </w:r>
          </w:p>
        </w:tc>
        <w:tc>
          <w:tcPr>
            <w:tcW w:w="1750" w:type="dxa"/>
            <w:shd w:val="clear" w:color="auto" w:fill="auto"/>
          </w:tcPr>
          <w:p w14:paraId="5DF8558D" w14:textId="77777777" w:rsidR="0023385E" w:rsidRPr="000A57CB" w:rsidRDefault="0023385E" w:rsidP="009571B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Тип</w:t>
            </w:r>
          </w:p>
        </w:tc>
        <w:tc>
          <w:tcPr>
            <w:tcW w:w="2077" w:type="dxa"/>
          </w:tcPr>
          <w:p w14:paraId="1AF6EE7F" w14:textId="77777777" w:rsidR="0023385E" w:rsidRPr="000A57CB" w:rsidRDefault="0023385E" w:rsidP="009571B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Краткое название ресурса</w:t>
            </w:r>
          </w:p>
        </w:tc>
        <w:tc>
          <w:tcPr>
            <w:tcW w:w="2410" w:type="dxa"/>
          </w:tcPr>
          <w:p w14:paraId="0E2843AC" w14:textId="77777777" w:rsidR="0023385E" w:rsidRPr="00E6006C" w:rsidRDefault="0023385E" w:rsidP="009571B3">
            <w:pPr>
              <w:jc w:val="center"/>
            </w:pPr>
            <w:r w:rsidRPr="00E6006C">
              <w:t>Доступность</w:t>
            </w:r>
          </w:p>
        </w:tc>
      </w:tr>
      <w:tr w:rsidR="0023385E" w:rsidRPr="000A57CB" w14:paraId="772955CC" w14:textId="77777777" w:rsidTr="009571B3">
        <w:tc>
          <w:tcPr>
            <w:tcW w:w="3260" w:type="dxa"/>
            <w:shd w:val="clear" w:color="auto" w:fill="auto"/>
          </w:tcPr>
          <w:p w14:paraId="057119CC" w14:textId="77777777" w:rsidR="0023385E" w:rsidRPr="000A57CB" w:rsidRDefault="0023385E" w:rsidP="009571B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Руководитель проекта</w:t>
            </w:r>
          </w:p>
        </w:tc>
        <w:tc>
          <w:tcPr>
            <w:tcW w:w="1750" w:type="dxa"/>
            <w:shd w:val="clear" w:color="auto" w:fill="auto"/>
          </w:tcPr>
          <w:p w14:paraId="5EF75C88" w14:textId="77777777" w:rsidR="0023385E" w:rsidRPr="000A57CB" w:rsidRDefault="0023385E" w:rsidP="00973606">
            <w:pPr>
              <w:ind w:firstLine="34"/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Трудовой</w:t>
            </w:r>
          </w:p>
        </w:tc>
        <w:tc>
          <w:tcPr>
            <w:tcW w:w="2077" w:type="dxa"/>
          </w:tcPr>
          <w:p w14:paraId="52A5BACD" w14:textId="77777777" w:rsidR="0023385E" w:rsidRPr="000A57CB" w:rsidRDefault="0023385E" w:rsidP="009571B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Р</w:t>
            </w:r>
          </w:p>
        </w:tc>
        <w:tc>
          <w:tcPr>
            <w:tcW w:w="2410" w:type="dxa"/>
          </w:tcPr>
          <w:p w14:paraId="3AFC2BCE" w14:textId="77777777" w:rsidR="0023385E" w:rsidRPr="00E6006C" w:rsidRDefault="0023385E" w:rsidP="009571B3">
            <w:pPr>
              <w:jc w:val="center"/>
            </w:pPr>
            <w:r w:rsidRPr="00E6006C">
              <w:t>100%</w:t>
            </w:r>
          </w:p>
        </w:tc>
      </w:tr>
      <w:tr w:rsidR="0023385E" w:rsidRPr="000A57CB" w14:paraId="00EAF3B6" w14:textId="77777777" w:rsidTr="009571B3">
        <w:tc>
          <w:tcPr>
            <w:tcW w:w="3260" w:type="dxa"/>
            <w:shd w:val="clear" w:color="auto" w:fill="auto"/>
          </w:tcPr>
          <w:p w14:paraId="07CD7CC2" w14:textId="77777777" w:rsidR="0023385E" w:rsidRPr="000A57CB" w:rsidRDefault="0023385E" w:rsidP="009571B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Инженер</w:t>
            </w:r>
          </w:p>
        </w:tc>
        <w:tc>
          <w:tcPr>
            <w:tcW w:w="1750" w:type="dxa"/>
            <w:shd w:val="clear" w:color="auto" w:fill="auto"/>
          </w:tcPr>
          <w:p w14:paraId="7137C583" w14:textId="77777777" w:rsidR="0023385E" w:rsidRPr="000A57CB" w:rsidRDefault="0023385E" w:rsidP="00973606">
            <w:pPr>
              <w:ind w:firstLine="34"/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Трудовой</w:t>
            </w:r>
          </w:p>
        </w:tc>
        <w:tc>
          <w:tcPr>
            <w:tcW w:w="2077" w:type="dxa"/>
          </w:tcPr>
          <w:p w14:paraId="03A124C9" w14:textId="77777777" w:rsidR="0023385E" w:rsidRPr="000A57CB" w:rsidRDefault="0023385E" w:rsidP="009571B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И</w:t>
            </w:r>
          </w:p>
        </w:tc>
        <w:tc>
          <w:tcPr>
            <w:tcW w:w="2410" w:type="dxa"/>
          </w:tcPr>
          <w:p w14:paraId="580CDF9A" w14:textId="77777777" w:rsidR="0023385E" w:rsidRPr="00E6006C" w:rsidRDefault="0023385E" w:rsidP="009571B3">
            <w:pPr>
              <w:jc w:val="center"/>
            </w:pPr>
            <w:r w:rsidRPr="00E6006C">
              <w:t>100%</w:t>
            </w:r>
          </w:p>
        </w:tc>
      </w:tr>
      <w:tr w:rsidR="0023385E" w:rsidRPr="000A57CB" w14:paraId="60F7F5B5" w14:textId="77777777" w:rsidTr="009571B3">
        <w:tc>
          <w:tcPr>
            <w:tcW w:w="3260" w:type="dxa"/>
            <w:shd w:val="clear" w:color="auto" w:fill="auto"/>
          </w:tcPr>
          <w:p w14:paraId="50943BA6" w14:textId="77777777" w:rsidR="0023385E" w:rsidRPr="000A57CB" w:rsidRDefault="0023385E" w:rsidP="009571B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Монтажник</w:t>
            </w:r>
          </w:p>
        </w:tc>
        <w:tc>
          <w:tcPr>
            <w:tcW w:w="1750" w:type="dxa"/>
            <w:shd w:val="clear" w:color="auto" w:fill="auto"/>
          </w:tcPr>
          <w:p w14:paraId="61C1216D" w14:textId="77777777" w:rsidR="0023385E" w:rsidRPr="000A57CB" w:rsidRDefault="0023385E" w:rsidP="00973606">
            <w:pPr>
              <w:ind w:firstLine="34"/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Трудовой</w:t>
            </w:r>
          </w:p>
        </w:tc>
        <w:tc>
          <w:tcPr>
            <w:tcW w:w="2077" w:type="dxa"/>
          </w:tcPr>
          <w:p w14:paraId="492C3AE6" w14:textId="77777777" w:rsidR="0023385E" w:rsidRPr="000A57CB" w:rsidRDefault="0023385E" w:rsidP="009571B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М</w:t>
            </w:r>
          </w:p>
        </w:tc>
        <w:tc>
          <w:tcPr>
            <w:tcW w:w="2410" w:type="dxa"/>
          </w:tcPr>
          <w:p w14:paraId="40DC5D66" w14:textId="77777777" w:rsidR="0023385E" w:rsidRPr="00E6006C" w:rsidRDefault="0023385E" w:rsidP="009571B3">
            <w:pPr>
              <w:jc w:val="center"/>
            </w:pPr>
            <w:r w:rsidRPr="00E6006C">
              <w:t>10%</w:t>
            </w:r>
          </w:p>
        </w:tc>
      </w:tr>
      <w:tr w:rsidR="0023385E" w:rsidRPr="000A57CB" w14:paraId="3B17C0C1" w14:textId="77777777" w:rsidTr="009571B3">
        <w:tc>
          <w:tcPr>
            <w:tcW w:w="3260" w:type="dxa"/>
            <w:shd w:val="clear" w:color="auto" w:fill="auto"/>
          </w:tcPr>
          <w:p w14:paraId="239A10EC" w14:textId="77777777" w:rsidR="0023385E" w:rsidRPr="000A57CB" w:rsidRDefault="0023385E" w:rsidP="009571B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Снабженец</w:t>
            </w:r>
          </w:p>
        </w:tc>
        <w:tc>
          <w:tcPr>
            <w:tcW w:w="1750" w:type="dxa"/>
            <w:shd w:val="clear" w:color="auto" w:fill="auto"/>
          </w:tcPr>
          <w:p w14:paraId="68880459" w14:textId="77777777" w:rsidR="0023385E" w:rsidRPr="000A57CB" w:rsidRDefault="0023385E" w:rsidP="00973606">
            <w:pPr>
              <w:ind w:firstLine="34"/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Трудовой</w:t>
            </w:r>
          </w:p>
        </w:tc>
        <w:tc>
          <w:tcPr>
            <w:tcW w:w="2077" w:type="dxa"/>
          </w:tcPr>
          <w:p w14:paraId="451BC9A3" w14:textId="77777777" w:rsidR="0023385E" w:rsidRPr="000A57CB" w:rsidRDefault="0023385E" w:rsidP="009571B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С</w:t>
            </w:r>
          </w:p>
        </w:tc>
        <w:tc>
          <w:tcPr>
            <w:tcW w:w="2410" w:type="dxa"/>
          </w:tcPr>
          <w:p w14:paraId="56133CFE" w14:textId="77777777" w:rsidR="0023385E" w:rsidRPr="00E6006C" w:rsidRDefault="0023385E" w:rsidP="009571B3">
            <w:pPr>
              <w:jc w:val="center"/>
            </w:pPr>
            <w:r>
              <w:t>3</w:t>
            </w:r>
            <w:r w:rsidRPr="00E6006C">
              <w:t>0%</w:t>
            </w:r>
          </w:p>
        </w:tc>
      </w:tr>
      <w:tr w:rsidR="0023385E" w:rsidRPr="000A57CB" w14:paraId="497BF691" w14:textId="77777777" w:rsidTr="009571B3">
        <w:tc>
          <w:tcPr>
            <w:tcW w:w="3260" w:type="dxa"/>
            <w:shd w:val="clear" w:color="auto" w:fill="auto"/>
          </w:tcPr>
          <w:p w14:paraId="194A75D8" w14:textId="77777777" w:rsidR="0023385E" w:rsidRPr="000A57CB" w:rsidRDefault="0023385E" w:rsidP="009571B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Перфоратор</w:t>
            </w:r>
          </w:p>
        </w:tc>
        <w:tc>
          <w:tcPr>
            <w:tcW w:w="1750" w:type="dxa"/>
            <w:shd w:val="clear" w:color="auto" w:fill="auto"/>
          </w:tcPr>
          <w:p w14:paraId="5897AF1E" w14:textId="77777777" w:rsidR="0023385E" w:rsidRPr="000A57CB" w:rsidRDefault="0023385E" w:rsidP="00973606">
            <w:pPr>
              <w:ind w:firstLine="34"/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Материал</w:t>
            </w:r>
            <w:r w:rsidRPr="000A57CB">
              <w:rPr>
                <w:szCs w:val="24"/>
              </w:rPr>
              <w:t>ь</w:t>
            </w:r>
            <w:r w:rsidRPr="000A57CB">
              <w:rPr>
                <w:szCs w:val="24"/>
              </w:rPr>
              <w:t>ный</w:t>
            </w:r>
          </w:p>
        </w:tc>
        <w:tc>
          <w:tcPr>
            <w:tcW w:w="2077" w:type="dxa"/>
          </w:tcPr>
          <w:p w14:paraId="4E25EEF5" w14:textId="77777777" w:rsidR="0023385E" w:rsidRPr="000A57CB" w:rsidRDefault="0023385E" w:rsidP="009571B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П</w:t>
            </w:r>
          </w:p>
        </w:tc>
        <w:tc>
          <w:tcPr>
            <w:tcW w:w="2410" w:type="dxa"/>
          </w:tcPr>
          <w:p w14:paraId="204D1DC6" w14:textId="77777777" w:rsidR="0023385E" w:rsidRPr="00E6006C" w:rsidRDefault="0023385E" w:rsidP="009571B3">
            <w:pPr>
              <w:jc w:val="center"/>
            </w:pPr>
            <w:r>
              <w:t>2</w:t>
            </w:r>
            <w:r w:rsidRPr="00E6006C">
              <w:t>0%</w:t>
            </w:r>
          </w:p>
        </w:tc>
      </w:tr>
      <w:tr w:rsidR="0023385E" w:rsidRPr="000A57CB" w14:paraId="35EDE29B" w14:textId="77777777" w:rsidTr="009571B3">
        <w:tc>
          <w:tcPr>
            <w:tcW w:w="3260" w:type="dxa"/>
            <w:shd w:val="clear" w:color="auto" w:fill="auto"/>
          </w:tcPr>
          <w:p w14:paraId="33AEF703" w14:textId="77777777" w:rsidR="0023385E" w:rsidRPr="000A57CB" w:rsidRDefault="0023385E" w:rsidP="009571B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Автомобиль</w:t>
            </w:r>
          </w:p>
        </w:tc>
        <w:tc>
          <w:tcPr>
            <w:tcW w:w="1750" w:type="dxa"/>
            <w:shd w:val="clear" w:color="auto" w:fill="auto"/>
          </w:tcPr>
          <w:p w14:paraId="5A46FBDD" w14:textId="77777777" w:rsidR="0023385E" w:rsidRPr="000A57CB" w:rsidRDefault="0023385E" w:rsidP="00973606">
            <w:pPr>
              <w:ind w:firstLine="34"/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Материал</w:t>
            </w:r>
            <w:r w:rsidRPr="000A57CB">
              <w:rPr>
                <w:szCs w:val="24"/>
              </w:rPr>
              <w:t>ь</w:t>
            </w:r>
            <w:r w:rsidRPr="000A57CB">
              <w:rPr>
                <w:szCs w:val="24"/>
              </w:rPr>
              <w:t>ный</w:t>
            </w:r>
          </w:p>
        </w:tc>
        <w:tc>
          <w:tcPr>
            <w:tcW w:w="2077" w:type="dxa"/>
          </w:tcPr>
          <w:p w14:paraId="70393BF4" w14:textId="77777777" w:rsidR="0023385E" w:rsidRPr="000A57CB" w:rsidRDefault="0023385E" w:rsidP="009571B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А</w:t>
            </w:r>
          </w:p>
        </w:tc>
        <w:tc>
          <w:tcPr>
            <w:tcW w:w="2410" w:type="dxa"/>
          </w:tcPr>
          <w:p w14:paraId="5EBDE458" w14:textId="77777777" w:rsidR="0023385E" w:rsidRPr="00E6006C" w:rsidRDefault="0023385E" w:rsidP="009571B3">
            <w:pPr>
              <w:jc w:val="center"/>
            </w:pPr>
            <w:r>
              <w:t>5</w:t>
            </w:r>
            <w:r w:rsidRPr="00E6006C">
              <w:t>0%</w:t>
            </w:r>
          </w:p>
        </w:tc>
      </w:tr>
      <w:tr w:rsidR="0023385E" w:rsidRPr="000A57CB" w14:paraId="682B83F3" w14:textId="77777777" w:rsidTr="009571B3">
        <w:tc>
          <w:tcPr>
            <w:tcW w:w="3260" w:type="dxa"/>
            <w:shd w:val="clear" w:color="auto" w:fill="auto"/>
          </w:tcPr>
          <w:p w14:paraId="021B1799" w14:textId="77777777" w:rsidR="0023385E" w:rsidRPr="000A57CB" w:rsidRDefault="0023385E" w:rsidP="009571B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Заказчик</w:t>
            </w:r>
          </w:p>
        </w:tc>
        <w:tc>
          <w:tcPr>
            <w:tcW w:w="1750" w:type="dxa"/>
            <w:shd w:val="clear" w:color="auto" w:fill="auto"/>
          </w:tcPr>
          <w:p w14:paraId="64650067" w14:textId="77777777" w:rsidR="0023385E" w:rsidRPr="000A57CB" w:rsidRDefault="0023385E" w:rsidP="00973606">
            <w:pPr>
              <w:ind w:firstLine="34"/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Трудовой</w:t>
            </w:r>
          </w:p>
        </w:tc>
        <w:tc>
          <w:tcPr>
            <w:tcW w:w="2077" w:type="dxa"/>
          </w:tcPr>
          <w:p w14:paraId="11CD55A0" w14:textId="77777777" w:rsidR="0023385E" w:rsidRPr="000A57CB" w:rsidRDefault="0023385E" w:rsidP="009571B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З</w:t>
            </w:r>
          </w:p>
        </w:tc>
        <w:tc>
          <w:tcPr>
            <w:tcW w:w="2410" w:type="dxa"/>
          </w:tcPr>
          <w:p w14:paraId="0D5A9C51" w14:textId="77777777" w:rsidR="0023385E" w:rsidRPr="00E6006C" w:rsidRDefault="0023385E" w:rsidP="009571B3">
            <w:pPr>
              <w:jc w:val="center"/>
            </w:pPr>
            <w:r w:rsidRPr="00E6006C">
              <w:t>100%</w:t>
            </w:r>
          </w:p>
        </w:tc>
      </w:tr>
    </w:tbl>
    <w:p w14:paraId="6871E7C7" w14:textId="77777777" w:rsidR="0023385E" w:rsidRDefault="0023385E" w:rsidP="0023385E"/>
    <w:p w14:paraId="74D5A9B6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43DCA4F3" w14:textId="77777777" w:rsidR="0023385E" w:rsidRDefault="0023385E" w:rsidP="0023385E">
      <w:pPr>
        <w:pStyle w:val="ab"/>
        <w:widowControl w:val="0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Типовые теоретические вопросы</w:t>
      </w:r>
    </w:p>
    <w:p w14:paraId="02B0E59C" w14:textId="77777777" w:rsidR="0023385E" w:rsidRDefault="0023385E" w:rsidP="009571B3">
      <w:pPr>
        <w:numPr>
          <w:ilvl w:val="0"/>
          <w:numId w:val="18"/>
        </w:numPr>
        <w:suppressAutoHyphens/>
      </w:pPr>
      <w:r>
        <w:t>Организация проектной команды.</w:t>
      </w:r>
    </w:p>
    <w:p w14:paraId="5765314A" w14:textId="77777777" w:rsidR="0023385E" w:rsidRDefault="0023385E" w:rsidP="009571B3">
      <w:pPr>
        <w:numPr>
          <w:ilvl w:val="0"/>
          <w:numId w:val="18"/>
        </w:numPr>
        <w:suppressAutoHyphens/>
      </w:pPr>
      <w:r>
        <w:t>Жизненный цикл проекта. Фазы и продукты.</w:t>
      </w:r>
    </w:p>
    <w:p w14:paraId="6020D6C0" w14:textId="77777777" w:rsidR="0023385E" w:rsidRDefault="0023385E" w:rsidP="009571B3">
      <w:pPr>
        <w:numPr>
          <w:ilvl w:val="0"/>
          <w:numId w:val="18"/>
        </w:numPr>
        <w:suppressAutoHyphens/>
      </w:pPr>
      <w:r>
        <w:t>Концепция проекта.</w:t>
      </w:r>
    </w:p>
    <w:p w14:paraId="66DB5FAF" w14:textId="77777777" w:rsidR="0023385E" w:rsidRDefault="0023385E" w:rsidP="009571B3">
      <w:pPr>
        <w:numPr>
          <w:ilvl w:val="0"/>
          <w:numId w:val="18"/>
        </w:numPr>
        <w:suppressAutoHyphens/>
      </w:pPr>
      <w:r>
        <w:t>Цели и результаты проекта.</w:t>
      </w:r>
    </w:p>
    <w:p w14:paraId="08F2B7E9" w14:textId="77777777" w:rsidR="0023385E" w:rsidRDefault="0023385E" w:rsidP="009571B3">
      <w:pPr>
        <w:numPr>
          <w:ilvl w:val="0"/>
          <w:numId w:val="18"/>
        </w:numPr>
        <w:suppressAutoHyphens/>
      </w:pPr>
      <w:r>
        <w:t>Допущения и ограничения в проекте.</w:t>
      </w:r>
    </w:p>
    <w:p w14:paraId="6286185F" w14:textId="77777777" w:rsidR="0023385E" w:rsidRDefault="0023385E" w:rsidP="009571B3">
      <w:pPr>
        <w:numPr>
          <w:ilvl w:val="0"/>
          <w:numId w:val="18"/>
        </w:numPr>
        <w:suppressAutoHyphens/>
      </w:pPr>
      <w:r>
        <w:t>Ключевые участники и заинтересованные стороны проекта.</w:t>
      </w:r>
    </w:p>
    <w:p w14:paraId="4D61CD3A" w14:textId="77777777" w:rsidR="0023385E" w:rsidRDefault="0023385E" w:rsidP="009571B3">
      <w:pPr>
        <w:numPr>
          <w:ilvl w:val="0"/>
          <w:numId w:val="18"/>
        </w:numPr>
        <w:suppressAutoHyphens/>
      </w:pPr>
      <w:r>
        <w:t>Ресурсы проекта.</w:t>
      </w:r>
    </w:p>
    <w:p w14:paraId="3C0B064F" w14:textId="77777777" w:rsidR="0023385E" w:rsidRDefault="0023385E" w:rsidP="009571B3">
      <w:pPr>
        <w:numPr>
          <w:ilvl w:val="0"/>
          <w:numId w:val="18"/>
        </w:numPr>
        <w:suppressAutoHyphens/>
      </w:pPr>
      <w:r>
        <w:t>Сроки проекта.</w:t>
      </w:r>
    </w:p>
    <w:p w14:paraId="0DFDCF2E" w14:textId="77777777" w:rsidR="0023385E" w:rsidRDefault="0023385E" w:rsidP="009571B3">
      <w:pPr>
        <w:numPr>
          <w:ilvl w:val="0"/>
          <w:numId w:val="18"/>
        </w:numPr>
        <w:suppressAutoHyphens/>
      </w:pPr>
      <w:r>
        <w:t>Формирование команды проекта.</w:t>
      </w:r>
    </w:p>
    <w:p w14:paraId="5D01E051" w14:textId="77777777" w:rsidR="0023385E" w:rsidRDefault="0023385E" w:rsidP="009571B3">
      <w:pPr>
        <w:numPr>
          <w:ilvl w:val="0"/>
          <w:numId w:val="18"/>
        </w:numPr>
        <w:suppressAutoHyphens/>
      </w:pPr>
      <w:r>
        <w:t>Эффективное взаимодействие в команде.</w:t>
      </w:r>
    </w:p>
    <w:p w14:paraId="2C075DA4" w14:textId="77777777" w:rsidR="0023385E" w:rsidRDefault="0023385E" w:rsidP="009571B3">
      <w:pPr>
        <w:numPr>
          <w:ilvl w:val="0"/>
          <w:numId w:val="18"/>
        </w:numPr>
        <w:suppressAutoHyphens/>
      </w:pPr>
      <w:r>
        <w:t>Рабочее планирование проекта.</w:t>
      </w:r>
    </w:p>
    <w:p w14:paraId="31A02ABB" w14:textId="77777777" w:rsidR="0023385E" w:rsidRDefault="0023385E" w:rsidP="009571B3">
      <w:pPr>
        <w:numPr>
          <w:ilvl w:val="0"/>
          <w:numId w:val="18"/>
        </w:numPr>
        <w:suppressAutoHyphens/>
      </w:pPr>
      <w:r>
        <w:t>Принципы количественного управления проекта.</w:t>
      </w:r>
    </w:p>
    <w:p w14:paraId="68940CB7" w14:textId="77777777" w:rsidR="0023385E" w:rsidRDefault="0023385E" w:rsidP="009571B3">
      <w:pPr>
        <w:numPr>
          <w:ilvl w:val="0"/>
          <w:numId w:val="18"/>
        </w:numPr>
        <w:suppressAutoHyphens/>
      </w:pPr>
      <w:r>
        <w:t>Планирование управления содержанием проекта.</w:t>
      </w:r>
    </w:p>
    <w:p w14:paraId="12B8BEF2" w14:textId="77777777" w:rsidR="0023385E" w:rsidRDefault="0023385E" w:rsidP="009571B3">
      <w:pPr>
        <w:numPr>
          <w:ilvl w:val="0"/>
          <w:numId w:val="18"/>
        </w:numPr>
        <w:suppressAutoHyphens/>
      </w:pPr>
      <w:r>
        <w:t>Планирование организационной структуры проекта.</w:t>
      </w:r>
    </w:p>
    <w:p w14:paraId="5482040F" w14:textId="77777777" w:rsidR="0023385E" w:rsidRDefault="0023385E" w:rsidP="009571B3">
      <w:pPr>
        <w:numPr>
          <w:ilvl w:val="0"/>
          <w:numId w:val="18"/>
        </w:numPr>
        <w:suppressAutoHyphens/>
      </w:pPr>
      <w:r>
        <w:t>Планирование управления конфигурациями проекта.</w:t>
      </w:r>
    </w:p>
    <w:p w14:paraId="1AE28B7E" w14:textId="77777777" w:rsidR="0023385E" w:rsidRDefault="0023385E" w:rsidP="009571B3">
      <w:pPr>
        <w:numPr>
          <w:ilvl w:val="0"/>
          <w:numId w:val="18"/>
        </w:numPr>
        <w:suppressAutoHyphens/>
      </w:pPr>
      <w:r>
        <w:t>Планирование управления качеством проекта.</w:t>
      </w:r>
    </w:p>
    <w:p w14:paraId="000E24AA" w14:textId="77777777" w:rsidR="0023385E" w:rsidRDefault="0023385E" w:rsidP="009571B3">
      <w:pPr>
        <w:numPr>
          <w:ilvl w:val="0"/>
          <w:numId w:val="18"/>
        </w:numPr>
        <w:suppressAutoHyphens/>
        <w:rPr>
          <w:rFonts w:eastAsia="Calibri"/>
          <w:bCs/>
          <w:color w:val="000000"/>
          <w:szCs w:val="24"/>
        </w:rPr>
      </w:pPr>
      <w:r>
        <w:t>Оценка трудоемкости и сроков разработки ПО.</w:t>
      </w:r>
    </w:p>
    <w:p w14:paraId="39A1309A" w14:textId="77777777" w:rsidR="00934C27" w:rsidRPr="00B9436B" w:rsidRDefault="00934C27" w:rsidP="00934C27">
      <w:pPr>
        <w:pStyle w:val="Heading1"/>
        <w:ind w:left="851" w:right="255" w:firstLine="0"/>
      </w:pPr>
    </w:p>
    <w:p w14:paraId="77D2492D" w14:textId="77777777" w:rsidR="0023385E" w:rsidRDefault="0023385E" w:rsidP="0023385E">
      <w:pPr>
        <w:rPr>
          <w:b/>
        </w:rPr>
      </w:pPr>
      <w:r>
        <w:rPr>
          <w:b/>
        </w:rPr>
        <w:t>Типовое задание для курсовой работы по дисциплине:</w:t>
      </w:r>
    </w:p>
    <w:p w14:paraId="594E4AE4" w14:textId="77777777" w:rsidR="0023385E" w:rsidRDefault="0023385E" w:rsidP="0023385E">
      <w:pPr>
        <w:rPr>
          <w:b/>
        </w:rPr>
      </w:pPr>
    </w:p>
    <w:p w14:paraId="2B9BFD4C" w14:textId="77777777" w:rsidR="0023385E" w:rsidRDefault="0023385E" w:rsidP="0023385E">
      <w:r>
        <w:rPr>
          <w:b/>
        </w:rPr>
        <w:t>Целью курсовой работы</w:t>
      </w:r>
      <w:r w:rsidRPr="00501618">
        <w:rPr>
          <w:b/>
        </w:rPr>
        <w:t xml:space="preserve"> </w:t>
      </w:r>
      <w:r w:rsidRPr="00501618">
        <w:t xml:space="preserve">является освоение методов </w:t>
      </w:r>
      <w:r>
        <w:t>разработки и управления проектами</w:t>
      </w:r>
      <w:r w:rsidRPr="00501618">
        <w:t xml:space="preserve"> в </w:t>
      </w:r>
      <w:r>
        <w:t>системе</w:t>
      </w:r>
      <w:r w:rsidRPr="00CE5F41">
        <w:t xml:space="preserve"> M</w:t>
      </w:r>
      <w:r>
        <w:rPr>
          <w:lang w:val="en-US"/>
        </w:rPr>
        <w:t>icrosoft</w:t>
      </w:r>
      <w:r w:rsidRPr="00CE5F41">
        <w:t xml:space="preserve"> Project</w:t>
      </w:r>
      <w:r>
        <w:t>.</w:t>
      </w:r>
    </w:p>
    <w:p w14:paraId="1A5118BD" w14:textId="77777777" w:rsidR="0023385E" w:rsidRPr="006D6BFB" w:rsidRDefault="0023385E" w:rsidP="0023385E">
      <w:r w:rsidRPr="00EC59D4">
        <w:t xml:space="preserve">Задание содержит </w:t>
      </w:r>
      <w:r w:rsidRPr="00501618">
        <w:t>название конкретной предметной области, для которой необходимо</w:t>
      </w:r>
      <w:r>
        <w:t xml:space="preserve"> разработать новый проект </w:t>
      </w:r>
      <w:r w:rsidRPr="00AA5C48">
        <w:t xml:space="preserve">с помощью </w:t>
      </w:r>
      <w:r w:rsidRPr="00EC59D4">
        <w:t>CASE</w:t>
      </w:r>
      <w:r>
        <w:t xml:space="preserve">-системы </w:t>
      </w:r>
      <w:r w:rsidRPr="00CE5F41">
        <w:t>M</w:t>
      </w:r>
      <w:r w:rsidRPr="00EC59D4">
        <w:t>icrosoft</w:t>
      </w:r>
      <w:r w:rsidRPr="00CE5F41">
        <w:t xml:space="preserve"> Project</w:t>
      </w:r>
      <w:r>
        <w:t>. Предметные области</w:t>
      </w:r>
      <w:r w:rsidRPr="006D6BFB">
        <w:t xml:space="preserve"> в</w:t>
      </w:r>
      <w:r w:rsidRPr="006D6BFB">
        <w:t>ы</w:t>
      </w:r>
      <w:r w:rsidRPr="006D6BFB">
        <w:t>бира</w:t>
      </w:r>
      <w:r>
        <w:t>ю</w:t>
      </w:r>
      <w:r w:rsidRPr="006D6BFB">
        <w:t>тся из предложенного перечня. По согласованию с преподавателем студент может выбрать тему, не включе</w:t>
      </w:r>
      <w:r>
        <w:t>нную в рекомендованный перечень.</w:t>
      </w:r>
    </w:p>
    <w:p w14:paraId="342ED31E" w14:textId="77777777" w:rsidR="0023385E" w:rsidRPr="006D6BFB" w:rsidRDefault="0023385E" w:rsidP="0023385E">
      <w:r w:rsidRPr="006D6BFB">
        <w:t>Названия выбранных студентами тем фиксируются преподавателем. Дублирование работ в пределах одной учебной группы не допускается.</w:t>
      </w:r>
    </w:p>
    <w:p w14:paraId="0365F22E" w14:textId="77777777" w:rsidR="0023385E" w:rsidRDefault="0023385E" w:rsidP="0023385E">
      <w:r w:rsidRPr="008B1254">
        <w:t xml:space="preserve">Защита </w:t>
      </w:r>
      <w:r w:rsidRPr="006D6BFB">
        <w:t>курсово</w:t>
      </w:r>
      <w:r>
        <w:t>й работы</w:t>
      </w:r>
      <w:r w:rsidRPr="006D6BFB">
        <w:t xml:space="preserve"> </w:t>
      </w:r>
      <w:r w:rsidRPr="008B1254">
        <w:t>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>
        <w:t>,</w:t>
      </w:r>
      <w:r w:rsidRPr="008B1254">
        <w:t xml:space="preserve"> и осуществляется в форме ответов на в</w:t>
      </w:r>
      <w:r w:rsidRPr="008B1254">
        <w:t>о</w:t>
      </w:r>
      <w:r w:rsidRPr="008B1254">
        <w:t>просы преподавателя.</w:t>
      </w:r>
    </w:p>
    <w:p w14:paraId="79087EBD" w14:textId="77777777" w:rsidR="0023385E" w:rsidRPr="00817571" w:rsidRDefault="0023385E" w:rsidP="0023385E">
      <w:r w:rsidRPr="00817571">
        <w:t>Для выполнения  поставленной задачи необходимо выполнить следующие действия:</w:t>
      </w:r>
    </w:p>
    <w:p w14:paraId="55F3030F" w14:textId="77777777" w:rsidR="0023385E" w:rsidRDefault="0023385E" w:rsidP="0023385E">
      <w:r>
        <w:t xml:space="preserve">1. Определить список и параметры задач, требуемых для успешного выполнения проекта. </w:t>
      </w:r>
    </w:p>
    <w:p w14:paraId="66C92D97" w14:textId="77777777" w:rsidR="0023385E" w:rsidRDefault="0023385E" w:rsidP="0023385E">
      <w:r>
        <w:t xml:space="preserve">2. Провести планирование ресурсов и создание назначений ресурсов задачам. </w:t>
      </w:r>
    </w:p>
    <w:p w14:paraId="4EE6DD36" w14:textId="77777777" w:rsidR="0023385E" w:rsidRDefault="0023385E" w:rsidP="0023385E">
      <w:r>
        <w:t xml:space="preserve">3. Выполнить анализ и выравнивание загрузки перегруженных ресурсов. </w:t>
      </w:r>
    </w:p>
    <w:p w14:paraId="09C134EA" w14:textId="77777777" w:rsidR="0023385E" w:rsidRDefault="0023385E" w:rsidP="0023385E">
      <w:pPr>
        <w:spacing w:line="260" w:lineRule="exact"/>
      </w:pPr>
      <w:r>
        <w:lastRenderedPageBreak/>
        <w:t>4. Отследить ход выполнения проекта (при этом проводится контроль отклонения знач</w:t>
      </w:r>
      <w:r>
        <w:t>е</w:t>
      </w:r>
      <w:r>
        <w:t>ний фактических параметров проекта от запланированных и, в случае необходимости, вносятся изменения в план).</w:t>
      </w:r>
    </w:p>
    <w:p w14:paraId="5417B5BF" w14:textId="77777777" w:rsidR="0023385E" w:rsidRDefault="0023385E" w:rsidP="0023385E">
      <w:pPr>
        <w:spacing w:line="260" w:lineRule="exact"/>
      </w:pPr>
      <w:r>
        <w:t>5. Разработать отчеты, которые поддерживает Microsoft Project,  а именно статистические отчеты, включающие общие сведения о проекте, и отчеты о текущей деятельности.</w:t>
      </w:r>
    </w:p>
    <w:p w14:paraId="2CA437D4" w14:textId="77777777" w:rsidR="0023385E" w:rsidRPr="00501618" w:rsidRDefault="0023385E" w:rsidP="0023385E">
      <w:pPr>
        <w:ind w:left="1069"/>
        <w:rPr>
          <w:b/>
        </w:rPr>
      </w:pPr>
    </w:p>
    <w:p w14:paraId="32FE98E2" w14:textId="77777777" w:rsidR="0023385E" w:rsidRPr="00D7236A" w:rsidRDefault="0023385E" w:rsidP="0023385E">
      <w:r>
        <w:t>При выполнении курсовой</w:t>
      </w:r>
      <w:r w:rsidRPr="00D7236A">
        <w:t xml:space="preserve"> </w:t>
      </w:r>
      <w:r>
        <w:t>работы</w:t>
      </w:r>
      <w:r w:rsidRPr="00D7236A">
        <w:t xml:space="preserve"> необходимо использовать материал лекций и рекоме</w:t>
      </w:r>
      <w:r w:rsidRPr="00D7236A">
        <w:t>н</w:t>
      </w:r>
      <w:r w:rsidRPr="00D7236A">
        <w:t>дуемую учебно-методическую литературу.</w:t>
      </w:r>
    </w:p>
    <w:p w14:paraId="6C3BD9E9" w14:textId="77777777" w:rsidR="0023385E" w:rsidRPr="001C1635" w:rsidRDefault="0023385E" w:rsidP="0023385E"/>
    <w:p w14:paraId="4F23A83E" w14:textId="77777777" w:rsidR="0023385E" w:rsidRPr="00C27531" w:rsidRDefault="0023385E" w:rsidP="0023385E">
      <w:r w:rsidRPr="00C27531">
        <w:t>В ходе выполнения курсово</w:t>
      </w:r>
      <w:r>
        <w:t>й</w:t>
      </w:r>
      <w:r w:rsidRPr="00C27531">
        <w:t xml:space="preserve"> </w:t>
      </w:r>
      <w:r>
        <w:t>работы</w:t>
      </w:r>
      <w:r w:rsidRPr="00C27531">
        <w:t xml:space="preserve"> рекомендуется придерживаться календарного плана, приведённого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7"/>
        <w:gridCol w:w="5058"/>
      </w:tblGrid>
      <w:tr w:rsidR="0023385E" w:rsidRPr="00FF4BE7" w14:paraId="0CB5D2F8" w14:textId="77777777" w:rsidTr="009571B3">
        <w:tc>
          <w:tcPr>
            <w:tcW w:w="5057" w:type="dxa"/>
            <w:shd w:val="clear" w:color="auto" w:fill="auto"/>
          </w:tcPr>
          <w:p w14:paraId="25FA423E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817571">
              <w:rPr>
                <w:lang w:eastAsia="ru-RU"/>
              </w:rPr>
              <w:t>Содержание этапа</w:t>
            </w:r>
          </w:p>
        </w:tc>
        <w:tc>
          <w:tcPr>
            <w:tcW w:w="5058" w:type="dxa"/>
            <w:shd w:val="clear" w:color="auto" w:fill="auto"/>
          </w:tcPr>
          <w:p w14:paraId="0CCC17B3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817571">
              <w:rPr>
                <w:lang w:eastAsia="ru-RU"/>
              </w:rPr>
              <w:t>Продолжительность этапа</w:t>
            </w:r>
          </w:p>
        </w:tc>
      </w:tr>
      <w:tr w:rsidR="0023385E" w:rsidRPr="00FF4BE7" w14:paraId="1765A3C9" w14:textId="77777777" w:rsidTr="009571B3">
        <w:tc>
          <w:tcPr>
            <w:tcW w:w="5057" w:type="dxa"/>
            <w:shd w:val="clear" w:color="auto" w:fill="auto"/>
          </w:tcPr>
          <w:p w14:paraId="366B3CA0" w14:textId="77777777" w:rsidR="0023385E" w:rsidRPr="00817571" w:rsidRDefault="0023385E" w:rsidP="009571B3">
            <w:pPr>
              <w:autoSpaceDE w:val="0"/>
              <w:autoSpaceDN w:val="0"/>
              <w:adjustRightInd w:val="0"/>
              <w:ind w:firstLine="200"/>
              <w:rPr>
                <w:lang w:eastAsia="ru-RU"/>
              </w:rPr>
            </w:pPr>
            <w:r w:rsidRPr="00817571">
              <w:rPr>
                <w:lang w:eastAsia="ru-RU"/>
              </w:rPr>
              <w:t>1 Создание плана проекта. Формирование списка задач проекта.</w:t>
            </w:r>
          </w:p>
        </w:tc>
        <w:tc>
          <w:tcPr>
            <w:tcW w:w="5058" w:type="dxa"/>
            <w:shd w:val="clear" w:color="auto" w:fill="auto"/>
          </w:tcPr>
          <w:p w14:paraId="4B01995F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817571">
              <w:rPr>
                <w:lang w:eastAsia="ru-RU"/>
              </w:rPr>
              <w:t>2 недели</w:t>
            </w:r>
          </w:p>
        </w:tc>
      </w:tr>
      <w:tr w:rsidR="0023385E" w:rsidRPr="00FF4BE7" w14:paraId="5F1A3FE1" w14:textId="77777777" w:rsidTr="009571B3">
        <w:tc>
          <w:tcPr>
            <w:tcW w:w="5057" w:type="dxa"/>
            <w:shd w:val="clear" w:color="auto" w:fill="auto"/>
          </w:tcPr>
          <w:p w14:paraId="31491A6E" w14:textId="77777777" w:rsidR="0023385E" w:rsidRPr="00817571" w:rsidRDefault="0023385E" w:rsidP="009571B3">
            <w:pPr>
              <w:autoSpaceDE w:val="0"/>
              <w:autoSpaceDN w:val="0"/>
              <w:adjustRightInd w:val="0"/>
              <w:ind w:firstLine="200"/>
              <w:rPr>
                <w:lang w:eastAsia="ru-RU"/>
              </w:rPr>
            </w:pPr>
            <w:r w:rsidRPr="00817571">
              <w:rPr>
                <w:lang w:eastAsia="ru-RU"/>
              </w:rPr>
              <w:t>2. Определение длительности задач и вза</w:t>
            </w:r>
            <w:r w:rsidRPr="00817571">
              <w:rPr>
                <w:lang w:eastAsia="ru-RU"/>
              </w:rPr>
              <w:t>и</w:t>
            </w:r>
            <w:r w:rsidRPr="00817571">
              <w:rPr>
                <w:lang w:eastAsia="ru-RU"/>
              </w:rPr>
              <w:t>мосвязей между ними.</w:t>
            </w:r>
          </w:p>
        </w:tc>
        <w:tc>
          <w:tcPr>
            <w:tcW w:w="5058" w:type="dxa"/>
            <w:shd w:val="clear" w:color="auto" w:fill="auto"/>
          </w:tcPr>
          <w:p w14:paraId="5C87C194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7571">
              <w:rPr>
                <w:lang w:eastAsia="ru-RU"/>
              </w:rPr>
              <w:t>2 недели</w:t>
            </w:r>
          </w:p>
        </w:tc>
      </w:tr>
      <w:tr w:rsidR="0023385E" w:rsidRPr="00FF4BE7" w14:paraId="3E8C146F" w14:textId="77777777" w:rsidTr="009571B3">
        <w:tc>
          <w:tcPr>
            <w:tcW w:w="5057" w:type="dxa"/>
            <w:shd w:val="clear" w:color="auto" w:fill="auto"/>
          </w:tcPr>
          <w:p w14:paraId="0D1170E9" w14:textId="77777777" w:rsidR="0023385E" w:rsidRPr="00817571" w:rsidRDefault="0023385E" w:rsidP="009571B3">
            <w:pPr>
              <w:autoSpaceDE w:val="0"/>
              <w:autoSpaceDN w:val="0"/>
              <w:adjustRightInd w:val="0"/>
              <w:ind w:firstLine="200"/>
              <w:rPr>
                <w:lang w:eastAsia="ru-RU"/>
              </w:rPr>
            </w:pPr>
            <w:r w:rsidRPr="00817571">
              <w:rPr>
                <w:lang w:eastAsia="ru-RU"/>
              </w:rPr>
              <w:t xml:space="preserve">3. </w:t>
            </w:r>
            <w:hyperlink w:anchor="_Toc467527737" w:history="1">
              <w:r w:rsidRPr="00817571">
                <w:rPr>
                  <w:lang w:eastAsia="ru-RU"/>
                </w:rPr>
                <w:t>Планирование ресурсов и создание назн</w:t>
              </w:r>
              <w:r w:rsidRPr="00817571">
                <w:rPr>
                  <w:lang w:eastAsia="ru-RU"/>
                </w:rPr>
                <w:t>а</w:t>
              </w:r>
              <w:r w:rsidRPr="00817571">
                <w:rPr>
                  <w:lang w:eastAsia="ru-RU"/>
                </w:rPr>
                <w:t>чений. Анализ и выравнивание загрузки р</w:t>
              </w:r>
              <w:r w:rsidRPr="00817571">
                <w:rPr>
                  <w:lang w:eastAsia="ru-RU"/>
                </w:rPr>
                <w:t>е</w:t>
              </w:r>
              <w:r w:rsidRPr="00817571">
                <w:rPr>
                  <w:lang w:eastAsia="ru-RU"/>
                </w:rPr>
                <w:t>сурсов</w:t>
              </w:r>
            </w:hyperlink>
            <w:r w:rsidRPr="00817571">
              <w:rPr>
                <w:lang w:eastAsia="ru-RU"/>
              </w:rPr>
              <w:t>. Отслеживание проекта, контроль о</w:t>
            </w:r>
            <w:r w:rsidRPr="00817571">
              <w:rPr>
                <w:lang w:eastAsia="ru-RU"/>
              </w:rPr>
              <w:t>т</w:t>
            </w:r>
            <w:r w:rsidRPr="00817571">
              <w:rPr>
                <w:lang w:eastAsia="ru-RU"/>
              </w:rPr>
              <w:t>клонений.</w:t>
            </w:r>
          </w:p>
        </w:tc>
        <w:tc>
          <w:tcPr>
            <w:tcW w:w="5058" w:type="dxa"/>
            <w:shd w:val="clear" w:color="auto" w:fill="auto"/>
          </w:tcPr>
          <w:p w14:paraId="712549C6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7571">
              <w:rPr>
                <w:lang w:eastAsia="ru-RU"/>
              </w:rPr>
              <w:t>4 недели</w:t>
            </w:r>
          </w:p>
        </w:tc>
      </w:tr>
      <w:tr w:rsidR="0023385E" w:rsidRPr="00FF4BE7" w14:paraId="3D26C39B" w14:textId="77777777" w:rsidTr="009571B3">
        <w:tc>
          <w:tcPr>
            <w:tcW w:w="5057" w:type="dxa"/>
            <w:shd w:val="clear" w:color="auto" w:fill="auto"/>
          </w:tcPr>
          <w:p w14:paraId="1EF8C88F" w14:textId="77777777" w:rsidR="0023385E" w:rsidRPr="00817571" w:rsidRDefault="0023385E" w:rsidP="009571B3">
            <w:pPr>
              <w:autoSpaceDE w:val="0"/>
              <w:autoSpaceDN w:val="0"/>
              <w:adjustRightInd w:val="0"/>
              <w:ind w:firstLine="200"/>
              <w:rPr>
                <w:lang w:eastAsia="ru-RU"/>
              </w:rPr>
            </w:pPr>
            <w:r w:rsidRPr="00817571">
              <w:rPr>
                <w:lang w:eastAsia="ru-RU"/>
              </w:rPr>
              <w:t xml:space="preserve">4. </w:t>
            </w:r>
            <w:r w:rsidRPr="00817571">
              <w:rPr>
                <w:szCs w:val="28"/>
              </w:rPr>
              <w:t>Подготовка отчетов по проекту.</w:t>
            </w:r>
          </w:p>
        </w:tc>
        <w:tc>
          <w:tcPr>
            <w:tcW w:w="5058" w:type="dxa"/>
            <w:shd w:val="clear" w:color="auto" w:fill="auto"/>
          </w:tcPr>
          <w:p w14:paraId="4932CE72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7571">
              <w:rPr>
                <w:lang w:eastAsia="ru-RU"/>
              </w:rPr>
              <w:t>2 недели</w:t>
            </w:r>
          </w:p>
        </w:tc>
      </w:tr>
      <w:tr w:rsidR="0023385E" w:rsidRPr="00FF4BE7" w14:paraId="2A0DF969" w14:textId="77777777" w:rsidTr="009571B3">
        <w:trPr>
          <w:trHeight w:val="275"/>
        </w:trPr>
        <w:tc>
          <w:tcPr>
            <w:tcW w:w="5057" w:type="dxa"/>
            <w:shd w:val="clear" w:color="auto" w:fill="auto"/>
          </w:tcPr>
          <w:p w14:paraId="132AE322" w14:textId="77777777" w:rsidR="0023385E" w:rsidRPr="00817571" w:rsidRDefault="0023385E" w:rsidP="009571B3">
            <w:pPr>
              <w:autoSpaceDE w:val="0"/>
              <w:autoSpaceDN w:val="0"/>
              <w:adjustRightInd w:val="0"/>
              <w:ind w:firstLine="200"/>
              <w:rPr>
                <w:lang w:eastAsia="ru-RU"/>
              </w:rPr>
            </w:pPr>
            <w:r w:rsidRPr="00817571">
              <w:rPr>
                <w:lang w:eastAsia="ru-RU"/>
              </w:rPr>
              <w:t>5. Оформление пояснительной записки.</w:t>
            </w:r>
          </w:p>
        </w:tc>
        <w:tc>
          <w:tcPr>
            <w:tcW w:w="5058" w:type="dxa"/>
            <w:shd w:val="clear" w:color="auto" w:fill="auto"/>
          </w:tcPr>
          <w:p w14:paraId="6F585050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7571">
              <w:rPr>
                <w:lang w:eastAsia="ru-RU"/>
              </w:rPr>
              <w:t>1 неделя</w:t>
            </w:r>
          </w:p>
        </w:tc>
      </w:tr>
      <w:tr w:rsidR="0023385E" w:rsidRPr="00FF4BE7" w14:paraId="346A6C21" w14:textId="77777777" w:rsidTr="009571B3">
        <w:tc>
          <w:tcPr>
            <w:tcW w:w="5057" w:type="dxa"/>
            <w:shd w:val="clear" w:color="auto" w:fill="auto"/>
          </w:tcPr>
          <w:p w14:paraId="7525FDCB" w14:textId="77777777" w:rsidR="0023385E" w:rsidRPr="00817571" w:rsidRDefault="0023385E" w:rsidP="0023385E">
            <w:pPr>
              <w:autoSpaceDE w:val="0"/>
              <w:autoSpaceDN w:val="0"/>
              <w:adjustRightInd w:val="0"/>
              <w:ind w:firstLine="200"/>
              <w:rPr>
                <w:lang w:eastAsia="ru-RU"/>
              </w:rPr>
            </w:pPr>
            <w:r>
              <w:rPr>
                <w:lang w:eastAsia="ru-RU"/>
              </w:rPr>
              <w:t>6. Сдача курсовой работы</w:t>
            </w:r>
            <w:r w:rsidRPr="00817571">
              <w:rPr>
                <w:lang w:eastAsia="ru-RU"/>
              </w:rPr>
              <w:t xml:space="preserve"> на проверку.</w:t>
            </w:r>
          </w:p>
        </w:tc>
        <w:tc>
          <w:tcPr>
            <w:tcW w:w="5058" w:type="dxa"/>
            <w:shd w:val="clear" w:color="auto" w:fill="auto"/>
          </w:tcPr>
          <w:p w14:paraId="4D864DFB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7571">
              <w:rPr>
                <w:lang w:eastAsia="ru-RU"/>
              </w:rPr>
              <w:t>1 неделя</w:t>
            </w:r>
          </w:p>
        </w:tc>
      </w:tr>
      <w:tr w:rsidR="0023385E" w:rsidRPr="00FF4BE7" w14:paraId="7537D13F" w14:textId="77777777" w:rsidTr="009571B3">
        <w:tc>
          <w:tcPr>
            <w:tcW w:w="5057" w:type="dxa"/>
            <w:shd w:val="clear" w:color="auto" w:fill="auto"/>
          </w:tcPr>
          <w:p w14:paraId="71C2EE93" w14:textId="77777777" w:rsidR="0023385E" w:rsidRPr="00817571" w:rsidRDefault="0023385E" w:rsidP="009571B3">
            <w:pPr>
              <w:autoSpaceDE w:val="0"/>
              <w:autoSpaceDN w:val="0"/>
              <w:adjustRightInd w:val="0"/>
              <w:ind w:firstLine="200"/>
              <w:rPr>
                <w:lang w:eastAsia="ru-RU"/>
              </w:rPr>
            </w:pPr>
            <w:r>
              <w:rPr>
                <w:lang w:eastAsia="ru-RU"/>
              </w:rPr>
              <w:t>7. Защита курсовой работы</w:t>
            </w:r>
            <w:r w:rsidRPr="00817571">
              <w:rPr>
                <w:lang w:eastAsia="ru-RU"/>
              </w:rPr>
              <w:t>.</w:t>
            </w:r>
          </w:p>
        </w:tc>
        <w:tc>
          <w:tcPr>
            <w:tcW w:w="5058" w:type="dxa"/>
            <w:shd w:val="clear" w:color="auto" w:fill="auto"/>
          </w:tcPr>
          <w:p w14:paraId="5E476D45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7571">
              <w:rPr>
                <w:lang w:eastAsia="ru-RU"/>
              </w:rPr>
              <w:t>1 неделя</w:t>
            </w:r>
          </w:p>
        </w:tc>
      </w:tr>
    </w:tbl>
    <w:p w14:paraId="79634E47" w14:textId="77777777" w:rsidR="0023385E" w:rsidRDefault="0023385E" w:rsidP="0023385E">
      <w:pPr>
        <w:autoSpaceDE w:val="0"/>
        <w:autoSpaceDN w:val="0"/>
        <w:adjustRightInd w:val="0"/>
        <w:ind w:firstLine="900"/>
        <w:rPr>
          <w:lang w:eastAsia="ru-RU"/>
        </w:rPr>
      </w:pPr>
      <w:r w:rsidRPr="00817571">
        <w:rPr>
          <w:lang w:eastAsia="ru-RU"/>
        </w:rPr>
        <w:t xml:space="preserve">По результатам первого и второго этапов проводится </w:t>
      </w:r>
      <w:r>
        <w:rPr>
          <w:lang w:eastAsia="ru-RU"/>
        </w:rPr>
        <w:t>промежуточный просмотр курс</w:t>
      </w:r>
      <w:r>
        <w:rPr>
          <w:lang w:eastAsia="ru-RU"/>
        </w:rPr>
        <w:t>о</w:t>
      </w:r>
      <w:r>
        <w:rPr>
          <w:lang w:eastAsia="ru-RU"/>
        </w:rPr>
        <w:t>вой работы</w:t>
      </w:r>
      <w:r w:rsidRPr="00817571">
        <w:rPr>
          <w:lang w:eastAsia="ru-RU"/>
        </w:rPr>
        <w:t>.</w:t>
      </w:r>
    </w:p>
    <w:p w14:paraId="71BEE550" w14:textId="77777777" w:rsidR="0023385E" w:rsidRDefault="0023385E" w:rsidP="0023385E">
      <w:pPr>
        <w:autoSpaceDE w:val="0"/>
        <w:autoSpaceDN w:val="0"/>
        <w:adjustRightInd w:val="0"/>
        <w:ind w:firstLine="900"/>
        <w:rPr>
          <w:lang w:eastAsia="ru-RU"/>
        </w:rPr>
      </w:pPr>
      <w:r>
        <w:rPr>
          <w:lang w:eastAsia="ru-RU"/>
        </w:rPr>
        <w:t>Задание на курсовую работу:</w:t>
      </w:r>
    </w:p>
    <w:p w14:paraId="43702114" w14:textId="77777777" w:rsidR="0023385E" w:rsidRDefault="0023385E" w:rsidP="0023385E">
      <w:pPr>
        <w:autoSpaceDE w:val="0"/>
        <w:autoSpaceDN w:val="0"/>
        <w:adjustRightInd w:val="0"/>
        <w:ind w:firstLine="900"/>
        <w:rPr>
          <w:lang w:eastAsia="ru-RU"/>
        </w:rPr>
      </w:pPr>
    </w:p>
    <w:p w14:paraId="3FB1CF36" w14:textId="77777777" w:rsidR="0023385E" w:rsidRPr="003F7842" w:rsidRDefault="0023385E" w:rsidP="0023385E">
      <w:pPr>
        <w:pStyle w:val="27"/>
        <w:spacing w:line="240" w:lineRule="auto"/>
        <w:rPr>
          <w:b/>
          <w:szCs w:val="24"/>
        </w:rPr>
      </w:pPr>
      <w:r w:rsidRPr="003F7842">
        <w:rPr>
          <w:b/>
          <w:szCs w:val="24"/>
        </w:rPr>
        <w:t>Исполнитель: </w:t>
      </w:r>
    </w:p>
    <w:p w14:paraId="23672761" w14:textId="77777777" w:rsidR="0023385E" w:rsidRPr="003F7842" w:rsidRDefault="0023385E" w:rsidP="0023385E">
      <w:pPr>
        <w:pStyle w:val="27"/>
        <w:spacing w:line="240" w:lineRule="auto"/>
        <w:jc w:val="both"/>
        <w:rPr>
          <w:b/>
          <w:szCs w:val="24"/>
        </w:rPr>
      </w:pPr>
      <w:r w:rsidRPr="003F7842">
        <w:rPr>
          <w:b/>
          <w:szCs w:val="24"/>
        </w:rPr>
        <w:t xml:space="preserve">Тема:  </w:t>
      </w:r>
    </w:p>
    <w:p w14:paraId="475E8922" w14:textId="77777777" w:rsidR="0023385E" w:rsidRPr="003F7842" w:rsidRDefault="0023385E" w:rsidP="0023385E">
      <w:pPr>
        <w:pStyle w:val="27"/>
        <w:spacing w:line="240" w:lineRule="auto"/>
        <w:jc w:val="both"/>
        <w:rPr>
          <w:b/>
          <w:szCs w:val="24"/>
        </w:rPr>
      </w:pPr>
      <w:r w:rsidRPr="003F7842">
        <w:rPr>
          <w:b/>
          <w:szCs w:val="24"/>
        </w:rPr>
        <w:t>Краткое описание предметной области:</w:t>
      </w:r>
    </w:p>
    <w:p w14:paraId="10BFAF7A" w14:textId="77777777" w:rsidR="0023385E" w:rsidRPr="003F7842" w:rsidRDefault="0023385E" w:rsidP="0023385E">
      <w:pPr>
        <w:pStyle w:val="27"/>
        <w:spacing w:line="240" w:lineRule="auto"/>
        <w:jc w:val="both"/>
        <w:rPr>
          <w:szCs w:val="24"/>
        </w:rPr>
      </w:pPr>
      <w:r w:rsidRPr="003F7842">
        <w:rPr>
          <w:b/>
          <w:szCs w:val="24"/>
        </w:rPr>
        <w:t>Общие требования к проекту:</w:t>
      </w:r>
      <w:r w:rsidRPr="003F7842">
        <w:rPr>
          <w:szCs w:val="24"/>
        </w:rPr>
        <w:t xml:space="preserve"> </w:t>
      </w:r>
    </w:p>
    <w:p w14:paraId="24BB91CC" w14:textId="77777777" w:rsidR="0023385E" w:rsidRPr="003F7842" w:rsidRDefault="0023385E" w:rsidP="0023385E">
      <w:pPr>
        <w:pStyle w:val="27"/>
        <w:spacing w:line="240" w:lineRule="auto"/>
        <w:jc w:val="both"/>
        <w:rPr>
          <w:szCs w:val="24"/>
        </w:rPr>
      </w:pPr>
      <w:r w:rsidRPr="003F7842">
        <w:rPr>
          <w:szCs w:val="24"/>
        </w:rPr>
        <w:t xml:space="preserve">В соответствии с вариантом задания выполнить создание, планирование и проведение проекта с использованием </w:t>
      </w:r>
      <w:r w:rsidRPr="003F7842">
        <w:rPr>
          <w:szCs w:val="24"/>
          <w:lang w:val="en-US"/>
        </w:rPr>
        <w:t>CASE</w:t>
      </w:r>
      <w:r w:rsidRPr="003F7842">
        <w:rPr>
          <w:szCs w:val="24"/>
        </w:rPr>
        <w:t>-системы управления проектами. При этом должны быть решены следующие задачи: создание задач проекта, назначение им ресурсов и затрат, просмотр основных сведений о проекте, а также отслеживание хода его выполнения.</w:t>
      </w:r>
    </w:p>
    <w:p w14:paraId="4AD4F49C" w14:textId="77777777" w:rsidR="0023385E" w:rsidRPr="003F7842" w:rsidRDefault="0023385E" w:rsidP="0023385E">
      <w:pPr>
        <w:pStyle w:val="27"/>
        <w:spacing w:line="240" w:lineRule="auto"/>
        <w:rPr>
          <w:b/>
          <w:szCs w:val="24"/>
        </w:rPr>
      </w:pPr>
      <w:r w:rsidRPr="003F7842">
        <w:rPr>
          <w:b/>
          <w:szCs w:val="24"/>
        </w:rPr>
        <w:t xml:space="preserve">Требования к используемому программному обеспечению: </w:t>
      </w:r>
    </w:p>
    <w:p w14:paraId="66B8D2AC" w14:textId="77777777" w:rsidR="0023385E" w:rsidRPr="003F7842" w:rsidRDefault="0023385E" w:rsidP="0023385E">
      <w:pPr>
        <w:pStyle w:val="Default"/>
        <w:tabs>
          <w:tab w:val="left" w:pos="0"/>
        </w:tabs>
      </w:pPr>
      <w:r w:rsidRPr="003F7842">
        <w:t xml:space="preserve">- ОС: </w:t>
      </w:r>
      <w:r w:rsidRPr="003F7842">
        <w:tab/>
      </w:r>
      <w:r w:rsidRPr="003F7842">
        <w:rPr>
          <w:lang w:val="en-US"/>
        </w:rPr>
        <w:t>MS</w:t>
      </w:r>
      <w:r w:rsidRPr="003F7842">
        <w:t xml:space="preserve"> </w:t>
      </w:r>
      <w:r w:rsidRPr="003F7842">
        <w:rPr>
          <w:lang w:val="en-US"/>
        </w:rPr>
        <w:t>Windows</w:t>
      </w:r>
      <w:r w:rsidRPr="003F7842">
        <w:t xml:space="preserve"> не ниже 7/8;</w:t>
      </w:r>
    </w:p>
    <w:p w14:paraId="5B76EDB2" w14:textId="77777777" w:rsidR="0023385E" w:rsidRPr="003F7842" w:rsidRDefault="0023385E" w:rsidP="0023385E">
      <w:pPr>
        <w:pStyle w:val="Default"/>
        <w:tabs>
          <w:tab w:val="left" w:pos="0"/>
        </w:tabs>
      </w:pPr>
      <w:r w:rsidRPr="003F7842">
        <w:t>- Система управления проектами: Microsoft Project не ниже 2010.</w:t>
      </w:r>
    </w:p>
    <w:p w14:paraId="7C899E00" w14:textId="77777777" w:rsidR="0023385E" w:rsidRPr="003F7842" w:rsidRDefault="0023385E" w:rsidP="0023385E">
      <w:pPr>
        <w:spacing w:before="240"/>
        <w:rPr>
          <w:szCs w:val="24"/>
        </w:rPr>
      </w:pPr>
      <w:r w:rsidRPr="003F7842">
        <w:rPr>
          <w:b/>
          <w:szCs w:val="24"/>
        </w:rPr>
        <w:t>К защите представить</w:t>
      </w:r>
      <w:r w:rsidRPr="003F7842">
        <w:rPr>
          <w:szCs w:val="24"/>
        </w:rPr>
        <w:t>:</w:t>
      </w:r>
    </w:p>
    <w:p w14:paraId="467F6C1F" w14:textId="77777777" w:rsidR="0023385E" w:rsidRPr="003F7842" w:rsidRDefault="0023385E" w:rsidP="0023385E">
      <w:pPr>
        <w:pStyle w:val="27"/>
        <w:spacing w:line="240" w:lineRule="auto"/>
        <w:jc w:val="both"/>
        <w:rPr>
          <w:szCs w:val="24"/>
        </w:rPr>
      </w:pPr>
      <w:r w:rsidRPr="003F7842">
        <w:rPr>
          <w:szCs w:val="24"/>
        </w:rPr>
        <w:t>- пояснительную записку в распечатанном виде;</w:t>
      </w:r>
    </w:p>
    <w:p w14:paraId="2163C07F" w14:textId="77777777" w:rsidR="0023385E" w:rsidRPr="003F7842" w:rsidRDefault="0023385E" w:rsidP="0023385E">
      <w:pPr>
        <w:pStyle w:val="27"/>
        <w:spacing w:line="240" w:lineRule="auto"/>
        <w:jc w:val="both"/>
        <w:rPr>
          <w:szCs w:val="24"/>
        </w:rPr>
      </w:pPr>
      <w:r w:rsidRPr="003F7842">
        <w:rPr>
          <w:szCs w:val="24"/>
        </w:rPr>
        <w:t>- CD-диск, содержащий пояснительную записку (</w:t>
      </w:r>
      <w:proofErr w:type="spellStart"/>
      <w:r w:rsidRPr="003F7842">
        <w:rPr>
          <w:szCs w:val="24"/>
        </w:rPr>
        <w:t>doc</w:t>
      </w:r>
      <w:proofErr w:type="spellEnd"/>
      <w:r w:rsidRPr="003F7842">
        <w:rPr>
          <w:szCs w:val="24"/>
        </w:rPr>
        <w:t xml:space="preserve">, </w:t>
      </w:r>
      <w:proofErr w:type="spellStart"/>
      <w:r w:rsidRPr="003F7842">
        <w:rPr>
          <w:szCs w:val="24"/>
        </w:rPr>
        <w:t>docx</w:t>
      </w:r>
      <w:proofErr w:type="spellEnd"/>
      <w:r w:rsidRPr="003F7842">
        <w:rPr>
          <w:szCs w:val="24"/>
        </w:rPr>
        <w:t xml:space="preserve">, </w:t>
      </w:r>
      <w:proofErr w:type="spellStart"/>
      <w:r w:rsidRPr="003F7842">
        <w:rPr>
          <w:szCs w:val="24"/>
        </w:rPr>
        <w:t>odt</w:t>
      </w:r>
      <w:proofErr w:type="spellEnd"/>
      <w:r w:rsidRPr="003F7842">
        <w:rPr>
          <w:szCs w:val="24"/>
        </w:rPr>
        <w:t>), исходные файлы проекта в системе Microsoft Project.</w:t>
      </w:r>
    </w:p>
    <w:p w14:paraId="0ADC9CCF" w14:textId="77777777" w:rsidR="0023385E" w:rsidRPr="003F7842" w:rsidRDefault="0023385E" w:rsidP="0023385E">
      <w:pPr>
        <w:pStyle w:val="27"/>
        <w:spacing w:line="240" w:lineRule="auto"/>
        <w:jc w:val="both"/>
        <w:rPr>
          <w:szCs w:val="24"/>
        </w:rPr>
      </w:pPr>
    </w:p>
    <w:p w14:paraId="4C786E6A" w14:textId="77777777" w:rsidR="0023385E" w:rsidRPr="003F7842" w:rsidRDefault="0023385E" w:rsidP="0023385E">
      <w:pPr>
        <w:rPr>
          <w:szCs w:val="24"/>
        </w:rPr>
      </w:pPr>
      <w:r w:rsidRPr="003F7842">
        <w:rPr>
          <w:b/>
          <w:szCs w:val="24"/>
        </w:rPr>
        <w:t>Требования к содержанию пояснительной записки</w:t>
      </w:r>
      <w:r w:rsidRPr="003F7842">
        <w:rPr>
          <w:szCs w:val="24"/>
        </w:rPr>
        <w:t>:</w:t>
      </w:r>
    </w:p>
    <w:p w14:paraId="4330C1B5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Титульный лист</w:t>
      </w:r>
    </w:p>
    <w:p w14:paraId="4084177E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Задание</w:t>
      </w:r>
    </w:p>
    <w:p w14:paraId="26861557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lastRenderedPageBreak/>
        <w:t>Содержание</w:t>
      </w:r>
    </w:p>
    <w:p w14:paraId="00ED78E9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Введение</w:t>
      </w:r>
    </w:p>
    <w:p w14:paraId="31442F01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 xml:space="preserve">1. Создание плана проекта </w:t>
      </w:r>
    </w:p>
    <w:p w14:paraId="1FCC0139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1.1. Задание основных сведений о проекте</w:t>
      </w:r>
    </w:p>
    <w:p w14:paraId="7057AE19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 xml:space="preserve">1.2. Формирование списка задач проекта </w:t>
      </w:r>
    </w:p>
    <w:p w14:paraId="6EBEFB17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2. Определение длительности задач и взаимосвязей между ними</w:t>
      </w:r>
    </w:p>
    <w:p w14:paraId="2FB38948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2.1. Задание длительности выполнения задач</w:t>
      </w:r>
    </w:p>
    <w:p w14:paraId="15A6669A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2.2. Определение зависимостей между задачами</w:t>
      </w:r>
      <w:r w:rsidRPr="003F7842">
        <w:rPr>
          <w:szCs w:val="24"/>
        </w:rPr>
        <w:tab/>
      </w:r>
    </w:p>
    <w:p w14:paraId="2BBAD473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3. Планирование ресурсов и создание назначений. Анализ и выравнивание загрузки ресурсов</w:t>
      </w:r>
    </w:p>
    <w:p w14:paraId="39750397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3.1. Задание списка доступных ресурсов</w:t>
      </w:r>
    </w:p>
    <w:p w14:paraId="59177A17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3.2. Назначение ресурсов задачам проекта</w:t>
      </w:r>
    </w:p>
    <w:p w14:paraId="74B3B412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3.3. Определение стоимости ресурсов</w:t>
      </w:r>
    </w:p>
    <w:p w14:paraId="2D101013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3.4. Определение стоимости назначений. Определение стоимости задач</w:t>
      </w:r>
    </w:p>
    <w:p w14:paraId="5C45745B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3.5. Просмотр загрузки ресурсов</w:t>
      </w:r>
    </w:p>
    <w:p w14:paraId="6F8D9D86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3.6. Выравнивание загрузки ресурсов</w:t>
      </w:r>
    </w:p>
    <w:p w14:paraId="26E10F0C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3.7. Просмотр критического пути</w:t>
      </w:r>
    </w:p>
    <w:p w14:paraId="230B1275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4. Отслеживание проекта</w:t>
      </w:r>
    </w:p>
    <w:p w14:paraId="7ACFD6D6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4.1. Сохранение базового плана проекта</w:t>
      </w:r>
    </w:p>
    <w:p w14:paraId="1271C2C3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4.2. Ввод фактических данных в проект</w:t>
      </w:r>
    </w:p>
    <w:p w14:paraId="31495F6C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4.3. Контроль отклонений. Работа с линиями хода выполнения</w:t>
      </w:r>
    </w:p>
    <w:p w14:paraId="66DE8EFE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5. Подготовка отчетов</w:t>
      </w:r>
    </w:p>
    <w:p w14:paraId="0320A189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5.1. Просмотр статистики по проекту</w:t>
      </w:r>
    </w:p>
    <w:p w14:paraId="15E1B088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5.2. Создание отчета о текущей деятельности</w:t>
      </w:r>
    </w:p>
    <w:p w14:paraId="0E3E07E3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Заключение</w:t>
      </w:r>
    </w:p>
    <w:p w14:paraId="7CC1359A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Список использованных источников</w:t>
      </w:r>
    </w:p>
    <w:p w14:paraId="1B32403F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Приложение</w:t>
      </w:r>
    </w:p>
    <w:p w14:paraId="71D7688E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6FD30E36" w14:textId="77777777" w:rsidR="0023385E" w:rsidRDefault="0023385E" w:rsidP="0023385E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</w:t>
      </w:r>
      <w:r>
        <w:rPr>
          <w:b/>
        </w:rPr>
        <w:t>й работы</w:t>
      </w:r>
      <w:r w:rsidRPr="003C15DA">
        <w:rPr>
          <w:b/>
        </w:rPr>
        <w:t>:</w:t>
      </w:r>
    </w:p>
    <w:p w14:paraId="0ED52CEC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 xml:space="preserve">Что такое проект? </w:t>
      </w:r>
    </w:p>
    <w:p w14:paraId="23292497" w14:textId="77777777" w:rsidR="0023385E" w:rsidRPr="00F04265" w:rsidRDefault="0023385E" w:rsidP="009571B3">
      <w:pPr>
        <w:numPr>
          <w:ilvl w:val="0"/>
          <w:numId w:val="15"/>
        </w:numPr>
        <w:contextualSpacing w:val="0"/>
        <w:jc w:val="left"/>
      </w:pPr>
      <w:r w:rsidRPr="00F04265">
        <w:t>Какие программные системы для управления проектами Вы знаете?</w:t>
      </w:r>
    </w:p>
    <w:p w14:paraId="7C6D79F0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Какими свойствами обладает проект?</w:t>
      </w:r>
    </w:p>
    <w:p w14:paraId="0EEBD82A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Что такое жизненный цикл проекта?</w:t>
      </w:r>
    </w:p>
    <w:p w14:paraId="08D06CFF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Как судить об успешности проекта?</w:t>
      </w:r>
    </w:p>
    <w:p w14:paraId="3EF22CC8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Какие параметры проекта выступают в качестве управляемых?</w:t>
      </w:r>
    </w:p>
    <w:p w14:paraId="6BACCCB2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Какие задачи решаются при управлении проектом?</w:t>
      </w:r>
    </w:p>
    <w:p w14:paraId="5F35B2E9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Каковы составляющие сетевого планирования и управления?</w:t>
      </w:r>
    </w:p>
    <w:p w14:paraId="2A1D845D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В чем заключается структурное планирование?</w:t>
      </w:r>
    </w:p>
    <w:p w14:paraId="496BB6F5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В чем заключается календарное планирование?</w:t>
      </w:r>
    </w:p>
    <w:p w14:paraId="4456A04F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 xml:space="preserve">В чем заключается оперативное планирование? </w:t>
      </w:r>
    </w:p>
    <w:p w14:paraId="4A50BF3B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Какая работа называется критической?</w:t>
      </w:r>
    </w:p>
    <w:p w14:paraId="16C50DAF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Что определяет критический путь?</w:t>
      </w:r>
    </w:p>
    <w:p w14:paraId="20AA9E7C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 xml:space="preserve">Какие параметры проекта отображает диаграмма </w:t>
      </w:r>
      <w:proofErr w:type="spellStart"/>
      <w:r w:rsidRPr="00F04265">
        <w:rPr>
          <w:color w:val="000000"/>
        </w:rPr>
        <w:t>Ганта</w:t>
      </w:r>
      <w:proofErr w:type="spellEnd"/>
      <w:r w:rsidRPr="00F04265">
        <w:rPr>
          <w:color w:val="000000"/>
        </w:rPr>
        <w:t>?</w:t>
      </w:r>
    </w:p>
    <w:p w14:paraId="4C8EBF75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rPr>
          <w:color w:val="000000"/>
        </w:rPr>
      </w:pPr>
      <w:r w:rsidRPr="00F04265">
        <w:rPr>
          <w:color w:val="000000"/>
        </w:rPr>
        <w:t xml:space="preserve">Какие четыре вида связи </w:t>
      </w:r>
      <w:r>
        <w:rPr>
          <w:color w:val="000000"/>
        </w:rPr>
        <w:t>между задачами</w:t>
      </w:r>
      <w:r w:rsidRPr="00F04265">
        <w:rPr>
          <w:color w:val="000000"/>
        </w:rPr>
        <w:t xml:space="preserve"> существуют в системе управления проектами</w:t>
      </w:r>
      <w:r>
        <w:rPr>
          <w:color w:val="000000"/>
        </w:rPr>
        <w:t xml:space="preserve"> </w:t>
      </w:r>
      <w:r w:rsidRPr="00F04265">
        <w:rPr>
          <w:color w:val="000000"/>
        </w:rPr>
        <w:t>Microsoft Project?</w:t>
      </w:r>
    </w:p>
    <w:p w14:paraId="1B53BF20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rPr>
          <w:color w:val="000000"/>
        </w:rPr>
      </w:pPr>
      <w:r w:rsidRPr="00F04265">
        <w:rPr>
          <w:color w:val="000000"/>
        </w:rPr>
        <w:t>Что такое ресурс?</w:t>
      </w:r>
    </w:p>
    <w:p w14:paraId="76D7FD5F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rPr>
          <w:color w:val="000000"/>
        </w:rPr>
      </w:pPr>
      <w:r w:rsidRPr="00F04265">
        <w:rPr>
          <w:color w:val="000000"/>
        </w:rPr>
        <w:t>Какие Вы знаете основные виды ресурсов?</w:t>
      </w:r>
    </w:p>
    <w:p w14:paraId="5720220B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rPr>
          <w:color w:val="000000"/>
        </w:rPr>
      </w:pPr>
      <w:r w:rsidRPr="00F04265">
        <w:rPr>
          <w:color w:val="000000"/>
        </w:rPr>
        <w:t>Что задает график доступности ресурса?</w:t>
      </w:r>
    </w:p>
    <w:p w14:paraId="06C6D5A5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rPr>
          <w:color w:val="000000"/>
        </w:rPr>
      </w:pPr>
      <w:r w:rsidRPr="00F04265">
        <w:rPr>
          <w:color w:val="000000"/>
        </w:rPr>
        <w:t>Что такое назначение?</w:t>
      </w:r>
    </w:p>
    <w:p w14:paraId="14FEBFA9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rPr>
          <w:color w:val="000000"/>
        </w:rPr>
      </w:pPr>
      <w:r w:rsidRPr="00F04265">
        <w:rPr>
          <w:color w:val="000000"/>
        </w:rPr>
        <w:lastRenderedPageBreak/>
        <w:t>Что такое</w:t>
      </w:r>
      <w:r w:rsidRPr="00F04265">
        <w:t> выравнивание ресурсов</w:t>
      </w:r>
      <w:r w:rsidRPr="00F04265">
        <w:rPr>
          <w:color w:val="000000"/>
        </w:rPr>
        <w:t>?</w:t>
      </w:r>
    </w:p>
    <w:p w14:paraId="0C0B6A06" w14:textId="77777777" w:rsidR="00D4555A" w:rsidRPr="00212B89" w:rsidRDefault="00D4555A" w:rsidP="0023385E"/>
    <w:sectPr w:rsidR="00D4555A" w:rsidRPr="00212B89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1901" w14:textId="77777777" w:rsidR="00E45B9D" w:rsidRDefault="00E45B9D">
      <w:r>
        <w:separator/>
      </w:r>
    </w:p>
  </w:endnote>
  <w:endnote w:type="continuationSeparator" w:id="0">
    <w:p w14:paraId="778D0EE4" w14:textId="77777777" w:rsidR="00E45B9D" w:rsidRDefault="00E4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TimesNewRomanPSMT">
    <w:altName w:val="Calibri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8D53" w14:textId="77777777" w:rsidR="00B9436B" w:rsidRDefault="00B9436B">
    <w:pPr>
      <w:pStyle w:val="af"/>
      <w:ind w:right="360"/>
    </w:pPr>
    <w:r>
      <w:pict w14:anchorId="5417DCB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59.1pt;margin-top:.05pt;width:21.7pt;height:32.85pt;z-index:1;mso-wrap-distance-left:0;mso-wrap-distance-right:0" stroked="f">
          <v:fill opacity="0" color2="black"/>
          <v:textbox inset="0,0,0,0">
            <w:txbxContent>
              <w:p w14:paraId="327C3BA4" w14:textId="77777777" w:rsidR="00B9436B" w:rsidRDefault="00B9436B">
                <w:pPr>
                  <w:pStyle w:val="af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150C8C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3A10" w14:textId="77777777" w:rsidR="00B9436B" w:rsidRDefault="00B9436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3B84" w14:textId="77777777" w:rsidR="00E45B9D" w:rsidRDefault="00E45B9D">
      <w:r>
        <w:separator/>
      </w:r>
    </w:p>
  </w:footnote>
  <w:footnote w:type="continuationSeparator" w:id="0">
    <w:p w14:paraId="1380424D" w14:textId="77777777" w:rsidR="00E45B9D" w:rsidRDefault="00E4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A1536A"/>
    <w:multiLevelType w:val="hybridMultilevel"/>
    <w:tmpl w:val="AD34530C"/>
    <w:lvl w:ilvl="0" w:tplc="8F16AD1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21167A4"/>
    <w:multiLevelType w:val="hybridMultilevel"/>
    <w:tmpl w:val="FE92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FD14ED3"/>
    <w:multiLevelType w:val="hybridMultilevel"/>
    <w:tmpl w:val="96142298"/>
    <w:lvl w:ilvl="0" w:tplc="E7125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19" w15:restartNumberingAfterBreak="0">
    <w:nsid w:val="49D52670"/>
    <w:multiLevelType w:val="hybridMultilevel"/>
    <w:tmpl w:val="01462556"/>
    <w:lvl w:ilvl="0" w:tplc="132CBB90">
      <w:start w:val="1"/>
      <w:numFmt w:val="bullet"/>
      <w:pStyle w:val="a"/>
      <w:suff w:val="space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EC46E63"/>
    <w:multiLevelType w:val="singleLevel"/>
    <w:tmpl w:val="CCD6A9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447E42"/>
    <w:multiLevelType w:val="hybridMultilevel"/>
    <w:tmpl w:val="C8285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344F5"/>
    <w:multiLevelType w:val="hybridMultilevel"/>
    <w:tmpl w:val="3B26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3B459D"/>
    <w:multiLevelType w:val="hybridMultilevel"/>
    <w:tmpl w:val="A8C2A47E"/>
    <w:lvl w:ilvl="0" w:tplc="096267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8170C0"/>
    <w:multiLevelType w:val="singleLevel"/>
    <w:tmpl w:val="B320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748971F8"/>
    <w:multiLevelType w:val="hybridMultilevel"/>
    <w:tmpl w:val="9BDCD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366EC"/>
    <w:multiLevelType w:val="hybridMultilevel"/>
    <w:tmpl w:val="883AC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2D7418"/>
    <w:multiLevelType w:val="hybridMultilevel"/>
    <w:tmpl w:val="09E8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539760">
    <w:abstractNumId w:val="0"/>
  </w:num>
  <w:num w:numId="2" w16cid:durableId="1532962334">
    <w:abstractNumId w:val="2"/>
  </w:num>
  <w:num w:numId="3" w16cid:durableId="355817665">
    <w:abstractNumId w:val="10"/>
  </w:num>
  <w:num w:numId="4" w16cid:durableId="887691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4615597">
    <w:abstractNumId w:val="21"/>
  </w:num>
  <w:num w:numId="6" w16cid:durableId="1636716485">
    <w:abstractNumId w:val="14"/>
  </w:num>
  <w:num w:numId="7" w16cid:durableId="1808429496">
    <w:abstractNumId w:val="18"/>
  </w:num>
  <w:num w:numId="8" w16cid:durableId="1642153061">
    <w:abstractNumId w:val="25"/>
  </w:num>
  <w:num w:numId="9" w16cid:durableId="123163301">
    <w:abstractNumId w:val="13"/>
  </w:num>
  <w:num w:numId="10" w16cid:durableId="1089815969">
    <w:abstractNumId w:val="16"/>
  </w:num>
  <w:num w:numId="11" w16cid:durableId="29962251">
    <w:abstractNumId w:val="19"/>
  </w:num>
  <w:num w:numId="12" w16cid:durableId="1351880385">
    <w:abstractNumId w:val="17"/>
  </w:num>
  <w:num w:numId="13" w16cid:durableId="596672396">
    <w:abstractNumId w:val="12"/>
  </w:num>
  <w:num w:numId="14" w16cid:durableId="1790975098">
    <w:abstractNumId w:val="15"/>
  </w:num>
  <w:num w:numId="15" w16cid:durableId="768819111">
    <w:abstractNumId w:val="28"/>
  </w:num>
  <w:num w:numId="16" w16cid:durableId="469172851">
    <w:abstractNumId w:val="24"/>
  </w:num>
  <w:num w:numId="17" w16cid:durableId="867833542">
    <w:abstractNumId w:val="11"/>
  </w:num>
  <w:num w:numId="18" w16cid:durableId="1796945091">
    <w:abstractNumId w:val="23"/>
  </w:num>
  <w:num w:numId="19" w16cid:durableId="1284115663">
    <w:abstractNumId w:val="22"/>
  </w:num>
  <w:num w:numId="20" w16cid:durableId="399643835">
    <w:abstractNumId w:val="27"/>
  </w:num>
  <w:num w:numId="21" w16cid:durableId="229313087">
    <w:abstractNumId w:val="20"/>
  </w:num>
  <w:num w:numId="22" w16cid:durableId="1014263546">
    <w:abstractNumId w:val="26"/>
  </w:num>
  <w:num w:numId="23" w16cid:durableId="133171600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NjcwNTA0sLA0tzBW0lEKTi0uzszPAykwNKgFAGpeYrUtAAAA"/>
  </w:docVars>
  <w:rsids>
    <w:rsidRoot w:val="00022245"/>
    <w:rsid w:val="00001911"/>
    <w:rsid w:val="00005B96"/>
    <w:rsid w:val="00012B7F"/>
    <w:rsid w:val="00017D57"/>
    <w:rsid w:val="00022245"/>
    <w:rsid w:val="000249F2"/>
    <w:rsid w:val="000275D5"/>
    <w:rsid w:val="0004422A"/>
    <w:rsid w:val="00067526"/>
    <w:rsid w:val="00070B87"/>
    <w:rsid w:val="0008024C"/>
    <w:rsid w:val="00093EA8"/>
    <w:rsid w:val="000A03C0"/>
    <w:rsid w:val="000C4D9A"/>
    <w:rsid w:val="000D5D9C"/>
    <w:rsid w:val="00105DF8"/>
    <w:rsid w:val="00110926"/>
    <w:rsid w:val="00116464"/>
    <w:rsid w:val="00121BD6"/>
    <w:rsid w:val="0013687C"/>
    <w:rsid w:val="00146175"/>
    <w:rsid w:val="00150C8C"/>
    <w:rsid w:val="0015533C"/>
    <w:rsid w:val="0016280F"/>
    <w:rsid w:val="00171B48"/>
    <w:rsid w:val="00173A69"/>
    <w:rsid w:val="0018272E"/>
    <w:rsid w:val="00184CD1"/>
    <w:rsid w:val="00192020"/>
    <w:rsid w:val="00193663"/>
    <w:rsid w:val="001957F8"/>
    <w:rsid w:val="001957FE"/>
    <w:rsid w:val="001A365B"/>
    <w:rsid w:val="001B0286"/>
    <w:rsid w:val="001C1910"/>
    <w:rsid w:val="001F7412"/>
    <w:rsid w:val="00202722"/>
    <w:rsid w:val="002037A3"/>
    <w:rsid w:val="00212B89"/>
    <w:rsid w:val="00214571"/>
    <w:rsid w:val="00224612"/>
    <w:rsid w:val="0023385E"/>
    <w:rsid w:val="00236070"/>
    <w:rsid w:val="002376F6"/>
    <w:rsid w:val="0024415B"/>
    <w:rsid w:val="00253AD8"/>
    <w:rsid w:val="00267CAD"/>
    <w:rsid w:val="00282766"/>
    <w:rsid w:val="00286AAC"/>
    <w:rsid w:val="00297BA2"/>
    <w:rsid w:val="002B3BD7"/>
    <w:rsid w:val="002D369D"/>
    <w:rsid w:val="002E5604"/>
    <w:rsid w:val="002E7059"/>
    <w:rsid w:val="002E74AF"/>
    <w:rsid w:val="002F6285"/>
    <w:rsid w:val="003177DB"/>
    <w:rsid w:val="003243F0"/>
    <w:rsid w:val="003248EA"/>
    <w:rsid w:val="0033315A"/>
    <w:rsid w:val="00342447"/>
    <w:rsid w:val="00344EAC"/>
    <w:rsid w:val="003451A2"/>
    <w:rsid w:val="003616F2"/>
    <w:rsid w:val="00382366"/>
    <w:rsid w:val="003A3951"/>
    <w:rsid w:val="003A6607"/>
    <w:rsid w:val="003B3BAD"/>
    <w:rsid w:val="003B3F54"/>
    <w:rsid w:val="003C456E"/>
    <w:rsid w:val="003D2C96"/>
    <w:rsid w:val="003E04B3"/>
    <w:rsid w:val="003F0E99"/>
    <w:rsid w:val="003F3722"/>
    <w:rsid w:val="003F4529"/>
    <w:rsid w:val="003F7793"/>
    <w:rsid w:val="00405305"/>
    <w:rsid w:val="00413709"/>
    <w:rsid w:val="00416FE6"/>
    <w:rsid w:val="0045157C"/>
    <w:rsid w:val="0046348D"/>
    <w:rsid w:val="00476AC2"/>
    <w:rsid w:val="00484C5B"/>
    <w:rsid w:val="00487030"/>
    <w:rsid w:val="004A4689"/>
    <w:rsid w:val="004A6F25"/>
    <w:rsid w:val="004B0BD1"/>
    <w:rsid w:val="004B208C"/>
    <w:rsid w:val="004B3590"/>
    <w:rsid w:val="004E5652"/>
    <w:rsid w:val="004F746D"/>
    <w:rsid w:val="00502A72"/>
    <w:rsid w:val="0050593F"/>
    <w:rsid w:val="0051432E"/>
    <w:rsid w:val="00516C5C"/>
    <w:rsid w:val="0052368E"/>
    <w:rsid w:val="0052735B"/>
    <w:rsid w:val="005405A9"/>
    <w:rsid w:val="00544654"/>
    <w:rsid w:val="00555C4C"/>
    <w:rsid w:val="00565317"/>
    <w:rsid w:val="00574990"/>
    <w:rsid w:val="005760DA"/>
    <w:rsid w:val="00576464"/>
    <w:rsid w:val="00587529"/>
    <w:rsid w:val="00587B72"/>
    <w:rsid w:val="00596B07"/>
    <w:rsid w:val="005A263B"/>
    <w:rsid w:val="005B1E3A"/>
    <w:rsid w:val="005B4C5E"/>
    <w:rsid w:val="005C5CD0"/>
    <w:rsid w:val="005D740D"/>
    <w:rsid w:val="005E1412"/>
    <w:rsid w:val="005E19F4"/>
    <w:rsid w:val="005F346A"/>
    <w:rsid w:val="00604A2C"/>
    <w:rsid w:val="006141CC"/>
    <w:rsid w:val="00621C4A"/>
    <w:rsid w:val="0062456E"/>
    <w:rsid w:val="00636703"/>
    <w:rsid w:val="006416B0"/>
    <w:rsid w:val="00651C32"/>
    <w:rsid w:val="00652657"/>
    <w:rsid w:val="0066141F"/>
    <w:rsid w:val="00662FE1"/>
    <w:rsid w:val="00665B25"/>
    <w:rsid w:val="00666269"/>
    <w:rsid w:val="00672425"/>
    <w:rsid w:val="0068051C"/>
    <w:rsid w:val="006A129C"/>
    <w:rsid w:val="006A3CDE"/>
    <w:rsid w:val="006C7C0C"/>
    <w:rsid w:val="006D180D"/>
    <w:rsid w:val="006E0DF3"/>
    <w:rsid w:val="006E3FE6"/>
    <w:rsid w:val="006F0E12"/>
    <w:rsid w:val="006F30FD"/>
    <w:rsid w:val="006F3810"/>
    <w:rsid w:val="007049BD"/>
    <w:rsid w:val="00705A5D"/>
    <w:rsid w:val="007127EE"/>
    <w:rsid w:val="00712B5E"/>
    <w:rsid w:val="00714D17"/>
    <w:rsid w:val="00714D9C"/>
    <w:rsid w:val="00720DD8"/>
    <w:rsid w:val="00724666"/>
    <w:rsid w:val="00741E04"/>
    <w:rsid w:val="007729E7"/>
    <w:rsid w:val="007741D2"/>
    <w:rsid w:val="00775DB0"/>
    <w:rsid w:val="007847FF"/>
    <w:rsid w:val="00786854"/>
    <w:rsid w:val="00793D58"/>
    <w:rsid w:val="007C34C6"/>
    <w:rsid w:val="007D215A"/>
    <w:rsid w:val="007E40D3"/>
    <w:rsid w:val="007F1B0A"/>
    <w:rsid w:val="00801733"/>
    <w:rsid w:val="008049F6"/>
    <w:rsid w:val="0081644B"/>
    <w:rsid w:val="00827DD0"/>
    <w:rsid w:val="00832841"/>
    <w:rsid w:val="008331EE"/>
    <w:rsid w:val="00834D9F"/>
    <w:rsid w:val="00841015"/>
    <w:rsid w:val="00844563"/>
    <w:rsid w:val="008A64B3"/>
    <w:rsid w:val="008A6724"/>
    <w:rsid w:val="008C14CA"/>
    <w:rsid w:val="008C1C95"/>
    <w:rsid w:val="008C26B5"/>
    <w:rsid w:val="008D2192"/>
    <w:rsid w:val="008D7E4C"/>
    <w:rsid w:val="008E31A1"/>
    <w:rsid w:val="008E45C3"/>
    <w:rsid w:val="008E7E26"/>
    <w:rsid w:val="008F1A08"/>
    <w:rsid w:val="009060BC"/>
    <w:rsid w:val="00916304"/>
    <w:rsid w:val="009205C3"/>
    <w:rsid w:val="00933B81"/>
    <w:rsid w:val="00934627"/>
    <w:rsid w:val="00934C27"/>
    <w:rsid w:val="009571B3"/>
    <w:rsid w:val="00973606"/>
    <w:rsid w:val="0098663F"/>
    <w:rsid w:val="00987884"/>
    <w:rsid w:val="00997A29"/>
    <w:rsid w:val="009B6F3E"/>
    <w:rsid w:val="009C659C"/>
    <w:rsid w:val="009D4F74"/>
    <w:rsid w:val="009D5E3E"/>
    <w:rsid w:val="009D6F77"/>
    <w:rsid w:val="009D74CD"/>
    <w:rsid w:val="009F54F0"/>
    <w:rsid w:val="00A11B21"/>
    <w:rsid w:val="00A4258D"/>
    <w:rsid w:val="00A431B6"/>
    <w:rsid w:val="00A77F0C"/>
    <w:rsid w:val="00A801F2"/>
    <w:rsid w:val="00A85CB5"/>
    <w:rsid w:val="00A94A0C"/>
    <w:rsid w:val="00AB1E79"/>
    <w:rsid w:val="00AE54B8"/>
    <w:rsid w:val="00B12D60"/>
    <w:rsid w:val="00B23A05"/>
    <w:rsid w:val="00B30CC3"/>
    <w:rsid w:val="00B504F6"/>
    <w:rsid w:val="00B52D5B"/>
    <w:rsid w:val="00B57E41"/>
    <w:rsid w:val="00B90044"/>
    <w:rsid w:val="00B91055"/>
    <w:rsid w:val="00B9436B"/>
    <w:rsid w:val="00BA0B5E"/>
    <w:rsid w:val="00BA45D3"/>
    <w:rsid w:val="00BB4010"/>
    <w:rsid w:val="00BB4AE7"/>
    <w:rsid w:val="00BE3F11"/>
    <w:rsid w:val="00C01C2C"/>
    <w:rsid w:val="00C07954"/>
    <w:rsid w:val="00C10CFD"/>
    <w:rsid w:val="00C24B75"/>
    <w:rsid w:val="00C539EC"/>
    <w:rsid w:val="00C60FC1"/>
    <w:rsid w:val="00C7537A"/>
    <w:rsid w:val="00C80868"/>
    <w:rsid w:val="00CB2E3B"/>
    <w:rsid w:val="00CB4799"/>
    <w:rsid w:val="00CB5D43"/>
    <w:rsid w:val="00CB7816"/>
    <w:rsid w:val="00CD1276"/>
    <w:rsid w:val="00CD1C8A"/>
    <w:rsid w:val="00CE0295"/>
    <w:rsid w:val="00CE225C"/>
    <w:rsid w:val="00CE435F"/>
    <w:rsid w:val="00CF61C7"/>
    <w:rsid w:val="00D25304"/>
    <w:rsid w:val="00D33134"/>
    <w:rsid w:val="00D4555A"/>
    <w:rsid w:val="00D81768"/>
    <w:rsid w:val="00D875CF"/>
    <w:rsid w:val="00DA5498"/>
    <w:rsid w:val="00DD5CDF"/>
    <w:rsid w:val="00DE0689"/>
    <w:rsid w:val="00E12CE6"/>
    <w:rsid w:val="00E13402"/>
    <w:rsid w:val="00E2129A"/>
    <w:rsid w:val="00E35646"/>
    <w:rsid w:val="00E3765E"/>
    <w:rsid w:val="00E45B9D"/>
    <w:rsid w:val="00E47032"/>
    <w:rsid w:val="00E53105"/>
    <w:rsid w:val="00E777E1"/>
    <w:rsid w:val="00E87625"/>
    <w:rsid w:val="00E8789B"/>
    <w:rsid w:val="00E91674"/>
    <w:rsid w:val="00EA3D21"/>
    <w:rsid w:val="00EC536F"/>
    <w:rsid w:val="00ED026E"/>
    <w:rsid w:val="00ED4F30"/>
    <w:rsid w:val="00ED6139"/>
    <w:rsid w:val="00EE406F"/>
    <w:rsid w:val="00EF3FF2"/>
    <w:rsid w:val="00EF73E5"/>
    <w:rsid w:val="00F049AE"/>
    <w:rsid w:val="00F154B2"/>
    <w:rsid w:val="00F31483"/>
    <w:rsid w:val="00F3619C"/>
    <w:rsid w:val="00F4583D"/>
    <w:rsid w:val="00F57512"/>
    <w:rsid w:val="00F75B27"/>
    <w:rsid w:val="00F93B2E"/>
    <w:rsid w:val="00F958EE"/>
    <w:rsid w:val="00FA1211"/>
    <w:rsid w:val="00FA2F83"/>
    <w:rsid w:val="00FA6F1A"/>
    <w:rsid w:val="00FA7842"/>
    <w:rsid w:val="00FE117A"/>
    <w:rsid w:val="00FE3E76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2A5F42"/>
  <w15:chartTrackingRefBased/>
  <w15:docId w15:val="{8C6682C8-825B-4869-8FFD-EFC6D07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180D"/>
    <w:pPr>
      <w:ind w:firstLine="709"/>
      <w:contextualSpacing/>
      <w:jc w:val="both"/>
    </w:pPr>
    <w:rPr>
      <w:sz w:val="24"/>
      <w:lang w:eastAsia="zh-CN"/>
    </w:rPr>
  </w:style>
  <w:style w:type="paragraph" w:styleId="1">
    <w:name w:val="heading 1"/>
    <w:basedOn w:val="20"/>
    <w:next w:val="a0"/>
    <w:link w:val="10"/>
    <w:qFormat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0"/>
    <w:next w:val="a0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0"/>
    <w:next w:val="a0"/>
    <w:qFormat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11"/>
  </w:style>
  <w:style w:type="character" w:customStyle="1" w:styleId="a6">
    <w:name w:val="Символ нумерации"/>
    <w:rPr>
      <w:sz w:val="28"/>
      <w:szCs w:val="28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9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a">
    <w:name w:val="Title"/>
    <w:basedOn w:val="a0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0"/>
    <w:link w:val="ac"/>
    <w:rPr>
      <w:sz w:val="28"/>
      <w:lang w:val="x-none"/>
    </w:rPr>
  </w:style>
  <w:style w:type="paragraph" w:styleId="ad">
    <w:name w:val="List"/>
    <w:basedOn w:val="ab"/>
    <w:rPr>
      <w:rFonts w:cs="FreeSans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0"/>
    <w:pPr>
      <w:suppressLineNumbers/>
    </w:pPr>
    <w:rPr>
      <w:rFonts w:cs="FreeSans"/>
    </w:rPr>
  </w:style>
  <w:style w:type="paragraph" w:customStyle="1" w:styleId="20">
    <w:name w:val="Текст2"/>
    <w:basedOn w:val="a0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0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0"/>
    <w:pPr>
      <w:suppressLineNumbers/>
    </w:pPr>
    <w:rPr>
      <w:rFonts w:cs="FreeSans"/>
    </w:rPr>
  </w:style>
  <w:style w:type="paragraph" w:customStyle="1" w:styleId="23">
    <w:name w:val="Заголовок2"/>
    <w:basedOn w:val="a0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0"/>
    <w:pPr>
      <w:suppressLineNumbers/>
    </w:pPr>
    <w:rPr>
      <w:rFonts w:cs="FreeSans"/>
    </w:rPr>
  </w:style>
  <w:style w:type="paragraph" w:customStyle="1" w:styleId="13">
    <w:name w:val="Заголовок1"/>
    <w:basedOn w:val="a0"/>
    <w:next w:val="ab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0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0"/>
    <w:pPr>
      <w:suppressLineNumbers/>
    </w:pPr>
    <w:rPr>
      <w:rFonts w:cs="FreeSans"/>
    </w:rPr>
  </w:style>
  <w:style w:type="paragraph" w:customStyle="1" w:styleId="14">
    <w:name w:val="Название объекта1"/>
    <w:basedOn w:val="a0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0"/>
    <w:pPr>
      <w:suppressLineNumbers/>
    </w:pPr>
    <w:rPr>
      <w:rFonts w:cs="FreeSans"/>
    </w:rPr>
  </w:style>
  <w:style w:type="paragraph" w:customStyle="1" w:styleId="16">
    <w:name w:val="Текст1"/>
    <w:basedOn w:val="a0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0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0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0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0"/>
    <w:pPr>
      <w:spacing w:after="120"/>
      <w:ind w:left="283" w:firstLine="760"/>
    </w:pPr>
  </w:style>
  <w:style w:type="paragraph" w:customStyle="1" w:styleId="af4">
    <w:name w:val="Подпись к таблице"/>
    <w:basedOn w:val="a0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0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0"/>
    <w:pPr>
      <w:spacing w:before="280" w:after="280"/>
      <w:ind w:firstLine="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c">
    <w:name w:val="Основной текст Знак"/>
    <w:link w:val="ab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customStyle="1" w:styleId="Heading1">
    <w:name w:val="Heading 1"/>
    <w:basedOn w:val="a0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6">
    <w:name w:val="List Paragraph"/>
    <w:basedOn w:val="a0"/>
    <w:uiPriority w:val="34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0"/>
    <w:uiPriority w:val="1"/>
    <w:qFormat/>
    <w:rsid w:val="00C7537A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styleId="af7">
    <w:name w:val="Обычный (веб)"/>
    <w:basedOn w:val="a0"/>
    <w:uiPriority w:val="99"/>
    <w:semiHidden/>
    <w:unhideWhenUsed/>
    <w:rsid w:val="007E40D3"/>
    <w:pPr>
      <w:spacing w:before="100" w:beforeAutospacing="1" w:after="100" w:afterAutospacing="1"/>
    </w:pPr>
    <w:rPr>
      <w:szCs w:val="24"/>
      <w:lang w:eastAsia="ru-RU"/>
    </w:rPr>
  </w:style>
  <w:style w:type="paragraph" w:styleId="af8">
    <w:name w:val="header"/>
    <w:basedOn w:val="a0"/>
    <w:link w:val="af9"/>
    <w:uiPriority w:val="99"/>
    <w:semiHidden/>
    <w:unhideWhenUsed/>
    <w:rsid w:val="00E356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Верхний колонтитул Знак"/>
    <w:link w:val="af8"/>
    <w:uiPriority w:val="99"/>
    <w:semiHidden/>
    <w:rsid w:val="00E35646"/>
    <w:rPr>
      <w:sz w:val="24"/>
      <w:lang w:eastAsia="zh-CN"/>
    </w:rPr>
  </w:style>
  <w:style w:type="paragraph" w:customStyle="1" w:styleId="afa">
    <w:name w:val="Абзац"/>
    <w:basedOn w:val="a0"/>
    <w:qFormat/>
    <w:rsid w:val="00587B72"/>
    <w:pPr>
      <w:suppressAutoHyphens/>
      <w:spacing w:before="60" w:after="60"/>
      <w:contextualSpacing w:val="0"/>
    </w:pPr>
    <w:rPr>
      <w:sz w:val="28"/>
      <w:szCs w:val="24"/>
      <w:lang w:eastAsia="ar-SA"/>
    </w:rPr>
  </w:style>
  <w:style w:type="character" w:customStyle="1" w:styleId="FontStyle140">
    <w:name w:val="Font Style140"/>
    <w:uiPriority w:val="99"/>
    <w:rsid w:val="00484C5B"/>
    <w:rPr>
      <w:rFonts w:ascii="Times New Roman" w:hAnsi="Times New Roman" w:cs="Times New Roman"/>
      <w:b/>
      <w:bCs/>
      <w:sz w:val="28"/>
      <w:szCs w:val="28"/>
    </w:rPr>
  </w:style>
  <w:style w:type="paragraph" w:customStyle="1" w:styleId="17">
    <w:name w:val="Аннотации1"/>
    <w:basedOn w:val="a0"/>
    <w:qFormat/>
    <w:rsid w:val="000A03C0"/>
    <w:pPr>
      <w:contextualSpacing w:val="0"/>
    </w:pPr>
    <w:rPr>
      <w:rFonts w:cs="Arial"/>
      <w:lang w:eastAsia="ru-RU"/>
    </w:rPr>
  </w:style>
  <w:style w:type="paragraph" w:customStyle="1" w:styleId="a">
    <w:name w:val="список ненум"/>
    <w:basedOn w:val="a0"/>
    <w:qFormat/>
    <w:rsid w:val="000A03C0"/>
    <w:pPr>
      <w:numPr>
        <w:numId w:val="11"/>
      </w:numPr>
      <w:tabs>
        <w:tab w:val="left" w:pos="567"/>
      </w:tabs>
      <w:spacing w:line="227" w:lineRule="auto"/>
      <w:contextualSpacing w:val="0"/>
    </w:pPr>
    <w:rPr>
      <w:rFonts w:cs="Arial"/>
      <w:lang w:eastAsia="ru-RU"/>
    </w:rPr>
  </w:style>
  <w:style w:type="character" w:styleId="afb">
    <w:name w:val="annotation reference"/>
    <w:uiPriority w:val="99"/>
    <w:semiHidden/>
    <w:unhideWhenUsed/>
    <w:rsid w:val="00A85CB5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A85CB5"/>
    <w:rPr>
      <w:sz w:val="20"/>
      <w:lang w:val="x-none"/>
    </w:rPr>
  </w:style>
  <w:style w:type="character" w:customStyle="1" w:styleId="afd">
    <w:name w:val="Текст примечания Знак"/>
    <w:link w:val="afc"/>
    <w:uiPriority w:val="99"/>
    <w:semiHidden/>
    <w:rsid w:val="00A85CB5"/>
    <w:rPr>
      <w:lang w:eastAsia="zh-C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85CB5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A85CB5"/>
    <w:rPr>
      <w:b/>
      <w:bCs/>
      <w:lang w:eastAsia="zh-CN"/>
    </w:rPr>
  </w:style>
  <w:style w:type="paragraph" w:styleId="aff0">
    <w:name w:val="Balloon Text"/>
    <w:basedOn w:val="a0"/>
    <w:link w:val="aff1"/>
    <w:uiPriority w:val="99"/>
    <w:semiHidden/>
    <w:unhideWhenUsed/>
    <w:rsid w:val="00A85CB5"/>
    <w:rPr>
      <w:rFonts w:ascii="Tahoma" w:hAnsi="Tahoma"/>
      <w:sz w:val="16"/>
      <w:szCs w:val="16"/>
      <w:lang w:val="x-none"/>
    </w:rPr>
  </w:style>
  <w:style w:type="character" w:customStyle="1" w:styleId="aff1">
    <w:name w:val="Текст выноски Знак"/>
    <w:link w:val="aff0"/>
    <w:uiPriority w:val="99"/>
    <w:semiHidden/>
    <w:rsid w:val="00A85CB5"/>
    <w:rPr>
      <w:rFonts w:ascii="Tahoma" w:hAnsi="Tahoma" w:cs="Tahoma"/>
      <w:sz w:val="16"/>
      <w:szCs w:val="16"/>
      <w:lang w:eastAsia="zh-CN"/>
    </w:rPr>
  </w:style>
  <w:style w:type="character" w:customStyle="1" w:styleId="FontStyle141">
    <w:name w:val="Font Style141"/>
    <w:uiPriority w:val="99"/>
    <w:rsid w:val="00A431B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0">
    <w:name w:val="Style60"/>
    <w:basedOn w:val="a0"/>
    <w:uiPriority w:val="99"/>
    <w:rsid w:val="00A431B6"/>
    <w:pPr>
      <w:spacing w:after="200" w:line="322" w:lineRule="exact"/>
      <w:ind w:hanging="509"/>
      <w:contextualSpacing w:val="0"/>
      <w:jc w:val="left"/>
    </w:pPr>
    <w:rPr>
      <w:rFonts w:ascii="Calibri" w:eastAsia="Calibri" w:hAnsi="Calibri" w:cs="Calibri"/>
      <w:szCs w:val="24"/>
      <w:lang w:eastAsia="en-US"/>
    </w:rPr>
  </w:style>
  <w:style w:type="character" w:customStyle="1" w:styleId="spelling-content-entity">
    <w:name w:val="spelling-content-entity"/>
    <w:rsid w:val="003B3BAD"/>
  </w:style>
  <w:style w:type="paragraph" w:customStyle="1" w:styleId="Style100">
    <w:name w:val="Style100"/>
    <w:basedOn w:val="a0"/>
    <w:uiPriority w:val="99"/>
    <w:rsid w:val="000C4D9A"/>
    <w:pPr>
      <w:spacing w:after="200" w:line="276" w:lineRule="auto"/>
      <w:ind w:firstLine="0"/>
      <w:contextualSpacing w:val="0"/>
      <w:jc w:val="left"/>
    </w:pPr>
    <w:rPr>
      <w:rFonts w:ascii="Calibri" w:eastAsia="Calibri" w:hAnsi="Calibri" w:cs="Calibri"/>
      <w:szCs w:val="24"/>
      <w:lang w:eastAsia="en-US"/>
    </w:rPr>
  </w:style>
  <w:style w:type="paragraph" w:customStyle="1" w:styleId="Style95">
    <w:name w:val="Style95"/>
    <w:basedOn w:val="a0"/>
    <w:uiPriority w:val="99"/>
    <w:rsid w:val="000C4D9A"/>
    <w:pPr>
      <w:spacing w:after="200" w:line="355" w:lineRule="exact"/>
      <w:ind w:hanging="374"/>
      <w:contextualSpacing w:val="0"/>
      <w:jc w:val="left"/>
    </w:pPr>
    <w:rPr>
      <w:rFonts w:ascii="Calibri" w:eastAsia="Calibri" w:hAnsi="Calibri" w:cs="Calibri"/>
      <w:szCs w:val="24"/>
      <w:lang w:eastAsia="en-US"/>
    </w:rPr>
  </w:style>
  <w:style w:type="paragraph" w:customStyle="1" w:styleId="Style63">
    <w:name w:val="Style63"/>
    <w:basedOn w:val="a0"/>
    <w:uiPriority w:val="99"/>
    <w:rsid w:val="000C4D9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Cs w:val="24"/>
      <w:lang w:eastAsia="ru-RU"/>
    </w:rPr>
  </w:style>
  <w:style w:type="table" w:styleId="aff2">
    <w:name w:val="Table Grid"/>
    <w:basedOn w:val="a2"/>
    <w:uiPriority w:val="99"/>
    <w:rsid w:val="003F0E99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0"/>
    <w:uiPriority w:val="99"/>
    <w:rsid w:val="003F0E99"/>
    <w:pPr>
      <w:suppressAutoHyphens/>
      <w:overflowPunct w:val="0"/>
      <w:autoSpaceDE w:val="0"/>
      <w:autoSpaceDN w:val="0"/>
      <w:adjustRightInd w:val="0"/>
      <w:spacing w:after="200" w:line="276" w:lineRule="auto"/>
      <w:ind w:firstLine="0"/>
      <w:contextualSpacing w:val="0"/>
      <w:textAlignment w:val="baseline"/>
    </w:pPr>
    <w:rPr>
      <w:rFonts w:ascii="Calibri" w:eastAsia="Calibri" w:hAnsi="Calibri" w:cs="Calibri"/>
      <w:szCs w:val="24"/>
      <w:lang w:eastAsia="ru-RU"/>
    </w:rPr>
  </w:style>
  <w:style w:type="character" w:customStyle="1" w:styleId="FontStyle134">
    <w:name w:val="Font Style134"/>
    <w:uiPriority w:val="99"/>
    <w:rsid w:val="00CE225C"/>
    <w:rPr>
      <w:rFonts w:ascii="Times New Roman" w:hAnsi="Times New Roman" w:cs="Times New Roman"/>
      <w:b/>
      <w:bCs/>
      <w:sz w:val="22"/>
      <w:szCs w:val="22"/>
    </w:rPr>
  </w:style>
  <w:style w:type="paragraph" w:styleId="27">
    <w:name w:val="Body Text 2"/>
    <w:basedOn w:val="a0"/>
    <w:link w:val="28"/>
    <w:rsid w:val="0023385E"/>
    <w:pPr>
      <w:suppressAutoHyphens/>
      <w:spacing w:after="120" w:line="480" w:lineRule="auto"/>
      <w:ind w:firstLine="0"/>
      <w:contextualSpacing w:val="0"/>
      <w:jc w:val="left"/>
    </w:pPr>
    <w:rPr>
      <w:lang w:val="x-none"/>
    </w:rPr>
  </w:style>
  <w:style w:type="character" w:customStyle="1" w:styleId="28">
    <w:name w:val="Основной текст 2 Знак"/>
    <w:link w:val="27"/>
    <w:rsid w:val="0023385E"/>
    <w:rPr>
      <w:sz w:val="24"/>
      <w:lang w:eastAsia="zh-CN"/>
    </w:rPr>
  </w:style>
  <w:style w:type="paragraph" w:customStyle="1" w:styleId="ListParagraph">
    <w:name w:val="List Paragraph"/>
    <w:basedOn w:val="a0"/>
    <w:link w:val="ListParagraphChar"/>
    <w:rsid w:val="0023385E"/>
    <w:pPr>
      <w:ind w:left="720"/>
    </w:pPr>
    <w:rPr>
      <w:sz w:val="28"/>
      <w:szCs w:val="22"/>
      <w:lang w:val="x-none" w:eastAsia="en-US"/>
    </w:rPr>
  </w:style>
  <w:style w:type="character" w:customStyle="1" w:styleId="ListParagraphChar">
    <w:name w:val="List Paragraph Char"/>
    <w:link w:val="ListParagraph"/>
    <w:locked/>
    <w:rsid w:val="0023385E"/>
    <w:rPr>
      <w:sz w:val="28"/>
      <w:szCs w:val="22"/>
      <w:lang w:eastAsia="en-US"/>
    </w:rPr>
  </w:style>
  <w:style w:type="paragraph" w:customStyle="1" w:styleId="aff3">
    <w:name w:val="Текст в заданном формате"/>
    <w:basedOn w:val="a0"/>
    <w:rsid w:val="002037A3"/>
    <w:pPr>
      <w:suppressAutoHyphens/>
      <w:ind w:firstLine="0"/>
      <w:contextualSpacing w:val="0"/>
      <w:jc w:val="left"/>
    </w:pPr>
    <w:rPr>
      <w:rFonts w:ascii="Liberation Mono" w:eastAsia="Courier New" w:hAnsi="Liberation Mono" w:cs="Liberation Mon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2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935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5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7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90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14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7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3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4901</Words>
  <Characters>27941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32777</CharactersWithSpaces>
  <SharedDoc>false</SharedDoc>
  <HLinks>
    <vt:vector size="6" baseType="variant">
      <vt:variant>
        <vt:i4>1048630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_Toc467527737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Громов</dc:creator>
  <cp:keywords/>
  <cp:lastModifiedBy>Svetlana Baranova</cp:lastModifiedBy>
  <cp:revision>2</cp:revision>
  <cp:lastPrinted>2018-01-22T11:28:00Z</cp:lastPrinted>
  <dcterms:created xsi:type="dcterms:W3CDTF">2023-09-22T06:21:00Z</dcterms:created>
  <dcterms:modified xsi:type="dcterms:W3CDTF">2023-09-22T06:21:00Z</dcterms:modified>
</cp:coreProperties>
</file>