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Pr="00627A50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 w:rsidRPr="00627A50">
        <w:rPr>
          <w:caps/>
          <w:sz w:val="28"/>
          <w:szCs w:val="28"/>
        </w:rPr>
        <w:t xml:space="preserve">ПрИЛОЖЕНИЕ </w:t>
      </w:r>
    </w:p>
    <w:p w:rsidR="00340322" w:rsidRPr="00627A50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627A50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627A50">
        <w:rPr>
          <w:caps/>
          <w:sz w:val="28"/>
          <w:szCs w:val="28"/>
        </w:rPr>
        <w:t>Министерство</w:t>
      </w:r>
      <w:r w:rsidR="0081303B" w:rsidRPr="00627A50">
        <w:rPr>
          <w:caps/>
          <w:sz w:val="28"/>
          <w:szCs w:val="28"/>
        </w:rPr>
        <w:t xml:space="preserve"> НАУКИ И ВЫСШЕГО образования </w:t>
      </w:r>
    </w:p>
    <w:p w:rsidR="0045334C" w:rsidRPr="00627A50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627A50">
        <w:rPr>
          <w:caps/>
          <w:sz w:val="28"/>
          <w:szCs w:val="28"/>
        </w:rPr>
        <w:t>Российской Федерации</w:t>
      </w:r>
    </w:p>
    <w:p w:rsidR="0045334C" w:rsidRPr="00627A50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627A50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учреждение высшего образования</w:t>
      </w:r>
    </w:p>
    <w:p w:rsidR="0045334C" w:rsidRPr="00627A50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627A50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Pr="00627A50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627A50">
        <w:rPr>
          <w:caps/>
          <w:sz w:val="28"/>
          <w:szCs w:val="28"/>
        </w:rPr>
        <w:t>университет</w:t>
      </w:r>
      <w:r w:rsidR="0081303B" w:rsidRPr="00627A50">
        <w:rPr>
          <w:caps/>
          <w:sz w:val="28"/>
          <w:szCs w:val="28"/>
        </w:rPr>
        <w:t xml:space="preserve"> ИМЕНИ В.Ф. УТКИНА</w:t>
      </w:r>
    </w:p>
    <w:p w:rsidR="0045334C" w:rsidRPr="00627A50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27A50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Кафедра «</w:t>
      </w:r>
      <w:r w:rsidR="00E34BDF" w:rsidRPr="00627A50">
        <w:rPr>
          <w:sz w:val="28"/>
          <w:szCs w:val="28"/>
        </w:rPr>
        <w:t>Радиоуправления и связи</w:t>
      </w:r>
      <w:r w:rsidRPr="00627A50">
        <w:rPr>
          <w:sz w:val="28"/>
          <w:szCs w:val="28"/>
        </w:rPr>
        <w:t>»</w:t>
      </w:r>
    </w:p>
    <w:p w:rsidR="00852120" w:rsidRPr="00627A50" w:rsidRDefault="00852120" w:rsidP="00852120">
      <w:pPr>
        <w:rPr>
          <w:sz w:val="28"/>
          <w:szCs w:val="28"/>
        </w:rPr>
      </w:pP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627A50" w:rsidRDefault="0045334C" w:rsidP="00627A50">
      <w:pPr>
        <w:autoSpaceDE w:val="0"/>
        <w:spacing w:after="0" w:line="240" w:lineRule="auto"/>
        <w:rPr>
          <w:b/>
          <w:sz w:val="28"/>
          <w:szCs w:val="28"/>
        </w:rPr>
      </w:pP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627A50">
        <w:rPr>
          <w:b/>
          <w:sz w:val="28"/>
          <w:szCs w:val="28"/>
        </w:rPr>
        <w:t xml:space="preserve">ОЦЕНОЧНЫЕ МАТЕРИАЛЫ </w:t>
      </w: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по дисциплине</w:t>
      </w:r>
    </w:p>
    <w:p w:rsidR="0045334C" w:rsidRPr="00627A50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627A50">
        <w:rPr>
          <w:sz w:val="28"/>
          <w:szCs w:val="28"/>
        </w:rPr>
        <w:t xml:space="preserve"> </w:t>
      </w:r>
    </w:p>
    <w:p w:rsidR="00AB1A7D" w:rsidRPr="00627A50" w:rsidRDefault="00AB1A7D" w:rsidP="00AB1A7D">
      <w:pPr>
        <w:jc w:val="center"/>
        <w:rPr>
          <w:b/>
          <w:sz w:val="28"/>
          <w:szCs w:val="28"/>
        </w:rPr>
      </w:pPr>
      <w:r w:rsidRPr="00627A50">
        <w:rPr>
          <w:b/>
          <w:sz w:val="28"/>
          <w:szCs w:val="28"/>
        </w:rPr>
        <w:t xml:space="preserve"> «</w:t>
      </w:r>
      <w:r w:rsidR="00627A50" w:rsidRPr="00627A50">
        <w:rPr>
          <w:b/>
          <w:sz w:val="28"/>
          <w:szCs w:val="28"/>
        </w:rPr>
        <w:t>Основы теории космических информационно-управляющих потоков</w:t>
      </w:r>
      <w:r w:rsidRPr="00627A50">
        <w:rPr>
          <w:b/>
          <w:sz w:val="28"/>
          <w:szCs w:val="28"/>
        </w:rPr>
        <w:t xml:space="preserve">» </w:t>
      </w:r>
    </w:p>
    <w:p w:rsidR="00DC78C4" w:rsidRPr="00627A50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627A50" w:rsidRDefault="00852120" w:rsidP="00852120">
      <w:pPr>
        <w:pStyle w:val="af6"/>
        <w:jc w:val="center"/>
        <w:rPr>
          <w:sz w:val="28"/>
          <w:szCs w:val="28"/>
        </w:rPr>
      </w:pPr>
    </w:p>
    <w:p w:rsidR="00627A50" w:rsidRPr="00627A50" w:rsidRDefault="002F4FC7" w:rsidP="00627A50">
      <w:pPr>
        <w:jc w:val="center"/>
        <w:rPr>
          <w:color w:val="000000"/>
          <w:sz w:val="28"/>
          <w:szCs w:val="28"/>
        </w:rPr>
      </w:pPr>
      <w:r w:rsidRPr="00627A50">
        <w:rPr>
          <w:color w:val="000000"/>
          <w:sz w:val="28"/>
          <w:szCs w:val="28"/>
        </w:rPr>
        <w:t>Специальность 11.05.01 «Радиоэлектронные системы и комплексы»</w:t>
      </w:r>
    </w:p>
    <w:p w:rsidR="00627A50" w:rsidRPr="00627A50" w:rsidRDefault="00627A50" w:rsidP="00627A50">
      <w:pPr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ОПОП 1 "Радиоэлектронные системы передачи информации"</w:t>
      </w:r>
    </w:p>
    <w:p w:rsidR="00627A50" w:rsidRPr="00627A50" w:rsidRDefault="00627A50" w:rsidP="00627A50">
      <w:pPr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ОПОП 2 "Радиосистемы и комплексы управления"</w:t>
      </w:r>
    </w:p>
    <w:p w:rsidR="00627A50" w:rsidRPr="00627A50" w:rsidRDefault="00627A50" w:rsidP="00627A50">
      <w:pPr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ОПОП 3 "Радионавигационные системы и комплексы"</w:t>
      </w:r>
    </w:p>
    <w:p w:rsidR="00627A50" w:rsidRPr="00627A50" w:rsidRDefault="00627A50" w:rsidP="00627A50">
      <w:pPr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ОПОП 4 "Радиоэлектронная борьба"</w:t>
      </w:r>
    </w:p>
    <w:p w:rsidR="002F4FC7" w:rsidRPr="00627A50" w:rsidRDefault="002F4FC7" w:rsidP="00627A50">
      <w:pPr>
        <w:rPr>
          <w:sz w:val="28"/>
          <w:szCs w:val="28"/>
        </w:rPr>
      </w:pPr>
    </w:p>
    <w:p w:rsidR="002F4FC7" w:rsidRPr="00627A50" w:rsidRDefault="002F4FC7" w:rsidP="002F4FC7">
      <w:pPr>
        <w:jc w:val="center"/>
        <w:rPr>
          <w:sz w:val="28"/>
          <w:szCs w:val="28"/>
        </w:rPr>
      </w:pPr>
    </w:p>
    <w:p w:rsidR="002F4FC7" w:rsidRPr="00627A50" w:rsidRDefault="002F4FC7" w:rsidP="00627A50">
      <w:pPr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Квалификация выпускника – специалист</w:t>
      </w:r>
    </w:p>
    <w:p w:rsidR="00852120" w:rsidRPr="00627A50" w:rsidRDefault="00852120" w:rsidP="00852120">
      <w:pPr>
        <w:spacing w:line="312" w:lineRule="auto"/>
        <w:jc w:val="center"/>
        <w:rPr>
          <w:sz w:val="28"/>
          <w:szCs w:val="28"/>
        </w:rPr>
      </w:pPr>
      <w:r w:rsidRPr="00627A50">
        <w:rPr>
          <w:sz w:val="28"/>
          <w:szCs w:val="28"/>
        </w:rPr>
        <w:t>Форма обучения – очная</w:t>
      </w:r>
    </w:p>
    <w:p w:rsidR="002F4FC7" w:rsidRPr="00627A50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91EB8" w:rsidRPr="00627A50" w:rsidRDefault="00D91EB8" w:rsidP="00627A50">
      <w:pPr>
        <w:rPr>
          <w:kern w:val="1"/>
          <w:sz w:val="28"/>
          <w:szCs w:val="28"/>
        </w:rPr>
      </w:pPr>
    </w:p>
    <w:p w:rsidR="00DC78C4" w:rsidRPr="00627A50" w:rsidRDefault="00DC78C4" w:rsidP="00DC78C4">
      <w:pPr>
        <w:jc w:val="center"/>
        <w:rPr>
          <w:b/>
          <w:bCs/>
          <w:sz w:val="28"/>
          <w:szCs w:val="28"/>
        </w:rPr>
      </w:pPr>
      <w:r w:rsidRPr="00627A50">
        <w:rPr>
          <w:kern w:val="1"/>
          <w:sz w:val="28"/>
          <w:szCs w:val="28"/>
        </w:rPr>
        <w:t>Рязань 20</w:t>
      </w:r>
      <w:r w:rsidR="006300D2" w:rsidRPr="00627A50">
        <w:rPr>
          <w:kern w:val="1"/>
          <w:sz w:val="28"/>
          <w:szCs w:val="28"/>
        </w:rPr>
        <w:t>2</w:t>
      </w:r>
      <w:r w:rsidR="00627A50">
        <w:rPr>
          <w:kern w:val="1"/>
          <w:sz w:val="28"/>
          <w:szCs w:val="28"/>
        </w:rPr>
        <w:t>3</w:t>
      </w:r>
      <w:r w:rsidRPr="00627A50">
        <w:rPr>
          <w:kern w:val="1"/>
          <w:sz w:val="28"/>
          <w:szCs w:val="28"/>
        </w:rPr>
        <w:t xml:space="preserve"> г.</w:t>
      </w:r>
    </w:p>
    <w:p w:rsidR="00AB1A7D" w:rsidRPr="00627A50" w:rsidRDefault="0045334C" w:rsidP="00AB1A7D">
      <w:pPr>
        <w:pStyle w:val="afffb"/>
        <w:rPr>
          <w:rStyle w:val="aa"/>
          <w:b w:val="0"/>
          <w:bCs w:val="0"/>
          <w:i w:val="0"/>
          <w:iCs w:val="0"/>
          <w:szCs w:val="28"/>
        </w:rPr>
      </w:pPr>
      <w:r w:rsidRPr="00627A50">
        <w:rPr>
          <w:szCs w:val="28"/>
        </w:rPr>
        <w:br w:type="page"/>
      </w:r>
      <w:r w:rsidR="00AB1A7D" w:rsidRPr="00627A50">
        <w:rPr>
          <w:szCs w:val="28"/>
        </w:rPr>
        <w:lastRenderedPageBreak/>
        <w:t>Оценочные материалы</w:t>
      </w:r>
      <w:r w:rsidR="00AB1A7D" w:rsidRPr="00627A50">
        <w:rPr>
          <w:rStyle w:val="aa"/>
          <w:b w:val="0"/>
          <w:i w:val="0"/>
          <w:szCs w:val="28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627A50">
        <w:rPr>
          <w:rStyle w:val="aa"/>
          <w:b w:val="0"/>
          <w:i w:val="0"/>
          <w:szCs w:val="28"/>
        </w:rPr>
        <w:t xml:space="preserve"> </w:t>
      </w:r>
      <w:r w:rsidR="00EF5902" w:rsidRPr="00D57706">
        <w:rPr>
          <w:rStyle w:val="aa"/>
          <w:i w:val="0"/>
          <w:szCs w:val="28"/>
        </w:rPr>
        <w:t>«</w:t>
      </w:r>
      <w:r w:rsidR="00D57706" w:rsidRPr="00D57706">
        <w:rPr>
          <w:szCs w:val="28"/>
        </w:rPr>
        <w:t>Основы теории космических информационно-управляющих потоков</w:t>
      </w:r>
      <w:r w:rsidR="00EF5902" w:rsidRPr="00D57706">
        <w:rPr>
          <w:rStyle w:val="aa"/>
          <w:i w:val="0"/>
          <w:szCs w:val="28"/>
        </w:rPr>
        <w:t xml:space="preserve">» </w:t>
      </w:r>
      <w:r w:rsidR="00AB1A7D" w:rsidRPr="00627A50">
        <w:rPr>
          <w:rStyle w:val="aa"/>
          <w:b w:val="0"/>
          <w:i w:val="0"/>
          <w:szCs w:val="28"/>
        </w:rPr>
        <w:t>как части основной образовательной программы.</w:t>
      </w:r>
    </w:p>
    <w:p w:rsidR="00AB1A7D" w:rsidRPr="00627A50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627A50">
        <w:rPr>
          <w:rStyle w:val="aa"/>
          <w:color w:val="000000"/>
          <w:sz w:val="28"/>
          <w:szCs w:val="28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627A50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627A50">
        <w:rPr>
          <w:rStyle w:val="aa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627A50">
        <w:rPr>
          <w:rStyle w:val="aa"/>
          <w:color w:val="000000"/>
          <w:sz w:val="28"/>
          <w:szCs w:val="28"/>
        </w:rPr>
        <w:t>сформированности</w:t>
      </w:r>
      <w:proofErr w:type="spellEnd"/>
      <w:r w:rsidRPr="00627A50">
        <w:rPr>
          <w:rStyle w:val="aa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B1A7D" w:rsidRPr="00627A50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627A50">
        <w:rPr>
          <w:rStyle w:val="aa"/>
          <w:color w:val="000000"/>
          <w:sz w:val="28"/>
          <w:szCs w:val="28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627A50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627A50">
        <w:rPr>
          <w:rStyle w:val="aa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627A50" w:rsidRDefault="00AB1A7D" w:rsidP="00AB1A7D">
      <w:pPr>
        <w:pStyle w:val="afffb"/>
        <w:rPr>
          <w:rStyle w:val="aa"/>
          <w:b w:val="0"/>
          <w:i w:val="0"/>
          <w:color w:val="000000"/>
          <w:szCs w:val="28"/>
        </w:rPr>
      </w:pPr>
      <w:r w:rsidRPr="00627A50">
        <w:rPr>
          <w:rStyle w:val="aa"/>
          <w:b w:val="0"/>
          <w:i w:val="0"/>
          <w:color w:val="000000"/>
          <w:szCs w:val="28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627A50" w:rsidRDefault="00AB1A7D" w:rsidP="00AB1A7D">
      <w:pPr>
        <w:pStyle w:val="afffb"/>
        <w:rPr>
          <w:rStyle w:val="aa"/>
          <w:b w:val="0"/>
          <w:i w:val="0"/>
          <w:color w:val="000000"/>
          <w:szCs w:val="28"/>
        </w:rPr>
      </w:pPr>
      <w:r w:rsidRPr="00627A50">
        <w:rPr>
          <w:rStyle w:val="aa"/>
          <w:b w:val="0"/>
          <w:i w:val="0"/>
          <w:color w:val="000000"/>
          <w:szCs w:val="28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627A50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Cs w:val="28"/>
        </w:rPr>
      </w:pPr>
      <w:r w:rsidRPr="00627A50">
        <w:rPr>
          <w:rStyle w:val="aa"/>
          <w:b w:val="0"/>
          <w:i w:val="0"/>
          <w:szCs w:val="28"/>
        </w:rPr>
        <w:t xml:space="preserve">По итогам изучения разделов дисциплины </w:t>
      </w:r>
      <w:r w:rsidR="00D57706" w:rsidRPr="00D57706">
        <w:rPr>
          <w:rStyle w:val="aa"/>
          <w:i w:val="0"/>
          <w:szCs w:val="28"/>
        </w:rPr>
        <w:t>«</w:t>
      </w:r>
      <w:r w:rsidR="00D57706" w:rsidRPr="00D57706">
        <w:rPr>
          <w:szCs w:val="28"/>
        </w:rPr>
        <w:t>Основы теории космических информационно-управляющих потоков</w:t>
      </w:r>
      <w:r w:rsidR="00D57706" w:rsidRPr="00D57706">
        <w:rPr>
          <w:rStyle w:val="aa"/>
          <w:i w:val="0"/>
          <w:szCs w:val="28"/>
        </w:rPr>
        <w:t>»</w:t>
      </w:r>
      <w:r w:rsidR="001C5001" w:rsidRPr="00627A50">
        <w:rPr>
          <w:rStyle w:val="aa"/>
          <w:b w:val="0"/>
          <w:i w:val="0"/>
          <w:szCs w:val="28"/>
        </w:rPr>
        <w:t xml:space="preserve"> </w:t>
      </w:r>
      <w:r w:rsidRPr="00627A50">
        <w:rPr>
          <w:rStyle w:val="aa"/>
          <w:b w:val="0"/>
          <w:i w:val="0"/>
          <w:szCs w:val="28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Pr="00627A50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  <w:r w:rsidRPr="00627A50">
        <w:rPr>
          <w:rStyle w:val="aa"/>
          <w:color w:val="000000"/>
          <w:sz w:val="28"/>
          <w:szCs w:val="28"/>
        </w:rPr>
        <w:t xml:space="preserve">В экзаменационный билет включаются </w:t>
      </w:r>
      <w:r w:rsidR="009945D4" w:rsidRPr="00627A50">
        <w:rPr>
          <w:rStyle w:val="aa"/>
          <w:color w:val="000000"/>
          <w:sz w:val="28"/>
          <w:szCs w:val="28"/>
        </w:rPr>
        <w:t xml:space="preserve">как правило </w:t>
      </w:r>
      <w:r w:rsidRPr="00627A50">
        <w:rPr>
          <w:rStyle w:val="aa"/>
          <w:color w:val="000000"/>
          <w:sz w:val="28"/>
          <w:szCs w:val="28"/>
        </w:rPr>
        <w:t>два</w:t>
      </w:r>
      <w:r w:rsidR="006300D2" w:rsidRPr="00627A50">
        <w:rPr>
          <w:rStyle w:val="aa"/>
          <w:color w:val="000000"/>
          <w:sz w:val="28"/>
          <w:szCs w:val="28"/>
        </w:rPr>
        <w:t>-три</w:t>
      </w:r>
      <w:r w:rsidRPr="00627A50">
        <w:rPr>
          <w:rStyle w:val="aa"/>
          <w:color w:val="000000"/>
          <w:sz w:val="28"/>
          <w:szCs w:val="28"/>
        </w:rPr>
        <w:t xml:space="preserve"> теоретических вопроса по темам дисциплины.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</w:p>
    <w:p w:rsidR="00627A50" w:rsidRDefault="00627A50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 w:val="28"/>
          <w:szCs w:val="28"/>
        </w:rPr>
      </w:pPr>
    </w:p>
    <w:p w:rsidR="00627A50" w:rsidRPr="00627A50" w:rsidRDefault="00627A50" w:rsidP="00D57706">
      <w:pPr>
        <w:pStyle w:val="ab"/>
        <w:spacing w:line="240" w:lineRule="auto"/>
        <w:jc w:val="both"/>
        <w:rPr>
          <w:rStyle w:val="aa"/>
          <w:color w:val="000000"/>
          <w:sz w:val="28"/>
          <w:szCs w:val="28"/>
        </w:rPr>
      </w:pPr>
      <w:bookmarkStart w:id="0" w:name="_GoBack"/>
      <w:bookmarkEnd w:id="0"/>
    </w:p>
    <w:p w:rsidR="00AB1A7D" w:rsidRPr="00627A50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 w:val="28"/>
          <w:szCs w:val="28"/>
        </w:rPr>
      </w:pPr>
      <w:r w:rsidRPr="00627A50">
        <w:rPr>
          <w:rStyle w:val="aa"/>
          <w:b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AB1A7D" w:rsidRPr="00627A50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RPr="00627A50" w:rsidTr="00282D69">
        <w:trPr>
          <w:trHeight w:val="302"/>
        </w:trPr>
        <w:tc>
          <w:tcPr>
            <w:tcW w:w="378" w:type="pct"/>
          </w:tcPr>
          <w:p w:rsidR="00282D69" w:rsidRPr="00627A50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№ п/п</w:t>
            </w:r>
          </w:p>
        </w:tc>
        <w:tc>
          <w:tcPr>
            <w:tcW w:w="2196" w:type="pct"/>
          </w:tcPr>
          <w:p w:rsidR="00282D69" w:rsidRPr="00627A50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8"/>
                <w:szCs w:val="28"/>
              </w:rPr>
            </w:pPr>
            <w:r w:rsidRPr="00627A50">
              <w:rPr>
                <w:rStyle w:val="11"/>
                <w:bCs/>
                <w:sz w:val="28"/>
                <w:szCs w:val="28"/>
              </w:rPr>
              <w:t>Контролируемые разделы</w:t>
            </w:r>
          </w:p>
          <w:p w:rsidR="00282D69" w:rsidRPr="00627A50" w:rsidRDefault="00282D69" w:rsidP="00282D69">
            <w:pPr>
              <w:pStyle w:val="a8"/>
              <w:widowControl w:val="0"/>
              <w:jc w:val="center"/>
              <w:rPr>
                <w:szCs w:val="28"/>
              </w:rPr>
            </w:pPr>
            <w:r w:rsidRPr="00627A50">
              <w:rPr>
                <w:rStyle w:val="11"/>
                <w:bCs/>
                <w:sz w:val="28"/>
                <w:szCs w:val="28"/>
              </w:rPr>
              <w:t>(темы) дисциплины</w:t>
            </w:r>
          </w:p>
          <w:p w:rsidR="00282D69" w:rsidRPr="00627A50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627A50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7A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Код контролируемой</w:t>
            </w:r>
          </w:p>
          <w:p w:rsidR="00282D69" w:rsidRPr="00627A50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7A50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627A50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282D69" w:rsidRPr="00627A50" w:rsidTr="00282D69">
        <w:tc>
          <w:tcPr>
            <w:tcW w:w="378" w:type="pct"/>
          </w:tcPr>
          <w:p w:rsidR="00282D69" w:rsidRPr="00627A50" w:rsidRDefault="00282D69" w:rsidP="00282D69">
            <w:pPr>
              <w:spacing w:after="0"/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1</w:t>
            </w:r>
          </w:p>
        </w:tc>
        <w:tc>
          <w:tcPr>
            <w:tcW w:w="2196" w:type="pct"/>
          </w:tcPr>
          <w:p w:rsidR="00282D69" w:rsidRPr="00627A50" w:rsidRDefault="00282D69" w:rsidP="00282D69">
            <w:pPr>
              <w:spacing w:after="0"/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627A50" w:rsidRDefault="00282D69" w:rsidP="00282D69">
            <w:pPr>
              <w:spacing w:after="0"/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3</w:t>
            </w:r>
          </w:p>
        </w:tc>
        <w:tc>
          <w:tcPr>
            <w:tcW w:w="1166" w:type="pct"/>
          </w:tcPr>
          <w:p w:rsidR="00282D69" w:rsidRPr="00627A50" w:rsidRDefault="00282D69" w:rsidP="00282D69">
            <w:pPr>
              <w:spacing w:after="0"/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4</w:t>
            </w:r>
          </w:p>
        </w:tc>
      </w:tr>
      <w:tr w:rsidR="001C5001" w:rsidRPr="00627A50" w:rsidTr="00282D69">
        <w:tc>
          <w:tcPr>
            <w:tcW w:w="378" w:type="pct"/>
          </w:tcPr>
          <w:p w:rsidR="001C5001" w:rsidRPr="00627A50" w:rsidRDefault="001C5001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1</w:t>
            </w:r>
          </w:p>
        </w:tc>
        <w:tc>
          <w:tcPr>
            <w:tcW w:w="2196" w:type="pct"/>
          </w:tcPr>
          <w:p w:rsidR="001C5001" w:rsidRPr="00627A50" w:rsidRDefault="00180292" w:rsidP="001C5001">
            <w:pPr>
              <w:rPr>
                <w:sz w:val="28"/>
                <w:szCs w:val="28"/>
                <w:highlight w:val="yellow"/>
              </w:rPr>
            </w:pPr>
            <w:r w:rsidRPr="00627A50">
              <w:rPr>
                <w:sz w:val="28"/>
                <w:szCs w:val="28"/>
              </w:rPr>
              <w:t>Построение перспективных радиолиний передачи космических систем связи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Pr="00627A50" w:rsidRDefault="007E4484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1C5001" w:rsidRPr="00627A50" w:rsidRDefault="0041267F" w:rsidP="00684E32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2</w:t>
            </w:r>
          </w:p>
        </w:tc>
        <w:tc>
          <w:tcPr>
            <w:tcW w:w="2196" w:type="pct"/>
          </w:tcPr>
          <w:p w:rsidR="00F21FDD" w:rsidRPr="00627A50" w:rsidRDefault="00F21FDD" w:rsidP="001C5001">
            <w:pPr>
              <w:jc w:val="both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Методы формирования сигналов в бортовых и наземных командно-информационных комплексах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3</w:t>
            </w:r>
          </w:p>
        </w:tc>
        <w:tc>
          <w:tcPr>
            <w:tcW w:w="2196" w:type="pct"/>
          </w:tcPr>
          <w:p w:rsidR="00F21FDD" w:rsidRPr="00627A50" w:rsidRDefault="00F21FDD" w:rsidP="001C5001">
            <w:pPr>
              <w:jc w:val="both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Алгоритмы помехоустойчивого кодирования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rPr>
          <w:trHeight w:val="136"/>
        </w:trPr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4</w:t>
            </w:r>
          </w:p>
        </w:tc>
        <w:tc>
          <w:tcPr>
            <w:tcW w:w="2196" w:type="pct"/>
          </w:tcPr>
          <w:p w:rsidR="00F21FDD" w:rsidRPr="00627A50" w:rsidRDefault="00F21FDD" w:rsidP="001C5001">
            <w:pPr>
              <w:jc w:val="both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Методы защиты информации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rPr>
          <w:trHeight w:val="135"/>
        </w:trPr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5</w:t>
            </w:r>
          </w:p>
        </w:tc>
        <w:tc>
          <w:tcPr>
            <w:tcW w:w="2196" w:type="pct"/>
          </w:tcPr>
          <w:p w:rsidR="00F21FDD" w:rsidRPr="00627A50" w:rsidRDefault="00F21FDD" w:rsidP="001C5001">
            <w:pPr>
              <w:jc w:val="both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Совместное применение методов помехоустойчивого кодирования и модуляции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6</w:t>
            </w:r>
          </w:p>
        </w:tc>
        <w:tc>
          <w:tcPr>
            <w:tcW w:w="2196" w:type="pct"/>
          </w:tcPr>
          <w:p w:rsidR="00F21FDD" w:rsidRPr="00627A50" w:rsidRDefault="00F21FDD" w:rsidP="008C7EC6">
            <w:pPr>
              <w:tabs>
                <w:tab w:val="left" w:pos="1128"/>
              </w:tabs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Алгоритмы цифрового представления информации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7</w:t>
            </w:r>
          </w:p>
        </w:tc>
        <w:tc>
          <w:tcPr>
            <w:tcW w:w="2196" w:type="pct"/>
          </w:tcPr>
          <w:p w:rsidR="00F21FDD" w:rsidRPr="00627A50" w:rsidRDefault="00F21FDD" w:rsidP="00E71158">
            <w:pPr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Алгоритмы сжатия видеоинформации в реальном масштабе времени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282D69">
        <w:tc>
          <w:tcPr>
            <w:tcW w:w="378" w:type="pct"/>
          </w:tcPr>
          <w:p w:rsidR="00F21FDD" w:rsidRPr="00627A50" w:rsidRDefault="00F21FDD" w:rsidP="001C5001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8</w:t>
            </w:r>
          </w:p>
        </w:tc>
        <w:tc>
          <w:tcPr>
            <w:tcW w:w="2196" w:type="pct"/>
          </w:tcPr>
          <w:p w:rsidR="00F21FDD" w:rsidRPr="00627A50" w:rsidRDefault="00F21FDD" w:rsidP="001C5001">
            <w:pPr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Алгоритмы оценки помеховой обстановки в реальном масштабе времени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EA285D">
        <w:tc>
          <w:tcPr>
            <w:tcW w:w="378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9</w:t>
            </w:r>
          </w:p>
        </w:tc>
        <w:tc>
          <w:tcPr>
            <w:tcW w:w="2196" w:type="pct"/>
          </w:tcPr>
          <w:p w:rsidR="00F21FDD" w:rsidRPr="00627A50" w:rsidRDefault="00F21FDD" w:rsidP="0068125E">
            <w:pPr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Алгоритм кодирования источника и канала передачи информации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EA285D">
        <w:tc>
          <w:tcPr>
            <w:tcW w:w="378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10</w:t>
            </w:r>
          </w:p>
        </w:tc>
        <w:tc>
          <w:tcPr>
            <w:tcW w:w="2196" w:type="pct"/>
          </w:tcPr>
          <w:p w:rsidR="00F21FDD" w:rsidRPr="00627A50" w:rsidRDefault="00F21FDD" w:rsidP="0068125E">
            <w:pPr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Программно-управляемый квадратурный формирователь радиосигналов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  <w:tr w:rsidR="00F21FDD" w:rsidRPr="00627A50" w:rsidTr="00EA285D">
        <w:tc>
          <w:tcPr>
            <w:tcW w:w="378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196" w:type="pct"/>
          </w:tcPr>
          <w:p w:rsidR="00F21FDD" w:rsidRPr="00627A50" w:rsidRDefault="00F21FDD" w:rsidP="003B3717">
            <w:pPr>
              <w:ind w:firstLine="708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Искусственные нейронные сети на основе современной элементной базы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ПК – 2.1</w:t>
            </w:r>
          </w:p>
        </w:tc>
        <w:tc>
          <w:tcPr>
            <w:tcW w:w="1166" w:type="pct"/>
          </w:tcPr>
          <w:p w:rsidR="00F21FDD" w:rsidRPr="00627A50" w:rsidRDefault="00F21FDD" w:rsidP="0068125E">
            <w:pPr>
              <w:jc w:val="center"/>
              <w:rPr>
                <w:sz w:val="28"/>
                <w:szCs w:val="28"/>
              </w:rPr>
            </w:pPr>
            <w:r w:rsidRPr="00627A50">
              <w:rPr>
                <w:sz w:val="28"/>
                <w:szCs w:val="28"/>
              </w:rPr>
              <w:t>Зачёт</w:t>
            </w:r>
          </w:p>
        </w:tc>
      </w:tr>
    </w:tbl>
    <w:p w:rsidR="00C35DA3" w:rsidRPr="00627A50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 w:val="28"/>
          <w:szCs w:val="28"/>
        </w:rPr>
      </w:pPr>
    </w:p>
    <w:p w:rsidR="00977C63" w:rsidRPr="00627A50" w:rsidRDefault="00977C63" w:rsidP="00977C63">
      <w:pPr>
        <w:spacing w:after="0" w:line="240" w:lineRule="auto"/>
        <w:jc w:val="center"/>
        <w:rPr>
          <w:rStyle w:val="25"/>
          <w:b/>
          <w:color w:val="000000"/>
          <w:sz w:val="28"/>
          <w:szCs w:val="28"/>
        </w:rPr>
      </w:pPr>
      <w:r w:rsidRPr="00627A50">
        <w:rPr>
          <w:rStyle w:val="25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977C63" w:rsidRPr="00627A50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627A50">
        <w:rPr>
          <w:szCs w:val="28"/>
        </w:rPr>
        <w:t>1) Уровень усвоения материала, предусмотренного программой.</w:t>
      </w:r>
    </w:p>
    <w:p w:rsidR="00977C63" w:rsidRPr="00627A50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627A50">
        <w:rPr>
          <w:szCs w:val="28"/>
        </w:rPr>
        <w:t>2) Умение анализировать материал, устанавливать причинно-следственные связи.</w:t>
      </w:r>
    </w:p>
    <w:p w:rsidR="00977C63" w:rsidRPr="00627A50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627A50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977C63" w:rsidRPr="00627A50" w:rsidRDefault="00977C63" w:rsidP="00977C63">
      <w:pPr>
        <w:pStyle w:val="afffb"/>
        <w:spacing w:after="0" w:line="276" w:lineRule="auto"/>
        <w:ind w:firstLine="426"/>
        <w:rPr>
          <w:szCs w:val="28"/>
        </w:rPr>
      </w:pPr>
      <w:r w:rsidRPr="00627A50">
        <w:rPr>
          <w:szCs w:val="28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627A50" w:rsidRDefault="00977C63" w:rsidP="00977C63">
      <w:pPr>
        <w:pStyle w:val="afffb"/>
        <w:spacing w:before="0" w:after="0" w:line="276" w:lineRule="auto"/>
        <w:ind w:firstLine="426"/>
        <w:rPr>
          <w:szCs w:val="28"/>
        </w:rPr>
      </w:pPr>
      <w:r w:rsidRPr="00627A50">
        <w:rPr>
          <w:szCs w:val="28"/>
        </w:rPr>
        <w:t>5) Использование дополнительной литературы при подготовке ответов.</w:t>
      </w:r>
    </w:p>
    <w:p w:rsidR="00977C63" w:rsidRPr="00627A50" w:rsidRDefault="00977C63" w:rsidP="00977C63">
      <w:pPr>
        <w:pStyle w:val="afffb"/>
        <w:spacing w:before="0" w:after="0" w:line="276" w:lineRule="auto"/>
        <w:rPr>
          <w:szCs w:val="28"/>
        </w:rPr>
      </w:pPr>
    </w:p>
    <w:p w:rsidR="00977C63" w:rsidRPr="00627A50" w:rsidRDefault="00977C63" w:rsidP="00977C63">
      <w:pPr>
        <w:spacing w:after="0" w:line="276" w:lineRule="auto"/>
        <w:ind w:firstLine="426"/>
        <w:jc w:val="both"/>
        <w:rPr>
          <w:sz w:val="28"/>
          <w:szCs w:val="28"/>
        </w:rPr>
      </w:pPr>
      <w:r w:rsidRPr="00627A50">
        <w:rPr>
          <w:sz w:val="28"/>
          <w:szCs w:val="28"/>
        </w:rPr>
        <w:t xml:space="preserve">Уровень освоения </w:t>
      </w:r>
      <w:proofErr w:type="spellStart"/>
      <w:r w:rsidRPr="00627A50">
        <w:rPr>
          <w:sz w:val="28"/>
          <w:szCs w:val="28"/>
        </w:rPr>
        <w:t>сформированности</w:t>
      </w:r>
      <w:proofErr w:type="spellEnd"/>
      <w:r w:rsidRPr="00627A50">
        <w:rPr>
          <w:sz w:val="28"/>
          <w:szCs w:val="28"/>
        </w:rPr>
        <w:t xml:space="preserve">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627A50" w:rsidRDefault="00977C63" w:rsidP="00977C63">
      <w:pPr>
        <w:pStyle w:val="afffb"/>
        <w:rPr>
          <w:szCs w:val="28"/>
        </w:rPr>
      </w:pPr>
      <w:r w:rsidRPr="00627A50">
        <w:rPr>
          <w:szCs w:val="28"/>
        </w:rPr>
        <w:t>Критерии оценивания промежуточной аттестации представлены в таблице 1.</w:t>
      </w:r>
    </w:p>
    <w:p w:rsidR="00977C63" w:rsidRPr="00627A50" w:rsidRDefault="00977C63" w:rsidP="00977C63">
      <w:pPr>
        <w:jc w:val="right"/>
        <w:rPr>
          <w:sz w:val="28"/>
          <w:szCs w:val="28"/>
        </w:rPr>
      </w:pPr>
      <w:r w:rsidRPr="00627A50">
        <w:rPr>
          <w:sz w:val="28"/>
          <w:szCs w:val="28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564"/>
      </w:tblGrid>
      <w:tr w:rsidR="00977C63" w:rsidRPr="00627A50" w:rsidTr="009D7F49">
        <w:tc>
          <w:tcPr>
            <w:tcW w:w="2908" w:type="dxa"/>
          </w:tcPr>
          <w:p w:rsidR="00977C63" w:rsidRPr="00627A50" w:rsidRDefault="00977C63" w:rsidP="009D7F49">
            <w:pPr>
              <w:jc w:val="center"/>
              <w:rPr>
                <w:b/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627A50" w:rsidRDefault="00977C63" w:rsidP="009D7F49">
            <w:pPr>
              <w:jc w:val="center"/>
              <w:rPr>
                <w:b/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977C63" w:rsidRPr="00627A50" w:rsidTr="009D7F49">
        <w:tc>
          <w:tcPr>
            <w:tcW w:w="2908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7000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студент должен</w:t>
            </w:r>
            <w:r w:rsidRPr="00627A50">
              <w:rPr>
                <w:sz w:val="28"/>
                <w:szCs w:val="28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 w:rsidRPr="00627A50">
              <w:rPr>
                <w:sz w:val="28"/>
                <w:szCs w:val="28"/>
              </w:rPr>
              <w:t>уметь творчески подойти к ответу на вопрос.</w:t>
            </w:r>
          </w:p>
        </w:tc>
      </w:tr>
      <w:tr w:rsidR="00977C63" w:rsidRPr="00627A50" w:rsidTr="009D7F49">
        <w:trPr>
          <w:trHeight w:val="2259"/>
        </w:trPr>
        <w:tc>
          <w:tcPr>
            <w:tcW w:w="2908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7000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студент должен:</w:t>
            </w:r>
            <w:r w:rsidRPr="00627A50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627A50" w:rsidTr="009D7F49">
        <w:tc>
          <w:tcPr>
            <w:tcW w:w="2908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студент должен:</w:t>
            </w:r>
            <w:r w:rsidRPr="00627A50">
              <w:rPr>
                <w:sz w:val="28"/>
                <w:szCs w:val="28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627A50" w:rsidTr="009D7F49">
        <w:tc>
          <w:tcPr>
            <w:tcW w:w="2908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627A50" w:rsidRDefault="00977C63" w:rsidP="009D7F49">
            <w:pPr>
              <w:rPr>
                <w:sz w:val="28"/>
                <w:szCs w:val="28"/>
              </w:rPr>
            </w:pPr>
            <w:r w:rsidRPr="00627A50">
              <w:rPr>
                <w:b/>
                <w:sz w:val="28"/>
                <w:szCs w:val="28"/>
              </w:rPr>
              <w:t>ставится в случае:</w:t>
            </w:r>
            <w:r w:rsidRPr="00627A50">
              <w:rPr>
                <w:sz w:val="28"/>
                <w:szCs w:val="28"/>
              </w:rPr>
              <w:t xml:space="preserve"> незнания </w:t>
            </w:r>
            <w:r w:rsidR="006300D2" w:rsidRPr="00627A50">
              <w:rPr>
                <w:sz w:val="28"/>
                <w:szCs w:val="28"/>
              </w:rPr>
              <w:t>большей</w:t>
            </w:r>
            <w:r w:rsidRPr="00627A50">
              <w:rPr>
                <w:sz w:val="28"/>
                <w:szCs w:val="28"/>
              </w:rPr>
              <w:t xml:space="preserve"> части программного материала; не владения понятийным аппаратом дисциплины; </w:t>
            </w:r>
            <w:r w:rsidR="006300D2" w:rsidRPr="00627A50">
              <w:rPr>
                <w:sz w:val="28"/>
                <w:szCs w:val="28"/>
              </w:rPr>
              <w:t xml:space="preserve">наличия </w:t>
            </w:r>
            <w:r w:rsidRPr="00627A50">
              <w:rPr>
                <w:sz w:val="28"/>
                <w:szCs w:val="28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627A50" w:rsidRDefault="00977C63" w:rsidP="00977C63">
      <w:pPr>
        <w:pStyle w:val="Default"/>
        <w:widowControl w:val="0"/>
        <w:rPr>
          <w:b/>
          <w:bCs/>
          <w:sz w:val="28"/>
          <w:szCs w:val="28"/>
        </w:rPr>
      </w:pPr>
    </w:p>
    <w:p w:rsidR="00AB1A7D" w:rsidRPr="00627A50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 w:val="28"/>
          <w:szCs w:val="28"/>
        </w:rPr>
      </w:pPr>
    </w:p>
    <w:p w:rsidR="00977C63" w:rsidRPr="00627A50" w:rsidRDefault="00DF4EAF" w:rsidP="00977C63">
      <w:pPr>
        <w:pStyle w:val="afffb"/>
        <w:rPr>
          <w:b/>
          <w:szCs w:val="28"/>
        </w:rPr>
      </w:pPr>
      <w:r w:rsidRPr="00627A50">
        <w:rPr>
          <w:b/>
          <w:bCs/>
          <w:szCs w:val="28"/>
        </w:rPr>
        <w:t>6. Фонд оценочных средств</w:t>
      </w:r>
      <w:r w:rsidR="00977C63" w:rsidRPr="00627A50">
        <w:rPr>
          <w:b/>
          <w:szCs w:val="28"/>
        </w:rPr>
        <w:t xml:space="preserve"> дисциплины </w:t>
      </w:r>
      <w:r w:rsidR="001535A2" w:rsidRPr="00627A50">
        <w:rPr>
          <w:b/>
          <w:szCs w:val="28"/>
        </w:rPr>
        <w:t>«</w:t>
      </w:r>
      <w:r w:rsidR="001C5001" w:rsidRPr="00627A50">
        <w:rPr>
          <w:b/>
          <w:szCs w:val="28"/>
        </w:rPr>
        <w:t>Помехоустойчивые системы передачи</w:t>
      </w:r>
      <w:r w:rsidR="001535A2" w:rsidRPr="00627A50">
        <w:rPr>
          <w:b/>
          <w:szCs w:val="28"/>
        </w:rPr>
        <w:t xml:space="preserve">» </w:t>
      </w:r>
      <w:r w:rsidR="00977C63" w:rsidRPr="00627A50">
        <w:rPr>
          <w:b/>
          <w:szCs w:val="28"/>
        </w:rPr>
        <w:t xml:space="preserve">включает </w:t>
      </w:r>
    </w:p>
    <w:p w:rsidR="00DF4EAF" w:rsidRPr="00627A50" w:rsidRDefault="00DF4EAF" w:rsidP="00DF4EA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F4EAF" w:rsidRPr="00627A50" w:rsidRDefault="00DF4EAF" w:rsidP="00DF4EAF">
      <w:pPr>
        <w:pStyle w:val="afffb"/>
        <w:rPr>
          <w:szCs w:val="28"/>
        </w:rPr>
      </w:pPr>
      <w:r w:rsidRPr="00627A50">
        <w:rPr>
          <w:szCs w:val="28"/>
        </w:rPr>
        <w:t>- варианты контрольных работ;</w:t>
      </w:r>
    </w:p>
    <w:p w:rsidR="00DF4EAF" w:rsidRPr="00627A50" w:rsidRDefault="00DF4EAF" w:rsidP="00DF4EAF">
      <w:pPr>
        <w:pStyle w:val="afffb"/>
        <w:rPr>
          <w:szCs w:val="28"/>
        </w:rPr>
      </w:pPr>
      <w:r w:rsidRPr="00627A50">
        <w:rPr>
          <w:szCs w:val="28"/>
        </w:rPr>
        <w:t xml:space="preserve">- типовые вопросы </w:t>
      </w:r>
      <w:r w:rsidR="009170FB" w:rsidRPr="00627A50">
        <w:rPr>
          <w:szCs w:val="28"/>
        </w:rPr>
        <w:t>итоговой</w:t>
      </w:r>
      <w:r w:rsidR="00471D79" w:rsidRPr="00627A50">
        <w:rPr>
          <w:szCs w:val="28"/>
        </w:rPr>
        <w:t xml:space="preserve"> и промежуточной</w:t>
      </w:r>
      <w:r w:rsidRPr="00627A50">
        <w:rPr>
          <w:szCs w:val="28"/>
        </w:rPr>
        <w:t xml:space="preserve"> аттестации</w:t>
      </w:r>
      <w:r w:rsidR="00471D79" w:rsidRPr="00627A50">
        <w:rPr>
          <w:szCs w:val="28"/>
        </w:rPr>
        <w:t>.</w:t>
      </w:r>
    </w:p>
    <w:p w:rsidR="00977C63" w:rsidRPr="00627A50" w:rsidRDefault="00977C63" w:rsidP="00DF4EAF">
      <w:pPr>
        <w:pStyle w:val="afffb"/>
        <w:rPr>
          <w:szCs w:val="28"/>
        </w:rPr>
      </w:pPr>
    </w:p>
    <w:p w:rsidR="00977C63" w:rsidRPr="00627A50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627A50">
        <w:rPr>
          <w:b/>
          <w:szCs w:val="28"/>
        </w:rPr>
        <w:t>Варианты контрольных работ</w:t>
      </w:r>
    </w:p>
    <w:p w:rsidR="00DF4EAF" w:rsidRPr="00627A50" w:rsidRDefault="00DF4EAF" w:rsidP="00785A95">
      <w:pPr>
        <w:pStyle w:val="afffb"/>
        <w:ind w:firstLine="578"/>
        <w:rPr>
          <w:szCs w:val="28"/>
        </w:rPr>
      </w:pPr>
      <w:r w:rsidRPr="00627A50">
        <w:rPr>
          <w:szCs w:val="28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 w:rsidRPr="00627A50">
        <w:rPr>
          <w:szCs w:val="28"/>
        </w:rPr>
        <w:t>вопросов</w:t>
      </w:r>
      <w:r w:rsidRPr="00627A50">
        <w:rPr>
          <w:szCs w:val="28"/>
        </w:rPr>
        <w:t xml:space="preserve"> по отдельным темам, </w:t>
      </w:r>
      <w:r w:rsidR="001535A2" w:rsidRPr="00627A50">
        <w:rPr>
          <w:szCs w:val="28"/>
        </w:rPr>
        <w:t xml:space="preserve">ответы на </w:t>
      </w:r>
      <w:r w:rsidRPr="00627A50">
        <w:rPr>
          <w:szCs w:val="28"/>
        </w:rPr>
        <w:t xml:space="preserve">которые </w:t>
      </w:r>
      <w:r w:rsidR="001535A2" w:rsidRPr="00627A50">
        <w:rPr>
          <w:szCs w:val="28"/>
        </w:rPr>
        <w:t>подготавливаются</w:t>
      </w:r>
      <w:r w:rsidRPr="00627A50">
        <w:rPr>
          <w:szCs w:val="28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 w:rsidRPr="00627A50">
        <w:rPr>
          <w:szCs w:val="28"/>
        </w:rPr>
        <w:t xml:space="preserve"> теоретических</w:t>
      </w:r>
      <w:r w:rsidRPr="00627A50">
        <w:rPr>
          <w:szCs w:val="28"/>
        </w:rPr>
        <w:t xml:space="preserve"> вопросов. </w:t>
      </w:r>
    </w:p>
    <w:p w:rsidR="00170D99" w:rsidRPr="00627A50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627A50">
        <w:rPr>
          <w:b/>
          <w:szCs w:val="28"/>
        </w:rPr>
        <w:t>Оценочные средства итоговой аттестации</w:t>
      </w:r>
    </w:p>
    <w:p w:rsidR="00DF4EAF" w:rsidRPr="00627A50" w:rsidRDefault="00DF4EAF" w:rsidP="00DF4EAF">
      <w:pPr>
        <w:pStyle w:val="afffb"/>
        <w:rPr>
          <w:szCs w:val="28"/>
        </w:rPr>
      </w:pPr>
      <w:r w:rsidRPr="00627A50">
        <w:rPr>
          <w:szCs w:val="28"/>
        </w:rPr>
        <w:t xml:space="preserve">Фонд оценочных средств </w:t>
      </w:r>
      <w:r w:rsidR="00170D99" w:rsidRPr="00627A50">
        <w:rPr>
          <w:szCs w:val="28"/>
        </w:rPr>
        <w:t>итоговой</w:t>
      </w:r>
      <w:r w:rsidRPr="00627A50">
        <w:rPr>
          <w:szCs w:val="28"/>
        </w:rPr>
        <w:t xml:space="preserve"> аттестации, проводимой в форме экзамена или теста, включает</w:t>
      </w:r>
    </w:p>
    <w:p w:rsidR="00170D99" w:rsidRPr="00627A50" w:rsidRDefault="00170D99" w:rsidP="001D73EF">
      <w:pPr>
        <w:pStyle w:val="afffb"/>
        <w:numPr>
          <w:ilvl w:val="0"/>
          <w:numId w:val="22"/>
        </w:numPr>
        <w:spacing w:before="0" w:after="0" w:line="276" w:lineRule="auto"/>
        <w:rPr>
          <w:szCs w:val="28"/>
        </w:rPr>
      </w:pPr>
      <w:r w:rsidRPr="00627A50">
        <w:rPr>
          <w:szCs w:val="28"/>
        </w:rPr>
        <w:t>типовые теоретические вопросы;</w:t>
      </w:r>
    </w:p>
    <w:p w:rsidR="00170D99" w:rsidRPr="00627A50" w:rsidRDefault="00170D99" w:rsidP="001D73EF">
      <w:pPr>
        <w:pStyle w:val="afffb"/>
        <w:numPr>
          <w:ilvl w:val="0"/>
          <w:numId w:val="22"/>
        </w:numPr>
        <w:spacing w:before="0" w:after="0" w:line="276" w:lineRule="auto"/>
        <w:rPr>
          <w:szCs w:val="28"/>
        </w:rPr>
      </w:pPr>
      <w:r w:rsidRPr="00627A50">
        <w:rPr>
          <w:szCs w:val="28"/>
        </w:rPr>
        <w:t>дополнительные вопросы</w:t>
      </w:r>
      <w:r w:rsidR="00785A95" w:rsidRPr="00627A50">
        <w:rPr>
          <w:szCs w:val="28"/>
        </w:rPr>
        <w:t>.</w:t>
      </w:r>
    </w:p>
    <w:p w:rsidR="00DF4EAF" w:rsidRPr="00627A50" w:rsidRDefault="00DF4EAF" w:rsidP="00785A95">
      <w:pPr>
        <w:pStyle w:val="afffb"/>
        <w:rPr>
          <w:szCs w:val="28"/>
        </w:rPr>
      </w:pPr>
      <w:r w:rsidRPr="00627A50">
        <w:rPr>
          <w:szCs w:val="28"/>
        </w:rPr>
        <w:t>Оценочные средства приведены ниже</w:t>
      </w:r>
      <w:r w:rsidR="00170D99" w:rsidRPr="00627A50">
        <w:rPr>
          <w:szCs w:val="28"/>
        </w:rPr>
        <w:t>.</w:t>
      </w:r>
      <w:r w:rsidRPr="00627A50">
        <w:rPr>
          <w:szCs w:val="28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627A50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</w:p>
    <w:p w:rsidR="00170D99" w:rsidRPr="00627A50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627A50">
        <w:rPr>
          <w:b/>
          <w:szCs w:val="28"/>
        </w:rPr>
        <w:t>Примеры типовых теоретических вопросов</w:t>
      </w:r>
    </w:p>
    <w:p w:rsidR="00170D99" w:rsidRPr="00627A50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627A50">
        <w:rPr>
          <w:b/>
          <w:szCs w:val="28"/>
        </w:rPr>
        <w:t>(уровень усвоения хорошо и отлично)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bookmarkStart w:id="1" w:name="_Hlk75949717"/>
      <w:r w:rsidRPr="00627A50">
        <w:rPr>
          <w:b w:val="0"/>
          <w:bCs w:val="0"/>
          <w:i w:val="0"/>
          <w:iCs w:val="0"/>
          <w:sz w:val="28"/>
          <w:szCs w:val="28"/>
        </w:rPr>
        <w:t>Общая характеристика помехозащищенности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Помехозащищенность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Скрытность систем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Энергетическая скрытность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Вероятность ложной тревоги, вероятность правильного обнаружения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Сложные сигналы. Скрытность.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Помехоустойчивость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ФАР. Помехоустойчивость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Широкополосные методы передачи и классификация сложных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 xml:space="preserve">Желательные свойства расширяющей функции. 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Свойства и классификация когерентных сложных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Дисперсия оценок частоты и запаздывания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Функция неопределенности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ППРЧ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Сигналы с бинарной фазовой модуляцией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Линейные кодовые последовательности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Нелинейные кодовые последовательности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Объем ансамбля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Корреляционные свойства. АКФ. ВКФ.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Сигналы с дискретной частотной модуляцией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Минимизация боковых лепестков ФН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Выбор ансамбля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ППРЧ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lastRenderedPageBreak/>
        <w:t xml:space="preserve">Дискретные сигналы на основе функций </w:t>
      </w: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Уолша</w:t>
      </w:r>
      <w:proofErr w:type="spellEnd"/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Ортогональность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 xml:space="preserve">Синтезаторы и модуляторы сигналов </w:t>
      </w: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Уолша</w:t>
      </w:r>
      <w:proofErr w:type="spellEnd"/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Подавление узкополосных помех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Выравниватель СПМ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Согласованный фильтр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Оценка помехоустойчивости при различных способах подавления узкополосных помех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Режекция</w:t>
      </w:r>
      <w:proofErr w:type="spellEnd"/>
      <w:r w:rsidRPr="00627A50">
        <w:rPr>
          <w:b w:val="0"/>
          <w:bCs w:val="0"/>
          <w:i w:val="0"/>
          <w:iCs w:val="0"/>
          <w:sz w:val="28"/>
          <w:szCs w:val="28"/>
        </w:rPr>
        <w:t xml:space="preserve"> участка спектра. Недостатки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Многокритериальный синтез радиосигналов для увеличения помехоустойчивости.</w:t>
      </w:r>
    </w:p>
    <w:bookmarkEnd w:id="1"/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Когнитивное радио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Математическая модель существующих радиосигналов систем передачи информации в виде совокупности элементов канального алфавита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Критерий максимума пропускной способности радиоканала при ослаблении действия УП.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Критерий минимума внеполосного излучения.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Критерий максимума помехоустойчивости к собственным шумам приемника.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 xml:space="preserve">Критерий максимума </w:t>
      </w: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энергоэффективности</w:t>
      </w:r>
      <w:proofErr w:type="spellEnd"/>
      <w:r w:rsidRPr="00627A50">
        <w:rPr>
          <w:b w:val="0"/>
          <w:bCs w:val="0"/>
          <w:i w:val="0"/>
          <w:iCs w:val="0"/>
          <w:sz w:val="28"/>
          <w:szCs w:val="28"/>
        </w:rPr>
        <w:t>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Обоснование процедуры многокритериального синтеза канального алфавита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 w:val="28"/>
          <w:szCs w:val="28"/>
        </w:rPr>
      </w:pPr>
    </w:p>
    <w:p w:rsidR="00170D99" w:rsidRPr="00627A50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Cs w:val="28"/>
        </w:rPr>
      </w:pPr>
      <w:r w:rsidRPr="00627A50">
        <w:rPr>
          <w:b/>
          <w:szCs w:val="28"/>
        </w:rPr>
        <w:t>Примеры типовых теоретических вопросов</w:t>
      </w:r>
    </w:p>
    <w:p w:rsidR="00170D99" w:rsidRPr="00627A50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Cs w:val="28"/>
        </w:rPr>
      </w:pPr>
      <w:r w:rsidRPr="00627A50">
        <w:rPr>
          <w:b/>
          <w:szCs w:val="28"/>
        </w:rPr>
        <w:t>(уровень усвоения удовлетворительно)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Теорема Котельникова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Спектры применяемых на практике цифровых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Общая характеристика помехозащищенности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Помехозащищенность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Скрытность систем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Энергетическая скрытность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Вероятность ложной тревоги, вероятность правильного обнаружения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Сложные сигналы. Скрытность.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Помехоустойчивость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ФАР. Помехоустойчивость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Широкополосные методы передачи и классификация сложных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 xml:space="preserve">Желательные свойства расширяющей функции. 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Свойства и классификация когерентных сложных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Дисперсия оценок частоты и запаздывания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lastRenderedPageBreak/>
        <w:t>Функция неопределенности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ППРЧ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Сигналы с бинарной фазовой модуляцией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Линейные кодовые последовательности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Нелинейные кодовые последовательности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Объем ансамбля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Корреляционные свойства. АКФ. ВКФ.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Сигналы с дискретной частотной модуляцией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Минимизация боковых лепестков ФН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Выбор ансамбля сигналов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ППРЧ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 xml:space="preserve">Дискретные сигналы на основе функций </w:t>
      </w: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Уолша</w:t>
      </w:r>
      <w:proofErr w:type="spellEnd"/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Ортогональность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 xml:space="preserve">Синтезаторы и модуляторы сигналов </w:t>
      </w: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Уолша</w:t>
      </w:r>
      <w:proofErr w:type="spellEnd"/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Подавление узкополосных помех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Выравниватель СПМ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Согласованный фильтр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Оценка помехоустойчивости при различных способах подавления узкополосных помех</w:t>
      </w:r>
    </w:p>
    <w:p w:rsidR="00645A98" w:rsidRPr="00627A50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  <w:sz w:val="28"/>
          <w:szCs w:val="28"/>
        </w:rPr>
      </w:pPr>
      <w:proofErr w:type="spellStart"/>
      <w:r w:rsidRPr="00627A50">
        <w:rPr>
          <w:b w:val="0"/>
          <w:bCs w:val="0"/>
          <w:i w:val="0"/>
          <w:iCs w:val="0"/>
          <w:sz w:val="28"/>
          <w:szCs w:val="28"/>
        </w:rPr>
        <w:t>Режекция</w:t>
      </w:r>
      <w:proofErr w:type="spellEnd"/>
      <w:r w:rsidRPr="00627A50">
        <w:rPr>
          <w:b w:val="0"/>
          <w:bCs w:val="0"/>
          <w:i w:val="0"/>
          <w:iCs w:val="0"/>
          <w:sz w:val="28"/>
          <w:szCs w:val="28"/>
        </w:rPr>
        <w:t xml:space="preserve"> участка спектра. Недостатки</w:t>
      </w:r>
    </w:p>
    <w:p w:rsidR="00DB32F4" w:rsidRPr="00627A50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 w:val="28"/>
          <w:szCs w:val="28"/>
        </w:rPr>
      </w:pPr>
      <w:r w:rsidRPr="00627A50">
        <w:rPr>
          <w:b w:val="0"/>
          <w:bCs w:val="0"/>
          <w:i w:val="0"/>
          <w:iCs w:val="0"/>
          <w:sz w:val="28"/>
          <w:szCs w:val="28"/>
        </w:rPr>
        <w:t>Многокритериальный синтез радиосигналов для увеличения помехоустойчивости.</w:t>
      </w:r>
    </w:p>
    <w:p w:rsidR="00EB1180" w:rsidRPr="00627A5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 w:val="28"/>
          <w:szCs w:val="28"/>
        </w:rPr>
      </w:pPr>
    </w:p>
    <w:p w:rsidR="003137C4" w:rsidRPr="00627A5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Cs w:val="28"/>
        </w:rPr>
      </w:pPr>
    </w:p>
    <w:p w:rsidR="00340322" w:rsidRPr="00627A50" w:rsidRDefault="00340322" w:rsidP="009170FB">
      <w:pPr>
        <w:pStyle w:val="a8"/>
        <w:widowControl w:val="0"/>
        <w:tabs>
          <w:tab w:val="left" w:pos="6817"/>
        </w:tabs>
        <w:rPr>
          <w:szCs w:val="28"/>
        </w:rPr>
      </w:pPr>
    </w:p>
    <w:sectPr w:rsidR="00340322" w:rsidRPr="00627A50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1CB1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0292"/>
    <w:rsid w:val="0018722D"/>
    <w:rsid w:val="001A643F"/>
    <w:rsid w:val="001B0E15"/>
    <w:rsid w:val="001B348A"/>
    <w:rsid w:val="001B70EF"/>
    <w:rsid w:val="001C5001"/>
    <w:rsid w:val="001D73EF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27A1B"/>
    <w:rsid w:val="00340322"/>
    <w:rsid w:val="00340EFB"/>
    <w:rsid w:val="00347F88"/>
    <w:rsid w:val="00352326"/>
    <w:rsid w:val="00375584"/>
    <w:rsid w:val="00383A2C"/>
    <w:rsid w:val="00392FF5"/>
    <w:rsid w:val="00397F98"/>
    <w:rsid w:val="003B3717"/>
    <w:rsid w:val="003F650D"/>
    <w:rsid w:val="0041267F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27A50"/>
    <w:rsid w:val="006300D2"/>
    <w:rsid w:val="00630507"/>
    <w:rsid w:val="006374E0"/>
    <w:rsid w:val="0064191C"/>
    <w:rsid w:val="00645A98"/>
    <w:rsid w:val="006476D8"/>
    <w:rsid w:val="00650591"/>
    <w:rsid w:val="0066024B"/>
    <w:rsid w:val="0068125E"/>
    <w:rsid w:val="00681C43"/>
    <w:rsid w:val="00684E32"/>
    <w:rsid w:val="006A2234"/>
    <w:rsid w:val="006A6136"/>
    <w:rsid w:val="006A6EC7"/>
    <w:rsid w:val="006F31A6"/>
    <w:rsid w:val="006F4F5A"/>
    <w:rsid w:val="006F665B"/>
    <w:rsid w:val="00711297"/>
    <w:rsid w:val="00714962"/>
    <w:rsid w:val="00773B9A"/>
    <w:rsid w:val="00785A95"/>
    <w:rsid w:val="007E4484"/>
    <w:rsid w:val="00804B76"/>
    <w:rsid w:val="0081303B"/>
    <w:rsid w:val="00820D08"/>
    <w:rsid w:val="00852120"/>
    <w:rsid w:val="00855A6A"/>
    <w:rsid w:val="00865677"/>
    <w:rsid w:val="00875506"/>
    <w:rsid w:val="00883D6F"/>
    <w:rsid w:val="008B0A86"/>
    <w:rsid w:val="008B656A"/>
    <w:rsid w:val="008C7974"/>
    <w:rsid w:val="008C7EC6"/>
    <w:rsid w:val="008E0DE9"/>
    <w:rsid w:val="008E297F"/>
    <w:rsid w:val="008F0D85"/>
    <w:rsid w:val="008F750E"/>
    <w:rsid w:val="00901C2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0E6D"/>
    <w:rsid w:val="00C34190"/>
    <w:rsid w:val="00C35DA3"/>
    <w:rsid w:val="00C400F9"/>
    <w:rsid w:val="00C429F7"/>
    <w:rsid w:val="00C71185"/>
    <w:rsid w:val="00C749E5"/>
    <w:rsid w:val="00C8113B"/>
    <w:rsid w:val="00C858B1"/>
    <w:rsid w:val="00C97DBD"/>
    <w:rsid w:val="00CC26F2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7706"/>
    <w:rsid w:val="00D71E30"/>
    <w:rsid w:val="00D73879"/>
    <w:rsid w:val="00D75919"/>
    <w:rsid w:val="00D75A03"/>
    <w:rsid w:val="00D812EC"/>
    <w:rsid w:val="00D91EB8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71158"/>
    <w:rsid w:val="00E814C2"/>
    <w:rsid w:val="00E92C96"/>
    <w:rsid w:val="00E94C58"/>
    <w:rsid w:val="00EA285D"/>
    <w:rsid w:val="00EB1180"/>
    <w:rsid w:val="00EC07A7"/>
    <w:rsid w:val="00EE5FA2"/>
    <w:rsid w:val="00EF10D8"/>
    <w:rsid w:val="00EF48ED"/>
    <w:rsid w:val="00EF5902"/>
    <w:rsid w:val="00F07992"/>
    <w:rsid w:val="00F21FDD"/>
    <w:rsid w:val="00F34B56"/>
    <w:rsid w:val="00F50B74"/>
    <w:rsid w:val="00F53D4E"/>
    <w:rsid w:val="00F64002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1DC65"/>
  <w14:defaultImageDpi w14:val="0"/>
  <w15:docId w15:val="{D38B09F3-CF45-445F-A366-30170BC4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3</cp:revision>
  <dcterms:created xsi:type="dcterms:W3CDTF">2023-07-20T05:58:00Z</dcterms:created>
  <dcterms:modified xsi:type="dcterms:W3CDTF">2023-07-20T06:39:00Z</dcterms:modified>
</cp:coreProperties>
</file>