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61FAE470" w:rsidR="00067DD5" w:rsidRPr="00D46359" w:rsidRDefault="00FC416D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D46359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Б</w:t>
      </w:r>
      <w:r w:rsidR="00D97E0E" w:rsidRPr="00D46359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D46359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D46359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D46359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D46359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28980751" w:rsidR="002F1E10" w:rsidRPr="00D46359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Форм</w:t>
      </w:r>
      <w:r w:rsidR="00172DD2" w:rsidRPr="00D46359">
        <w:rPr>
          <w:rFonts w:ascii="Times New Roman" w:hAnsi="Times New Roman" w:cs="Times New Roman"/>
          <w:sz w:val="28"/>
          <w:szCs w:val="28"/>
        </w:rPr>
        <w:t>а</w:t>
      </w:r>
      <w:r w:rsidRPr="00D4635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D46359">
        <w:rPr>
          <w:rFonts w:ascii="Times New Roman" w:hAnsi="Times New Roman" w:cs="Times New Roman"/>
          <w:sz w:val="28"/>
          <w:szCs w:val="28"/>
        </w:rPr>
        <w:t xml:space="preserve"> – о</w:t>
      </w:r>
      <w:r w:rsidRPr="00D46359">
        <w:rPr>
          <w:rFonts w:ascii="Times New Roman" w:hAnsi="Times New Roman" w:cs="Times New Roman"/>
          <w:sz w:val="28"/>
          <w:szCs w:val="28"/>
        </w:rPr>
        <w:t>чная</w:t>
      </w:r>
      <w:r w:rsidR="00163553">
        <w:rPr>
          <w:rFonts w:ascii="Times New Roman" w:hAnsi="Times New Roman" w:cs="Times New Roman"/>
          <w:sz w:val="28"/>
          <w:szCs w:val="28"/>
        </w:rPr>
        <w:t xml:space="preserve">, </w:t>
      </w:r>
      <w:r w:rsidR="00163553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5A890394" w:rsidR="000D05A9" w:rsidRPr="00D46359" w:rsidRDefault="00F408A2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8A2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408A2">
        <w:rPr>
          <w:rFonts w:ascii="Times New Roman" w:hAnsi="Times New Roman" w:cs="Times New Roman"/>
          <w:sz w:val="28"/>
          <w:szCs w:val="28"/>
        </w:rPr>
        <w:fldChar w:fldCharType="begin"/>
      </w:r>
      <w:r w:rsidRPr="00F408A2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408A2">
        <w:rPr>
          <w:rFonts w:ascii="Times New Roman" w:hAnsi="Times New Roman" w:cs="Times New Roman"/>
          <w:sz w:val="28"/>
          <w:szCs w:val="28"/>
        </w:rPr>
        <w:fldChar w:fldCharType="separate"/>
      </w:r>
      <w:r w:rsidR="00163553">
        <w:rPr>
          <w:rFonts w:ascii="Times New Roman" w:hAnsi="Times New Roman" w:cs="Times New Roman"/>
          <w:noProof/>
          <w:sz w:val="28"/>
          <w:szCs w:val="28"/>
        </w:rPr>
        <w:t>2023</w:t>
      </w:r>
      <w:r w:rsidRPr="00F408A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ения обучающимися данной дисциплины как части основной профессиональной образов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10"/>
        <w:gridCol w:w="4227"/>
        <w:gridCol w:w="2322"/>
        <w:gridCol w:w="2373"/>
        <w:gridCol w:w="222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6E2F2F0C" w:rsidR="00D97CEB" w:rsidRPr="00D46359" w:rsidRDefault="00CF2A29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Автоматизация информационных и технологических процессов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43F134C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ОПК-1, 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4058A13D" w:rsidR="009755BA" w:rsidRPr="00D46359" w:rsidRDefault="00CF2A29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уровня автоматизации в данной отрасли промышленности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CB779C2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ОПК-2, 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9755B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B9ED4FE" w:rsidR="009755BA" w:rsidRPr="00D46359" w:rsidRDefault="006215EC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методов исследования и проведения экспериментальных работ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94B0193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ОПК-11, 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9755B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78BB048B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7CB8932D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экспериментального 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670E7A15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ОПК-12, 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7F022874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0A619088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6147BE36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полученных 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02FB1D9A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ОПК-13,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10D6D4FE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29B8E56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EF70" w14:textId="76AB44CE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D68CA" w14:textId="7A9561A6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исследов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ния в виде научно-технического отч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E3B3" w14:textId="0AA764E0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2D74" w14:textId="1CB5C8A7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3A09BCC4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007ADC43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0ADF1" w14:textId="0BFDA17D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8FA75" w14:textId="6B1D1DFE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943B" w14:textId="77777777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Описание показателей и критериев оценивания компетенций, описание шкал оцен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78"/>
        <w:gridCol w:w="2090"/>
        <w:gridCol w:w="1925"/>
        <w:gridCol w:w="1925"/>
      </w:tblGrid>
      <w:tr w:rsidR="00D97CEB" w:rsidRPr="00D46359" w14:paraId="6DB6C7B8" w14:textId="77777777" w:rsidTr="0080172E"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172E"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ствия по решению практических 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даний в полном объёме учебной программы, осв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ение всех комп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ные знания,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вильные действия по решению практических 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даний в объёме учебной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граммы, освоение всех компете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ных вопросов, в основном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вильные решения практических заданий, освоение всех компете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сы логично увяз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 с учебным 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териалом, вын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сенным на ко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сы увязаны с учебным матер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просы в пред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лах учебного материала, 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ходимость в 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становке нав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веты. Быстрое, правильное и творческое прин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тие решений, бе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упречная отрабо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ка решений зад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ний. Умение 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веты и практич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нятие решений. Грамотная отр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значительные ошибки при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ветах и практ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ческих действ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в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ения комп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петенции сформ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6AA6F2AB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413FC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E0EC505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ECE8B9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35D7D4" w14:textId="2AFC788B" w:rsidR="00427AFA" w:rsidRPr="006B58E2" w:rsidRDefault="002751C8" w:rsidP="001A7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B58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Код контролируемой компетенции ОПК-1</w:t>
      </w:r>
    </w:p>
    <w:p w14:paraId="2A200C05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5E2059" w14:textId="1DF93CDB" w:rsidR="00FF441E" w:rsidRP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ОПК-1: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Применять естественнонаучные и общеинженерные знания, методы математ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ческого анализа и моделирования в профессиональной деятельности</w:t>
      </w:r>
    </w:p>
    <w:p w14:paraId="047B5D6B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E9ED0A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оптимизации технологич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ского процесса?</w:t>
      </w:r>
    </w:p>
    <w:p w14:paraId="2F377518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прогнозирования поведения технологического процесса?</w:t>
      </w:r>
    </w:p>
    <w:p w14:paraId="7D93F919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управления технологич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ским процессом?</w:t>
      </w:r>
    </w:p>
    <w:p w14:paraId="30C83D0D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обеспечения безопасности технологического процесса?</w:t>
      </w:r>
    </w:p>
    <w:p w14:paraId="0CDAF710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производител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ности технологического процесса?</w:t>
      </w:r>
    </w:p>
    <w:p w14:paraId="4744E466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снижения энергопотребл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ния технологического процесса?</w:t>
      </w:r>
    </w:p>
    <w:p w14:paraId="38FAF0C0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снижения выбросов в окр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жающую среду технологического процесса?</w:t>
      </w:r>
    </w:p>
    <w:p w14:paraId="0DF2CB79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качества пр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дукции технологического процесса?</w:t>
      </w:r>
    </w:p>
    <w:p w14:paraId="36748CA4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гибкости техн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логического процесса?</w:t>
      </w:r>
    </w:p>
    <w:p w14:paraId="4ED9A798" w14:textId="00BC8268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 xml:space="preserve">Как можно использовать математическое моделирование для повышения </w:t>
      </w:r>
      <w:r w:rsidR="00A70C22" w:rsidRPr="00E576A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технологического процесса?</w:t>
      </w:r>
    </w:p>
    <w:p w14:paraId="02512699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основные области профессиональной деятельности требуют применения ест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ственнонаучных знаний и методов математического анализа?</w:t>
      </w:r>
    </w:p>
    <w:p w14:paraId="7E427DD1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применяются для моделирования динамических систем?</w:t>
      </w:r>
    </w:p>
    <w:p w14:paraId="57E1AAA5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Какова роль естественнонаучных знаний при проектировании и разработке инженерных систем?</w:t>
      </w:r>
    </w:p>
    <w:p w14:paraId="075C661E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принципы и методы математического анализа используются при анализе сложных данных и создании математических моделей?</w:t>
      </w:r>
    </w:p>
    <w:p w14:paraId="7EC64F22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применить знания из физики для оптимизации эффективности электрических устройств?</w:t>
      </w:r>
    </w:p>
    <w:p w14:paraId="18D6BB13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моделирования подходят для анализа взаимодействия больших данных и выявления закономерностей?</w:t>
      </w:r>
    </w:p>
    <w:p w14:paraId="00D374CA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важно понимание фундаментальных принципов естественных наук при создании и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новационных технологических решений?</w:t>
      </w:r>
    </w:p>
    <w:p w14:paraId="4B34154A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принципы физических законов могут быть применимы при создании и оптимиз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ции структурных компонентов инженерных систем?</w:t>
      </w:r>
    </w:p>
    <w:p w14:paraId="2821A2A9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могут использоваться для анализа и оптимизации сло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ж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ных технических систем?</w:t>
      </w:r>
    </w:p>
    <w:p w14:paraId="2D69E61E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моделирования могут быть полезны при исследовании и улучшении те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лообмена в инженерных конструкциях?</w:t>
      </w:r>
    </w:p>
    <w:p w14:paraId="52ADD3A1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естественнонаучные и инженерные знания могут применяться для анализа стру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тур и свойств материалов?</w:t>
      </w:r>
    </w:p>
    <w:p w14:paraId="719CB34F" w14:textId="736659CB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используются для анализа динамики системы при нал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чии неопределённостей в параметрах?</w:t>
      </w:r>
    </w:p>
    <w:p w14:paraId="2397C627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применяются для определения оптимальных р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>шений в технических задачах?</w:t>
      </w:r>
    </w:p>
    <w:p w14:paraId="109981BD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физические принципы лежат в основе функционирования электронных устройств и схем?</w:t>
      </w:r>
    </w:p>
    <w:p w14:paraId="1B25C48C" w14:textId="77777777" w:rsidR="005F1FF6" w:rsidRDefault="00E576AB" w:rsidP="005F1FF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Каким образом знания из химии и биологии могут быть применены при проектировании и анализе инженерных систем?</w:t>
      </w:r>
    </w:p>
    <w:p w14:paraId="78EB61D2" w14:textId="2EEED31D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структуре и свойствах вещества влияют на разработку новых методов автоматизации технологических процессов?</w:t>
      </w:r>
    </w:p>
    <w:p w14:paraId="7914A587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природе электричества и магнетизма влияют на разр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ботку новых систем автоматизации технологических процессов?</w:t>
      </w:r>
    </w:p>
    <w:p w14:paraId="281F302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свете и излучении влияют на разработку новых датч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ков и устройств для автоматизации технологических процессов?</w:t>
      </w:r>
    </w:p>
    <w:p w14:paraId="4F86B7E8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ядерных процессах влияют на разработку новых мет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дов безопасности в системах автоматизации технологических процессов?</w:t>
      </w:r>
    </w:p>
    <w:p w14:paraId="7E4A2F8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атомов и молекул влияют на разработку новых материалов и технологий для автоматизации технологических процессов?</w:t>
      </w:r>
    </w:p>
    <w:p w14:paraId="7F0E0543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живых систем влияют на разр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ботку новых методов управления в системах автоматизации технологических процессов?</w:t>
      </w:r>
    </w:p>
    <w:p w14:paraId="210239AD" w14:textId="57ECD699" w:rsidR="001A7E3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Вселенной влияют на разрабо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ку новых методов прогнозирования и оптимизации технологических процессов?</w:t>
      </w:r>
    </w:p>
    <w:p w14:paraId="198333E8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решения конкретной инженерной задачи в области автоматизации технологич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ских процессов.</w:t>
      </w:r>
    </w:p>
    <w:p w14:paraId="596B09C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разработки нового продукта или технологии в области автоматизации технолог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ческих процессов.</w:t>
      </w:r>
    </w:p>
    <w:p w14:paraId="7A62B722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проведения научного исследования в области автоматизации технологических процессов.</w:t>
      </w:r>
    </w:p>
    <w:p w14:paraId="38189B1F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обучения студентов в области автоматизации технологических процессов.</w:t>
      </w:r>
    </w:p>
    <w:p w14:paraId="2303D333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популяризации науки среди населения в области автоматизации технологических процессов.</w:t>
      </w:r>
    </w:p>
    <w:p w14:paraId="64CA0452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участия в общественной жизни в области автоматизации технологических пр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цессов.</w:t>
      </w:r>
    </w:p>
    <w:p w14:paraId="5D035CBC" w14:textId="5B321771" w:rsidR="0090306A" w:rsidRDefault="005F1FF6" w:rsidP="0090306A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сохранения окружающей среды в области автоматизации технологических пр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F1FF6">
        <w:rPr>
          <w:rFonts w:ascii="Times New Roman" w:eastAsia="Calibri" w:hAnsi="Times New Roman" w:cs="Times New Roman"/>
          <w:iCs/>
          <w:sz w:val="24"/>
          <w:szCs w:val="24"/>
        </w:rPr>
        <w:t>цессов.</w:t>
      </w:r>
    </w:p>
    <w:p w14:paraId="2DA7A5E2" w14:textId="77777777" w:rsidR="00161332" w:rsidRDefault="00161332" w:rsidP="001613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842E06A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естественнонаучные принципы лежат в основе автоматизации технологических пр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цессов?</w:t>
      </w:r>
    </w:p>
    <w:p w14:paraId="78A81C6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Искусственный интеллект и нейронные сети</w:t>
      </w:r>
    </w:p>
    <w:p w14:paraId="645733DF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Принципы термодинамики и механики</w:t>
      </w:r>
    </w:p>
    <w:p w14:paraId="006DEDB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Электронные схемы и микроконтроллеры</w:t>
      </w:r>
    </w:p>
    <w:p w14:paraId="1445816A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Методы оптимизации и статистика</w:t>
      </w:r>
    </w:p>
    <w:p w14:paraId="4982839E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2F002E0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F1F09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Для чего используются математические модели в автоматизации производства?</w:t>
      </w:r>
    </w:p>
    <w:p w14:paraId="7D42F25E" w14:textId="77777777" w:rsidR="00D93690" w:rsidRPr="00D93690" w:rsidRDefault="00D93690" w:rsidP="001413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оптимизации производственных процессов</w:t>
      </w:r>
    </w:p>
    <w:p w14:paraId="0C58FDE2" w14:textId="77777777" w:rsidR="00D93690" w:rsidRPr="00D93690" w:rsidRDefault="00D93690" w:rsidP="001413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имитации работы оборудования</w:t>
      </w:r>
    </w:p>
    <w:p w14:paraId="4D1072C9" w14:textId="77777777" w:rsidR="00D93690" w:rsidRPr="00D93690" w:rsidRDefault="00D93690" w:rsidP="001413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упрощения процесса принятия решений</w:t>
      </w:r>
    </w:p>
    <w:p w14:paraId="0B105EE4" w14:textId="77777777" w:rsidR="00D93690" w:rsidRPr="00D93690" w:rsidRDefault="00D93690" w:rsidP="001413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управления складом</w:t>
      </w:r>
    </w:p>
    <w:p w14:paraId="0E150A74" w14:textId="77777777" w:rsidR="00D93690" w:rsidRPr="00D93690" w:rsidRDefault="00D93690" w:rsidP="001413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прогнозирования спроса на продукцию</w:t>
      </w:r>
    </w:p>
    <w:p w14:paraId="5CA0CBA5" w14:textId="672121D9" w:rsidR="00395673" w:rsidRDefault="00D93690" w:rsidP="00D9369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A115E9">
        <w:rPr>
          <w:rFonts w:ascii="Times New Roman" w:eastAsia="Calibri" w:hAnsi="Times New Roman" w:cs="Times New Roman"/>
          <w:iCs/>
          <w:sz w:val="24"/>
          <w:szCs w:val="24"/>
        </w:rPr>
        <w:t>а)</w:t>
      </w:r>
    </w:p>
    <w:p w14:paraId="4AAEF1C0" w14:textId="77777777" w:rsidR="00D93690" w:rsidRPr="00395673" w:rsidRDefault="00D93690" w:rsidP="00D9369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B15EC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Какой метод математического анализа используется для оптимизации параметров технол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гического процесса?</w:t>
      </w:r>
    </w:p>
    <w:p w14:paraId="728D7FA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Анализ чувствительности</w:t>
      </w:r>
    </w:p>
    <w:p w14:paraId="3966626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Дифференциальные уравнения</w:t>
      </w:r>
    </w:p>
    <w:p w14:paraId="27DA3A0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Теория вероятностей</w:t>
      </w:r>
    </w:p>
    <w:p w14:paraId="79F0D6E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Геометрические преобразования</w:t>
      </w:r>
    </w:p>
    <w:p w14:paraId="2770B31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</w:t>
      </w:r>
    </w:p>
    <w:p w14:paraId="299306C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777AC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обычно используются для моделирования производственных систем?</w:t>
      </w:r>
    </w:p>
    <w:p w14:paraId="6AACE0A7" w14:textId="067A78FF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ручные </w:t>
      </w:r>
      <w:r w:rsidR="00066114" w:rsidRPr="00395673">
        <w:rPr>
          <w:rFonts w:ascii="Times New Roman" w:eastAsia="Calibri" w:hAnsi="Times New Roman" w:cs="Times New Roman"/>
          <w:iCs/>
          <w:sz w:val="24"/>
          <w:szCs w:val="24"/>
        </w:rPr>
        <w:t>расчёты</w:t>
      </w:r>
    </w:p>
    <w:p w14:paraId="05335CC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Специализированные программные пакеты</w:t>
      </w:r>
    </w:p>
    <w:p w14:paraId="1E7A3C2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Журналы и бумажные схемы</w:t>
      </w:r>
    </w:p>
    <w:p w14:paraId="52621DB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proofErr w:type="spellStart"/>
      <w:r w:rsidRPr="00395673">
        <w:rPr>
          <w:rFonts w:ascii="Times New Roman" w:eastAsia="Calibri" w:hAnsi="Times New Roman" w:cs="Times New Roman"/>
          <w:iCs/>
          <w:sz w:val="24"/>
          <w:szCs w:val="24"/>
        </w:rPr>
        <w:t>Эксель</w:t>
      </w:r>
      <w:proofErr w:type="spellEnd"/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395673">
        <w:rPr>
          <w:rFonts w:ascii="Times New Roman" w:eastAsia="Calibri" w:hAnsi="Times New Roman" w:cs="Times New Roman"/>
          <w:iCs/>
          <w:sz w:val="24"/>
          <w:szCs w:val="24"/>
        </w:rPr>
        <w:t>Word</w:t>
      </w:r>
      <w:proofErr w:type="spellEnd"/>
    </w:p>
    <w:p w14:paraId="191B2A9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423D70F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22AD1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Что такое автоматическое управление производственными процессами?</w:t>
      </w:r>
    </w:p>
    <w:p w14:paraId="6763534C" w14:textId="77777777" w:rsidR="00106CF7" w:rsidRPr="00106CF7" w:rsidRDefault="00106CF7" w:rsidP="0014133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планирование производства</w:t>
      </w:r>
    </w:p>
    <w:p w14:paraId="687F784D" w14:textId="77777777" w:rsidR="00106CF7" w:rsidRPr="00106CF7" w:rsidRDefault="00106CF7" w:rsidP="0014133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регулирование производственных параметров</w:t>
      </w:r>
    </w:p>
    <w:p w14:paraId="7D371F2D" w14:textId="77777777" w:rsidR="00106CF7" w:rsidRPr="00106CF7" w:rsidRDefault="00106CF7" w:rsidP="0014133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диспетчеризация производственных заданий</w:t>
      </w:r>
    </w:p>
    <w:p w14:paraId="46B3EF31" w14:textId="77777777" w:rsidR="00106CF7" w:rsidRPr="00106CF7" w:rsidRDefault="00106CF7" w:rsidP="0014133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контроль качества продукции</w:t>
      </w:r>
    </w:p>
    <w:p w14:paraId="7FEC0FBA" w14:textId="77777777" w:rsidR="00106CF7" w:rsidRPr="00106CF7" w:rsidRDefault="00106CF7" w:rsidP="0014133A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оптимизация производственных затрат</w:t>
      </w:r>
    </w:p>
    <w:p w14:paraId="42568C9F" w14:textId="0E2569E7" w:rsidR="00395673" w:rsidRPr="00106CF7" w:rsidRDefault="00106CF7" w:rsidP="00106CF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</w:t>
      </w:r>
    </w:p>
    <w:p w14:paraId="24B9908E" w14:textId="77777777" w:rsidR="00106CF7" w:rsidRPr="00395673" w:rsidRDefault="00106CF7" w:rsidP="00106CF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5D84A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естественные науки играют важную роль в автоматизации технологических проце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сов?</w:t>
      </w:r>
    </w:p>
    <w:p w14:paraId="57B6F32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Только физика</w:t>
      </w:r>
    </w:p>
    <w:p w14:paraId="209AFC0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Физика и химия</w:t>
      </w:r>
    </w:p>
    <w:p w14:paraId="74C28E3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Физика, химия и биология</w:t>
      </w:r>
    </w:p>
    <w:p w14:paraId="66D7151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Математика и астрономия</w:t>
      </w:r>
    </w:p>
    <w:p w14:paraId="645030D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736DEDF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4ED20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могут применяться для управления качеством пр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дукции?</w:t>
      </w:r>
    </w:p>
    <w:p w14:paraId="79DB4FE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Искусственный интеллект и машинное обучение</w:t>
      </w:r>
    </w:p>
    <w:p w14:paraId="6D94F4B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Дифференциальные уравнения</w:t>
      </w:r>
    </w:p>
    <w:p w14:paraId="067DA38C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Теория вероятностей и статистика</w:t>
      </w:r>
    </w:p>
    <w:p w14:paraId="1CF7DDD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Геометрическая оптика</w:t>
      </w:r>
    </w:p>
    <w:p w14:paraId="6C0672D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4E70BE5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429214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Зачем инженерам-</w:t>
      </w:r>
      <w:proofErr w:type="spellStart"/>
      <w:r w:rsidRPr="00395673">
        <w:rPr>
          <w:rFonts w:ascii="Times New Roman" w:eastAsia="Calibri" w:hAnsi="Times New Roman" w:cs="Times New Roman"/>
          <w:iCs/>
          <w:sz w:val="24"/>
          <w:szCs w:val="24"/>
        </w:rPr>
        <w:t>автоматизаторам</w:t>
      </w:r>
      <w:proofErr w:type="spellEnd"/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 важно понимать принципы программирования?</w:t>
      </w:r>
    </w:p>
    <w:p w14:paraId="52EAE2E1" w14:textId="105FA91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азрабатывать алгоритмы управления для систем автоматизации</w:t>
      </w:r>
    </w:p>
    <w:p w14:paraId="180EB4DF" w14:textId="1E440B28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меть настраивать и программировать контроллеры и другие устройства в системах авт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матизации</w:t>
      </w:r>
    </w:p>
    <w:p w14:paraId="073D8E6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Для разработки и поддержки программных систем управления</w:t>
      </w:r>
    </w:p>
    <w:p w14:paraId="5F8CD285" w14:textId="47F2197C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беспечивать безопасность систем автоматизации</w:t>
      </w:r>
    </w:p>
    <w:p w14:paraId="38750EA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DBF404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11E56C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моделирования можно использовать для анализа производственных рисков?</w:t>
      </w:r>
    </w:p>
    <w:p w14:paraId="55AC2013" w14:textId="77777777" w:rsidR="00A61F11" w:rsidRPr="00A61F11" w:rsidRDefault="00A61F11" w:rsidP="0014133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Статистическое моделирование</w:t>
      </w:r>
    </w:p>
    <w:p w14:paraId="475768FF" w14:textId="77777777" w:rsidR="00A61F11" w:rsidRPr="00A61F11" w:rsidRDefault="00A61F11" w:rsidP="0014133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Имитационное моделирование</w:t>
      </w:r>
    </w:p>
    <w:p w14:paraId="7F63CE48" w14:textId="77777777" w:rsidR="00A61F11" w:rsidRPr="00A61F11" w:rsidRDefault="00A61F11" w:rsidP="0014133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Анализ дерева решений</w:t>
      </w:r>
    </w:p>
    <w:p w14:paraId="32EDA395" w14:textId="77777777" w:rsidR="00A61F11" w:rsidRPr="00A61F11" w:rsidRDefault="00A61F11" w:rsidP="0014133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Оценка возможных потерь</w:t>
      </w:r>
    </w:p>
    <w:p w14:paraId="2D9A458D" w14:textId="61A955AE" w:rsidR="00A61F11" w:rsidRPr="00A61F11" w:rsidRDefault="00A61F11" w:rsidP="0014133A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Методы оптимизации производственных процессов</w:t>
      </w:r>
    </w:p>
    <w:p w14:paraId="5D85F20A" w14:textId="4BE1B99B" w:rsidR="00395673" w:rsidRPr="00395673" w:rsidRDefault="00395673" w:rsidP="00A61F1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6A344E4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96E82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применяются для оптимизации запасов сырья и материалов?</w:t>
      </w:r>
    </w:p>
    <w:p w14:paraId="6790E19F" w14:textId="77777777" w:rsidR="00D53AB2" w:rsidRPr="00D53AB2" w:rsidRDefault="00D53AB2" w:rsidP="0014133A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Линейное программирование</w:t>
      </w:r>
    </w:p>
    <w:p w14:paraId="3C2C6DE6" w14:textId="77777777" w:rsidR="00D53AB2" w:rsidRPr="00D53AB2" w:rsidRDefault="00D53AB2" w:rsidP="0014133A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Динамическое программирование</w:t>
      </w:r>
    </w:p>
    <w:p w14:paraId="0F80E1EE" w14:textId="77777777" w:rsidR="00D53AB2" w:rsidRPr="00D53AB2" w:rsidRDefault="00D53AB2" w:rsidP="0014133A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Нелинейное программирование</w:t>
      </w:r>
    </w:p>
    <w:p w14:paraId="5E6824FA" w14:textId="77777777" w:rsidR="00D53AB2" w:rsidRPr="00D53AB2" w:rsidRDefault="00D53AB2" w:rsidP="0014133A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Стохастическое программирование</w:t>
      </w:r>
    </w:p>
    <w:p w14:paraId="0FC6F34E" w14:textId="5C5F6987" w:rsidR="00D53AB2" w:rsidRPr="00D53AB2" w:rsidRDefault="00D53AB2" w:rsidP="0014133A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Метод Монте-Карло</w:t>
      </w:r>
    </w:p>
    <w:p w14:paraId="0EEB5992" w14:textId="4F1091C1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D53AB2">
        <w:rPr>
          <w:rFonts w:ascii="Times New Roman" w:eastAsia="Calibri" w:hAnsi="Times New Roman" w:cs="Times New Roman"/>
          <w:iCs/>
          <w:sz w:val="24"/>
          <w:szCs w:val="24"/>
        </w:rPr>
        <w:t>а</w:t>
      </w:r>
    </w:p>
    <w:p w14:paraId="75D7FD4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1D1C7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естественные науки помогают в понимании и управлении энергетическими процесс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ми?</w:t>
      </w:r>
    </w:p>
    <w:p w14:paraId="49DA8CCD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Только биология</w:t>
      </w:r>
    </w:p>
    <w:p w14:paraId="6058608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Физика и химия</w:t>
      </w:r>
    </w:p>
    <w:p w14:paraId="397BDC8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Астрономия и геология</w:t>
      </w:r>
    </w:p>
    <w:p w14:paraId="5FC81DCD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Медицина и психология</w:t>
      </w:r>
    </w:p>
    <w:p w14:paraId="1B2C3DD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0B4DC21E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1CBE4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используются для прогнозирования спроса на пр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дукцию?</w:t>
      </w:r>
    </w:p>
    <w:p w14:paraId="1BB59222" w14:textId="77777777" w:rsidR="002B0317" w:rsidRPr="002B0317" w:rsidRDefault="002B0317" w:rsidP="0014133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Регрессионный анализ</w:t>
      </w:r>
    </w:p>
    <w:p w14:paraId="1FB3EB09" w14:textId="77777777" w:rsidR="002B0317" w:rsidRPr="002B0317" w:rsidRDefault="002B0317" w:rsidP="0014133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</w:t>
      </w:r>
    </w:p>
    <w:p w14:paraId="544C7316" w14:textId="77777777" w:rsidR="002B0317" w:rsidRPr="002B0317" w:rsidRDefault="002B0317" w:rsidP="0014133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Факторный анализ</w:t>
      </w:r>
    </w:p>
    <w:p w14:paraId="13E80363" w14:textId="77777777" w:rsidR="002B0317" w:rsidRPr="002B0317" w:rsidRDefault="002B0317" w:rsidP="0014133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Дифференциальное исчисление</w:t>
      </w:r>
    </w:p>
    <w:p w14:paraId="46D6B220" w14:textId="77777777" w:rsidR="002B0317" w:rsidRPr="002B0317" w:rsidRDefault="002B0317" w:rsidP="0014133A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Интегральное исчисление</w:t>
      </w:r>
    </w:p>
    <w:p w14:paraId="357C4234" w14:textId="77777777" w:rsidR="002B0317" w:rsidRPr="002B0317" w:rsidRDefault="002B0317" w:rsidP="002B031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Регрессионный анализ</w:t>
      </w:r>
    </w:p>
    <w:p w14:paraId="49ED428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1E61E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моделирования можно использовать для создания виртуальных прои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водственных сред?</w:t>
      </w:r>
    </w:p>
    <w:p w14:paraId="60E68948" w14:textId="77777777" w:rsidR="00FF646B" w:rsidRPr="00FF646B" w:rsidRDefault="00FF646B" w:rsidP="0014133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Системы имитационного моделирования (например,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Arena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Simul8,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Simula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ExtendSim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072D66AD" w14:textId="77777777" w:rsidR="00FF646B" w:rsidRPr="00FF646B" w:rsidRDefault="00FF646B" w:rsidP="0014133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Системы динамического моделирования (например,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AnyLogic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Modelica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73C8B451" w14:textId="77777777" w:rsidR="00FF646B" w:rsidRPr="00FF646B" w:rsidRDefault="00FF646B" w:rsidP="0014133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Средства для создания виртуальных прототипов (например, CAD/CAM-системы, 3D-принтеры)</w:t>
      </w:r>
    </w:p>
    <w:p w14:paraId="75BA6D7A" w14:textId="77777777" w:rsidR="00FF646B" w:rsidRPr="00FF646B" w:rsidRDefault="00FF646B" w:rsidP="0014133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Средства для проведения экспериментов на виртуальных моделях (например,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Matlab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/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Octave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Scilab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0C06CA73" w14:textId="77777777" w:rsidR="00FF646B" w:rsidRPr="00FF646B" w:rsidRDefault="00FF646B" w:rsidP="0014133A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Средства для анализа и оптимизации производственных систем (например, Excel, SPSS)</w:t>
      </w:r>
    </w:p>
    <w:p w14:paraId="7B914B41" w14:textId="77777777" w:rsidR="00FF646B" w:rsidRPr="00FF646B" w:rsidRDefault="00FF646B" w:rsidP="00FF646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Верный ответ: Системы имитационного моделирования</w:t>
      </w:r>
    </w:p>
    <w:p w14:paraId="2213C77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D792D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могут применяться при создании системы управл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ния роботами на производстве?</w:t>
      </w:r>
    </w:p>
    <w:p w14:paraId="768194C7" w14:textId="77777777" w:rsidR="001F1AAC" w:rsidRPr="001F1AAC" w:rsidRDefault="001F1AAC" w:rsidP="0014133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оптимизации (линейное и нелинейное программирование, динамическое пр</w:t>
      </w: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граммирование)</w:t>
      </w:r>
    </w:p>
    <w:p w14:paraId="643587CF" w14:textId="77777777" w:rsidR="001F1AAC" w:rsidRPr="001F1AAC" w:rsidRDefault="001F1AAC" w:rsidP="0014133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теории вероятностей и статистики (для анализа данных и прогнозирования поведения системы)</w:t>
      </w:r>
    </w:p>
    <w:p w14:paraId="74A7F13A" w14:textId="77777777" w:rsidR="001F1AAC" w:rsidRPr="001F1AAC" w:rsidRDefault="001F1AAC" w:rsidP="0014133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теории управления (для разработки алгоритмов управления и стабилизации системы)</w:t>
      </w:r>
    </w:p>
    <w:p w14:paraId="69DE46E3" w14:textId="77777777" w:rsidR="001F1AAC" w:rsidRPr="001F1AAC" w:rsidRDefault="001F1AAC" w:rsidP="0014133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Методы компьютерного зрения и машинного обучения (для распознавания образов и принятия решений на основе данных)</w:t>
      </w:r>
    </w:p>
    <w:p w14:paraId="0F526662" w14:textId="77777777" w:rsidR="001F1AAC" w:rsidRPr="001F1AAC" w:rsidRDefault="001F1AAC" w:rsidP="0014133A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дифференциальных уравнений (для моделирования динамики системы и ее элементов)</w:t>
      </w:r>
    </w:p>
    <w:p w14:paraId="672E7100" w14:textId="77777777" w:rsidR="001F1AAC" w:rsidRPr="001F1AAC" w:rsidRDefault="001F1AAC" w:rsidP="001F1AA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Методы оптимизации</w:t>
      </w:r>
    </w:p>
    <w:p w14:paraId="6CC0BF2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726ED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используются для оптимизации технологических процессов и управления производством?</w:t>
      </w:r>
    </w:p>
    <w:p w14:paraId="36BEE63D" w14:textId="77777777" w:rsidR="00287D7D" w:rsidRPr="00287D7D" w:rsidRDefault="00287D7D" w:rsidP="0014133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Вычислительная математика</w:t>
      </w:r>
    </w:p>
    <w:p w14:paraId="54938AE0" w14:textId="77777777" w:rsidR="00287D7D" w:rsidRPr="00287D7D" w:rsidRDefault="00287D7D" w:rsidP="0014133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Оптимизация</w:t>
      </w:r>
    </w:p>
    <w:p w14:paraId="3B438F9D" w14:textId="77777777" w:rsidR="00287D7D" w:rsidRPr="00287D7D" w:rsidRDefault="00287D7D" w:rsidP="0014133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Теория управления</w:t>
      </w:r>
    </w:p>
    <w:p w14:paraId="29E94484" w14:textId="77777777" w:rsidR="00287D7D" w:rsidRPr="00287D7D" w:rsidRDefault="00287D7D" w:rsidP="0014133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Теория вероятности</w:t>
      </w:r>
    </w:p>
    <w:p w14:paraId="74F6448E" w14:textId="77777777" w:rsidR="00287D7D" w:rsidRPr="00287D7D" w:rsidRDefault="00287D7D" w:rsidP="0014133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Статистика</w:t>
      </w:r>
    </w:p>
    <w:p w14:paraId="26B0FC2A" w14:textId="77777777" w:rsidR="00287D7D" w:rsidRPr="00287D7D" w:rsidRDefault="00287D7D" w:rsidP="00287D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Вычислительная математика</w:t>
      </w:r>
    </w:p>
    <w:p w14:paraId="50448FA8" w14:textId="77777777" w:rsidR="005F1FF6" w:rsidRDefault="005F1FF6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6D3E0A" w14:textId="3A413C16" w:rsidR="002751C8" w:rsidRPr="009F79BD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F79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ОПК-2</w:t>
      </w:r>
    </w:p>
    <w:p w14:paraId="2084E5BA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C2925C" w14:textId="12473C46" w:rsidR="00FF441E" w:rsidRP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ОПК-2: Применять основные методы, способы и средства получения, хранения, пер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работки информации</w:t>
      </w:r>
    </w:p>
    <w:p w14:paraId="54A9654A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ECACB6" w14:textId="3C6BF0E6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методы получения информации используются в автоматизации технол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5135C93F" w14:textId="363222C0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способы хранения информации используются в автоматизации технол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334D282E" w14:textId="54435574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средства переработки информации используются в автоматизации техн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процессов?</w:t>
      </w:r>
    </w:p>
    <w:p w14:paraId="73C4163B" w14:textId="6250E3E3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используются в автоматизации технологических процессов?</w:t>
      </w:r>
    </w:p>
    <w:p w14:paraId="418B12E6" w14:textId="6885711A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получать для автоматизации технологического процесса?</w:t>
      </w:r>
    </w:p>
    <w:p w14:paraId="1088B1FB" w14:textId="2757A5EE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хранить для автоматизации технологического процесса?</w:t>
      </w:r>
    </w:p>
    <w:p w14:paraId="6A0805A8" w14:textId="72AB0E7C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перерабатывать для автоматизации технологического процесса?</w:t>
      </w:r>
    </w:p>
    <w:p w14:paraId="09A7B516" w14:textId="3DFB7457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методами получения информации можно получить информацию о параметрах технологического процесса?</w:t>
      </w:r>
    </w:p>
    <w:p w14:paraId="3E2B0361" w14:textId="73527911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способами хранения информации можно хранить информацию о параметрах те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нологического процесса?</w:t>
      </w:r>
    </w:p>
    <w:p w14:paraId="54BF4246" w14:textId="2902021C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средствами переработки информации можно перерабатывать информацию о п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раметрах технологического процесса?</w:t>
      </w:r>
    </w:p>
    <w:p w14:paraId="65EA8F87" w14:textId="44A92BCC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используются для управления технологическим процессом?</w:t>
      </w:r>
    </w:p>
    <w:p w14:paraId="45B0C3AE" w14:textId="00367813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получать для управления технологическим процессом?</w:t>
      </w:r>
    </w:p>
    <w:p w14:paraId="756E6964" w14:textId="035C1FA4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хранить для управления технологическим процессом?</w:t>
      </w:r>
    </w:p>
    <w:p w14:paraId="27318F74" w14:textId="7AA0BC13" w:rsidR="00133F64" w:rsidRPr="00133F64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перерабатывать для управления технологическим пр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3F64">
        <w:rPr>
          <w:rFonts w:ascii="Times New Roman" w:eastAsia="Calibri" w:hAnsi="Times New Roman" w:cs="Times New Roman"/>
          <w:iCs/>
          <w:sz w:val="24"/>
          <w:szCs w:val="24"/>
        </w:rPr>
        <w:t>цессом?</w:t>
      </w:r>
    </w:p>
    <w:p w14:paraId="024E2C46" w14:textId="33590EFD" w:rsidR="00427AFA" w:rsidRDefault="00133F64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методами получения информации можно получить информацию о состоянии оборудования?</w:t>
      </w:r>
    </w:p>
    <w:p w14:paraId="2F2F9B77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источники информации могут быть использованы для поиска данных для исслед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ваний и разработок в области автоматизации технологических процессов и производств?</w:t>
      </w:r>
    </w:p>
    <w:p w14:paraId="506BFA19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Какими критериями руководствуются при отборе данных для исследований и разработок в области автоматизации технологических процессов и производств?</w:t>
      </w:r>
    </w:p>
    <w:p w14:paraId="59667110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Какими методами могут быть структурированы данные для исследований и разработок в области автоматизации технологических процессов и производств?</w:t>
      </w:r>
    </w:p>
    <w:p w14:paraId="4A0C66CD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искать для проведения исследований и разработок в о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технологических процессов и производств?</w:t>
      </w:r>
    </w:p>
    <w:p w14:paraId="58D0A734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Какую информацию необходимо отбирать для проведения исследований и разработок в области автоматизации технологических процессов и производств?</w:t>
      </w:r>
    </w:p>
    <w:p w14:paraId="57AB62D6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структурировать для проведения исследований и разр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боток в области автоматизации технологических процессов и производств?</w:t>
      </w:r>
    </w:p>
    <w:p w14:paraId="64FB89A0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форму может иметь структурированная информация для исследований и разраб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ток в области автоматизации технологических процессов и производств?</w:t>
      </w:r>
    </w:p>
    <w:p w14:paraId="20DBAFD2" w14:textId="77777777" w:rsidR="00BB2179" w:rsidRP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структурирования данных для исследований и разработок в области автоматизации технологических процессов и пр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изводств?</w:t>
      </w:r>
    </w:p>
    <w:p w14:paraId="79FAC3EA" w14:textId="26F4C5F6" w:rsidR="00BB2179" w:rsidRDefault="00BB2179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методы машинного обучения могут быть использованы для структурирования данных для исследований и разработок в области автоматизации технологических процессов и производств?</w:t>
      </w:r>
    </w:p>
    <w:p w14:paraId="7D32AEF1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факторы необходимо учитывать при выборе хранилища данных для исследований, проектирования и конструирования?</w:t>
      </w:r>
    </w:p>
    <w:p w14:paraId="1C6E594D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избыточности хранилища данных для исследований, проектирования и конструирования?</w:t>
      </w:r>
    </w:p>
    <w:p w14:paraId="50649B4A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надёжности хранилища данных для исследований, проектирования и конструирования?</w:t>
      </w:r>
    </w:p>
    <w:p w14:paraId="3EA64830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виды избыточности могут быть использованы в хранилище данных для исследов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ний, проектирования и конструирования?</w:t>
      </w:r>
    </w:p>
    <w:p w14:paraId="0C2C3F45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методы резервного копирования могут быть использованы в хранилище данных для исследований, проектирования и конструирования?</w:t>
      </w:r>
    </w:p>
    <w:p w14:paraId="1883E7C7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методы восстановления данных могут быть использованы в хранилище данных для исследований, проектирования и конструирования?</w:t>
      </w:r>
    </w:p>
    <w:p w14:paraId="175F6921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необходимо предпринять для обеспечения защиты данных в хранилище данных для исследований, проектирования и конструирования?</w:t>
      </w:r>
    </w:p>
    <w:p w14:paraId="4250D46E" w14:textId="77777777" w:rsidR="00444BC8" w:rsidRP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хранения данных для иссл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дований, проектирования и конструирования?</w:t>
      </w:r>
    </w:p>
    <w:p w14:paraId="1415F362" w14:textId="31F257B4" w:rsidR="00444BC8" w:rsidRDefault="00444BC8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аппаратные средства могут быть использованы для хранения данных для исслед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ваний, проектирования и конструирования?</w:t>
      </w:r>
    </w:p>
    <w:p w14:paraId="60B7710F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использования облачных технологий для хранения и переработки данных при решении задач профессиональной деятельности в области автоматизации техн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производств?</w:t>
      </w:r>
    </w:p>
    <w:p w14:paraId="78794501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недостатки использования облачных технологий для хранения и переработки да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ных при решении задач профессиональной деятельности в области автоматизации технол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 и производств?</w:t>
      </w:r>
    </w:p>
    <w:p w14:paraId="5F594188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типы облачных сервисов могут быть использованы для хранения и переработки данных при решении задач профессиональной деятельности в области автоматизации техн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производств?</w:t>
      </w:r>
    </w:p>
    <w:p w14:paraId="7E33D625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факторы необходимо учитывать при выборе облачного сервиса для хранения и п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реработки данных при решении задач профессиональной деятельности в области автомат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 и производств?</w:t>
      </w:r>
    </w:p>
    <w:p w14:paraId="25AB3E2E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безопасности данных при использовании облачных технологий для хранения и переработки данных при решении задач профессиональной де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тельности в области автоматизации технологических процессов и производств?</w:t>
      </w:r>
    </w:p>
    <w:p w14:paraId="357D448D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методы резервного копирования могут быть использованы для обеспечения бе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опасности данных при использовании облачных технологий для хранения и переработки данных при решении задач профессиональной деятельности в области автоматизации техн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производств?</w:t>
      </w:r>
    </w:p>
    <w:p w14:paraId="21BBA6E6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методы восстановления данных могут быть использованы для обеспечения бе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 xml:space="preserve">опасности данных при использовании облачных технологий для хранения и переработки 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данных при решении задач профессиональной деятельности в области автоматизации техн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производств?</w:t>
      </w:r>
    </w:p>
    <w:p w14:paraId="36FE7895" w14:textId="77777777" w:rsidR="004C64CB" w:rsidRP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хранения и переработки да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ных при использовании облачных технологий для решения задач профессиональной де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тельности в области автоматизации технологических процессов и производств?</w:t>
      </w:r>
    </w:p>
    <w:p w14:paraId="34F4743F" w14:textId="5B64BA5A" w:rsidR="004C64CB" w:rsidRDefault="004C64CB" w:rsidP="0014133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аппаратные средства могут быть использованы для хранения и переработки да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ных при использовании облачных технологий для решения задач профессиональной де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t>тельности в области автоматизации технологических процессов и производств?</w:t>
      </w:r>
    </w:p>
    <w:p w14:paraId="72E2746D" w14:textId="77777777" w:rsidR="00C97DAE" w:rsidRDefault="00C97DAE" w:rsidP="00C97DA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9089E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сенсоры данных?</w:t>
      </w:r>
    </w:p>
    <w:p w14:paraId="3153669B" w14:textId="77777777" w:rsidR="00B81A85" w:rsidRPr="00B81A85" w:rsidRDefault="00B81A85" w:rsidP="001413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устройства, которые собирают данные о параметрах производственного процесса и преобразуют их в цифровой вид.</w:t>
      </w:r>
    </w:p>
    <w:p w14:paraId="67941FE6" w14:textId="77777777" w:rsidR="00B81A85" w:rsidRPr="00B81A85" w:rsidRDefault="00B81A85" w:rsidP="001413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программное обеспечение, которое позволяет обрабатывать и анализировать п</w:t>
      </w: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лученные данные.</w:t>
      </w:r>
    </w:p>
    <w:p w14:paraId="3898A15B" w14:textId="77777777" w:rsidR="00B81A85" w:rsidRPr="00B81A85" w:rsidRDefault="00B81A85" w:rsidP="001413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инструменты для контроля качества продукции и обеспечения безопасности на производстве.</w:t>
      </w:r>
    </w:p>
    <w:p w14:paraId="527301FD" w14:textId="77777777" w:rsidR="00B81A85" w:rsidRPr="00B81A85" w:rsidRDefault="00B81A85" w:rsidP="0014133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приборы для измерения различных физических величин (температуры, давления, влажности и т.д.).</w:t>
      </w:r>
    </w:p>
    <w:p w14:paraId="21203043" w14:textId="77777777" w:rsidR="00B81A85" w:rsidRPr="00B81A85" w:rsidRDefault="00B81A85" w:rsidP="00B81A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Правильный ответ: 4.</w:t>
      </w:r>
    </w:p>
    <w:p w14:paraId="54B2F7F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DFE39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устройства могут использоваться для считывания штрихкодов?</w:t>
      </w:r>
    </w:p>
    <w:p w14:paraId="74AE2B02" w14:textId="77777777" w:rsidR="00B81A85" w:rsidRPr="00B81A85" w:rsidRDefault="00B81A85" w:rsidP="001413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Сканеры штрихкодов</w:t>
      </w:r>
    </w:p>
    <w:p w14:paraId="58B4D9B8" w14:textId="77777777" w:rsidR="00B81A85" w:rsidRPr="00B81A85" w:rsidRDefault="00B81A85" w:rsidP="001413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Терминалы сбора данных</w:t>
      </w:r>
    </w:p>
    <w:p w14:paraId="2D115A8F" w14:textId="77777777" w:rsidR="00B81A85" w:rsidRPr="00B81A85" w:rsidRDefault="00B81A85" w:rsidP="001413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Камеры со специальным программным обеспечением</w:t>
      </w:r>
    </w:p>
    <w:p w14:paraId="0DCBFD50" w14:textId="77777777" w:rsidR="00B81A85" w:rsidRPr="00B81A85" w:rsidRDefault="00B81A85" w:rsidP="0014133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Платежные терминалы</w:t>
      </w:r>
    </w:p>
    <w:p w14:paraId="65C1A5F9" w14:textId="77777777" w:rsidR="00B81A85" w:rsidRPr="00B81A85" w:rsidRDefault="00B81A85" w:rsidP="00B81A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Верный ответ: 1.</w:t>
      </w:r>
    </w:p>
    <w:p w14:paraId="443DC07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0E2A6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представляет собой информационная база данных?</w:t>
      </w:r>
    </w:p>
    <w:p w14:paraId="6DE5DEF6" w14:textId="77777777" w:rsidR="00B936A0" w:rsidRPr="00B936A0" w:rsidRDefault="00B936A0" w:rsidP="0014133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>Информационная база данных - это набор данных, который хранится на компьютере или другом устройстве.</w:t>
      </w:r>
    </w:p>
    <w:p w14:paraId="26A77B67" w14:textId="77777777" w:rsidR="00B936A0" w:rsidRPr="00B936A0" w:rsidRDefault="00B936A0" w:rsidP="0014133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>Информационная база данных состоит из таблиц и связей между ними.</w:t>
      </w:r>
    </w:p>
    <w:p w14:paraId="0235F7F6" w14:textId="77777777" w:rsidR="00B936A0" w:rsidRPr="00B936A0" w:rsidRDefault="00B936A0" w:rsidP="0014133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>Информационная база данных используется для хранения и обработки данных.</w:t>
      </w:r>
    </w:p>
    <w:p w14:paraId="6B764E2A" w14:textId="77777777" w:rsidR="00B936A0" w:rsidRDefault="00B936A0" w:rsidP="0014133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Информационная база данных может быть структурирована или </w:t>
      </w:r>
      <w:proofErr w:type="spellStart"/>
      <w:r w:rsidRPr="00B936A0">
        <w:rPr>
          <w:rFonts w:ascii="Times New Roman" w:eastAsia="Calibri" w:hAnsi="Times New Roman" w:cs="Times New Roman"/>
          <w:iCs/>
          <w:sz w:val="24"/>
          <w:szCs w:val="24"/>
        </w:rPr>
        <w:t>неструктурирована</w:t>
      </w:r>
      <w:proofErr w:type="spellEnd"/>
      <w:r w:rsidRPr="00B936A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58E6704" w14:textId="3D849F14" w:rsidR="00B936A0" w:rsidRPr="00B936A0" w:rsidRDefault="00B936A0" w:rsidP="00B936A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B81A8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A60034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6B4B6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средства могут использоваться для беспроводной передачи данных?</w:t>
      </w:r>
    </w:p>
    <w:p w14:paraId="6F37C118" w14:textId="41D8CBB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Электропроводка</w:t>
      </w:r>
    </w:p>
    <w:p w14:paraId="48F7B56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Телеграф</w:t>
      </w:r>
    </w:p>
    <w:p w14:paraId="61F6D14F" w14:textId="1DF1E256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Радиосигналы</w:t>
      </w:r>
    </w:p>
    <w:p w14:paraId="54C8B9EF" w14:textId="5681BF8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Жёсткий диск</w:t>
      </w:r>
    </w:p>
    <w:p w14:paraId="3391F7C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1DBE4C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E4DC24" w14:textId="77777777" w:rsidR="00552DA9" w:rsidRPr="00640E40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40E40">
        <w:rPr>
          <w:rFonts w:ascii="Times New Roman" w:eastAsia="Calibri" w:hAnsi="Times New Roman" w:cs="Times New Roman"/>
          <w:iCs/>
          <w:sz w:val="24"/>
          <w:szCs w:val="24"/>
        </w:rPr>
        <w:t>Что такое Цифровой Объект (Digital Object)?</w:t>
      </w:r>
    </w:p>
    <w:p w14:paraId="51D86F29" w14:textId="2EC8450E" w:rsidR="00637CCB" w:rsidRPr="00637CCB" w:rsidRDefault="00640E40" w:rsidP="0014133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>юбая информация, представленная в цифровом виде, включая текст, изображения, аудио, видео, программный код и т.д.</w:t>
      </w:r>
    </w:p>
    <w:p w14:paraId="772D5AF2" w14:textId="42658AC7" w:rsidR="00637CCB" w:rsidRPr="00637CCB" w:rsidRDefault="00640E40" w:rsidP="0014133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 xml:space="preserve">олько файлы, хранящиеся на компьютере или в интернете. </w:t>
      </w:r>
    </w:p>
    <w:p w14:paraId="2206FB10" w14:textId="3DBE77E5" w:rsidR="00637CCB" w:rsidRPr="00637CCB" w:rsidRDefault="00640E40" w:rsidP="0014133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 xml:space="preserve">иртуальная сущность, существующая только в нашем воображении. </w:t>
      </w:r>
    </w:p>
    <w:p w14:paraId="00DA661D" w14:textId="6DC88A89" w:rsidR="00637CCB" w:rsidRPr="00637CCB" w:rsidRDefault="00640E40" w:rsidP="0014133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>изический объект, на котором записана цифровая информация.</w:t>
      </w:r>
    </w:p>
    <w:p w14:paraId="0974FC1F" w14:textId="28914A0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637CCB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67F8E6C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B994D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Какой вид информации хранится в формате PDF?</w:t>
      </w:r>
    </w:p>
    <w:p w14:paraId="348FD95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Исходный код программ</w:t>
      </w:r>
    </w:p>
    <w:p w14:paraId="0D90D0C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Текстовые документы, изображения и многое другое</w:t>
      </w:r>
    </w:p>
    <w:p w14:paraId="07A5CEF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Музыкальные файлы</w:t>
      </w:r>
    </w:p>
    <w:p w14:paraId="7F01927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Видеозаписи</w:t>
      </w:r>
    </w:p>
    <w:p w14:paraId="7A5C32D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E1880D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1353E7" w14:textId="77777777" w:rsidR="00552DA9" w:rsidRPr="00356D6C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6D6C">
        <w:rPr>
          <w:rFonts w:ascii="Times New Roman" w:eastAsia="Calibri" w:hAnsi="Times New Roman" w:cs="Times New Roman"/>
          <w:iCs/>
          <w:sz w:val="24"/>
          <w:szCs w:val="24"/>
        </w:rPr>
        <w:t>Что такое аналитика данных?</w:t>
      </w:r>
    </w:p>
    <w:p w14:paraId="7986ADAA" w14:textId="12E171E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татистический анализ данных с использованием сложных формул и инструментов</w:t>
      </w:r>
    </w:p>
    <w:p w14:paraId="3EC1506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Процесс анализа и интерпретации данных для выявления трендов и закономерностей</w:t>
      </w:r>
    </w:p>
    <w:p w14:paraId="1936BD84" w14:textId="5F69329C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рактика управления данными, включая их сбор, хранение и обеспечение безопасности</w:t>
      </w:r>
    </w:p>
    <w:p w14:paraId="64111D9C" w14:textId="5A353D3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роцесс визуализации данных с помощью графиков и диаграмм для облегчения интерпр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тации</w:t>
      </w:r>
    </w:p>
    <w:p w14:paraId="7FA9CD66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039B93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825F7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используются для создания и редактирования электро</w:t>
      </w: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ных таблиц?</w:t>
      </w:r>
    </w:p>
    <w:p w14:paraId="71947FAA" w14:textId="0E92DF10" w:rsidR="00552DA9" w:rsidRPr="00A12A9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12A99" w:rsidRPr="00A12A99">
        <w:rPr>
          <w:rFonts w:ascii="Times New Roman" w:eastAsia="Calibri" w:hAnsi="Times New Roman" w:cs="Times New Roman"/>
          <w:iCs/>
          <w:sz w:val="24"/>
          <w:szCs w:val="24"/>
        </w:rPr>
        <w:t>Системы автоматизированного проектирования (САПР)</w:t>
      </w:r>
    </w:p>
    <w:p w14:paraId="68F2822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Графические редакторы</w:t>
      </w:r>
    </w:p>
    <w:p w14:paraId="3A77496A" w14:textId="7C26F9CF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Табличные процессоры, такие как Microsoft 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Excel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EB30B6" w:rsidRPr="00EB30B6">
        <w:rPr>
          <w:rFonts w:ascii="Times New Roman" w:eastAsia="Calibri" w:hAnsi="Times New Roman" w:cs="Times New Roman"/>
          <w:iCs/>
          <w:sz w:val="24"/>
          <w:szCs w:val="24"/>
        </w:rPr>
        <w:t>Яндекс.Документы</w:t>
      </w:r>
      <w:proofErr w:type="spellEnd"/>
    </w:p>
    <w:p w14:paraId="0D48330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Видеоредакторы</w:t>
      </w:r>
    </w:p>
    <w:p w14:paraId="25DABDB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53AC8FA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0F339D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облачное хранилище данных?</w:t>
      </w:r>
    </w:p>
    <w:p w14:paraId="483BC7E1" w14:textId="13A7ACA8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528E4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>ехнология, которая позволяет хранить данные на устройствах пользователей.</w:t>
      </w:r>
    </w:p>
    <w:p w14:paraId="386FE54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Устройство для хранения бумажных документов</w:t>
      </w:r>
    </w:p>
    <w:p w14:paraId="37BB5C70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Онлайн-сервис для хранения и синхронизации данных через интернет</w:t>
      </w:r>
    </w:p>
    <w:p w14:paraId="29D5FC65" w14:textId="754ABBA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6528E4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 xml:space="preserve">окальное хранилище, которое использует </w:t>
      </w:r>
      <w:r w:rsidR="006F3089">
        <w:rPr>
          <w:rFonts w:ascii="Times New Roman" w:eastAsia="Calibri" w:hAnsi="Times New Roman" w:cs="Times New Roman"/>
          <w:iCs/>
          <w:sz w:val="24"/>
          <w:szCs w:val="24"/>
        </w:rPr>
        <w:t>цифровые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технологии для резервного копир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>вания данных</w:t>
      </w:r>
    </w:p>
    <w:p w14:paraId="1140820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2C8865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D62B2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используются для защиты информации в автоматизации производства?</w:t>
      </w:r>
    </w:p>
    <w:p w14:paraId="6042E4C4" w14:textId="5BE73F5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Использование роботов вместо людей для выполнения задач, связанных с обработкой конфиденциальной информации</w:t>
      </w:r>
    </w:p>
    <w:p w14:paraId="014F0C5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Протоколы шифрования, биометрическая аутентификация и брендированные замки</w:t>
      </w:r>
    </w:p>
    <w:p w14:paraId="509A51D5" w14:textId="6083570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 xml:space="preserve">Применение технологий </w:t>
      </w:r>
      <w:proofErr w:type="spellStart"/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блокчейна</w:t>
      </w:r>
      <w:proofErr w:type="spellEnd"/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 xml:space="preserve"> для обеспечения целостности данных в произво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ственных системах</w:t>
      </w:r>
    </w:p>
    <w:p w14:paraId="4B42307F" w14:textId="52CA99E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Установка систем видеонаблюдения на производственных объектах </w:t>
      </w:r>
    </w:p>
    <w:p w14:paraId="454B4E7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750D9B9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160B4E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Интернет вещей (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)?</w:t>
      </w:r>
    </w:p>
    <w:p w14:paraId="36BC6C1B" w14:textId="4D10AC2A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E0027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истема управления домашними устройствами, такими как освещение, отопление и быт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вая техника</w:t>
      </w:r>
    </w:p>
    <w:p w14:paraId="758C073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Система, в которой физические устройства и объекты связаны в сеть и обмениваются да</w:t>
      </w: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ными</w:t>
      </w:r>
    </w:p>
    <w:p w14:paraId="17FCFCA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Интернет-магазины</w:t>
      </w:r>
    </w:p>
    <w:p w14:paraId="5F7482E1" w14:textId="2F3FC6A5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E00274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онцепция, которая объединяет все компьютеры и другие электронные устройства в ед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ную сеть</w:t>
      </w:r>
    </w:p>
    <w:p w14:paraId="13CDDC2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5B8301D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EB11E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могут использоваться для управления автоматическими системами производства?</w:t>
      </w:r>
    </w:p>
    <w:p w14:paraId="141B124E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Только текстовая информация</w:t>
      </w:r>
    </w:p>
    <w:p w14:paraId="6D99FB1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Голосовые команды</w:t>
      </w:r>
    </w:p>
    <w:p w14:paraId="4741DF58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Цифровые и аналоговые сигналы, текстовая информация и данные с сенсоров</w:t>
      </w:r>
    </w:p>
    <w:p w14:paraId="45220BE9" w14:textId="3FD1844B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FB2628" w:rsidRPr="00FB2628">
        <w:rPr>
          <w:rFonts w:ascii="Times New Roman" w:eastAsia="Calibri" w:hAnsi="Times New Roman" w:cs="Times New Roman"/>
          <w:iCs/>
          <w:sz w:val="24"/>
          <w:szCs w:val="24"/>
        </w:rPr>
        <w:t>Визуальная информация, такая как изображения и видео</w:t>
      </w:r>
    </w:p>
    <w:p w14:paraId="462FB46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2F2977B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E2713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VPN (Virtual Private Network)?</w:t>
      </w:r>
    </w:p>
    <w:p w14:paraId="5E1DF444" w14:textId="093119D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119D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7119DA" w:rsidRPr="007119DA">
        <w:rPr>
          <w:rFonts w:ascii="Times New Roman" w:eastAsia="Calibri" w:hAnsi="Times New Roman" w:cs="Times New Roman"/>
          <w:iCs/>
          <w:sz w:val="24"/>
          <w:szCs w:val="24"/>
        </w:rPr>
        <w:t>рограмма, позволяющая анонимно скачивать файлы</w:t>
      </w:r>
    </w:p>
    <w:p w14:paraId="3E30B1C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Закрытая сеть для безопасного обмена данными через открытые сети, такие как интернет</w:t>
      </w:r>
    </w:p>
    <w:p w14:paraId="6D20769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Виртуальный путеводитель</w:t>
      </w:r>
    </w:p>
    <w:p w14:paraId="11730050" w14:textId="6C69614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3A765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3A7654" w:rsidRPr="003A7654">
        <w:rPr>
          <w:rFonts w:ascii="Times New Roman" w:eastAsia="Calibri" w:hAnsi="Times New Roman" w:cs="Times New Roman"/>
          <w:iCs/>
          <w:sz w:val="24"/>
          <w:szCs w:val="24"/>
        </w:rPr>
        <w:t>оциальная сеть для обмена файлами между пользователями</w:t>
      </w:r>
    </w:p>
    <w:p w14:paraId="03DFB50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830E80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42DCA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SQL (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Structured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Query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Language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)?</w:t>
      </w:r>
    </w:p>
    <w:p w14:paraId="6B184A76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Код для создания графических изображений</w:t>
      </w:r>
    </w:p>
    <w:p w14:paraId="1DED6F8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Язык для управления роботами</w:t>
      </w:r>
    </w:p>
    <w:p w14:paraId="38DB6B3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Язык запросов для работы с реляционными базами данных</w:t>
      </w:r>
    </w:p>
    <w:p w14:paraId="54AD4ED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Язык программирования для создания веб-сайтов</w:t>
      </w:r>
    </w:p>
    <w:p w14:paraId="17B7300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69B9674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BC3BF5" w14:textId="77777777" w:rsidR="00552DA9" w:rsidRPr="00D600AB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00AB">
        <w:rPr>
          <w:rFonts w:ascii="Times New Roman" w:eastAsia="Calibri" w:hAnsi="Times New Roman" w:cs="Times New Roman"/>
          <w:iCs/>
          <w:sz w:val="24"/>
          <w:szCs w:val="24"/>
        </w:rPr>
        <w:t>Какие методы обработки данных используются для оптимизации производственных проце</w:t>
      </w:r>
      <w:r w:rsidRPr="00D600AB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D600AB">
        <w:rPr>
          <w:rFonts w:ascii="Times New Roman" w:eastAsia="Calibri" w:hAnsi="Times New Roman" w:cs="Times New Roman"/>
          <w:iCs/>
          <w:sz w:val="24"/>
          <w:szCs w:val="24"/>
        </w:rPr>
        <w:t>сов?</w:t>
      </w:r>
    </w:p>
    <w:p w14:paraId="3854D0B7" w14:textId="02BA822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Ручн</w:t>
      </w:r>
      <w:r w:rsidR="00AC4E56">
        <w:rPr>
          <w:rFonts w:ascii="Times New Roman" w:eastAsia="Calibri" w:hAnsi="Times New Roman" w:cs="Times New Roman"/>
          <w:iCs/>
          <w:sz w:val="24"/>
          <w:szCs w:val="24"/>
        </w:rPr>
        <w:t>ая обработка</w:t>
      </w:r>
    </w:p>
    <w:p w14:paraId="28D7C47D" w14:textId="2B5F7BB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Статистические методы</w:t>
      </w:r>
    </w:p>
    <w:p w14:paraId="7899B83D" w14:textId="57D7282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Аналитические методы</w:t>
      </w:r>
    </w:p>
    <w:p w14:paraId="3C3DEB48" w14:textId="08A7D00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Методы моделирования</w:t>
      </w:r>
    </w:p>
    <w:p w14:paraId="69090B03" w14:textId="2E77EB05" w:rsid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B6AEB0C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05E4AA" w14:textId="40B1EEDD" w:rsidR="002751C8" w:rsidRPr="003E286D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E28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ОПК-11</w:t>
      </w:r>
    </w:p>
    <w:p w14:paraId="0431B115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6B382A" w14:textId="18E7A86E" w:rsidR="003D3CAD" w:rsidRPr="003D3CAD" w:rsidRDefault="003D3CAD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D3C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ОПК-11: Способен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</w:p>
    <w:p w14:paraId="733FEA79" w14:textId="77777777" w:rsidR="003D3CAD" w:rsidRDefault="003D3CAD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281F71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Какова роль современного исследовательского оборудования в автоматизации технолог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ческих процессов и производств?</w:t>
      </w:r>
    </w:p>
    <w:p w14:paraId="114ADB57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типы научных экспериментов можно провести с использованием современных пр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боров в области автоматизации производства?</w:t>
      </w:r>
    </w:p>
    <w:p w14:paraId="7FCD4F4D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характеристики современных исследовательских приборов делают их эффективн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ми инструментами для оценки результатов исследований в автоматизации процессов?</w:t>
      </w:r>
    </w:p>
    <w:p w14:paraId="02682DBE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технологии и приборы облегчают мониторинг и анализ те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нологических процессов?</w:t>
      </w:r>
    </w:p>
    <w:p w14:paraId="71AF93BC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параметры исследуется при использовании специализированных приборов в обл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сти автоматизации технологических процессов?</w:t>
      </w:r>
    </w:p>
    <w:p w14:paraId="77C37899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Какова роль программного обеспечения в проведении научных экспериментов в автомат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зации производства?</w:t>
      </w:r>
    </w:p>
    <w:p w14:paraId="20F68CAE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автоматизированные методы в сравнении с традиц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онными методами исследования в области автоматизации технологических процессов?</w:t>
      </w:r>
    </w:p>
    <w:p w14:paraId="2D7FB5DF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 современное исследовательское оборудование влияет на повышение эффективности и точности процессов автоматизации производства?</w:t>
      </w:r>
    </w:p>
    <w:p w14:paraId="1770EA81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научных экспериментов с использован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ем сложного исследовательского оборудования в сфере автоматизации?</w:t>
      </w:r>
    </w:p>
    <w:p w14:paraId="61E11D12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Каким образом результаты научных исследований с включением современных приборов могут быть преобразованы в практически применимые решения для оптимизации произво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ственных процессов?</w:t>
      </w:r>
    </w:p>
    <w:p w14:paraId="14251CF3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методологии существуют для оценки качества и достоверности р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зультатов исследований, проведенных с использованием автоматизированного оборудов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6ED44ED8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подходящего исследовательского обор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дования для конкретных задач автоматизации технологических процессов?</w:t>
      </w:r>
    </w:p>
    <w:p w14:paraId="61E1B9FD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 современное исследовательское оборудование способствует инновационным разр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боткам в области автоматизации производства?</w:t>
      </w:r>
    </w:p>
    <w:p w14:paraId="2BA91320" w14:textId="77777777" w:rsidR="00951382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требуются у специалистов, осуществляющих научные экспер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менты с использованием современных исследовательских приборов в области автоматизации технологических процессов?</w:t>
      </w:r>
    </w:p>
    <w:p w14:paraId="56127073" w14:textId="104F81E7" w:rsidR="00427AFA" w:rsidRPr="00951382" w:rsidRDefault="00951382" w:rsidP="0014133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и совершенствования исследовательского оборудования можно предположить в контексте автоматизации технологических процессов и произво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951382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3FCF0194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типы научных экспериментов могут быть успешно проведены с помощью совр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менных средств вычислительной техники и оборудования в области автоматизации технол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037C7252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 внедрение современных приборов и средств вычислительной техники влияет на э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фективность и точность проведения научных исследований в автоматизации производства?</w:t>
      </w:r>
    </w:p>
    <w:p w14:paraId="583A6850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и алгоритмы используются при анализе результатов эк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периментов, проведенных с применением современных средств вычислительной техники в автоматизации технологических процессов?</w:t>
      </w:r>
    </w:p>
    <w:p w14:paraId="53C0AB90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 современное программное обеспечение позволяет оптимизировать процессы автом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тизации производства на основе данных, полученных из научных экспериментов?</w:t>
      </w:r>
    </w:p>
    <w:p w14:paraId="21829FBC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Каким образом средства виртуального моделирования и симуляции используются в научных экспериментах для анализа и оптимизации технологических процессов и прои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водств?</w:t>
      </w:r>
    </w:p>
    <w:p w14:paraId="2B36C2C5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дает использование современных средств вычислительной техники при исследованиях в области автоматизации, по сравнению с традиционными методами?</w:t>
      </w:r>
    </w:p>
    <w:p w14:paraId="6EDAC060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Как средства автоматизации, такие как датчики и </w:t>
      </w:r>
      <w:proofErr w:type="spellStart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-технологии, взаимодействуют с с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временными приборами и вычислительной техникой в ходе научных экспериментов?</w:t>
      </w:r>
    </w:p>
    <w:p w14:paraId="591327A6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 обеспечивается сохранность и обработка больших объемов данных, получаемых в результате научных экспериментов, проводимых с использованием современных средств вычислительной техники в автоматизации производства?</w:t>
      </w:r>
    </w:p>
    <w:p w14:paraId="4EE4E00C" w14:textId="77777777" w:rsidR="00E40B05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навыки и компетенции требуются у исследователей, проводящих эксперименты с использованием современных средств вычислительной техники в области автоматизации технологических процессов?</w:t>
      </w:r>
    </w:p>
    <w:p w14:paraId="307097F9" w14:textId="3D7416E8" w:rsidR="00427AFA" w:rsidRPr="00E40B05" w:rsidRDefault="00E40B05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современных средств вычислительной техники и оборуд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вания могут повлиять на будущее проведения научных исследований в сфере автоматизации производства?</w:t>
      </w:r>
    </w:p>
    <w:p w14:paraId="2E49318C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методы и критерии используются при оценке результатов исследования в области автоматизации технологических процессов и производства?</w:t>
      </w:r>
    </w:p>
    <w:p w14:paraId="48FE914A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Каким образом проводится сравнительный анализ полученных данных для оценки э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фективности внедренных автоматизированных решений?</w:t>
      </w:r>
    </w:p>
    <w:p w14:paraId="69189E05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влияют полученные результаты исследований на оптимизацию технологических процессов и производств в контексте автоматизации?</w:t>
      </w:r>
    </w:p>
    <w:p w14:paraId="7073135C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(KPI) применяются для количественной оценки успешности автоматизации технологических процессов?</w:t>
      </w:r>
    </w:p>
    <w:p w14:paraId="09BA9FB2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инструменты анализа данных, такие как машинное обуч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ние и искусственный интеллект, помогают в оценке результатов исследований в автоматиз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ции производства?</w:t>
      </w:r>
    </w:p>
    <w:p w14:paraId="578D1919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проводится оценка влияния автоматизации на качество и надежность производства, и какие показатели учитываются?</w:t>
      </w:r>
    </w:p>
    <w:p w14:paraId="5B08BF14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оцениваются экономические выгоды от внедрения автоматизированных решений в производственные процессы?</w:t>
      </w:r>
    </w:p>
    <w:p w14:paraId="79974ACA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оценке долгосрочных перспектив автоматизации технологических процессов и их влияния на производство?</w:t>
      </w:r>
    </w:p>
    <w:p w14:paraId="3C1D1022" w14:textId="77777777" w:rsidR="0035731E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оцениваются изменения в рабочих процессах и уровне компетенций сотрудников в результате внедрения автоматизации?</w:t>
      </w:r>
    </w:p>
    <w:p w14:paraId="579A7457" w14:textId="4200BFCB" w:rsidR="00E40B05" w:rsidRPr="0035731E" w:rsidRDefault="0035731E" w:rsidP="0014133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оценки результатов исследования в о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технологических процессов, и каким образом они могут быть преод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лены?</w:t>
      </w:r>
    </w:p>
    <w:p w14:paraId="2B9B5E7D" w14:textId="77777777" w:rsidR="00E40B05" w:rsidRDefault="00E40B0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A5A68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методы экспериментов можно провести с использованием современных средств в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числительной техники и оборудования в области автоматизации технологических проце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сов?</w:t>
      </w:r>
    </w:p>
    <w:p w14:paraId="54F1BC3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наблюдение и анкетирование</w:t>
      </w:r>
    </w:p>
    <w:p w14:paraId="58CF696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Эмпирические исследования и симуляции</w:t>
      </w:r>
    </w:p>
    <w:p w14:paraId="280B1D7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Исключительно лабораторные испытания</w:t>
      </w:r>
    </w:p>
    <w:p w14:paraId="4D76F71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7F0F28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96384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средства виртуального моделирования и симуляции при проведении научных экспериментов в области автоматизации производства?</w:t>
      </w:r>
    </w:p>
    <w:p w14:paraId="1AFAF8C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сокращение времени эксперимента</w:t>
      </w:r>
    </w:p>
    <w:p w14:paraId="2927C2F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Оптимизация процессов, сокращение времени и ресурсов</w:t>
      </w:r>
    </w:p>
    <w:p w14:paraId="756F462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Улучшение коммуникации между исследователями</w:t>
      </w:r>
    </w:p>
    <w:p w14:paraId="48E46BB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E05220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F7122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виды данных могут быть анализированы с использованием современных средств в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числительной техники в автоматизации производства?</w:t>
      </w:r>
    </w:p>
    <w:p w14:paraId="1280313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данные</w:t>
      </w:r>
    </w:p>
    <w:p w14:paraId="5AECFD0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числовые данные</w:t>
      </w:r>
    </w:p>
    <w:p w14:paraId="50B3943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Разнообразные типы данных: текстовые, числовые, графические и т.д.</w:t>
      </w:r>
    </w:p>
    <w:p w14:paraId="1448DA7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9F0F53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FB585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</w:t>
      </w:r>
      <w:proofErr w:type="spellStart"/>
      <w:r w:rsidRPr="000965FA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0965FA">
        <w:rPr>
          <w:rFonts w:ascii="Times New Roman" w:eastAsia="Calibri" w:hAnsi="Times New Roman" w:cs="Times New Roman"/>
          <w:iCs/>
          <w:sz w:val="24"/>
          <w:szCs w:val="24"/>
        </w:rPr>
        <w:t>-технологии и датчики могут влиять на проведение научных экспериме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тов в автоматизации технологических процессов?</w:t>
      </w:r>
    </w:p>
    <w:p w14:paraId="34786E3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Никаким образом, они не имеют отношения к экспериментам</w:t>
      </w:r>
    </w:p>
    <w:p w14:paraId="0B2872A6" w14:textId="3AA01F7A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C5DEB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EC5DEB" w:rsidRPr="00EC5DEB">
        <w:rPr>
          <w:rFonts w:ascii="Times New Roman" w:eastAsia="Calibri" w:hAnsi="Times New Roman" w:cs="Times New Roman"/>
          <w:iCs/>
          <w:sz w:val="24"/>
          <w:szCs w:val="24"/>
        </w:rPr>
        <w:t>огут заменить необходимость проведения научных экспериментов</w:t>
      </w:r>
    </w:p>
    <w:p w14:paraId="29C2EEC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Обеспечивают сбор реальных данных и повышают точность исследований</w:t>
      </w:r>
    </w:p>
    <w:p w14:paraId="364FCD3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E7FBCC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79C7F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часто используются при анализе результатов экспериментов в автоматизации технологических процессов?</w:t>
      </w:r>
    </w:p>
    <w:p w14:paraId="5BF8B52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анализ частоты встречаемости данных</w:t>
      </w:r>
    </w:p>
    <w:p w14:paraId="6F4B81F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Машинное обучение, статистический анализ, моделирование</w:t>
      </w:r>
    </w:p>
    <w:p w14:paraId="3EC511C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Только традиционные методы статистики</w:t>
      </w:r>
    </w:p>
    <w:p w14:paraId="2947083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513A79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10EB6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навыки необходимы исследователю для эффективного проведения экспериментов с использованием современных средств вычислительной техники в автоматизации произво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6A2393F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понимание теории без необходимости в программировании</w:t>
      </w:r>
    </w:p>
    <w:p w14:paraId="71EFC0B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Основы программирования и анализа данных</w:t>
      </w:r>
    </w:p>
    <w:p w14:paraId="15C04A5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Знание истории автоматизации производства</w:t>
      </w:r>
    </w:p>
    <w:p w14:paraId="0CF02E1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b</w:t>
      </w:r>
    </w:p>
    <w:p w14:paraId="7524FD5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17323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Каким образом средства автоматизации, такие как роботы и автоматические системы, вза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модействуют с современными средствами вычислительной техники и оборудования?</w:t>
      </w:r>
    </w:p>
    <w:p w14:paraId="3FEF4D5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через проводные соединения</w:t>
      </w:r>
    </w:p>
    <w:p w14:paraId="5A75D94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Через обмен данными и управление по сети</w:t>
      </w:r>
    </w:p>
    <w:p w14:paraId="761CF26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Только через оптические интерфейсы</w:t>
      </w:r>
    </w:p>
    <w:p w14:paraId="4F8D089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08EEC9B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17E42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 оцениваются экономические выгоды от внедрения автоматизированных решений в пр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изводственные процессы с использованием современных средств вычислительной техники?</w:t>
      </w:r>
    </w:p>
    <w:p w14:paraId="4D989119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Экономические выгоды не могут быть оценены</w:t>
      </w:r>
    </w:p>
    <w:p w14:paraId="7103394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на основе интуиции</w:t>
      </w:r>
    </w:p>
    <w:p w14:paraId="23B87644" w14:textId="4772B15D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c) На основе анализа данных и </w:t>
      </w:r>
      <w:r w:rsidR="00E6074D" w:rsidRPr="000965FA">
        <w:rPr>
          <w:rFonts w:ascii="Times New Roman" w:eastAsia="Calibri" w:hAnsi="Times New Roman" w:cs="Times New Roman"/>
          <w:iCs/>
          <w:sz w:val="24"/>
          <w:szCs w:val="24"/>
        </w:rPr>
        <w:t>расчёта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 ROI</w:t>
      </w:r>
    </w:p>
    <w:p w14:paraId="769DC7B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E03E6D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A94E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научных экспериментов с использованием современных средств вычислительной техники в области автоматизации технологических процессов?</w:t>
      </w:r>
    </w:p>
    <w:p w14:paraId="0EEF258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технические вызовы</w:t>
      </w:r>
    </w:p>
    <w:p w14:paraId="077E999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финансовые вызовы</w:t>
      </w:r>
    </w:p>
    <w:p w14:paraId="1ED5D8AB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Технические, финансовые и организационные вызовы</w:t>
      </w:r>
    </w:p>
    <w:p w14:paraId="0CE5EA2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B55497D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F1206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средства вычислительной техники влияют на будущее провед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ния научных исследований в сфере автоматизации производства?</w:t>
      </w:r>
    </w:p>
    <w:p w14:paraId="5A74906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Не оказывают влияния</w:t>
      </w:r>
    </w:p>
    <w:p w14:paraId="44D4340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Упрощают и ускоряют проведение экспериментов</w:t>
      </w:r>
    </w:p>
    <w:p w14:paraId="1BDCD95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Заменяют исследователей в проведении экспериментов</w:t>
      </w:r>
    </w:p>
    <w:p w14:paraId="572AC07A" w14:textId="028BC96A" w:rsid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1DCBD56" w14:textId="77777777" w:rsidR="005E1A62" w:rsidRDefault="005E1A62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30B5F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могут быть обработаны с использованием современных средств вычи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лительной техники при проведении исследований в автоматизации технологических проце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сов и производства?</w:t>
      </w:r>
    </w:p>
    <w:p w14:paraId="15C1394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структурированные данные</w:t>
      </w:r>
    </w:p>
    <w:p w14:paraId="30BEC790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Только графические данные</w:t>
      </w:r>
    </w:p>
    <w:p w14:paraId="21FA9B55" w14:textId="5BE7879D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Разнообразные типы данных: структурированные, неструктурированные, мультимеди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й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ные.</w:t>
      </w:r>
    </w:p>
    <w:p w14:paraId="2625D250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402170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39A0AA" w14:textId="757F6FFB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применения искусственного интеллекта при научных экспериментах в области автоматизации технологических процессов?</w:t>
      </w:r>
    </w:p>
    <w:p w14:paraId="50D553AD" w14:textId="0BCDB679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0667FA" w:rsidRPr="000667FA">
        <w:rPr>
          <w:rFonts w:ascii="Times New Roman" w:eastAsia="Calibri" w:hAnsi="Times New Roman" w:cs="Times New Roman"/>
          <w:iCs/>
          <w:sz w:val="24"/>
          <w:szCs w:val="24"/>
        </w:rPr>
        <w:t>Сокращение времени на проведение экспериментов</w:t>
      </w:r>
    </w:p>
    <w:p w14:paraId="22F7FD59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Автоматизация процесса анализа, выявление паттернов и оптимизация</w:t>
      </w:r>
    </w:p>
    <w:p w14:paraId="1EBF0F95" w14:textId="3AEC619E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667FA" w:rsidRPr="000667FA">
        <w:rPr>
          <w:rFonts w:ascii="Times New Roman" w:eastAsia="Calibri" w:hAnsi="Times New Roman" w:cs="Times New Roman"/>
          <w:iCs/>
          <w:sz w:val="24"/>
          <w:szCs w:val="24"/>
        </w:rPr>
        <w:t>Увеличение безопасности при работе с опасными материалами</w:t>
      </w:r>
    </w:p>
    <w:p w14:paraId="22C58F36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1013DA6B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AEFF8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 современные средства вычислительной техники и оборудования способствуют обесп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чению безопасности в экспериментах в автоматизации производства?</w:t>
      </w:r>
    </w:p>
    <w:p w14:paraId="288CE06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Никаким образом, безопасность не зависит от технических средств</w:t>
      </w:r>
    </w:p>
    <w:p w14:paraId="3F891EB7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Обеспечивают мониторинг опасных ситуаций и реагирование на них</w:t>
      </w:r>
    </w:p>
    <w:p w14:paraId="0A6C29C7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Обеспечивают только охрану данных от несанкционированного доступа</w:t>
      </w:r>
    </w:p>
    <w:p w14:paraId="728B5BDB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b</w:t>
      </w:r>
    </w:p>
    <w:p w14:paraId="674FD2F9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5D826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в себя процесс оценки результатов научного эксперимента в автоматизации технологических процессов?</w:t>
      </w:r>
    </w:p>
    <w:p w14:paraId="2A5FC0F8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сравнение результатов с предыдущими исследованиями</w:t>
      </w:r>
    </w:p>
    <w:p w14:paraId="367ABC2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Планирование эксперимента, сбор данных, анализ и интерпретация, деление результатов</w:t>
      </w:r>
    </w:p>
    <w:p w14:paraId="1D9086F3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Только анализ данных и сравнение с теоретическими моделями</w:t>
      </w:r>
    </w:p>
    <w:p w14:paraId="4C95D1E6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AA2322F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6BEF72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требуются у специалистов, проводящих научные эксперименты с и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пользованием современных средств вычислительной техники в области автоматизации пр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изводства?</w:t>
      </w:r>
    </w:p>
    <w:p w14:paraId="66CDAEFF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технические навыки по обслуживанию оборудования</w:t>
      </w:r>
    </w:p>
    <w:p w14:paraId="7BBF4A8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Знание основ программирования, анализа данных, понимание производственных проце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5E1A62">
        <w:rPr>
          <w:rFonts w:ascii="Times New Roman" w:eastAsia="Calibri" w:hAnsi="Times New Roman" w:cs="Times New Roman"/>
          <w:iCs/>
          <w:sz w:val="24"/>
          <w:szCs w:val="24"/>
        </w:rPr>
        <w:t>сов</w:t>
      </w:r>
    </w:p>
    <w:p w14:paraId="749AC10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Только знание истории автоматизации производства</w:t>
      </w:r>
    </w:p>
    <w:p w14:paraId="0919E53B" w14:textId="6FEB4AC2" w:rsid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73F60E7" w14:textId="77777777" w:rsidR="005E1A62" w:rsidRDefault="005E1A62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FC0B0A" w14:textId="3471F8F5" w:rsidR="002751C8" w:rsidRPr="00BF6127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612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ОПК-12</w:t>
      </w:r>
    </w:p>
    <w:p w14:paraId="5A5BDDA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8C7F6A" w14:textId="1CD3F947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ОПК-12: Способен оформлять, представлять и докладывать результаты выполненной работы</w:t>
      </w:r>
    </w:p>
    <w:p w14:paraId="4FFD8E8D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CA3430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ключевые элементы должны быть включены в оформление результатов выполне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ной работы в области автоматизации технологических процессов?</w:t>
      </w:r>
    </w:p>
    <w:p w14:paraId="6A41103E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способы представления результатов работы наиболее эффективны при докладыв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нии об автоматизации производства?</w:t>
      </w:r>
    </w:p>
    <w:p w14:paraId="5D190FA3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Какова роль визуальных материалов, таких как графики и диаграммы, при представлении результатов автоматизации технологических процессов?</w:t>
      </w:r>
    </w:p>
    <w:p w14:paraId="2579B662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структурные элементы должны присутствовать в докладе о результатах исследов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ния в области автоматизации?</w:t>
      </w:r>
    </w:p>
    <w:p w14:paraId="4956A318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параметры следует учитывать при выборе формата представления результатов и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следования в автоматизации производства?</w:t>
      </w:r>
    </w:p>
    <w:p w14:paraId="1BBBB33A" w14:textId="37BF1A0C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типы документов и </w:t>
      </w:r>
      <w:r w:rsidR="00223687" w:rsidRPr="00351B8F">
        <w:rPr>
          <w:rFonts w:ascii="Times New Roman" w:eastAsia="Calibri" w:hAnsi="Times New Roman" w:cs="Times New Roman"/>
          <w:iCs/>
          <w:sz w:val="24"/>
          <w:szCs w:val="24"/>
        </w:rPr>
        <w:t>отчётов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используются для оформления результатов работ в сф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ре автоматизации технологических процессов и производства?</w:t>
      </w:r>
    </w:p>
    <w:p w14:paraId="0AD773F1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цифровых и интерактивных элементов при докладывании о результатах автоматизации?</w:t>
      </w:r>
    </w:p>
    <w:p w14:paraId="06879D0D" w14:textId="5AAD4C34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Какова роль </w:t>
      </w:r>
      <w:r w:rsidR="00223687" w:rsidRPr="00351B8F">
        <w:rPr>
          <w:rFonts w:ascii="Times New Roman" w:eastAsia="Calibri" w:hAnsi="Times New Roman" w:cs="Times New Roman"/>
          <w:iCs/>
          <w:sz w:val="24"/>
          <w:szCs w:val="24"/>
        </w:rPr>
        <w:t>чёткой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 структуры и логической последовательности в документировании р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зультатов исследований в автоматизации?</w:t>
      </w:r>
    </w:p>
    <w:p w14:paraId="1BA0AD8D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презентацию результатов исследования, чтобы по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черкнуть практическую значимость автоматизации производства?</w:t>
      </w:r>
    </w:p>
    <w:p w14:paraId="7E2ECC0A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Каким образом демонстрация рабочих прототипов или видео может помочь в эффекти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ной передаче результатов работы в автоматизации технологических процессов?</w:t>
      </w:r>
    </w:p>
    <w:p w14:paraId="6456A952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навыки коммуникации и презентации особенно важны при докладывании о р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зультатах исследования в области автоматизации?</w:t>
      </w:r>
    </w:p>
    <w:p w14:paraId="6BAA9B35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 организовать эффективную коммуникацию и обратную связь с аудиторией при пре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ставлении результатов исследования по автоматизации?</w:t>
      </w:r>
    </w:p>
    <w:p w14:paraId="0B113A17" w14:textId="77777777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средства и программные инструменты могут быть использованы для визуализации результатов автоматизации технологических процессов?</w:t>
      </w:r>
    </w:p>
    <w:p w14:paraId="2EEE4552" w14:textId="2EAA1F42" w:rsidR="00351B8F" w:rsidRPr="00351B8F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можно дать по оформлению письменных документов, чтобы сд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лать представление результатов исследования более чётким и понятным?</w:t>
      </w:r>
    </w:p>
    <w:p w14:paraId="4573A0F1" w14:textId="6A3429B5" w:rsidR="0027137A" w:rsidRPr="00925D99" w:rsidRDefault="00351B8F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аспекты следует учесть при адаптации оформления и представления результатов исследования для различных аудиторий в автоматизации производства?</w:t>
      </w:r>
    </w:p>
    <w:p w14:paraId="718D082E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Какое значение имеет графическое оформление результатов работы в области автомат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процессов?</w:t>
      </w:r>
    </w:p>
    <w:p w14:paraId="4A7FB097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графического дизайна можно использовать для визуализации резул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татов исследования в автоматизации производства?</w:t>
      </w:r>
    </w:p>
    <w:p w14:paraId="1FA66FA4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Каким образом графические элементы, такие как схемы и диаграммы, могут помочь лучшему пониманию результатов автоматизации производственных процессов?</w:t>
      </w:r>
    </w:p>
    <w:p w14:paraId="4F15B7CD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цветовой палитры в графическом оформлении следует учит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вать при представлении результатов в автоматизации?</w:t>
      </w:r>
    </w:p>
    <w:p w14:paraId="0F39096B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графическое оформление может улучшить читаемость и восприятие технических д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кументов, связанных с автоматизацией технологических процессов?</w:t>
      </w:r>
    </w:p>
    <w:p w14:paraId="1A2B0E76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текстовое оформление результатов исследования в области автоматизации может быть структурировано для максимальной ясности?</w:t>
      </w:r>
    </w:p>
    <w:p w14:paraId="00D68E60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типы графических элементов особенно полезны при оформлении отчетов и пр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зентаций о результатах исследования в автоматизации производства?</w:t>
      </w:r>
    </w:p>
    <w:p w14:paraId="4220B39E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использование аннотаций и подписей к графическим элементам может помочь в п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нимании результатов работы в автоматизации?</w:t>
      </w:r>
    </w:p>
    <w:p w14:paraId="7B979DD2" w14:textId="77777777" w:rsidR="008E0377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шрифтов и размеров шрифтов следует учесть при текстовом оформлении результатов исследования в автоматизации технологических процессов?</w:t>
      </w:r>
    </w:p>
    <w:p w14:paraId="4B2A8D16" w14:textId="028E7C66" w:rsidR="00925D99" w:rsidRPr="008E0377" w:rsidRDefault="008E0377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программы и инструменты могут быть использованы для создания высококач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ственных графических и текстовых материалов при представлении результатов в автомат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процессов?</w:t>
      </w:r>
    </w:p>
    <w:p w14:paraId="19B0EEA1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Какова важность докладывания результатов работы на семинарах и научных конфере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циях в области автоматизации технологических процессов?</w:t>
      </w:r>
    </w:p>
    <w:p w14:paraId="33BF6371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навыки коммуникации особенно важны при подготовке и проведении доклада на научной конференции по автоматизации производства?</w:t>
      </w:r>
    </w:p>
    <w:p w14:paraId="5056AE6E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ключевые элементы следует включить в структуру доклада для того, чтобы четко и лаконично представить результаты исследования?</w:t>
      </w:r>
    </w:p>
    <w:p w14:paraId="286E9DA2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Какой подход к выбору содержания и презентации доклада на конференции позволяет наиболее эффективно подчеркнуть практическую значимость автоматизации технологич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ских процессов?</w:t>
      </w:r>
    </w:p>
    <w:p w14:paraId="36A22A5E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Каким образом визуальные материалы, такие как графики и видео, могут быть использ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ваны для усиления понимания результатов научного исследования в автоматизации?</w:t>
      </w:r>
    </w:p>
    <w:p w14:paraId="06401BD0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принципы подготовки и проведения ответов на вопросы аудитории важны для успешной коммуникации на семинарах и конференциях по автоматизации технологических процессов?</w:t>
      </w:r>
    </w:p>
    <w:p w14:paraId="6477AEDC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подбирать терминологию и язык для доклада так, чтобы он был доступен широкой аудитории, включая технических и неспециалистов?</w:t>
      </w:r>
    </w:p>
    <w:p w14:paraId="5E7C25E1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взаимодействие с коллегами на семинарах и конференциях может способствовать обмену опытом и дальнейшему развитию в области автоматизации производства?</w:t>
      </w:r>
    </w:p>
    <w:p w14:paraId="5BC62185" w14:textId="77777777" w:rsidR="003719F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советы можно предоставить по подготовке эффективных слайдов и презентаций для докладов на тему автоматизации технологических процессов?</w:t>
      </w:r>
    </w:p>
    <w:p w14:paraId="77D8D9BC" w14:textId="5B00E406" w:rsidR="00925D99" w:rsidRPr="003719F9" w:rsidRDefault="003719F9" w:rsidP="0014133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оценить успешность доклада на семинаре или конференции по автоматизации техн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что можно сделать для улучшения своих коммуникационных нав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ков?</w:t>
      </w:r>
    </w:p>
    <w:p w14:paraId="1ACF8CAE" w14:textId="77777777" w:rsidR="00412769" w:rsidRDefault="00412769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9785C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Какая цель оформления результатов выполненной работы в области автоматизации технол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08F45B05" w14:textId="7533BBED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223687" w:rsidRPr="00223687">
        <w:rPr>
          <w:rFonts w:ascii="Times New Roman" w:eastAsia="Calibri" w:hAnsi="Times New Roman" w:cs="Times New Roman"/>
          <w:iCs/>
          <w:sz w:val="24"/>
          <w:szCs w:val="24"/>
        </w:rPr>
        <w:t>Привлечение внимания к своей работе и получение признания</w:t>
      </w:r>
    </w:p>
    <w:p w14:paraId="215490F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Сделать результаты доступными и понятными</w:t>
      </w:r>
    </w:p>
    <w:p w14:paraId="444AAF92" w14:textId="55533C0E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223687" w:rsidRPr="00223687">
        <w:rPr>
          <w:rFonts w:ascii="Times New Roman" w:eastAsia="Calibri" w:hAnsi="Times New Roman" w:cs="Times New Roman"/>
          <w:iCs/>
          <w:sz w:val="24"/>
          <w:szCs w:val="24"/>
        </w:rPr>
        <w:t>Обеспечение возможности отслеживания и оценки прогресса в данной области науки</w:t>
      </w:r>
    </w:p>
    <w:p w14:paraId="003E4B56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b</w:t>
      </w:r>
    </w:p>
    <w:p w14:paraId="70DCC6C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C3BF4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графическое оформление результатов работы?</w:t>
      </w:r>
    </w:p>
    <w:p w14:paraId="508CF090" w14:textId="29279DF1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Анимация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>, в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идео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F47E7A">
        <w:rPr>
          <w:rFonts w:ascii="Times New Roman" w:eastAsia="Calibri" w:hAnsi="Times New Roman" w:cs="Times New Roman"/>
          <w:iCs/>
          <w:sz w:val="24"/>
          <w:szCs w:val="24"/>
        </w:rPr>
        <w:t xml:space="preserve">звуковое 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сопровождение</w:t>
      </w:r>
    </w:p>
    <w:p w14:paraId="49F596E2" w14:textId="613B4DB9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="00575294" w:rsidRPr="00575294">
        <w:rPr>
          <w:rFonts w:ascii="Times New Roman" w:eastAsia="Calibri" w:hAnsi="Times New Roman" w:cs="Times New Roman"/>
          <w:iCs/>
          <w:sz w:val="24"/>
          <w:szCs w:val="24"/>
        </w:rPr>
        <w:t>аголовок, подписи к осям координат, поясняющие комментарии.</w:t>
      </w:r>
    </w:p>
    <w:p w14:paraId="6DAA3C62" w14:textId="106F163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DC3DA6">
        <w:rPr>
          <w:rFonts w:ascii="Times New Roman" w:eastAsia="Calibri" w:hAnsi="Times New Roman" w:cs="Times New Roman"/>
          <w:iCs/>
          <w:sz w:val="24"/>
          <w:szCs w:val="24"/>
        </w:rPr>
        <w:t>Не включать дополнительные элементы из-за избыточности информации</w:t>
      </w:r>
    </w:p>
    <w:p w14:paraId="36DB651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19C266B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A82B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навыки важны для эффективной коммуникации при представлении результатов на научных конференциях?</w:t>
      </w:r>
    </w:p>
    <w:p w14:paraId="2CA6A93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знание иностранных языков</w:t>
      </w:r>
    </w:p>
    <w:p w14:paraId="10B55B1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Навыки владения публичной речью и общения с аудиторией</w:t>
      </w:r>
    </w:p>
    <w:p w14:paraId="1873AA11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технические навыки</w:t>
      </w:r>
    </w:p>
    <w:p w14:paraId="2850109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2983B9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33743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методы представления результатов исследования могут быть наиболее эффективными на конференции по автоматизации технологических процессов?</w:t>
      </w:r>
    </w:p>
    <w:p w14:paraId="61FF1436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описания</w:t>
      </w:r>
    </w:p>
    <w:p w14:paraId="11B7437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Презентация слайдов с графиками и диаграммами</w:t>
      </w:r>
    </w:p>
    <w:p w14:paraId="3EA422F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устный рассказ без визуальной поддержки</w:t>
      </w:r>
    </w:p>
    <w:p w14:paraId="39DF404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44B244C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06583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структуру доклада на конференции по автоматизации производства?</w:t>
      </w:r>
    </w:p>
    <w:p w14:paraId="3C733DD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вступление</w:t>
      </w:r>
    </w:p>
    <w:p w14:paraId="2C17AD8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Вступление, описание методологии, результаты, выводы</w:t>
      </w:r>
    </w:p>
    <w:p w14:paraId="2369FBA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заключение</w:t>
      </w:r>
    </w:p>
    <w:p w14:paraId="33E6F734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EA643B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804AF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визуальных материалов при представл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нии результатов исследования в области автоматизации?</w:t>
      </w:r>
    </w:p>
    <w:p w14:paraId="53C91297" w14:textId="0315AC8E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Экономия времени</w:t>
      </w:r>
    </w:p>
    <w:p w14:paraId="63DB066A" w14:textId="66666395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Возможность сравнения и анализа данных</w:t>
      </w:r>
    </w:p>
    <w:p w14:paraId="64920F5C" w14:textId="73798086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Быстрое и ясное визуальное отображение сложных процессов и систем.</w:t>
      </w:r>
    </w:p>
    <w:p w14:paraId="52642A1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7B097B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BA1B8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адаптировать оформление и презентацию результатов исследования для различных аудиторий на конференциях по автоматизации производства?</w:t>
      </w:r>
    </w:p>
    <w:p w14:paraId="0ABE08A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Подготовить несколько вариантов доклада для разных аудиторий</w:t>
      </w:r>
    </w:p>
    <w:p w14:paraId="375E614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Использовать только сложные термины для профессионалов</w:t>
      </w:r>
    </w:p>
    <w:p w14:paraId="3AC5E71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Не адаптировать, а докладывать по стандарту</w:t>
      </w:r>
    </w:p>
    <w:p w14:paraId="553FF79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a</w:t>
      </w:r>
    </w:p>
    <w:p w14:paraId="120AFEB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DB045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навыки помогут успешно отвечать на вопросы аудитории после доклада на конфере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ции по автоматизации технологических процессов?</w:t>
      </w:r>
    </w:p>
    <w:p w14:paraId="4F42E848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умение избегать ответов на сложные вопросы</w:t>
      </w:r>
    </w:p>
    <w:p w14:paraId="54D5E81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Умение адекватно реагировать на вопросы и давать подробные ответы</w:t>
      </w:r>
    </w:p>
    <w:p w14:paraId="2D35EE0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повышенная громкость голоса</w:t>
      </w:r>
    </w:p>
    <w:p w14:paraId="08F998C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A66C50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A1D3B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цветовой палитры в оформлении материалов доклада по автомат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 могут быть полезными?</w:t>
      </w:r>
    </w:p>
    <w:p w14:paraId="72431CF1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a) Использовать только один цвет для всего оформления</w:t>
      </w:r>
    </w:p>
    <w:p w14:paraId="13BA3C1F" w14:textId="322BAABF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Выбирать цвета </w:t>
      </w:r>
      <w:r w:rsidR="00BB0595">
        <w:rPr>
          <w:rFonts w:ascii="Times New Roman" w:eastAsia="Calibri" w:hAnsi="Times New Roman" w:cs="Times New Roman"/>
          <w:iCs/>
          <w:sz w:val="24"/>
          <w:szCs w:val="24"/>
        </w:rPr>
        <w:t>по ГОСТ</w:t>
      </w:r>
    </w:p>
    <w:p w14:paraId="6AA11A6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Выбирать цвета, которые поддерживают восприятие информации и не создают путаницу</w:t>
      </w:r>
    </w:p>
    <w:p w14:paraId="417E8A2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E87D95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AA5F5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компоненты следует включить в текстовое оформление доклада, чтобы обеспечить понимание и интерес аудитории?</w:t>
      </w:r>
    </w:p>
    <w:p w14:paraId="1F173F14" w14:textId="5D05AF19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подробное описание математических </w:t>
      </w:r>
      <w:r w:rsidR="00450880" w:rsidRPr="00F31005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</w:p>
    <w:p w14:paraId="59DBB2E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Описание ключевых шагов исследования и интерпретация результатов</w:t>
      </w:r>
    </w:p>
    <w:p w14:paraId="5C6A996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перечисление использованных источников</w:t>
      </w:r>
    </w:p>
    <w:p w14:paraId="008B4C8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B03772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0435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подготовку к вопросам аудитории после доклада на научной конференции по автоматизации?</w:t>
      </w:r>
    </w:p>
    <w:p w14:paraId="5824D40C" w14:textId="4FF9F331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10F5A" w:rsidRPr="00B10F5A">
        <w:rPr>
          <w:rFonts w:ascii="Times New Roman" w:eastAsia="Calibri" w:hAnsi="Times New Roman" w:cs="Times New Roman"/>
          <w:iCs/>
          <w:sz w:val="24"/>
          <w:szCs w:val="24"/>
        </w:rPr>
        <w:t>Отрепетир</w:t>
      </w:r>
      <w:r w:rsidR="00B10F5A">
        <w:rPr>
          <w:rFonts w:ascii="Times New Roman" w:eastAsia="Calibri" w:hAnsi="Times New Roman" w:cs="Times New Roman"/>
          <w:iCs/>
          <w:sz w:val="24"/>
          <w:szCs w:val="24"/>
        </w:rPr>
        <w:t xml:space="preserve">овать </w:t>
      </w:r>
      <w:r w:rsidR="00B10F5A" w:rsidRPr="00B10F5A">
        <w:rPr>
          <w:rFonts w:ascii="Times New Roman" w:eastAsia="Calibri" w:hAnsi="Times New Roman" w:cs="Times New Roman"/>
          <w:iCs/>
          <w:sz w:val="24"/>
          <w:szCs w:val="24"/>
        </w:rPr>
        <w:t>ответы, чтобы они звучали уверенно и убедительно</w:t>
      </w:r>
    </w:p>
    <w:p w14:paraId="17E7AFF8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Подготовить список потенциальных вопросов и ответов на них</w:t>
      </w:r>
    </w:p>
    <w:p w14:paraId="2E568E3E" w14:textId="229830EB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F24CDC" w:rsidRPr="00F24CDC">
        <w:rPr>
          <w:rFonts w:ascii="Times New Roman" w:eastAsia="Calibri" w:hAnsi="Times New Roman" w:cs="Times New Roman"/>
          <w:iCs/>
          <w:sz w:val="24"/>
          <w:szCs w:val="24"/>
        </w:rPr>
        <w:t>Обзор презентации</w:t>
      </w:r>
      <w:r w:rsidR="00F24CDC">
        <w:rPr>
          <w:rFonts w:ascii="Times New Roman" w:eastAsia="Calibri" w:hAnsi="Times New Roman" w:cs="Times New Roman"/>
          <w:iCs/>
          <w:sz w:val="24"/>
          <w:szCs w:val="24"/>
        </w:rPr>
        <w:t xml:space="preserve"> и п</w:t>
      </w:r>
      <w:r w:rsidR="00F24CDC" w:rsidRPr="00F24CDC">
        <w:rPr>
          <w:rFonts w:ascii="Times New Roman" w:eastAsia="Calibri" w:hAnsi="Times New Roman" w:cs="Times New Roman"/>
          <w:iCs/>
          <w:sz w:val="24"/>
          <w:szCs w:val="24"/>
        </w:rPr>
        <w:t>ринятие критики</w:t>
      </w:r>
    </w:p>
    <w:p w14:paraId="499BAF7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4A8863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318EC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реальных примеров и практических кейсов может улучшить доклад на конференции по автоматизации технологических процессов?</w:t>
      </w:r>
    </w:p>
    <w:p w14:paraId="083E1A05" w14:textId="3D46EEC2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95190" w:rsidRPr="00395190">
        <w:rPr>
          <w:rFonts w:ascii="Times New Roman" w:eastAsia="Calibri" w:hAnsi="Times New Roman" w:cs="Times New Roman"/>
          <w:iCs/>
          <w:sz w:val="24"/>
          <w:szCs w:val="24"/>
        </w:rPr>
        <w:t>Подтверждение теории практикой</w:t>
      </w:r>
    </w:p>
    <w:p w14:paraId="5178E31F" w14:textId="786B24DF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395190" w:rsidRPr="00395190">
        <w:rPr>
          <w:rFonts w:ascii="Times New Roman" w:eastAsia="Calibri" w:hAnsi="Times New Roman" w:cs="Times New Roman"/>
          <w:iCs/>
          <w:sz w:val="24"/>
          <w:szCs w:val="24"/>
        </w:rPr>
        <w:t>Создание возможности для дискуссии</w:t>
      </w:r>
    </w:p>
    <w:p w14:paraId="25ADF20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Поможет иллюстрировать практическое применение результатов исследования</w:t>
      </w:r>
    </w:p>
    <w:p w14:paraId="1D2B801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8DDC20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687D6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быть использованы для создания качественных графических эл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ментов в презентации доклада по автоматизации технологических процессов?</w:t>
      </w:r>
    </w:p>
    <w:p w14:paraId="69A0890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карандаш и бумага</w:t>
      </w:r>
    </w:p>
    <w:p w14:paraId="4EB4AD0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Графические программы и инструменты для создания диаграмм</w:t>
      </w:r>
    </w:p>
    <w:p w14:paraId="045DB757" w14:textId="1597B49B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Только готовые изображения из </w:t>
      </w:r>
      <w:r w:rsidR="00CE46F8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нтернета</w:t>
      </w:r>
    </w:p>
    <w:p w14:paraId="1A4F2C0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A58841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D17DF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методы публичной речи и акцентирования внимания аудитории особенно полезны при докладывании результатов работы на конференциях по автоматизации производства?</w:t>
      </w:r>
    </w:p>
    <w:p w14:paraId="5FDA4B5D" w14:textId="3AB728C5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63995" w:rsidRPr="00963995">
        <w:rPr>
          <w:rFonts w:ascii="Times New Roman" w:eastAsia="Calibri" w:hAnsi="Times New Roman" w:cs="Times New Roman"/>
          <w:iCs/>
          <w:sz w:val="24"/>
          <w:szCs w:val="24"/>
        </w:rPr>
        <w:t>Монотонное проговаривание текста без выражения и пауз для усвоения информации ауд</w:t>
      </w:r>
      <w:r w:rsidR="00963995" w:rsidRPr="0096399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963995" w:rsidRPr="00963995">
        <w:rPr>
          <w:rFonts w:ascii="Times New Roman" w:eastAsia="Calibri" w:hAnsi="Times New Roman" w:cs="Times New Roman"/>
          <w:iCs/>
          <w:sz w:val="24"/>
          <w:szCs w:val="24"/>
        </w:rPr>
        <w:t>торией</w:t>
      </w:r>
    </w:p>
    <w:p w14:paraId="548A186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Использование жестикуляции, смены интонации и взаимодействие с аудиторией</w:t>
      </w:r>
    </w:p>
    <w:p w14:paraId="50D83882" w14:textId="55A2BF66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16614" w:rsidRPr="00E16614">
        <w:rPr>
          <w:rFonts w:ascii="Times New Roman" w:eastAsia="Calibri" w:hAnsi="Times New Roman" w:cs="Times New Roman"/>
          <w:iCs/>
          <w:sz w:val="24"/>
          <w:szCs w:val="24"/>
        </w:rPr>
        <w:t>Постоянное движение по аудитории, чтобы обращаться к разным людям лично, создавая впечатление индивидуального подхода</w:t>
      </w:r>
    </w:p>
    <w:p w14:paraId="11FCB96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762818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0F3C2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Какая роль отведена подготовке доклада и его практическому оформлению в области авт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матизации технологических процессов?</w:t>
      </w:r>
    </w:p>
    <w:p w14:paraId="28849664" w14:textId="2B793EF4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Не имеет значения, можно просто </w:t>
      </w:r>
      <w:r w:rsidR="00EA6ED7" w:rsidRPr="00F31005">
        <w:rPr>
          <w:rFonts w:ascii="Times New Roman" w:eastAsia="Calibri" w:hAnsi="Times New Roman" w:cs="Times New Roman"/>
          <w:iCs/>
          <w:sz w:val="24"/>
          <w:szCs w:val="24"/>
        </w:rPr>
        <w:t>рассказать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</w:t>
      </w:r>
    </w:p>
    <w:p w14:paraId="018A407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Оформление играет большую роль, чем содержание</w:t>
      </w:r>
    </w:p>
    <w:p w14:paraId="2FD7C94F" w14:textId="368A561A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2F6A05" w:rsidRPr="00F31005">
        <w:rPr>
          <w:rFonts w:ascii="Times New Roman" w:eastAsia="Calibri" w:hAnsi="Times New Roman" w:cs="Times New Roman"/>
          <w:iCs/>
          <w:sz w:val="24"/>
          <w:szCs w:val="24"/>
        </w:rPr>
        <w:t>Подробности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 подготовки и оформления</w:t>
      </w:r>
    </w:p>
    <w:p w14:paraId="37B24C64" w14:textId="04529865" w:rsid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1B70BE9" w14:textId="77777777" w:rsidR="00F31005" w:rsidRDefault="00F3100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3DADF6" w14:textId="42E35D7E" w:rsidR="002751C8" w:rsidRPr="005E769F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E76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ОПК-13</w:t>
      </w:r>
    </w:p>
    <w:p w14:paraId="3C46358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F2AB64" w14:textId="6C3E7B7B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ОПК-13: Способен применять стандартные методы расчёта при проектировании с</w:t>
      </w: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</w:t>
      </w: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стем автоматизации технологических процессов и производств</w:t>
      </w:r>
    </w:p>
    <w:p w14:paraId="3C5988B1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8E09C3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Что такое стандартные методы расчёта в контексте проектирования систем автоматизации технологических процессов?</w:t>
      </w:r>
    </w:p>
    <w:p w14:paraId="52195F3F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основные параметры и характеристики системы автоматизации требуют расчётов при проектировании?</w:t>
      </w:r>
    </w:p>
    <w:p w14:paraId="3267D2D2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Какова роль математических моделей при применении стандартных методов расчёта в а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томатизации производств?</w:t>
      </w:r>
    </w:p>
    <w:p w14:paraId="540FA172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рекомендации следует учитывать при выборе методов расчёта для ко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кретной системы автоматизации?</w:t>
      </w:r>
    </w:p>
    <w:p w14:paraId="76B1867A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виды датчиков и измерительных приборов могут потребовать применение ста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дартных методов расчёта при их интеграции в систему автоматизации?</w:t>
      </w:r>
    </w:p>
    <w:p w14:paraId="1380DE06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факторы влияют на выбор стандартных методов расчёта для системы автоматизации технологических процессов?</w:t>
      </w:r>
    </w:p>
    <w:p w14:paraId="51D24EA4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Какова роль стандартных методов расчёта в обеспечении безопасности и надёжности с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стем автоматизации?</w:t>
      </w:r>
    </w:p>
    <w:p w14:paraId="0C1FC7D7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методов расчёта может влиять на эффективность и оптим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зацию автоматизированных производственных процессов?</w:t>
      </w:r>
    </w:p>
    <w:p w14:paraId="3A4249EA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области автоматизации производства чаще всего требуют применения стандартных методов расчёта?</w:t>
      </w:r>
    </w:p>
    <w:p w14:paraId="1C1A6270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оценить применимость конкретного стандартного метода расчёта для проекта по а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томатизации технологических процессов?</w:t>
      </w:r>
    </w:p>
    <w:p w14:paraId="3B3F20A7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математические знания необходимы для успешного использования стандартных методов расчёта при проектировании систем автоматизации?</w:t>
      </w:r>
    </w:p>
    <w:p w14:paraId="7FD488D2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могут быть полезны при применении стандартных м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тодов расчёта в автоматизации технологических процессов?</w:t>
      </w:r>
    </w:p>
    <w:p w14:paraId="1791DE8C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методов расчёта может помочь минимизировать риски и улучшить точность прогнозирования результатов автоматизации?</w:t>
      </w:r>
    </w:p>
    <w:p w14:paraId="521356E2" w14:textId="77777777" w:rsidR="00A5127B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стандартные методы расчёта могут быть адаптированы для специфических условий и особенностей конкретного проекта автоматизации?</w:t>
      </w:r>
    </w:p>
    <w:p w14:paraId="157F2D57" w14:textId="4AF8F484" w:rsidR="0027137A" w:rsidRPr="00A5127B" w:rsidRDefault="00A5127B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Какое значение имеет документирование результатов расчётов, проведённых с примен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нием стандартных методов, для последующей эксплуатации и обслуживания системы авт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матизации?</w:t>
      </w:r>
    </w:p>
    <w:p w14:paraId="211CD55E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Что понимается под стандартными исполнительными устройствами в контексте автом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тизации технологических процессов?</w:t>
      </w:r>
    </w:p>
    <w:p w14:paraId="6A323DCE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функции выполняют управляющие устройства в системах автоматизации технол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2479ECB1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управляющих и исполнительных устройств зависит от конкретн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го технического задания и характеристик производственного процесса?</w:t>
      </w:r>
    </w:p>
    <w:p w14:paraId="747A0881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основные параметры и требования следует учитывать при выборе средств автом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тизации для оптимальной работы технологического процесса?</w:t>
      </w:r>
    </w:p>
    <w:p w14:paraId="08A544A3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измерительные устройства могут использоваться в автоматизации технологич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ских процессов и как их выбор связан с техническим заданием?</w:t>
      </w:r>
    </w:p>
    <w:p w14:paraId="4746D9C9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Какая роль вычислительной техники в системах автоматизации, и как она интегрируется в соответствии с техническим заданием?</w:t>
      </w:r>
    </w:p>
    <w:p w14:paraId="041DD32F" w14:textId="266DB994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средств автоматизации и управления способствует обесп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чению надёжности и согласованности технологического процесса?</w:t>
      </w:r>
    </w:p>
    <w:p w14:paraId="073B596A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факторы и требования могут потребовать адаптации стандартных средств автом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тизации для конкретного производственного предприятия?</w:t>
      </w:r>
    </w:p>
    <w:p w14:paraId="0AE1F8D9" w14:textId="77777777" w:rsidR="00652497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правильное применение стандартных средств измерительной техники влияет на точность контроля и регулирования технологического процесса?</w:t>
      </w:r>
    </w:p>
    <w:p w14:paraId="20BB5093" w14:textId="1A145F4C" w:rsidR="0027137A" w:rsidRPr="00652497" w:rsidRDefault="00652497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важно соответствие выбранных стандартных устройств и средств требованиям бе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опасности и нормативам в области автоматизации технологических процессов и прои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водств?</w:t>
      </w:r>
    </w:p>
    <w:p w14:paraId="3AB4D2E3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Что означает применение стандартных методов расчёта в контексте автоматизации те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нологических процессов?</w:t>
      </w:r>
    </w:p>
    <w:p w14:paraId="460B1054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применения стандартных методов расчёта для систем и устройств автоматизации технологических процессов?</w:t>
      </w:r>
    </w:p>
    <w:p w14:paraId="317E3365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ключевые параметры и характеристики системы или устройства подлежат расчёту при использовании стандартных методов?</w:t>
      </w:r>
    </w:p>
    <w:p w14:paraId="51866B1A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выбор стандартных методов расчёта может способствовать оптимизации и эффе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тивности технологического процесса?</w:t>
      </w:r>
    </w:p>
    <w:p w14:paraId="2CC7B43D" w14:textId="3532B684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стандартные методы расчёта могут быть применены для оценки </w:t>
      </w:r>
      <w:r w:rsidR="00DF329A" w:rsidRPr="00A102C6">
        <w:rPr>
          <w:rFonts w:ascii="Times New Roman" w:eastAsia="Calibri" w:hAnsi="Times New Roman" w:cs="Times New Roman"/>
          <w:iCs/>
          <w:sz w:val="24"/>
          <w:szCs w:val="24"/>
        </w:rPr>
        <w:t>надёжн</w:t>
      </w:r>
      <w:r w:rsidR="00DF329A" w:rsidRPr="00A102C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DF329A" w:rsidRPr="00A102C6">
        <w:rPr>
          <w:rFonts w:ascii="Times New Roman" w:eastAsia="Calibri" w:hAnsi="Times New Roman" w:cs="Times New Roman"/>
          <w:iCs/>
          <w:sz w:val="24"/>
          <w:szCs w:val="24"/>
        </w:rPr>
        <w:t>сти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безопасности систем автоматизации?</w:t>
      </w:r>
    </w:p>
    <w:p w14:paraId="045A624E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влияет выбор стандартных методов расчёта на процесс проектирования и разработки систем автоматизации?</w:t>
      </w:r>
    </w:p>
    <w:p w14:paraId="1A79EB28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виды устройств и систем автоматизации наиболее подвержены применению ста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дартных методов расчёта?</w:t>
      </w:r>
    </w:p>
    <w:p w14:paraId="523F2670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обеспечить соответствие применяемых стандартных методов расчёта с требованиями и нормативами в области автоматизации технологических процессов?</w:t>
      </w:r>
    </w:p>
    <w:p w14:paraId="5BB26669" w14:textId="77777777" w:rsidR="00A102C6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математические модели могут быть использованы при применении стандартных методов расчёта?</w:t>
      </w:r>
    </w:p>
    <w:p w14:paraId="7A673874" w14:textId="660FAE2C" w:rsidR="00E146AF" w:rsidRPr="00A102C6" w:rsidRDefault="00A102C6" w:rsidP="0014133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результатов расчётов с использованием стандартных мет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дов для последующего анализа и обеспечения надёжности системы автоматизации?</w:t>
      </w:r>
    </w:p>
    <w:p w14:paraId="699D2405" w14:textId="77777777" w:rsidR="004E4D81" w:rsidRDefault="004E4D81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A1C7A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Что означает применение стандартных методов расчёта в области автоматизации технолог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0E75A2F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Произвольный выбор методов расчёта</w:t>
      </w:r>
    </w:p>
    <w:p w14:paraId="51F8DDC1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Использование специализированных методов</w:t>
      </w:r>
    </w:p>
    <w:p w14:paraId="536005A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Использование шаблонных подходов, утверждённых в индустрии</w:t>
      </w:r>
    </w:p>
    <w:p w14:paraId="25C6085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93B240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E14D3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обычно подлежат расчёту при проектировании систем автоматизации?</w:t>
      </w:r>
    </w:p>
    <w:p w14:paraId="5A5C5E25" w14:textId="04E7C965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A72F4" w:rsidRPr="005A72F4">
        <w:rPr>
          <w:rFonts w:ascii="Times New Roman" w:eastAsia="Calibri" w:hAnsi="Times New Roman" w:cs="Times New Roman"/>
          <w:iCs/>
          <w:sz w:val="24"/>
          <w:szCs w:val="24"/>
        </w:rPr>
        <w:t>Потребность в техническом обслуживании</w:t>
      </w:r>
      <w:r w:rsidR="00AC6948">
        <w:rPr>
          <w:rFonts w:ascii="Times New Roman" w:eastAsia="Calibri" w:hAnsi="Times New Roman" w:cs="Times New Roman"/>
          <w:iCs/>
          <w:sz w:val="24"/>
          <w:szCs w:val="24"/>
        </w:rPr>
        <w:t>, цветовая гамма системы</w:t>
      </w:r>
    </w:p>
    <w:p w14:paraId="24949480" w14:textId="0C803A0D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5A72F4" w:rsidRPr="005A72F4">
        <w:rPr>
          <w:rFonts w:ascii="Times New Roman" w:eastAsia="Calibri" w:hAnsi="Times New Roman" w:cs="Times New Roman"/>
          <w:iCs/>
          <w:sz w:val="24"/>
          <w:szCs w:val="24"/>
        </w:rPr>
        <w:t>Пропускная способность оборудования</w:t>
      </w:r>
      <w:r w:rsidR="00AC6948">
        <w:rPr>
          <w:rFonts w:ascii="Times New Roman" w:eastAsia="Calibri" w:hAnsi="Times New Roman" w:cs="Times New Roman"/>
          <w:iCs/>
          <w:sz w:val="24"/>
          <w:szCs w:val="24"/>
        </w:rPr>
        <w:t>, э</w:t>
      </w:r>
      <w:r w:rsidR="00AC6948" w:rsidRPr="00AC6948">
        <w:rPr>
          <w:rFonts w:ascii="Times New Roman" w:eastAsia="Calibri" w:hAnsi="Times New Roman" w:cs="Times New Roman"/>
          <w:iCs/>
          <w:sz w:val="24"/>
          <w:szCs w:val="24"/>
        </w:rPr>
        <w:t>нергопотребление системы</w:t>
      </w:r>
    </w:p>
    <w:p w14:paraId="7311AAEB" w14:textId="3AE8E2B8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Параметры надёжности, эффективности, точности</w:t>
      </w:r>
    </w:p>
    <w:p w14:paraId="07D6F0F6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5BE6BCF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EB76D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предоставить применение стандартных методов расчёта при проектировании систем автоматизации технологических процессов?</w:t>
      </w:r>
    </w:p>
    <w:p w14:paraId="0D3BEC28" w14:textId="2184AA36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Улучшение качества работы системы</w:t>
      </w:r>
    </w:p>
    <w:p w14:paraId="4EDF7546" w14:textId="0F77D18C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Сокращение времени на разработку проекта</w:t>
      </w:r>
    </w:p>
    <w:p w14:paraId="6DA2E7DA" w14:textId="2E7548DF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проектирование</w:t>
      </w:r>
    </w:p>
    <w:p w14:paraId="1DA585D7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20C5574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3746DD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Какой аспект системы автоматизации наиболее часто подвергается расчётам при использ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вании стандартных методов?</w:t>
      </w:r>
    </w:p>
    <w:p w14:paraId="09A672B7" w14:textId="2CB7DFE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Энергоэффективность</w:t>
      </w:r>
    </w:p>
    <w:p w14:paraId="518B9592" w14:textId="5C3B026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Пропускная способность</w:t>
      </w:r>
    </w:p>
    <w:p w14:paraId="72F5D9A1" w14:textId="74045684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Безопасность</w:t>
      </w:r>
    </w:p>
    <w:p w14:paraId="5CAADC4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1D1E4D1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43E8E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выбор стандартных методов расчёта влияет на безопасность системы автоматизации?</w:t>
      </w:r>
    </w:p>
    <w:p w14:paraId="244B1B5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Не оказывает влияния</w:t>
      </w:r>
    </w:p>
    <w:p w14:paraId="7063E91C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Повышает уровень риска</w:t>
      </w:r>
    </w:p>
    <w:p w14:paraId="43F2CC96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Снижает вероятность ошибок и рисков</w:t>
      </w:r>
    </w:p>
    <w:p w14:paraId="549F623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188D6D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A7BD2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стандартных методов расчёта может способствовать оптимизации производственных процессов?</w:t>
      </w:r>
    </w:p>
    <w:p w14:paraId="3310EF24" w14:textId="2DD94E1E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61FFC" w:rsidRPr="00961FFC">
        <w:rPr>
          <w:rFonts w:ascii="Times New Roman" w:eastAsia="Calibri" w:hAnsi="Times New Roman" w:cs="Times New Roman"/>
          <w:iCs/>
          <w:sz w:val="24"/>
          <w:szCs w:val="24"/>
        </w:rPr>
        <w:t>Повышение эффективности использования ресурсов</w:t>
      </w:r>
    </w:p>
    <w:p w14:paraId="2BB3194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Сокращением времени и затрат на проектирование</w:t>
      </w:r>
    </w:p>
    <w:p w14:paraId="10DCE95F" w14:textId="3177C1A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961FFC" w:rsidRPr="00961FFC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производство</w:t>
      </w:r>
    </w:p>
    <w:p w14:paraId="05F1A6AD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293E11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2DEEB8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знания и навыки важны для успешного применения стандартных методов расчёта при проектировании систем автоматизации?</w:t>
      </w:r>
    </w:p>
    <w:p w14:paraId="632BBC65" w14:textId="7ABD7F96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Навыки программирования</w:t>
      </w:r>
    </w:p>
    <w:p w14:paraId="1FE74755" w14:textId="51434BD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Опыт работы с оборудованием</w:t>
      </w:r>
    </w:p>
    <w:p w14:paraId="06A85D27" w14:textId="064E5DF3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Умение анализировать данные</w:t>
      </w:r>
    </w:p>
    <w:p w14:paraId="040A496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9AEE304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47C7D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при применении стандартных методов расчёта в автоматизации технологических процессов?</w:t>
      </w:r>
    </w:p>
    <w:p w14:paraId="42C289E5" w14:textId="2510947F" w:rsidR="00685C63" w:rsidRPr="00685C63" w:rsidRDefault="00685C63" w:rsidP="0014133A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Microsoft Office</w:t>
      </w:r>
    </w:p>
    <w:p w14:paraId="3C30F979" w14:textId="248EBB13" w:rsidR="00685C63" w:rsidRPr="00685C63" w:rsidRDefault="00685C63" w:rsidP="0014133A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proofErr w:type="spellStart"/>
      <w:r w:rsidRP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</w:t>
      </w:r>
      <w:r w:rsidR="00BC3388"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athCAD</w:t>
      </w:r>
      <w:proofErr w:type="spellEnd"/>
    </w:p>
    <w:p w14:paraId="3DDF6449" w14:textId="15F99F70" w:rsidR="00685C63" w:rsidRPr="00685C63" w:rsidRDefault="00BC3388" w:rsidP="0014133A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T-Flex</w:t>
      </w:r>
    </w:p>
    <w:p w14:paraId="3E170961" w14:textId="3514F590" w:rsidR="00685C63" w:rsidRPr="00685C63" w:rsidRDefault="00584044" w:rsidP="0014133A">
      <w:pPr>
        <w:numPr>
          <w:ilvl w:val="0"/>
          <w:numId w:val="2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Electronics Workbench</w:t>
      </w:r>
    </w:p>
    <w:p w14:paraId="4D2BC531" w14:textId="457AC86C" w:rsidR="008B1953" w:rsidRPr="00685C6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</w:p>
    <w:p w14:paraId="2338B77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39285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 можно обеспечить адаптацию стандартных методов расчёта для специфических потре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ностей конкретного проекта автоматизации?</w:t>
      </w:r>
    </w:p>
    <w:p w14:paraId="2278D1EF" w14:textId="4F77ED44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A3A3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тказаться от стандартных методов</w:t>
      </w:r>
    </w:p>
    <w:p w14:paraId="101A7A98" w14:textId="20C4F8A0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F1F22" w:rsidRPr="00CF1F22">
        <w:rPr>
          <w:rFonts w:ascii="Times New Roman" w:eastAsia="Calibri" w:hAnsi="Times New Roman" w:cs="Times New Roman"/>
          <w:iCs/>
          <w:sz w:val="24"/>
          <w:szCs w:val="24"/>
        </w:rPr>
        <w:t>Использование специализированных программных средств</w:t>
      </w:r>
    </w:p>
    <w:p w14:paraId="62DDD89B" w14:textId="6B3CB899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F1F22" w:rsidRPr="00CF1F22">
        <w:rPr>
          <w:rFonts w:ascii="Times New Roman" w:eastAsia="Calibri" w:hAnsi="Times New Roman" w:cs="Times New Roman"/>
          <w:iCs/>
          <w:sz w:val="24"/>
          <w:szCs w:val="24"/>
        </w:rPr>
        <w:t>Внесение изменений в стандартные методы</w:t>
      </w:r>
    </w:p>
    <w:p w14:paraId="73CBA5C5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6A3733F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891B5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результатов расчётов, выполненных с использованием ста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дартных методов, при проектировании систем автоматизации?</w:t>
      </w:r>
    </w:p>
    <w:p w14:paraId="51E9CDB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1184BBEC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Важно только при планировании бюджета</w:t>
      </w:r>
    </w:p>
    <w:p w14:paraId="2C29FE3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Важно для обеспечения прозрачности, дальнейшей разработки и обслуживания системы</w:t>
      </w:r>
    </w:p>
    <w:p w14:paraId="73AB12A7" w14:textId="62094CC7" w:rsid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209EDA7" w14:textId="77777777" w:rsidR="008B1953" w:rsidRDefault="008B1953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45E67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Какие параметры системы автоматизации могут потребовать применения стандартных мет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дов расчёта?</w:t>
      </w:r>
    </w:p>
    <w:p w14:paraId="5008DCB7" w14:textId="58934C41" w:rsidR="00577223" w:rsidRPr="00577223" w:rsidRDefault="00577223" w:rsidP="0014133A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Производительность: определение максимальной скорости работы системы.</w:t>
      </w:r>
    </w:p>
    <w:p w14:paraId="7F08365D" w14:textId="1C4AB617" w:rsidR="00577223" w:rsidRPr="00577223" w:rsidRDefault="00577223" w:rsidP="0014133A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Затраты на электроэнергию: расчёт количества энергии, необходимого для работы сист</w:t>
      </w: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мы.</w:t>
      </w:r>
    </w:p>
    <w:p w14:paraId="791A7E79" w14:textId="67E9D5EC" w:rsidR="00577223" w:rsidRPr="00577223" w:rsidRDefault="00577223" w:rsidP="0014133A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Надёжность: оценка вероятности сбоев и ошибок в работе системы.</w:t>
      </w:r>
    </w:p>
    <w:p w14:paraId="0872EF5B" w14:textId="6228738E" w:rsidR="00577223" w:rsidRPr="00577223" w:rsidRDefault="00577223" w:rsidP="0014133A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Весогабаритные характеристики: определение размеров и массы компонентов системы.</w:t>
      </w:r>
    </w:p>
    <w:p w14:paraId="03DE59F3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042D79E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A93B7F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использование стандартных методов расчёта может сократить время прое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тирования системы автоматизации?</w:t>
      </w:r>
    </w:p>
    <w:p w14:paraId="7A5C6F0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Применение стандартных методов не влияет на время проектирования</w:t>
      </w:r>
    </w:p>
    <w:p w14:paraId="471C04A2" w14:textId="65EF007C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C39CB" w:rsidRPr="00CC39CB">
        <w:rPr>
          <w:rFonts w:ascii="Times New Roman" w:eastAsia="Calibri" w:hAnsi="Times New Roman" w:cs="Times New Roman"/>
          <w:iCs/>
          <w:sz w:val="24"/>
          <w:szCs w:val="24"/>
        </w:rPr>
        <w:t>Использование готовых шаблонов и решений</w:t>
      </w:r>
    </w:p>
    <w:p w14:paraId="18EA916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Уменьшением времени, затраченного на разработку и проверку расчётов</w:t>
      </w:r>
    </w:p>
    <w:p w14:paraId="79D8A1A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6BEC5A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B1A23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Какое значение имеет соответствие выбранных стандартных методов расчёта требованиям и нормативам в области автоматизации?</w:t>
      </w:r>
    </w:p>
    <w:p w14:paraId="3CA8C5D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31BA82E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b) Обеспечивает только упрощение проектирования</w:t>
      </w:r>
    </w:p>
    <w:p w14:paraId="5B3BA6F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Обеспечивает соответствие высоким стандартам безопасности и качества</w:t>
      </w:r>
    </w:p>
    <w:p w14:paraId="1A801DAE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FF638B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39AA257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стандартных методов расчёта может повысить качество и надёжность системы автоматизации?</w:t>
      </w:r>
    </w:p>
    <w:p w14:paraId="1E52AB17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Не имеет влияния на надёжность системы</w:t>
      </w:r>
    </w:p>
    <w:p w14:paraId="647A4FC5" w14:textId="09CA316C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b) Путём </w:t>
      </w:r>
      <w:r w:rsidR="0039215E">
        <w:rPr>
          <w:rFonts w:ascii="Times New Roman" w:eastAsia="Calibri" w:hAnsi="Times New Roman" w:cs="Times New Roman"/>
          <w:iCs/>
          <w:sz w:val="24"/>
          <w:szCs w:val="24"/>
        </w:rPr>
        <w:t>уменьшения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 числа ошибок</w:t>
      </w:r>
    </w:p>
    <w:p w14:paraId="43531E2B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Путём обеспечения соблюдения проверенных и оптимизированных методов</w:t>
      </w:r>
    </w:p>
    <w:p w14:paraId="66B93D2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B6BB95D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B30778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Какие области и процессы в автоматизации могут наиболее сильно извлечь выгоду из и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пользования стандартных методов расчёта?</w:t>
      </w:r>
    </w:p>
    <w:p w14:paraId="5532429C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Только декоративные элементы системы</w:t>
      </w:r>
    </w:p>
    <w:p w14:paraId="0432477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b) Любые области и процессы автоматизации</w:t>
      </w:r>
    </w:p>
    <w:p w14:paraId="17EC968C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Только сложные и нетипичные задачи</w:t>
      </w:r>
    </w:p>
    <w:p w14:paraId="5E9EF72E" w14:textId="6A582511" w:rsidR="008B1953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050C086" w14:textId="77777777" w:rsidR="008B1953" w:rsidRDefault="008B1953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25B151" w14:textId="11978F6D" w:rsidR="008A5E07" w:rsidRPr="00962938" w:rsidRDefault="008A5E07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9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ОПК-14</w:t>
      </w:r>
    </w:p>
    <w:p w14:paraId="4E4D0B9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307D38" w14:textId="76F88042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ОПК-14: Способен разрабатывать алгоритмы и компьютерные программы, пригодные для практического применения</w:t>
      </w:r>
    </w:p>
    <w:p w14:paraId="4921E3E2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BE2DDB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разработкой алгоритмов и компьютерных программ в контексте автоматизации технологических процессов?</w:t>
      </w:r>
    </w:p>
    <w:p w14:paraId="32F21FF9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ключевые шаги включает в себя процесс разработки алгоритмов и программ для автоматизации?</w:t>
      </w:r>
    </w:p>
    <w:p w14:paraId="0DC15F37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могут сказаться на эффективн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сти и точности технологического процесса?</w:t>
      </w:r>
    </w:p>
    <w:p w14:paraId="4E6E6698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языки программирования и среды разработки наиболее подходят для создания пр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грамм в области автоматизации технологических процессов?</w:t>
      </w:r>
    </w:p>
    <w:p w14:paraId="7C62B619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потребности и особенности производственного пр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цесса при разработке алгоритмов и программ?</w:t>
      </w:r>
    </w:p>
    <w:p w14:paraId="71F0D7F6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системы автоматизации следует учитывать при разр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ботке алгоритмов и программ?</w:t>
      </w:r>
    </w:p>
    <w:p w14:paraId="3F99F460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разработанные алгоритмы и программы могут повысить уровень автом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тизации в технологических процессах?</w:t>
      </w:r>
    </w:p>
    <w:p w14:paraId="1040D208" w14:textId="337CFDFE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 xml:space="preserve">Как важно обеспечить </w:t>
      </w:r>
      <w:r w:rsidR="000C420D" w:rsidRPr="005928B7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разрабатываемых алгоритмов и пр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грамм?</w:t>
      </w:r>
    </w:p>
    <w:p w14:paraId="21C63781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этапы тестирования и оптимизации должны включаться в процесс разработки пр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грамм для практического применения?</w:t>
      </w:r>
    </w:p>
    <w:p w14:paraId="4C4C04FD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навыки и знания важны для эффективной разработки алгоритмов и программ в 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производственных процессов?</w:t>
      </w:r>
    </w:p>
    <w:p w14:paraId="1B682F6F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обеспечить адаптацию разработанных алгоритмов и программ для изменяющихся требований производства?</w:t>
      </w:r>
    </w:p>
    <w:p w14:paraId="06F080C8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и программ для обеспечения последующей поддержки и развития системы автоматизации?</w:t>
      </w:r>
    </w:p>
    <w:p w14:paraId="538928C2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разработанные алгоритмы и программы могут влиять на автоматизацию управления энергопотреблением в производстве?</w:t>
      </w:r>
    </w:p>
    <w:p w14:paraId="4FED8BD8" w14:textId="77777777" w:rsidR="005928B7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риски связаны с использованием собственно разработанных пр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грамм по сравнению с коммерческими решениями?</w:t>
      </w:r>
    </w:p>
    <w:p w14:paraId="54BF0BE0" w14:textId="671AB07D" w:rsidR="0027137A" w:rsidRPr="005928B7" w:rsidRDefault="005928B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обеспечить совместимость разрабатываемых алгоритмов и программ с друг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ми системами и устройствами в производственной среде?</w:t>
      </w:r>
    </w:p>
    <w:p w14:paraId="0C5475B9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Что означает разработка алгоритмов управления в области автоматизации технологич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ских процессов и производства?</w:t>
      </w:r>
    </w:p>
    <w:p w14:paraId="1F34F4E1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устройства и системы могут требовать разработки алгоритмов управления в да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ной области?</w:t>
      </w:r>
    </w:p>
    <w:p w14:paraId="4DA317D5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устройств и систем следует учитывать при разрабо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ке алгоритмов управления?</w:t>
      </w:r>
    </w:p>
    <w:p w14:paraId="04D613C9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управления могут повысить э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фективность и надёжность технологических процессов?</w:t>
      </w:r>
    </w:p>
    <w:p w14:paraId="23C1AB7C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адаптировать разработанные алгоритмы управления под конкретные потре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ности и особенности производственной среды?</w:t>
      </w:r>
    </w:p>
    <w:p w14:paraId="57DC86FE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факторы и требования могут потребовать пересмотра и изменения алгоритмов управления в процессе эксплуатации?</w:t>
      </w:r>
    </w:p>
    <w:p w14:paraId="42339B09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обеспечить совместимость разработанных алгоритмов управления с другими компонентами и системами в производственной инфраструктуре?</w:t>
      </w:r>
    </w:p>
    <w:p w14:paraId="50CF7D2A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разработанных алгоритмов управления на общую автоматиз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цию и эффективность производственных процессов?</w:t>
      </w:r>
    </w:p>
    <w:p w14:paraId="43018661" w14:textId="77777777" w:rsidR="00177861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успешной разработки алгоритмов управления в обл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сти автоматизации технологических процессов?</w:t>
      </w:r>
    </w:p>
    <w:p w14:paraId="29430E08" w14:textId="2C8D1413" w:rsidR="0027137A" w:rsidRPr="00177861" w:rsidRDefault="00177861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управления для обеспечения последующей поддержки и модификаций системы автоматизации?</w:t>
      </w:r>
    </w:p>
    <w:p w14:paraId="77B66A39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Что означает разработка программ с использованием различных языков программиров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ния в контексте автоматизации технологических процессов и производства?</w:t>
      </w:r>
    </w:p>
    <w:p w14:paraId="2C15F41C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языки программирования наиболее часто используются при разработке программ в данной области?</w:t>
      </w:r>
    </w:p>
    <w:p w14:paraId="6142A31F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языка программирования может зависеть от конкретных потребн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стей и характеристик производственных процессов?</w:t>
      </w:r>
    </w:p>
    <w:p w14:paraId="5478CB01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процесс разработки программ с использованием различных языков программирования?</w:t>
      </w:r>
    </w:p>
    <w:p w14:paraId="3910D109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разработанные программы могут повысить эффективность, точность и автоматизацию технологических процессов?</w:t>
      </w:r>
    </w:p>
    <w:p w14:paraId="553020C8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требования и особенности производственной среды при разработке программ для автоматизации?</w:t>
      </w:r>
    </w:p>
    <w:p w14:paraId="326682AE" w14:textId="79CD7628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оптимизации следует применять при разработке программ для обеспечения их надёжности и корректности?</w:t>
      </w:r>
    </w:p>
    <w:p w14:paraId="21B027E0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различных языков программирования на возможности инт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грации программ с другими компонентами системы автоматизации?</w:t>
      </w:r>
    </w:p>
    <w:p w14:paraId="7DF68DF8" w14:textId="77777777" w:rsidR="00337EC7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эффективной разработки программ с использованием различных языков программирования в автоматизации производственных процессов?</w:t>
      </w:r>
    </w:p>
    <w:p w14:paraId="7E581DD2" w14:textId="76B15BE0" w:rsidR="000C420D" w:rsidRPr="00337EC7" w:rsidRDefault="00337EC7" w:rsidP="001413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программ для обеспечения последующей поддержки, модификаций и совместной работы в команде?</w:t>
      </w:r>
    </w:p>
    <w:p w14:paraId="77F6ED36" w14:textId="77777777" w:rsidR="000C420D" w:rsidRDefault="000C420D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F095F6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разработкой алгоритмов и компьютерных программ в контексте автоматизации технологических процессов?</w:t>
      </w:r>
    </w:p>
    <w:p w14:paraId="4BB60803" w14:textId="79880A32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17D77" w:rsidRPr="00617D77">
        <w:rPr>
          <w:rFonts w:ascii="Times New Roman" w:eastAsia="Calibri" w:hAnsi="Times New Roman" w:cs="Times New Roman"/>
          <w:iCs/>
          <w:sz w:val="24"/>
          <w:szCs w:val="24"/>
        </w:rPr>
        <w:t>Тестирование и отладка программ</w:t>
      </w:r>
    </w:p>
    <w:p w14:paraId="215E287E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Проектирование электронных устройств</w:t>
      </w:r>
    </w:p>
    <w:p w14:paraId="3444359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Создание инструкций для автоматического управления процессами</w:t>
      </w:r>
    </w:p>
    <w:p w14:paraId="37C927E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B0C3297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FD9FB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успешной разработки алгоритмов и программ в области автоматизации производственных процессов?</w:t>
      </w:r>
    </w:p>
    <w:p w14:paraId="65E65ADF" w14:textId="52230E3B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знание </w:t>
      </w:r>
      <w:r w:rsidR="00CE27CB" w:rsidRPr="00CE27CB">
        <w:rPr>
          <w:rFonts w:ascii="Times New Roman" w:eastAsia="Calibri" w:hAnsi="Times New Roman" w:cs="Times New Roman"/>
          <w:iCs/>
          <w:sz w:val="24"/>
          <w:szCs w:val="24"/>
        </w:rPr>
        <w:t>теории автоматического управления</w:t>
      </w:r>
    </w:p>
    <w:p w14:paraId="5138F9D9" w14:textId="65CABE15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Только </w:t>
      </w:r>
      <w:r w:rsidR="00951BF7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951BF7" w:rsidRPr="00951BF7">
        <w:rPr>
          <w:rFonts w:ascii="Times New Roman" w:eastAsia="Calibri" w:hAnsi="Times New Roman" w:cs="Times New Roman"/>
          <w:iCs/>
          <w:sz w:val="24"/>
          <w:szCs w:val="24"/>
        </w:rPr>
        <w:t>авыки работы с базами данных</w:t>
      </w:r>
    </w:p>
    <w:p w14:paraId="11D5D5B2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Техническое понимание процессов, навыки программирования</w:t>
      </w:r>
    </w:p>
    <w:p w14:paraId="5373DBA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EBEE5F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893370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следует учитывать при разработке алгоритмов и пр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грамм для автоматизации технологических процессов?</w:t>
      </w:r>
    </w:p>
    <w:p w14:paraId="3CFE2575" w14:textId="77777777" w:rsidR="00801FB0" w:rsidRPr="00801FB0" w:rsidRDefault="00801FB0" w:rsidP="0014133A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Характеристики технологического процесса: производительность, точность, стабильность и т.д.</w:t>
      </w:r>
    </w:p>
    <w:p w14:paraId="7CEFDC7B" w14:textId="77777777" w:rsidR="00801FB0" w:rsidRPr="00801FB0" w:rsidRDefault="00801FB0" w:rsidP="0014133A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Характеристики оборудования: тип, мощность, диапазон рабочих температур и т.д.</w:t>
      </w:r>
    </w:p>
    <w:p w14:paraId="18EA58DE" w14:textId="2458F8F8" w:rsidR="00801FB0" w:rsidRPr="00801FB0" w:rsidRDefault="00801FB0" w:rsidP="0014133A">
      <w:pPr>
        <w:numPr>
          <w:ilvl w:val="0"/>
          <w:numId w:val="2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 xml:space="preserve">Требования к программному обеспечению: функциональность, </w:t>
      </w:r>
      <w:r w:rsidR="004D5157" w:rsidRPr="00801FB0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801FB0">
        <w:rPr>
          <w:rFonts w:ascii="Times New Roman" w:eastAsia="Calibri" w:hAnsi="Times New Roman" w:cs="Times New Roman"/>
          <w:iCs/>
          <w:sz w:val="24"/>
          <w:szCs w:val="24"/>
        </w:rPr>
        <w:t>, удобство и</w:t>
      </w:r>
      <w:r w:rsidRPr="00801FB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801FB0">
        <w:rPr>
          <w:rFonts w:ascii="Times New Roman" w:eastAsia="Calibri" w:hAnsi="Times New Roman" w:cs="Times New Roman"/>
          <w:iCs/>
          <w:sz w:val="24"/>
          <w:szCs w:val="24"/>
        </w:rPr>
        <w:t>пользования и т.д.</w:t>
      </w:r>
    </w:p>
    <w:p w14:paraId="293CB837" w14:textId="2FB24AB0" w:rsidR="006A09FC" w:rsidRPr="00801FB0" w:rsidRDefault="00801FB0" w:rsidP="0014133A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Параметры окружающей среды: температура, влажность, вибрация и т.д.</w:t>
      </w:r>
    </w:p>
    <w:p w14:paraId="1973DB71" w14:textId="5AA383F6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801FB0">
        <w:rPr>
          <w:rFonts w:ascii="Times New Roman" w:eastAsia="Calibri" w:hAnsi="Times New Roman" w:cs="Times New Roman"/>
          <w:iCs/>
          <w:sz w:val="24"/>
          <w:szCs w:val="24"/>
        </w:rPr>
        <w:t>а</w:t>
      </w:r>
    </w:p>
    <w:p w14:paraId="0CB6402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C7607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и программы могут повысить э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фективность производственных процессов?</w:t>
      </w:r>
    </w:p>
    <w:p w14:paraId="69CDC38C" w14:textId="7DA46E80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4365B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4365B" w:rsidRPr="00D4365B">
        <w:rPr>
          <w:rFonts w:ascii="Times New Roman" w:eastAsia="Calibri" w:hAnsi="Times New Roman" w:cs="Times New Roman"/>
          <w:iCs/>
          <w:sz w:val="24"/>
          <w:szCs w:val="24"/>
        </w:rPr>
        <w:t>величение производительности оборудования</w:t>
      </w:r>
    </w:p>
    <w:p w14:paraId="15D3C2C7" w14:textId="26CB3080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4365B" w:rsidRPr="00D4365B">
        <w:rPr>
          <w:rFonts w:ascii="Times New Roman" w:eastAsia="Calibri" w:hAnsi="Times New Roman" w:cs="Times New Roman"/>
          <w:iCs/>
          <w:sz w:val="24"/>
          <w:szCs w:val="24"/>
        </w:rPr>
        <w:t>Повышение точности и стабильности технологического процесса</w:t>
      </w:r>
    </w:p>
    <w:p w14:paraId="77E41BDD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Оптимизацией управления, сокращением времени и ресурсов</w:t>
      </w:r>
    </w:p>
    <w:p w14:paraId="050DE9B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1CCECA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9E7E5B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 важно адаптировать разработанные алгоритмы и программы под конкретные потребн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сти и особенности производственной среды?</w:t>
      </w:r>
    </w:p>
    <w:p w14:paraId="346246CC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3942D38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разработки графических интерфейсов</w:t>
      </w:r>
    </w:p>
    <w:p w14:paraId="53B8DC12" w14:textId="1F59B90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F44B1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F44B1A" w:rsidRPr="00F44B1A">
        <w:rPr>
          <w:rFonts w:ascii="Times New Roman" w:eastAsia="Calibri" w:hAnsi="Times New Roman" w:cs="Times New Roman"/>
          <w:iCs/>
          <w:sz w:val="24"/>
          <w:szCs w:val="24"/>
        </w:rPr>
        <w:t>од конкретные потребности и особенности производственной среды</w:t>
      </w:r>
    </w:p>
    <w:p w14:paraId="75DF811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A6763E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70A98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процесс разработки алгоритмов и программ для практического применения?</w:t>
      </w:r>
    </w:p>
    <w:p w14:paraId="7C2374C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написание кода</w:t>
      </w:r>
    </w:p>
    <w:p w14:paraId="7743077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Проектирование, написание кода, тестирование и оптимизация</w:t>
      </w:r>
    </w:p>
    <w:p w14:paraId="6182946E" w14:textId="5B26550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726BA">
        <w:rPr>
          <w:rFonts w:ascii="Times New Roman" w:eastAsia="Calibri" w:hAnsi="Times New Roman" w:cs="Times New Roman"/>
          <w:iCs/>
          <w:sz w:val="24"/>
          <w:szCs w:val="24"/>
        </w:rPr>
        <w:t>Виртуализация ЭВМ и дискового пространства.</w:t>
      </w:r>
    </w:p>
    <w:p w14:paraId="69853A5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71B270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B4AC61" w14:textId="28C9638A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Как важно обеспечить </w:t>
      </w:r>
      <w:r w:rsidR="0039539A" w:rsidRPr="006A09FC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разрабатываемых алгоритмов и программ?</w:t>
      </w:r>
    </w:p>
    <w:p w14:paraId="5945DC9A" w14:textId="4211691E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Установить пароль на программу</w:t>
      </w:r>
    </w:p>
    <w:p w14:paraId="682CF834" w14:textId="742FECF2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Открытый исходный код</w:t>
      </w:r>
    </w:p>
    <w:p w14:paraId="203AD130" w14:textId="48D1358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Закрытый исходный код</w:t>
      </w:r>
    </w:p>
    <w:p w14:paraId="0B77E04E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0E4B6D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478A9C" w14:textId="0B791108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Какие методы тестирования и оптимизации следует использовать при разработке программ для обеспечения их </w:t>
      </w:r>
      <w:r w:rsidR="00A34236" w:rsidRPr="006A09FC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 и корректности?</w:t>
      </w:r>
    </w:p>
    <w:p w14:paraId="209D4C1B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чтение документации</w:t>
      </w:r>
    </w:p>
    <w:p w14:paraId="4D7D5B9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Только тестирование на одном устройстве</w:t>
      </w:r>
    </w:p>
    <w:p w14:paraId="5D2F50AC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Тестирование на разных устройствах, исправление ошибок, оптимизация</w:t>
      </w:r>
    </w:p>
    <w:p w14:paraId="7B36C5C0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F4D4CD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8991C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могут быть полезны при разработке алгоритмов и пр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грамм в области автоматизации?</w:t>
      </w:r>
    </w:p>
    <w:p w14:paraId="5FAA1F4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редакторы</w:t>
      </w:r>
    </w:p>
    <w:p w14:paraId="1C7F22DE" w14:textId="24068DDF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proofErr w:type="spellStart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Adobe</w:t>
      </w:r>
      <w:proofErr w:type="spellEnd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Photoshop</w:t>
      </w:r>
      <w:proofErr w:type="spellEnd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 xml:space="preserve"> или </w:t>
      </w:r>
      <w:proofErr w:type="spellStart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CorelDRAW</w:t>
      </w:r>
      <w:proofErr w:type="spellEnd"/>
    </w:p>
    <w:p w14:paraId="54694EFA" w14:textId="65A2B5AA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</w:t>
      </w:r>
      <w:r w:rsidR="00A6190D"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Simulink </w:t>
      </w:r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или</w:t>
      </w:r>
      <w:r w:rsidR="00A6190D"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LabVIEW</w:t>
      </w:r>
    </w:p>
    <w:p w14:paraId="6707ACBA" w14:textId="77777777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: c</w:t>
      </w:r>
    </w:p>
    <w:p w14:paraId="2C7A4898" w14:textId="77777777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6A3FADB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и программ для обеспечения п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следующей поддержки, модификаций и совместной работы в команде?</w:t>
      </w:r>
    </w:p>
    <w:p w14:paraId="27F7E55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Не важно</w:t>
      </w:r>
    </w:p>
    <w:p w14:paraId="6C25828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больших проектов</w:t>
      </w:r>
    </w:p>
    <w:p w14:paraId="760E86E1" w14:textId="6E6F0D1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640FD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ажно для обеспечения понимания и развития программы</w:t>
      </w:r>
    </w:p>
    <w:p w14:paraId="2A0E66BE" w14:textId="26596B56" w:rsidR="00337EC7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9E82C18" w14:textId="77777777" w:rsid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ABC4ED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преследуются при разработке алгоритмов и программ для автоматиз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ции технологических процессов?</w:t>
      </w:r>
    </w:p>
    <w:p w14:paraId="42AEB54E" w14:textId="79E5176C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955C0" w:rsidRPr="00C955C0">
        <w:rPr>
          <w:rFonts w:ascii="Times New Roman" w:eastAsia="Calibri" w:hAnsi="Times New Roman" w:cs="Times New Roman"/>
          <w:iCs/>
          <w:sz w:val="24"/>
          <w:szCs w:val="24"/>
        </w:rPr>
        <w:t>Разделение ответственности за выполнение операций между человеком и машиной.</w:t>
      </w:r>
    </w:p>
    <w:p w14:paraId="436E38E4" w14:textId="39FAB74F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955C0" w:rsidRPr="00C955C0">
        <w:rPr>
          <w:rFonts w:ascii="Times New Roman" w:eastAsia="Calibri" w:hAnsi="Times New Roman" w:cs="Times New Roman"/>
          <w:iCs/>
          <w:sz w:val="24"/>
          <w:szCs w:val="24"/>
        </w:rPr>
        <w:t>Создание дополнительных рабочих мест:</w:t>
      </w:r>
    </w:p>
    <w:p w14:paraId="76896E92" w14:textId="044E40E5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Оптимизация управления, увеличение </w:t>
      </w:r>
      <w:r w:rsidR="00C955C0" w:rsidRPr="008120A4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 и эффективности</w:t>
      </w:r>
    </w:p>
    <w:p w14:paraId="1163DEE3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6A6A1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746345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разработчик может адаптировать программы к изменяющимся требованиям производства?</w:t>
      </w:r>
    </w:p>
    <w:p w14:paraId="3C113E62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Отказаться от адаптации и начать разработку заново</w:t>
      </w:r>
    </w:p>
    <w:p w14:paraId="7C931A3A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Переписать программу полностью</w:t>
      </w:r>
    </w:p>
    <w:p w14:paraId="3262211A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c) Внести изменения в существующий код, оптимизировать и дополнить функциональность</w:t>
      </w:r>
    </w:p>
    <w:p w14:paraId="799CAA0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A32ADC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405A0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характеристики оборудования и устройств при разр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ботке алгоритмов и программ?</w:t>
      </w:r>
    </w:p>
    <w:p w14:paraId="20CA3F4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09EAF30C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больших предприятий</w:t>
      </w:r>
    </w:p>
    <w:p w14:paraId="157ABBD3" w14:textId="527E9E42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06081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тобы обеспечить совместимость и оптимальную работу</w:t>
      </w:r>
    </w:p>
    <w:p w14:paraId="2084446D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D41DAF9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7A3FF9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разработка алгоритмов и программ может влиять на автоматизацию управл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ния энергопотреблением в производстве?</w:t>
      </w:r>
    </w:p>
    <w:p w14:paraId="16F5122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Не влияет</w:t>
      </w:r>
    </w:p>
    <w:p w14:paraId="52C6C5E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Может сделать управление энергопотреблением более сложным</w:t>
      </w:r>
    </w:p>
    <w:p w14:paraId="2EA1FC71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c) Позволяет оптимизировать расход энергии и управлять им эффективнее</w:t>
      </w:r>
    </w:p>
    <w:p w14:paraId="175E3B4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5146CB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C1148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ресурсы могут потребоваться при разработке сложных программ для автоматизации производственных процессов?</w:t>
      </w:r>
    </w:p>
    <w:p w14:paraId="3D4FDEB5" w14:textId="24ADE64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F498B">
        <w:rPr>
          <w:rFonts w:ascii="Times New Roman" w:eastAsia="Calibri" w:hAnsi="Times New Roman" w:cs="Times New Roman"/>
          <w:iCs/>
          <w:sz w:val="24"/>
          <w:szCs w:val="24"/>
        </w:rPr>
        <w:t>Больше электроэнергии</w:t>
      </w:r>
    </w:p>
    <w:p w14:paraId="3C1FA0A4" w14:textId="7C8FD96E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Дополнительные вычислительные мощности, специализированное оборудование</w:t>
      </w:r>
    </w:p>
    <w:p w14:paraId="24629A15" w14:textId="6684E1F5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5F498B">
        <w:rPr>
          <w:rFonts w:ascii="Times New Roman" w:eastAsia="Calibri" w:hAnsi="Times New Roman" w:cs="Times New Roman"/>
          <w:iCs/>
          <w:sz w:val="24"/>
          <w:szCs w:val="24"/>
        </w:rPr>
        <w:t>Больше квалифицированных специалистов</w:t>
      </w:r>
    </w:p>
    <w:p w14:paraId="31252806" w14:textId="359549BF" w:rsidR="00B10B50" w:rsidRDefault="008120A4" w:rsidP="005F498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415F272" w14:textId="77777777" w:rsidR="00B10B50" w:rsidRDefault="00B10B5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5C7C6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415522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4CD394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F6BAF" w14:textId="12DB6E76" w:rsidR="003D6C94" w:rsidRPr="001A578D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A5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1A5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ПК-1</w:t>
      </w:r>
    </w:p>
    <w:p w14:paraId="5DEB0C5A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B6B798" w14:textId="10C8421E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ПК-1: 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</w:r>
    </w:p>
    <w:p w14:paraId="259F4FCD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4EBD54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токарных станков с ЧПУ с приводным инструментом при изготовлении сложных деталей?</w:t>
      </w:r>
    </w:p>
    <w:p w14:paraId="63C1FFF4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операции на токарных станках с ЧПУ могут быть автоматизиров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ны с использованием приводного инструмента?</w:t>
      </w:r>
    </w:p>
    <w:p w14:paraId="24851593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Какова роль дополнительных осей на токарных станках с ЧПУ при производстве сложных деталей?</w:t>
      </w:r>
    </w:p>
    <w:p w14:paraId="20996B64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основные аспекты следует учесть при разработке программы для токарного станка с ЧПУ при обработке сложных деталей?</w:t>
      </w:r>
    </w:p>
    <w:p w14:paraId="38B99DA4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3-координатные сверлильно-фрезерно-расточные о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рабатывающие центры с ЧПУ при производстве деталей с высокой сложностью геометрии?</w:t>
      </w:r>
    </w:p>
    <w:p w14:paraId="43E16CE7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виды технологических операций могут быть выполнены на 3-координатных обраб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тывающих центрах с ЧПУ?</w:t>
      </w:r>
    </w:p>
    <w:p w14:paraId="3A1BA8F8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 влияет на производительность использование дополнительных осей на сверлильно-фрезерно-расточных обрабатывающих центрах с ЧПУ?</w:t>
      </w:r>
    </w:p>
    <w:p w14:paraId="522DFDC5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учитывает особенности мат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риалов, используемых при изготовлении сложных деталей?</w:t>
      </w:r>
    </w:p>
    <w:p w14:paraId="496D59F0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технологических процессов на токарных станках с ЧПУ м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гут повысить точность изготовления сложных деталей?</w:t>
      </w:r>
    </w:p>
    <w:p w14:paraId="03203132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трудности могут возникнуть при программировании обработки сложных деталей на обрабатывающих центрах с ЧПУ, особенно с учетом дополнительных осей?</w:t>
      </w:r>
    </w:p>
    <w:p w14:paraId="050BF8F3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Каким образом дополнительные оси на обрабатывающих центрах с ЧПУ влияют на во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можность однопроходной обработки сложных деталей?</w:t>
      </w:r>
    </w:p>
    <w:p w14:paraId="375A3515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методы контроля качества обработки используются при производстве сложных деталей на станках с ЧПУ?</w:t>
      </w:r>
    </w:p>
    <w:p w14:paraId="1AB336F2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Каковы основные ограничения в размерах и формах деталей при их обработке на тока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ных станках с ЧПУ и обрабатывающих центрах с дополнительными осями?</w:t>
      </w:r>
    </w:p>
    <w:p w14:paraId="684FA1AD" w14:textId="77777777" w:rsidR="007B459F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подготовке операторов и программистов необходимы для эффекти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ной работы с оборудованием, осуществляющим обработку сложных деталей?</w:t>
      </w:r>
    </w:p>
    <w:p w14:paraId="4B65ECD8" w14:textId="51FA59CA" w:rsidR="00F416FB" w:rsidRPr="007B459F" w:rsidRDefault="007B459F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технологий автоматизации производства сложных деталей на станках с ЧПУ с приводным инструментом и 3-координатных обрабатывающих центрах с дополнительными осями вы видите в будущем?</w:t>
      </w:r>
    </w:p>
    <w:p w14:paraId="2F44F52F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определяется оптимальная последовательность обработки поверхностей заготовок при изготовлении сложных деталей на токарных станках с ЧПУ?</w:t>
      </w:r>
    </w:p>
    <w:p w14:paraId="037EC9AB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критерии следует учитывать при выборе последовательности обработки поверхн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стей для достижения максимальной эффективности производства на 3-координатных све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лильно-фрезерно-расточных обрабатывающих центрах с ЧПУ?</w:t>
      </w:r>
    </w:p>
    <w:p w14:paraId="320B6470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 влияют геометрия детали, её размеры и требования к точности на выбор последов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тельности обработки поверхностей на ТСПР с ЧПУ и 3-координатных СФР ОЦ с ЧПУ?</w:t>
      </w:r>
    </w:p>
    <w:p w14:paraId="7A18E2D1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программирования ЧПУ используются для автоматизации определения последовательности обработки поверхностей заготовок?</w:t>
      </w:r>
    </w:p>
    <w:p w14:paraId="27C26CBB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алгоритмы оптимизации могут помочь в определении наиболее раци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нальной последовательности операций обработки на оборудовании с ЧПУ?</w:t>
      </w:r>
    </w:p>
    <w:p w14:paraId="68D1FEB3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 влияют требования к обработке различных поверхностей (фрезерование, сверление, растачивание) на определение последовательности операций при производстве сложных д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талей?</w:t>
      </w:r>
    </w:p>
    <w:p w14:paraId="5B24FEC7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можно использовать для анализа столкновения инструме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та с заготовкой и определения безопасной последовательности обработки на ЧПУ станках?</w:t>
      </w:r>
    </w:p>
    <w:p w14:paraId="354F0BC2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потенциально вызвать изменение или пересмотр последовательн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сти обработки поверхностей в процессе производства на технологических центрах с ЧПУ?</w:t>
      </w:r>
    </w:p>
    <w:p w14:paraId="3482E7CC" w14:textId="77777777" w:rsidR="002C1252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принципы "живой" коррекции программы обработки используются для обеспеч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ния точности и качества при последовательной обработке на оборудовании с ЧПУ?</w:t>
      </w:r>
    </w:p>
    <w:p w14:paraId="34F06534" w14:textId="1D033A2E" w:rsidR="00F416FB" w:rsidRPr="002C1252" w:rsidRDefault="002C1252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данные о расходе инструмента, времени цикла и других параметрах пр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изводства могут влиять на принятие решения о оптимальной последовательности операций при производстве сложных деталей на ЧПУ станках и обрабатывающих центрах?</w:t>
      </w:r>
    </w:p>
    <w:p w14:paraId="33E3FEEE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основные разделы должны включать технологические документы для оформления разработанной технологической операции на ТСПР с ЧПУ и 3-координатных СФР ОЦ с ЧПУ?</w:t>
      </w:r>
    </w:p>
    <w:p w14:paraId="4CB7C295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может быть интегрирована в процесс оформления техн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логической документации для улучшения эффективности и точности производства сложных деталей?</w:t>
      </w:r>
    </w:p>
    <w:p w14:paraId="40B0AAF7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данные о процессе изготовления следует включить в технологическую документ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цию для обеспечения воспроизводимости производства на оборудовании с ЧПУ?</w:t>
      </w:r>
    </w:p>
    <w:p w14:paraId="549BA197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Какая роль у визуальных средств (схемы, чертежи, фотографии) в технологической д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кументации для наглядного представления разработанной операции по изготовлению сло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ж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ных деталей?</w:t>
      </w:r>
    </w:p>
    <w:p w14:paraId="71931237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нормативные документы следует учитывать при оформлении техн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логической документации для соблюдения требований к качеству и безопасности произво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322ECB8E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 влияет автоматизация на актуализацию и обновление технологической документ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ции в случае внесения изменений в процесс изготовления?</w:t>
      </w:r>
    </w:p>
    <w:p w14:paraId="4843DEED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аспекты информационной безопасности следует учесть при хранении и обмене электронных версий технологической документации на сложные детали, особенно с учетом автоматизации?</w:t>
      </w:r>
    </w:p>
    <w:p w14:paraId="6ECC09DA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в технологической документации следует описывать параметры работы оборудования, настройки ЧПУ и дополнительных осей для обеспечения правильной обр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ботки заготовок?</w:t>
      </w:r>
    </w:p>
    <w:p w14:paraId="24A2F5A5" w14:textId="77777777" w:rsidR="009E088C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автоматического генерирования технологической документации могут быть применены для ускорения процесса оформления операции на ТСПР с ЧПУ и 3-координатных СФР ОЦ с ЧПУ?</w:t>
      </w:r>
    </w:p>
    <w:p w14:paraId="3777DB44" w14:textId="1AB681C0" w:rsidR="00602C71" w:rsidRPr="009E088C" w:rsidRDefault="009E088C" w:rsidP="0014133A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технологическая документация влияет на совместную работу программ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стов ЧПУ, операторов оборудования и инженеров при производстве сложных деталей на а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9E088C">
        <w:rPr>
          <w:rFonts w:ascii="Times New Roman" w:eastAsia="Calibri" w:hAnsi="Times New Roman" w:cs="Times New Roman"/>
          <w:iCs/>
          <w:sz w:val="24"/>
          <w:szCs w:val="24"/>
        </w:rPr>
        <w:t>томатизированных станках?</w:t>
      </w:r>
    </w:p>
    <w:p w14:paraId="1DCB8C35" w14:textId="77777777" w:rsidR="00390C8A" w:rsidRDefault="00390C8A" w:rsidP="0013511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923191" w14:textId="36F0F630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проектированием технологических операций изготовления деталей на станках с ЧПУ с приводным инструментом и сверлильно-фрезерно-расточных обрабат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вающих центрах с ЧПУ с дополнительной осью?</w:t>
      </w:r>
    </w:p>
    <w:p w14:paraId="5084445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Создание дизайнов для деталей</w:t>
      </w:r>
    </w:p>
    <w:p w14:paraId="7D3FA8E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Планирование последовательности и параметров обработки деталей с использованием станков с ЧПУ</w:t>
      </w:r>
    </w:p>
    <w:p w14:paraId="61C8644D" w14:textId="269ED8D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Определение распределения рабочей нагрузки в производстве</w:t>
      </w:r>
    </w:p>
    <w:p w14:paraId="5FBCC4E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b</w:t>
      </w:r>
    </w:p>
    <w:p w14:paraId="67DB819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122626" w14:textId="5521599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технологических операций для обработки д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талей на станках с ЧПУ и сверлильно-фрезерно-расточных обрабатывающих центрах с ЧПУ?</w:t>
      </w:r>
    </w:p>
    <w:p w14:paraId="214E4929" w14:textId="321E5AE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E2FC4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5E2FC4" w:rsidRPr="005E2FC4">
        <w:rPr>
          <w:rFonts w:ascii="Times New Roman" w:eastAsia="Calibri" w:hAnsi="Times New Roman" w:cs="Times New Roman"/>
          <w:iCs/>
          <w:sz w:val="24"/>
          <w:szCs w:val="24"/>
        </w:rPr>
        <w:t>лиматические условия в цехе</w:t>
      </w:r>
    </w:p>
    <w:p w14:paraId="53597D1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Геометрические параметры детали, материал, требования к точности и производительн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сти</w:t>
      </w:r>
    </w:p>
    <w:p w14:paraId="7C27F736" w14:textId="25F3DFF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B680F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7B680F" w:rsidRPr="007B680F">
        <w:rPr>
          <w:rFonts w:ascii="Times New Roman" w:eastAsia="Calibri" w:hAnsi="Times New Roman" w:cs="Times New Roman"/>
          <w:iCs/>
          <w:sz w:val="24"/>
          <w:szCs w:val="24"/>
        </w:rPr>
        <w:t>ложность программы ЧПУ</w:t>
      </w:r>
    </w:p>
    <w:p w14:paraId="2443CC3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7FE9F6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5541BF" w14:textId="3F462D7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Какое преимущество предоставляет использование приводного инструмента на токарных станках с ЧПУ?</w:t>
      </w:r>
    </w:p>
    <w:p w14:paraId="34C831E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Уменьшение размеров станка</w:t>
      </w:r>
    </w:p>
    <w:p w14:paraId="7F2E310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Улучшение эргономики рабочего места</w:t>
      </w:r>
    </w:p>
    <w:p w14:paraId="7A4095B3" w14:textId="024B479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Возможность обработки деталей с более сложной геометрией и улучшенной точностью</w:t>
      </w:r>
    </w:p>
    <w:p w14:paraId="1ABBF8F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84A651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9CA94E" w14:textId="1D06FE8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Что означает дополнительная ось на сверлильно-фрезерно-расточных обрабатывающих це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трах с ЧПУ?</w:t>
      </w:r>
    </w:p>
    <w:p w14:paraId="6818108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Дополнительная платформа для инструментов</w:t>
      </w:r>
    </w:p>
    <w:p w14:paraId="7E3E897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Дополнительная направляющая для деталей</w:t>
      </w:r>
    </w:p>
    <w:p w14:paraId="0B3E79DD" w14:textId="305FF04B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Дополнительное направление движения для управления инструментом</w:t>
      </w:r>
    </w:p>
    <w:p w14:paraId="76D5CC6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30E8ED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B9D47E" w14:textId="6B9236E6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может повысить производител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ность и точность обработки деталей на станках с ЧПУ?</w:t>
      </w:r>
    </w:p>
    <w:p w14:paraId="0919A27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увеличение скорости движения инструмента</w:t>
      </w:r>
    </w:p>
    <w:p w14:paraId="377A8E0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Оптимизация последовательности операций, выбор наилучших параметров и инструме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тов</w:t>
      </w:r>
    </w:p>
    <w:p w14:paraId="68D1C2CA" w14:textId="33BC52A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145FA" w:rsidRPr="00E145FA">
        <w:rPr>
          <w:rFonts w:ascii="Times New Roman" w:eastAsia="Calibri" w:hAnsi="Times New Roman" w:cs="Times New Roman"/>
          <w:iCs/>
          <w:sz w:val="24"/>
          <w:szCs w:val="24"/>
        </w:rPr>
        <w:t>Использование более сложных программ ЧПУ</w:t>
      </w:r>
    </w:p>
    <w:p w14:paraId="522AA66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493EDA9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28E566" w14:textId="362A42EA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характеристики деталей и станков следует учитывать при разработке программ для станков с ЧПУ?</w:t>
      </w:r>
    </w:p>
    <w:p w14:paraId="02F5662E" w14:textId="551D40B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C10F8" w:rsidRPr="009C10F8">
        <w:rPr>
          <w:rFonts w:ascii="Times New Roman" w:eastAsia="Calibri" w:hAnsi="Times New Roman" w:cs="Times New Roman"/>
          <w:iCs/>
          <w:sz w:val="24"/>
          <w:szCs w:val="24"/>
        </w:rPr>
        <w:t>Цветовой код детали</w:t>
      </w:r>
    </w:p>
    <w:p w14:paraId="1B5DAA63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Габаритные размеры деталей, тип инструмента, скорости и подачи, точность обработки</w:t>
      </w:r>
    </w:p>
    <w:p w14:paraId="0344B972" w14:textId="0E55E2FA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Только материал деталей</w:t>
      </w:r>
    </w:p>
    <w:p w14:paraId="7E8AFE3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54664F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D0EA08" w14:textId="0FF14DB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станков с ЧПУ влияет на гибкость и адаптивность произво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31AF15A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усложняет адаптацию производства под новые требования</w:t>
      </w:r>
    </w:p>
    <w:p w14:paraId="24DDFB2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Уменьшает возможность быстро переключаться между разными деталями</w:t>
      </w:r>
    </w:p>
    <w:p w14:paraId="5CF78FFC" w14:textId="374018F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Позволяет быстро перенастраивать производство и изменять параметры обработки</w:t>
      </w:r>
    </w:p>
    <w:p w14:paraId="205B9795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4D2EB3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FB7913" w14:textId="310B66C5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приводного инструмента на токарных станках с ЧПУ могут быть важны для производства сложных деталей?</w:t>
      </w:r>
    </w:p>
    <w:p w14:paraId="6460A7D0" w14:textId="6725986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4792E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A4792E" w:rsidRPr="00A4792E">
        <w:rPr>
          <w:rFonts w:ascii="Times New Roman" w:eastAsia="Calibri" w:hAnsi="Times New Roman" w:cs="Times New Roman"/>
          <w:iCs/>
          <w:sz w:val="24"/>
          <w:szCs w:val="24"/>
        </w:rPr>
        <w:t>сегда подходит для обработки лёгких материалов</w:t>
      </w:r>
    </w:p>
    <w:p w14:paraId="6B12D59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Возможность одновременной работы с несколькими деталями</w:t>
      </w:r>
    </w:p>
    <w:p w14:paraId="7C0342A9" w14:textId="1D726AA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Улучшенная точность, увеличенная производительность, снижение затрат</w:t>
      </w:r>
    </w:p>
    <w:p w14:paraId="242149E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C1DDEB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7FC16F" w14:textId="4971A53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может влиять на обеспечение безопасности и минимизацию рисков при обработке деталей на станках с ЧПУ?</w:t>
      </w:r>
    </w:p>
    <w:p w14:paraId="1F2C9EEF" w14:textId="12DF4F5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F7F4C" w:rsidRPr="003F7F4C">
        <w:rPr>
          <w:rFonts w:ascii="Times New Roman" w:eastAsia="Calibri" w:hAnsi="Times New Roman" w:cs="Times New Roman"/>
          <w:iCs/>
          <w:sz w:val="24"/>
          <w:szCs w:val="24"/>
        </w:rPr>
        <w:t>Применение сложных программ ЧПУ может увеличить риски, если они неправильно ра</w:t>
      </w:r>
      <w:r w:rsidR="003F7F4C" w:rsidRPr="003F7F4C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="003F7F4C" w:rsidRPr="003F7F4C">
        <w:rPr>
          <w:rFonts w:ascii="Times New Roman" w:eastAsia="Calibri" w:hAnsi="Times New Roman" w:cs="Times New Roman"/>
          <w:iCs/>
          <w:sz w:val="24"/>
          <w:szCs w:val="24"/>
        </w:rPr>
        <w:t>работаны</w:t>
      </w:r>
    </w:p>
    <w:p w14:paraId="0DDA07F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Путём увеличения скорости движения инструмента</w:t>
      </w:r>
    </w:p>
    <w:p w14:paraId="7D472908" w14:textId="27DCED9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Выбором наиболее безопасных параметров и последовательности операций</w:t>
      </w:r>
    </w:p>
    <w:p w14:paraId="2DFE076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56EC43A" w14:textId="77777777" w:rsid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E76D99" w14:textId="77777777" w:rsidR="001D6CB6" w:rsidRPr="001305F2" w:rsidRDefault="001D6CB6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EF6A17" w14:textId="61930721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важно обеспечить совместимость программ для различных станков с ЧПУ при проект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ровании технологических операций?</w:t>
      </w:r>
    </w:p>
    <w:p w14:paraId="4FC5E57F" w14:textId="754EC9C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1D6CB6" w:rsidRPr="001D6CB6">
        <w:rPr>
          <w:rFonts w:ascii="Times New Roman" w:eastAsia="Calibri" w:hAnsi="Times New Roman" w:cs="Times New Roman"/>
          <w:iCs/>
          <w:sz w:val="24"/>
          <w:szCs w:val="24"/>
        </w:rPr>
        <w:t>Совместимость программ не является критически важным фактором, если все станки имеют одинаковое программное обеспечение</w:t>
      </w:r>
      <w:r w:rsidR="0047356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6021D9D" w14:textId="6044F9D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7B6ACB" w:rsidRPr="007B6ACB">
        <w:rPr>
          <w:rFonts w:ascii="Times New Roman" w:eastAsia="Calibri" w:hAnsi="Times New Roman" w:cs="Times New Roman"/>
          <w:iCs/>
          <w:sz w:val="24"/>
          <w:szCs w:val="24"/>
        </w:rPr>
        <w:t>Использование универсального программного обеспечения для всех станков может заме</w:t>
      </w:r>
      <w:r w:rsidR="007B6ACB" w:rsidRPr="007B6ACB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7B6ACB" w:rsidRPr="007B6ACB">
        <w:rPr>
          <w:rFonts w:ascii="Times New Roman" w:eastAsia="Calibri" w:hAnsi="Times New Roman" w:cs="Times New Roman"/>
          <w:iCs/>
          <w:sz w:val="24"/>
          <w:szCs w:val="24"/>
        </w:rPr>
        <w:t>лить процесс обработки данных.</w:t>
      </w:r>
    </w:p>
    <w:p w14:paraId="3B0CC1A3" w14:textId="608557F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Важно для унификации и возможности переноса программ между станками</w:t>
      </w:r>
    </w:p>
    <w:p w14:paraId="736D6746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71FD932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D97877" w14:textId="768BF2B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дополнительной оси на сверлильно-фрезерно-расточных обраб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тывающих центрах с ЧПУ на возможности обработки деталей?</w:t>
      </w:r>
    </w:p>
    <w:p w14:paraId="43EF36E3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4B196B25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Позволяет работать только с плоскими деталями</w:t>
      </w:r>
    </w:p>
    <w:p w14:paraId="3CD20328" w14:textId="71EC71A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Расширяет возможности обработки деталей с более сложной геометрией</w:t>
      </w:r>
    </w:p>
    <w:p w14:paraId="5FCFDAB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40584E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45A87E" w14:textId="16D240C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успешного проектирования технологических операций на станках с ЧПУ?</w:t>
      </w:r>
    </w:p>
    <w:p w14:paraId="605DC26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знание истории промышленности</w:t>
      </w:r>
    </w:p>
    <w:p w14:paraId="07F831C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Техническое понимание процессов обработки, знание программирования станков с ЧПУ</w:t>
      </w:r>
    </w:p>
    <w:p w14:paraId="5A76B26C" w14:textId="16EC387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93112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931123" w:rsidRPr="00931123">
        <w:rPr>
          <w:rFonts w:ascii="Times New Roman" w:eastAsia="Calibri" w:hAnsi="Times New Roman" w:cs="Times New Roman"/>
          <w:iCs/>
          <w:sz w:val="24"/>
          <w:szCs w:val="24"/>
        </w:rPr>
        <w:t>пыт работы на станках</w:t>
      </w:r>
    </w:p>
    <w:p w14:paraId="16A7B6F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B232AD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83DD83" w14:textId="3AA9D2B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потребности и требования заказчиков при проектировании технолог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ческих операций на станках с ЧПУ?</w:t>
      </w:r>
    </w:p>
    <w:p w14:paraId="24D5E566" w14:textId="5119273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Не обязательно учитывать все требования заказчика, так как некоторые из них могут быть не реалистичными или не выполнимыми. </w:t>
      </w:r>
    </w:p>
    <w:p w14:paraId="3CCE48CE" w14:textId="2D13591A" w:rsid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Можно игнорировать требования заказчика, если это приведёт к снижению затрат на пр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изводство.</w:t>
      </w:r>
    </w:p>
    <w:p w14:paraId="1CEBB546" w14:textId="7C776F3C" w:rsidR="00412DAF" w:rsidRPr="001305F2" w:rsidRDefault="00412DAF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</w:t>
      </w:r>
      <w:r w:rsidRPr="00412DAF">
        <w:rPr>
          <w:rFonts w:ascii="Times New Roman" w:eastAsia="Calibri" w:hAnsi="Times New Roman" w:cs="Times New Roman"/>
          <w:iCs/>
          <w:sz w:val="24"/>
          <w:szCs w:val="24"/>
        </w:rPr>
        <w:t>) Не стоит учитывать требования заказчика, если они противоречат нормам и стандартам качества.</w:t>
      </w:r>
    </w:p>
    <w:p w14:paraId="37EA44DB" w14:textId="6A5B02A5" w:rsidR="001305F2" w:rsidRPr="001305F2" w:rsidRDefault="00412DAF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="001305F2"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Pr="00412DAF">
        <w:rPr>
          <w:rFonts w:ascii="Times New Roman" w:eastAsia="Calibri" w:hAnsi="Times New Roman" w:cs="Times New Roman"/>
          <w:iCs/>
          <w:sz w:val="24"/>
          <w:szCs w:val="24"/>
        </w:rPr>
        <w:t>Важно учитывать все требования и пожелания заказчика, чтобы обеспечить выполнение заказа в соответствии с его спецификациями и требованиями к качеству.</w:t>
      </w:r>
    </w:p>
    <w:p w14:paraId="31606911" w14:textId="08F2A5C9" w:rsidR="001305F2" w:rsidRPr="0049625D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412DA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</w:p>
    <w:p w14:paraId="5AAB6D0B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1D32C0" w14:textId="31E32AD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на станках с ЧПУ может влиять на снижение времени и затрат на изготовление деталей?</w:t>
      </w:r>
    </w:p>
    <w:p w14:paraId="3D30C1A6" w14:textId="060E53C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B5B47" w:rsidRPr="004B5B47">
        <w:rPr>
          <w:rFonts w:ascii="Times New Roman" w:eastAsia="Calibri" w:hAnsi="Times New Roman" w:cs="Times New Roman"/>
          <w:iCs/>
          <w:sz w:val="24"/>
          <w:szCs w:val="24"/>
        </w:rPr>
        <w:t>Использование более дорогого оборудования и инструментов</w:t>
      </w:r>
    </w:p>
    <w:p w14:paraId="1281C53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Оптимизацией параметров и последовательности операций, сокращением времени загру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ки станка</w:t>
      </w:r>
    </w:p>
    <w:p w14:paraId="037AEE0F" w14:textId="72EF8E16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Только за счёт увеличения числа рабочих</w:t>
      </w:r>
    </w:p>
    <w:p w14:paraId="1E0B76D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8DBC5B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28B5F1" w14:textId="64FC5F0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обеспечить обучение персонала, работающего с токарными станками с ЧПУ и сверлил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но-фрезерно-расточными обрабатывающими центрами с ЧПУ?</w:t>
      </w:r>
    </w:p>
    <w:p w14:paraId="5BD8CDD1" w14:textId="5EDF5E0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Обучение не обязательно, если персонал уже имеет опыт работы на обычных станках.</w:t>
      </w:r>
    </w:p>
    <w:p w14:paraId="275CC104" w14:textId="1DC7AE8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46675" w:rsidRPr="00E46675">
        <w:rPr>
          <w:rFonts w:ascii="Times New Roman" w:eastAsia="Calibri" w:hAnsi="Times New Roman" w:cs="Times New Roman"/>
          <w:iCs/>
          <w:sz w:val="24"/>
          <w:szCs w:val="24"/>
        </w:rPr>
        <w:t>Обучение не нужно, если оборудование имеет интуитивно понятный интерфейс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. </w:t>
      </w:r>
    </w:p>
    <w:p w14:paraId="4B248F8B" w14:textId="55D54A6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Организовать обучение персонала на рабочем месте, предоставить обучающие материалы, провести тренинги и семинары.</w:t>
      </w:r>
    </w:p>
    <w:p w14:paraId="163AFF4E" w14:textId="54A3AFDF" w:rsidR="0027137A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5879C6C3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AEDF5A" w14:textId="77777777" w:rsidR="00E46675" w:rsidRDefault="00E4667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CFB0A5" w14:textId="07296F6D" w:rsidR="003D6C94" w:rsidRPr="00F416FB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16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F416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ПК-2</w:t>
      </w:r>
    </w:p>
    <w:p w14:paraId="54E536D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742845" w14:textId="05CC01A4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ПК-2: Разработка с использованием CAD-, CAPP-систем технологических процессов изготовления машиностроительных изделий средней сложности</w:t>
      </w:r>
    </w:p>
    <w:p w14:paraId="2B23E632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A902C4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процесс разработки технологических процессов изгото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ления машиностроительных изделий средней сложности с использованием CAD- и CAPP-систем?</w:t>
      </w:r>
    </w:p>
    <w:p w14:paraId="19DBE974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CAD- и CAPP-системах может упростить и ускорить процесс разр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ботки технологических процессов для изготовления машиностроительных деталей?</w:t>
      </w:r>
    </w:p>
    <w:p w14:paraId="2497CF39" w14:textId="1739116A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информация о геометрии детали, материале и требованиях к точности </w:t>
      </w:r>
      <w:r w:rsidR="008F1437" w:rsidRPr="00366D30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8F1437"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8F1437" w:rsidRPr="00366D30">
        <w:rPr>
          <w:rFonts w:ascii="Times New Roman" w:eastAsia="Calibri" w:hAnsi="Times New Roman" w:cs="Times New Roman"/>
          <w:iCs/>
          <w:sz w:val="24"/>
          <w:szCs w:val="24"/>
        </w:rPr>
        <w:t>редаётся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 из CAD-системы в CAPP-систему для определения оптимального технологического процесса?</w:t>
      </w:r>
    </w:p>
    <w:p w14:paraId="6EF58D81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критерии следует задать в CAPP-системе при разработке технологич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ских процессов для обеспечения высокой производительности и качества изготовления?</w:t>
      </w:r>
    </w:p>
    <w:p w14:paraId="5D4278DC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 и CAPP-системы могут помочь в определении оптимальной посл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довательности операций при изготовлении машиностроительных изделий средней сложн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сти?</w:t>
      </w:r>
    </w:p>
    <w:p w14:paraId="5A237872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автоматизированной генерации управляющих программ для станков с ЧПУ могут быть использованы при разработке технологических процессов?</w:t>
      </w:r>
    </w:p>
    <w:p w14:paraId="1DD0962B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CAPP-системами и оборудованием с ЧПУ?</w:t>
      </w:r>
    </w:p>
    <w:p w14:paraId="661DA08C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процесс адаптации технологических процессов к изменениям в геометрии детали, материале или требованиях к изделию?</w:t>
      </w:r>
    </w:p>
    <w:p w14:paraId="19A50C27" w14:textId="77777777" w:rsidR="00F86522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визуализация технологических процессов в CAD-среде при разработке изготовления машиностроительных изделий?</w:t>
      </w:r>
    </w:p>
    <w:p w14:paraId="5A35B72F" w14:textId="6BD00038" w:rsidR="0027137A" w:rsidRPr="00366D30" w:rsidRDefault="00F86522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разработка технологических процессов с использованием CAD- и CAPP-систем влияет на сокращение времени и затрат на производство машиностроительных изд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лий средней сложности?</w:t>
      </w:r>
    </w:p>
    <w:p w14:paraId="501D1A87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обеспечивает использование CAD- и CAPP-систем при разработке единичных технологических процессов для изготовления машиностроительных изделий средней сложности?</w:t>
      </w:r>
    </w:p>
    <w:p w14:paraId="078F7BCC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способствуют визуализации и моделированию деталей, что упрощает разработку технологических процессов?</w:t>
      </w:r>
    </w:p>
    <w:p w14:paraId="268CF0EA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данные о геометрии, материале и требованиях к точности передаются из CAD-системы в CAPP-систему при разработке единичных технологических процессов?</w:t>
      </w:r>
    </w:p>
    <w:p w14:paraId="08031681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автоматической генерации управляющих программ для станков с ЧПУ м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гут быть использованы при разработке единичных технологических процессов?</w:t>
      </w:r>
    </w:p>
    <w:p w14:paraId="79831000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CAPP-системах позволяет оптимизировать последовательность оп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раций и выбор инструментов для изготовления машиностроительных изделий?</w:t>
      </w:r>
    </w:p>
    <w:p w14:paraId="3409D898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критерии и параметры следует учесть при задании требований в CAPP-системе для обеспечения высокой производительности и качества при разработке единичных технолог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78C71E26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влияет на возможность адаптации к 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менениям в геометрии детали, материале или требованиях в процессе разработки?</w:t>
      </w:r>
    </w:p>
    <w:p w14:paraId="09DC9D55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визуализация технологических процессов в CAD-средах помогает опер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торам и программистам в лучшем понимании операций и последовательности обработки?</w:t>
      </w:r>
    </w:p>
    <w:p w14:paraId="6F8C6D5D" w14:textId="77777777" w:rsidR="00F22576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факторы информационной безопасности следует учитывать при обработке и 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мене данными между CAD-, CAPP-системами и оборудованием с ЧПУ при разработке ед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ничных технологических процессов?</w:t>
      </w:r>
    </w:p>
    <w:p w14:paraId="5168EAB6" w14:textId="794C7E6B" w:rsidR="00F86522" w:rsidRPr="00366D30" w:rsidRDefault="00F22576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разработки технологических процессов с применением CAD- и CAPP-систем способствует сокращению времени и затрат на создание и внедрение новых технол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гий для изготовления машиностроительных изделий средней сложности?</w:t>
      </w:r>
    </w:p>
    <w:p w14:paraId="7F849C0E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интеграция CAD-, CAPP- и PDM-систем при офор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лении технологической документации на техпроцессы изготовления машиностроительных изделий средней сложности?</w:t>
      </w:r>
    </w:p>
    <w:p w14:paraId="1D63CE82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облегчают создание визуальных элементов в технологич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ской документации для более наглядного представления техпроцессов?</w:t>
      </w:r>
    </w:p>
    <w:p w14:paraId="18F609CD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CAPP-системы помогают автоматизировать процесс выбора оптимальных параме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ров и последовательности операций при оформлении технологической документации?</w:t>
      </w:r>
    </w:p>
    <w:p w14:paraId="31E2B645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данные и параметры технологических операций изготовления следует включить в PDM-систему для удобного хранения и управления технологической документацией?</w:t>
      </w:r>
    </w:p>
    <w:p w14:paraId="617742C4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PDM-системе способствует контролю версий и изменений в техн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логической документации при разработке машиностроительных изделий?</w:t>
      </w:r>
    </w:p>
    <w:p w14:paraId="374940E8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интеграция PDM-системы позволяет легко обмениваться и совместно р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ботать над технологической документацией между различными участниками произво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ственного процесса?</w:t>
      </w:r>
    </w:p>
    <w:p w14:paraId="104BC6BF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автоматической генерации управляющих программ для оборудования с ЧПУ могут быть использованы при оформлении технологической документации с примен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нием CAD-, CAPP- и PDM-систем?</w:t>
      </w:r>
    </w:p>
    <w:p w14:paraId="46144548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влияет автоматизация на удобство адаптации технологической документации к 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менениям в геометрии изделия, материале или производственных требованиях?</w:t>
      </w:r>
    </w:p>
    <w:p w14:paraId="12B2C854" w14:textId="77777777" w:rsidR="003D5D67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CAPP-, PDM-системами и оборудованием с ЧПУ при оформлении технологической документации?</w:t>
      </w:r>
    </w:p>
    <w:p w14:paraId="7D0F51BF" w14:textId="6FBC0AF1" w:rsidR="00F22576" w:rsidRPr="00366D30" w:rsidRDefault="003D5D67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с использованием CAD-, CAPP-, PDM-систем влияет на улучшение эффективности, точности и согласованности технологической документации на техпроцессы изготовления машиностроительных изделий средней сложности?</w:t>
      </w:r>
    </w:p>
    <w:p w14:paraId="1E64234C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основные факторы следует учитывать при определении экономической эффекти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ности проектируемых технологических процессов для изготовления машиностроительных изделий средней сложности?</w:t>
      </w:r>
    </w:p>
    <w:p w14:paraId="02AAE5EB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влияет на сокращение затрат на рабочую силу и снижение производственных издержек при производстве машиностро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тельных изделий?</w:t>
      </w:r>
    </w:p>
    <w:p w14:paraId="71430A89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можно применить для оценки степени влияния автоматизации на снижение времени производства и улучшение качества машиностроительных изделий?</w:t>
      </w:r>
    </w:p>
    <w:p w14:paraId="33F82362" w14:textId="1055E5B8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показатели, связанные с материальными ресурсами, энергопотреблением и обор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дованием, следует учесть при </w:t>
      </w:r>
      <w:r w:rsidR="00D60097" w:rsidRPr="00366D30">
        <w:rPr>
          <w:rFonts w:ascii="Times New Roman" w:eastAsia="Calibri" w:hAnsi="Times New Roman" w:cs="Times New Roman"/>
          <w:iCs/>
          <w:sz w:val="24"/>
          <w:szCs w:val="24"/>
        </w:rPr>
        <w:t>расчёте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экономической эффективности автоматизированных технологических процессов?</w:t>
      </w:r>
    </w:p>
    <w:p w14:paraId="51722983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уровень отходов и брака при изготовлении машиностро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тельных изделий, и как это отражается на экономической эффективности производства?</w:t>
      </w:r>
    </w:p>
    <w:p w14:paraId="23AF684C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критерии помимо снижения издержек можно использовать для определения успешности внедрения автоматизированных технологических процессов?</w:t>
      </w:r>
    </w:p>
    <w:p w14:paraId="1B41000E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факторы риска следует учесть при оценке экономической эффективности автом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тизированных производственных процессов в машиностроении?</w:t>
      </w:r>
    </w:p>
    <w:p w14:paraId="27ABE7C3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учитывается стоимость инвестиций в оборудование и программное обе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печение при оценке времени окупаемости автоматизированных технологических процессов?</w:t>
      </w:r>
    </w:p>
    <w:p w14:paraId="08E6F30B" w14:textId="77777777" w:rsidR="00366D30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гибкость производства и способность быстро реагировать на изменения в заказах, и как это может влиять на экономическую эффективность?</w:t>
      </w:r>
    </w:p>
    <w:p w14:paraId="4627D0F8" w14:textId="1F06A040" w:rsidR="003D5D67" w:rsidRPr="00366D30" w:rsidRDefault="00366D30" w:rsidP="0014133A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автоматизации в производстве машиностроительных изд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лий средней сложности вы видите с точки зрения долгосрочной экономической эффективн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>сти?</w:t>
      </w:r>
    </w:p>
    <w:p w14:paraId="6A4468C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A47D71" w14:textId="77777777" w:rsidR="000E018E" w:rsidRDefault="000E018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ABBB1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системы используются при разработке технологических процессов изготовления м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изделий средней сложности?</w:t>
      </w:r>
    </w:p>
    <w:p w14:paraId="17343F2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CAM-системы</w:t>
      </w:r>
    </w:p>
    <w:p w14:paraId="4A66F1E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ERP-системы</w:t>
      </w:r>
    </w:p>
    <w:p w14:paraId="6A5A78F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CRM-системы</w:t>
      </w:r>
    </w:p>
    <w:p w14:paraId="2BDE8979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HRM-системы</w:t>
      </w:r>
    </w:p>
    <w:p w14:paraId="134CAB3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a) CAM-системы</w:t>
      </w:r>
    </w:p>
    <w:p w14:paraId="7F51490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6B688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Что означает аббревиатура "CAPP" в контексте разработки технологических процессов?</w:t>
      </w:r>
    </w:p>
    <w:p w14:paraId="6F96254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Computer-Aided Design and Drafting</w:t>
      </w:r>
    </w:p>
    <w:p w14:paraId="6E205EE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 Computer-Aided Manufacturing Process</w:t>
      </w:r>
    </w:p>
    <w:p w14:paraId="6AE646A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c) Computer-Aided Product Planning</w:t>
      </w:r>
    </w:p>
    <w:p w14:paraId="1F3109B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d) Computer-Aided Project Presentation</w:t>
      </w:r>
    </w:p>
    <w:p w14:paraId="374ED9B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: b) Computer-Aided Manufacturing Process</w:t>
      </w:r>
    </w:p>
    <w:p w14:paraId="6702532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5F3E23E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данные передаются из CAD-системы в CAPP-систему для разработки технологических процессов?</w:t>
      </w:r>
    </w:p>
    <w:p w14:paraId="6DF3B84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Геометрия детали, материал и требования к точности</w:t>
      </w:r>
    </w:p>
    <w:p w14:paraId="39F2069D" w14:textId="5280E641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44669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A44669" w:rsidRPr="00A44669">
        <w:rPr>
          <w:rFonts w:ascii="Times New Roman" w:eastAsia="Calibri" w:hAnsi="Times New Roman" w:cs="Times New Roman"/>
          <w:iCs/>
          <w:sz w:val="24"/>
          <w:szCs w:val="24"/>
        </w:rPr>
        <w:t>лимат в цехе</w:t>
      </w:r>
    </w:p>
    <w:p w14:paraId="14F4882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Цвет и текстура детали</w:t>
      </w:r>
    </w:p>
    <w:p w14:paraId="041744B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Технический рисунок детали</w:t>
      </w:r>
    </w:p>
    <w:p w14:paraId="0BB2E09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a) Геометрия детали, материал и требования к точности</w:t>
      </w:r>
    </w:p>
    <w:p w14:paraId="685ED3B9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ED5C5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автоматизация при выборе оптимальной последовател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ности операций в CAPP-системах?</w:t>
      </w:r>
    </w:p>
    <w:p w14:paraId="64FD34C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Уменьшение сложности деталей</w:t>
      </w:r>
    </w:p>
    <w:p w14:paraId="60DF6E3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Повышение требований к качеству</w:t>
      </w:r>
    </w:p>
    <w:p w14:paraId="76943AB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Сокращение времени производства и издержек</w:t>
      </w:r>
    </w:p>
    <w:p w14:paraId="2F9CD57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Увеличение количества операций</w:t>
      </w:r>
    </w:p>
    <w:p w14:paraId="2EB7355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c) Сокращение времени производства и издержек</w:t>
      </w:r>
    </w:p>
    <w:p w14:paraId="45861A0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A16D1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методы генерации управляющих программ могут быть использованы при автоматиз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рованной разработке технологических процессов?</w:t>
      </w:r>
    </w:p>
    <w:p w14:paraId="7FE1D59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Методы анализа структуры детали</w:t>
      </w:r>
    </w:p>
    <w:p w14:paraId="15CB75A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Автоматическая генерация на основе параметров детали и инструмента</w:t>
      </w:r>
    </w:p>
    <w:p w14:paraId="396CFD8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Отрисовка вручную на станке</w:t>
      </w:r>
    </w:p>
    <w:p w14:paraId="2547F66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Заказ у стороннего программиста</w:t>
      </w:r>
    </w:p>
    <w:p w14:paraId="54C54BC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Автоматическая генерация на основе параметров детали и инструмента</w:t>
      </w:r>
    </w:p>
    <w:p w14:paraId="2FF9C4A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F9F19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Какая роль у PDM-системы в оформлении технологической документации?</w:t>
      </w:r>
    </w:p>
    <w:p w14:paraId="5EB60D2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Создание 3D-моделей деталей</w:t>
      </w:r>
    </w:p>
    <w:p w14:paraId="0923DFE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Хранение и управление данными технологической документации</w:t>
      </w:r>
    </w:p>
    <w:p w14:paraId="405133A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Создание бизнес-планов</w:t>
      </w:r>
    </w:p>
    <w:p w14:paraId="063750E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Разработка дизайна продукта</w:t>
      </w:r>
    </w:p>
    <w:p w14:paraId="13269EF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Хранение и управление данными технологической документации</w:t>
      </w:r>
    </w:p>
    <w:p w14:paraId="4BACE0F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3F33E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параметры следует учитывать при определении экономической эффективности авт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матизированных технологических процессов?</w:t>
      </w:r>
    </w:p>
    <w:p w14:paraId="0DB70C6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Снижение качества продукции</w:t>
      </w:r>
    </w:p>
    <w:p w14:paraId="4263529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Увеличение времени производства</w:t>
      </w:r>
    </w:p>
    <w:p w14:paraId="7765154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Затраты на оборудование и программное обеспечение</w:t>
      </w:r>
    </w:p>
    <w:p w14:paraId="7BEECA4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Сокращение числа рабочих</w:t>
      </w:r>
    </w:p>
    <w:p w14:paraId="12D3766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c) Затраты на оборудование и программное обеспечение</w:t>
      </w:r>
    </w:p>
    <w:p w14:paraId="5571976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C9D8F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факторы помимо снижения издержек можно использовать для оценки успешности внедрения автоматизированных технологических процессов?</w:t>
      </w:r>
    </w:p>
    <w:p w14:paraId="3794EB9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Риск потери данных</w:t>
      </w:r>
    </w:p>
    <w:p w14:paraId="67200A9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Гибкость производства и адаптация к изменениям</w:t>
      </w:r>
    </w:p>
    <w:p w14:paraId="5342BC1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Количество бракованных изделий</w:t>
      </w:r>
    </w:p>
    <w:p w14:paraId="4237710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Цветовая гамма продукции</w:t>
      </w:r>
    </w:p>
    <w:p w14:paraId="63F8519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Гибкость производства и адаптация к изменениям</w:t>
      </w:r>
    </w:p>
    <w:p w14:paraId="485E05B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0DEF6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системы позволяют обмениваться и совместно работать над технологической док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ментацией между различными участниками производственного процесса?</w:t>
      </w:r>
    </w:p>
    <w:p w14:paraId="63A55B6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CAD-системы</w:t>
      </w:r>
    </w:p>
    <w:p w14:paraId="59AFEE8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CAM-системы</w:t>
      </w:r>
    </w:p>
    <w:p w14:paraId="4D5EC42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PDM-системы</w:t>
      </w:r>
    </w:p>
    <w:p w14:paraId="4796EEF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ERP-системы</w:t>
      </w:r>
    </w:p>
    <w:p w14:paraId="045A76C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c) PDM-системы</w:t>
      </w:r>
    </w:p>
    <w:p w14:paraId="1D8BDCE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A75D1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с использованием CAD-, CAPP- и PDM-систем влияет на улучшение эффективности и точности технологической документации на техпроцессы изг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товления машиностроительных изделий средней сложности?</w:t>
      </w:r>
    </w:p>
    <w:p w14:paraId="6645963F" w14:textId="78F178E4" w:rsidR="00FC3821" w:rsidRPr="00FC3821" w:rsidRDefault="00FC3821" w:rsidP="0014133A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может привести к увеличению затрат на приобретение и обслуживание программного обеспечения.</w:t>
      </w:r>
    </w:p>
    <w:p w14:paraId="7C156332" w14:textId="727B22C3" w:rsidR="00FC3821" w:rsidRPr="00FC3821" w:rsidRDefault="00FC3821" w:rsidP="0014133A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Не все процессы могут быть автоматизированы, некоторые требуют ручного труда.</w:t>
      </w:r>
    </w:p>
    <w:p w14:paraId="10575961" w14:textId="597B83C6" w:rsidR="00FC3821" w:rsidRPr="00FC3821" w:rsidRDefault="00FC3821" w:rsidP="0014133A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не всегда доступна из-за ограничений бюджета или технических возмо</w:t>
      </w: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ж</w:t>
      </w: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ностей.</w:t>
      </w:r>
    </w:p>
    <w:p w14:paraId="377E9A19" w14:textId="16A1D52B" w:rsidR="002B4BF9" w:rsidRPr="00FC3821" w:rsidRDefault="00FC3821" w:rsidP="0014133A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позволяет сократить время на разработку технологических процессов, сн</w:t>
      </w: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зить вероятность ошибок, улучшить качество и точность документации.</w:t>
      </w:r>
    </w:p>
    <w:p w14:paraId="60778FDD" w14:textId="2D4457E2" w:rsidR="00366D30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d)</w:t>
      </w:r>
    </w:p>
    <w:p w14:paraId="4AA8C10F" w14:textId="77777777" w:rsidR="00366D30" w:rsidRDefault="00366D3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4EDC49" w14:textId="5BA451CF" w:rsidR="003D6C94" w:rsidRPr="000A33A0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A33A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0A33A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ПК-3</w:t>
      </w:r>
    </w:p>
    <w:p w14:paraId="6099664D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D9B7A7" w14:textId="5A0401A7" w:rsidR="009053E4" w:rsidRPr="009053E4" w:rsidRDefault="009053E4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053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ПК-3: Организация информации в базах данных CAPP-систем</w:t>
      </w:r>
    </w:p>
    <w:p w14:paraId="34662A03" w14:textId="77777777" w:rsidR="009053E4" w:rsidRDefault="009053E4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632292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означает аббревиатура "CAPP" в контексте информационных систем?</w:t>
      </w:r>
    </w:p>
    <w:p w14:paraId="423207FE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Какова основная цель организации информации в базах данных CAPP-систем?</w:t>
      </w:r>
    </w:p>
    <w:p w14:paraId="146963A8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обычно хранятся в базах данных CAPP-систем?</w:t>
      </w:r>
    </w:p>
    <w:p w14:paraId="2A20E957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CAPP-системах помогает организовать информацию для разработки технологических процессов?</w:t>
      </w:r>
    </w:p>
    <w:p w14:paraId="4BA4891E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основные категории данных о техпроцессах обычно присутствуют в базах данных CAPP-систем?</w:t>
      </w:r>
    </w:p>
    <w:p w14:paraId="022D2DED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организация информации в базах данных CAPP-систем влияет на упрощ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ние выбора инструментов и последовательности операций?</w:t>
      </w:r>
    </w:p>
    <w:p w14:paraId="1A479166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CAPP-системы обеспечивают связь между технологической документацией и данн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ми о материалах и инструментах?</w:t>
      </w:r>
    </w:p>
    <w:p w14:paraId="46A1C7A7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структурирования информации используются в CAPP-системах для лучш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го доступа и анализа данных?</w:t>
      </w:r>
    </w:p>
    <w:p w14:paraId="47753B18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автоматизированные системы могут помочь в поддержке стандартов и нормативов в организации информации?</w:t>
      </w:r>
    </w:p>
    <w:p w14:paraId="7768D0FF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данных CAPP-систем?</w:t>
      </w:r>
    </w:p>
    <w:p w14:paraId="0B26B935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влияет организация информации в базах данных CAPP-систем на обмен данными между различными участниками производственного процесса?</w:t>
      </w:r>
    </w:p>
    <w:p w14:paraId="679BCF63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CAPP-системы могут помочь в автоматическом выборе оптимальных п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раметров и последовательности операций на основе данных из базы?</w:t>
      </w:r>
    </w:p>
    <w:p w14:paraId="5F6FFE73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информации применяются в базах данных CAPP-систем?</w:t>
      </w:r>
    </w:p>
    <w:p w14:paraId="66817AC9" w14:textId="77777777" w:rsidR="00B2231C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организация информации в CAPP-системах влияет на быстроту доступа к данным и принятие решений?</w:t>
      </w:r>
    </w:p>
    <w:p w14:paraId="494752E2" w14:textId="10505846" w:rsidR="0027137A" w:rsidRPr="003C666C" w:rsidRDefault="00B2231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организации информации в базах данных CAPP-систем вы видите с точки зрения дальнейшей автоматизации технологических процессов и произво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72E78FFD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"унифицированные конструкторско-технологические решения"?</w:t>
      </w:r>
    </w:p>
    <w:p w14:paraId="388BBF84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основные преимущества предоставляет разработка унифицированных решений при помощи CAD- и CAPP-систем?</w:t>
      </w:r>
    </w:p>
    <w:p w14:paraId="643F064A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CAD-системах способствует разработке унифицированных ко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структорско-технологических решений?</w:t>
      </w:r>
    </w:p>
    <w:p w14:paraId="60E12ED4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CAPP-системы могут помочь в определении унифицированных параметров и посл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довательности операций для изготовления деталей?</w:t>
      </w:r>
    </w:p>
    <w:p w14:paraId="39CE7513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унификация влияет на снижение времени разработки и производства?</w:t>
      </w:r>
    </w:p>
    <w:p w14:paraId="406E2F9F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генерации управляющих программ могут быть использованы при разр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ботке унифицированных конструкторско-технологических решений?</w:t>
      </w:r>
    </w:p>
    <w:p w14:paraId="5E25B8CF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организация информации в базах данных CAPP-систем способствует унификации производственных процессов?</w:t>
      </w:r>
    </w:p>
    <w:p w14:paraId="682FB311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критерии выбора элементов для унифицированных решений следует учесть в CAD- и CAPP-системах?</w:t>
      </w:r>
    </w:p>
    <w:p w14:paraId="08F5732A" w14:textId="77777777" w:rsidR="00D93927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унифицированных решений влияет на сокращение числа ошибок и браков при производстве?</w:t>
      </w:r>
    </w:p>
    <w:p w14:paraId="2D83CA0A" w14:textId="4B4FB985" w:rsidR="00B2231C" w:rsidRPr="003C666C" w:rsidRDefault="00D93927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унифицированных конструкторско-технологических реш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ний с использованием CAD- и CAPP-систем вы видите с точки зрения дальнейшей автомат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зации производственных процессов?</w:t>
      </w:r>
    </w:p>
    <w:p w14:paraId="4332302C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база знаний выбора средств технологического оснащения?</w:t>
      </w:r>
    </w:p>
    <w:p w14:paraId="776ED682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автоматизация ведения баз знаний при выборе и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струментов и оборудования?</w:t>
      </w:r>
    </w:p>
    <w:p w14:paraId="722820DA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факторы обычно учитываются при выборе контрольно-измерительных приборов в базе знаний?</w:t>
      </w:r>
    </w:p>
    <w:p w14:paraId="08812D21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помогает определить оптимальные режимы резания при обработке деталей?</w:t>
      </w:r>
    </w:p>
    <w:p w14:paraId="5EAD0E0C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аспекты включаются в расчёт норм времени для технологических операций?</w:t>
      </w:r>
    </w:p>
    <w:p w14:paraId="3000D201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точность расчёта норм времени и расхода материалов?</w:t>
      </w:r>
    </w:p>
    <w:p w14:paraId="2A853C91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и данные используются для определения режимов резания в базах знаний?</w:t>
      </w:r>
    </w:p>
    <w:p w14:paraId="54715619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информация о средствах технологического оснащения и инструментах может быть связана с производственными данными?</w:t>
      </w:r>
    </w:p>
    <w:p w14:paraId="1B00EB9B" w14:textId="77777777" w:rsidR="003C666C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ведение баз знаний может помочь в анализе эффективности выбранных технологических решений?</w:t>
      </w:r>
    </w:p>
    <w:p w14:paraId="58E12D4E" w14:textId="0D5B49B7" w:rsidR="00D93927" w:rsidRPr="003C666C" w:rsidRDefault="003C666C" w:rsidP="0014133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видите в развитии автоматизации ведения баз знаний для оптимиз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ции процессов выбора, расчёта и анализа в производственных операциях?</w:t>
      </w:r>
    </w:p>
    <w:p w14:paraId="48F3CB30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C060A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Что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означает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аббревиатура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"CAPP"?</w:t>
      </w:r>
    </w:p>
    <w:p w14:paraId="1847E99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Computer-Aided Product Planning</w:t>
      </w:r>
    </w:p>
    <w:p w14:paraId="19D9FFC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 Computer-Aided Design and Drafting</w:t>
      </w:r>
    </w:p>
    <w:p w14:paraId="5B375E85" w14:textId="659485D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</w:t>
      </w:r>
      <w:r w:rsidR="00587D7B" w:rsidRPr="00587D7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Computer-Aided Process Planning</w:t>
      </w:r>
    </w:p>
    <w:p w14:paraId="7632089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d) Computer-Aided Project Presentation</w:t>
      </w:r>
    </w:p>
    <w:p w14:paraId="7880F88C" w14:textId="2199A7F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: c) </w:t>
      </w:r>
      <w:r w:rsidR="00587D7B" w:rsidRPr="00587D7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Computer-Aided Process Planning</w:t>
      </w:r>
    </w:p>
    <w:p w14:paraId="06CC15C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5E6B99E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Какая основная цель организации информации в базах данных CAPP-систем?</w:t>
      </w:r>
    </w:p>
    <w:p w14:paraId="60FC185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Улучшение дизайна изделий</w:t>
      </w:r>
    </w:p>
    <w:p w14:paraId="423FCC1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Управление производственными заказами</w:t>
      </w:r>
    </w:p>
    <w:p w14:paraId="2485E84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Анализ рынка</w:t>
      </w:r>
    </w:p>
    <w:p w14:paraId="402B9AD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Облегчение разработки технологических процессов</w:t>
      </w:r>
    </w:p>
    <w:p w14:paraId="63DF2D4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Облегчение разработки технологических процессов</w:t>
      </w:r>
    </w:p>
    <w:p w14:paraId="03D8BF1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283F2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данные обычно хранятся в базах данных CAPP-систем?</w:t>
      </w:r>
    </w:p>
    <w:p w14:paraId="7C0ACA6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История продаж</w:t>
      </w:r>
    </w:p>
    <w:p w14:paraId="45039D18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Технические чертежи изделий</w:t>
      </w:r>
    </w:p>
    <w:p w14:paraId="36AE8D3E" w14:textId="4B7B0AA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E4BB1" w:rsidRPr="000E4BB1">
        <w:rPr>
          <w:rFonts w:ascii="Times New Roman" w:eastAsia="Calibri" w:hAnsi="Times New Roman" w:cs="Times New Roman"/>
          <w:iCs/>
          <w:sz w:val="24"/>
          <w:szCs w:val="24"/>
        </w:rPr>
        <w:t>Климатические условия в цехах</w:t>
      </w:r>
    </w:p>
    <w:p w14:paraId="616D5019" w14:textId="1DDF3D5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0E4BB1" w:rsidRPr="000E4BB1">
        <w:rPr>
          <w:rFonts w:ascii="Times New Roman" w:eastAsia="Calibri" w:hAnsi="Times New Roman" w:cs="Times New Roman"/>
          <w:iCs/>
          <w:sz w:val="24"/>
          <w:szCs w:val="24"/>
        </w:rPr>
        <w:t>Личные предпочтения операторов станков</w:t>
      </w:r>
    </w:p>
    <w:p w14:paraId="39A6C159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Технические чертежи изделий</w:t>
      </w:r>
    </w:p>
    <w:p w14:paraId="4D544D3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24428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CAPP-системы помогают в выборе оптимальной последовательности операций при 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готовлении деталей?</w:t>
      </w:r>
    </w:p>
    <w:p w14:paraId="28190A50" w14:textId="7B9C95B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Выбор последовательности операций может быть сделан вручную без использования CAPP-систем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AD6DA9" w14:textId="75DE2D1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0612D" w:rsidRPr="00FE4F19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автоматической генерации управляющих программ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F54DAFE" w14:textId="5290073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CAPP-системы могут быть сложными для использования и требуют специального обуч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ния</w:t>
      </w:r>
    </w:p>
    <w:p w14:paraId="4561F9A5" w14:textId="766090B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 CAPP-системы не всегда могут предложить оптимальный вариант последовательности операций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AB311B2" w14:textId="0784347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Ответ: b) </w:t>
      </w:r>
      <w:r w:rsidR="00A0612D" w:rsidRPr="00FE4F19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автоматической генерации управляющих программ</w:t>
      </w:r>
    </w:p>
    <w:p w14:paraId="22BAC2F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D552E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категории данных о техпроцессах обычно включены в базы данных CAPP-систем?</w:t>
      </w:r>
    </w:p>
    <w:p w14:paraId="1FD9EFA3" w14:textId="213BB96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анные о цвете деталей</w:t>
      </w:r>
    </w:p>
    <w:p w14:paraId="06CB0EF8" w14:textId="6AC12A01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лиматических условиях в цехах</w:t>
      </w:r>
    </w:p>
    <w:p w14:paraId="3709EFE6" w14:textId="5B983B9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ичны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 xml:space="preserve"> предпочтениях операторов станков</w:t>
      </w:r>
    </w:p>
    <w:p w14:paraId="1345200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Параметры режимов обработки деталей</w:t>
      </w:r>
    </w:p>
    <w:p w14:paraId="5DEB4FD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Параметры режимов обработки деталей</w:t>
      </w:r>
    </w:p>
    <w:p w14:paraId="2763B38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EAADD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методы структурирования информации используются в CAPP-системах?</w:t>
      </w:r>
    </w:p>
    <w:p w14:paraId="641ADCC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Количественные методы</w:t>
      </w:r>
    </w:p>
    <w:p w14:paraId="7593A9EF" w14:textId="10D7342F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292CF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92CFF" w:rsidRPr="00292CFF">
        <w:rPr>
          <w:rFonts w:ascii="Times New Roman" w:eastAsia="Calibri" w:hAnsi="Times New Roman" w:cs="Times New Roman"/>
          <w:iCs/>
          <w:sz w:val="24"/>
          <w:szCs w:val="24"/>
        </w:rPr>
        <w:t>етоды графического представления информации</w:t>
      </w:r>
    </w:p>
    <w:p w14:paraId="3CEB1D2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Иерархические и реляционные структуры</w:t>
      </w:r>
    </w:p>
    <w:p w14:paraId="22CA273A" w14:textId="6484188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292CF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92CFF" w:rsidRPr="00292CFF">
        <w:rPr>
          <w:rFonts w:ascii="Times New Roman" w:eastAsia="Calibri" w:hAnsi="Times New Roman" w:cs="Times New Roman"/>
          <w:iCs/>
          <w:sz w:val="24"/>
          <w:szCs w:val="24"/>
        </w:rPr>
        <w:t>етоды управления рисками</w:t>
      </w:r>
    </w:p>
    <w:p w14:paraId="404FAF8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Иерархические и реляционные структуры</w:t>
      </w:r>
    </w:p>
    <w:p w14:paraId="4C0E284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2D3D1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информация о средствах технологического оснащения и инструмента может быть связ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на с производственными данными?</w:t>
      </w:r>
    </w:p>
    <w:p w14:paraId="208E2FEB" w14:textId="43D80BC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7532E3" w:rsidRPr="007532E3">
        <w:rPr>
          <w:rFonts w:ascii="Times New Roman" w:eastAsia="Calibri" w:hAnsi="Times New Roman" w:cs="Times New Roman"/>
          <w:iCs/>
          <w:sz w:val="24"/>
          <w:szCs w:val="24"/>
        </w:rPr>
        <w:t xml:space="preserve">ожет быть не </w:t>
      </w:r>
      <w:proofErr w:type="gramStart"/>
      <w:r w:rsidR="007532E3" w:rsidRPr="007532E3">
        <w:rPr>
          <w:rFonts w:ascii="Times New Roman" w:eastAsia="Calibri" w:hAnsi="Times New Roman" w:cs="Times New Roman"/>
          <w:iCs/>
          <w:sz w:val="24"/>
          <w:szCs w:val="24"/>
        </w:rPr>
        <w:t>связана</w:t>
      </w:r>
      <w:proofErr w:type="gramEnd"/>
      <w:r w:rsidR="007532E3" w:rsidRPr="007532E3">
        <w:rPr>
          <w:rFonts w:ascii="Times New Roman" w:eastAsia="Calibri" w:hAnsi="Times New Roman" w:cs="Times New Roman"/>
          <w:iCs/>
          <w:sz w:val="24"/>
          <w:szCs w:val="24"/>
        </w:rPr>
        <w:t xml:space="preserve"> с производственными данными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9D10E8F" w14:textId="30A49FD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98266F" w:rsidRPr="0098266F">
        <w:rPr>
          <w:rFonts w:ascii="Times New Roman" w:eastAsia="Calibri" w:hAnsi="Times New Roman" w:cs="Times New Roman"/>
          <w:iCs/>
          <w:sz w:val="24"/>
          <w:szCs w:val="24"/>
        </w:rPr>
        <w:t>ожет быть доступна только на конкретном предприятии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42842AA" w14:textId="4308DD0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Через использование интеграции данных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7924EE0" w14:textId="001865DF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98266F" w:rsidRPr="0098266F">
        <w:rPr>
          <w:rFonts w:ascii="Times New Roman" w:eastAsia="Calibri" w:hAnsi="Times New Roman" w:cs="Times New Roman"/>
          <w:iCs/>
          <w:sz w:val="24"/>
          <w:szCs w:val="24"/>
        </w:rPr>
        <w:t>е может быть структурирована и обработана автоматически.</w:t>
      </w:r>
    </w:p>
    <w:p w14:paraId="12E8960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Через использование интеграции данных</w:t>
      </w:r>
    </w:p>
    <w:p w14:paraId="7FD1772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D49B0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ных CAPP-систем?</w:t>
      </w:r>
    </w:p>
    <w:p w14:paraId="744C84F4" w14:textId="6D2AA6A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Монопольный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доступ к данным</w:t>
      </w:r>
    </w:p>
    <w:p w14:paraId="369578E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Облегчение анализа и принятия решений</w:t>
      </w:r>
    </w:p>
    <w:p w14:paraId="1F4D18B5" w14:textId="3CCEE342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Увеличение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системы</w:t>
      </w:r>
    </w:p>
    <w:p w14:paraId="6BB98DDA" w14:textId="26D66C4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Повышение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рентабельности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производства</w:t>
      </w:r>
    </w:p>
    <w:p w14:paraId="4883C39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Облегчение анализа и принятия решений</w:t>
      </w:r>
    </w:p>
    <w:p w14:paraId="01F2E77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5E2B8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факторы риска следует учитывать при организации информации в базах данных CAPP-систем?</w:t>
      </w:r>
    </w:p>
    <w:p w14:paraId="1CF792A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Риск потери </w:t>
      </w:r>
      <w:proofErr w:type="spellStart"/>
      <w:r w:rsidRPr="00FE4F19">
        <w:rPr>
          <w:rFonts w:ascii="Times New Roman" w:eastAsia="Calibri" w:hAnsi="Times New Roman" w:cs="Times New Roman"/>
          <w:iCs/>
          <w:sz w:val="24"/>
          <w:szCs w:val="24"/>
        </w:rPr>
        <w:t>инфопривлекательности</w:t>
      </w:r>
      <w:proofErr w:type="spellEnd"/>
    </w:p>
    <w:p w14:paraId="60C2BB8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Риск кибератак</w:t>
      </w:r>
    </w:p>
    <w:p w14:paraId="29A2261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Риск понижения качества продукции</w:t>
      </w:r>
    </w:p>
    <w:p w14:paraId="4C9BB1E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Риск рассеивания знаний и данных</w:t>
      </w:r>
    </w:p>
    <w:p w14:paraId="0C0475D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Риск рассеивания знаний и данных</w:t>
      </w:r>
    </w:p>
    <w:p w14:paraId="222A405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9F2B45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организации информации в базах данных CAPP-систем влияет на улучшение эффективности технологических процессов?</w:t>
      </w:r>
    </w:p>
    <w:p w14:paraId="7EFCBDD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Ухудшает эффективность</w:t>
      </w:r>
    </w:p>
    <w:p w14:paraId="410D1F8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Не оказывает влияния</w:t>
      </w:r>
    </w:p>
    <w:p w14:paraId="2F7F604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Улучшает эффективность</w:t>
      </w:r>
    </w:p>
    <w:p w14:paraId="449D3C4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Полностью заменяет человеческий фактор</w:t>
      </w:r>
    </w:p>
    <w:p w14:paraId="7C4B48A0" w14:textId="5F1EBB12" w:rsidR="007C665C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Улучшает эффективность</w:t>
      </w:r>
    </w:p>
    <w:p w14:paraId="27453589" w14:textId="77777777" w:rsid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4B9B0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обычно включаются в базы знаний CAPP-систем для описания инстр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ментов?</w:t>
      </w:r>
    </w:p>
    <w:p w14:paraId="2F86F039" w14:textId="0396E37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E48B2">
        <w:rPr>
          <w:rFonts w:ascii="Times New Roman" w:eastAsia="Calibri" w:hAnsi="Times New Roman" w:cs="Times New Roman"/>
          <w:iCs/>
          <w:sz w:val="24"/>
          <w:szCs w:val="24"/>
        </w:rPr>
        <w:t>Адрес</w:t>
      </w:r>
      <w:r w:rsidR="00321034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изготовител</w:t>
      </w:r>
      <w:r w:rsidR="00CE48B2">
        <w:rPr>
          <w:rFonts w:ascii="Times New Roman" w:eastAsia="Calibri" w:hAnsi="Times New Roman" w:cs="Times New Roman"/>
          <w:iCs/>
          <w:sz w:val="24"/>
          <w:szCs w:val="24"/>
        </w:rPr>
        <w:t>я</w:t>
      </w:r>
    </w:p>
    <w:p w14:paraId="66BA99A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Географические координаты</w:t>
      </w:r>
    </w:p>
    <w:p w14:paraId="1FA507B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Технические параметры инструментов</w:t>
      </w:r>
    </w:p>
    <w:p w14:paraId="1926AB5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Цветовая гамма изделий</w:t>
      </w:r>
    </w:p>
    <w:p w14:paraId="7B88D01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Технические параметры инструментов</w:t>
      </w:r>
    </w:p>
    <w:p w14:paraId="4AA51E1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80105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CAPP-системы способствуют управлению знаниями в организации?</w:t>
      </w:r>
    </w:p>
    <w:p w14:paraId="3AFF344B" w14:textId="0C632B9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олько предоставляют доступ к знаниям, но не способствуют их созданию</w:t>
      </w:r>
    </w:p>
    <w:p w14:paraId="6B85E98D" w14:textId="08D05C72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Организаци</w:t>
      </w:r>
      <w:r w:rsidR="00BB537D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и структурирование информации</w:t>
      </w:r>
    </w:p>
    <w:p w14:paraId="0B5DAAEE" w14:textId="2126953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спользуются только для хранения знаний, но не для их анализа и генерации новых идей</w:t>
      </w:r>
    </w:p>
    <w:p w14:paraId="237324BC" w14:textId="60D55D1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вляются только инструментом для передачи знаний между сотрудниками, но не инстр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ментом для их генерации</w:t>
      </w:r>
    </w:p>
    <w:p w14:paraId="1355039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Организацией и структурированием информации</w:t>
      </w:r>
    </w:p>
    <w:p w14:paraId="3F77495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44684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Каким образом ведение баз знаний в CAPP-системах влияет на обмен информацией между разными участниками производственного процесса?</w:t>
      </w:r>
    </w:p>
    <w:p w14:paraId="0160C94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Осложняет обмен информацией</w:t>
      </w:r>
    </w:p>
    <w:p w14:paraId="7915803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Не влияет на обмен информацией</w:t>
      </w:r>
    </w:p>
    <w:p w14:paraId="48E4309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Упрощает обмен информацией</w:t>
      </w:r>
    </w:p>
    <w:p w14:paraId="1FCB596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Упрощает обмен информацией</w:t>
      </w:r>
    </w:p>
    <w:p w14:paraId="5730A87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BCC3D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могут быть использованы в базах данных CAPP-систем?</w:t>
      </w:r>
    </w:p>
    <w:p w14:paraId="64B1CF5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Открытый доступ ко всем данным</w:t>
      </w:r>
    </w:p>
    <w:p w14:paraId="146B49D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Шифрование информации</w:t>
      </w:r>
    </w:p>
    <w:p w14:paraId="72FBB1B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Сохранение данных на бумаге</w:t>
      </w:r>
    </w:p>
    <w:p w14:paraId="3CDE7F32" w14:textId="101FDCB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Запись данных </w:t>
      </w:r>
      <w:r w:rsidR="00EF4684">
        <w:rPr>
          <w:rFonts w:ascii="Times New Roman" w:eastAsia="Calibri" w:hAnsi="Times New Roman" w:cs="Times New Roman"/>
          <w:iCs/>
          <w:sz w:val="24"/>
          <w:szCs w:val="24"/>
        </w:rPr>
        <w:t xml:space="preserve">в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файлы</w:t>
      </w:r>
    </w:p>
    <w:p w14:paraId="3EC26B6B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Шифрование информации</w:t>
      </w:r>
    </w:p>
    <w:p w14:paraId="439FC1E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DFD46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организации информации в базах данных CAPP-систем вы в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дите с точки зрения дальнейшей автоматизации технологических процессов?</w:t>
      </w:r>
    </w:p>
    <w:p w14:paraId="3FE44072" w14:textId="3E84120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751E8" w:rsidRPr="007751E8">
        <w:rPr>
          <w:rFonts w:ascii="Times New Roman" w:eastAsia="Calibri" w:hAnsi="Times New Roman" w:cs="Times New Roman"/>
          <w:iCs/>
          <w:sz w:val="24"/>
          <w:szCs w:val="24"/>
        </w:rPr>
        <w:t>Информация в базах данных CAPP-систем может стать менее доступной и управляемой с ростом объёмов данных</w:t>
      </w:r>
    </w:p>
    <w:p w14:paraId="328924C4" w14:textId="28BC5940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Базы данных CAPP-систем могут стать менее актуальными с развитием технологий и п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реходом на полностью автоматизированные процессы</w:t>
      </w:r>
    </w:p>
    <w:p w14:paraId="52543464" w14:textId="0BD4AAE8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332A1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E332A1" w:rsidRPr="00E332A1">
        <w:rPr>
          <w:rFonts w:ascii="Times New Roman" w:eastAsia="Calibri" w:hAnsi="Times New Roman" w:cs="Times New Roman"/>
          <w:iCs/>
          <w:sz w:val="24"/>
          <w:szCs w:val="24"/>
        </w:rPr>
        <w:t>нтеграци</w:t>
      </w:r>
      <w:r w:rsidR="00E332A1">
        <w:rPr>
          <w:rFonts w:ascii="Times New Roman" w:eastAsia="Calibri" w:hAnsi="Times New Roman" w:cs="Times New Roman"/>
          <w:iCs/>
          <w:sz w:val="24"/>
          <w:szCs w:val="24"/>
        </w:rPr>
        <w:t xml:space="preserve">я </w:t>
      </w:r>
      <w:r w:rsidR="00E332A1" w:rsidRPr="00E332A1">
        <w:rPr>
          <w:rFonts w:ascii="Times New Roman" w:eastAsia="Calibri" w:hAnsi="Times New Roman" w:cs="Times New Roman"/>
          <w:iCs/>
          <w:sz w:val="24"/>
          <w:szCs w:val="24"/>
        </w:rPr>
        <w:t>с другими информационными системами, улучшения алгоритмов анализа и оптимизации</w:t>
      </w:r>
    </w:p>
    <w:p w14:paraId="036ABB38" w14:textId="2FE5C74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D4FCE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величение объёма хранимых данных без улучшения качества организации информации</w:t>
      </w:r>
    </w:p>
    <w:p w14:paraId="60284E9D" w14:textId="2A9E815B" w:rsid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5601F831" w14:textId="77777777" w:rsidR="007C665C" w:rsidRDefault="007C665C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0ADD42" w14:textId="49E3484B" w:rsidR="003D6C94" w:rsidRPr="004A561B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561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4A561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ПК-4</w:t>
      </w:r>
    </w:p>
    <w:p w14:paraId="25088EEE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21F233" w14:textId="67ADD56F" w:rsidR="00062FEB" w:rsidRPr="00062FEB" w:rsidRDefault="00062FEB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62F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14:paraId="3D8C4719" w14:textId="77777777" w:rsidR="00062FEB" w:rsidRDefault="00062FE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303D80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Какова цель разработки автоматизированной системы управления технологическими пр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цессами в данном проекте?</w:t>
      </w:r>
    </w:p>
    <w:p w14:paraId="22B42042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основные технологические процессы требуется автоматизировать в рамках данного проекта?</w:t>
      </w:r>
    </w:p>
    <w:p w14:paraId="734645C3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функциональности системы управления технологическими процесс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ми были предъявлены заказчиком?</w:t>
      </w:r>
    </w:p>
    <w:p w14:paraId="69EF361C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характеристики должна иметь разрабатываемая система, чтобы эффе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тивно управлять процессами?</w:t>
      </w:r>
    </w:p>
    <w:p w14:paraId="18FBBC25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необходимо учесть при разработке автоматизированной с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стемы управления процессами?</w:t>
      </w:r>
    </w:p>
    <w:p w14:paraId="0C6DA778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жизненного цикла разработки системы управления технологич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скими процессами?</w:t>
      </w:r>
    </w:p>
    <w:p w14:paraId="65BE59C5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будет осуществляться мониторинг и сбор данных о текущем состоянии технологических процессов?</w:t>
      </w:r>
    </w:p>
    <w:p w14:paraId="5286B6BA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алгоритмы и стратегии управления предполагается использовать в разработанной системе?</w:t>
      </w:r>
    </w:p>
    <w:p w14:paraId="151CE772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особенности выбора аппаратной платформы для реализации автоматизированной системы управления процессами?</w:t>
      </w:r>
    </w:p>
    <w:p w14:paraId="10E7CD25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обеспечивается надежность и безопасность работы системы управления технолог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ческими процессами?</w:t>
      </w:r>
    </w:p>
    <w:p w14:paraId="27B5B7EB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будет организовано взаимодействие разработанной системы с другими системами, уже существующими на предприятии?</w:t>
      </w:r>
    </w:p>
    <w:p w14:paraId="015D840C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решается вопрос резервирования и восстановления системы управления при возможных сбоях?</w:t>
      </w:r>
    </w:p>
    <w:p w14:paraId="7B9F7362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возможности предусмотрены для дальнейшего масштабирования системы при расширении производства?</w:t>
      </w:r>
    </w:p>
    <w:p w14:paraId="2F1A6B31" w14:textId="77777777" w:rsidR="006116D7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происходит интеграция разрабатываемой системы с интерфейсами операторов и др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гими пользовательскими инструментами?</w:t>
      </w:r>
    </w:p>
    <w:p w14:paraId="05485460" w14:textId="238F0E18" w:rsidR="0027137A" w:rsidRPr="009A5A8C" w:rsidRDefault="006116D7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ожидаемые экономические и производственные выгоды от внедрения автомат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зированной системы управления технологическими процессами?</w:t>
      </w:r>
    </w:p>
    <w:p w14:paraId="65E21965" w14:textId="744A59DB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происходит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 требований к техническим характеристикам отдел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ных разделов системы управления технологическими процессами на различных стадиях пр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екта?</w:t>
      </w:r>
    </w:p>
    <w:p w14:paraId="2DF51607" w14:textId="7777777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оптимальных аппаратных решений для конкретных ра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делов системы автоматизации процессов?</w:t>
      </w:r>
    </w:p>
    <w:p w14:paraId="2E5AD852" w14:textId="6079BD8E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Каков процесс оценки доступных программных решений и алгоритмов для реализации управления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определёнными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технологическими процессами?</w:t>
      </w:r>
    </w:p>
    <w:p w14:paraId="6E298A18" w14:textId="7777777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адаптируются технические решения под специфические особенности каждого этапа проекта по автоматизации процессов?</w:t>
      </w:r>
    </w:p>
    <w:p w14:paraId="4AA39F6C" w14:textId="2B8D1D81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балансируются потребности в инновациях и использовании проверенных и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надёжных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технических решений в разработке системы управления?</w:t>
      </w:r>
    </w:p>
    <w:p w14:paraId="0227D0DF" w14:textId="7777777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методы используются для выбора оптимальных алгоритмов управления в завис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мости от типа технологических процессов (непрерывные, дискретные, </w:t>
      </w:r>
      <w:proofErr w:type="spellStart"/>
      <w:r w:rsidRPr="009A5A8C">
        <w:rPr>
          <w:rFonts w:ascii="Times New Roman" w:eastAsia="Calibri" w:hAnsi="Times New Roman" w:cs="Times New Roman"/>
          <w:iCs/>
          <w:sz w:val="24"/>
          <w:szCs w:val="24"/>
        </w:rPr>
        <w:t>батч</w:t>
      </w:r>
      <w:proofErr w:type="spellEnd"/>
      <w:r w:rsidRPr="009A5A8C">
        <w:rPr>
          <w:rFonts w:ascii="Times New Roman" w:eastAsia="Calibri" w:hAnsi="Times New Roman" w:cs="Times New Roman"/>
          <w:iCs/>
          <w:sz w:val="24"/>
          <w:szCs w:val="24"/>
        </w:rPr>
        <w:t>-процессы и т.д.)?</w:t>
      </w:r>
    </w:p>
    <w:p w14:paraId="4C84BE4C" w14:textId="7777777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оцениваются технические риски, связанные с выбранными техническими решени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ми, и какие меры предпринимаются для их снижения?</w:t>
      </w:r>
    </w:p>
    <w:p w14:paraId="1B8547CD" w14:textId="55906EC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решается вопрос интеграции различных разделов системы управления технологическими процессами для обеспечения </w:t>
      </w:r>
      <w:r w:rsidR="00915942"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целостности и согласованности?</w:t>
      </w:r>
    </w:p>
    <w:p w14:paraId="632033F3" w14:textId="77777777" w:rsidR="00AA64F4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влияют факторы масштабируемости и будущей расширяемости производства на в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бор технических решений на разных этапах проекта?</w:t>
      </w:r>
    </w:p>
    <w:p w14:paraId="5973A15B" w14:textId="6575DF1F" w:rsidR="006116D7" w:rsidRPr="009A5A8C" w:rsidRDefault="00AA64F4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оцениваются и сравниваются экономические показатели различных технических р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шений для обоснования их выбора на разных стадиях проекта по автоматизации технолог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2C21FED8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определяются требования к оборудованию для каждого отдельного ра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дела проекта на различных этапах автоматизации технологических процессов?</w:t>
      </w:r>
    </w:p>
    <w:p w14:paraId="2F3A62F6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критерии используются для оценки и выбора подходящего оборудования в соо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ветствии с потребностями каждого этапа проектирования?</w:t>
      </w:r>
    </w:p>
    <w:p w14:paraId="6DF33D93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технические характеристики оборудования и их соотве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ствие спецификации технологических процессов на различных стадиях проекта?</w:t>
      </w:r>
    </w:p>
    <w:p w14:paraId="278E11D0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проводится оценка совместимости выбранного оборудования с другими компоне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тами системы управления и существующими системами на предприятии?</w:t>
      </w:r>
    </w:p>
    <w:p w14:paraId="104E1123" w14:textId="57A75D5B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методы применяются для сравнительного анализа различных вариантов оборуд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вания с точки зрения эффективности, надёжности и стоимости?</w:t>
      </w:r>
    </w:p>
    <w:p w14:paraId="1DF42483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решается вопрос интеграции различных типов оборудования (например, датчиков, исполнительных механизмов) в рамках единой автоматизированной системы?</w:t>
      </w:r>
    </w:p>
    <w:p w14:paraId="3A29834B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Какова роль стандартов и нормативов при выборе оборудования для обеспечения соо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ветствия техническим требованиям и безопасности процессов?</w:t>
      </w:r>
    </w:p>
    <w:p w14:paraId="659E9595" w14:textId="77777777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факторы экономической эффективности при выборе обор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дования на разных этапах проекта по автоматизации технологических процессов?</w:t>
      </w:r>
    </w:p>
    <w:p w14:paraId="0FDD5DF5" w14:textId="55382EFF" w:rsidR="009A5A8C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происходит анализ рисков, связанных с выбором определённого оборудования, и к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кие меры предпринимаются для их минимизации?</w:t>
      </w:r>
    </w:p>
    <w:p w14:paraId="1B189E3D" w14:textId="3A6A37E7" w:rsidR="00AA64F4" w:rsidRPr="009A5A8C" w:rsidRDefault="009A5A8C" w:rsidP="0014133A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организуется процесс обновления и модернизации оборудования в рамках долг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>срочной стратегии развития автоматизированной системы управления технологическими процессами?</w:t>
      </w:r>
    </w:p>
    <w:p w14:paraId="2E909C90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73B8E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Что представляет собой техническое задание на разработку автоматизированной системы управления технологическими процессами?</w:t>
      </w:r>
    </w:p>
    <w:p w14:paraId="1A89EE6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a) Описание маршрутов движения оборудования.</w:t>
      </w:r>
    </w:p>
    <w:p w14:paraId="388AE55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Список сотрудников, ответственных за процессы.</w:t>
      </w:r>
    </w:p>
    <w:p w14:paraId="438E10B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Документ, в котором формулируются требования к функциональности и характеристикам системы.</w:t>
      </w:r>
    </w:p>
    <w:p w14:paraId="62DA7A3E" w14:textId="6A2046D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План монтажных работ.</w:t>
      </w:r>
    </w:p>
    <w:p w14:paraId="72908C8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Документ, в котором формулируются требования к функциональности и характеристикам системы.</w:t>
      </w:r>
    </w:p>
    <w:p w14:paraId="2E6C792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7194A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жизненный цикл разработки системы управления технол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гическими процессами?</w:t>
      </w:r>
    </w:p>
    <w:p w14:paraId="2A61AF2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Планирование, реализация, тестирование, сопровождение.</w:t>
      </w:r>
    </w:p>
    <w:p w14:paraId="008A34A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Исследование, эксперимент, внедрение, анализ.</w:t>
      </w:r>
    </w:p>
    <w:p w14:paraId="5111D1D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Анализ, проектирование, строительство, эксплуатация.</w:t>
      </w:r>
    </w:p>
    <w:p w14:paraId="42BD188D" w14:textId="734AE83E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Обучение, тестирование, оптимизация, производство.</w:t>
      </w:r>
    </w:p>
    <w:p w14:paraId="6B63AD9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a) Планирование, реализация, тестирование, сопровождение.</w:t>
      </w:r>
    </w:p>
    <w:p w14:paraId="6A0767E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2AC27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технических решений для системы управл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ния технологическими процессами?</w:t>
      </w:r>
    </w:p>
    <w:p w14:paraId="38743BF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оборудования.</w:t>
      </w:r>
    </w:p>
    <w:p w14:paraId="5E2DEEB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текущие требования заказчика.</w:t>
      </w:r>
    </w:p>
    <w:p w14:paraId="232BB6D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применение новейших технологий.</w:t>
      </w:r>
    </w:p>
    <w:p w14:paraId="664DC13C" w14:textId="25A7C104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d) Требования заказчика, стандарты, нормативы, эффективность и 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FFB1A66" w14:textId="54C23BA1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d) Требования заказчика, стандарты, нормативы, эффективность и 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надё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ж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30A1B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B870C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оцениваются и сравниваются различные технические решения при выборе оборудования?</w:t>
      </w:r>
    </w:p>
    <w:p w14:paraId="39CA410E" w14:textId="39ABAA3A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71FC0" w:rsidRPr="00D71FC0">
        <w:rPr>
          <w:rFonts w:ascii="Times New Roman" w:eastAsia="Calibri" w:hAnsi="Times New Roman" w:cs="Times New Roman"/>
          <w:iCs/>
          <w:sz w:val="24"/>
          <w:szCs w:val="24"/>
        </w:rPr>
        <w:t>Мощность оборудования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F2E7E9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Анализируются только стоимость и производительность.</w:t>
      </w:r>
    </w:p>
    <w:p w14:paraId="55BC46A5" w14:textId="6A063058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c) Проводится сравнительный анализ по критериям, таким как эффективность, </w:t>
      </w:r>
      <w:r w:rsidR="00D71FC0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совместимость и др.</w:t>
      </w:r>
    </w:p>
    <w:p w14:paraId="1501D465" w14:textId="2A3673D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Выбирается оборудование с наибольшим количеством функций.</w:t>
      </w:r>
    </w:p>
    <w:p w14:paraId="023DD3F4" w14:textId="720EE2B0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c) Проводится сравнительный анализ по критериям, таким как эффективность, </w:t>
      </w:r>
      <w:r w:rsidR="00D71FC0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совместимость и др.</w:t>
      </w:r>
    </w:p>
    <w:p w14:paraId="18F8E00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B742B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неправильном выборе технических решений для системы управления технологическими процессами?</w:t>
      </w:r>
    </w:p>
    <w:p w14:paraId="77872C9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финансовые убытки.</w:t>
      </w:r>
    </w:p>
    <w:p w14:paraId="17C75D7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Неэффективная работа системы, снижение производительности, неполадки в процессах.</w:t>
      </w:r>
    </w:p>
    <w:p w14:paraId="5659CE1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временные задержки в проекте.</w:t>
      </w:r>
    </w:p>
    <w:p w14:paraId="22E9F77D" w14:textId="0606A553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Негармоничное цветовое оформление интерфейса системы.</w:t>
      </w:r>
    </w:p>
    <w:p w14:paraId="04C84CB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Неэффективная работа системы, снижение производительности, неполадки в процессах.</w:t>
      </w:r>
    </w:p>
    <w:p w14:paraId="13345F0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2D5E4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Какую роль играют стандарты и нормативы при выполнении технического задания на разр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ботку автоматизированной системы управления технологическими процессами?</w:t>
      </w:r>
    </w:p>
    <w:p w14:paraId="7686135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Они не имеют значения в данном контексте.</w:t>
      </w:r>
    </w:p>
    <w:p w14:paraId="10A0089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Они обязательно определяют выбор оборудования без вариантов.</w:t>
      </w:r>
    </w:p>
    <w:p w14:paraId="6676F7A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Они обеспечивают соответствие системы управления стандартам безопасности и требов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ниям отрасли.</w:t>
      </w:r>
    </w:p>
    <w:p w14:paraId="2741C346" w14:textId="480106B1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Они применяются только на завершающем этапе проекта.</w:t>
      </w:r>
    </w:p>
    <w:p w14:paraId="20ED0C4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c) Они обеспечивают соответствие системы управления стандартам безопа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ности и требованиям отрасли.</w:t>
      </w:r>
    </w:p>
    <w:p w14:paraId="40FBD97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D207B1" w14:textId="77777777" w:rsidR="00B5542B" w:rsidRPr="00D54E68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54E68">
        <w:rPr>
          <w:rFonts w:ascii="Times New Roman" w:eastAsia="Calibri" w:hAnsi="Times New Roman" w:cs="Times New Roman"/>
          <w:iCs/>
          <w:sz w:val="24"/>
          <w:szCs w:val="24"/>
        </w:rPr>
        <w:t>Какие аспекты следует учитывать при выборе оборудования с точки зрения его совместим</w:t>
      </w:r>
      <w:r w:rsidRPr="00D54E6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54E68">
        <w:rPr>
          <w:rFonts w:ascii="Times New Roman" w:eastAsia="Calibri" w:hAnsi="Times New Roman" w:cs="Times New Roman"/>
          <w:iCs/>
          <w:sz w:val="24"/>
          <w:szCs w:val="24"/>
        </w:rPr>
        <w:t>сти и интеграции?</w:t>
      </w:r>
    </w:p>
    <w:p w14:paraId="4C7DCEE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бренд и внешний вид оборудования.</w:t>
      </w:r>
    </w:p>
    <w:p w14:paraId="1176E68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стоимость оборудования.</w:t>
      </w:r>
    </w:p>
    <w:p w14:paraId="1975CF5D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Совместимость с другими компонентами системы и возможность передачи данных.</w:t>
      </w:r>
    </w:p>
    <w:p w14:paraId="505F98FA" w14:textId="6A6A8E3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гарантийный срок службы оборудования.</w:t>
      </w:r>
    </w:p>
    <w:p w14:paraId="7E7C8D9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Совместимость с другими компонентами системы и возможность передачи данных.</w:t>
      </w:r>
    </w:p>
    <w:p w14:paraId="0B51448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EEB5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Какой этап разработки системы управления технологическими процессами включает в себя определение методов и алгоритмов управления?</w:t>
      </w:r>
    </w:p>
    <w:p w14:paraId="02579C4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Планирование.</w:t>
      </w:r>
    </w:p>
    <w:p w14:paraId="7613660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Проектирование.</w:t>
      </w:r>
    </w:p>
    <w:p w14:paraId="613DD54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Реализация.</w:t>
      </w:r>
    </w:p>
    <w:p w14:paraId="6B53775C" w14:textId="14DEACA0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Эксплуатация.</w:t>
      </w:r>
    </w:p>
    <w:p w14:paraId="7C16F3B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Проектирование.</w:t>
      </w:r>
    </w:p>
    <w:p w14:paraId="178F9D1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8AB32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следует анализировать для обоснования экономической целесообразности выбранных технических решений?</w:t>
      </w:r>
    </w:p>
    <w:p w14:paraId="1307CEA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оборудования.</w:t>
      </w:r>
    </w:p>
    <w:p w14:paraId="2D900E0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текущая прибыль от реализации проекта.</w:t>
      </w:r>
    </w:p>
    <w:p w14:paraId="0A76D3D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краткосрочные экономические показатели.</w:t>
      </w:r>
    </w:p>
    <w:p w14:paraId="11E548F9" w14:textId="3D912508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Стоимость, эффективность, ROI (рентабельность инвестиций) и т.д.</w:t>
      </w:r>
    </w:p>
    <w:p w14:paraId="242D3BD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d) Стоимость, эффективность, ROI (рентабельность инвестиций) и т.д.</w:t>
      </w:r>
    </w:p>
    <w:p w14:paraId="765CA61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5C2F5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Какова роль интеграции разработанной системы управления технологическими процессами с другими существующими системами на предприятии?</w:t>
      </w:r>
    </w:p>
    <w:p w14:paraId="7A913A5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Интеграция не имеет значения в автоматизации технологических процессов.</w:t>
      </w:r>
    </w:p>
    <w:p w14:paraId="30778FE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Интеграция обеспечивает согласованность и обмен данными между различными систем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ми.</w:t>
      </w:r>
    </w:p>
    <w:p w14:paraId="75D8F75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Интеграция требует создания отдельного сервера для новой системы.</w:t>
      </w:r>
    </w:p>
    <w:p w14:paraId="304F943B" w14:textId="04467283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Интеграция приводит к снижению безопасности системы.</w:t>
      </w:r>
    </w:p>
    <w:p w14:paraId="77F65D8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Интеграция обеспечивает согласованность и обмен данными между ра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личными системами.</w:t>
      </w:r>
    </w:p>
    <w:p w14:paraId="416E991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F42F9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Какой этап проекта включает в себя мониторинг и сбор данных о текущем состоянии техн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процессов?</w:t>
      </w:r>
    </w:p>
    <w:p w14:paraId="14D1C59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Планирование.</w:t>
      </w:r>
    </w:p>
    <w:p w14:paraId="4E94F0C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Реализация.</w:t>
      </w:r>
    </w:p>
    <w:p w14:paraId="42E565A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Тестирование.</w:t>
      </w:r>
    </w:p>
    <w:p w14:paraId="6E55886E" w14:textId="1DA3AD7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Эксплуатация.</w:t>
      </w:r>
    </w:p>
    <w:p w14:paraId="625FC7B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d) Эксплуатация.</w:t>
      </w:r>
    </w:p>
    <w:p w14:paraId="0F7CA22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65654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следует анализировать при оценке эффективности системы управления технологическими процессами?</w:t>
      </w:r>
    </w:p>
    <w:p w14:paraId="3BEADD4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количество лет работы системы.</w:t>
      </w:r>
    </w:p>
    <w:p w14:paraId="3C371AF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стоимость разработки системы.</w:t>
      </w:r>
    </w:p>
    <w:p w14:paraId="29128ED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производительность системы.</w:t>
      </w:r>
    </w:p>
    <w:p w14:paraId="6206EC39" w14:textId="2B423F3E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Производительность, сокращение времени цикла, снижение затрат и др.</w:t>
      </w:r>
    </w:p>
    <w:p w14:paraId="3EA1449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d) Производительность, сокращение времени цикла, снижение затрат и др.</w:t>
      </w:r>
    </w:p>
    <w:p w14:paraId="4BD10E5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1F6C3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оказать влияние на выбор аппаратной платформы для системы упра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ления технологическими процессами?</w:t>
      </w:r>
    </w:p>
    <w:p w14:paraId="0686EFD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доступность оборудования на рынке.</w:t>
      </w:r>
    </w:p>
    <w:p w14:paraId="01ACDD7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цвет корпуса аппаратной платформы.</w:t>
      </w:r>
    </w:p>
    <w:p w14:paraId="5FB99C9C" w14:textId="0044617B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c) Требования к производительности, </w:t>
      </w:r>
      <w:r w:rsidR="00C65C98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совместимости и др.</w:t>
      </w:r>
    </w:p>
    <w:p w14:paraId="70A70BE7" w14:textId="2780E9EB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сезонные скидки на оборудование.</w:t>
      </w:r>
    </w:p>
    <w:p w14:paraId="53809986" w14:textId="23B0259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c) Требования к производительности, </w:t>
      </w:r>
      <w:r w:rsidR="00C65C98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совместимости и др.</w:t>
      </w:r>
    </w:p>
    <w:p w14:paraId="078E863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BFD25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шаги рекомендуется предпринять для обеспечения безопасности системы управления технологическими процессами?</w:t>
      </w:r>
    </w:p>
    <w:p w14:paraId="36F4E55D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установить антивирусное программное обеспечение.</w:t>
      </w:r>
    </w:p>
    <w:p w14:paraId="6C0FFC7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Отключить сетевое соединение системы.</w:t>
      </w:r>
    </w:p>
    <w:p w14:paraId="3C56919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Реализовать меры аутентификации, авторизации, шифрования, мониторинга и т.д.</w:t>
      </w:r>
    </w:p>
    <w:p w14:paraId="1114B1F9" w14:textId="179A9F4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разместить систему управления в общедоступной зоне.</w:t>
      </w:r>
    </w:p>
    <w:p w14:paraId="61FC559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Реализовать меры аутентификации, авторизации, шифрования, монитори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га и т.д.</w:t>
      </w:r>
    </w:p>
    <w:p w14:paraId="286BEA7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F30B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могут служить основой для оценки успеха проекта по разработке системы управления технологическими процессами?</w:t>
      </w:r>
    </w:p>
    <w:p w14:paraId="14CDF4D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количество написанных строк кода.</w:t>
      </w:r>
    </w:p>
    <w:p w14:paraId="3C36B3B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физический объем оборудования.</w:t>
      </w:r>
    </w:p>
    <w:p w14:paraId="19989A7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Достижение поставленных целей, повышение эффективности процессов, улучшение пок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зателей производства и т.д.</w:t>
      </w:r>
    </w:p>
    <w:p w14:paraId="2CE8733F" w14:textId="21DD6EDD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количество сотрудников, занятых на проекте.</w:t>
      </w:r>
    </w:p>
    <w:p w14:paraId="5C63C875" w14:textId="101DC26C" w:rsidR="0008526A" w:rsidRDefault="00B5542B" w:rsidP="0013226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Достижение поставленных целей, повышение эффективности процессов, улучшение показателей производства и т.д.</w:t>
      </w:r>
    </w:p>
    <w:p w14:paraId="6958996F" w14:textId="77777777" w:rsidR="0008526A" w:rsidRDefault="0008526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AAFBF6" w14:textId="788961DB" w:rsidR="0027137A" w:rsidRPr="00C170C4" w:rsidRDefault="0027137A" w:rsidP="00CC0B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170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C170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ПК-5</w:t>
      </w:r>
    </w:p>
    <w:p w14:paraId="34F93B7D" w14:textId="77777777" w:rsidR="00CC0BC7" w:rsidRDefault="00CC0BC7" w:rsidP="00CC0BC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4A86F4" w14:textId="1DED4E44" w:rsidR="0013226E" w:rsidRPr="0013226E" w:rsidRDefault="0013226E" w:rsidP="00CC0B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322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</w:t>
      </w:r>
      <w:r w:rsidRPr="001322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</w:t>
      </w:r>
      <w:r w:rsidRPr="001322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нологическими процессами</w:t>
      </w:r>
    </w:p>
    <w:p w14:paraId="13B11860" w14:textId="77777777" w:rsidR="0013226E" w:rsidRDefault="0013226E" w:rsidP="00CC0BC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05859" w14:textId="4C6C7284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исследование автоматизированного объекта при подготовке технико-экономического обоснования?</w:t>
      </w:r>
    </w:p>
    <w:p w14:paraId="7C5DD6A4" w14:textId="77721BE6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цели преследуются при проведении исследования автоматизированного объекта?</w:t>
      </w:r>
    </w:p>
    <w:p w14:paraId="20A4CA8C" w14:textId="6FA5409C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сбор данных о текущем состоянии технологических пр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цессов на автоматизированном объекте?</w:t>
      </w:r>
    </w:p>
    <w:p w14:paraId="77132062" w14:textId="31AC9CD4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используются для выявления узких мест и потенциалов для автом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тизации в рамках исследования объекта?</w:t>
      </w:r>
    </w:p>
    <w:p w14:paraId="0E2B9453" w14:textId="0108DEEC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оцениваются риски и возможности при внедрении автоматизированной системы управления на основе проведённого исследования?</w:t>
      </w:r>
    </w:p>
    <w:p w14:paraId="69CB1C70" w14:textId="4C5CA7ED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подготовке технико-экономического обоснования для создания автоматизированной системы управления?</w:t>
      </w:r>
    </w:p>
    <w:p w14:paraId="47BECD0B" w14:textId="19A2FEAD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производительности и эффективности обычно анализируются при оце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ке возможных результатов внедрения автоматизации?</w:t>
      </w:r>
    </w:p>
    <w:p w14:paraId="3DCBC063" w14:textId="1D10EE0B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определяется окупаемость проекта по внедрению автоматизированной с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стемы управления?</w:t>
      </w:r>
    </w:p>
    <w:p w14:paraId="3F47A207" w14:textId="2D88E281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могут влиять на решение о создании автоматизирова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ной системы управления в рамках технико-экономического обоснования?</w:t>
      </w:r>
    </w:p>
    <w:p w14:paraId="71186AC5" w14:textId="0E62648B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нормативы обычно учитываются при подготовке технико-экономического обоснования для автоматизации технологических процессов?</w:t>
      </w:r>
    </w:p>
    <w:p w14:paraId="2DBD10DF" w14:textId="6FB7EF13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производится расчёт затрат на создание автоматизированной системы управления, включая оборудование, программное обеспечение и работы по внедрению?</w:t>
      </w:r>
    </w:p>
    <w:p w14:paraId="466CEB58" w14:textId="7E5BB026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определении ожидаемой экономической выгоды от внедрения автоматизации на объекте?</w:t>
      </w:r>
    </w:p>
    <w:p w14:paraId="5931936F" w14:textId="1E819293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этап подготовки технико-экономического обоснования позволяет оценить влияние автоматизации на трудовые ресурсы и персонал?</w:t>
      </w:r>
    </w:p>
    <w:p w14:paraId="24092F68" w14:textId="6BE0D31D" w:rsidR="00411735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сценарии развития событий и альтернативные варианты рассматриваются при по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готовке технико-экономического обоснования?</w:t>
      </w:r>
    </w:p>
    <w:p w14:paraId="40201D20" w14:textId="0F6C6507" w:rsidR="00CC0BC7" w:rsidRPr="00697990" w:rsidRDefault="00411735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прогнозируются будущие изменения и тренды, которые могут повлиять на реализацию проекта по автоматизации технологических процессов?</w:t>
      </w:r>
    </w:p>
    <w:p w14:paraId="70775636" w14:textId="52F91235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процесс сбора исходных данных об объекте управления в контексте автоматизации технологических процессов?</w:t>
      </w:r>
    </w:p>
    <w:p w14:paraId="2270AD7E" w14:textId="383C5A57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источники информации могут быть использованы при сборе данных об объекте управления?</w:t>
      </w:r>
    </w:p>
    <w:p w14:paraId="76B8528F" w14:textId="7E628256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обработка и структурирование собранных данных перед их анализом?</w:t>
      </w:r>
    </w:p>
    <w:p w14:paraId="0CFCD867" w14:textId="242F0911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обработки данных можно применить для выявления 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новных характеристик объекта управления?</w:t>
      </w:r>
    </w:p>
    <w:p w14:paraId="2848AB2A" w14:textId="3B7B9357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вид анализа исходных данных позволяет выявить узкие места, проблемы или п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тенциал для улучшения технологических процессов?</w:t>
      </w:r>
    </w:p>
    <w:p w14:paraId="246BA948" w14:textId="0ED032FF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могут быть использованы для количественной оценки э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фективности технологических процессов на основе анализа данных?</w:t>
      </w:r>
    </w:p>
    <w:p w14:paraId="1ED520FE" w14:textId="64411190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проводится анализ зарубежных аналогов и технологий в сфере автомат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процессов?</w:t>
      </w:r>
    </w:p>
    <w:p w14:paraId="785F366C" w14:textId="2F4BB29B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такое технико-экономическое обоснование в контексте анализа исходных данных, и как оно влияет на принятие решения об автоматизации?</w:t>
      </w:r>
    </w:p>
    <w:p w14:paraId="5E4EB618" w14:textId="060FB05D" w:rsidR="00ED7D9A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предоставить использование отечественных аналогов в сра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нении с зарубежными?</w:t>
      </w:r>
    </w:p>
    <w:p w14:paraId="1BCAD5C3" w14:textId="0CAC8F10" w:rsidR="00411735" w:rsidRPr="00697990" w:rsidRDefault="00ED7D9A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результат должен быть получен в результате анализа исходных данных и аналогов для обоснования необходимости и эффективности автоматизации технологических проце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сов?</w:t>
      </w:r>
    </w:p>
    <w:p w14:paraId="3EF6B7BD" w14:textId="4A45CC88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технико-экономическое обоснование при проектировании автомат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зированной системы управления технологическими процессами?</w:t>
      </w:r>
    </w:p>
    <w:p w14:paraId="32373924" w14:textId="72C446FC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основные составляющие технико-экономических расчетов входят в процесс пр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ектирования автоматизированной системы управления?</w:t>
      </w:r>
    </w:p>
    <w:p w14:paraId="5D19AB33" w14:textId="6EE4199F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определяются затраты на приобретение оборудования и программного обеспечения для автоматизации?</w:t>
      </w:r>
    </w:p>
    <w:p w14:paraId="20CBCC9C" w14:textId="3FB7CE24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расчете операционных расходов, связанных с эк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плуатацией автоматизированной системы?</w:t>
      </w:r>
    </w:p>
    <w:p w14:paraId="41007736" w14:textId="096C0BC8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используются для оценки ожидаемой экономической эффе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тивности внедрения автоматизации?</w:t>
      </w:r>
    </w:p>
    <w:p w14:paraId="3750DAD5" w14:textId="110C9CD3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прогнозируются будущие доходы или экономическая выгода от автом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тизации на основе технико-экономических расчетов?</w:t>
      </w:r>
    </w:p>
    <w:p w14:paraId="642F3A95" w14:textId="737FCCB2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использования критериев оценки, таких как NPV (чистая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приведённая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ст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имость), ROI (рентабельность инвестиций) и срок окупаемости, могут быть применены при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расчётах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01F1A0B1" w14:textId="3A3629AE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анализируется риски и </w:t>
      </w:r>
      <w:r w:rsidR="00C530E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C530E3" w:rsidRPr="00C530E3">
        <w:rPr>
          <w:rFonts w:ascii="Times New Roman" w:eastAsia="Calibri" w:hAnsi="Times New Roman" w:cs="Times New Roman"/>
          <w:iCs/>
          <w:sz w:val="24"/>
          <w:szCs w:val="24"/>
        </w:rPr>
        <w:t>ерешённые случайные задачи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, связанные с вне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рением автоматизированной системы, в рамках технико-экономических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1729B3C6" w14:textId="5409C040" w:rsidR="00697990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альтернативные сценарии развития событий следует учитывать при выполнении технико-экономических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для обеспечения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надёжных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выводов?</w:t>
      </w:r>
    </w:p>
    <w:p w14:paraId="1150CAD5" w14:textId="35E26B94" w:rsidR="00ED7D9A" w:rsidRPr="00697990" w:rsidRDefault="00697990" w:rsidP="0014133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влияет технико-экономическое обоснование на принятие решения о проектировании и внедрении автоматизированной системы управления технологическими процессами?</w:t>
      </w:r>
    </w:p>
    <w:p w14:paraId="62937059" w14:textId="77777777" w:rsidR="00697990" w:rsidRDefault="00697990" w:rsidP="006979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922DC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процесс исследования автоматизированного объекта?</w:t>
      </w:r>
    </w:p>
    <w:p w14:paraId="17F338D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Только сбор информации о зарубежных аналогах.</w:t>
      </w:r>
    </w:p>
    <w:p w14:paraId="68D821C9" w14:textId="6001C80C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b) Анализ производственных процессов без </w:t>
      </w:r>
      <w:r w:rsidR="00005AFF" w:rsidRPr="007A37BF">
        <w:rPr>
          <w:rFonts w:ascii="Times New Roman" w:eastAsia="Calibri" w:hAnsi="Times New Roman" w:cs="Times New Roman"/>
          <w:iCs/>
          <w:sz w:val="24"/>
          <w:szCs w:val="24"/>
        </w:rPr>
        <w:t>учёта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затрат.</w:t>
      </w:r>
    </w:p>
    <w:p w14:paraId="46951720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Сбор, анализ и обработку данных об объекте управления.</w:t>
      </w:r>
    </w:p>
    <w:p w14:paraId="3790AA10" w14:textId="07CD70CD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проведение экспериментов с оборудованием.</w:t>
      </w:r>
    </w:p>
    <w:p w14:paraId="43D902E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Сбор, анализ и обработку данных об объекте управления.</w:t>
      </w:r>
    </w:p>
    <w:p w14:paraId="775213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B52C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Какова цель анализа зарубежных и отечественных аналогов при подготовке технико-экономического обоснования?</w:t>
      </w:r>
    </w:p>
    <w:p w14:paraId="1B6B0F7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Определение сложности внедрения автоматизации.</w:t>
      </w:r>
    </w:p>
    <w:p w14:paraId="753CE60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Выявление отличий в эффективности различных методов.</w:t>
      </w:r>
    </w:p>
    <w:p w14:paraId="3C5265C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Определение цвета корпуса оборудования.</w:t>
      </w:r>
    </w:p>
    <w:p w14:paraId="7E0EE367" w14:textId="6F6D137B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Проведение оценки ваших навыков исследования.</w:t>
      </w:r>
    </w:p>
    <w:p w14:paraId="1C36E8B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b) Выявление отличий в эффективности различных методов.</w:t>
      </w:r>
    </w:p>
    <w:p w14:paraId="018AAFE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8A778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исследование объекта управления может повлиять на техническую часть технико-экономического обоснования?</w:t>
      </w:r>
    </w:p>
    <w:p w14:paraId="1B182447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имеет никакого влияния.</w:t>
      </w:r>
    </w:p>
    <w:p w14:paraId="0834798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определить цветовое оформление системы.</w:t>
      </w:r>
    </w:p>
    <w:p w14:paraId="60262F2A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Обеспечивает более точную оценку затрат на оборудование и технологии.</w:t>
      </w:r>
    </w:p>
    <w:p w14:paraId="0B83C27A" w14:textId="46913990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увеличивает объем текста в документе.</w:t>
      </w:r>
    </w:p>
    <w:p w14:paraId="58C87D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Обеспечивает более точную оценку затрат на оборудование и технологии.</w:t>
      </w:r>
    </w:p>
    <w:p w14:paraId="1E7598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592F5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быть учтены при анализе исходных данных при подготовке технико-экономического обоснования?</w:t>
      </w:r>
    </w:p>
    <w:p w14:paraId="18799C7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Только текущая цена акций на бирже.</w:t>
      </w:r>
    </w:p>
    <w:p w14:paraId="0C74006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Только погодные условия на момент проведения исследования.</w:t>
      </w:r>
    </w:p>
    <w:p w14:paraId="59406FB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Только технические характеристики оборудования.</w:t>
      </w:r>
    </w:p>
    <w:p w14:paraId="4CBBFD9B" w14:textId="4C5A2819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Технические характеристики оборудования, состояние рынка, требования к производству и др.</w:t>
      </w:r>
    </w:p>
    <w:p w14:paraId="62FCF1E8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d) Технические характеристики оборудования, состояние рынка, требования к производству и др.</w:t>
      </w:r>
    </w:p>
    <w:p w14:paraId="1CD93FE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7452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технико-экономическое обоснование в контексте исследования объекта управления?</w:t>
      </w:r>
    </w:p>
    <w:p w14:paraId="0629D12F" w14:textId="77777777" w:rsidR="00983367" w:rsidRPr="00983367" w:rsidRDefault="00983367" w:rsidP="0014133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Анализ технического состояния объекта управления и его потенциала для решения ко</w:t>
      </w: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кретных производственных задач.</w:t>
      </w:r>
    </w:p>
    <w:p w14:paraId="0D4ABC0A" w14:textId="202FD1F6" w:rsidR="00983367" w:rsidRPr="00983367" w:rsidRDefault="00983367" w:rsidP="0014133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Расчёт экономических показателей, таких как себестоимость, прибыль, рентабельность.</w:t>
      </w:r>
    </w:p>
    <w:p w14:paraId="071C7572" w14:textId="77777777" w:rsidR="00983367" w:rsidRPr="00983367" w:rsidRDefault="00983367" w:rsidP="0014133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Определение потребности в инвестициях для модернизации или реконструкции объекта управления.</w:t>
      </w:r>
    </w:p>
    <w:p w14:paraId="69D25786" w14:textId="77777777" w:rsidR="00983367" w:rsidRPr="00983367" w:rsidRDefault="00983367" w:rsidP="0014133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Разработка бизнес-плана, включающего маркетинговую стратегию и план продаж.</w:t>
      </w:r>
    </w:p>
    <w:p w14:paraId="6424E152" w14:textId="4574A9F6" w:rsidR="00983367" w:rsidRPr="00983367" w:rsidRDefault="00983367" w:rsidP="0014133A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Оценка рисков и возможных угроз успешности проекта.</w:t>
      </w:r>
    </w:p>
    <w:p w14:paraId="7A8563A5" w14:textId="3AB1201C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98336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6A4CB0E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2C0A8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могут быть использованы при исследовании автоматизированного объекта?</w:t>
      </w:r>
    </w:p>
    <w:p w14:paraId="5D45184D" w14:textId="77777777" w:rsidR="003C4366" w:rsidRPr="003C4366" w:rsidRDefault="003C4366" w:rsidP="0014133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Анализ структуры системы автоматического управления.</w:t>
      </w:r>
    </w:p>
    <w:p w14:paraId="3EC2385C" w14:textId="77777777" w:rsidR="003C4366" w:rsidRPr="003C4366" w:rsidRDefault="003C4366" w:rsidP="0014133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Исследование устойчивости системы автоматического управления с помощью критериев Найквиста и Михайлова.</w:t>
      </w:r>
    </w:p>
    <w:p w14:paraId="3BF8FAF6" w14:textId="77777777" w:rsidR="003C4366" w:rsidRPr="003C4366" w:rsidRDefault="003C4366" w:rsidP="0014133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Изучение статистических характеристик сигналов в системе автоматического управления с использованием корреляционного и спектрального анализа.</w:t>
      </w:r>
    </w:p>
    <w:p w14:paraId="59C08B87" w14:textId="77777777" w:rsidR="003C4366" w:rsidRPr="003C4366" w:rsidRDefault="003C4366" w:rsidP="0014133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Применение машинного обучения для предсказания поведения системы автоматического управления на основе исторических данных.</w:t>
      </w:r>
    </w:p>
    <w:p w14:paraId="426664CB" w14:textId="4AB5A3EB" w:rsidR="003C4366" w:rsidRPr="003C4366" w:rsidRDefault="003C4366" w:rsidP="0014133A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Использование метода экспертных оценок для определения оптимальной конфигурации системы автоматического управления.</w:t>
      </w:r>
    </w:p>
    <w:p w14:paraId="5B3619AC" w14:textId="14BA1939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3C4366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583B360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85462F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исследование зарубежных аналогов может влиять на оценку технических 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пектов проекта?</w:t>
      </w:r>
    </w:p>
    <w:p w14:paraId="5BE270E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оказывает никакого влияния.</w:t>
      </w:r>
    </w:p>
    <w:p w14:paraId="191178F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выявить сильные стороны только отечественных аналогов.</w:t>
      </w:r>
    </w:p>
    <w:p w14:paraId="4E59DCD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Помогает выявить лучшие практики и опыт, которые могут быть применены в проекте.</w:t>
      </w:r>
    </w:p>
    <w:p w14:paraId="5106A956" w14:textId="663810BE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усложняет процесс оценки.</w:t>
      </w:r>
    </w:p>
    <w:p w14:paraId="079B1A38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Помогает выявить лучшие практики и опыт, которые могут быть примен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ны в проекте.</w:t>
      </w:r>
    </w:p>
    <w:p w14:paraId="64497EE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9561D7" w14:textId="520A0788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Какое значение имеет проведение технико-экономических </w:t>
      </w:r>
      <w:r w:rsidR="00EF6759" w:rsidRPr="007A37BF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при подготовке обосн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вания для создания автоматизированной системы управления?</w:t>
      </w:r>
    </w:p>
    <w:p w14:paraId="2B31B078" w14:textId="7F1AE6A3" w:rsidR="00826107" w:rsidRPr="003636B4" w:rsidRDefault="00DE7700" w:rsidP="0014133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 имеет значения при подготовке обоснования для создания автоматизированной сист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мы управления.</w:t>
      </w:r>
    </w:p>
    <w:p w14:paraId="2C4BAE22" w14:textId="0F400AA2" w:rsidR="00826107" w:rsidRPr="003636B4" w:rsidRDefault="00DE7700" w:rsidP="0014133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еобходимо только для оценки затрат на создание автоматизированной системы управл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ния.</w:t>
      </w:r>
    </w:p>
    <w:p w14:paraId="5D216A0D" w14:textId="7175512A" w:rsidR="00826107" w:rsidRPr="003636B4" w:rsidRDefault="00DE7700" w:rsidP="0014133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 требуется при создании автоматизированной системы управления вообще.</w:t>
      </w:r>
    </w:p>
    <w:p w14:paraId="5178F218" w14:textId="6FC0F5EF" w:rsidR="00826107" w:rsidRPr="003636B4" w:rsidRDefault="00DE7700" w:rsidP="0014133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вляется важным этапом подготовки обоснования для создания автоматизированной с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стемы управления.</w:t>
      </w:r>
    </w:p>
    <w:p w14:paraId="0830823B" w14:textId="3108659A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8261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800D5FE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1E52D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компоненты обычно включает в себя технико-экономическое обоснование при иссл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довании объекта управления?</w:t>
      </w:r>
    </w:p>
    <w:p w14:paraId="619407CF" w14:textId="5E75CD34" w:rsidR="006B2117" w:rsidRPr="006B2117" w:rsidRDefault="00FC3EE5" w:rsidP="0014133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>нализ рынка, определение потребностей пользователей, расчёт экономической эффе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>тивности, оценка рисков и разработка бизнес-плана.</w:t>
      </w:r>
    </w:p>
    <w:p w14:paraId="736CF1D3" w14:textId="5D44DFC3" w:rsidR="006B2117" w:rsidRPr="006B2117" w:rsidRDefault="006B2117" w:rsidP="0014133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Анализ рынка не является обязательным компонентом технико-экономического обоснов</w:t>
      </w: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B2117">
        <w:rPr>
          <w:rFonts w:ascii="Times New Roman" w:eastAsia="Calibri" w:hAnsi="Times New Roman" w:cs="Times New Roman"/>
          <w:iCs/>
          <w:sz w:val="24"/>
          <w:szCs w:val="24"/>
        </w:rPr>
        <w:t xml:space="preserve">ния. </w:t>
      </w:r>
    </w:p>
    <w:p w14:paraId="35862FAD" w14:textId="6816BAAF" w:rsidR="006B2117" w:rsidRPr="006B2117" w:rsidRDefault="006B2117" w:rsidP="0014133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Определение потребностей пользователей не является обязательным компонентом техн</w:t>
      </w: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ко-экономического обоснования.</w:t>
      </w:r>
    </w:p>
    <w:p w14:paraId="6BACCB17" w14:textId="0E670CDF" w:rsidR="006B2117" w:rsidRPr="006B2117" w:rsidRDefault="006B2117" w:rsidP="0014133A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>Расчёт экономической эффективности не является обязательным компонентом технико-экономического обоснования.</w:t>
      </w:r>
    </w:p>
    <w:p w14:paraId="20461E6B" w14:textId="4C3F1BC0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6B211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D09BF9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070F9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могут быть использованы при оценке эффективности автомат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зированной системы на основе технико-экономического обоснования?</w:t>
      </w:r>
    </w:p>
    <w:p w14:paraId="3F7215B3" w14:textId="77777777" w:rsidR="005A3E54" w:rsidRPr="005A3E54" w:rsidRDefault="005A3E54" w:rsidP="0014133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системы: количество обработанных запросов или операций в един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цу времени.</w:t>
      </w:r>
    </w:p>
    <w:p w14:paraId="16B7427B" w14:textId="77777777" w:rsidR="005A3E54" w:rsidRPr="005A3E54" w:rsidRDefault="005A3E54" w:rsidP="0014133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Время отклика: время, затраченное системой на обработку запроса или выполнение оп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рации.</w:t>
      </w:r>
    </w:p>
    <w:p w14:paraId="0F7E22FB" w14:textId="77777777" w:rsidR="005A3E54" w:rsidRPr="005A3E54" w:rsidRDefault="005A3E54" w:rsidP="0014133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Коэффициент загрузки оборудования: отношение реально используемого оборудования к общему количеству доступного оборудования.</w:t>
      </w:r>
    </w:p>
    <w:p w14:paraId="7510B6CB" w14:textId="77777777" w:rsidR="005A3E54" w:rsidRPr="005A3E54" w:rsidRDefault="005A3E54" w:rsidP="0014133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Коэффициент использования ресурсов: отношение использованных ресурсов (например, памяти или процессорного времени) к доступным ресурсам.</w:t>
      </w:r>
    </w:p>
    <w:p w14:paraId="1D41921E" w14:textId="77777777" w:rsidR="005A3E54" w:rsidRPr="005A3E54" w:rsidRDefault="005A3E54" w:rsidP="0014133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Энергоэффективность: соотношение между потребляемой системой энергией и выполне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ной работой.</w:t>
      </w:r>
    </w:p>
    <w:p w14:paraId="478C0B8D" w14:textId="30EB37CF" w:rsidR="007A37BF" w:rsidRPr="00163553" w:rsidRDefault="005A3E54" w:rsidP="005A3E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Правильный ответ: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Pr="00163553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1B01EB9A" w14:textId="77777777" w:rsidR="005A3E54" w:rsidRPr="007A37BF" w:rsidRDefault="005A3E54" w:rsidP="005A3E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A3F38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может быть включено в анализ рисков при исследовании объекта управления?</w:t>
      </w:r>
    </w:p>
    <w:p w14:paraId="627A2D8D" w14:textId="77777777" w:rsidR="00166599" w:rsidRPr="00166599" w:rsidRDefault="00166599" w:rsidP="0014133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Оценка вероятности возникновения различных видов рисков (финансовых, технологич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ских, экологических и т.д.).</w:t>
      </w:r>
    </w:p>
    <w:p w14:paraId="04326539" w14:textId="77777777" w:rsidR="00166599" w:rsidRPr="00166599" w:rsidRDefault="00166599" w:rsidP="0014133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Анализ возможных последствий реализации рисков для объекта управления и окружа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щей среды.</w:t>
      </w:r>
    </w:p>
    <w:p w14:paraId="1C61FDDF" w14:textId="77777777" w:rsidR="00166599" w:rsidRPr="00166599" w:rsidRDefault="00166599" w:rsidP="0014133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Разработка мер по снижению рисков и повышению устойчивости объекта управления к неблагоприятным воздействиям.</w:t>
      </w:r>
    </w:p>
    <w:p w14:paraId="76551665" w14:textId="77777777" w:rsidR="00166599" w:rsidRPr="00166599" w:rsidRDefault="00166599" w:rsidP="0014133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Оценка стоимости реализации мер по снижению рисков и их эффективности.</w:t>
      </w:r>
    </w:p>
    <w:p w14:paraId="06ED78F6" w14:textId="2C0C4144" w:rsidR="007A37BF" w:rsidRPr="00166599" w:rsidRDefault="00166599" w:rsidP="0014133A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Выбор оптимального варианта развития объекта управления с учётом анализа рисков.</w:t>
      </w:r>
    </w:p>
    <w:p w14:paraId="5F46265E" w14:textId="18BA3C4F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16659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14:paraId="213ADC6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26701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шаги включает в себя анализ зарубежных аналогов при подготовке технико-экономического обоснования?</w:t>
      </w:r>
    </w:p>
    <w:p w14:paraId="5DA5244E" w14:textId="77777777" w:rsidR="00A52430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Изучение рынка аналогичных продуктов или услуг в зарубежных странах.</w:t>
      </w:r>
    </w:p>
    <w:p w14:paraId="236EB062" w14:textId="77777777" w:rsidR="00A52430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Сравнительный анализ технических характеристик зарубежных аналогов.</w:t>
      </w:r>
    </w:p>
    <w:p w14:paraId="68717697" w14:textId="77777777" w:rsidR="00A52430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зарубежных аналогов.</w:t>
      </w:r>
    </w:p>
    <w:p w14:paraId="63DF7AA3" w14:textId="77777777" w:rsidR="00A52430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Выявление сильных и слабых сторон зарубежных аналогов.</w:t>
      </w:r>
    </w:p>
    <w:p w14:paraId="0F709BC1" w14:textId="77777777" w:rsidR="00A52430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Определение возможностей и угроз для внедрения зарубежных аналогов на российский рынок.</w:t>
      </w:r>
    </w:p>
    <w:p w14:paraId="2846E4AA" w14:textId="6E13FB19" w:rsidR="007A37BF" w:rsidRPr="00A52430" w:rsidRDefault="00A52430" w:rsidP="0014133A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Разработка рекомендаций по адаптации зарубежных аналогов для российского рынка.</w:t>
      </w:r>
    </w:p>
    <w:p w14:paraId="42BF1504" w14:textId="4EC49514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A524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7960A5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17041F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может быть использовано для сравнительной оценки эффективности отечественных ан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логов при подготовке технико-экономического обоснования?</w:t>
      </w:r>
    </w:p>
    <w:p w14:paraId="18649165" w14:textId="6E0FEB2A" w:rsidR="00E20FCD" w:rsidRPr="009A1C55" w:rsidRDefault="009A1C55" w:rsidP="0014133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>етод</w:t>
      </w:r>
      <w:r w:rsidRPr="009A1C55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сравнения продаж, затрат</w:t>
      </w:r>
      <w:r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прибыли.</w:t>
      </w:r>
    </w:p>
    <w:p w14:paraId="33E0544A" w14:textId="7A9C34C1" w:rsidR="00E20FCD" w:rsidRPr="009A1C55" w:rsidRDefault="00E20FCD" w:rsidP="0014133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стоимости производства.</w:t>
      </w:r>
    </w:p>
    <w:p w14:paraId="400E753F" w14:textId="164A7AD4" w:rsidR="00E20FCD" w:rsidRPr="009A1C55" w:rsidRDefault="00E20FCD" w:rsidP="0014133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цены.</w:t>
      </w:r>
    </w:p>
    <w:p w14:paraId="74C2233E" w14:textId="19F30F4C" w:rsidR="00E20FCD" w:rsidRPr="009A1C55" w:rsidRDefault="00E20FCD" w:rsidP="0014133A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качества продукции.</w:t>
      </w:r>
    </w:p>
    <w:p w14:paraId="62DE25C9" w14:textId="6208556D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E20FC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7F5C6C7A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BA8A1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 влияет качественное исследование автоматизированного объекта на процесс подготовки технико-экономического обоснования?</w:t>
      </w:r>
    </w:p>
    <w:p w14:paraId="6A4F90D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оказывает влияния на результаты.</w:t>
      </w:r>
    </w:p>
    <w:p w14:paraId="097503DE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пропустить некоторые ключевые шаги.</w:t>
      </w:r>
    </w:p>
    <w:p w14:paraId="69221B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Обеспечивает более точные и основательные выводы и рекомендации.</w:t>
      </w:r>
    </w:p>
    <w:p w14:paraId="5B9F3B81" w14:textId="74EB8104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увеличивает объем документации.</w:t>
      </w:r>
    </w:p>
    <w:p w14:paraId="06BAA7A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Обеспечивает более точные и основательные выводы и рекомендации.</w:t>
      </w:r>
    </w:p>
    <w:p w14:paraId="41BF22D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A946A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Какой результат достигается благодаря анализу исходных данных и созданию технико-экономического обоснования при исследовании объекта управления?</w:t>
      </w:r>
    </w:p>
    <w:p w14:paraId="65089B1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Получается только общая информация о предприятии.</w:t>
      </w:r>
    </w:p>
    <w:p w14:paraId="16325EBB" w14:textId="6797BDE5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b) Определение самой </w:t>
      </w:r>
      <w:r w:rsidR="00AB1F8F" w:rsidRPr="007A37BF">
        <w:rPr>
          <w:rFonts w:ascii="Times New Roman" w:eastAsia="Calibri" w:hAnsi="Times New Roman" w:cs="Times New Roman"/>
          <w:iCs/>
          <w:sz w:val="24"/>
          <w:szCs w:val="24"/>
        </w:rPr>
        <w:t>дешёвой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альтернативы автоматизации.</w:t>
      </w:r>
    </w:p>
    <w:p w14:paraId="2568E73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Обеспечение основы для принятия информированных решений о внедрении автоматиз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ции.</w:t>
      </w:r>
    </w:p>
    <w:p w14:paraId="2B0E7FF2" w14:textId="09C17456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создание новых проблем.</w:t>
      </w:r>
    </w:p>
    <w:p w14:paraId="2B17B0E2" w14:textId="664F35BD" w:rsidR="00697990" w:rsidRPr="001C61A8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Обеспечение основы для принятия информированных решений о внедр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нии автоматизации.</w:t>
      </w:r>
    </w:p>
    <w:sectPr w:rsidR="00697990" w:rsidRPr="001C61A8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43859" w14:textId="77777777" w:rsidR="0014133A" w:rsidRDefault="0014133A" w:rsidP="006B3694">
      <w:pPr>
        <w:spacing w:after="0" w:line="240" w:lineRule="auto"/>
      </w:pPr>
      <w:r>
        <w:separator/>
      </w:r>
    </w:p>
  </w:endnote>
  <w:endnote w:type="continuationSeparator" w:id="0">
    <w:p w14:paraId="17212058" w14:textId="77777777" w:rsidR="0014133A" w:rsidRDefault="0014133A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53">
          <w:rPr>
            <w:noProof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3F9FB" w14:textId="77777777" w:rsidR="0014133A" w:rsidRDefault="0014133A" w:rsidP="006B3694">
      <w:pPr>
        <w:spacing w:after="0" w:line="240" w:lineRule="auto"/>
      </w:pPr>
      <w:r>
        <w:separator/>
      </w:r>
    </w:p>
  </w:footnote>
  <w:footnote w:type="continuationSeparator" w:id="0">
    <w:p w14:paraId="7B6FD21C" w14:textId="77777777" w:rsidR="0014133A" w:rsidRDefault="0014133A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664"/>
    <w:multiLevelType w:val="multilevel"/>
    <w:tmpl w:val="57F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72C8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2E43"/>
    <w:multiLevelType w:val="hybridMultilevel"/>
    <w:tmpl w:val="1C740132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D55DE"/>
    <w:multiLevelType w:val="hybridMultilevel"/>
    <w:tmpl w:val="FC468F7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72B"/>
    <w:multiLevelType w:val="hybridMultilevel"/>
    <w:tmpl w:val="632E7A9C"/>
    <w:lvl w:ilvl="0" w:tplc="BEC4FFE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040E"/>
    <w:multiLevelType w:val="hybridMultilevel"/>
    <w:tmpl w:val="C57EE480"/>
    <w:lvl w:ilvl="0" w:tplc="CF22BF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F5B"/>
    <w:multiLevelType w:val="multilevel"/>
    <w:tmpl w:val="A9A2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E56C8"/>
    <w:multiLevelType w:val="multilevel"/>
    <w:tmpl w:val="27CAE96C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FA80350"/>
    <w:multiLevelType w:val="hybridMultilevel"/>
    <w:tmpl w:val="8A9C292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86E5F"/>
    <w:multiLevelType w:val="hybridMultilevel"/>
    <w:tmpl w:val="43104444"/>
    <w:lvl w:ilvl="0" w:tplc="9CC603B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F41E2"/>
    <w:multiLevelType w:val="hybridMultilevel"/>
    <w:tmpl w:val="E034EAC6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06A25"/>
    <w:multiLevelType w:val="hybridMultilevel"/>
    <w:tmpl w:val="7CCAB950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F6E92"/>
    <w:multiLevelType w:val="hybridMultilevel"/>
    <w:tmpl w:val="ABF6832A"/>
    <w:lvl w:ilvl="0" w:tplc="F7BCB14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30059"/>
    <w:multiLevelType w:val="multilevel"/>
    <w:tmpl w:val="EA1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F67143"/>
    <w:multiLevelType w:val="hybridMultilevel"/>
    <w:tmpl w:val="CAF22B5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B1079"/>
    <w:multiLevelType w:val="multilevel"/>
    <w:tmpl w:val="2AA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95F7F"/>
    <w:multiLevelType w:val="hybridMultilevel"/>
    <w:tmpl w:val="B25ACA5C"/>
    <w:lvl w:ilvl="0" w:tplc="10C8058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D2F3B"/>
    <w:multiLevelType w:val="hybridMultilevel"/>
    <w:tmpl w:val="08E816B0"/>
    <w:lvl w:ilvl="0" w:tplc="50A0605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666DC"/>
    <w:multiLevelType w:val="multilevel"/>
    <w:tmpl w:val="952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5F08EC"/>
    <w:multiLevelType w:val="hybridMultilevel"/>
    <w:tmpl w:val="EC0E8F18"/>
    <w:lvl w:ilvl="0" w:tplc="D6F03EE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B0589"/>
    <w:multiLevelType w:val="hybridMultilevel"/>
    <w:tmpl w:val="37F62CCC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E579C"/>
    <w:multiLevelType w:val="multilevel"/>
    <w:tmpl w:val="7B6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54508"/>
    <w:multiLevelType w:val="hybridMultilevel"/>
    <w:tmpl w:val="7AD83E94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26482"/>
    <w:multiLevelType w:val="hybridMultilevel"/>
    <w:tmpl w:val="96BE9A44"/>
    <w:lvl w:ilvl="0" w:tplc="8CBC887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97341"/>
    <w:multiLevelType w:val="multilevel"/>
    <w:tmpl w:val="0CD81C7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8AE2598"/>
    <w:multiLevelType w:val="multilevel"/>
    <w:tmpl w:val="3530DC34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D774091"/>
    <w:multiLevelType w:val="hybridMultilevel"/>
    <w:tmpl w:val="1DA81F58"/>
    <w:lvl w:ilvl="0" w:tplc="6A50F14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26445"/>
    <w:multiLevelType w:val="multilevel"/>
    <w:tmpl w:val="E32C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B73CBF"/>
    <w:multiLevelType w:val="hybridMultilevel"/>
    <w:tmpl w:val="8946BD52"/>
    <w:lvl w:ilvl="0" w:tplc="19148B2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C0344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42B13"/>
    <w:multiLevelType w:val="hybridMultilevel"/>
    <w:tmpl w:val="DDE64052"/>
    <w:lvl w:ilvl="0" w:tplc="AD94A8A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F13B9"/>
    <w:multiLevelType w:val="hybridMultilevel"/>
    <w:tmpl w:val="EA36CB34"/>
    <w:lvl w:ilvl="0" w:tplc="8EE6B50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D40D0"/>
    <w:multiLevelType w:val="hybridMultilevel"/>
    <w:tmpl w:val="FC468F7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13A8"/>
    <w:multiLevelType w:val="multilevel"/>
    <w:tmpl w:val="916C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44398B"/>
    <w:multiLevelType w:val="hybridMultilevel"/>
    <w:tmpl w:val="0A7C93A6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34"/>
  </w:num>
  <w:num w:numId="4">
    <w:abstractNumId w:val="14"/>
  </w:num>
  <w:num w:numId="5">
    <w:abstractNumId w:val="22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29"/>
  </w:num>
  <w:num w:numId="11">
    <w:abstractNumId w:val="1"/>
  </w:num>
  <w:num w:numId="12">
    <w:abstractNumId w:val="17"/>
  </w:num>
  <w:num w:numId="13">
    <w:abstractNumId w:val="20"/>
  </w:num>
  <w:num w:numId="14">
    <w:abstractNumId w:val="32"/>
  </w:num>
  <w:num w:numId="15">
    <w:abstractNumId w:val="3"/>
  </w:num>
  <w:num w:numId="16">
    <w:abstractNumId w:val="18"/>
  </w:num>
  <w:num w:numId="17">
    <w:abstractNumId w:val="21"/>
  </w:num>
  <w:num w:numId="18">
    <w:abstractNumId w:val="0"/>
  </w:num>
  <w:num w:numId="19">
    <w:abstractNumId w:val="6"/>
  </w:num>
  <w:num w:numId="20">
    <w:abstractNumId w:val="15"/>
  </w:num>
  <w:num w:numId="21">
    <w:abstractNumId w:val="33"/>
  </w:num>
  <w:num w:numId="22">
    <w:abstractNumId w:val="13"/>
  </w:num>
  <w:num w:numId="23">
    <w:abstractNumId w:val="27"/>
  </w:num>
  <w:num w:numId="24">
    <w:abstractNumId w:val="7"/>
  </w:num>
  <w:num w:numId="25">
    <w:abstractNumId w:val="25"/>
  </w:num>
  <w:num w:numId="26">
    <w:abstractNumId w:val="24"/>
  </w:num>
  <w:num w:numId="27">
    <w:abstractNumId w:val="9"/>
  </w:num>
  <w:num w:numId="28">
    <w:abstractNumId w:val="28"/>
  </w:num>
  <w:num w:numId="29">
    <w:abstractNumId w:val="26"/>
  </w:num>
  <w:num w:numId="30">
    <w:abstractNumId w:val="19"/>
  </w:num>
  <w:num w:numId="31">
    <w:abstractNumId w:val="31"/>
  </w:num>
  <w:num w:numId="32">
    <w:abstractNumId w:val="4"/>
  </w:num>
  <w:num w:numId="33">
    <w:abstractNumId w:val="5"/>
  </w:num>
  <w:num w:numId="34">
    <w:abstractNumId w:val="30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05AFF"/>
    <w:rsid w:val="0001615D"/>
    <w:rsid w:val="00020445"/>
    <w:rsid w:val="00024938"/>
    <w:rsid w:val="00030D7B"/>
    <w:rsid w:val="00031135"/>
    <w:rsid w:val="00062FEB"/>
    <w:rsid w:val="00063231"/>
    <w:rsid w:val="00066114"/>
    <w:rsid w:val="000667FA"/>
    <w:rsid w:val="00067DD5"/>
    <w:rsid w:val="00076F57"/>
    <w:rsid w:val="0008014D"/>
    <w:rsid w:val="00082F86"/>
    <w:rsid w:val="000850A8"/>
    <w:rsid w:val="0008526A"/>
    <w:rsid w:val="00091F1A"/>
    <w:rsid w:val="00095F5A"/>
    <w:rsid w:val="000965FA"/>
    <w:rsid w:val="000A31C4"/>
    <w:rsid w:val="000A33A0"/>
    <w:rsid w:val="000B1224"/>
    <w:rsid w:val="000B30C9"/>
    <w:rsid w:val="000C420D"/>
    <w:rsid w:val="000D05A9"/>
    <w:rsid w:val="000D6E4E"/>
    <w:rsid w:val="000E018E"/>
    <w:rsid w:val="000E1139"/>
    <w:rsid w:val="000E4A53"/>
    <w:rsid w:val="000E4BB1"/>
    <w:rsid w:val="000F27A7"/>
    <w:rsid w:val="0010153B"/>
    <w:rsid w:val="00106CF7"/>
    <w:rsid w:val="00107066"/>
    <w:rsid w:val="00107674"/>
    <w:rsid w:val="001171A3"/>
    <w:rsid w:val="001237EE"/>
    <w:rsid w:val="001305F2"/>
    <w:rsid w:val="0013226E"/>
    <w:rsid w:val="001326F0"/>
    <w:rsid w:val="00133004"/>
    <w:rsid w:val="00133F64"/>
    <w:rsid w:val="0013511F"/>
    <w:rsid w:val="00136247"/>
    <w:rsid w:val="0014133A"/>
    <w:rsid w:val="00146485"/>
    <w:rsid w:val="00155104"/>
    <w:rsid w:val="00161332"/>
    <w:rsid w:val="00163553"/>
    <w:rsid w:val="00166599"/>
    <w:rsid w:val="00172DD2"/>
    <w:rsid w:val="0017320D"/>
    <w:rsid w:val="00177861"/>
    <w:rsid w:val="00192088"/>
    <w:rsid w:val="001A578D"/>
    <w:rsid w:val="001A7E36"/>
    <w:rsid w:val="001C61A8"/>
    <w:rsid w:val="001D473B"/>
    <w:rsid w:val="001D6CB6"/>
    <w:rsid w:val="001F0DF7"/>
    <w:rsid w:val="001F1A5A"/>
    <w:rsid w:val="001F1AAC"/>
    <w:rsid w:val="00200891"/>
    <w:rsid w:val="002022E5"/>
    <w:rsid w:val="00203B9F"/>
    <w:rsid w:val="00223687"/>
    <w:rsid w:val="00232CCC"/>
    <w:rsid w:val="00242C5A"/>
    <w:rsid w:val="00253419"/>
    <w:rsid w:val="0026128B"/>
    <w:rsid w:val="0027137A"/>
    <w:rsid w:val="002751C8"/>
    <w:rsid w:val="00275E72"/>
    <w:rsid w:val="00287D7D"/>
    <w:rsid w:val="00292CFF"/>
    <w:rsid w:val="002970FC"/>
    <w:rsid w:val="00297D0D"/>
    <w:rsid w:val="002B0317"/>
    <w:rsid w:val="002B47BD"/>
    <w:rsid w:val="002B4BF9"/>
    <w:rsid w:val="002C1252"/>
    <w:rsid w:val="002C3A5E"/>
    <w:rsid w:val="002F1E10"/>
    <w:rsid w:val="002F6A05"/>
    <w:rsid w:val="00301AD5"/>
    <w:rsid w:val="0031271C"/>
    <w:rsid w:val="00312C6D"/>
    <w:rsid w:val="00321034"/>
    <w:rsid w:val="00337EC7"/>
    <w:rsid w:val="003416EE"/>
    <w:rsid w:val="00351B8F"/>
    <w:rsid w:val="00355CB3"/>
    <w:rsid w:val="00356D6C"/>
    <w:rsid w:val="0035731E"/>
    <w:rsid w:val="003636B4"/>
    <w:rsid w:val="00366D30"/>
    <w:rsid w:val="003719F9"/>
    <w:rsid w:val="00380884"/>
    <w:rsid w:val="00390C8A"/>
    <w:rsid w:val="0039215E"/>
    <w:rsid w:val="00395190"/>
    <w:rsid w:val="0039539A"/>
    <w:rsid w:val="00395673"/>
    <w:rsid w:val="003A7654"/>
    <w:rsid w:val="003B356E"/>
    <w:rsid w:val="003C4366"/>
    <w:rsid w:val="003C666C"/>
    <w:rsid w:val="003C6B0A"/>
    <w:rsid w:val="003D1D28"/>
    <w:rsid w:val="003D3CAD"/>
    <w:rsid w:val="003D5D67"/>
    <w:rsid w:val="003D6C94"/>
    <w:rsid w:val="003E286D"/>
    <w:rsid w:val="003E591C"/>
    <w:rsid w:val="003F7F4C"/>
    <w:rsid w:val="00411735"/>
    <w:rsid w:val="00412769"/>
    <w:rsid w:val="00412DAF"/>
    <w:rsid w:val="004170E3"/>
    <w:rsid w:val="00427AFA"/>
    <w:rsid w:val="0043166C"/>
    <w:rsid w:val="00433619"/>
    <w:rsid w:val="00444BC8"/>
    <w:rsid w:val="00450880"/>
    <w:rsid w:val="0045693D"/>
    <w:rsid w:val="00456DAE"/>
    <w:rsid w:val="0047356B"/>
    <w:rsid w:val="00483036"/>
    <w:rsid w:val="00490D06"/>
    <w:rsid w:val="00492E1B"/>
    <w:rsid w:val="0049625D"/>
    <w:rsid w:val="00496A00"/>
    <w:rsid w:val="004A0870"/>
    <w:rsid w:val="004A3A34"/>
    <w:rsid w:val="004A561B"/>
    <w:rsid w:val="004B1CED"/>
    <w:rsid w:val="004B5B47"/>
    <w:rsid w:val="004C1F3D"/>
    <w:rsid w:val="004C64CB"/>
    <w:rsid w:val="004D08BF"/>
    <w:rsid w:val="004D2AB6"/>
    <w:rsid w:val="004D5157"/>
    <w:rsid w:val="004E4D81"/>
    <w:rsid w:val="004E5B8A"/>
    <w:rsid w:val="004E5E17"/>
    <w:rsid w:val="00500A21"/>
    <w:rsid w:val="00517B50"/>
    <w:rsid w:val="00522D78"/>
    <w:rsid w:val="00536976"/>
    <w:rsid w:val="005419B5"/>
    <w:rsid w:val="005501E8"/>
    <w:rsid w:val="00552DA9"/>
    <w:rsid w:val="00557315"/>
    <w:rsid w:val="00564C4B"/>
    <w:rsid w:val="00566E48"/>
    <w:rsid w:val="00575294"/>
    <w:rsid w:val="00577223"/>
    <w:rsid w:val="00580301"/>
    <w:rsid w:val="00584044"/>
    <w:rsid w:val="00585E40"/>
    <w:rsid w:val="00587D7B"/>
    <w:rsid w:val="005928B7"/>
    <w:rsid w:val="005A3E54"/>
    <w:rsid w:val="005A71CD"/>
    <w:rsid w:val="005A72F4"/>
    <w:rsid w:val="005A7998"/>
    <w:rsid w:val="005B0407"/>
    <w:rsid w:val="005B0EB4"/>
    <w:rsid w:val="005C3FB9"/>
    <w:rsid w:val="005D17E7"/>
    <w:rsid w:val="005D4E11"/>
    <w:rsid w:val="005D4F9A"/>
    <w:rsid w:val="005D5EF6"/>
    <w:rsid w:val="005E1A62"/>
    <w:rsid w:val="005E1EE4"/>
    <w:rsid w:val="005E2FC4"/>
    <w:rsid w:val="005E769F"/>
    <w:rsid w:val="005F0445"/>
    <w:rsid w:val="005F1FF6"/>
    <w:rsid w:val="005F498B"/>
    <w:rsid w:val="00602C71"/>
    <w:rsid w:val="006058A9"/>
    <w:rsid w:val="006116D7"/>
    <w:rsid w:val="00617D77"/>
    <w:rsid w:val="006215EC"/>
    <w:rsid w:val="00625CA8"/>
    <w:rsid w:val="00634F17"/>
    <w:rsid w:val="00637CCB"/>
    <w:rsid w:val="00640E40"/>
    <w:rsid w:val="0065113A"/>
    <w:rsid w:val="00652497"/>
    <w:rsid w:val="006528E4"/>
    <w:rsid w:val="00652AA3"/>
    <w:rsid w:val="006761C4"/>
    <w:rsid w:val="00677234"/>
    <w:rsid w:val="00685C63"/>
    <w:rsid w:val="00697990"/>
    <w:rsid w:val="006A09FC"/>
    <w:rsid w:val="006A2C94"/>
    <w:rsid w:val="006A5572"/>
    <w:rsid w:val="006B09A7"/>
    <w:rsid w:val="006B2117"/>
    <w:rsid w:val="006B3694"/>
    <w:rsid w:val="006B58E2"/>
    <w:rsid w:val="006C224C"/>
    <w:rsid w:val="006C677A"/>
    <w:rsid w:val="006C6991"/>
    <w:rsid w:val="006D2E87"/>
    <w:rsid w:val="006E3A05"/>
    <w:rsid w:val="006F15B1"/>
    <w:rsid w:val="006F3089"/>
    <w:rsid w:val="006F3579"/>
    <w:rsid w:val="00706081"/>
    <w:rsid w:val="007119DA"/>
    <w:rsid w:val="007158D0"/>
    <w:rsid w:val="0072093F"/>
    <w:rsid w:val="00723F33"/>
    <w:rsid w:val="00732815"/>
    <w:rsid w:val="0074181E"/>
    <w:rsid w:val="00742DA2"/>
    <w:rsid w:val="007532E3"/>
    <w:rsid w:val="007640FD"/>
    <w:rsid w:val="00765FC7"/>
    <w:rsid w:val="0077032A"/>
    <w:rsid w:val="00770AD2"/>
    <w:rsid w:val="007745AD"/>
    <w:rsid w:val="0077493F"/>
    <w:rsid w:val="007751E8"/>
    <w:rsid w:val="007901BD"/>
    <w:rsid w:val="007A21ED"/>
    <w:rsid w:val="007A37BF"/>
    <w:rsid w:val="007A533A"/>
    <w:rsid w:val="007B459F"/>
    <w:rsid w:val="007B4A47"/>
    <w:rsid w:val="007B680F"/>
    <w:rsid w:val="007B6ACB"/>
    <w:rsid w:val="007C4E80"/>
    <w:rsid w:val="007C665C"/>
    <w:rsid w:val="00801FB0"/>
    <w:rsid w:val="00810D15"/>
    <w:rsid w:val="00811A54"/>
    <w:rsid w:val="008120A4"/>
    <w:rsid w:val="00826107"/>
    <w:rsid w:val="008522F8"/>
    <w:rsid w:val="00852348"/>
    <w:rsid w:val="00867B7D"/>
    <w:rsid w:val="00885260"/>
    <w:rsid w:val="00894AAF"/>
    <w:rsid w:val="008A5E07"/>
    <w:rsid w:val="008A61D3"/>
    <w:rsid w:val="008B1953"/>
    <w:rsid w:val="008C0AF8"/>
    <w:rsid w:val="008E0377"/>
    <w:rsid w:val="008E187D"/>
    <w:rsid w:val="008E5C9B"/>
    <w:rsid w:val="008F1437"/>
    <w:rsid w:val="0090306A"/>
    <w:rsid w:val="009053E4"/>
    <w:rsid w:val="00915942"/>
    <w:rsid w:val="00925D99"/>
    <w:rsid w:val="00931123"/>
    <w:rsid w:val="0093544B"/>
    <w:rsid w:val="00951382"/>
    <w:rsid w:val="00951BF7"/>
    <w:rsid w:val="00953454"/>
    <w:rsid w:val="00961FFC"/>
    <w:rsid w:val="00962938"/>
    <w:rsid w:val="00963995"/>
    <w:rsid w:val="009755BA"/>
    <w:rsid w:val="00977B56"/>
    <w:rsid w:val="0098266F"/>
    <w:rsid w:val="00983367"/>
    <w:rsid w:val="00996E85"/>
    <w:rsid w:val="009A1C55"/>
    <w:rsid w:val="009A34D0"/>
    <w:rsid w:val="009A3512"/>
    <w:rsid w:val="009A5A8C"/>
    <w:rsid w:val="009B5982"/>
    <w:rsid w:val="009C10F8"/>
    <w:rsid w:val="009C184C"/>
    <w:rsid w:val="009D2D4A"/>
    <w:rsid w:val="009E088C"/>
    <w:rsid w:val="009F79BD"/>
    <w:rsid w:val="00A01C2D"/>
    <w:rsid w:val="00A0612D"/>
    <w:rsid w:val="00A066C8"/>
    <w:rsid w:val="00A102C6"/>
    <w:rsid w:val="00A115E9"/>
    <w:rsid w:val="00A12A99"/>
    <w:rsid w:val="00A3054C"/>
    <w:rsid w:val="00A34236"/>
    <w:rsid w:val="00A44669"/>
    <w:rsid w:val="00A4792E"/>
    <w:rsid w:val="00A47CA0"/>
    <w:rsid w:val="00A50500"/>
    <w:rsid w:val="00A5127B"/>
    <w:rsid w:val="00A52430"/>
    <w:rsid w:val="00A6190D"/>
    <w:rsid w:val="00A61F11"/>
    <w:rsid w:val="00A70C22"/>
    <w:rsid w:val="00A807C3"/>
    <w:rsid w:val="00A91E23"/>
    <w:rsid w:val="00AA1A3C"/>
    <w:rsid w:val="00AA64F4"/>
    <w:rsid w:val="00AB1F8F"/>
    <w:rsid w:val="00AB2ACF"/>
    <w:rsid w:val="00AC477E"/>
    <w:rsid w:val="00AC4E56"/>
    <w:rsid w:val="00AC6948"/>
    <w:rsid w:val="00AD5F60"/>
    <w:rsid w:val="00AF2EEB"/>
    <w:rsid w:val="00AF4018"/>
    <w:rsid w:val="00B03312"/>
    <w:rsid w:val="00B10B50"/>
    <w:rsid w:val="00B10F5A"/>
    <w:rsid w:val="00B2231C"/>
    <w:rsid w:val="00B249F0"/>
    <w:rsid w:val="00B36FDE"/>
    <w:rsid w:val="00B5542B"/>
    <w:rsid w:val="00B81A85"/>
    <w:rsid w:val="00B936A0"/>
    <w:rsid w:val="00B942E9"/>
    <w:rsid w:val="00B96BDF"/>
    <w:rsid w:val="00B9784C"/>
    <w:rsid w:val="00BA0C00"/>
    <w:rsid w:val="00BA3E33"/>
    <w:rsid w:val="00BB0595"/>
    <w:rsid w:val="00BB1D10"/>
    <w:rsid w:val="00BB2179"/>
    <w:rsid w:val="00BB2970"/>
    <w:rsid w:val="00BB537D"/>
    <w:rsid w:val="00BB74E4"/>
    <w:rsid w:val="00BC3388"/>
    <w:rsid w:val="00BC649C"/>
    <w:rsid w:val="00BE143D"/>
    <w:rsid w:val="00BE7914"/>
    <w:rsid w:val="00BF6127"/>
    <w:rsid w:val="00C108D0"/>
    <w:rsid w:val="00C170C4"/>
    <w:rsid w:val="00C200FF"/>
    <w:rsid w:val="00C33AD7"/>
    <w:rsid w:val="00C3592F"/>
    <w:rsid w:val="00C43A47"/>
    <w:rsid w:val="00C530E3"/>
    <w:rsid w:val="00C65C98"/>
    <w:rsid w:val="00C726BA"/>
    <w:rsid w:val="00C86E7F"/>
    <w:rsid w:val="00C955C0"/>
    <w:rsid w:val="00C97DAE"/>
    <w:rsid w:val="00CA10A8"/>
    <w:rsid w:val="00CB17A6"/>
    <w:rsid w:val="00CB6556"/>
    <w:rsid w:val="00CC0BC7"/>
    <w:rsid w:val="00CC39CB"/>
    <w:rsid w:val="00CC5424"/>
    <w:rsid w:val="00CC55DD"/>
    <w:rsid w:val="00CD2D05"/>
    <w:rsid w:val="00CD7919"/>
    <w:rsid w:val="00CE27CB"/>
    <w:rsid w:val="00CE343D"/>
    <w:rsid w:val="00CE46F8"/>
    <w:rsid w:val="00CE48B2"/>
    <w:rsid w:val="00CE4C4B"/>
    <w:rsid w:val="00CE7512"/>
    <w:rsid w:val="00CF1F22"/>
    <w:rsid w:val="00CF2A29"/>
    <w:rsid w:val="00CF52EB"/>
    <w:rsid w:val="00CF56E4"/>
    <w:rsid w:val="00CF6119"/>
    <w:rsid w:val="00D05F4F"/>
    <w:rsid w:val="00D14A39"/>
    <w:rsid w:val="00D2000E"/>
    <w:rsid w:val="00D33F01"/>
    <w:rsid w:val="00D4365B"/>
    <w:rsid w:val="00D46359"/>
    <w:rsid w:val="00D53AB2"/>
    <w:rsid w:val="00D5471B"/>
    <w:rsid w:val="00D54E68"/>
    <w:rsid w:val="00D57ED5"/>
    <w:rsid w:val="00D60097"/>
    <w:rsid w:val="00D600AB"/>
    <w:rsid w:val="00D63175"/>
    <w:rsid w:val="00D64159"/>
    <w:rsid w:val="00D667CC"/>
    <w:rsid w:val="00D71FC0"/>
    <w:rsid w:val="00D76332"/>
    <w:rsid w:val="00D82FFE"/>
    <w:rsid w:val="00D85B16"/>
    <w:rsid w:val="00D90D00"/>
    <w:rsid w:val="00D93690"/>
    <w:rsid w:val="00D93927"/>
    <w:rsid w:val="00D97578"/>
    <w:rsid w:val="00D97CEB"/>
    <w:rsid w:val="00D97E0E"/>
    <w:rsid w:val="00DA6A32"/>
    <w:rsid w:val="00DB25BE"/>
    <w:rsid w:val="00DB44FB"/>
    <w:rsid w:val="00DC3DA6"/>
    <w:rsid w:val="00DC5A0E"/>
    <w:rsid w:val="00DD4FCE"/>
    <w:rsid w:val="00DD6E4E"/>
    <w:rsid w:val="00DE26A9"/>
    <w:rsid w:val="00DE7700"/>
    <w:rsid w:val="00DF2AB1"/>
    <w:rsid w:val="00DF329A"/>
    <w:rsid w:val="00E00274"/>
    <w:rsid w:val="00E145FA"/>
    <w:rsid w:val="00E146AF"/>
    <w:rsid w:val="00E16614"/>
    <w:rsid w:val="00E17793"/>
    <w:rsid w:val="00E20FCD"/>
    <w:rsid w:val="00E332A1"/>
    <w:rsid w:val="00E35B53"/>
    <w:rsid w:val="00E3642B"/>
    <w:rsid w:val="00E40B05"/>
    <w:rsid w:val="00E41673"/>
    <w:rsid w:val="00E41B6F"/>
    <w:rsid w:val="00E46675"/>
    <w:rsid w:val="00E576AB"/>
    <w:rsid w:val="00E6074D"/>
    <w:rsid w:val="00E6424A"/>
    <w:rsid w:val="00E72FC9"/>
    <w:rsid w:val="00E74FBE"/>
    <w:rsid w:val="00E75E86"/>
    <w:rsid w:val="00E7741E"/>
    <w:rsid w:val="00E82D25"/>
    <w:rsid w:val="00E9349B"/>
    <w:rsid w:val="00E97ABA"/>
    <w:rsid w:val="00EA0C57"/>
    <w:rsid w:val="00EA6ED7"/>
    <w:rsid w:val="00EB30B6"/>
    <w:rsid w:val="00EB538C"/>
    <w:rsid w:val="00EC5DEB"/>
    <w:rsid w:val="00EC788F"/>
    <w:rsid w:val="00ED7D9A"/>
    <w:rsid w:val="00EE54F7"/>
    <w:rsid w:val="00EE5BD2"/>
    <w:rsid w:val="00EE6251"/>
    <w:rsid w:val="00EF4684"/>
    <w:rsid w:val="00EF6759"/>
    <w:rsid w:val="00F164AE"/>
    <w:rsid w:val="00F22576"/>
    <w:rsid w:val="00F24CDC"/>
    <w:rsid w:val="00F31005"/>
    <w:rsid w:val="00F40714"/>
    <w:rsid w:val="00F408A2"/>
    <w:rsid w:val="00F416FB"/>
    <w:rsid w:val="00F43ABF"/>
    <w:rsid w:val="00F44B1A"/>
    <w:rsid w:val="00F47C90"/>
    <w:rsid w:val="00F47E7A"/>
    <w:rsid w:val="00F5182F"/>
    <w:rsid w:val="00F566F5"/>
    <w:rsid w:val="00F602FC"/>
    <w:rsid w:val="00F63C8E"/>
    <w:rsid w:val="00F83473"/>
    <w:rsid w:val="00F86522"/>
    <w:rsid w:val="00F8764E"/>
    <w:rsid w:val="00F930C7"/>
    <w:rsid w:val="00FB2628"/>
    <w:rsid w:val="00FC3821"/>
    <w:rsid w:val="00FC3EE5"/>
    <w:rsid w:val="00FC416D"/>
    <w:rsid w:val="00FE4F19"/>
    <w:rsid w:val="00FE53AD"/>
    <w:rsid w:val="00FF441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E576AB"/>
    <w:pPr>
      <w:ind w:left="720"/>
      <w:contextualSpacing/>
    </w:pPr>
  </w:style>
  <w:style w:type="character" w:customStyle="1" w:styleId="1">
    <w:name w:val="Основной текст Знак1"/>
    <w:rsid w:val="0016355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E576AB"/>
    <w:pPr>
      <w:ind w:left="720"/>
      <w:contextualSpacing/>
    </w:pPr>
  </w:style>
  <w:style w:type="character" w:customStyle="1" w:styleId="1">
    <w:name w:val="Основной текст Знак1"/>
    <w:rsid w:val="0016355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46</Pages>
  <Words>17153</Words>
  <Characters>97773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379</cp:revision>
  <dcterms:created xsi:type="dcterms:W3CDTF">2022-10-18T12:44:00Z</dcterms:created>
  <dcterms:modified xsi:type="dcterms:W3CDTF">2023-10-31T11:18:00Z</dcterms:modified>
</cp:coreProperties>
</file>