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85" w:rsidRPr="00985785" w:rsidRDefault="00985785" w:rsidP="009857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5785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985785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7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985785" w:rsidRPr="00985785" w:rsidRDefault="00985785" w:rsidP="00985785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785" w:rsidRPr="00985785" w:rsidRDefault="00985785" w:rsidP="00985785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85785">
        <w:rPr>
          <w:rFonts w:ascii="Times New Roman" w:hAnsi="Times New Roman" w:cs="Times New Roman"/>
          <w:b/>
          <w:color w:val="000000"/>
          <w:sz w:val="28"/>
          <w:szCs w:val="24"/>
        </w:rPr>
        <w:t>«ЦИФРОВАЯ ОБРАБОТКА СИГНАЛОВ»</w:t>
      </w:r>
    </w:p>
    <w:p w:rsidR="00985785" w:rsidRPr="00985785" w:rsidRDefault="00985785" w:rsidP="009857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785" w:rsidRPr="00985785" w:rsidRDefault="00985785" w:rsidP="009857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785" w:rsidRPr="00985785" w:rsidRDefault="00985785" w:rsidP="0098578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5785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66A9B" w:rsidRPr="00E66A9B">
        <w:rPr>
          <w:rFonts w:ascii="Times New Roman" w:hAnsi="Times New Roman" w:cs="Times New Roman"/>
          <w:color w:val="000000"/>
          <w:sz w:val="24"/>
          <w:szCs w:val="24"/>
        </w:rPr>
        <w:t>Системы радиосвязи, мобильной связи и радиодоступа</w:t>
      </w:r>
      <w:r w:rsidRPr="0098578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85785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785"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985785" w:rsidRPr="00985785" w:rsidRDefault="00985785" w:rsidP="00985785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785" w:rsidRPr="00985785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E67" w:rsidRDefault="00985785" w:rsidP="00985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785">
        <w:rPr>
          <w:rFonts w:ascii="Times New Roman" w:hAnsi="Times New Roman" w:cs="Times New Roman"/>
          <w:sz w:val="24"/>
          <w:szCs w:val="24"/>
        </w:rPr>
        <w:t>Рязань 202</w:t>
      </w:r>
      <w:r w:rsidR="00B25B59">
        <w:rPr>
          <w:rFonts w:ascii="Times New Roman" w:hAnsi="Times New Roman" w:cs="Times New Roman"/>
          <w:sz w:val="24"/>
          <w:szCs w:val="24"/>
        </w:rPr>
        <w:t>3</w:t>
      </w:r>
      <w:r w:rsidRPr="00985785">
        <w:rPr>
          <w:rFonts w:ascii="Times New Roman" w:hAnsi="Times New Roman" w:cs="Times New Roman"/>
          <w:sz w:val="24"/>
          <w:szCs w:val="24"/>
        </w:rPr>
        <w:t xml:space="preserve"> г</w:t>
      </w:r>
      <w:r w:rsidR="00CD2E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  <w:r w:rsidR="002275CD" w:rsidRPr="006C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A3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та (рисунки, схемы, чертежи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), которые использует преподаватель.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C73B2" w:rsidRPr="006C53A3" w:rsidRDefault="000C73B2" w:rsidP="006C5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39756D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 w:rsidRPr="006C53A3">
        <w:rPr>
          <w:rFonts w:ascii="Times New Roman" w:hAnsi="Times New Roman" w:cs="Times New Roman"/>
          <w:b/>
          <w:sz w:val="24"/>
          <w:szCs w:val="24"/>
        </w:rPr>
        <w:t>я</w:t>
      </w:r>
      <w:r w:rsidRPr="006C53A3"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планом занятия;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изучение рекомендованной литературы и конспекта лекций;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полных и глубоких ответов по каждому вопросу, выносимому для о</w:t>
      </w:r>
      <w:r w:rsidR="000C73B2" w:rsidRPr="006C53A3">
        <w:rPr>
          <w:rFonts w:ascii="Times New Roman" w:hAnsi="Times New Roman" w:cs="Times New Roman"/>
          <w:sz w:val="24"/>
          <w:szCs w:val="24"/>
        </w:rPr>
        <w:t>б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1.</w:t>
      </w:r>
      <w:r w:rsidRPr="006C53A3"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2.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3.</w:t>
      </w:r>
      <w:r w:rsidRPr="006C53A3"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4.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5.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</w:t>
      </w:r>
      <w:r w:rsidR="002275CD" w:rsidRPr="006C53A3">
        <w:rPr>
          <w:rFonts w:ascii="Times New Roman" w:hAnsi="Times New Roman" w:cs="Times New Roman"/>
          <w:sz w:val="24"/>
          <w:szCs w:val="24"/>
        </w:rPr>
        <w:t>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 w:rsidRPr="006C53A3">
        <w:rPr>
          <w:rFonts w:ascii="Times New Roman" w:hAnsi="Times New Roman" w:cs="Times New Roman"/>
          <w:b/>
          <w:sz w:val="24"/>
          <w:szCs w:val="24"/>
        </w:rPr>
        <w:t>о</w:t>
      </w:r>
      <w:r w:rsidRPr="006C53A3"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это форма организации учебного процесса, когда обуча</w:t>
      </w:r>
      <w:r w:rsidRPr="006C53A3">
        <w:rPr>
          <w:rFonts w:ascii="Times New Roman" w:hAnsi="Times New Roman" w:cs="Times New Roman"/>
          <w:sz w:val="24"/>
          <w:szCs w:val="24"/>
        </w:rPr>
        <w:t>ю</w:t>
      </w:r>
      <w:r w:rsidRPr="006C53A3"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раторной работе. Перед началом лабораторной работы преподаватель может провести проверку знаний обучающихся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</w:t>
      </w:r>
      <w:r w:rsidR="002275CD" w:rsidRPr="006C53A3">
        <w:rPr>
          <w:rFonts w:ascii="Times New Roman" w:hAnsi="Times New Roman" w:cs="Times New Roman"/>
          <w:sz w:val="24"/>
          <w:szCs w:val="24"/>
        </w:rPr>
        <w:t>ой причины крайне нежелательно.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дить расчеты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>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</w:t>
      </w:r>
      <w:r w:rsidR="00651E76" w:rsidRPr="006C53A3">
        <w:rPr>
          <w:rFonts w:ascii="Times New Roman" w:hAnsi="Times New Roman" w:cs="Times New Roman"/>
          <w:sz w:val="24"/>
          <w:szCs w:val="24"/>
        </w:rPr>
        <w:t>ичественного</w:t>
      </w:r>
      <w:r w:rsidRPr="006C53A3">
        <w:rPr>
          <w:rFonts w:ascii="Times New Roman" w:hAnsi="Times New Roman" w:cs="Times New Roman"/>
          <w:sz w:val="24"/>
          <w:szCs w:val="24"/>
        </w:rPr>
        <w:t xml:space="preserve"> оценивания уровня подготовки студентов. Очень часто для итоговой положительной оценки по предмету 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уделять достаточное время сну;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отказаться от успокоительных. Здоровое волнение – это нормально. Лучше сн</w:t>
      </w:r>
      <w:r w:rsidR="000C73B2" w:rsidRPr="006C53A3">
        <w:rPr>
          <w:rFonts w:ascii="Times New Roman" w:hAnsi="Times New Roman" w:cs="Times New Roman"/>
          <w:sz w:val="24"/>
          <w:szCs w:val="24"/>
        </w:rPr>
        <w:t>и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39756D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помогите своему организму – обеспечьте ему полноценное питание, давайте ему периоды отдыха с переменой вида деятельности;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 w:rsidRPr="006C53A3">
        <w:rPr>
          <w:rFonts w:ascii="Times New Roman" w:hAnsi="Times New Roman" w:cs="Times New Roman"/>
          <w:b/>
          <w:sz w:val="24"/>
          <w:szCs w:val="24"/>
        </w:rPr>
        <w:t>а</w:t>
      </w:r>
      <w:r w:rsidRPr="006C53A3"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1) </w:t>
      </w:r>
      <w:r w:rsidRPr="006C53A3">
        <w:rPr>
          <w:rFonts w:ascii="Times New Roman" w:hAnsi="Times New Roman" w:cs="Times New Roman"/>
          <w:i/>
          <w:sz w:val="24"/>
          <w:szCs w:val="24"/>
        </w:rPr>
        <w:t>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</w:t>
      </w:r>
      <w:r w:rsidR="0039756D" w:rsidRPr="006C53A3">
        <w:rPr>
          <w:rFonts w:ascii="Times New Roman" w:hAnsi="Times New Roman" w:cs="Times New Roman"/>
          <w:sz w:val="24"/>
          <w:szCs w:val="24"/>
        </w:rPr>
        <w:t>едложены следующие виды заданий: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контрольных и лабораторных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составление схем, диаграмм, заполнение таблиц;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решение задач;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651E76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защиту выполненных работ;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тестирование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2) </w:t>
      </w:r>
      <w:r w:rsidRPr="006C53A3">
        <w:rPr>
          <w:rFonts w:ascii="Times New Roman" w:hAnsi="Times New Roman" w:cs="Times New Roman"/>
          <w:i/>
          <w:sz w:val="24"/>
          <w:szCs w:val="24"/>
        </w:rPr>
        <w:t>внеаудиторная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венного участия, включ</w:t>
      </w:r>
      <w:r w:rsidR="0039756D" w:rsidRPr="006C53A3">
        <w:rPr>
          <w:rFonts w:ascii="Times New Roman" w:hAnsi="Times New Roman" w:cs="Times New Roman"/>
          <w:sz w:val="24"/>
          <w:szCs w:val="24"/>
        </w:rPr>
        <w:t>ает следующие виды деятельности.</w:t>
      </w:r>
      <w:r w:rsidRPr="006C5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к аудиторным занятиям (теоретическим, практическим занятиям, л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изучение учебного материала, вынесенного на самостоятельную проработку: р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домашних заданий разнообразного характера;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выполнение индивидуальных заданий, направленных на развитие у студентов с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учебной и производственной практикам и выполнение заданий, предусмотренных программами практик;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дготовку к контрольной работе,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экзамену;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написание курсовой работы, реферата и других письменных работ на заданные темы;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ГИА, в том числе выполнение ВКР;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другие виды внеаудиторной самостоятельной работы, специальные для конкре</w:t>
      </w:r>
      <w:r w:rsidR="000C73B2" w:rsidRPr="006C53A3">
        <w:rPr>
          <w:rFonts w:ascii="Times New Roman" w:hAnsi="Times New Roman" w:cs="Times New Roman"/>
          <w:sz w:val="24"/>
          <w:szCs w:val="24"/>
        </w:rPr>
        <w:t>т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 w:rsidRPr="006C53A3">
        <w:rPr>
          <w:rFonts w:ascii="Times New Roman" w:hAnsi="Times New Roman" w:cs="Times New Roman"/>
          <w:sz w:val="24"/>
          <w:szCs w:val="24"/>
        </w:rPr>
        <w:t>л</w:t>
      </w:r>
      <w:r w:rsidRPr="006C53A3"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 w:rsidR="000C73B2" w:rsidRPr="006C53A3">
        <w:rPr>
          <w:rFonts w:ascii="Times New Roman" w:hAnsi="Times New Roman" w:cs="Times New Roman"/>
          <w:sz w:val="24"/>
          <w:szCs w:val="24"/>
        </w:rPr>
        <w:t>ь</w:t>
      </w:r>
      <w:r w:rsidR="000C73B2" w:rsidRPr="006C53A3"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оятельное прочтение, просмотр, </w:t>
      </w:r>
      <w:r w:rsidR="000C73B2" w:rsidRPr="006C53A3">
        <w:rPr>
          <w:rFonts w:ascii="Times New Roman" w:hAnsi="Times New Roman" w:cs="Times New Roman"/>
          <w:sz w:val="24"/>
          <w:szCs w:val="24"/>
        </w:rPr>
        <w:t>конспект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ирование учебной 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0C73B2" w:rsidRPr="006C53A3">
        <w:rPr>
          <w:rFonts w:ascii="Times New Roman" w:hAnsi="Times New Roman" w:cs="Times New Roman"/>
          <w:sz w:val="24"/>
          <w:szCs w:val="24"/>
        </w:rPr>
        <w:t>просл</w:t>
      </w:r>
      <w:r w:rsidR="000C73B2" w:rsidRPr="006C53A3">
        <w:rPr>
          <w:rFonts w:ascii="Times New Roman" w:hAnsi="Times New Roman" w:cs="Times New Roman"/>
          <w:sz w:val="24"/>
          <w:szCs w:val="24"/>
        </w:rPr>
        <w:t>у</w:t>
      </w:r>
      <w:r w:rsidR="000C73B2" w:rsidRPr="006C53A3"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эвристическая (частично-поисковая) и творческая, направленная на развитие сп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 w:rsidR="000C73B2" w:rsidRPr="006C53A3">
        <w:rPr>
          <w:rFonts w:ascii="Times New Roman" w:hAnsi="Times New Roman" w:cs="Times New Roman"/>
          <w:sz w:val="24"/>
          <w:szCs w:val="24"/>
        </w:rPr>
        <w:t>я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 w:rsidRPr="006C53A3">
        <w:rPr>
          <w:rFonts w:ascii="Times New Roman" w:hAnsi="Times New Roman" w:cs="Times New Roman"/>
          <w:sz w:val="24"/>
          <w:szCs w:val="24"/>
        </w:rPr>
        <w:t>д</w:t>
      </w:r>
      <w:r w:rsidRPr="006C53A3"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ные места, факты, цитаты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3A3"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</w:t>
      </w:r>
      <w:proofErr w:type="gramEnd"/>
      <w:r w:rsidRPr="006C53A3">
        <w:rPr>
          <w:rFonts w:ascii="Times New Roman" w:hAnsi="Times New Roman" w:cs="Times New Roman"/>
          <w:sz w:val="24"/>
          <w:szCs w:val="24"/>
        </w:rPr>
        <w:t xml:space="preserve"> Выписки представляют собой более сложную форму записи содержания исходного исто</w:t>
      </w:r>
      <w:r w:rsidRPr="006C53A3">
        <w:rPr>
          <w:rFonts w:ascii="Times New Roman" w:hAnsi="Times New Roman" w:cs="Times New Roman"/>
          <w:sz w:val="24"/>
          <w:szCs w:val="24"/>
        </w:rPr>
        <w:t>ч</w:t>
      </w:r>
      <w:r w:rsidRPr="006C53A3"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651E76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Основные этапы проектирования системы ЦОС. 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2.</w:t>
      </w:r>
      <w:r w:rsidRPr="00202DDA">
        <w:rPr>
          <w:rFonts w:ascii="Times New Roman" w:hAnsi="Times New Roman" w:cs="Times New Roman"/>
          <w:sz w:val="24"/>
          <w:szCs w:val="24"/>
        </w:rPr>
        <w:tab/>
        <w:t>Предмет и задачи ЦОС в цифровых цепях.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3.</w:t>
      </w:r>
      <w:r w:rsidRPr="00202DDA">
        <w:rPr>
          <w:rFonts w:ascii="Times New Roman" w:hAnsi="Times New Roman" w:cs="Times New Roman"/>
          <w:sz w:val="24"/>
          <w:szCs w:val="24"/>
        </w:rPr>
        <w:tab/>
        <w:t>Математическая постановка задачи оптимального проектирования цифровых фильтров.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4.</w:t>
      </w:r>
      <w:r w:rsidRPr="00202DDA">
        <w:rPr>
          <w:rFonts w:ascii="Times New Roman" w:hAnsi="Times New Roman" w:cs="Times New Roman"/>
          <w:sz w:val="24"/>
          <w:szCs w:val="24"/>
        </w:rPr>
        <w:tab/>
        <w:t>Элементарные цифровые звенья и их графическое отображение.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5.</w:t>
      </w:r>
      <w:r w:rsidRPr="00202DDA">
        <w:rPr>
          <w:rFonts w:ascii="Times New Roman" w:hAnsi="Times New Roman" w:cs="Times New Roman"/>
          <w:sz w:val="24"/>
          <w:szCs w:val="24"/>
        </w:rPr>
        <w:tab/>
        <w:t>Математическое описание класса операторов линейных цифровых цепей, инв</w:t>
      </w:r>
      <w:r w:rsidRPr="00202DDA">
        <w:rPr>
          <w:rFonts w:ascii="Times New Roman" w:hAnsi="Times New Roman" w:cs="Times New Roman"/>
          <w:sz w:val="24"/>
          <w:szCs w:val="24"/>
        </w:rPr>
        <w:t>а</w:t>
      </w:r>
      <w:r w:rsidRPr="00202DDA">
        <w:rPr>
          <w:rFonts w:ascii="Times New Roman" w:hAnsi="Times New Roman" w:cs="Times New Roman"/>
          <w:sz w:val="24"/>
          <w:szCs w:val="24"/>
        </w:rPr>
        <w:t>риантных к сдвигу: уравнение свертки, импульсная характеристика.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6.</w:t>
      </w:r>
      <w:r w:rsidRPr="00202DDA">
        <w:rPr>
          <w:rFonts w:ascii="Times New Roman" w:hAnsi="Times New Roman" w:cs="Times New Roman"/>
          <w:sz w:val="24"/>
          <w:szCs w:val="24"/>
        </w:rPr>
        <w:tab/>
        <w:t>Дискретное преобразование Лапласа и его связь с Z-преобразованием.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7.</w:t>
      </w:r>
      <w:r w:rsidRPr="00202DDA">
        <w:rPr>
          <w:rFonts w:ascii="Times New Roman" w:hAnsi="Times New Roman" w:cs="Times New Roman"/>
          <w:sz w:val="24"/>
          <w:szCs w:val="24"/>
        </w:rPr>
        <w:tab/>
        <w:t>Z-преобразование и его свойства.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8.</w:t>
      </w:r>
      <w:r w:rsidRPr="00202DDA">
        <w:rPr>
          <w:rFonts w:ascii="Times New Roman" w:hAnsi="Times New Roman" w:cs="Times New Roman"/>
          <w:sz w:val="24"/>
          <w:szCs w:val="24"/>
        </w:rPr>
        <w:tab/>
        <w:t>Обратное Z-преобразование и его вычисление.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9.</w:t>
      </w:r>
      <w:r w:rsidRPr="00202DDA">
        <w:rPr>
          <w:rFonts w:ascii="Times New Roman" w:hAnsi="Times New Roman" w:cs="Times New Roman"/>
          <w:sz w:val="24"/>
          <w:szCs w:val="24"/>
        </w:rPr>
        <w:tab/>
        <w:t>Преобразование Фурье и его связь с Z-преобразованием.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10.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Устойчивость и физическая реализуемость линейных цифровых цепей.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11.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Описание линейных дискретных систем и цифровых цепей в Z-области.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12.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Передаточная функция цифровой цепи. Взаимосвязь между передаточной функцией и разностным уравнением.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13.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Передаточные функции и импульсные характеристики цифровых звеньев пе</w:t>
      </w:r>
      <w:r w:rsidRPr="00202DDA">
        <w:rPr>
          <w:rFonts w:ascii="Times New Roman" w:hAnsi="Times New Roman" w:cs="Times New Roman"/>
          <w:sz w:val="24"/>
          <w:szCs w:val="24"/>
        </w:rPr>
        <w:t>р</w:t>
      </w:r>
      <w:r w:rsidRPr="00202DDA">
        <w:rPr>
          <w:rFonts w:ascii="Times New Roman" w:hAnsi="Times New Roman" w:cs="Times New Roman"/>
          <w:sz w:val="24"/>
          <w:szCs w:val="24"/>
        </w:rPr>
        <w:t>вого порядка.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14.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Передаточные функции и импульсные характеристики цифровых звеньев вт</w:t>
      </w:r>
      <w:r w:rsidRPr="00202DDA">
        <w:rPr>
          <w:rFonts w:ascii="Times New Roman" w:hAnsi="Times New Roman" w:cs="Times New Roman"/>
          <w:sz w:val="24"/>
          <w:szCs w:val="24"/>
        </w:rPr>
        <w:t>о</w:t>
      </w:r>
      <w:r w:rsidRPr="00202DDA">
        <w:rPr>
          <w:rFonts w:ascii="Times New Roman" w:hAnsi="Times New Roman" w:cs="Times New Roman"/>
          <w:sz w:val="24"/>
          <w:szCs w:val="24"/>
        </w:rPr>
        <w:t>рого порядка.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15.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Оценка устойчивости цифровых цепей по передаточной функции. Карта нулей и полюсов.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16.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Частотные характеристики  цифровых звеньев первого порядка. 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17.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Частотные характеристики  цифровых звеньев второго порядка. 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18.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Определение уравнений состояния и выхода цифровой цепи по передаточной функции.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19.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Математическое описание дискретных сигналов. Связь между спектрами ан</w:t>
      </w:r>
      <w:r w:rsidRPr="00202DDA">
        <w:rPr>
          <w:rFonts w:ascii="Times New Roman" w:hAnsi="Times New Roman" w:cs="Times New Roman"/>
          <w:sz w:val="24"/>
          <w:szCs w:val="24"/>
        </w:rPr>
        <w:t>а</w:t>
      </w:r>
      <w:r w:rsidRPr="00202DDA">
        <w:rPr>
          <w:rFonts w:ascii="Times New Roman" w:hAnsi="Times New Roman" w:cs="Times New Roman"/>
          <w:sz w:val="24"/>
          <w:szCs w:val="24"/>
        </w:rPr>
        <w:t>логового и дискретного сигналов.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20.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Дискретизация узкополосного сигнала. Теорема Котельникова для узкополо</w:t>
      </w:r>
      <w:r w:rsidRPr="00202DDA">
        <w:rPr>
          <w:rFonts w:ascii="Times New Roman" w:hAnsi="Times New Roman" w:cs="Times New Roman"/>
          <w:sz w:val="24"/>
          <w:szCs w:val="24"/>
        </w:rPr>
        <w:t>с</w:t>
      </w:r>
      <w:r w:rsidRPr="00202DDA">
        <w:rPr>
          <w:rFonts w:ascii="Times New Roman" w:hAnsi="Times New Roman" w:cs="Times New Roman"/>
          <w:sz w:val="24"/>
          <w:szCs w:val="24"/>
        </w:rPr>
        <w:t>ных сигналов.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21.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Формирование сигнала с одной боковой полосой. Модулятор </w:t>
      </w:r>
      <w:proofErr w:type="spellStart"/>
      <w:r w:rsidRPr="00202DDA">
        <w:rPr>
          <w:rFonts w:ascii="Times New Roman" w:hAnsi="Times New Roman" w:cs="Times New Roman"/>
          <w:sz w:val="24"/>
          <w:szCs w:val="24"/>
        </w:rPr>
        <w:t>Уивера</w:t>
      </w:r>
      <w:proofErr w:type="spellEnd"/>
      <w:r w:rsidRPr="00202DDA">
        <w:rPr>
          <w:rFonts w:ascii="Times New Roman" w:hAnsi="Times New Roman" w:cs="Times New Roman"/>
          <w:sz w:val="24"/>
          <w:szCs w:val="24"/>
        </w:rPr>
        <w:t>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22.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Дискретное преобразование Фурье и его свойства. Прямое и обратное ди</w:t>
      </w:r>
      <w:r w:rsidRPr="00202DDA">
        <w:rPr>
          <w:rFonts w:ascii="Times New Roman" w:hAnsi="Times New Roman" w:cs="Times New Roman"/>
          <w:sz w:val="24"/>
          <w:szCs w:val="24"/>
        </w:rPr>
        <w:t>с</w:t>
      </w:r>
      <w:r w:rsidRPr="00202DDA">
        <w:rPr>
          <w:rFonts w:ascii="Times New Roman" w:hAnsi="Times New Roman" w:cs="Times New Roman"/>
          <w:sz w:val="24"/>
          <w:szCs w:val="24"/>
        </w:rPr>
        <w:t>кретное преобразование Фурье.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23.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Алгоритм быстрого преобразования Фурье и его вычислительная эффекти</w:t>
      </w:r>
      <w:r w:rsidRPr="00202DDA">
        <w:rPr>
          <w:rFonts w:ascii="Times New Roman" w:hAnsi="Times New Roman" w:cs="Times New Roman"/>
          <w:sz w:val="24"/>
          <w:szCs w:val="24"/>
        </w:rPr>
        <w:t>в</w:t>
      </w:r>
      <w:r w:rsidRPr="00202DDA">
        <w:rPr>
          <w:rFonts w:ascii="Times New Roman" w:hAnsi="Times New Roman" w:cs="Times New Roman"/>
          <w:sz w:val="24"/>
          <w:szCs w:val="24"/>
        </w:rPr>
        <w:t xml:space="preserve">ность. 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24.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Математическое описание цифровых фильтров в классах КИХ- и БИХ-цепей. Сравнительный анализ эффективности двух классов линейных цифровых цепей.</w:t>
      </w:r>
      <w:r w:rsidRPr="00202DDA">
        <w:rPr>
          <w:rFonts w:ascii="Times New Roman" w:hAnsi="Times New Roman" w:cs="Times New Roman"/>
          <w:sz w:val="24"/>
          <w:szCs w:val="24"/>
        </w:rPr>
        <w:tab/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25.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Постановка и решение задачи аппроксимации функции передачи ЦФ в классе БИХ-цепей.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26.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Синтез БИХ-фильтров методом инвариантной импульсной характеристики.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27.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Методы синтеза аналоговых фильтров-прототипов.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28.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Билинейное преобразование и его применение для синтеза ЦФ в классе БИХ-цепей.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29.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Каноническая и каскадная формы БИХ-фильтров.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30.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Разностное уравнение ЦФ в классе БИХ-цепей.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lastRenderedPageBreak/>
        <w:t>31.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Проблемы устойчивости и чувствительности характеристик цифровых   БИХ-фильтров.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32.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Постановка и решение задачи аппроксимации функции передачи ЦФ в классе КИХ-цепей.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33.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Прямая и каскадная формы реализации ЦФ в классе КИХ-цепей.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34.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КИХ-фильтры с линейной ФЧХ. Синтез КИХ-фильтров методом окон.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35.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Метод частотной выборки и его модификации.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36.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Вычисление быстрой свертки на основе алгоритма БПФ.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37.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Цифровые согласованные фильтры и их вычисление методом быстрой свер</w:t>
      </w:r>
      <w:r w:rsidRPr="00202DDA">
        <w:rPr>
          <w:rFonts w:ascii="Times New Roman" w:hAnsi="Times New Roman" w:cs="Times New Roman"/>
          <w:sz w:val="24"/>
          <w:szCs w:val="24"/>
        </w:rPr>
        <w:t>т</w:t>
      </w:r>
      <w:r w:rsidRPr="00202DDA">
        <w:rPr>
          <w:rFonts w:ascii="Times New Roman" w:hAnsi="Times New Roman" w:cs="Times New Roman"/>
          <w:sz w:val="24"/>
          <w:szCs w:val="24"/>
        </w:rPr>
        <w:t>ки.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38.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Математическая формализация и решение задачи оптимального проектиров</w:t>
      </w:r>
      <w:r w:rsidRPr="00202DDA">
        <w:rPr>
          <w:rFonts w:ascii="Times New Roman" w:hAnsi="Times New Roman" w:cs="Times New Roman"/>
          <w:sz w:val="24"/>
          <w:szCs w:val="24"/>
        </w:rPr>
        <w:t>а</w:t>
      </w:r>
      <w:r w:rsidRPr="00202DDA">
        <w:rPr>
          <w:rFonts w:ascii="Times New Roman" w:hAnsi="Times New Roman" w:cs="Times New Roman"/>
          <w:sz w:val="24"/>
          <w:szCs w:val="24"/>
        </w:rPr>
        <w:t>ния цифровых фильтров.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39.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Прямая и обратная задачи оптимального проектирования цифровых фильтров. Методы декомпозиции. 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40.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Эффекты конечной разрядности чисел в цифровых цепях. Линейная модель шума квантования.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41.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Шум аналого-цифрового преобразования и его оценка. 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42.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Шумы округления в цифровых фильтрах при представлении чисел с фиксир</w:t>
      </w:r>
      <w:r w:rsidRPr="00202DDA">
        <w:rPr>
          <w:rFonts w:ascii="Times New Roman" w:hAnsi="Times New Roman" w:cs="Times New Roman"/>
          <w:sz w:val="24"/>
          <w:szCs w:val="24"/>
        </w:rPr>
        <w:t>о</w:t>
      </w:r>
      <w:r w:rsidRPr="00202DDA">
        <w:rPr>
          <w:rFonts w:ascii="Times New Roman" w:hAnsi="Times New Roman" w:cs="Times New Roman"/>
          <w:sz w:val="24"/>
          <w:szCs w:val="24"/>
        </w:rPr>
        <w:t>ванной и плавающей запятой.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43.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Шумовая модель ЦФ первого порядка и его оценка.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44.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Шумовая модель ЦФ второго порядка и его оценка.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45.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Вычисление собственного шума на выходе линейной цифровой цепи.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46.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Эффекты переполнения в сумматорах и борьба с ними. Ограничение динам</w:t>
      </w:r>
      <w:r w:rsidRPr="00202DDA">
        <w:rPr>
          <w:rFonts w:ascii="Times New Roman" w:hAnsi="Times New Roman" w:cs="Times New Roman"/>
          <w:sz w:val="24"/>
          <w:szCs w:val="24"/>
        </w:rPr>
        <w:t>и</w:t>
      </w:r>
      <w:r w:rsidRPr="00202DDA">
        <w:rPr>
          <w:rFonts w:ascii="Times New Roman" w:hAnsi="Times New Roman" w:cs="Times New Roman"/>
          <w:sz w:val="24"/>
          <w:szCs w:val="24"/>
        </w:rPr>
        <w:t>ческого диапазона. Масштабирование.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47.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Шумовая модель Джексона и ее применение для масштабирования переме</w:t>
      </w:r>
      <w:r w:rsidRPr="00202DDA">
        <w:rPr>
          <w:rFonts w:ascii="Times New Roman" w:hAnsi="Times New Roman" w:cs="Times New Roman"/>
          <w:sz w:val="24"/>
          <w:szCs w:val="24"/>
        </w:rPr>
        <w:t>н</w:t>
      </w:r>
      <w:r w:rsidRPr="00202DDA">
        <w:rPr>
          <w:rFonts w:ascii="Times New Roman" w:hAnsi="Times New Roman" w:cs="Times New Roman"/>
          <w:sz w:val="24"/>
          <w:szCs w:val="24"/>
        </w:rPr>
        <w:t>ных и оценки собственного шума.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48.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Квантование коэффициентов ЦФ и оценка его влияния.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49.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Колебания предельного цикла.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50.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 Двумерные сигналы и цепи: математическое описание. Типовые двумерные последовательности. Основные операции.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51.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Устойчивость и физическая реализуемость двумерных систем. Разделимые системы.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52.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 Дискретизация двумерных сигналов. Двумерное Z-преобразование и его сво</w:t>
      </w:r>
      <w:r w:rsidRPr="00202DDA">
        <w:rPr>
          <w:rFonts w:ascii="Times New Roman" w:hAnsi="Times New Roman" w:cs="Times New Roman"/>
          <w:sz w:val="24"/>
          <w:szCs w:val="24"/>
        </w:rPr>
        <w:t>й</w:t>
      </w:r>
      <w:r w:rsidRPr="00202DDA">
        <w:rPr>
          <w:rFonts w:ascii="Times New Roman" w:hAnsi="Times New Roman" w:cs="Times New Roman"/>
          <w:sz w:val="24"/>
          <w:szCs w:val="24"/>
        </w:rPr>
        <w:t>ства. Двумерное дискретное преобразование Фурье.</w:t>
      </w:r>
    </w:p>
    <w:p w:rsidR="00202DDA" w:rsidRPr="00202DDA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53.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 Двумерные БИХ-фильтры: описание и свойства.</w:t>
      </w:r>
    </w:p>
    <w:p w:rsidR="000C73B2" w:rsidRPr="006C53A3" w:rsidRDefault="00202DDA" w:rsidP="00202DD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DA">
        <w:rPr>
          <w:rFonts w:ascii="Times New Roman" w:hAnsi="Times New Roman" w:cs="Times New Roman"/>
          <w:sz w:val="24"/>
          <w:szCs w:val="24"/>
        </w:rPr>
        <w:t>54.</w:t>
      </w:r>
      <w:r w:rsidRPr="00202DDA">
        <w:rPr>
          <w:rFonts w:ascii="Times New Roman" w:hAnsi="Times New Roman" w:cs="Times New Roman"/>
          <w:sz w:val="24"/>
          <w:szCs w:val="24"/>
        </w:rPr>
        <w:tab/>
        <w:t xml:space="preserve">  Двумерные КИХ-фильтры. Реализация на основе ДПФ. </w:t>
      </w:r>
      <w:bookmarkStart w:id="0" w:name="_GoBack"/>
      <w:bookmarkEnd w:id="0"/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985785" w:rsidRPr="00985785" w:rsidRDefault="00985785" w:rsidP="00985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85">
        <w:rPr>
          <w:rFonts w:ascii="Times New Roman" w:hAnsi="Times New Roman" w:cs="Times New Roman"/>
          <w:sz w:val="24"/>
          <w:szCs w:val="24"/>
        </w:rPr>
        <w:t>1. Калачиков А.А. Математические основы цифровой обработки</w:t>
      </w:r>
      <w:r>
        <w:rPr>
          <w:rFonts w:ascii="Times New Roman" w:hAnsi="Times New Roman" w:cs="Times New Roman"/>
          <w:sz w:val="24"/>
          <w:szCs w:val="24"/>
        </w:rPr>
        <w:t xml:space="preserve"> сигналов [Эле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тронный ресурс]: </w:t>
      </w:r>
      <w:r w:rsidRPr="00985785"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занятия/ А.А. Калачиков— Электрон. текстовые данные.— Новосибирск: Сибирский государственный университет телекоммуникаций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785">
        <w:rPr>
          <w:rFonts w:ascii="Times New Roman" w:hAnsi="Times New Roman" w:cs="Times New Roman"/>
          <w:sz w:val="24"/>
          <w:szCs w:val="24"/>
        </w:rPr>
        <w:t xml:space="preserve">информатики, 2014.— 67 c.— Режим доступа: </w:t>
      </w:r>
      <w:hyperlink r:id="rId7" w:history="1"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http://www.iprbookshop.ru/55481.html</w:t>
        </w:r>
      </w:hyperlink>
      <w:r w:rsidRPr="009857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785">
        <w:rPr>
          <w:rFonts w:ascii="Times New Roman" w:hAnsi="Times New Roman" w:cs="Times New Roman"/>
          <w:sz w:val="24"/>
          <w:szCs w:val="24"/>
        </w:rPr>
        <w:t>— ЭБС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7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85785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985785">
        <w:rPr>
          <w:rFonts w:ascii="Times New Roman" w:hAnsi="Times New Roman" w:cs="Times New Roman"/>
          <w:sz w:val="24"/>
          <w:szCs w:val="24"/>
        </w:rPr>
        <w:t>».</w:t>
      </w:r>
    </w:p>
    <w:p w:rsidR="000C73B2" w:rsidRPr="006C53A3" w:rsidRDefault="00985785" w:rsidP="00985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785">
        <w:rPr>
          <w:rFonts w:ascii="Times New Roman" w:hAnsi="Times New Roman" w:cs="Times New Roman"/>
          <w:sz w:val="24"/>
          <w:szCs w:val="24"/>
        </w:rPr>
        <w:t>2. Витязев, В.В. Цифровая обработка сигналов</w:t>
      </w:r>
      <w:proofErr w:type="gramStart"/>
      <w:r w:rsidRPr="0098578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785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98578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85785">
        <w:rPr>
          <w:rFonts w:ascii="Times New Roman" w:hAnsi="Times New Roman" w:cs="Times New Roman"/>
          <w:sz w:val="24"/>
          <w:szCs w:val="24"/>
        </w:rPr>
        <w:t>каз.к</w:t>
      </w:r>
      <w:proofErr w:type="spellEnd"/>
      <w:r w:rsidRPr="00985785">
        <w:rPr>
          <w:rFonts w:ascii="Times New Roman" w:hAnsi="Times New Roman" w:cs="Times New Roman"/>
          <w:sz w:val="24"/>
          <w:szCs w:val="24"/>
        </w:rPr>
        <w:t xml:space="preserve"> лаб.</w:t>
      </w:r>
      <w:r>
        <w:rPr>
          <w:rFonts w:ascii="Times New Roman" w:hAnsi="Times New Roman" w:cs="Times New Roman"/>
          <w:sz w:val="24"/>
          <w:szCs w:val="24"/>
        </w:rPr>
        <w:t xml:space="preserve">работам. Ч.1 / РГРТА. - Рязань, </w:t>
      </w:r>
      <w:r w:rsidRPr="00985785">
        <w:rPr>
          <w:rFonts w:ascii="Times New Roman" w:hAnsi="Times New Roman" w:cs="Times New Roman"/>
          <w:sz w:val="24"/>
          <w:szCs w:val="24"/>
        </w:rPr>
        <w:t>2003. - 32с. - Библиогр.</w:t>
      </w:r>
      <w:proofErr w:type="gramStart"/>
      <w:r w:rsidRPr="00985785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85785">
        <w:rPr>
          <w:rFonts w:ascii="Times New Roman" w:hAnsi="Times New Roman" w:cs="Times New Roman"/>
          <w:sz w:val="24"/>
          <w:szCs w:val="24"/>
        </w:rPr>
        <w:t>.31(5 назв.). - б/ц.</w:t>
      </w:r>
    </w:p>
    <w:sectPr w:rsidR="000C73B2" w:rsidRPr="006C53A3" w:rsidSect="0039756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06" w:rsidRDefault="00872506" w:rsidP="0039756D">
      <w:pPr>
        <w:spacing w:after="0" w:line="240" w:lineRule="auto"/>
      </w:pPr>
      <w:r>
        <w:separator/>
      </w:r>
    </w:p>
  </w:endnote>
  <w:endnote w:type="continuationSeparator" w:id="0">
    <w:p w:rsidR="00872506" w:rsidRDefault="00872506" w:rsidP="003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65200"/>
      <w:docPartObj>
        <w:docPartGallery w:val="Page Numbers (Bottom of Page)"/>
        <w:docPartUnique/>
      </w:docPartObj>
    </w:sdtPr>
    <w:sdtContent>
      <w:p w:rsidR="006C53A3" w:rsidRDefault="005A044F">
        <w:pPr>
          <w:pStyle w:val="a5"/>
          <w:jc w:val="center"/>
        </w:pPr>
        <w:r>
          <w:fldChar w:fldCharType="begin"/>
        </w:r>
        <w:r w:rsidR="008F45FE">
          <w:instrText>PAGE   \* MERGEFORMAT</w:instrText>
        </w:r>
        <w:r>
          <w:fldChar w:fldCharType="separate"/>
        </w:r>
        <w:r w:rsidR="00B25B5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C53A3" w:rsidRDefault="006C5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06" w:rsidRDefault="00872506" w:rsidP="0039756D">
      <w:pPr>
        <w:spacing w:after="0" w:line="240" w:lineRule="auto"/>
      </w:pPr>
      <w:r>
        <w:separator/>
      </w:r>
    </w:p>
  </w:footnote>
  <w:footnote w:type="continuationSeparator" w:id="0">
    <w:p w:rsidR="00872506" w:rsidRDefault="00872506" w:rsidP="0039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6E"/>
    <w:rsid w:val="000B1E03"/>
    <w:rsid w:val="000C73B2"/>
    <w:rsid w:val="00202DDA"/>
    <w:rsid w:val="002275CD"/>
    <w:rsid w:val="002666E7"/>
    <w:rsid w:val="00282229"/>
    <w:rsid w:val="002A5130"/>
    <w:rsid w:val="002A63FB"/>
    <w:rsid w:val="002C09E4"/>
    <w:rsid w:val="003711B6"/>
    <w:rsid w:val="0039756D"/>
    <w:rsid w:val="003B1F02"/>
    <w:rsid w:val="00524050"/>
    <w:rsid w:val="005A044F"/>
    <w:rsid w:val="005C44BD"/>
    <w:rsid w:val="00651E76"/>
    <w:rsid w:val="006C53A3"/>
    <w:rsid w:val="007E211A"/>
    <w:rsid w:val="007F4AED"/>
    <w:rsid w:val="0086673A"/>
    <w:rsid w:val="0087056B"/>
    <w:rsid w:val="00872506"/>
    <w:rsid w:val="008F45FE"/>
    <w:rsid w:val="00912941"/>
    <w:rsid w:val="009509B6"/>
    <w:rsid w:val="00985785"/>
    <w:rsid w:val="00A800D2"/>
    <w:rsid w:val="00B10C7A"/>
    <w:rsid w:val="00B25B59"/>
    <w:rsid w:val="00CC6A2C"/>
    <w:rsid w:val="00CD2E67"/>
    <w:rsid w:val="00D919CE"/>
    <w:rsid w:val="00DD544C"/>
    <w:rsid w:val="00E66A9B"/>
    <w:rsid w:val="00F2216E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6D"/>
  </w:style>
  <w:style w:type="paragraph" w:styleId="a5">
    <w:name w:val="footer"/>
    <w:basedOn w:val="a"/>
    <w:link w:val="a6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6D"/>
  </w:style>
  <w:style w:type="character" w:styleId="a7">
    <w:name w:val="Hyperlink"/>
    <w:basedOn w:val="a0"/>
    <w:uiPriority w:val="99"/>
    <w:unhideWhenUsed/>
    <w:rsid w:val="003711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554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6C1AB-1721-4E62-8389-44392730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5311</Words>
  <Characters>30279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Lightstream</cp:lastModifiedBy>
  <cp:revision>4</cp:revision>
  <dcterms:created xsi:type="dcterms:W3CDTF">2021-11-02T17:59:00Z</dcterms:created>
  <dcterms:modified xsi:type="dcterms:W3CDTF">2023-07-21T13:01:00Z</dcterms:modified>
</cp:coreProperties>
</file>