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32B8B" w:rsidRDefault="005F6321">
      <w:pPr>
        <w:spacing w:before="67"/>
        <w:ind w:right="109"/>
        <w:jc w:val="right"/>
        <w:rPr>
          <w:sz w:val="26"/>
        </w:rPr>
      </w:pPr>
      <w:r>
        <w:rPr>
          <w:sz w:val="26"/>
        </w:rPr>
        <w:t>ПРИЛОЖЕНИЕ</w:t>
      </w:r>
    </w:p>
    <w:p w:rsidR="00F32B8B" w:rsidRDefault="00F32B8B">
      <w:pPr>
        <w:pStyle w:val="a3"/>
        <w:spacing w:before="2"/>
        <w:ind w:left="0" w:firstLine="0"/>
        <w:jc w:val="left"/>
        <w:rPr>
          <w:sz w:val="26"/>
        </w:rPr>
      </w:pPr>
    </w:p>
    <w:p w:rsidR="00F32B8B" w:rsidRDefault="005F6321">
      <w:pPr>
        <w:ind w:left="1092" w:right="361"/>
        <w:jc w:val="center"/>
        <w:rPr>
          <w:sz w:val="26"/>
        </w:rPr>
      </w:pPr>
      <w:r>
        <w:rPr>
          <w:sz w:val="26"/>
        </w:rPr>
        <w:t>МИНИСТЕРСТВО</w:t>
      </w:r>
      <w:r>
        <w:rPr>
          <w:spacing w:val="-9"/>
          <w:sz w:val="26"/>
        </w:rPr>
        <w:t xml:space="preserve"> </w:t>
      </w:r>
      <w:r>
        <w:rPr>
          <w:sz w:val="26"/>
        </w:rPr>
        <w:t>НАУКИ</w:t>
      </w:r>
      <w:r>
        <w:rPr>
          <w:spacing w:val="-9"/>
          <w:sz w:val="26"/>
        </w:rPr>
        <w:t xml:space="preserve"> </w:t>
      </w:r>
      <w:r>
        <w:rPr>
          <w:sz w:val="26"/>
        </w:rPr>
        <w:t>И</w:t>
      </w:r>
      <w:r>
        <w:rPr>
          <w:spacing w:val="-10"/>
          <w:sz w:val="26"/>
        </w:rPr>
        <w:t xml:space="preserve"> </w:t>
      </w:r>
      <w:r>
        <w:rPr>
          <w:sz w:val="26"/>
        </w:rPr>
        <w:t>ВЫСШЕГО</w:t>
      </w:r>
      <w:r>
        <w:rPr>
          <w:spacing w:val="-5"/>
          <w:sz w:val="26"/>
        </w:rPr>
        <w:t xml:space="preserve"> </w:t>
      </w:r>
      <w:r>
        <w:rPr>
          <w:sz w:val="26"/>
        </w:rPr>
        <w:t>ОБРАЗОВАНИЯ</w:t>
      </w:r>
      <w:r>
        <w:rPr>
          <w:spacing w:val="-62"/>
          <w:sz w:val="26"/>
        </w:rPr>
        <w:t xml:space="preserve"> </w:t>
      </w:r>
      <w:r>
        <w:rPr>
          <w:sz w:val="26"/>
        </w:rPr>
        <w:t>РОССИЙСКОЙ ФЕДЕРАЦИИ</w:t>
      </w:r>
    </w:p>
    <w:p w:rsidR="00F32B8B" w:rsidRDefault="00F32B8B">
      <w:pPr>
        <w:pStyle w:val="a3"/>
        <w:spacing w:before="3"/>
        <w:ind w:left="0" w:firstLine="0"/>
        <w:jc w:val="left"/>
        <w:rPr>
          <w:sz w:val="26"/>
        </w:rPr>
      </w:pPr>
    </w:p>
    <w:p w:rsidR="00F32B8B" w:rsidRDefault="005F6321">
      <w:pPr>
        <w:pStyle w:val="a3"/>
        <w:spacing w:line="237" w:lineRule="auto"/>
        <w:ind w:left="2434" w:hanging="1378"/>
        <w:jc w:val="left"/>
      </w:pPr>
      <w:r>
        <w:t>ФЕДЕРАЛЬНОЕ</w:t>
      </w:r>
      <w:r>
        <w:rPr>
          <w:spacing w:val="-10"/>
        </w:rPr>
        <w:t xml:space="preserve"> </w:t>
      </w:r>
      <w:r>
        <w:t>ГОСУДАРСТВЕННОЕ</w:t>
      </w:r>
      <w:r>
        <w:rPr>
          <w:spacing w:val="-9"/>
        </w:rPr>
        <w:t xml:space="preserve"> </w:t>
      </w:r>
      <w:r>
        <w:t>БЮДЖЕТНОЕ</w:t>
      </w:r>
      <w:r>
        <w:rPr>
          <w:spacing w:val="-14"/>
        </w:rPr>
        <w:t xml:space="preserve"> </w:t>
      </w:r>
      <w:r>
        <w:t>ОБРАЗОВАТЕЛЬНОЕ</w:t>
      </w:r>
      <w:r>
        <w:rPr>
          <w:spacing w:val="-57"/>
        </w:rPr>
        <w:t xml:space="preserve"> </w:t>
      </w:r>
      <w:r>
        <w:t>УЧРЕЖДЕНИЕ</w:t>
      </w:r>
      <w:r>
        <w:rPr>
          <w:spacing w:val="3"/>
        </w:rPr>
        <w:t xml:space="preserve"> </w:t>
      </w:r>
      <w:r>
        <w:t>ВЫСШЕГО</w:t>
      </w:r>
      <w:r>
        <w:rPr>
          <w:spacing w:val="1"/>
        </w:rPr>
        <w:t xml:space="preserve"> </w:t>
      </w:r>
      <w:r>
        <w:t>ОБРАЗОВАНИЯ</w:t>
      </w:r>
    </w:p>
    <w:p w:rsidR="00F32B8B" w:rsidRDefault="005F6321">
      <w:pPr>
        <w:pStyle w:val="a3"/>
        <w:spacing w:before="6" w:line="237" w:lineRule="auto"/>
        <w:ind w:left="2967" w:right="1052" w:hanging="1172"/>
        <w:jc w:val="left"/>
      </w:pPr>
      <w:r>
        <w:t>«РЯЗАНСКИЙ ГОСУДАРСТВЕННЫЙ РАДИОТЕХНИЧЕСКИЙ</w:t>
      </w:r>
      <w:r>
        <w:rPr>
          <w:spacing w:val="-57"/>
        </w:rPr>
        <w:t xml:space="preserve"> </w:t>
      </w:r>
      <w:r>
        <w:t>УНИВЕРСИТЕТ</w:t>
      </w:r>
      <w:r>
        <w:rPr>
          <w:spacing w:val="2"/>
        </w:rPr>
        <w:t xml:space="preserve"> </w:t>
      </w:r>
      <w:r>
        <w:t>ИМЕНИ В.Ф.</w:t>
      </w:r>
      <w:r>
        <w:rPr>
          <w:spacing w:val="3"/>
        </w:rPr>
        <w:t xml:space="preserve"> </w:t>
      </w:r>
      <w:r>
        <w:t>УТКИНА»</w:t>
      </w:r>
    </w:p>
    <w:p w:rsidR="00F32B8B" w:rsidRDefault="00F32B8B">
      <w:pPr>
        <w:pStyle w:val="a3"/>
        <w:spacing w:before="2"/>
        <w:ind w:left="0" w:firstLine="0"/>
        <w:jc w:val="left"/>
        <w:rPr>
          <w:sz w:val="26"/>
        </w:rPr>
      </w:pPr>
    </w:p>
    <w:p w:rsidR="00F32B8B" w:rsidRDefault="005F6321" w:rsidP="005F6321">
      <w:pPr>
        <w:ind w:right="-49"/>
        <w:jc w:val="center"/>
        <w:rPr>
          <w:sz w:val="26"/>
        </w:rPr>
      </w:pPr>
      <w:r>
        <w:rPr>
          <w:sz w:val="26"/>
        </w:rPr>
        <w:t>Кафедра</w:t>
      </w:r>
      <w:r>
        <w:rPr>
          <w:spacing w:val="-2"/>
          <w:sz w:val="26"/>
        </w:rPr>
        <w:t xml:space="preserve"> </w:t>
      </w:r>
      <w:r>
        <w:rPr>
          <w:sz w:val="26"/>
        </w:rPr>
        <w:t>«Электронные вычислительные машины</w:t>
      </w:r>
      <w:r>
        <w:rPr>
          <w:sz w:val="26"/>
        </w:rPr>
        <w:t>»</w:t>
      </w:r>
    </w:p>
    <w:p w:rsidR="00F32B8B" w:rsidRDefault="00F32B8B">
      <w:pPr>
        <w:pStyle w:val="a3"/>
        <w:ind w:left="0" w:firstLine="0"/>
        <w:jc w:val="left"/>
        <w:rPr>
          <w:sz w:val="28"/>
        </w:rPr>
      </w:pPr>
    </w:p>
    <w:p w:rsidR="00F32B8B" w:rsidRDefault="00F32B8B">
      <w:pPr>
        <w:pStyle w:val="a3"/>
        <w:ind w:left="0" w:firstLine="0"/>
        <w:jc w:val="left"/>
        <w:rPr>
          <w:sz w:val="28"/>
        </w:rPr>
      </w:pPr>
    </w:p>
    <w:p w:rsidR="00F32B8B" w:rsidRDefault="00F32B8B">
      <w:pPr>
        <w:pStyle w:val="a3"/>
        <w:ind w:left="0" w:firstLine="0"/>
        <w:jc w:val="left"/>
        <w:rPr>
          <w:sz w:val="28"/>
        </w:rPr>
      </w:pPr>
    </w:p>
    <w:p w:rsidR="00F32B8B" w:rsidRDefault="00F32B8B">
      <w:pPr>
        <w:pStyle w:val="a3"/>
        <w:ind w:left="0" w:firstLine="0"/>
        <w:jc w:val="left"/>
        <w:rPr>
          <w:sz w:val="28"/>
        </w:rPr>
      </w:pPr>
    </w:p>
    <w:p w:rsidR="00F32B8B" w:rsidRDefault="005F6321">
      <w:pPr>
        <w:pStyle w:val="a4"/>
        <w:spacing w:before="215"/>
        <w:ind w:left="2645" w:right="1924"/>
      </w:pPr>
      <w:r>
        <w:rPr>
          <w:spacing w:val="-2"/>
        </w:rPr>
        <w:t xml:space="preserve">МЕТОДИЧЕСКОЕ </w:t>
      </w:r>
      <w:r>
        <w:rPr>
          <w:spacing w:val="-1"/>
        </w:rPr>
        <w:t>ОБЕСПЕЧЕНИЕ</w:t>
      </w:r>
      <w:r>
        <w:rPr>
          <w:spacing w:val="-67"/>
        </w:rPr>
        <w:t xml:space="preserve"> </w:t>
      </w:r>
      <w:r>
        <w:t>ПО</w:t>
      </w:r>
      <w:r>
        <w:rPr>
          <w:spacing w:val="-1"/>
        </w:rPr>
        <w:t xml:space="preserve"> </w:t>
      </w:r>
      <w:r>
        <w:t>ДИСЦИПЛИНЕ</w:t>
      </w:r>
    </w:p>
    <w:p w:rsidR="00F32B8B" w:rsidRDefault="00F32B8B">
      <w:pPr>
        <w:pStyle w:val="a3"/>
        <w:spacing w:before="10"/>
        <w:ind w:left="0" w:firstLine="0"/>
        <w:jc w:val="left"/>
        <w:rPr>
          <w:b/>
          <w:sz w:val="27"/>
        </w:rPr>
      </w:pPr>
    </w:p>
    <w:p w:rsidR="00F32B8B" w:rsidRDefault="005F6321">
      <w:pPr>
        <w:pStyle w:val="a4"/>
      </w:pPr>
      <w:r>
        <w:t>Б1.В.01</w:t>
      </w:r>
      <w:r>
        <w:rPr>
          <w:spacing w:val="-4"/>
        </w:rPr>
        <w:t xml:space="preserve"> </w:t>
      </w:r>
      <w:r>
        <w:t>«Основы</w:t>
      </w:r>
      <w:r>
        <w:rPr>
          <w:spacing w:val="-7"/>
        </w:rPr>
        <w:t xml:space="preserve"> </w:t>
      </w:r>
      <w:r>
        <w:t>алгоритмизации</w:t>
      </w:r>
      <w:r>
        <w:rPr>
          <w:spacing w:val="-3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>объектно-ориентированное</w:t>
      </w:r>
      <w:r>
        <w:rPr>
          <w:spacing w:val="-67"/>
        </w:rPr>
        <w:t xml:space="preserve"> </w:t>
      </w:r>
      <w:r>
        <w:t>программирование»</w:t>
      </w:r>
    </w:p>
    <w:p w:rsidR="00F32B8B" w:rsidRDefault="00F32B8B">
      <w:pPr>
        <w:pStyle w:val="a3"/>
        <w:spacing w:before="9"/>
        <w:ind w:left="0" w:firstLine="0"/>
        <w:jc w:val="left"/>
        <w:rPr>
          <w:b/>
          <w:sz w:val="27"/>
        </w:rPr>
      </w:pPr>
    </w:p>
    <w:p w:rsidR="00F32B8B" w:rsidRDefault="005F6321">
      <w:pPr>
        <w:spacing w:before="1" w:line="640" w:lineRule="atLeast"/>
        <w:ind w:left="364" w:right="361"/>
        <w:jc w:val="center"/>
        <w:rPr>
          <w:sz w:val="28"/>
        </w:rPr>
      </w:pPr>
      <w:r>
        <w:rPr>
          <w:sz w:val="28"/>
        </w:rPr>
        <w:t>Направление</w:t>
      </w:r>
      <w:r>
        <w:rPr>
          <w:spacing w:val="-5"/>
          <w:sz w:val="28"/>
        </w:rPr>
        <w:t xml:space="preserve"> </w:t>
      </w:r>
      <w:r>
        <w:rPr>
          <w:sz w:val="28"/>
        </w:rPr>
        <w:t>подготовки</w:t>
      </w:r>
      <w:r>
        <w:rPr>
          <w:spacing w:val="-2"/>
          <w:sz w:val="28"/>
        </w:rPr>
        <w:t xml:space="preserve"> </w:t>
      </w:r>
      <w:r>
        <w:rPr>
          <w:sz w:val="28"/>
        </w:rPr>
        <w:t>-</w:t>
      </w:r>
      <w:r>
        <w:rPr>
          <w:spacing w:val="-6"/>
          <w:sz w:val="28"/>
        </w:rPr>
        <w:t xml:space="preserve"> </w:t>
      </w:r>
      <w:r>
        <w:rPr>
          <w:sz w:val="28"/>
        </w:rPr>
        <w:t>02.03.01</w:t>
      </w:r>
      <w:r>
        <w:rPr>
          <w:spacing w:val="-5"/>
          <w:sz w:val="28"/>
        </w:rPr>
        <w:t xml:space="preserve"> </w:t>
      </w:r>
      <w:r>
        <w:rPr>
          <w:sz w:val="28"/>
        </w:rPr>
        <w:t>«Математика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  <w:r>
        <w:rPr>
          <w:spacing w:val="-67"/>
          <w:sz w:val="28"/>
        </w:rPr>
        <w:t xml:space="preserve"> </w:t>
      </w:r>
      <w:r>
        <w:rPr>
          <w:sz w:val="28"/>
        </w:rPr>
        <w:t>ОПОП</w:t>
      </w:r>
      <w:r>
        <w:rPr>
          <w:spacing w:val="-4"/>
          <w:sz w:val="28"/>
        </w:rPr>
        <w:t xml:space="preserve"> </w:t>
      </w:r>
      <w:r>
        <w:rPr>
          <w:sz w:val="28"/>
        </w:rPr>
        <w:t>академического</w:t>
      </w:r>
      <w:r>
        <w:rPr>
          <w:spacing w:val="1"/>
          <w:sz w:val="28"/>
        </w:rPr>
        <w:t xml:space="preserve"> </w:t>
      </w:r>
      <w:proofErr w:type="spellStart"/>
      <w:r>
        <w:rPr>
          <w:sz w:val="28"/>
        </w:rPr>
        <w:t>бакалавриата</w:t>
      </w:r>
      <w:proofErr w:type="spellEnd"/>
    </w:p>
    <w:p w:rsidR="00F32B8B" w:rsidRDefault="005F6321">
      <w:pPr>
        <w:spacing w:before="3"/>
        <w:ind w:left="364" w:right="361"/>
        <w:jc w:val="center"/>
        <w:rPr>
          <w:sz w:val="28"/>
        </w:rPr>
      </w:pPr>
      <w:r>
        <w:rPr>
          <w:sz w:val="28"/>
        </w:rPr>
        <w:t>«Математика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компьютерные</w:t>
      </w:r>
      <w:r>
        <w:rPr>
          <w:spacing w:val="-4"/>
          <w:sz w:val="28"/>
        </w:rPr>
        <w:t xml:space="preserve"> </w:t>
      </w:r>
      <w:r>
        <w:rPr>
          <w:sz w:val="28"/>
        </w:rPr>
        <w:t>науки»</w:t>
      </w:r>
    </w:p>
    <w:p w:rsidR="00F32B8B" w:rsidRDefault="00F32B8B">
      <w:pPr>
        <w:pStyle w:val="a3"/>
        <w:spacing w:before="4"/>
        <w:ind w:left="0" w:firstLine="0"/>
        <w:jc w:val="left"/>
        <w:rPr>
          <w:sz w:val="28"/>
        </w:rPr>
      </w:pPr>
    </w:p>
    <w:p w:rsidR="00F32B8B" w:rsidRDefault="005F6321">
      <w:pPr>
        <w:ind w:left="1800" w:right="1794"/>
        <w:jc w:val="center"/>
        <w:rPr>
          <w:sz w:val="28"/>
        </w:rPr>
      </w:pPr>
      <w:r>
        <w:rPr>
          <w:sz w:val="28"/>
        </w:rPr>
        <w:t>Квалификация (степень) выпускника - бакалавр</w:t>
      </w:r>
      <w:r>
        <w:rPr>
          <w:spacing w:val="-67"/>
          <w:sz w:val="28"/>
        </w:rPr>
        <w:t xml:space="preserve"> </w:t>
      </w:r>
      <w:r>
        <w:rPr>
          <w:sz w:val="28"/>
        </w:rPr>
        <w:t>Форма</w:t>
      </w:r>
      <w:r>
        <w:rPr>
          <w:spacing w:val="1"/>
          <w:sz w:val="28"/>
        </w:rPr>
        <w:t xml:space="preserve"> </w:t>
      </w:r>
      <w:r>
        <w:rPr>
          <w:sz w:val="28"/>
        </w:rPr>
        <w:t>обучения</w:t>
      </w:r>
      <w:r>
        <w:rPr>
          <w:spacing w:val="5"/>
          <w:sz w:val="28"/>
        </w:rPr>
        <w:t xml:space="preserve"> </w:t>
      </w:r>
      <w:r>
        <w:rPr>
          <w:sz w:val="28"/>
        </w:rPr>
        <w:t>-</w:t>
      </w:r>
      <w:r>
        <w:rPr>
          <w:spacing w:val="-1"/>
          <w:sz w:val="28"/>
        </w:rPr>
        <w:t xml:space="preserve"> </w:t>
      </w:r>
      <w:r>
        <w:rPr>
          <w:sz w:val="28"/>
        </w:rPr>
        <w:t>очная</w:t>
      </w: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ind w:left="0" w:firstLine="0"/>
        <w:jc w:val="left"/>
        <w:rPr>
          <w:sz w:val="30"/>
        </w:rPr>
      </w:pPr>
    </w:p>
    <w:p w:rsidR="00F32B8B" w:rsidRDefault="00F32B8B">
      <w:pPr>
        <w:pStyle w:val="a3"/>
        <w:spacing w:before="1"/>
        <w:ind w:left="0" w:firstLine="0"/>
        <w:jc w:val="left"/>
        <w:rPr>
          <w:sz w:val="36"/>
        </w:rPr>
      </w:pPr>
    </w:p>
    <w:p w:rsidR="00F32B8B" w:rsidRDefault="005F6321">
      <w:pPr>
        <w:ind w:left="370" w:right="361"/>
        <w:jc w:val="center"/>
        <w:rPr>
          <w:sz w:val="28"/>
        </w:rPr>
      </w:pPr>
      <w:r>
        <w:rPr>
          <w:sz w:val="28"/>
        </w:rPr>
        <w:t>Рязань</w:t>
      </w:r>
      <w:bookmarkStart w:id="0" w:name="_GoBack"/>
      <w:bookmarkEnd w:id="0"/>
    </w:p>
    <w:p w:rsidR="00F32B8B" w:rsidRDefault="00F32B8B">
      <w:pPr>
        <w:jc w:val="center"/>
        <w:rPr>
          <w:sz w:val="28"/>
        </w:rPr>
        <w:sectPr w:rsidR="00F32B8B">
          <w:type w:val="continuous"/>
          <w:pgSz w:w="11910" w:h="16840"/>
          <w:pgMar w:top="1040" w:right="740" w:bottom="280" w:left="1580" w:header="720" w:footer="720" w:gutter="0"/>
          <w:cols w:space="720"/>
        </w:sectPr>
      </w:pPr>
    </w:p>
    <w:p w:rsidR="00F32B8B" w:rsidRDefault="005F6321">
      <w:pPr>
        <w:pStyle w:val="1"/>
        <w:spacing w:before="64" w:line="242" w:lineRule="auto"/>
        <w:ind w:left="3140" w:right="1312" w:hanging="1494"/>
      </w:pPr>
      <w:r>
        <w:lastRenderedPageBreak/>
        <w:t>1.</w:t>
      </w:r>
      <w:r>
        <w:rPr>
          <w:spacing w:val="33"/>
        </w:rPr>
        <w:t xml:space="preserve"> </w:t>
      </w:r>
      <w:r>
        <w:t>МЕТОДИЧЕСКИЕ</w:t>
      </w:r>
      <w:r>
        <w:rPr>
          <w:spacing w:val="52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ОСВОЕНИЮ ДИСЦИПЛИНЫ</w:t>
      </w:r>
    </w:p>
    <w:p w:rsidR="00F32B8B" w:rsidRDefault="00F32B8B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32B8B" w:rsidRDefault="005F6321">
      <w:pPr>
        <w:pStyle w:val="a3"/>
        <w:ind w:right="102"/>
      </w:pP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ознакомиться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содержанием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целями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задачами</w:t>
      </w:r>
      <w:r>
        <w:rPr>
          <w:spacing w:val="1"/>
        </w:rPr>
        <w:t xml:space="preserve"> </w:t>
      </w:r>
      <w:r>
        <w:t>дисциплины,</w:t>
      </w:r>
      <w:r>
        <w:rPr>
          <w:spacing w:val="1"/>
        </w:rPr>
        <w:t xml:space="preserve"> </w:t>
      </w:r>
      <w:r>
        <w:t>ее</w:t>
      </w:r>
      <w:r>
        <w:rPr>
          <w:spacing w:val="1"/>
        </w:rPr>
        <w:t xml:space="preserve"> </w:t>
      </w:r>
      <w:r>
        <w:t>связями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другими</w:t>
      </w:r>
      <w:r>
        <w:rPr>
          <w:spacing w:val="1"/>
        </w:rPr>
        <w:t xml:space="preserve"> </w:t>
      </w:r>
      <w:r>
        <w:t>дисциплинами</w:t>
      </w:r>
      <w:r>
        <w:rPr>
          <w:spacing w:val="1"/>
        </w:rPr>
        <w:t xml:space="preserve"> </w:t>
      </w:r>
      <w:r>
        <w:t>образовательной</w:t>
      </w:r>
      <w:r>
        <w:rPr>
          <w:spacing w:val="1"/>
        </w:rPr>
        <w:t xml:space="preserve"> </w:t>
      </w:r>
      <w:r>
        <w:t>программы,</w:t>
      </w:r>
      <w:r>
        <w:rPr>
          <w:spacing w:val="1"/>
        </w:rPr>
        <w:t xml:space="preserve"> </w:t>
      </w:r>
      <w:r>
        <w:t>методическими</w:t>
      </w:r>
      <w:r>
        <w:rPr>
          <w:spacing w:val="1"/>
        </w:rPr>
        <w:t xml:space="preserve"> </w:t>
      </w:r>
      <w:r>
        <w:t>разработками по данной дисциплине, имеющимися на образовательном портале РГРТУ и</w:t>
      </w:r>
      <w:r>
        <w:rPr>
          <w:spacing w:val="1"/>
        </w:rPr>
        <w:t xml:space="preserve"> </w:t>
      </w:r>
      <w:r>
        <w:t>сайте кафедры.</w:t>
      </w:r>
    </w:p>
    <w:p w:rsidR="00F32B8B" w:rsidRDefault="00F32B8B">
      <w:pPr>
        <w:pStyle w:val="a3"/>
        <w:spacing w:before="8"/>
        <w:ind w:left="0" w:firstLine="0"/>
        <w:jc w:val="left"/>
      </w:pPr>
    </w:p>
    <w:p w:rsidR="00F32B8B" w:rsidRDefault="005F6321">
      <w:pPr>
        <w:pStyle w:val="1"/>
        <w:spacing w:line="237" w:lineRule="auto"/>
        <w:ind w:left="3241" w:right="2313" w:hanging="341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 работе</w:t>
      </w:r>
      <w:r>
        <w:rPr>
          <w:spacing w:val="-4"/>
        </w:rPr>
        <w:t xml:space="preserve"> </w:t>
      </w:r>
      <w:r>
        <w:t>над</w:t>
      </w:r>
      <w:r>
        <w:rPr>
          <w:spacing w:val="-1"/>
        </w:rPr>
        <w:t xml:space="preserve"> </w:t>
      </w:r>
      <w:r>
        <w:t>конспектом лекции</w:t>
      </w:r>
    </w:p>
    <w:p w:rsidR="00F32B8B" w:rsidRDefault="00F32B8B">
      <w:pPr>
        <w:pStyle w:val="a3"/>
        <w:spacing w:before="7"/>
        <w:ind w:left="0" w:firstLine="0"/>
        <w:jc w:val="left"/>
        <w:rPr>
          <w:b/>
          <w:sz w:val="23"/>
        </w:rPr>
      </w:pPr>
    </w:p>
    <w:p w:rsidR="00F32B8B" w:rsidRDefault="005F6321">
      <w:pPr>
        <w:pStyle w:val="a3"/>
        <w:spacing w:before="1"/>
        <w:ind w:right="106"/>
      </w:pPr>
      <w:r>
        <w:t>Основу</w:t>
      </w:r>
      <w:r>
        <w:rPr>
          <w:spacing w:val="1"/>
        </w:rPr>
        <w:t xml:space="preserve"> </w:t>
      </w:r>
      <w:r>
        <w:t>теоретического</w:t>
      </w:r>
      <w:r>
        <w:rPr>
          <w:spacing w:val="1"/>
        </w:rPr>
        <w:t xml:space="preserve"> </w:t>
      </w:r>
      <w:r>
        <w:t>обучения</w:t>
      </w:r>
      <w:r>
        <w:rPr>
          <w:spacing w:val="1"/>
        </w:rPr>
        <w:t xml:space="preserve"> </w:t>
      </w:r>
      <w:r>
        <w:t>студентов</w:t>
      </w:r>
      <w:r>
        <w:rPr>
          <w:spacing w:val="1"/>
        </w:rPr>
        <w:t xml:space="preserve"> </w:t>
      </w:r>
      <w:r>
        <w:t>составляют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Они</w:t>
      </w:r>
      <w:r>
        <w:rPr>
          <w:spacing w:val="1"/>
        </w:rPr>
        <w:t xml:space="preserve"> </w:t>
      </w:r>
      <w:r>
        <w:t>дают</w:t>
      </w:r>
      <w:r>
        <w:rPr>
          <w:spacing w:val="1"/>
        </w:rPr>
        <w:t xml:space="preserve"> </w:t>
      </w:r>
      <w:r>
        <w:t>систематизированные знания студентам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наиболее сложных и</w:t>
      </w:r>
      <w:r>
        <w:rPr>
          <w:spacing w:val="1"/>
        </w:rPr>
        <w:t xml:space="preserve"> </w:t>
      </w:r>
      <w:r>
        <w:t>актуальных проблемах</w:t>
      </w:r>
      <w:r>
        <w:rPr>
          <w:spacing w:val="1"/>
        </w:rPr>
        <w:t xml:space="preserve"> </w:t>
      </w:r>
      <w:r>
        <w:t>изучаемой</w:t>
      </w:r>
      <w:r>
        <w:rPr>
          <w:spacing w:val="1"/>
        </w:rPr>
        <w:t xml:space="preserve"> </w:t>
      </w:r>
      <w:r>
        <w:t>дисциплины.</w:t>
      </w:r>
      <w:r>
        <w:rPr>
          <w:spacing w:val="1"/>
        </w:rPr>
        <w:t xml:space="preserve"> </w:t>
      </w:r>
      <w:r>
        <w:t>Н</w:t>
      </w:r>
      <w:r>
        <w:t>а</w:t>
      </w:r>
      <w:r>
        <w:rPr>
          <w:spacing w:val="1"/>
        </w:rPr>
        <w:t xml:space="preserve"> </w:t>
      </w:r>
      <w:r>
        <w:t>лекциях</w:t>
      </w:r>
      <w:r>
        <w:rPr>
          <w:spacing w:val="1"/>
        </w:rPr>
        <w:t xml:space="preserve"> </w:t>
      </w:r>
      <w:r>
        <w:t>особое</w:t>
      </w:r>
      <w:r>
        <w:rPr>
          <w:spacing w:val="1"/>
        </w:rPr>
        <w:t xml:space="preserve"> </w:t>
      </w:r>
      <w:r>
        <w:t>внимание</w:t>
      </w:r>
      <w:r>
        <w:rPr>
          <w:spacing w:val="1"/>
        </w:rPr>
        <w:t xml:space="preserve"> </w:t>
      </w:r>
      <w:r>
        <w:t>уделяется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только</w:t>
      </w:r>
      <w:r>
        <w:rPr>
          <w:spacing w:val="1"/>
        </w:rPr>
        <w:t xml:space="preserve"> </w:t>
      </w:r>
      <w:r>
        <w:t>усвоению</w:t>
      </w:r>
      <w:r>
        <w:rPr>
          <w:spacing w:val="1"/>
        </w:rPr>
        <w:t xml:space="preserve"> </w:t>
      </w:r>
      <w:r>
        <w:t>студентами</w:t>
      </w:r>
      <w:r>
        <w:rPr>
          <w:spacing w:val="1"/>
        </w:rPr>
        <w:t xml:space="preserve"> </w:t>
      </w:r>
      <w:r>
        <w:t>изучаемых</w:t>
      </w:r>
      <w:r>
        <w:rPr>
          <w:spacing w:val="1"/>
        </w:rPr>
        <w:t xml:space="preserve"> </w:t>
      </w:r>
      <w:r>
        <w:t>проблем,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стимулированию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активной</w:t>
      </w:r>
      <w:r>
        <w:rPr>
          <w:spacing w:val="1"/>
        </w:rPr>
        <w:t xml:space="preserve"> </w:t>
      </w:r>
      <w:r>
        <w:t>познавательной</w:t>
      </w:r>
      <w:r>
        <w:rPr>
          <w:spacing w:val="1"/>
        </w:rPr>
        <w:t xml:space="preserve"> </w:t>
      </w:r>
      <w:r>
        <w:t>деятельности,</w:t>
      </w:r>
      <w:r>
        <w:rPr>
          <w:spacing w:val="1"/>
        </w:rPr>
        <w:t xml:space="preserve"> </w:t>
      </w:r>
      <w:r>
        <w:t>творческого</w:t>
      </w:r>
      <w:r>
        <w:rPr>
          <w:spacing w:val="1"/>
        </w:rPr>
        <w:t xml:space="preserve"> </w:t>
      </w:r>
      <w:r>
        <w:t>мышления,</w:t>
      </w:r>
      <w:r>
        <w:rPr>
          <w:spacing w:val="1"/>
        </w:rPr>
        <w:t xml:space="preserve"> </w:t>
      </w:r>
      <w:r>
        <w:t>развитию</w:t>
      </w:r>
      <w:r>
        <w:rPr>
          <w:spacing w:val="1"/>
        </w:rPr>
        <w:t xml:space="preserve"> </w:t>
      </w:r>
      <w:r>
        <w:t>научного</w:t>
      </w:r>
      <w:r>
        <w:rPr>
          <w:spacing w:val="1"/>
        </w:rPr>
        <w:t xml:space="preserve"> </w:t>
      </w:r>
      <w:r>
        <w:t>мировоззрения,</w:t>
      </w:r>
      <w:r>
        <w:rPr>
          <w:spacing w:val="1"/>
        </w:rPr>
        <w:t xml:space="preserve"> </w:t>
      </w:r>
      <w:r>
        <w:t>профессионально-значимых</w:t>
      </w:r>
      <w:r>
        <w:rPr>
          <w:spacing w:val="-4"/>
        </w:rPr>
        <w:t xml:space="preserve"> </w:t>
      </w:r>
      <w:r>
        <w:t>свойств и</w:t>
      </w:r>
      <w:r>
        <w:rPr>
          <w:spacing w:val="3"/>
        </w:rPr>
        <w:t xml:space="preserve"> </w:t>
      </w:r>
      <w:r>
        <w:t>качеств.</w:t>
      </w:r>
    </w:p>
    <w:p w:rsidR="00F32B8B" w:rsidRDefault="005F6321">
      <w:pPr>
        <w:pStyle w:val="a3"/>
        <w:ind w:right="104"/>
      </w:pPr>
      <w:r>
        <w:t>Перед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просматривать</w:t>
      </w:r>
      <w:r>
        <w:rPr>
          <w:spacing w:val="1"/>
        </w:rPr>
        <w:t xml:space="preserve"> </w:t>
      </w:r>
      <w:r>
        <w:t>рабочую</w:t>
      </w:r>
      <w:r>
        <w:rPr>
          <w:spacing w:val="1"/>
        </w:rPr>
        <w:t xml:space="preserve"> </w:t>
      </w:r>
      <w:r>
        <w:t>программу</w:t>
      </w:r>
      <w:r>
        <w:rPr>
          <w:spacing w:val="-57"/>
        </w:rPr>
        <w:t xml:space="preserve"> </w:t>
      </w:r>
      <w:r>
        <w:t>дисциплины, что позволит сэкономить время на записывание темы лекции, ее основных</w:t>
      </w:r>
      <w:r>
        <w:rPr>
          <w:spacing w:val="1"/>
        </w:rPr>
        <w:t xml:space="preserve"> </w:t>
      </w:r>
      <w:r>
        <w:t>вопросов,</w:t>
      </w:r>
      <w:r>
        <w:rPr>
          <w:spacing w:val="-2"/>
        </w:rPr>
        <w:t xml:space="preserve"> </w:t>
      </w:r>
      <w:r>
        <w:t>рекомендуемой</w:t>
      </w:r>
      <w:r>
        <w:rPr>
          <w:spacing w:val="3"/>
        </w:rPr>
        <w:t xml:space="preserve"> </w:t>
      </w:r>
      <w:r>
        <w:t>литературы.</w:t>
      </w:r>
    </w:p>
    <w:p w:rsidR="00F32B8B" w:rsidRDefault="005F6321">
      <w:pPr>
        <w:pStyle w:val="a3"/>
        <w:spacing w:before="3"/>
        <w:ind w:right="109"/>
      </w:pPr>
      <w:r>
        <w:t>Перед</w:t>
      </w:r>
      <w:r>
        <w:rPr>
          <w:spacing w:val="1"/>
        </w:rPr>
        <w:t xml:space="preserve"> </w:t>
      </w:r>
      <w:r>
        <w:t>очередной</w:t>
      </w:r>
      <w:r>
        <w:rPr>
          <w:spacing w:val="1"/>
        </w:rPr>
        <w:t xml:space="preserve"> </w:t>
      </w:r>
      <w:r>
        <w:t>лекцией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конспекту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пр</w:t>
      </w:r>
      <w:r>
        <w:t>едыдущей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При затруднениях в</w:t>
      </w:r>
      <w:r>
        <w:rPr>
          <w:spacing w:val="1"/>
        </w:rPr>
        <w:t xml:space="preserve"> </w:t>
      </w:r>
      <w:r>
        <w:t>восприятии материала следует</w:t>
      </w:r>
      <w:r>
        <w:rPr>
          <w:spacing w:val="1"/>
        </w:rPr>
        <w:t xml:space="preserve"> </w:t>
      </w:r>
      <w:r>
        <w:t>обратиться к</w:t>
      </w:r>
      <w:r>
        <w:rPr>
          <w:spacing w:val="1"/>
        </w:rPr>
        <w:t xml:space="preserve"> </w:t>
      </w:r>
      <w:r>
        <w:t>основным литературным источникам. Если разобраться в материале опять не удалось, то</w:t>
      </w:r>
      <w:r>
        <w:rPr>
          <w:spacing w:val="1"/>
        </w:rPr>
        <w:t xml:space="preserve"> </w:t>
      </w:r>
      <w:r>
        <w:t>обратитесь к</w:t>
      </w:r>
      <w:r>
        <w:rPr>
          <w:spacing w:val="1"/>
        </w:rPr>
        <w:t xml:space="preserve"> </w:t>
      </w:r>
      <w:r>
        <w:t>лектору (по</w:t>
      </w:r>
      <w:r>
        <w:rPr>
          <w:spacing w:val="1"/>
        </w:rPr>
        <w:t xml:space="preserve"> </w:t>
      </w:r>
      <w:r>
        <w:t>графику его</w:t>
      </w:r>
      <w:r>
        <w:rPr>
          <w:spacing w:val="1"/>
        </w:rPr>
        <w:t xml:space="preserve"> </w:t>
      </w:r>
      <w:r>
        <w:t>консультаций). Не оставляйте</w:t>
      </w:r>
      <w:r>
        <w:rPr>
          <w:spacing w:val="1"/>
        </w:rPr>
        <w:t xml:space="preserve"> </w:t>
      </w:r>
      <w:r>
        <w:t>«белых пятен» в</w:t>
      </w:r>
      <w:r>
        <w:rPr>
          <w:spacing w:val="1"/>
        </w:rPr>
        <w:t xml:space="preserve"> </w:t>
      </w:r>
      <w:r>
        <w:t>освоении</w:t>
      </w:r>
      <w:r>
        <w:rPr>
          <w:spacing w:val="-3"/>
        </w:rPr>
        <w:t xml:space="preserve"> </w:t>
      </w:r>
      <w:r>
        <w:t>материала.</w:t>
      </w:r>
    </w:p>
    <w:p w:rsidR="00F32B8B" w:rsidRDefault="005F6321">
      <w:pPr>
        <w:pStyle w:val="a3"/>
        <w:ind w:right="100"/>
      </w:pPr>
      <w:r>
        <w:t>Во время лекции студенты должны не только внимательно воспринимать действия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самостоятельно</w:t>
      </w:r>
      <w:r>
        <w:rPr>
          <w:spacing w:val="1"/>
        </w:rPr>
        <w:t xml:space="preserve"> </w:t>
      </w:r>
      <w:r>
        <w:t>мыслить,</w:t>
      </w:r>
      <w:r>
        <w:rPr>
          <w:spacing w:val="1"/>
        </w:rPr>
        <w:t xml:space="preserve"> </w:t>
      </w:r>
      <w:r>
        <w:t>добиваться</w:t>
      </w:r>
      <w:r>
        <w:rPr>
          <w:spacing w:val="1"/>
        </w:rPr>
        <w:t xml:space="preserve"> </w:t>
      </w:r>
      <w:r>
        <w:t>понимания</w:t>
      </w:r>
      <w:r>
        <w:rPr>
          <w:spacing w:val="6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предмета. Студенты должны аккуратно вести конспект. В случае недопонимания какой-</w:t>
      </w:r>
      <w:r>
        <w:rPr>
          <w:spacing w:val="1"/>
        </w:rPr>
        <w:t xml:space="preserve"> </w:t>
      </w:r>
      <w:r>
        <w:t>либо части предмета следует задать вопрос в установленном порядке преподавателю.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же</w:t>
      </w:r>
      <w:r>
        <w:rPr>
          <w:spacing w:val="1"/>
        </w:rPr>
        <w:t xml:space="preserve"> </w:t>
      </w:r>
      <w:r>
        <w:t>выполнять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конспектах</w:t>
      </w:r>
      <w:r>
        <w:rPr>
          <w:spacing w:val="60"/>
        </w:rPr>
        <w:t xml:space="preserve"> </w:t>
      </w:r>
      <w:r>
        <w:t>модели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предмета</w:t>
      </w:r>
      <w:r>
        <w:rPr>
          <w:spacing w:val="1"/>
        </w:rPr>
        <w:t xml:space="preserve"> </w:t>
      </w:r>
      <w:r>
        <w:t>(рисунки,</w:t>
      </w:r>
      <w:r>
        <w:rPr>
          <w:spacing w:val="1"/>
        </w:rPr>
        <w:t xml:space="preserve"> </w:t>
      </w:r>
      <w:r>
        <w:t>схемы,</w:t>
      </w:r>
      <w:r>
        <w:rPr>
          <w:spacing w:val="1"/>
        </w:rPr>
        <w:t xml:space="preserve"> </w:t>
      </w:r>
      <w:r>
        <w:t>чертежи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д.),</w:t>
      </w:r>
      <w:r>
        <w:rPr>
          <w:spacing w:val="1"/>
        </w:rPr>
        <w:t xml:space="preserve"> </w:t>
      </w:r>
      <w:r>
        <w:t>которые</w:t>
      </w:r>
      <w:r>
        <w:rPr>
          <w:spacing w:val="61"/>
        </w:rPr>
        <w:t xml:space="preserve"> </w:t>
      </w:r>
      <w:r>
        <w:t>использует</w:t>
      </w:r>
      <w:r>
        <w:rPr>
          <w:spacing w:val="1"/>
        </w:rPr>
        <w:t xml:space="preserve"> </w:t>
      </w:r>
      <w:r>
        <w:t>преподаватель.</w:t>
      </w:r>
    </w:p>
    <w:p w:rsidR="00F32B8B" w:rsidRDefault="005F6321">
      <w:pPr>
        <w:pStyle w:val="a3"/>
        <w:spacing w:before="1"/>
        <w:ind w:right="108"/>
      </w:pPr>
      <w:r>
        <w:t>Слушая</w:t>
      </w:r>
      <w:r>
        <w:rPr>
          <w:spacing w:val="1"/>
        </w:rPr>
        <w:t xml:space="preserve"> </w:t>
      </w:r>
      <w:r>
        <w:t>лек</w:t>
      </w:r>
      <w:r>
        <w:t>цию,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получаемого</w:t>
      </w:r>
      <w:r>
        <w:rPr>
          <w:spacing w:val="1"/>
        </w:rPr>
        <w:t xml:space="preserve"> </w:t>
      </w:r>
      <w:r>
        <w:t>материала выбирать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записывать</w:t>
      </w:r>
      <w:r>
        <w:rPr>
          <w:spacing w:val="1"/>
        </w:rPr>
        <w:t xml:space="preserve"> </w:t>
      </w:r>
      <w:r>
        <w:t>самое</w:t>
      </w:r>
      <w:r>
        <w:rPr>
          <w:spacing w:val="1"/>
        </w:rPr>
        <w:t xml:space="preserve"> </w:t>
      </w:r>
      <w:r>
        <w:t>главное.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знать,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главные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выделяет</w:t>
      </w:r>
      <w:r>
        <w:rPr>
          <w:spacing w:val="1"/>
        </w:rPr>
        <w:t xml:space="preserve"> </w:t>
      </w:r>
      <w:r>
        <w:t>интонацией или повторяет несколько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Именно</w:t>
      </w:r>
      <w:r>
        <w:rPr>
          <w:spacing w:val="1"/>
        </w:rPr>
        <w:t xml:space="preserve"> </w:t>
      </w:r>
      <w:r>
        <w:t>поэтому предварительная</w:t>
      </w:r>
      <w:r>
        <w:rPr>
          <w:spacing w:val="1"/>
        </w:rPr>
        <w:t xml:space="preserve"> </w:t>
      </w:r>
      <w:r>
        <w:t>подготовка к лекции позволит студенту уловить тот момент, когда следует</w:t>
      </w:r>
      <w:r>
        <w:rPr>
          <w:spacing w:val="1"/>
        </w:rPr>
        <w:t xml:space="preserve"> </w:t>
      </w:r>
      <w:r>
        <w:t>перейти к</w:t>
      </w:r>
      <w:r>
        <w:rPr>
          <w:spacing w:val="1"/>
        </w:rPr>
        <w:t xml:space="preserve"> </w:t>
      </w:r>
      <w:r>
        <w:t>конспектированию, а когда можно просто внимательно слушать лекцию. В связи с этим</w:t>
      </w:r>
      <w:r>
        <w:rPr>
          <w:spacing w:val="1"/>
        </w:rPr>
        <w:t xml:space="preserve"> </w:t>
      </w:r>
      <w:r>
        <w:t>нелишне</w:t>
      </w:r>
      <w:r>
        <w:rPr>
          <w:spacing w:val="1"/>
        </w:rPr>
        <w:t xml:space="preserve"> </w:t>
      </w:r>
      <w:r>
        <w:t>перед</w:t>
      </w:r>
      <w:r>
        <w:rPr>
          <w:spacing w:val="1"/>
        </w:rPr>
        <w:t xml:space="preserve"> </w:t>
      </w:r>
      <w:r>
        <w:t>началом</w:t>
      </w:r>
      <w:r>
        <w:rPr>
          <w:spacing w:val="1"/>
        </w:rPr>
        <w:t xml:space="preserve"> </w:t>
      </w:r>
      <w:r>
        <w:t>сессии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</w:t>
      </w:r>
      <w:r>
        <w:rPr>
          <w:spacing w:val="1"/>
        </w:rPr>
        <w:t xml:space="preserve"> </w:t>
      </w:r>
      <w:r>
        <w:t>бегло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учебники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прежние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изу</w:t>
      </w:r>
      <w:r>
        <w:t>чаемым</w:t>
      </w:r>
      <w:r>
        <w:rPr>
          <w:spacing w:val="1"/>
        </w:rPr>
        <w:t xml:space="preserve"> </w:t>
      </w:r>
      <w:r>
        <w:t>предметам.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станет</w:t>
      </w:r>
      <w:r>
        <w:rPr>
          <w:spacing w:val="1"/>
        </w:rPr>
        <w:t xml:space="preserve"> </w:t>
      </w:r>
      <w:r>
        <w:t>первичным</w:t>
      </w:r>
      <w:r>
        <w:rPr>
          <w:spacing w:val="1"/>
        </w:rPr>
        <w:t xml:space="preserve"> </w:t>
      </w:r>
      <w:r>
        <w:t>знакомством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тем</w:t>
      </w:r>
      <w:r>
        <w:rPr>
          <w:spacing w:val="1"/>
        </w:rPr>
        <w:t xml:space="preserve"> </w:t>
      </w:r>
      <w:r>
        <w:t>материалом,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прозвучит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лекции,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создаст</w:t>
      </w:r>
      <w:r>
        <w:rPr>
          <w:spacing w:val="61"/>
        </w:rPr>
        <w:t xml:space="preserve"> </w:t>
      </w:r>
      <w:r>
        <w:t>необходимый</w:t>
      </w:r>
      <w:r>
        <w:rPr>
          <w:spacing w:val="1"/>
        </w:rPr>
        <w:t xml:space="preserve"> </w:t>
      </w:r>
      <w:r>
        <w:t>психологический</w:t>
      </w:r>
      <w:r>
        <w:rPr>
          <w:spacing w:val="-3"/>
        </w:rPr>
        <w:t xml:space="preserve"> </w:t>
      </w:r>
      <w:r>
        <w:t>настрой.</w:t>
      </w:r>
    </w:p>
    <w:p w:rsidR="00F32B8B" w:rsidRDefault="005F6321">
      <w:pPr>
        <w:pStyle w:val="a3"/>
        <w:ind w:right="113"/>
      </w:pPr>
      <w:r>
        <w:t>Чтобы правильно и быстро конспектировать лекцию важно учитывать, что способы</w:t>
      </w:r>
      <w:r>
        <w:rPr>
          <w:spacing w:val="1"/>
        </w:rPr>
        <w:t xml:space="preserve"> </w:t>
      </w:r>
      <w:r>
        <w:t>подачи</w:t>
      </w:r>
      <w:r>
        <w:rPr>
          <w:spacing w:val="1"/>
        </w:rPr>
        <w:t xml:space="preserve"> </w:t>
      </w:r>
      <w:r>
        <w:t>лекционного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могут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разными.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может</w:t>
      </w:r>
      <w:r>
        <w:rPr>
          <w:spacing w:val="1"/>
        </w:rPr>
        <w:t xml:space="preserve"> </w:t>
      </w:r>
      <w:r>
        <w:t>диктовать</w:t>
      </w:r>
      <w:r>
        <w:rPr>
          <w:spacing w:val="-57"/>
        </w:rPr>
        <w:t xml:space="preserve"> </w:t>
      </w:r>
      <w:r>
        <w:t>материал, рассказывать его, не давая ничего под запись, либо проводить занятие в форме</w:t>
      </w:r>
      <w:r>
        <w:rPr>
          <w:spacing w:val="1"/>
        </w:rPr>
        <w:t xml:space="preserve"> </w:t>
      </w:r>
      <w:r>
        <w:t>диалога</w:t>
      </w:r>
      <w:r>
        <w:rPr>
          <w:spacing w:val="1"/>
        </w:rPr>
        <w:t xml:space="preserve"> </w:t>
      </w:r>
      <w:r>
        <w:t>со</w:t>
      </w:r>
      <w:r>
        <w:rPr>
          <w:spacing w:val="1"/>
        </w:rPr>
        <w:t xml:space="preserve"> </w:t>
      </w:r>
      <w:r>
        <w:t>студентами.</w:t>
      </w:r>
      <w:r>
        <w:rPr>
          <w:spacing w:val="1"/>
        </w:rPr>
        <w:t xml:space="preserve"> </w:t>
      </w:r>
      <w:r>
        <w:t>Чаще</w:t>
      </w:r>
      <w:r>
        <w:rPr>
          <w:spacing w:val="1"/>
        </w:rPr>
        <w:t xml:space="preserve"> </w:t>
      </w:r>
      <w:r>
        <w:t>всего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наблюдать</w:t>
      </w:r>
      <w:r>
        <w:rPr>
          <w:spacing w:val="1"/>
        </w:rPr>
        <w:t xml:space="preserve"> </w:t>
      </w:r>
      <w:r>
        <w:t>соединение</w:t>
      </w:r>
      <w:r>
        <w:rPr>
          <w:spacing w:val="1"/>
        </w:rPr>
        <w:t xml:space="preserve"> </w:t>
      </w:r>
      <w:r>
        <w:t>двух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трех</w:t>
      </w:r>
      <w:r>
        <w:rPr>
          <w:spacing w:val="1"/>
        </w:rPr>
        <w:t xml:space="preserve"> </w:t>
      </w:r>
      <w:r>
        <w:t>вышеназванных</w:t>
      </w:r>
      <w:r>
        <w:rPr>
          <w:spacing w:val="-4"/>
        </w:rPr>
        <w:t xml:space="preserve"> </w:t>
      </w:r>
      <w:r>
        <w:t>способов.</w:t>
      </w:r>
    </w:p>
    <w:p w:rsidR="00F32B8B" w:rsidRDefault="005F6321">
      <w:pPr>
        <w:pStyle w:val="a3"/>
        <w:spacing w:before="2"/>
        <w:ind w:right="111"/>
      </w:pPr>
      <w:r>
        <w:t>Эффективность консп</w:t>
      </w:r>
      <w:r>
        <w:t>ектирования зависит от умения владеть правильной методикой</w:t>
      </w:r>
      <w:r>
        <w:rPr>
          <w:spacing w:val="-57"/>
        </w:rPr>
        <w:t xml:space="preserve"> </w:t>
      </w:r>
      <w:r>
        <w:t>записи лекции. Конечно, способы конспектирования у каждого человека индивидуальны.</w:t>
      </w:r>
      <w:r>
        <w:rPr>
          <w:spacing w:val="1"/>
        </w:rPr>
        <w:t xml:space="preserve"> </w:t>
      </w:r>
      <w:r>
        <w:t>Однако</w:t>
      </w:r>
      <w:r>
        <w:rPr>
          <w:spacing w:val="1"/>
        </w:rPr>
        <w:t xml:space="preserve"> </w:t>
      </w:r>
      <w:r>
        <w:t>существуют</w:t>
      </w:r>
      <w:r>
        <w:rPr>
          <w:spacing w:val="1"/>
        </w:rPr>
        <w:t xml:space="preserve"> </w:t>
      </w:r>
      <w:r>
        <w:t>некоторые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употребляемые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целесообразные</w:t>
      </w:r>
      <w:r>
        <w:rPr>
          <w:spacing w:val="60"/>
        </w:rPr>
        <w:t xml:space="preserve"> </w:t>
      </w:r>
      <w:r>
        <w:t>приемы</w:t>
      </w:r>
      <w:r>
        <w:rPr>
          <w:spacing w:val="1"/>
        </w:rPr>
        <w:t xml:space="preserve"> </w:t>
      </w:r>
      <w:r>
        <w:t>записи</w:t>
      </w:r>
      <w:r>
        <w:rPr>
          <w:spacing w:val="2"/>
        </w:rPr>
        <w:t xml:space="preserve"> </w:t>
      </w:r>
      <w:r>
        <w:t>лекционного</w:t>
      </w:r>
      <w:r>
        <w:rPr>
          <w:spacing w:val="2"/>
        </w:rPr>
        <w:t xml:space="preserve"> </w:t>
      </w:r>
      <w:r>
        <w:t>материала.</w:t>
      </w:r>
    </w:p>
    <w:p w:rsidR="00F32B8B" w:rsidRDefault="00F32B8B">
      <w:pPr>
        <w:sectPr w:rsidR="00F32B8B">
          <w:pgSz w:w="11910" w:h="16840"/>
          <w:pgMar w:top="1460" w:right="740" w:bottom="280" w:left="1580" w:header="720" w:footer="720" w:gutter="0"/>
          <w:cols w:space="720"/>
        </w:sectPr>
      </w:pPr>
    </w:p>
    <w:p w:rsidR="00F32B8B" w:rsidRDefault="005F6321">
      <w:pPr>
        <w:pStyle w:val="a3"/>
        <w:spacing w:before="66"/>
        <w:ind w:right="110"/>
      </w:pPr>
      <w:r>
        <w:lastRenderedPageBreak/>
        <w:t>Запись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можно</w:t>
      </w:r>
      <w:r>
        <w:rPr>
          <w:spacing w:val="1"/>
        </w:rPr>
        <w:t xml:space="preserve"> </w:t>
      </w:r>
      <w:r>
        <w:t>вести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тезисов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коротких,</w:t>
      </w:r>
      <w:r>
        <w:rPr>
          <w:spacing w:val="1"/>
        </w:rPr>
        <w:t xml:space="preserve"> </w:t>
      </w:r>
      <w:r>
        <w:t>простых</w:t>
      </w:r>
      <w:r>
        <w:rPr>
          <w:spacing w:val="1"/>
        </w:rPr>
        <w:t xml:space="preserve"> </w:t>
      </w:r>
      <w:r>
        <w:t>предложений,</w:t>
      </w:r>
      <w:r>
        <w:rPr>
          <w:spacing w:val="1"/>
        </w:rPr>
        <w:t xml:space="preserve"> </w:t>
      </w:r>
      <w:r>
        <w:t>фиксирующих только основное содержание материала. Количество и краткость тезисов</w:t>
      </w:r>
      <w:r>
        <w:rPr>
          <w:spacing w:val="1"/>
        </w:rPr>
        <w:t xml:space="preserve"> </w:t>
      </w:r>
      <w:r>
        <w:t>может определяться как преподавателем, так и студентом. Естественно, что такая запись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требует</w:t>
      </w:r>
      <w:r>
        <w:rPr>
          <w:spacing w:val="1"/>
        </w:rPr>
        <w:t xml:space="preserve"> </w:t>
      </w:r>
      <w:r>
        <w:t>впоследствии обращения к дополнительной</w:t>
      </w:r>
      <w:r>
        <w:rPr>
          <w:spacing w:val="1"/>
        </w:rPr>
        <w:t xml:space="preserve"> </w:t>
      </w:r>
      <w:r>
        <w:t>литературе.</w:t>
      </w:r>
      <w:r>
        <w:rPr>
          <w:spacing w:val="1"/>
        </w:rPr>
        <w:t xml:space="preserve"> </w:t>
      </w:r>
      <w:r>
        <w:t>На отдельные</w:t>
      </w:r>
      <w:r>
        <w:rPr>
          <w:spacing w:val="1"/>
        </w:rPr>
        <w:t xml:space="preserve"> </w:t>
      </w:r>
      <w:r>
        <w:t>лекции можно приносить соответствующий иллюстративный материал на бумажных или</w:t>
      </w:r>
      <w:r>
        <w:rPr>
          <w:spacing w:val="1"/>
        </w:rPr>
        <w:t xml:space="preserve"> </w:t>
      </w:r>
      <w:r>
        <w:t>электронных</w:t>
      </w:r>
      <w:r>
        <w:rPr>
          <w:spacing w:val="45"/>
        </w:rPr>
        <w:t xml:space="preserve"> </w:t>
      </w:r>
      <w:r>
        <w:t>носителях,</w:t>
      </w:r>
      <w:r>
        <w:rPr>
          <w:spacing w:val="52"/>
        </w:rPr>
        <w:t xml:space="preserve"> </w:t>
      </w:r>
      <w:r>
        <w:t>представленный</w:t>
      </w:r>
      <w:r>
        <w:rPr>
          <w:spacing w:val="51"/>
        </w:rPr>
        <w:t xml:space="preserve"> </w:t>
      </w:r>
      <w:r>
        <w:t>лектором</w:t>
      </w:r>
      <w:r>
        <w:rPr>
          <w:spacing w:val="47"/>
        </w:rPr>
        <w:t xml:space="preserve"> </w:t>
      </w:r>
      <w:r>
        <w:t>на</w:t>
      </w:r>
      <w:r>
        <w:rPr>
          <w:spacing w:val="49"/>
        </w:rPr>
        <w:t xml:space="preserve"> </w:t>
      </w:r>
      <w:r>
        <w:t>портале</w:t>
      </w:r>
      <w:r>
        <w:rPr>
          <w:spacing w:val="44"/>
        </w:rPr>
        <w:t xml:space="preserve"> </w:t>
      </w:r>
      <w:r>
        <w:t>или</w:t>
      </w:r>
      <w:r>
        <w:rPr>
          <w:spacing w:val="46"/>
        </w:rPr>
        <w:t xml:space="preserve"> </w:t>
      </w:r>
      <w:r>
        <w:t>присланный</w:t>
      </w:r>
      <w:r>
        <w:rPr>
          <w:spacing w:val="51"/>
        </w:rPr>
        <w:t xml:space="preserve"> </w:t>
      </w:r>
      <w:r>
        <w:t>на</w:t>
      </w:r>
    </w:p>
    <w:p w:rsidR="00F32B8B" w:rsidRDefault="005F6321">
      <w:pPr>
        <w:pStyle w:val="a3"/>
        <w:spacing w:before="1" w:line="242" w:lineRule="auto"/>
        <w:ind w:right="111" w:firstLine="0"/>
      </w:pPr>
      <w:r>
        <w:t>«электронный</w:t>
      </w:r>
      <w:r>
        <w:rPr>
          <w:spacing w:val="1"/>
        </w:rPr>
        <w:t xml:space="preserve"> </w:t>
      </w:r>
      <w:r>
        <w:t>почтовый</w:t>
      </w:r>
      <w:r>
        <w:rPr>
          <w:spacing w:val="1"/>
        </w:rPr>
        <w:t xml:space="preserve"> </w:t>
      </w:r>
      <w:r>
        <w:t>ящик</w:t>
      </w:r>
      <w:r>
        <w:rPr>
          <w:spacing w:val="1"/>
        </w:rPr>
        <w:t xml:space="preserve"> </w:t>
      </w:r>
      <w:r>
        <w:t>группы»</w:t>
      </w:r>
      <w:r>
        <w:rPr>
          <w:spacing w:val="1"/>
        </w:rPr>
        <w:t xml:space="preserve"> </w:t>
      </w:r>
      <w:r>
        <w:t>(таблицы,</w:t>
      </w:r>
      <w:r>
        <w:rPr>
          <w:spacing w:val="1"/>
        </w:rPr>
        <w:t xml:space="preserve"> </w:t>
      </w:r>
      <w:r>
        <w:t>графики,</w:t>
      </w:r>
      <w:r>
        <w:rPr>
          <w:spacing w:val="1"/>
        </w:rPr>
        <w:t xml:space="preserve"> </w:t>
      </w:r>
      <w:r>
        <w:t>схемы).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материал</w:t>
      </w:r>
      <w:r>
        <w:rPr>
          <w:spacing w:val="-57"/>
        </w:rPr>
        <w:t xml:space="preserve"> </w:t>
      </w:r>
      <w:r>
        <w:t>будет охарактеризован,</w:t>
      </w:r>
      <w:r>
        <w:rPr>
          <w:spacing w:val="-3"/>
        </w:rPr>
        <w:t xml:space="preserve"> </w:t>
      </w:r>
      <w:r>
        <w:t>прокомментирован,</w:t>
      </w:r>
      <w:r>
        <w:rPr>
          <w:spacing w:val="2"/>
        </w:rPr>
        <w:t xml:space="preserve"> </w:t>
      </w:r>
      <w:r>
        <w:t>дополнен</w:t>
      </w:r>
      <w:r>
        <w:rPr>
          <w:spacing w:val="1"/>
        </w:rPr>
        <w:t xml:space="preserve"> </w:t>
      </w:r>
      <w:r>
        <w:t>непосредственно на</w:t>
      </w:r>
      <w:r>
        <w:rPr>
          <w:spacing w:val="-1"/>
        </w:rPr>
        <w:t xml:space="preserve"> </w:t>
      </w:r>
      <w:r>
        <w:t>лекции.</w:t>
      </w:r>
    </w:p>
    <w:p w:rsidR="00F32B8B" w:rsidRDefault="005F6321">
      <w:pPr>
        <w:pStyle w:val="a3"/>
        <w:ind w:right="108"/>
      </w:pPr>
      <w:r>
        <w:t>Кроме тезисов важно записывать примеры, доказательства, даты и цифры, имена.</w:t>
      </w:r>
      <w:r>
        <w:rPr>
          <w:spacing w:val="1"/>
        </w:rPr>
        <w:t xml:space="preserve"> </w:t>
      </w:r>
      <w:r>
        <w:t>Значительно облегчают понимание лекции те схе</w:t>
      </w:r>
      <w:r>
        <w:t>мы и графики, которые вычерчивает на</w:t>
      </w:r>
      <w:r>
        <w:rPr>
          <w:spacing w:val="1"/>
        </w:rPr>
        <w:t xml:space="preserve"> </w:t>
      </w:r>
      <w:r>
        <w:t>доске преподаватель. По мере возможности студенты должны переносить их в тетрадь</w:t>
      </w:r>
      <w:r>
        <w:rPr>
          <w:spacing w:val="1"/>
        </w:rPr>
        <w:t xml:space="preserve"> </w:t>
      </w:r>
      <w:r>
        <w:t>рядом</w:t>
      </w:r>
      <w:r>
        <w:rPr>
          <w:spacing w:val="2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тем</w:t>
      </w:r>
      <w:r>
        <w:rPr>
          <w:spacing w:val="-3"/>
        </w:rPr>
        <w:t xml:space="preserve"> </w:t>
      </w:r>
      <w:r>
        <w:t>текстом,</w:t>
      </w:r>
      <w:r>
        <w:rPr>
          <w:spacing w:val="-1"/>
        </w:rPr>
        <w:t xml:space="preserve"> </w:t>
      </w:r>
      <w:r>
        <w:t>к</w:t>
      </w:r>
      <w:r>
        <w:rPr>
          <w:spacing w:val="-1"/>
        </w:rPr>
        <w:t xml:space="preserve"> </w:t>
      </w:r>
      <w:r>
        <w:t>которому</w:t>
      </w:r>
      <w:r>
        <w:rPr>
          <w:spacing w:val="-8"/>
        </w:rPr>
        <w:t xml:space="preserve"> </w:t>
      </w:r>
      <w:r>
        <w:t>эти</w:t>
      </w:r>
      <w:r>
        <w:rPr>
          <w:spacing w:val="3"/>
        </w:rPr>
        <w:t xml:space="preserve"> </w:t>
      </w:r>
      <w:r>
        <w:t>схемы</w:t>
      </w:r>
      <w:r>
        <w:rPr>
          <w:spacing w:val="2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графики</w:t>
      </w:r>
      <w:r>
        <w:rPr>
          <w:spacing w:val="2"/>
        </w:rPr>
        <w:t xml:space="preserve"> </w:t>
      </w:r>
      <w:r>
        <w:t>относятся.</w:t>
      </w:r>
    </w:p>
    <w:p w:rsidR="00F32B8B" w:rsidRDefault="005F6321">
      <w:pPr>
        <w:pStyle w:val="a3"/>
        <w:ind w:right="114"/>
      </w:pPr>
      <w:r>
        <w:t>Хорошо если конспект лекции дополняется собственными мыслями, суждениями,</w:t>
      </w:r>
      <w:r>
        <w:rPr>
          <w:spacing w:val="1"/>
        </w:rPr>
        <w:t xml:space="preserve"> </w:t>
      </w:r>
      <w:r>
        <w:t>вопросами,</w:t>
      </w:r>
      <w:r>
        <w:rPr>
          <w:spacing w:val="1"/>
        </w:rPr>
        <w:t xml:space="preserve"> </w:t>
      </w:r>
      <w:r>
        <w:t>возникающими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прослушивания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лекции.</w:t>
      </w:r>
      <w:r>
        <w:rPr>
          <w:spacing w:val="1"/>
        </w:rPr>
        <w:t xml:space="preserve"> </w:t>
      </w:r>
      <w:r>
        <w:t>Те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которые возникают у студента при конспектировании лекции, не всегда целесообразно</w:t>
      </w:r>
      <w:r>
        <w:rPr>
          <w:spacing w:val="1"/>
        </w:rPr>
        <w:t xml:space="preserve"> </w:t>
      </w:r>
      <w:r>
        <w:t>задавать</w:t>
      </w:r>
      <w:r>
        <w:rPr>
          <w:spacing w:val="1"/>
        </w:rPr>
        <w:t xml:space="preserve"> </w:t>
      </w:r>
      <w:r>
        <w:t>сразу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возникновении,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нарушить</w:t>
      </w:r>
      <w:r>
        <w:rPr>
          <w:spacing w:val="1"/>
        </w:rPr>
        <w:t xml:space="preserve"> </w:t>
      </w:r>
      <w:r>
        <w:t>ход</w:t>
      </w:r>
      <w:r>
        <w:rPr>
          <w:spacing w:val="61"/>
        </w:rPr>
        <w:t xml:space="preserve"> </w:t>
      </w:r>
      <w:r>
        <w:t>рассуждений</w:t>
      </w:r>
      <w:r>
        <w:rPr>
          <w:spacing w:val="1"/>
        </w:rPr>
        <w:t xml:space="preserve"> </w:t>
      </w:r>
      <w:r>
        <w:t>преподавателя. Студент може</w:t>
      </w:r>
      <w:r>
        <w:t>т попытаться ответить на них сам в процессе подготовки к</w:t>
      </w:r>
      <w:r>
        <w:rPr>
          <w:spacing w:val="1"/>
        </w:rPr>
        <w:t xml:space="preserve"> </w:t>
      </w:r>
      <w:r>
        <w:t>семинарам</w:t>
      </w:r>
      <w:r>
        <w:rPr>
          <w:spacing w:val="2"/>
        </w:rPr>
        <w:t xml:space="preserve"> </w:t>
      </w:r>
      <w:r>
        <w:t>либо</w:t>
      </w:r>
      <w:r>
        <w:rPr>
          <w:spacing w:val="1"/>
        </w:rPr>
        <w:t xml:space="preserve"> </w:t>
      </w:r>
      <w:r>
        <w:t>обсудить</w:t>
      </w:r>
      <w:r>
        <w:rPr>
          <w:spacing w:val="3"/>
        </w:rPr>
        <w:t xml:space="preserve"> </w:t>
      </w:r>
      <w:r>
        <w:t>их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преподавателем</w:t>
      </w:r>
      <w:r>
        <w:rPr>
          <w:spacing w:val="-2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консультации.</w:t>
      </w:r>
    </w:p>
    <w:p w:rsidR="00F32B8B" w:rsidRDefault="005F6321">
      <w:pPr>
        <w:pStyle w:val="a3"/>
        <w:ind w:right="100"/>
      </w:pPr>
      <w:r>
        <w:t>Важно</w:t>
      </w:r>
      <w:r>
        <w:rPr>
          <w:spacing w:val="1"/>
        </w:rPr>
        <w:t xml:space="preserve"> </w:t>
      </w:r>
      <w:r>
        <w:t>и то, как будет</w:t>
      </w:r>
      <w:r>
        <w:rPr>
          <w:spacing w:val="60"/>
        </w:rPr>
        <w:t xml:space="preserve"> </w:t>
      </w:r>
      <w:r>
        <w:t>расположен материал в лекции. Если запись тезисов ведется</w:t>
      </w:r>
      <w:r>
        <w:rPr>
          <w:spacing w:val="1"/>
        </w:rPr>
        <w:t xml:space="preserve"> </w:t>
      </w:r>
      <w:r>
        <w:t>по всей строке, то целесообразно отделять их время от врем</w:t>
      </w:r>
      <w:r>
        <w:t>ени красной строкой или</w:t>
      </w:r>
      <w:r>
        <w:rPr>
          <w:spacing w:val="1"/>
        </w:rPr>
        <w:t xml:space="preserve"> </w:t>
      </w:r>
      <w:r>
        <w:t>пропуском строки. Примеры же и дополнительные сведения можно смещать вправо или</w:t>
      </w:r>
      <w:r>
        <w:rPr>
          <w:spacing w:val="1"/>
        </w:rPr>
        <w:t xml:space="preserve"> </w:t>
      </w:r>
      <w:r>
        <w:t>влево под тезисом, а также на поля. В тетради нужно выделять темы лекций, записывать</w:t>
      </w:r>
      <w:r>
        <w:rPr>
          <w:spacing w:val="1"/>
        </w:rPr>
        <w:t xml:space="preserve"> </w:t>
      </w:r>
      <w:r>
        <w:t>рекомендуемую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внести</w:t>
      </w:r>
      <w:r>
        <w:rPr>
          <w:spacing w:val="1"/>
        </w:rPr>
        <w:t xml:space="preserve"> </w:t>
      </w:r>
      <w:r>
        <w:t>фамилию,</w:t>
      </w:r>
      <w:r>
        <w:rPr>
          <w:spacing w:val="1"/>
        </w:rPr>
        <w:t xml:space="preserve"> </w:t>
      </w:r>
      <w:r>
        <w:t>имя и</w:t>
      </w:r>
      <w:r>
        <w:rPr>
          <w:spacing w:val="1"/>
        </w:rPr>
        <w:t xml:space="preserve"> </w:t>
      </w:r>
      <w:r>
        <w:t>отчество преподавателя. Наличие полей в тетради позволяет не только получить «ровный»</w:t>
      </w:r>
      <w:r>
        <w:rPr>
          <w:spacing w:val="-57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но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возможность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необходимости</w:t>
      </w:r>
      <w:r>
        <w:rPr>
          <w:spacing w:val="1"/>
        </w:rPr>
        <w:t xml:space="preserve"> </w:t>
      </w:r>
      <w:r>
        <w:t>вставить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изменения</w:t>
      </w:r>
      <w:r>
        <w:rPr>
          <w:spacing w:val="-4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конспект</w:t>
      </w:r>
      <w:r>
        <w:rPr>
          <w:spacing w:val="2"/>
        </w:rPr>
        <w:t xml:space="preserve"> </w:t>
      </w:r>
      <w:r>
        <w:t>лекции.</w:t>
      </w:r>
    </w:p>
    <w:p w:rsidR="00F32B8B" w:rsidRDefault="005F6321">
      <w:pPr>
        <w:pStyle w:val="a3"/>
        <w:ind w:right="103"/>
      </w:pPr>
      <w:r>
        <w:t>При</w:t>
      </w:r>
      <w:r>
        <w:rPr>
          <w:spacing w:val="1"/>
        </w:rPr>
        <w:t xml:space="preserve"> </w:t>
      </w:r>
      <w:r>
        <w:t>составлении</w:t>
      </w:r>
      <w:r>
        <w:rPr>
          <w:spacing w:val="1"/>
        </w:rPr>
        <w:t xml:space="preserve"> </w:t>
      </w:r>
      <w:r>
        <w:t>конспектов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использовать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навыки</w:t>
      </w:r>
      <w:r>
        <w:rPr>
          <w:spacing w:val="1"/>
        </w:rPr>
        <w:t xml:space="preserve"> </w:t>
      </w:r>
      <w:r>
        <w:t>стенографии.</w:t>
      </w:r>
      <w:r>
        <w:rPr>
          <w:spacing w:val="1"/>
        </w:rPr>
        <w:t xml:space="preserve"> </w:t>
      </w:r>
      <w:r>
        <w:t>Так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совершенствования</w:t>
      </w:r>
      <w:r>
        <w:rPr>
          <w:spacing w:val="1"/>
        </w:rPr>
        <w:t xml:space="preserve"> </w:t>
      </w:r>
      <w:r>
        <w:t>навыков</w:t>
      </w:r>
      <w:r>
        <w:rPr>
          <w:spacing w:val="1"/>
        </w:rPr>
        <w:t xml:space="preserve"> </w:t>
      </w:r>
      <w:r>
        <w:t>конспектирования</w:t>
      </w:r>
      <w:r>
        <w:rPr>
          <w:spacing w:val="60"/>
        </w:rPr>
        <w:t xml:space="preserve"> </w:t>
      </w:r>
      <w:r>
        <w:t>лекций</w:t>
      </w:r>
      <w:r>
        <w:rPr>
          <w:spacing w:val="1"/>
        </w:rPr>
        <w:t xml:space="preserve"> </w:t>
      </w:r>
      <w:r>
        <w:t>важно выработать индивидуальную систему записи материала, научиться рационально</w:t>
      </w:r>
      <w:r>
        <w:rPr>
          <w:spacing w:val="1"/>
        </w:rPr>
        <w:t xml:space="preserve"> </w:t>
      </w:r>
      <w:r>
        <w:t>сокращать</w:t>
      </w:r>
      <w:r>
        <w:rPr>
          <w:spacing w:val="-2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отдельные</w:t>
      </w:r>
      <w:r>
        <w:rPr>
          <w:spacing w:val="-4"/>
        </w:rPr>
        <w:t xml:space="preserve"> </w:t>
      </w:r>
      <w:r>
        <w:t>словосочетания.</w:t>
      </w:r>
    </w:p>
    <w:p w:rsidR="00F32B8B" w:rsidRDefault="005F6321">
      <w:pPr>
        <w:pStyle w:val="a3"/>
        <w:ind w:right="107"/>
      </w:pPr>
      <w:r>
        <w:t>Практика показывает, что не всегда студенту удается</w:t>
      </w:r>
      <w:r>
        <w:rPr>
          <w:spacing w:val="1"/>
        </w:rPr>
        <w:t xml:space="preserve"> </w:t>
      </w:r>
      <w:r>
        <w:t>успевать</w:t>
      </w:r>
      <w:r>
        <w:rPr>
          <w:spacing w:val="1"/>
        </w:rPr>
        <w:t xml:space="preserve"> </w:t>
      </w:r>
      <w:r>
        <w:t>записывать слова</w:t>
      </w:r>
      <w:r>
        <w:rPr>
          <w:spacing w:val="1"/>
        </w:rPr>
        <w:t xml:space="preserve"> </w:t>
      </w:r>
      <w:r>
        <w:t>лектора даже при использовании приемов сокращения</w:t>
      </w:r>
      <w:r>
        <w:rPr>
          <w:spacing w:val="1"/>
        </w:rPr>
        <w:t xml:space="preserve"> </w:t>
      </w:r>
      <w:r>
        <w:t>слов. В этом случае допустимо</w:t>
      </w:r>
      <w:r>
        <w:rPr>
          <w:spacing w:val="1"/>
        </w:rPr>
        <w:t xml:space="preserve"> </w:t>
      </w:r>
      <w:r>
        <w:t>обратиться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лектору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просьбой</w:t>
      </w:r>
      <w:r>
        <w:rPr>
          <w:spacing w:val="1"/>
        </w:rPr>
        <w:t xml:space="preserve"> </w:t>
      </w:r>
      <w:r>
        <w:t>повторить</w:t>
      </w:r>
      <w:r>
        <w:rPr>
          <w:spacing w:val="1"/>
        </w:rPr>
        <w:t xml:space="preserve"> </w:t>
      </w:r>
      <w:r>
        <w:t>сказанное.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обращении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прос</w:t>
      </w:r>
      <w:r>
        <w:t>ьбу,</w:t>
      </w:r>
      <w:r>
        <w:rPr>
          <w:spacing w:val="1"/>
        </w:rPr>
        <w:t xml:space="preserve"> </w:t>
      </w:r>
      <w:r>
        <w:t>указать</w:t>
      </w:r>
      <w:r>
        <w:rPr>
          <w:spacing w:val="1"/>
        </w:rPr>
        <w:t xml:space="preserve"> </w:t>
      </w:r>
      <w:r>
        <w:t>какой</w:t>
      </w:r>
      <w:r>
        <w:rPr>
          <w:spacing w:val="1"/>
        </w:rPr>
        <w:t xml:space="preserve"> </w:t>
      </w:r>
      <w:r>
        <w:t>отрывок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еще</w:t>
      </w:r>
      <w:r>
        <w:rPr>
          <w:spacing w:val="1"/>
        </w:rPr>
        <w:t xml:space="preserve"> </w:t>
      </w:r>
      <w:r>
        <w:t>раз.</w:t>
      </w:r>
      <w:r>
        <w:rPr>
          <w:spacing w:val="1"/>
        </w:rPr>
        <w:t xml:space="preserve"> </w:t>
      </w:r>
      <w:r>
        <w:t>Однако не всегда удобно прерывать ход лекции. В этом случае можно оставить пропуск, и</w:t>
      </w:r>
      <w:r>
        <w:rPr>
          <w:spacing w:val="-57"/>
        </w:rPr>
        <w:t xml:space="preserve"> </w:t>
      </w:r>
      <w:r>
        <w:t>после лекции устранить его при помощи конспекта соседа. Важно сделать это в короткий</w:t>
      </w:r>
      <w:r>
        <w:rPr>
          <w:spacing w:val="1"/>
        </w:rPr>
        <w:t xml:space="preserve"> </w:t>
      </w:r>
      <w:r>
        <w:t>срок,</w:t>
      </w:r>
      <w:r>
        <w:rPr>
          <w:spacing w:val="-2"/>
        </w:rPr>
        <w:t xml:space="preserve"> </w:t>
      </w:r>
      <w:r>
        <w:t>пока</w:t>
      </w:r>
      <w:r>
        <w:rPr>
          <w:spacing w:val="1"/>
        </w:rPr>
        <w:t xml:space="preserve"> </w:t>
      </w:r>
      <w:r>
        <w:t>свежа</w:t>
      </w:r>
      <w:r>
        <w:rPr>
          <w:spacing w:val="-5"/>
        </w:rPr>
        <w:t xml:space="preserve"> </w:t>
      </w:r>
      <w:r>
        <w:t>память</w:t>
      </w:r>
      <w:r>
        <w:rPr>
          <w:spacing w:val="-6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воспринятой</w:t>
      </w:r>
      <w:r>
        <w:rPr>
          <w:spacing w:val="3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лекции</w:t>
      </w:r>
      <w:r>
        <w:rPr>
          <w:spacing w:val="3"/>
        </w:rPr>
        <w:t xml:space="preserve"> </w:t>
      </w:r>
      <w:r>
        <w:t>информации.</w:t>
      </w:r>
    </w:p>
    <w:p w:rsidR="00F32B8B" w:rsidRDefault="005F6321">
      <w:pPr>
        <w:pStyle w:val="a3"/>
        <w:ind w:right="108"/>
      </w:pPr>
      <w:r>
        <w:t>Работу над конспектом следует начинать с его доработки, желательно в тот же день,</w:t>
      </w:r>
      <w:r>
        <w:rPr>
          <w:spacing w:val="1"/>
        </w:rPr>
        <w:t xml:space="preserve"> </w:t>
      </w:r>
      <w:r>
        <w:t>пока материал еще легко воспроизводим в памяти (через 10 часов после лекции в памяти</w:t>
      </w:r>
      <w:r>
        <w:rPr>
          <w:spacing w:val="1"/>
        </w:rPr>
        <w:t xml:space="preserve"> </w:t>
      </w:r>
      <w:r>
        <w:t>остается не более 30-40 % материала). С целью доработ</w:t>
      </w:r>
      <w:r>
        <w:t>ки необходимо прочитать записи,</w:t>
      </w:r>
      <w:r>
        <w:rPr>
          <w:spacing w:val="1"/>
        </w:rPr>
        <w:t xml:space="preserve"> </w:t>
      </w:r>
      <w:r>
        <w:t>восстановить текст в памяти, а также исправить описки, расшифровать не принятые ранее</w:t>
      </w:r>
      <w:r>
        <w:rPr>
          <w:spacing w:val="1"/>
        </w:rPr>
        <w:t xml:space="preserve"> </w:t>
      </w:r>
      <w:r>
        <w:t>сокращения, заполнить пропущенные места, понять текст, вникнуть в его смысл. Далее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литературе,</w:t>
      </w:r>
      <w:r>
        <w:rPr>
          <w:spacing w:val="1"/>
        </w:rPr>
        <w:t xml:space="preserve"> </w:t>
      </w:r>
      <w:r>
        <w:t>разрешая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возникшие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затруднения,</w:t>
      </w:r>
      <w:r>
        <w:rPr>
          <w:spacing w:val="1"/>
        </w:rPr>
        <w:t xml:space="preserve"> </w:t>
      </w:r>
      <w:r>
        <w:t>вопросы,</w:t>
      </w:r>
      <w:r>
        <w:rPr>
          <w:spacing w:val="1"/>
        </w:rPr>
        <w:t xml:space="preserve"> </w:t>
      </w:r>
      <w:r>
        <w:t>а</w:t>
      </w:r>
      <w:r>
        <w:rPr>
          <w:spacing w:val="1"/>
        </w:rPr>
        <w:t xml:space="preserve"> </w:t>
      </w:r>
      <w:r>
        <w:t>также</w:t>
      </w:r>
      <w:r>
        <w:rPr>
          <w:spacing w:val="1"/>
        </w:rPr>
        <w:t xml:space="preserve"> </w:t>
      </w:r>
      <w:r>
        <w:t>дополняя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исправляя</w:t>
      </w:r>
      <w:r>
        <w:rPr>
          <w:spacing w:val="1"/>
        </w:rPr>
        <w:t xml:space="preserve"> </w:t>
      </w:r>
      <w:r>
        <w:t>свои</w:t>
      </w:r>
      <w:r>
        <w:rPr>
          <w:spacing w:val="60"/>
        </w:rPr>
        <w:t xml:space="preserve"> </w:t>
      </w:r>
      <w:r>
        <w:t>записи.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наглядными,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чего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применять</w:t>
      </w:r>
      <w:r>
        <w:rPr>
          <w:spacing w:val="1"/>
        </w:rPr>
        <w:t xml:space="preserve"> </w:t>
      </w:r>
      <w:r>
        <w:t>различные</w:t>
      </w:r>
      <w:r>
        <w:rPr>
          <w:spacing w:val="1"/>
        </w:rPr>
        <w:t xml:space="preserve"> </w:t>
      </w:r>
      <w:r>
        <w:t>способы</w:t>
      </w:r>
      <w:r>
        <w:rPr>
          <w:spacing w:val="1"/>
        </w:rPr>
        <w:t xml:space="preserve"> </w:t>
      </w:r>
      <w:r>
        <w:t>выделений.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доработки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углубляются,</w:t>
      </w:r>
      <w:r>
        <w:rPr>
          <w:spacing w:val="1"/>
        </w:rPr>
        <w:t xml:space="preserve"> </w:t>
      </w:r>
      <w:r>
        <w:t>расширяются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закрепляютс</w:t>
      </w:r>
      <w:r>
        <w:t>я</w:t>
      </w:r>
      <w:r>
        <w:rPr>
          <w:spacing w:val="1"/>
        </w:rPr>
        <w:t xml:space="preserve"> </w:t>
      </w:r>
      <w:r>
        <w:t>знания,</w:t>
      </w:r>
      <w:r>
        <w:rPr>
          <w:spacing w:val="-2"/>
        </w:rPr>
        <w:t xml:space="preserve"> </w:t>
      </w:r>
      <w:r>
        <w:t>а также</w:t>
      </w:r>
      <w:r>
        <w:rPr>
          <w:spacing w:val="-5"/>
        </w:rPr>
        <w:t xml:space="preserve"> </w:t>
      </w:r>
      <w:r>
        <w:t>дополняется,</w:t>
      </w:r>
      <w:r>
        <w:rPr>
          <w:spacing w:val="-1"/>
        </w:rPr>
        <w:t xml:space="preserve"> </w:t>
      </w:r>
      <w:r>
        <w:t>исправляется</w:t>
      </w:r>
      <w:r>
        <w:rPr>
          <w:spacing w:val="-4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совершенствуется</w:t>
      </w:r>
      <w:r>
        <w:rPr>
          <w:spacing w:val="1"/>
        </w:rPr>
        <w:t xml:space="preserve"> </w:t>
      </w:r>
      <w:r>
        <w:t>конспект.</w:t>
      </w:r>
    </w:p>
    <w:p w:rsidR="00F32B8B" w:rsidRDefault="005F6321">
      <w:pPr>
        <w:pStyle w:val="a3"/>
        <w:spacing w:before="1"/>
        <w:ind w:right="111"/>
      </w:pPr>
      <w:r>
        <w:t>Подготовленный</w:t>
      </w:r>
      <w:r>
        <w:rPr>
          <w:spacing w:val="1"/>
        </w:rPr>
        <w:t xml:space="preserve"> </w:t>
      </w:r>
      <w:r>
        <w:t>конспект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рекомендуемая</w:t>
      </w:r>
      <w:r>
        <w:rPr>
          <w:spacing w:val="1"/>
        </w:rPr>
        <w:t xml:space="preserve"> </w:t>
      </w:r>
      <w:r>
        <w:t>литература</w:t>
      </w:r>
      <w:r>
        <w:rPr>
          <w:spacing w:val="1"/>
        </w:rPr>
        <w:t xml:space="preserve"> </w:t>
      </w:r>
      <w:r>
        <w:t>используются</w:t>
      </w:r>
      <w:r>
        <w:rPr>
          <w:spacing w:val="1"/>
        </w:rPr>
        <w:t xml:space="preserve"> </w:t>
      </w:r>
      <w:r>
        <w:t>при</w:t>
      </w:r>
      <w:r>
        <w:rPr>
          <w:spacing w:val="-57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семинарским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практическим</w:t>
      </w:r>
      <w:r>
        <w:rPr>
          <w:spacing w:val="1"/>
        </w:rPr>
        <w:t xml:space="preserve"> </w:t>
      </w:r>
      <w:r>
        <w:t>занятиям.</w:t>
      </w:r>
      <w:r>
        <w:rPr>
          <w:spacing w:val="1"/>
        </w:rPr>
        <w:t xml:space="preserve"> </w:t>
      </w:r>
      <w:r>
        <w:t>Подготовка</w:t>
      </w:r>
      <w:r>
        <w:rPr>
          <w:spacing w:val="1"/>
        </w:rPr>
        <w:t xml:space="preserve"> </w:t>
      </w:r>
      <w:r>
        <w:t>сводится</w:t>
      </w:r>
      <w:r>
        <w:rPr>
          <w:spacing w:val="1"/>
        </w:rPr>
        <w:t xml:space="preserve"> </w:t>
      </w:r>
      <w:r>
        <w:t>к</w:t>
      </w:r>
      <w:r>
        <w:rPr>
          <w:spacing w:val="-57"/>
        </w:rPr>
        <w:t xml:space="preserve"> </w:t>
      </w:r>
      <w:r>
        <w:t>внимательному прочтению учебного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к выводу с</w:t>
      </w:r>
      <w:r>
        <w:rPr>
          <w:spacing w:val="1"/>
        </w:rPr>
        <w:t xml:space="preserve"> </w:t>
      </w:r>
      <w:r>
        <w:t>карандашом в</w:t>
      </w:r>
      <w:r>
        <w:rPr>
          <w:spacing w:val="1"/>
        </w:rPr>
        <w:t xml:space="preserve"> </w:t>
      </w:r>
      <w:r>
        <w:t>руках</w:t>
      </w:r>
      <w:r>
        <w:rPr>
          <w:spacing w:val="1"/>
        </w:rPr>
        <w:t xml:space="preserve"> </w:t>
      </w:r>
      <w:r>
        <w:t>всех</w:t>
      </w:r>
      <w:r>
        <w:rPr>
          <w:spacing w:val="1"/>
        </w:rPr>
        <w:t xml:space="preserve"> </w:t>
      </w:r>
      <w:r>
        <w:t>утверждений и формул, к решению примеров, задач, к ответам на вопросы. Примеры,</w:t>
      </w:r>
      <w:r>
        <w:rPr>
          <w:spacing w:val="1"/>
        </w:rPr>
        <w:t xml:space="preserve"> </w:t>
      </w:r>
      <w:r>
        <w:t>задачи,</w:t>
      </w:r>
      <w:r>
        <w:rPr>
          <w:spacing w:val="3"/>
        </w:rPr>
        <w:t xml:space="preserve"> </w:t>
      </w:r>
      <w:r>
        <w:t>вопросы</w:t>
      </w:r>
      <w:r>
        <w:rPr>
          <w:spacing w:val="-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теме</w:t>
      </w:r>
      <w:r>
        <w:rPr>
          <w:spacing w:val="1"/>
        </w:rPr>
        <w:t xml:space="preserve"> </w:t>
      </w:r>
      <w:r>
        <w:t>являются средством</w:t>
      </w:r>
      <w:r>
        <w:rPr>
          <w:spacing w:val="3"/>
        </w:rPr>
        <w:t xml:space="preserve"> </w:t>
      </w:r>
      <w:r>
        <w:t>самоконтроля.</w:t>
      </w:r>
    </w:p>
    <w:p w:rsidR="00F32B8B" w:rsidRDefault="00F32B8B">
      <w:pPr>
        <w:sectPr w:rsidR="00F32B8B">
          <w:pgSz w:w="11910" w:h="16840"/>
          <w:pgMar w:top="1040" w:right="740" w:bottom="280" w:left="1580" w:header="720" w:footer="720" w:gutter="0"/>
          <w:cols w:space="720"/>
        </w:sectPr>
      </w:pPr>
    </w:p>
    <w:p w:rsidR="00F32B8B" w:rsidRDefault="005F6321">
      <w:pPr>
        <w:pStyle w:val="a3"/>
        <w:spacing w:before="66"/>
        <w:ind w:right="103"/>
      </w:pPr>
      <w:r>
        <w:lastRenderedPageBreak/>
        <w:t>Непременным условием глубокого</w:t>
      </w:r>
      <w:r>
        <w:rPr>
          <w:spacing w:val="1"/>
        </w:rPr>
        <w:t xml:space="preserve"> </w:t>
      </w:r>
      <w:r>
        <w:t>усвоения учебного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является з</w:t>
      </w:r>
      <w:r>
        <w:t>нание</w:t>
      </w:r>
      <w:r>
        <w:rPr>
          <w:spacing w:val="1"/>
        </w:rPr>
        <w:t xml:space="preserve"> </w:t>
      </w:r>
      <w:r>
        <w:t>основ, на которых строится изложение материала. Обычно преподаватель напоминает,</w:t>
      </w:r>
      <w:r>
        <w:rPr>
          <w:spacing w:val="1"/>
        </w:rPr>
        <w:t xml:space="preserve"> </w:t>
      </w:r>
      <w:r>
        <w:t>какой ранее изученный материал и в какой степени требуется подготовить к очередному</w:t>
      </w:r>
      <w:r>
        <w:rPr>
          <w:spacing w:val="1"/>
        </w:rPr>
        <w:t xml:space="preserve"> </w:t>
      </w:r>
      <w:r>
        <w:t>занятию. Обращение к ранее изученному материалу не только помогает восстановить в</w:t>
      </w:r>
      <w:r>
        <w:rPr>
          <w:spacing w:val="1"/>
        </w:rPr>
        <w:t xml:space="preserve"> </w:t>
      </w:r>
      <w:r>
        <w:t>пам</w:t>
      </w:r>
      <w:r>
        <w:t>яти известные положения, выводы, но и приводит разрозненные знания в систему,</w:t>
      </w:r>
      <w:r>
        <w:rPr>
          <w:spacing w:val="1"/>
        </w:rPr>
        <w:t xml:space="preserve"> </w:t>
      </w:r>
      <w:r>
        <w:t>углубляет и расширяет их. Каждый возврат к старому материалу позволяет найти в нем</w:t>
      </w:r>
      <w:r>
        <w:rPr>
          <w:spacing w:val="1"/>
        </w:rPr>
        <w:t xml:space="preserve"> </w:t>
      </w:r>
      <w:r>
        <w:t>что-то</w:t>
      </w:r>
      <w:r>
        <w:rPr>
          <w:spacing w:val="1"/>
        </w:rPr>
        <w:t xml:space="preserve"> </w:t>
      </w:r>
      <w:r>
        <w:t>новое,</w:t>
      </w:r>
      <w:r>
        <w:rPr>
          <w:spacing w:val="1"/>
        </w:rPr>
        <w:t xml:space="preserve"> </w:t>
      </w:r>
      <w:r>
        <w:t>переосмыслить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иных</w:t>
      </w:r>
      <w:r>
        <w:rPr>
          <w:spacing w:val="1"/>
        </w:rPr>
        <w:t xml:space="preserve"> </w:t>
      </w:r>
      <w:r>
        <w:t>позиций,</w:t>
      </w:r>
      <w:r>
        <w:rPr>
          <w:spacing w:val="1"/>
        </w:rPr>
        <w:t xml:space="preserve"> </w:t>
      </w:r>
      <w:r>
        <w:t>определить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него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подходящее</w:t>
      </w:r>
      <w:r>
        <w:rPr>
          <w:spacing w:val="1"/>
        </w:rPr>
        <w:t xml:space="preserve"> </w:t>
      </w:r>
      <w:r>
        <w:t>место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уже</w:t>
      </w:r>
      <w:r>
        <w:rPr>
          <w:spacing w:val="1"/>
        </w:rPr>
        <w:t xml:space="preserve"> </w:t>
      </w:r>
      <w:r>
        <w:t>имеющейся</w:t>
      </w:r>
      <w:r>
        <w:rPr>
          <w:spacing w:val="1"/>
        </w:rPr>
        <w:t xml:space="preserve"> </w:t>
      </w:r>
      <w:r>
        <w:t>системе</w:t>
      </w:r>
      <w:r>
        <w:rPr>
          <w:spacing w:val="1"/>
        </w:rPr>
        <w:t xml:space="preserve"> </w:t>
      </w:r>
      <w:r>
        <w:t>знаний.</w:t>
      </w:r>
      <w:r>
        <w:rPr>
          <w:spacing w:val="1"/>
        </w:rPr>
        <w:t xml:space="preserve"> </w:t>
      </w:r>
      <w:r>
        <w:t>Неоднократное</w:t>
      </w:r>
      <w:r>
        <w:rPr>
          <w:spacing w:val="1"/>
        </w:rPr>
        <w:t xml:space="preserve"> </w:t>
      </w:r>
      <w:r>
        <w:t>обращение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пройденному</w:t>
      </w:r>
      <w:r>
        <w:rPr>
          <w:spacing w:val="1"/>
        </w:rPr>
        <w:t xml:space="preserve"> </w:t>
      </w:r>
      <w:r>
        <w:t>материалу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рациональной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приобретения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закрепления</w:t>
      </w:r>
      <w:r>
        <w:rPr>
          <w:spacing w:val="1"/>
        </w:rPr>
        <w:t xml:space="preserve"> </w:t>
      </w:r>
      <w:r>
        <w:t>знаний.</w:t>
      </w:r>
    </w:p>
    <w:p w:rsidR="00F32B8B" w:rsidRDefault="00F32B8B">
      <w:pPr>
        <w:pStyle w:val="a3"/>
        <w:spacing w:before="11"/>
        <w:ind w:left="0" w:firstLine="0"/>
        <w:jc w:val="left"/>
      </w:pPr>
    </w:p>
    <w:p w:rsidR="00F32B8B" w:rsidRDefault="005F6321">
      <w:pPr>
        <w:pStyle w:val="1"/>
        <w:spacing w:line="237" w:lineRule="auto"/>
        <w:ind w:left="2900" w:right="2326"/>
        <w:jc w:val="center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работе</w:t>
      </w:r>
      <w:r>
        <w:rPr>
          <w:spacing w:val="-4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</w:p>
    <w:p w:rsidR="00F32B8B" w:rsidRDefault="00F32B8B">
      <w:pPr>
        <w:pStyle w:val="a3"/>
        <w:spacing w:before="8"/>
        <w:ind w:left="0" w:firstLine="0"/>
        <w:jc w:val="left"/>
        <w:rPr>
          <w:b/>
          <w:sz w:val="23"/>
        </w:rPr>
      </w:pPr>
    </w:p>
    <w:p w:rsidR="00F32B8B" w:rsidRDefault="005F6321">
      <w:pPr>
        <w:pStyle w:val="a3"/>
        <w:ind w:right="110"/>
      </w:pPr>
      <w:r>
        <w:t>В</w:t>
      </w:r>
      <w:r>
        <w:rPr>
          <w:spacing w:val="1"/>
        </w:rPr>
        <w:t xml:space="preserve"> </w:t>
      </w:r>
      <w:r>
        <w:t>рабочей</w:t>
      </w:r>
      <w:r>
        <w:rPr>
          <w:spacing w:val="1"/>
        </w:rPr>
        <w:t xml:space="preserve"> </w:t>
      </w:r>
      <w:r>
        <w:t>программе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раздела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темы</w:t>
      </w:r>
      <w:r>
        <w:rPr>
          <w:spacing w:val="1"/>
        </w:rPr>
        <w:t xml:space="preserve"> </w:t>
      </w:r>
      <w:r>
        <w:t>дисциплины</w:t>
      </w:r>
      <w:r>
        <w:rPr>
          <w:spacing w:val="1"/>
        </w:rPr>
        <w:t xml:space="preserve"> </w:t>
      </w:r>
      <w:r>
        <w:t>указывается основная и дополнительная литература, позволяющая более глубоко изучить</w:t>
      </w:r>
      <w:r>
        <w:rPr>
          <w:spacing w:val="1"/>
        </w:rPr>
        <w:t xml:space="preserve"> </w:t>
      </w:r>
      <w:r>
        <w:t>данный</w:t>
      </w:r>
      <w:r>
        <w:rPr>
          <w:spacing w:val="1"/>
        </w:rPr>
        <w:t xml:space="preserve"> </w:t>
      </w:r>
      <w:r>
        <w:t>вопрос.</w:t>
      </w:r>
      <w:r>
        <w:rPr>
          <w:spacing w:val="1"/>
        </w:rPr>
        <w:t xml:space="preserve"> </w:t>
      </w:r>
      <w:r>
        <w:t>Обычно</w:t>
      </w:r>
      <w:r>
        <w:rPr>
          <w:spacing w:val="1"/>
        </w:rPr>
        <w:t xml:space="preserve"> </w:t>
      </w:r>
      <w:r>
        <w:t>список</w:t>
      </w:r>
      <w:r>
        <w:rPr>
          <w:spacing w:val="1"/>
        </w:rPr>
        <w:t xml:space="preserve"> </w:t>
      </w:r>
      <w:r>
        <w:t>всей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преподаватель</w:t>
      </w:r>
      <w:r>
        <w:rPr>
          <w:spacing w:val="1"/>
        </w:rPr>
        <w:t xml:space="preserve"> </w:t>
      </w:r>
      <w:r>
        <w:t>озвучивает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первой</w:t>
      </w:r>
      <w:r>
        <w:rPr>
          <w:spacing w:val="1"/>
        </w:rPr>
        <w:t xml:space="preserve"> </w:t>
      </w:r>
      <w:r>
        <w:t>лекции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дает</w:t>
      </w:r>
      <w:r>
        <w:rPr>
          <w:spacing w:val="1"/>
        </w:rPr>
        <w:t xml:space="preserve"> </w:t>
      </w:r>
      <w:r>
        <w:t>ссылки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ее</w:t>
      </w:r>
      <w:r>
        <w:rPr>
          <w:spacing w:val="61"/>
        </w:rPr>
        <w:t xml:space="preserve"> </w:t>
      </w:r>
      <w:r>
        <w:t>местонахождение</w:t>
      </w:r>
      <w:r>
        <w:rPr>
          <w:spacing w:val="61"/>
        </w:rPr>
        <w:t xml:space="preserve"> </w:t>
      </w:r>
      <w:r>
        <w:t>(на</w:t>
      </w:r>
      <w:r>
        <w:rPr>
          <w:spacing w:val="1"/>
        </w:rPr>
        <w:t xml:space="preserve"> </w:t>
      </w:r>
      <w:r>
        <w:t>образовательном</w:t>
      </w:r>
      <w:r>
        <w:rPr>
          <w:spacing w:val="2"/>
        </w:rPr>
        <w:t xml:space="preserve"> </w:t>
      </w:r>
      <w:r>
        <w:t>портале РГРТУ,</w:t>
      </w:r>
      <w:r>
        <w:rPr>
          <w:spacing w:val="-1"/>
        </w:rPr>
        <w:t xml:space="preserve"> </w:t>
      </w:r>
      <w:r>
        <w:t>на сайте</w:t>
      </w:r>
      <w:r>
        <w:rPr>
          <w:spacing w:val="1"/>
        </w:rPr>
        <w:t xml:space="preserve"> </w:t>
      </w:r>
      <w:r>
        <w:t>кафедры</w:t>
      </w:r>
      <w:r>
        <w:rPr>
          <w:spacing w:val="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д.).</w:t>
      </w:r>
    </w:p>
    <w:p w:rsidR="00F32B8B" w:rsidRDefault="005F6321">
      <w:pPr>
        <w:pStyle w:val="a3"/>
        <w:spacing w:before="3"/>
        <w:ind w:right="110"/>
      </w:pPr>
      <w:r>
        <w:t>При</w:t>
      </w:r>
      <w:r>
        <w:rPr>
          <w:spacing w:val="1"/>
        </w:rPr>
        <w:t xml:space="preserve"> </w:t>
      </w:r>
      <w:r>
        <w:t>работе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рекомендуемой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целесообразно</w:t>
      </w:r>
      <w:r>
        <w:rPr>
          <w:spacing w:val="1"/>
        </w:rPr>
        <w:t xml:space="preserve"> </w:t>
      </w:r>
      <w:r>
        <w:t>придерживаться</w:t>
      </w:r>
      <w:r>
        <w:rPr>
          <w:spacing w:val="1"/>
        </w:rPr>
        <w:t xml:space="preserve"> </w:t>
      </w:r>
      <w:r>
        <w:t>такой</w:t>
      </w:r>
      <w:r>
        <w:rPr>
          <w:spacing w:val="1"/>
        </w:rPr>
        <w:t xml:space="preserve"> </w:t>
      </w:r>
      <w:r>
        <w:t>последовательности. Сначала лучше прочитать заданный текст в быстром темпе. Цель</w:t>
      </w:r>
      <w:r>
        <w:rPr>
          <w:spacing w:val="1"/>
        </w:rPr>
        <w:t xml:space="preserve"> </w:t>
      </w:r>
      <w:r>
        <w:t>такого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заключается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том,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созд</w:t>
      </w:r>
      <w:r>
        <w:t>ать</w:t>
      </w:r>
      <w:r>
        <w:rPr>
          <w:spacing w:val="1"/>
        </w:rPr>
        <w:t xml:space="preserve"> </w:t>
      </w:r>
      <w:r>
        <w:t>общее</w:t>
      </w:r>
      <w:r>
        <w:rPr>
          <w:spacing w:val="1"/>
        </w:rPr>
        <w:t xml:space="preserve"> </w:t>
      </w:r>
      <w:r>
        <w:t>представление</w:t>
      </w:r>
      <w:r>
        <w:rPr>
          <w:spacing w:val="1"/>
        </w:rPr>
        <w:t xml:space="preserve"> </w:t>
      </w:r>
      <w:r>
        <w:t>об</w:t>
      </w:r>
      <w:r>
        <w:rPr>
          <w:spacing w:val="1"/>
        </w:rPr>
        <w:t xml:space="preserve"> </w:t>
      </w:r>
      <w:r>
        <w:t>изучаемом</w:t>
      </w:r>
      <w:r>
        <w:rPr>
          <w:spacing w:val="1"/>
        </w:rPr>
        <w:t xml:space="preserve"> </w:t>
      </w:r>
      <w:r>
        <w:t>материале,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общий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прочитанного.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вторично,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медленно,</w:t>
      </w:r>
      <w:r>
        <w:rPr>
          <w:spacing w:val="1"/>
        </w:rPr>
        <w:t xml:space="preserve"> </w:t>
      </w:r>
      <w:r>
        <w:t>чтобы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ходе</w:t>
      </w:r>
      <w:r>
        <w:rPr>
          <w:spacing w:val="1"/>
        </w:rPr>
        <w:t xml:space="preserve"> </w:t>
      </w:r>
      <w:r>
        <w:t>чтения</w:t>
      </w:r>
      <w:r>
        <w:rPr>
          <w:spacing w:val="1"/>
        </w:rPr>
        <w:t xml:space="preserve"> </w:t>
      </w:r>
      <w:r>
        <w:t>понять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запомнить</w:t>
      </w:r>
      <w:r>
        <w:rPr>
          <w:spacing w:val="1"/>
        </w:rPr>
        <w:t xml:space="preserve"> </w:t>
      </w:r>
      <w:r>
        <w:t>смысл</w:t>
      </w:r>
      <w:r>
        <w:rPr>
          <w:spacing w:val="1"/>
        </w:rPr>
        <w:t xml:space="preserve"> </w:t>
      </w:r>
      <w:r>
        <w:t>каждой</w:t>
      </w:r>
      <w:r>
        <w:rPr>
          <w:spacing w:val="1"/>
        </w:rPr>
        <w:t xml:space="preserve"> </w:t>
      </w:r>
      <w:r>
        <w:t>фразы,</w:t>
      </w:r>
      <w:r>
        <w:rPr>
          <w:spacing w:val="1"/>
        </w:rPr>
        <w:t xml:space="preserve"> </w:t>
      </w:r>
      <w:r>
        <w:t>каждого</w:t>
      </w:r>
      <w:r>
        <w:rPr>
          <w:spacing w:val="1"/>
        </w:rPr>
        <w:t xml:space="preserve"> </w:t>
      </w:r>
      <w:r>
        <w:t>положения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вопроса</w:t>
      </w:r>
      <w:r>
        <w:rPr>
          <w:spacing w:val="1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целом.</w:t>
      </w:r>
    </w:p>
    <w:p w:rsidR="00F32B8B" w:rsidRDefault="005F6321">
      <w:pPr>
        <w:pStyle w:val="a3"/>
        <w:ind w:right="109"/>
      </w:pPr>
      <w:r>
        <w:t>Чтение</w:t>
      </w:r>
      <w:r>
        <w:rPr>
          <w:spacing w:val="1"/>
        </w:rPr>
        <w:t xml:space="preserve"> </w:t>
      </w:r>
      <w:r>
        <w:t>приносит</w:t>
      </w:r>
      <w:r>
        <w:rPr>
          <w:spacing w:val="1"/>
        </w:rPr>
        <w:t xml:space="preserve"> </w:t>
      </w:r>
      <w:r>
        <w:t>пользу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становится</w:t>
      </w:r>
      <w:r>
        <w:rPr>
          <w:spacing w:val="1"/>
        </w:rPr>
        <w:t xml:space="preserve"> </w:t>
      </w:r>
      <w:r>
        <w:t>продуктивным,</w:t>
      </w:r>
      <w:r>
        <w:rPr>
          <w:spacing w:val="1"/>
        </w:rPr>
        <w:t xml:space="preserve"> </w:t>
      </w:r>
      <w:r>
        <w:t>когда</w:t>
      </w:r>
      <w:r>
        <w:rPr>
          <w:spacing w:val="1"/>
        </w:rPr>
        <w:t xml:space="preserve"> </w:t>
      </w:r>
      <w:r>
        <w:t>сопровождается</w:t>
      </w:r>
      <w:r>
        <w:rPr>
          <w:spacing w:val="1"/>
        </w:rPr>
        <w:t xml:space="preserve"> </w:t>
      </w:r>
      <w:r>
        <w:t>записями. Это может быть составление плана прочитанного текста, тезисы или выписки,</w:t>
      </w:r>
      <w:r>
        <w:rPr>
          <w:spacing w:val="1"/>
        </w:rPr>
        <w:t xml:space="preserve"> </w:t>
      </w:r>
      <w:r>
        <w:t>конспектирование и др. Выбор вида записи зависит от характера изучаемого материала и</w:t>
      </w:r>
      <w:r>
        <w:rPr>
          <w:spacing w:val="1"/>
        </w:rPr>
        <w:t xml:space="preserve"> </w:t>
      </w:r>
      <w:r>
        <w:t>целей работы с ним. Если содержание материала неслож</w:t>
      </w:r>
      <w:r>
        <w:t>ное, легко усваиваемое, можно</w:t>
      </w:r>
      <w:r>
        <w:rPr>
          <w:spacing w:val="1"/>
        </w:rPr>
        <w:t xml:space="preserve"> </w:t>
      </w:r>
      <w:r>
        <w:t>ограничиться составлением плана. Если материал содержит новую и трудно усваиваемую</w:t>
      </w:r>
      <w:r>
        <w:rPr>
          <w:spacing w:val="1"/>
        </w:rPr>
        <w:t xml:space="preserve"> </w:t>
      </w:r>
      <w:r>
        <w:t>информацию,</w:t>
      </w:r>
      <w:r>
        <w:rPr>
          <w:spacing w:val="-2"/>
        </w:rPr>
        <w:t xml:space="preserve"> </w:t>
      </w:r>
      <w:r>
        <w:t>целесообразно</w:t>
      </w:r>
      <w:r>
        <w:rPr>
          <w:spacing w:val="2"/>
        </w:rPr>
        <w:t xml:space="preserve"> </w:t>
      </w:r>
      <w:r>
        <w:t>его</w:t>
      </w:r>
      <w:r>
        <w:rPr>
          <w:spacing w:val="2"/>
        </w:rPr>
        <w:t xml:space="preserve"> </w:t>
      </w:r>
      <w:r>
        <w:t>законспектировать.</w:t>
      </w:r>
    </w:p>
    <w:p w:rsidR="00F32B8B" w:rsidRDefault="005F6321">
      <w:pPr>
        <w:pStyle w:val="a3"/>
        <w:spacing w:before="3" w:line="237" w:lineRule="auto"/>
        <w:ind w:right="108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схема</w:t>
      </w:r>
      <w:r>
        <w:rPr>
          <w:spacing w:val="1"/>
        </w:rPr>
        <w:t xml:space="preserve"> </w:t>
      </w:r>
      <w:r>
        <w:t>прочитанного</w:t>
      </w:r>
      <w:r>
        <w:rPr>
          <w:spacing w:val="1"/>
        </w:rPr>
        <w:t xml:space="preserve"> </w:t>
      </w:r>
      <w:r>
        <w:t>материала,</w:t>
      </w:r>
      <w:r>
        <w:rPr>
          <w:spacing w:val="1"/>
        </w:rPr>
        <w:t xml:space="preserve"> </w:t>
      </w:r>
      <w:r>
        <w:t>перечень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отражающих</w:t>
      </w:r>
      <w:r>
        <w:rPr>
          <w:spacing w:val="1"/>
        </w:rPr>
        <w:t xml:space="preserve"> </w:t>
      </w:r>
      <w:r>
        <w:t>структуру</w:t>
      </w:r>
      <w:r>
        <w:rPr>
          <w:spacing w:val="-4"/>
        </w:rPr>
        <w:t xml:space="preserve"> </w:t>
      </w:r>
      <w:r>
        <w:t>и</w:t>
      </w:r>
      <w:r>
        <w:rPr>
          <w:spacing w:val="3"/>
        </w:rPr>
        <w:t xml:space="preserve"> </w:t>
      </w:r>
      <w:r>
        <w:t>последовате</w:t>
      </w:r>
      <w:r>
        <w:t>льность</w:t>
      </w:r>
      <w:r>
        <w:rPr>
          <w:spacing w:val="-1"/>
        </w:rPr>
        <w:t xml:space="preserve"> </w:t>
      </w:r>
      <w:r>
        <w:t>материала.</w:t>
      </w:r>
    </w:p>
    <w:p w:rsidR="00F32B8B" w:rsidRDefault="005F6321">
      <w:pPr>
        <w:pStyle w:val="a3"/>
        <w:spacing w:before="4" w:line="275" w:lineRule="exact"/>
        <w:ind w:left="686" w:firstLine="0"/>
      </w:pPr>
      <w:r>
        <w:t>Конспект</w:t>
      </w:r>
      <w:r>
        <w:rPr>
          <w:spacing w:val="7"/>
        </w:rPr>
        <w:t xml:space="preserve"> </w:t>
      </w:r>
      <w:r>
        <w:t>–</w:t>
      </w:r>
      <w:r>
        <w:rPr>
          <w:spacing w:val="59"/>
        </w:rPr>
        <w:t xml:space="preserve"> </w:t>
      </w:r>
      <w:r>
        <w:t>это</w:t>
      </w:r>
      <w:r>
        <w:rPr>
          <w:spacing w:val="64"/>
        </w:rPr>
        <w:t xml:space="preserve"> </w:t>
      </w:r>
      <w:r>
        <w:t>систематизированное,</w:t>
      </w:r>
      <w:r>
        <w:rPr>
          <w:spacing w:val="61"/>
        </w:rPr>
        <w:t xml:space="preserve"> </w:t>
      </w:r>
      <w:r>
        <w:t>логичное</w:t>
      </w:r>
      <w:r>
        <w:rPr>
          <w:spacing w:val="58"/>
        </w:rPr>
        <w:t xml:space="preserve"> </w:t>
      </w:r>
      <w:r>
        <w:t>изложение</w:t>
      </w:r>
      <w:r>
        <w:rPr>
          <w:spacing w:val="58"/>
        </w:rPr>
        <w:t xml:space="preserve"> </w:t>
      </w:r>
      <w:r>
        <w:t>материала</w:t>
      </w:r>
      <w:r>
        <w:rPr>
          <w:spacing w:val="63"/>
        </w:rPr>
        <w:t xml:space="preserve"> </w:t>
      </w:r>
      <w:r>
        <w:t>источника.</w:t>
      </w:r>
    </w:p>
    <w:p w:rsidR="00F32B8B" w:rsidRDefault="005F6321">
      <w:pPr>
        <w:pStyle w:val="a3"/>
        <w:spacing w:line="275" w:lineRule="exact"/>
        <w:ind w:firstLine="0"/>
      </w:pPr>
      <w:r>
        <w:t>Различаются</w:t>
      </w:r>
      <w:r>
        <w:rPr>
          <w:spacing w:val="-3"/>
        </w:rPr>
        <w:t xml:space="preserve"> </w:t>
      </w:r>
      <w:r>
        <w:t>четыре</w:t>
      </w:r>
      <w:r>
        <w:rPr>
          <w:spacing w:val="-2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конспектов: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55"/>
        </w:tabs>
        <w:spacing w:before="5" w:line="237" w:lineRule="auto"/>
        <w:ind w:right="116" w:firstLine="566"/>
        <w:rPr>
          <w:sz w:val="24"/>
        </w:rPr>
      </w:pPr>
      <w:r>
        <w:rPr>
          <w:sz w:val="24"/>
        </w:rPr>
        <w:t>план-конспект – это развернутый детализированный план, в котором по 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сложным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3"/>
          <w:sz w:val="24"/>
        </w:rPr>
        <w:t xml:space="preserve"> </w:t>
      </w:r>
      <w:r>
        <w:rPr>
          <w:sz w:val="24"/>
        </w:rPr>
        <w:t>даются</w:t>
      </w:r>
      <w:r>
        <w:rPr>
          <w:spacing w:val="1"/>
          <w:sz w:val="24"/>
        </w:rPr>
        <w:t xml:space="preserve"> </w:t>
      </w:r>
      <w:r>
        <w:rPr>
          <w:sz w:val="24"/>
        </w:rPr>
        <w:t>подробные пояснения,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98"/>
        </w:tabs>
        <w:spacing w:before="5" w:line="237" w:lineRule="auto"/>
        <w:ind w:right="112" w:firstLine="566"/>
        <w:rPr>
          <w:sz w:val="24"/>
        </w:rPr>
      </w:pPr>
      <w:r>
        <w:rPr>
          <w:sz w:val="24"/>
        </w:rPr>
        <w:t>текстуальный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воспроизведение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1"/>
          <w:sz w:val="24"/>
        </w:rPr>
        <w:t xml:space="preserve"> </w:t>
      </w:r>
      <w:r>
        <w:rPr>
          <w:sz w:val="24"/>
        </w:rPr>
        <w:t>важных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фактов</w:t>
      </w:r>
      <w:r>
        <w:rPr>
          <w:spacing w:val="2"/>
          <w:sz w:val="24"/>
        </w:rPr>
        <w:t xml:space="preserve"> </w:t>
      </w:r>
      <w:r>
        <w:rPr>
          <w:sz w:val="24"/>
        </w:rPr>
        <w:t>источника,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93"/>
        </w:tabs>
        <w:spacing w:before="4" w:line="240" w:lineRule="auto"/>
        <w:ind w:right="105" w:firstLine="566"/>
        <w:rPr>
          <w:sz w:val="24"/>
        </w:rPr>
      </w:pPr>
      <w:r>
        <w:rPr>
          <w:sz w:val="24"/>
        </w:rPr>
        <w:t>свободный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четко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кратко</w:t>
      </w:r>
      <w:r>
        <w:rPr>
          <w:spacing w:val="1"/>
          <w:sz w:val="24"/>
        </w:rPr>
        <w:t xml:space="preserve"> </w:t>
      </w:r>
      <w:r>
        <w:rPr>
          <w:sz w:val="24"/>
        </w:rPr>
        <w:t>изложенные основные положения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результате глубокого изучения материала, могут присутствовать выписки, цитаты, тезисы;</w:t>
      </w:r>
      <w:r>
        <w:rPr>
          <w:spacing w:val="-57"/>
          <w:sz w:val="24"/>
        </w:rPr>
        <w:t xml:space="preserve"> </w:t>
      </w:r>
      <w:r>
        <w:rPr>
          <w:sz w:val="24"/>
        </w:rPr>
        <w:t>часть</w:t>
      </w:r>
      <w:r>
        <w:rPr>
          <w:spacing w:val="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представлена планом,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50"/>
        </w:tabs>
        <w:spacing w:line="242" w:lineRule="auto"/>
        <w:ind w:right="115" w:firstLine="566"/>
        <w:rPr>
          <w:sz w:val="24"/>
        </w:rPr>
      </w:pPr>
      <w:r>
        <w:rPr>
          <w:sz w:val="24"/>
        </w:rPr>
        <w:t>тематический конспект – составляется на основе изучения ряда источников и дает</w:t>
      </w:r>
      <w:r>
        <w:rPr>
          <w:spacing w:val="1"/>
          <w:sz w:val="24"/>
        </w:rPr>
        <w:t xml:space="preserve"> </w:t>
      </w:r>
      <w:r>
        <w:rPr>
          <w:sz w:val="24"/>
        </w:rPr>
        <w:t>ответ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2"/>
          <w:sz w:val="24"/>
        </w:rPr>
        <w:t xml:space="preserve"> </w:t>
      </w:r>
      <w:r>
        <w:rPr>
          <w:sz w:val="24"/>
        </w:rPr>
        <w:t>изучаемому</w:t>
      </w:r>
      <w:r>
        <w:rPr>
          <w:spacing w:val="-8"/>
          <w:sz w:val="24"/>
        </w:rPr>
        <w:t xml:space="preserve"> </w:t>
      </w:r>
      <w:r>
        <w:rPr>
          <w:sz w:val="24"/>
        </w:rPr>
        <w:t>вопросу.</w:t>
      </w:r>
    </w:p>
    <w:p w:rsidR="00F32B8B" w:rsidRDefault="005F6321">
      <w:pPr>
        <w:pStyle w:val="a3"/>
        <w:ind w:right="115"/>
      </w:pPr>
      <w:r>
        <w:t>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изучения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составления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обязательно применять различные выделения, подзаголовки, создавая блочную структуру</w:t>
      </w:r>
      <w:r>
        <w:rPr>
          <w:spacing w:val="1"/>
        </w:rPr>
        <w:t xml:space="preserve"> </w:t>
      </w:r>
      <w:r>
        <w:t>конспекта.</w:t>
      </w:r>
      <w:r>
        <w:rPr>
          <w:spacing w:val="-3"/>
        </w:rPr>
        <w:t xml:space="preserve"> </w:t>
      </w:r>
      <w:r>
        <w:t>Это</w:t>
      </w:r>
      <w:r>
        <w:rPr>
          <w:spacing w:val="4"/>
        </w:rPr>
        <w:t xml:space="preserve"> </w:t>
      </w:r>
      <w:r>
        <w:t>делает конспект легко воспринимаемым</w:t>
      </w:r>
      <w:r>
        <w:rPr>
          <w:spacing w:val="-3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удобным</w:t>
      </w:r>
      <w:r>
        <w:rPr>
          <w:spacing w:val="1"/>
        </w:rPr>
        <w:t xml:space="preserve"> </w:t>
      </w:r>
      <w:r>
        <w:t>для работы.</w:t>
      </w:r>
    </w:p>
    <w:p w:rsidR="00F32B8B" w:rsidRDefault="00F32B8B">
      <w:pPr>
        <w:pStyle w:val="a3"/>
        <w:spacing w:before="9"/>
        <w:ind w:left="0" w:firstLine="0"/>
        <w:jc w:val="left"/>
        <w:rPr>
          <w:sz w:val="23"/>
        </w:rPr>
      </w:pPr>
    </w:p>
    <w:p w:rsidR="00F32B8B" w:rsidRDefault="005F6321">
      <w:pPr>
        <w:pStyle w:val="1"/>
        <w:jc w:val="center"/>
      </w:pPr>
      <w:r>
        <w:t>Методические</w:t>
      </w:r>
      <w:r>
        <w:rPr>
          <w:spacing w:val="-5"/>
        </w:rPr>
        <w:t xml:space="preserve"> </w:t>
      </w:r>
      <w:r>
        <w:t>рекомендации</w:t>
      </w:r>
      <w:r>
        <w:rPr>
          <w:spacing w:val="-3"/>
        </w:rPr>
        <w:t xml:space="preserve"> </w:t>
      </w:r>
      <w:r>
        <w:t>студентам</w:t>
      </w:r>
    </w:p>
    <w:p w:rsidR="00F32B8B" w:rsidRDefault="005F6321">
      <w:pPr>
        <w:spacing w:before="3"/>
        <w:ind w:left="935" w:right="361"/>
        <w:jc w:val="center"/>
        <w:rPr>
          <w:b/>
          <w:sz w:val="24"/>
        </w:rPr>
      </w:pPr>
      <w:r>
        <w:rPr>
          <w:b/>
          <w:sz w:val="24"/>
        </w:rPr>
        <w:t>по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подготовке</w:t>
      </w:r>
      <w:r>
        <w:rPr>
          <w:b/>
          <w:spacing w:val="-2"/>
          <w:sz w:val="24"/>
        </w:rPr>
        <w:t xml:space="preserve"> </w:t>
      </w:r>
      <w:r>
        <w:rPr>
          <w:b/>
          <w:sz w:val="24"/>
        </w:rPr>
        <w:t>докладов,</w:t>
      </w:r>
      <w:r>
        <w:rPr>
          <w:b/>
          <w:spacing w:val="1"/>
          <w:sz w:val="24"/>
        </w:rPr>
        <w:t xml:space="preserve"> </w:t>
      </w:r>
      <w:r>
        <w:rPr>
          <w:b/>
          <w:sz w:val="24"/>
        </w:rPr>
        <w:t>выступлений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и</w:t>
      </w:r>
      <w:r>
        <w:rPr>
          <w:b/>
          <w:spacing w:val="-5"/>
          <w:sz w:val="24"/>
        </w:rPr>
        <w:t xml:space="preserve"> </w:t>
      </w:r>
      <w:r>
        <w:rPr>
          <w:b/>
          <w:sz w:val="24"/>
        </w:rPr>
        <w:t>рефератов</w:t>
      </w:r>
    </w:p>
    <w:p w:rsidR="00F32B8B" w:rsidRDefault="00F32B8B">
      <w:pPr>
        <w:jc w:val="center"/>
        <w:rPr>
          <w:sz w:val="24"/>
        </w:rPr>
        <w:sectPr w:rsidR="00F32B8B">
          <w:pgSz w:w="11910" w:h="16840"/>
          <w:pgMar w:top="1040" w:right="740" w:bottom="280" w:left="1580" w:header="720" w:footer="720" w:gutter="0"/>
          <w:cols w:space="720"/>
        </w:sectPr>
      </w:pPr>
    </w:p>
    <w:p w:rsidR="00F32B8B" w:rsidRDefault="005F6321">
      <w:pPr>
        <w:pStyle w:val="a3"/>
        <w:spacing w:before="66"/>
        <w:ind w:right="104"/>
      </w:pPr>
      <w:r>
        <w:lastRenderedPageBreak/>
        <w:t>Реферат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письменный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определённой</w:t>
      </w:r>
      <w:r>
        <w:rPr>
          <w:spacing w:val="1"/>
        </w:rPr>
        <w:t xml:space="preserve"> </w:t>
      </w:r>
      <w:r>
        <w:t>теме,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котором</w:t>
      </w:r>
      <w:r>
        <w:rPr>
          <w:spacing w:val="1"/>
        </w:rPr>
        <w:t xml:space="preserve"> </w:t>
      </w:r>
      <w:r>
        <w:t>собрана информация из одного или нескольких источников. В нем в обобщенном виде</w:t>
      </w:r>
      <w:r>
        <w:rPr>
          <w:spacing w:val="1"/>
        </w:rPr>
        <w:t xml:space="preserve"> </w:t>
      </w:r>
      <w:r>
        <w:t>представляется материал на определенную тему, включающий обзор соответствующих</w:t>
      </w:r>
      <w:r>
        <w:rPr>
          <w:spacing w:val="1"/>
        </w:rPr>
        <w:t xml:space="preserve"> </w:t>
      </w:r>
      <w:r>
        <w:t>литературных и других источников. Рефераты могут являться изложением содержания</w:t>
      </w:r>
      <w:r>
        <w:rPr>
          <w:spacing w:val="1"/>
        </w:rPr>
        <w:t xml:space="preserve"> </w:t>
      </w:r>
      <w:r>
        <w:t>какой-либо</w:t>
      </w:r>
      <w:r>
        <w:rPr>
          <w:spacing w:val="1"/>
        </w:rPr>
        <w:t xml:space="preserve"> </w:t>
      </w:r>
      <w:r>
        <w:t>научной</w:t>
      </w:r>
      <w:r>
        <w:rPr>
          <w:spacing w:val="1"/>
        </w:rPr>
        <w:t xml:space="preserve"> </w:t>
      </w:r>
      <w:r>
        <w:t>работы,</w:t>
      </w:r>
      <w:r>
        <w:rPr>
          <w:spacing w:val="1"/>
        </w:rPr>
        <w:t xml:space="preserve"> </w:t>
      </w:r>
      <w:r>
        <w:t>статьи и</w:t>
      </w:r>
      <w:r>
        <w:rPr>
          <w:spacing w:val="1"/>
        </w:rPr>
        <w:t xml:space="preserve"> </w:t>
      </w:r>
      <w:r>
        <w:t>т.</w:t>
      </w:r>
      <w:r>
        <w:rPr>
          <w:spacing w:val="1"/>
        </w:rPr>
        <w:t xml:space="preserve"> </w:t>
      </w:r>
      <w:r>
        <w:t>п.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защите реферата</w:t>
      </w:r>
      <w:r>
        <w:rPr>
          <w:spacing w:val="1"/>
        </w:rPr>
        <w:t xml:space="preserve"> </w:t>
      </w:r>
      <w:r>
        <w:t>оценивается умение</w:t>
      </w:r>
      <w:r>
        <w:rPr>
          <w:spacing w:val="1"/>
        </w:rPr>
        <w:t xml:space="preserve"> </w:t>
      </w:r>
      <w:r>
        <w:t>грамотно,</w:t>
      </w:r>
      <w:r>
        <w:rPr>
          <w:spacing w:val="1"/>
        </w:rPr>
        <w:t xml:space="preserve"> </w:t>
      </w:r>
      <w:r>
        <w:t>осознанно</w:t>
      </w:r>
      <w:r>
        <w:rPr>
          <w:spacing w:val="1"/>
        </w:rPr>
        <w:t xml:space="preserve"> </w:t>
      </w:r>
      <w:r>
        <w:t>изложить</w:t>
      </w:r>
      <w:r>
        <w:rPr>
          <w:spacing w:val="1"/>
        </w:rPr>
        <w:t xml:space="preserve"> </w:t>
      </w:r>
      <w:r>
        <w:t>основное</w:t>
      </w:r>
      <w:r>
        <w:rPr>
          <w:spacing w:val="1"/>
        </w:rPr>
        <w:t xml:space="preserve"> </w:t>
      </w:r>
      <w:r>
        <w:t>содержание</w:t>
      </w:r>
      <w:r>
        <w:rPr>
          <w:spacing w:val="1"/>
        </w:rPr>
        <w:t xml:space="preserve"> </w:t>
      </w:r>
      <w:r>
        <w:t>реферата,</w:t>
      </w:r>
      <w:r>
        <w:rPr>
          <w:spacing w:val="1"/>
        </w:rPr>
        <w:t xml:space="preserve"> </w:t>
      </w:r>
      <w:r>
        <w:t>качество</w:t>
      </w:r>
      <w:r>
        <w:rPr>
          <w:spacing w:val="1"/>
        </w:rPr>
        <w:t xml:space="preserve"> </w:t>
      </w:r>
      <w:r>
        <w:t>ответов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вопросы</w:t>
      </w:r>
      <w:r>
        <w:rPr>
          <w:spacing w:val="-2"/>
        </w:rPr>
        <w:t xml:space="preserve"> </w:t>
      </w:r>
      <w:r>
        <w:t>по</w:t>
      </w:r>
      <w:r>
        <w:rPr>
          <w:spacing w:val="6"/>
        </w:rPr>
        <w:t xml:space="preserve"> </w:t>
      </w:r>
      <w:r>
        <w:t>содер</w:t>
      </w:r>
      <w:r>
        <w:t>жанию</w:t>
      </w:r>
      <w:r>
        <w:rPr>
          <w:spacing w:val="-1"/>
        </w:rPr>
        <w:t xml:space="preserve"> </w:t>
      </w:r>
      <w:r>
        <w:t>реферата,</w:t>
      </w:r>
      <w:r>
        <w:rPr>
          <w:spacing w:val="4"/>
        </w:rPr>
        <w:t xml:space="preserve"> </w:t>
      </w:r>
      <w:r>
        <w:t>стиль</w:t>
      </w:r>
      <w:r>
        <w:rPr>
          <w:spacing w:val="2"/>
        </w:rPr>
        <w:t xml:space="preserve"> </w:t>
      </w:r>
      <w:r>
        <w:t>изложения.</w:t>
      </w:r>
    </w:p>
    <w:p w:rsidR="00F32B8B" w:rsidRDefault="005F6321">
      <w:pPr>
        <w:pStyle w:val="a3"/>
        <w:spacing w:before="4"/>
        <w:ind w:right="114"/>
      </w:pPr>
      <w:r>
        <w:t>Доклад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публичное,</w:t>
      </w:r>
      <w:r>
        <w:rPr>
          <w:spacing w:val="1"/>
        </w:rPr>
        <w:t xml:space="preserve"> </w:t>
      </w:r>
      <w:r>
        <w:t>развёрнутое</w:t>
      </w:r>
      <w:r>
        <w:rPr>
          <w:spacing w:val="1"/>
        </w:rPr>
        <w:t xml:space="preserve"> </w:t>
      </w:r>
      <w:r>
        <w:t>сообщение</w:t>
      </w:r>
      <w:r>
        <w:rPr>
          <w:spacing w:val="1"/>
        </w:rPr>
        <w:t xml:space="preserve"> </w:t>
      </w:r>
      <w:r>
        <w:t>(информирование)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определённому</w:t>
      </w:r>
      <w:r>
        <w:rPr>
          <w:spacing w:val="1"/>
        </w:rPr>
        <w:t xml:space="preserve"> </w:t>
      </w:r>
      <w:r>
        <w:t>вопросу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комплексу</w:t>
      </w:r>
      <w:r>
        <w:rPr>
          <w:spacing w:val="1"/>
        </w:rPr>
        <w:t xml:space="preserve"> </w:t>
      </w:r>
      <w:r>
        <w:t>вопросов,</w:t>
      </w:r>
      <w:r>
        <w:rPr>
          <w:spacing w:val="1"/>
        </w:rPr>
        <w:t xml:space="preserve"> </w:t>
      </w:r>
      <w:r>
        <w:t>основанное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привлечении</w:t>
      </w:r>
      <w:r>
        <w:rPr>
          <w:spacing w:val="1"/>
        </w:rPr>
        <w:t xml:space="preserve"> </w:t>
      </w:r>
      <w:r>
        <w:t>документальных</w:t>
      </w:r>
      <w:r>
        <w:rPr>
          <w:spacing w:val="-2"/>
        </w:rPr>
        <w:t xml:space="preserve"> </w:t>
      </w:r>
      <w:r>
        <w:t>данных,</w:t>
      </w:r>
      <w:r>
        <w:rPr>
          <w:spacing w:val="3"/>
        </w:rPr>
        <w:t xml:space="preserve"> </w:t>
      </w:r>
      <w:r>
        <w:t>результатов</w:t>
      </w:r>
      <w:r>
        <w:rPr>
          <w:spacing w:val="-3"/>
        </w:rPr>
        <w:t xml:space="preserve"> </w:t>
      </w:r>
      <w:r>
        <w:t>исследования,</w:t>
      </w:r>
      <w:r>
        <w:rPr>
          <w:spacing w:val="3"/>
        </w:rPr>
        <w:t xml:space="preserve"> </w:t>
      </w:r>
      <w:r>
        <w:t>анализа деятельности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т.</w:t>
      </w:r>
      <w:r>
        <w:rPr>
          <w:spacing w:val="-1"/>
        </w:rPr>
        <w:t xml:space="preserve"> </w:t>
      </w:r>
      <w:r>
        <w:t>д.</w:t>
      </w:r>
    </w:p>
    <w:p w:rsidR="00F32B8B" w:rsidRDefault="005F6321">
      <w:pPr>
        <w:pStyle w:val="a3"/>
        <w:ind w:right="112"/>
      </w:pPr>
      <w:r>
        <w:t>Самостоятельную</w:t>
      </w:r>
      <w:r>
        <w:rPr>
          <w:spacing w:val="14"/>
        </w:rPr>
        <w:t xml:space="preserve"> </w:t>
      </w:r>
      <w:r>
        <w:t>работу</w:t>
      </w:r>
      <w:r>
        <w:rPr>
          <w:spacing w:val="7"/>
        </w:rPr>
        <w:t xml:space="preserve"> </w:t>
      </w:r>
      <w:r>
        <w:t>над</w:t>
      </w:r>
      <w:r>
        <w:rPr>
          <w:spacing w:val="15"/>
        </w:rPr>
        <w:t xml:space="preserve"> </w:t>
      </w:r>
      <w:r>
        <w:t>темой</w:t>
      </w:r>
      <w:r>
        <w:rPr>
          <w:spacing w:val="12"/>
        </w:rPr>
        <w:t xml:space="preserve"> </w:t>
      </w:r>
      <w:r>
        <w:t>доклада</w:t>
      </w:r>
      <w:r>
        <w:rPr>
          <w:spacing w:val="16"/>
        </w:rPr>
        <w:t xml:space="preserve"> </w:t>
      </w:r>
      <w:r>
        <w:t>следует</w:t>
      </w:r>
      <w:r>
        <w:rPr>
          <w:spacing w:val="17"/>
        </w:rPr>
        <w:t xml:space="preserve"> </w:t>
      </w:r>
      <w:r>
        <w:t>начать</w:t>
      </w:r>
      <w:r>
        <w:rPr>
          <w:spacing w:val="18"/>
        </w:rPr>
        <w:t xml:space="preserve"> </w:t>
      </w:r>
      <w:r>
        <w:t>с</w:t>
      </w:r>
      <w:r>
        <w:rPr>
          <w:spacing w:val="11"/>
        </w:rPr>
        <w:t xml:space="preserve"> </w:t>
      </w:r>
      <w:r>
        <w:t>изучения</w:t>
      </w:r>
      <w:r>
        <w:rPr>
          <w:spacing w:val="16"/>
        </w:rPr>
        <w:t xml:space="preserve"> </w:t>
      </w:r>
      <w:r>
        <w:t>литературы.</w:t>
      </w:r>
      <w:r>
        <w:rPr>
          <w:spacing w:val="-58"/>
        </w:rPr>
        <w:t xml:space="preserve"> </w:t>
      </w:r>
      <w:r>
        <w:t>В поисках книг заданной тематики необходимо обратиться к библиотечным каталогам,</w:t>
      </w:r>
      <w:r>
        <w:rPr>
          <w:spacing w:val="1"/>
        </w:rPr>
        <w:t xml:space="preserve"> </w:t>
      </w:r>
      <w:r>
        <w:t>справочникам,</w:t>
      </w:r>
      <w:r>
        <w:rPr>
          <w:spacing w:val="1"/>
        </w:rPr>
        <w:t xml:space="preserve"> </w:t>
      </w:r>
      <w:r>
        <w:t>тематическим</w:t>
      </w:r>
      <w:r>
        <w:rPr>
          <w:spacing w:val="1"/>
        </w:rPr>
        <w:t xml:space="preserve"> </w:t>
      </w:r>
      <w:r>
        <w:t>аннотированным</w:t>
      </w:r>
      <w:r>
        <w:rPr>
          <w:spacing w:val="1"/>
        </w:rPr>
        <w:t xml:space="preserve"> </w:t>
      </w:r>
      <w:r>
        <w:t>указателям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периодическим</w:t>
      </w:r>
      <w:r>
        <w:rPr>
          <w:spacing w:val="1"/>
        </w:rPr>
        <w:t xml:space="preserve"> </w:t>
      </w:r>
      <w:r>
        <w:t>изданиям</w:t>
      </w:r>
      <w:r>
        <w:rPr>
          <w:spacing w:val="-2"/>
        </w:rPr>
        <w:t xml:space="preserve"> </w:t>
      </w:r>
      <w:r>
        <w:t>(газетам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журналам),</w:t>
      </w:r>
      <w:r>
        <w:rPr>
          <w:spacing w:val="3"/>
        </w:rPr>
        <w:t xml:space="preserve"> </w:t>
      </w:r>
      <w:r>
        <w:t>электронным</w:t>
      </w:r>
      <w:r>
        <w:rPr>
          <w:spacing w:val="-1"/>
        </w:rPr>
        <w:t xml:space="preserve"> </w:t>
      </w:r>
      <w:r>
        <w:t>каталогам,</w:t>
      </w:r>
      <w:r>
        <w:rPr>
          <w:spacing w:val="-2"/>
        </w:rPr>
        <w:t xml:space="preserve"> </w:t>
      </w:r>
      <w:r>
        <w:t>сети</w:t>
      </w:r>
      <w:r>
        <w:rPr>
          <w:spacing w:val="2"/>
        </w:rPr>
        <w:t xml:space="preserve"> </w:t>
      </w:r>
      <w:proofErr w:type="spellStart"/>
      <w:r>
        <w:t>Internet</w:t>
      </w:r>
      <w:proofErr w:type="spellEnd"/>
      <w:r>
        <w:t>.</w:t>
      </w:r>
    </w:p>
    <w:p w:rsidR="00F32B8B" w:rsidRDefault="005F6321">
      <w:pPr>
        <w:pStyle w:val="a3"/>
        <w:ind w:right="105"/>
      </w:pPr>
      <w:r>
        <w:t>При подготовке текста доклада студент должен отобрать не менее 10 наименований</w:t>
      </w:r>
      <w:r>
        <w:rPr>
          <w:spacing w:val="1"/>
        </w:rPr>
        <w:t xml:space="preserve"> </w:t>
      </w:r>
      <w:r>
        <w:t>печатных изданий (книг, статей, сборников, нормативно- правовых актов). Предпочтение</w:t>
      </w:r>
      <w:r>
        <w:rPr>
          <w:spacing w:val="1"/>
        </w:rPr>
        <w:t xml:space="preserve"> </w:t>
      </w:r>
      <w:r>
        <w:t>следует отдавать литературе, опубликован</w:t>
      </w:r>
      <w:r>
        <w:t>ной в течение последних 5 лет. Допускается</w:t>
      </w:r>
      <w:r>
        <w:rPr>
          <w:spacing w:val="1"/>
        </w:rPr>
        <w:t xml:space="preserve"> </w:t>
      </w:r>
      <w:r>
        <w:t>обращение</w:t>
      </w:r>
      <w:r>
        <w:rPr>
          <w:spacing w:val="-4"/>
        </w:rPr>
        <w:t xml:space="preserve"> </w:t>
      </w:r>
      <w:r>
        <w:t>к</w:t>
      </w:r>
      <w:r>
        <w:rPr>
          <w:spacing w:val="-1"/>
        </w:rPr>
        <w:t xml:space="preserve"> </w:t>
      </w:r>
      <w:proofErr w:type="spellStart"/>
      <w:r>
        <w:t>Internet</w:t>
      </w:r>
      <w:proofErr w:type="spellEnd"/>
      <w:r>
        <w:t>-сайтам.</w:t>
      </w:r>
    </w:p>
    <w:p w:rsidR="00F32B8B" w:rsidRDefault="005F6321">
      <w:pPr>
        <w:pStyle w:val="a3"/>
        <w:ind w:right="109"/>
      </w:pPr>
      <w:r>
        <w:t>Осуществив</w:t>
      </w:r>
      <w:r>
        <w:rPr>
          <w:spacing w:val="1"/>
        </w:rPr>
        <w:t xml:space="preserve"> </w:t>
      </w:r>
      <w:r>
        <w:t>отбор</w:t>
      </w:r>
      <w:r>
        <w:rPr>
          <w:spacing w:val="1"/>
        </w:rPr>
        <w:t xml:space="preserve"> </w:t>
      </w:r>
      <w:r>
        <w:t>необходимой</w:t>
      </w:r>
      <w:r>
        <w:rPr>
          <w:spacing w:val="1"/>
        </w:rPr>
        <w:t xml:space="preserve"> </w:t>
      </w:r>
      <w:r>
        <w:t>литературы,</w:t>
      </w:r>
      <w:r>
        <w:rPr>
          <w:spacing w:val="1"/>
        </w:rPr>
        <w:t xml:space="preserve"> </w:t>
      </w:r>
      <w:r>
        <w:t>студенту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рабочий</w:t>
      </w:r>
      <w:r>
        <w:rPr>
          <w:spacing w:val="1"/>
        </w:rPr>
        <w:t xml:space="preserve"> </w:t>
      </w:r>
      <w:r>
        <w:t>план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или</w:t>
      </w:r>
      <w:r>
        <w:rPr>
          <w:spacing w:val="1"/>
        </w:rPr>
        <w:t xml:space="preserve"> </w:t>
      </w:r>
      <w:r>
        <w:t>сообщения.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составленным</w:t>
      </w:r>
      <w:r>
        <w:rPr>
          <w:spacing w:val="1"/>
        </w:rPr>
        <w:t xml:space="preserve"> </w:t>
      </w:r>
      <w:r>
        <w:t>планом</w:t>
      </w:r>
      <w:r>
        <w:rPr>
          <w:spacing w:val="1"/>
        </w:rPr>
        <w:t xml:space="preserve"> </w:t>
      </w:r>
      <w:r>
        <w:t>производится</w:t>
      </w:r>
      <w:r>
        <w:rPr>
          <w:spacing w:val="1"/>
        </w:rPr>
        <w:t xml:space="preserve"> </w:t>
      </w:r>
      <w:r>
        <w:t>изучение</w:t>
      </w:r>
      <w:r>
        <w:rPr>
          <w:spacing w:val="1"/>
        </w:rPr>
        <w:t xml:space="preserve"> </w:t>
      </w:r>
      <w:r>
        <w:t>литературы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распределение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разделам</w:t>
      </w:r>
      <w:r>
        <w:rPr>
          <w:spacing w:val="1"/>
        </w:rPr>
        <w:t xml:space="preserve"> </w:t>
      </w:r>
      <w:r>
        <w:t>доклада.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отмечать</w:t>
      </w:r>
      <w:r>
        <w:rPr>
          <w:spacing w:val="1"/>
        </w:rPr>
        <w:t xml:space="preserve"> </w:t>
      </w:r>
      <w:r>
        <w:t>основные,</w:t>
      </w:r>
      <w:r>
        <w:rPr>
          <w:spacing w:val="1"/>
        </w:rPr>
        <w:t xml:space="preserve"> </w:t>
      </w:r>
      <w:r>
        <w:t>представляющие</w:t>
      </w:r>
      <w:r>
        <w:rPr>
          <w:spacing w:val="1"/>
        </w:rPr>
        <w:t xml:space="preserve"> </w:t>
      </w:r>
      <w:r>
        <w:t>наибольший</w:t>
      </w:r>
      <w:r>
        <w:rPr>
          <w:spacing w:val="1"/>
        </w:rPr>
        <w:t xml:space="preserve"> </w:t>
      </w:r>
      <w:r>
        <w:t>интерес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изучаемого</w:t>
      </w:r>
      <w:r>
        <w:rPr>
          <w:spacing w:val="1"/>
        </w:rPr>
        <w:t xml:space="preserve"> </w:t>
      </w:r>
      <w:r>
        <w:t>источника.</w:t>
      </w:r>
    </w:p>
    <w:p w:rsidR="00F32B8B" w:rsidRDefault="005F6321">
      <w:pPr>
        <w:pStyle w:val="a3"/>
        <w:spacing w:before="1"/>
        <w:ind w:right="106"/>
      </w:pPr>
      <w:r>
        <w:t>Изложение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должно</w:t>
      </w:r>
      <w:r>
        <w:rPr>
          <w:spacing w:val="1"/>
        </w:rPr>
        <w:t xml:space="preserve"> </w:t>
      </w:r>
      <w:r>
        <w:t>быть</w:t>
      </w:r>
      <w:r>
        <w:rPr>
          <w:spacing w:val="1"/>
        </w:rPr>
        <w:t xml:space="preserve"> </w:t>
      </w:r>
      <w:r>
        <w:t>четким,</w:t>
      </w:r>
      <w:r>
        <w:rPr>
          <w:spacing w:val="1"/>
        </w:rPr>
        <w:t xml:space="preserve"> </w:t>
      </w:r>
      <w:r>
        <w:t>аргументированным.</w:t>
      </w:r>
      <w:r>
        <w:rPr>
          <w:spacing w:val="1"/>
        </w:rPr>
        <w:t xml:space="preserve"> </w:t>
      </w:r>
      <w:r>
        <w:t>Не</w:t>
      </w:r>
      <w:r>
        <w:rPr>
          <w:spacing w:val="1"/>
        </w:rPr>
        <w:t xml:space="preserve"> </w:t>
      </w:r>
      <w:r>
        <w:t>стоит</w:t>
      </w:r>
      <w:r>
        <w:rPr>
          <w:spacing w:val="1"/>
        </w:rPr>
        <w:t xml:space="preserve"> </w:t>
      </w:r>
      <w:r>
        <w:t>увлекаться сложной терминологией, особенно</w:t>
      </w:r>
      <w:r>
        <w:t xml:space="preserve"> если студент сам не совсем свободно ею</w:t>
      </w:r>
      <w:r>
        <w:rPr>
          <w:spacing w:val="1"/>
        </w:rPr>
        <w:t xml:space="preserve"> </w:t>
      </w:r>
      <w:r>
        <w:t>владеет. Уяснить значение терминов можно в справочно-энциклопедических изданиях,</w:t>
      </w:r>
      <w:r>
        <w:rPr>
          <w:spacing w:val="1"/>
        </w:rPr>
        <w:t xml:space="preserve"> </w:t>
      </w:r>
      <w:r>
        <w:t>словарях,</w:t>
      </w:r>
      <w:r>
        <w:rPr>
          <w:spacing w:val="3"/>
        </w:rPr>
        <w:t xml:space="preserve"> </w:t>
      </w:r>
      <w:r>
        <w:t>нормативно-правовых</w:t>
      </w:r>
      <w:r>
        <w:rPr>
          <w:spacing w:val="-3"/>
        </w:rPr>
        <w:t xml:space="preserve"> </w:t>
      </w:r>
      <w:r>
        <w:t>источниках.</w:t>
      </w:r>
    </w:p>
    <w:p w:rsidR="00F32B8B" w:rsidRDefault="005F6321">
      <w:pPr>
        <w:pStyle w:val="a3"/>
        <w:ind w:right="112"/>
      </w:pPr>
      <w:r>
        <w:t>Доклад должен включать</w:t>
      </w:r>
      <w:r>
        <w:rPr>
          <w:spacing w:val="1"/>
        </w:rPr>
        <w:t xml:space="preserve"> </w:t>
      </w:r>
      <w:r>
        <w:t>введение, основную часть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заключение.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подготовить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доклада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иллюстративный</w:t>
      </w:r>
      <w:r>
        <w:rPr>
          <w:spacing w:val="1"/>
        </w:rPr>
        <w:t xml:space="preserve"> </w:t>
      </w:r>
      <w:r>
        <w:t>материал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виде</w:t>
      </w:r>
      <w:r>
        <w:rPr>
          <w:spacing w:val="1"/>
        </w:rPr>
        <w:t xml:space="preserve"> </w:t>
      </w:r>
      <w:r>
        <w:t>презентации.</w:t>
      </w:r>
      <w:r>
        <w:rPr>
          <w:spacing w:val="1"/>
        </w:rPr>
        <w:t xml:space="preserve"> </w:t>
      </w:r>
      <w:r>
        <w:t>Продолжительность доклада</w:t>
      </w:r>
      <w:r>
        <w:rPr>
          <w:spacing w:val="1"/>
        </w:rPr>
        <w:t xml:space="preserve"> </w:t>
      </w:r>
      <w:r>
        <w:t>может оговариваться</w:t>
      </w:r>
      <w:r>
        <w:rPr>
          <w:spacing w:val="1"/>
        </w:rPr>
        <w:t xml:space="preserve"> </w:t>
      </w:r>
      <w:r>
        <w:t>преподавателем и обычно</w:t>
      </w:r>
      <w:r>
        <w:rPr>
          <w:spacing w:val="60"/>
        </w:rPr>
        <w:t xml:space="preserve"> </w:t>
      </w:r>
      <w:r>
        <w:t>составляет</w:t>
      </w:r>
      <w:r>
        <w:rPr>
          <w:spacing w:val="1"/>
        </w:rPr>
        <w:t xml:space="preserve"> </w:t>
      </w:r>
      <w:r>
        <w:t>10</w:t>
      </w:r>
      <w:r>
        <w:rPr>
          <w:spacing w:val="1"/>
        </w:rPr>
        <w:t xml:space="preserve"> </w:t>
      </w:r>
      <w:r>
        <w:t>-</w:t>
      </w:r>
      <w:r>
        <w:rPr>
          <w:spacing w:val="4"/>
        </w:rPr>
        <w:t xml:space="preserve"> </w:t>
      </w:r>
      <w:r>
        <w:t>20</w:t>
      </w:r>
      <w:r>
        <w:rPr>
          <w:spacing w:val="-3"/>
        </w:rPr>
        <w:t xml:space="preserve"> </w:t>
      </w:r>
      <w:r>
        <w:t>минут.</w:t>
      </w:r>
    </w:p>
    <w:p w:rsidR="00F32B8B" w:rsidRDefault="005F6321">
      <w:pPr>
        <w:pStyle w:val="a3"/>
        <w:spacing w:before="3" w:line="237" w:lineRule="auto"/>
        <w:ind w:right="107"/>
      </w:pPr>
      <w:r>
        <w:t>Для</w:t>
      </w:r>
      <w:r>
        <w:rPr>
          <w:spacing w:val="1"/>
        </w:rPr>
        <w:t xml:space="preserve"> </w:t>
      </w:r>
      <w:r>
        <w:t>подготовки</w:t>
      </w:r>
      <w:r>
        <w:rPr>
          <w:spacing w:val="1"/>
        </w:rPr>
        <w:t xml:space="preserve"> </w:t>
      </w:r>
      <w:r>
        <w:t>компьютерной</w:t>
      </w:r>
      <w:r>
        <w:rPr>
          <w:spacing w:val="1"/>
        </w:rPr>
        <w:t xml:space="preserve"> </w:t>
      </w:r>
      <w:r>
        <w:t>презентации</w:t>
      </w:r>
      <w:r>
        <w:rPr>
          <w:spacing w:val="1"/>
        </w:rPr>
        <w:t xml:space="preserve"> </w:t>
      </w:r>
      <w:r>
        <w:t>используется</w:t>
      </w:r>
      <w:r>
        <w:rPr>
          <w:spacing w:val="1"/>
        </w:rPr>
        <w:t xml:space="preserve"> </w:t>
      </w:r>
      <w:r>
        <w:t>специализированная</w:t>
      </w:r>
      <w:r>
        <w:rPr>
          <w:spacing w:val="1"/>
        </w:rPr>
        <w:t xml:space="preserve"> </w:t>
      </w:r>
      <w:r>
        <w:t>программа</w:t>
      </w:r>
      <w:r>
        <w:rPr>
          <w:spacing w:val="-5"/>
        </w:rPr>
        <w:t xml:space="preserve"> </w:t>
      </w:r>
      <w:proofErr w:type="spellStart"/>
      <w:r>
        <w:t>PowerPoint</w:t>
      </w:r>
      <w:proofErr w:type="spellEnd"/>
      <w:r>
        <w:rPr>
          <w:spacing w:val="7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её</w:t>
      </w:r>
      <w:r>
        <w:rPr>
          <w:spacing w:val="1"/>
        </w:rPr>
        <w:t xml:space="preserve"> </w:t>
      </w:r>
      <w:r>
        <w:t>аналог</w:t>
      </w:r>
      <w:r>
        <w:t>ами.</w:t>
      </w:r>
    </w:p>
    <w:p w:rsidR="00F32B8B" w:rsidRDefault="005F6321">
      <w:pPr>
        <w:pStyle w:val="a3"/>
        <w:spacing w:before="4"/>
        <w:ind w:right="107"/>
      </w:pPr>
      <w:r>
        <w:t>Презентация</w:t>
      </w:r>
      <w:r>
        <w:rPr>
          <w:spacing w:val="1"/>
        </w:rPr>
        <w:t xml:space="preserve"> </w:t>
      </w:r>
      <w:r>
        <w:t>предполагает</w:t>
      </w:r>
      <w:r>
        <w:rPr>
          <w:spacing w:val="1"/>
        </w:rPr>
        <w:t xml:space="preserve"> </w:t>
      </w:r>
      <w:r>
        <w:t>сочетание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типов: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графических</w:t>
      </w:r>
      <w:r>
        <w:rPr>
          <w:spacing w:val="1"/>
        </w:rPr>
        <w:t xml:space="preserve"> </w:t>
      </w:r>
      <w:r>
        <w:t>изображений,</w:t>
      </w:r>
      <w:r>
        <w:rPr>
          <w:spacing w:val="1"/>
        </w:rPr>
        <w:t xml:space="preserve"> </w:t>
      </w:r>
      <w:r>
        <w:t>музыкальных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звуковых</w:t>
      </w:r>
      <w:r>
        <w:rPr>
          <w:spacing w:val="1"/>
        </w:rPr>
        <w:t xml:space="preserve"> </w:t>
      </w:r>
      <w:r>
        <w:t>эффектов,</w:t>
      </w:r>
      <w:r>
        <w:rPr>
          <w:spacing w:val="1"/>
        </w:rPr>
        <w:t xml:space="preserve"> </w:t>
      </w:r>
      <w:r>
        <w:t>анимации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видеофрагментов.</w:t>
      </w:r>
      <w:r>
        <w:rPr>
          <w:spacing w:val="1"/>
        </w:rPr>
        <w:t xml:space="preserve"> </w:t>
      </w:r>
      <w:r>
        <w:t>Поэтому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учитывать</w:t>
      </w:r>
      <w:r>
        <w:rPr>
          <w:spacing w:val="1"/>
        </w:rPr>
        <w:t xml:space="preserve"> </w:t>
      </w:r>
      <w:r>
        <w:t>специфику</w:t>
      </w:r>
      <w:r>
        <w:rPr>
          <w:spacing w:val="1"/>
        </w:rPr>
        <w:t xml:space="preserve"> </w:t>
      </w:r>
      <w:r>
        <w:t>комбинирования</w:t>
      </w:r>
      <w:r>
        <w:rPr>
          <w:spacing w:val="1"/>
        </w:rPr>
        <w:t xml:space="preserve"> </w:t>
      </w:r>
      <w:r>
        <w:t>фрагментов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различных</w:t>
      </w:r>
      <w:r>
        <w:rPr>
          <w:spacing w:val="1"/>
        </w:rPr>
        <w:t xml:space="preserve"> </w:t>
      </w:r>
      <w:r>
        <w:t>типов.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текстовой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важен</w:t>
      </w:r>
      <w:r>
        <w:rPr>
          <w:spacing w:val="1"/>
        </w:rPr>
        <w:t xml:space="preserve"> </w:t>
      </w:r>
      <w:r>
        <w:t>выбор</w:t>
      </w:r>
      <w:r>
        <w:rPr>
          <w:spacing w:val="1"/>
        </w:rPr>
        <w:t xml:space="preserve"> </w:t>
      </w:r>
      <w:r>
        <w:t>шрифта,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графической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яркость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насыщенность</w:t>
      </w:r>
      <w:r>
        <w:rPr>
          <w:spacing w:val="1"/>
        </w:rPr>
        <w:t xml:space="preserve"> </w:t>
      </w:r>
      <w:r>
        <w:t>цвета,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наилучшего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совместного восприятия необходимо</w:t>
      </w:r>
      <w:r>
        <w:rPr>
          <w:spacing w:val="-4"/>
        </w:rPr>
        <w:t xml:space="preserve"> </w:t>
      </w:r>
      <w:r>
        <w:t>оптимальное</w:t>
      </w:r>
      <w:r>
        <w:rPr>
          <w:spacing w:val="-6"/>
        </w:rPr>
        <w:t xml:space="preserve"> </w:t>
      </w:r>
      <w:r>
        <w:t>взаиморасположение</w:t>
      </w:r>
      <w:r>
        <w:rPr>
          <w:spacing w:val="-5"/>
        </w:rPr>
        <w:t xml:space="preserve"> </w:t>
      </w:r>
      <w:r>
        <w:t>на</w:t>
      </w:r>
      <w:r>
        <w:rPr>
          <w:spacing w:val="-1"/>
        </w:rPr>
        <w:t xml:space="preserve"> </w:t>
      </w:r>
      <w:r>
        <w:t>слайде.</w:t>
      </w:r>
    </w:p>
    <w:p w:rsidR="00F32B8B" w:rsidRDefault="00F32B8B">
      <w:pPr>
        <w:pStyle w:val="a3"/>
        <w:spacing w:before="3"/>
        <w:ind w:left="0" w:firstLine="0"/>
        <w:jc w:val="left"/>
      </w:pPr>
    </w:p>
    <w:p w:rsidR="00F32B8B" w:rsidRDefault="005F6321">
      <w:pPr>
        <w:pStyle w:val="1"/>
        <w:spacing w:line="242" w:lineRule="auto"/>
        <w:ind w:left="3831" w:right="2314" w:hanging="932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подготовке</w:t>
      </w:r>
      <w:r>
        <w:rPr>
          <w:spacing w:val="1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зачету</w:t>
      </w:r>
    </w:p>
    <w:p w:rsidR="00F32B8B" w:rsidRDefault="00F32B8B">
      <w:pPr>
        <w:pStyle w:val="a3"/>
        <w:spacing w:before="4"/>
        <w:ind w:left="0" w:firstLine="0"/>
        <w:jc w:val="left"/>
        <w:rPr>
          <w:b/>
          <w:sz w:val="23"/>
        </w:rPr>
      </w:pPr>
    </w:p>
    <w:p w:rsidR="00F32B8B" w:rsidRDefault="005F6321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подготовке к зачету студент</w:t>
      </w:r>
      <w:r>
        <w:rPr>
          <w:spacing w:val="1"/>
        </w:rPr>
        <w:t xml:space="preserve"> </w:t>
      </w:r>
      <w:r>
        <w:t>должен повторно</w:t>
      </w:r>
      <w:r>
        <w:rPr>
          <w:spacing w:val="1"/>
        </w:rPr>
        <w:t xml:space="preserve"> </w:t>
      </w:r>
      <w:r>
        <w:t>изучить</w:t>
      </w:r>
      <w:r>
        <w:rPr>
          <w:spacing w:val="1"/>
        </w:rPr>
        <w:t xml:space="preserve"> </w:t>
      </w:r>
      <w:r>
        <w:t>конспекты</w:t>
      </w:r>
      <w:r>
        <w:rPr>
          <w:spacing w:val="1"/>
        </w:rPr>
        <w:t xml:space="preserve"> </w:t>
      </w:r>
      <w:r>
        <w:t>лекций и</w:t>
      </w:r>
      <w:r>
        <w:rPr>
          <w:spacing w:val="1"/>
        </w:rPr>
        <w:t xml:space="preserve"> </w:t>
      </w:r>
      <w:r>
        <w:t>рекомендованную</w:t>
      </w:r>
      <w:r>
        <w:rPr>
          <w:spacing w:val="1"/>
        </w:rPr>
        <w:t xml:space="preserve"> </w:t>
      </w:r>
      <w:r>
        <w:t>литературу,</w:t>
      </w:r>
      <w:r>
        <w:rPr>
          <w:spacing w:val="1"/>
        </w:rPr>
        <w:t xml:space="preserve"> </w:t>
      </w:r>
      <w:r>
        <w:t>просмотреть</w:t>
      </w:r>
      <w:r>
        <w:rPr>
          <w:spacing w:val="1"/>
        </w:rPr>
        <w:t xml:space="preserve"> </w:t>
      </w:r>
      <w:r>
        <w:t>решения</w:t>
      </w:r>
      <w:r>
        <w:rPr>
          <w:spacing w:val="1"/>
        </w:rPr>
        <w:t xml:space="preserve"> </w:t>
      </w:r>
      <w:r>
        <w:t>основных</w:t>
      </w:r>
      <w:r>
        <w:rPr>
          <w:spacing w:val="1"/>
        </w:rPr>
        <w:t xml:space="preserve"> </w:t>
      </w:r>
      <w:r>
        <w:t>задач,</w:t>
      </w:r>
      <w:r>
        <w:rPr>
          <w:spacing w:val="1"/>
        </w:rPr>
        <w:t xml:space="preserve"> </w:t>
      </w:r>
      <w:r>
        <w:t>решенных</w:t>
      </w:r>
      <w:r>
        <w:rPr>
          <w:spacing w:val="1"/>
        </w:rPr>
        <w:t xml:space="preserve"> </w:t>
      </w:r>
      <w:r>
        <w:t>самостоятельно и на семинарах, а также составить письменные ответы на все вопросы,</w:t>
      </w:r>
      <w:r>
        <w:rPr>
          <w:spacing w:val="1"/>
        </w:rPr>
        <w:t xml:space="preserve"> </w:t>
      </w:r>
      <w:r>
        <w:t>вынесенные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зачет</w:t>
      </w:r>
      <w:r>
        <w:rPr>
          <w:spacing w:val="2"/>
        </w:rPr>
        <w:t xml:space="preserve"> </w:t>
      </w:r>
      <w:r>
        <w:t>или</w:t>
      </w:r>
      <w:r>
        <w:rPr>
          <w:spacing w:val="-2"/>
        </w:rPr>
        <w:t xml:space="preserve"> </w:t>
      </w:r>
      <w:r>
        <w:t>экзам</w:t>
      </w:r>
      <w:r>
        <w:t>ен.</w:t>
      </w:r>
    </w:p>
    <w:p w:rsidR="00F32B8B" w:rsidRDefault="005F6321">
      <w:pPr>
        <w:pStyle w:val="a3"/>
        <w:ind w:right="109"/>
      </w:pPr>
      <w:r>
        <w:t>Необходимо</w:t>
      </w:r>
      <w:r>
        <w:rPr>
          <w:spacing w:val="1"/>
        </w:rPr>
        <w:t xml:space="preserve"> </w:t>
      </w:r>
      <w:r>
        <w:t>помнить,</w:t>
      </w:r>
      <w:r>
        <w:rPr>
          <w:spacing w:val="1"/>
        </w:rPr>
        <w:t xml:space="preserve"> </w:t>
      </w:r>
      <w:r>
        <w:t>что</w:t>
      </w:r>
      <w:r>
        <w:rPr>
          <w:spacing w:val="1"/>
        </w:rPr>
        <w:t xml:space="preserve"> </w:t>
      </w:r>
      <w:r>
        <w:t>практически</w:t>
      </w:r>
      <w:r>
        <w:rPr>
          <w:spacing w:val="1"/>
        </w:rPr>
        <w:t xml:space="preserve"> </w:t>
      </w:r>
      <w:r>
        <w:t>все</w:t>
      </w:r>
      <w:r>
        <w:rPr>
          <w:spacing w:val="1"/>
        </w:rPr>
        <w:t xml:space="preserve"> </w:t>
      </w:r>
      <w:r>
        <w:t>зачеты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вузе</w:t>
      </w:r>
      <w:r>
        <w:rPr>
          <w:spacing w:val="1"/>
        </w:rPr>
        <w:t xml:space="preserve"> </w:t>
      </w:r>
      <w:r>
        <w:t>сконцентрированы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течение</w:t>
      </w:r>
      <w:r>
        <w:rPr>
          <w:spacing w:val="1"/>
        </w:rPr>
        <w:t xml:space="preserve"> </w:t>
      </w:r>
      <w:r>
        <w:t>короткого</w:t>
      </w:r>
      <w:r>
        <w:rPr>
          <w:spacing w:val="1"/>
        </w:rPr>
        <w:t xml:space="preserve"> </w:t>
      </w:r>
      <w:r>
        <w:t>временного</w:t>
      </w:r>
      <w:r>
        <w:rPr>
          <w:spacing w:val="1"/>
        </w:rPr>
        <w:t xml:space="preserve"> </w:t>
      </w:r>
      <w:r>
        <w:t>периода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конце</w:t>
      </w:r>
      <w:r>
        <w:rPr>
          <w:spacing w:val="1"/>
        </w:rPr>
        <w:t xml:space="preserve"> </w:t>
      </w:r>
      <w:r>
        <w:t>семестра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соответствии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расписанием.</w:t>
      </w:r>
      <w:r>
        <w:rPr>
          <w:spacing w:val="1"/>
        </w:rPr>
        <w:t xml:space="preserve"> </w:t>
      </w:r>
      <w:r>
        <w:t>Промежутки</w:t>
      </w:r>
      <w:r>
        <w:rPr>
          <w:spacing w:val="1"/>
        </w:rPr>
        <w:t xml:space="preserve"> </w:t>
      </w:r>
      <w:r>
        <w:t>между</w:t>
      </w:r>
      <w:r>
        <w:rPr>
          <w:spacing w:val="1"/>
        </w:rPr>
        <w:t xml:space="preserve"> </w:t>
      </w:r>
      <w:r>
        <w:t>очередными</w:t>
      </w:r>
      <w:r>
        <w:rPr>
          <w:spacing w:val="1"/>
        </w:rPr>
        <w:t xml:space="preserve"> </w:t>
      </w:r>
      <w:r>
        <w:t>зачетами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экзаменами</w:t>
      </w:r>
      <w:r>
        <w:rPr>
          <w:spacing w:val="1"/>
        </w:rPr>
        <w:t xml:space="preserve"> </w:t>
      </w:r>
      <w:r>
        <w:t>обычно составляют всего несколько дней. Поэтому подготовку к ним нужно начинать</w:t>
      </w:r>
      <w:r>
        <w:rPr>
          <w:spacing w:val="1"/>
        </w:rPr>
        <w:t xml:space="preserve"> </w:t>
      </w:r>
      <w:r>
        <w:t>заблаговременно</w:t>
      </w:r>
      <w:r>
        <w:rPr>
          <w:spacing w:val="40"/>
        </w:rPr>
        <w:t xml:space="preserve"> </w:t>
      </w:r>
      <w:r>
        <w:t>в</w:t>
      </w:r>
      <w:r>
        <w:rPr>
          <w:spacing w:val="38"/>
        </w:rPr>
        <w:t xml:space="preserve"> </w:t>
      </w:r>
      <w:r>
        <w:t>течение</w:t>
      </w:r>
      <w:r>
        <w:rPr>
          <w:spacing w:val="40"/>
        </w:rPr>
        <w:t xml:space="preserve"> </w:t>
      </w:r>
      <w:r>
        <w:t>семестра.</w:t>
      </w:r>
      <w:r>
        <w:rPr>
          <w:spacing w:val="38"/>
        </w:rPr>
        <w:t xml:space="preserve"> </w:t>
      </w:r>
      <w:r>
        <w:t>До</w:t>
      </w:r>
      <w:r>
        <w:rPr>
          <w:spacing w:val="41"/>
        </w:rPr>
        <w:t xml:space="preserve"> </w:t>
      </w:r>
      <w:r>
        <w:t>наступления</w:t>
      </w:r>
      <w:r>
        <w:rPr>
          <w:spacing w:val="41"/>
        </w:rPr>
        <w:t xml:space="preserve"> </w:t>
      </w:r>
      <w:r>
        <w:t>сессии</w:t>
      </w:r>
      <w:r>
        <w:rPr>
          <w:spacing w:val="42"/>
        </w:rPr>
        <w:t xml:space="preserve"> </w:t>
      </w:r>
      <w:r>
        <w:t>уточните</w:t>
      </w:r>
      <w:r>
        <w:rPr>
          <w:spacing w:val="41"/>
        </w:rPr>
        <w:t xml:space="preserve"> </w:t>
      </w:r>
      <w:r>
        <w:t>у</w:t>
      </w:r>
      <w:r>
        <w:rPr>
          <w:spacing w:val="31"/>
        </w:rPr>
        <w:t xml:space="preserve"> </w:t>
      </w:r>
      <w:r>
        <w:t>преподавателя</w:t>
      </w:r>
    </w:p>
    <w:p w:rsidR="00F32B8B" w:rsidRDefault="00F32B8B">
      <w:pPr>
        <w:sectPr w:rsidR="00F32B8B">
          <w:pgSz w:w="11910" w:h="16840"/>
          <w:pgMar w:top="1040" w:right="740" w:bottom="280" w:left="1580" w:header="720" w:footer="720" w:gutter="0"/>
          <w:cols w:space="720"/>
        </w:sectPr>
      </w:pPr>
    </w:p>
    <w:p w:rsidR="00F32B8B" w:rsidRDefault="005F6321">
      <w:pPr>
        <w:pStyle w:val="a3"/>
        <w:spacing w:before="66"/>
        <w:ind w:right="101" w:firstLine="0"/>
      </w:pPr>
      <w:r>
        <w:lastRenderedPageBreak/>
        <w:t>порядок</w:t>
      </w:r>
      <w:r>
        <w:rPr>
          <w:spacing w:val="1"/>
        </w:rPr>
        <w:t xml:space="preserve"> </w:t>
      </w:r>
      <w:r>
        <w:t>проведения</w:t>
      </w:r>
      <w:r>
        <w:rPr>
          <w:spacing w:val="1"/>
        </w:rPr>
        <w:t xml:space="preserve"> </w:t>
      </w:r>
      <w:r>
        <w:t>промежуточной</w:t>
      </w:r>
      <w:r>
        <w:rPr>
          <w:spacing w:val="1"/>
        </w:rPr>
        <w:t xml:space="preserve"> </w:t>
      </w:r>
      <w:r>
        <w:t>аттестации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формулировки</w:t>
      </w:r>
      <w:r>
        <w:rPr>
          <w:spacing w:val="1"/>
        </w:rPr>
        <w:t xml:space="preserve"> </w:t>
      </w:r>
      <w:r>
        <w:t>крит</w:t>
      </w:r>
      <w:r>
        <w:t xml:space="preserve">ериев </w:t>
      </w:r>
      <w:proofErr w:type="gramStart"/>
      <w:r>
        <w:t>для количественной оценивания</w:t>
      </w:r>
      <w:proofErr w:type="gramEnd"/>
      <w:r>
        <w:t xml:space="preserve"> уровня подготовки студентов. Очень часто для</w:t>
      </w:r>
      <w:r>
        <w:rPr>
          <w:spacing w:val="1"/>
        </w:rPr>
        <w:t xml:space="preserve"> </w:t>
      </w:r>
      <w:r>
        <w:t>итоговой положительной оценки по предмету необходимо вовремя и с нужным качеством</w:t>
      </w:r>
      <w:r>
        <w:rPr>
          <w:spacing w:val="1"/>
        </w:rPr>
        <w:t xml:space="preserve"> </w:t>
      </w:r>
      <w:r>
        <w:t>выполнить или защитить контрольные работы, типовые расчеты, лабораторные работы, т.</w:t>
      </w:r>
      <w:r>
        <w:rPr>
          <w:spacing w:val="1"/>
        </w:rPr>
        <w:t xml:space="preserve"> </w:t>
      </w:r>
      <w:r>
        <w:t>к. всё</w:t>
      </w:r>
      <w:r>
        <w:rPr>
          <w:spacing w:val="-2"/>
        </w:rPr>
        <w:t xml:space="preserve"> </w:t>
      </w:r>
      <w:r>
        <w:t>эт</w:t>
      </w:r>
      <w:r>
        <w:t>о</w:t>
      </w:r>
      <w:r>
        <w:rPr>
          <w:spacing w:val="-2"/>
        </w:rPr>
        <w:t xml:space="preserve"> </w:t>
      </w:r>
      <w:r>
        <w:t>может</w:t>
      </w:r>
      <w:r>
        <w:rPr>
          <w:spacing w:val="-5"/>
        </w:rPr>
        <w:t xml:space="preserve"> </w:t>
      </w:r>
      <w:r>
        <w:t>являться</w:t>
      </w:r>
      <w:r>
        <w:rPr>
          <w:spacing w:val="-6"/>
        </w:rPr>
        <w:t xml:space="preserve"> </w:t>
      </w:r>
      <w:r>
        <w:t>обязательной</w:t>
      </w:r>
      <w:r>
        <w:rPr>
          <w:spacing w:val="-5"/>
        </w:rPr>
        <w:t xml:space="preserve"> </w:t>
      </w:r>
      <w:r>
        <w:t>частью</w:t>
      </w:r>
      <w:r>
        <w:rPr>
          <w:spacing w:val="-8"/>
        </w:rPr>
        <w:t xml:space="preserve"> </w:t>
      </w:r>
      <w:r>
        <w:t>учебного</w:t>
      </w:r>
      <w:r>
        <w:rPr>
          <w:spacing w:val="-2"/>
        </w:rPr>
        <w:t xml:space="preserve"> </w:t>
      </w:r>
      <w:r>
        <w:t>процесса</w:t>
      </w:r>
      <w:r>
        <w:rPr>
          <w:spacing w:val="-2"/>
        </w:rPr>
        <w:t xml:space="preserve"> </w:t>
      </w:r>
      <w:r>
        <w:t>по</w:t>
      </w:r>
      <w:r>
        <w:rPr>
          <w:spacing w:val="3"/>
        </w:rPr>
        <w:t xml:space="preserve"> </w:t>
      </w:r>
      <w:r>
        <w:t>данной</w:t>
      </w:r>
      <w:r>
        <w:rPr>
          <w:spacing w:val="-1"/>
        </w:rPr>
        <w:t xml:space="preserve"> </w:t>
      </w:r>
      <w:r>
        <w:t>дисциплине.</w:t>
      </w:r>
    </w:p>
    <w:p w:rsidR="00F32B8B" w:rsidRDefault="005F6321">
      <w:pPr>
        <w:pStyle w:val="a3"/>
        <w:spacing w:before="4"/>
        <w:ind w:right="116"/>
      </w:pPr>
      <w:r>
        <w:t>Рекомендуется разработать план подготовки к каждому зачету и экзамену, в котором</w:t>
      </w:r>
      <w:r>
        <w:rPr>
          <w:spacing w:val="-57"/>
        </w:rPr>
        <w:t xml:space="preserve"> </w:t>
      </w:r>
      <w:r>
        <w:t>указать, какие вопросы или билеты нужно выучить, какие задачи решить за указанный в</w:t>
      </w:r>
      <w:r>
        <w:rPr>
          <w:spacing w:val="1"/>
        </w:rPr>
        <w:t xml:space="preserve"> </w:t>
      </w:r>
      <w:r>
        <w:t>плане временно</w:t>
      </w:r>
      <w:r>
        <w:t>й</w:t>
      </w:r>
      <w:r>
        <w:rPr>
          <w:spacing w:val="-2"/>
        </w:rPr>
        <w:t xml:space="preserve"> </w:t>
      </w:r>
      <w:r>
        <w:t>отрезок.</w:t>
      </w:r>
    </w:p>
    <w:p w:rsidR="00F32B8B" w:rsidRDefault="005F6321">
      <w:pPr>
        <w:pStyle w:val="a3"/>
        <w:ind w:right="116"/>
      </w:pPr>
      <w:r>
        <w:t>Также</w:t>
      </w:r>
      <w:r>
        <w:rPr>
          <w:spacing w:val="11"/>
        </w:rPr>
        <w:t xml:space="preserve"> </w:t>
      </w:r>
      <w:r>
        <w:t>бывает</w:t>
      </w:r>
      <w:r>
        <w:rPr>
          <w:spacing w:val="14"/>
        </w:rPr>
        <w:t xml:space="preserve"> </w:t>
      </w:r>
      <w:r>
        <w:t>полезно</w:t>
      </w:r>
      <w:r>
        <w:rPr>
          <w:spacing w:val="17"/>
        </w:rPr>
        <w:t xml:space="preserve"> </w:t>
      </w:r>
      <w:r>
        <w:t>вначале</w:t>
      </w:r>
      <w:r>
        <w:rPr>
          <w:spacing w:val="12"/>
        </w:rPr>
        <w:t xml:space="preserve"> </w:t>
      </w:r>
      <w:r>
        <w:t>изучить</w:t>
      </w:r>
      <w:r>
        <w:rPr>
          <w:spacing w:val="14"/>
        </w:rPr>
        <w:t xml:space="preserve"> </w:t>
      </w:r>
      <w:r>
        <w:t>более</w:t>
      </w:r>
      <w:r>
        <w:rPr>
          <w:spacing w:val="12"/>
        </w:rPr>
        <w:t xml:space="preserve"> </w:t>
      </w:r>
      <w:r>
        <w:t>сложные</w:t>
      </w:r>
      <w:r>
        <w:rPr>
          <w:spacing w:val="6"/>
        </w:rPr>
        <w:t xml:space="preserve"> </w:t>
      </w:r>
      <w:r>
        <w:t>вопросы,</w:t>
      </w:r>
      <w:r>
        <w:rPr>
          <w:spacing w:val="11"/>
        </w:rPr>
        <w:t xml:space="preserve"> </w:t>
      </w:r>
      <w:r>
        <w:t>а</w:t>
      </w:r>
      <w:r>
        <w:rPr>
          <w:spacing w:val="12"/>
        </w:rPr>
        <w:t xml:space="preserve"> </w:t>
      </w:r>
      <w:r>
        <w:t>затем</w:t>
      </w:r>
      <w:r>
        <w:rPr>
          <w:spacing w:val="9"/>
        </w:rPr>
        <w:t xml:space="preserve"> </w:t>
      </w:r>
      <w:r>
        <w:t>переходить</w:t>
      </w:r>
      <w:r>
        <w:rPr>
          <w:spacing w:val="-57"/>
        </w:rPr>
        <w:t xml:space="preserve"> </w:t>
      </w:r>
      <w:r>
        <w:t>к изучению более простых вопросов. При этом желательно в начале каждого следующего</w:t>
      </w:r>
      <w:r>
        <w:rPr>
          <w:spacing w:val="1"/>
        </w:rPr>
        <w:t xml:space="preserve"> </w:t>
      </w:r>
      <w:r>
        <w:t>дня</w:t>
      </w:r>
      <w:r>
        <w:rPr>
          <w:spacing w:val="1"/>
        </w:rPr>
        <w:t xml:space="preserve"> </w:t>
      </w:r>
      <w:r>
        <w:t>подготовки</w:t>
      </w:r>
      <w:r>
        <w:rPr>
          <w:spacing w:val="-3"/>
        </w:rPr>
        <w:t xml:space="preserve"> </w:t>
      </w:r>
      <w:r>
        <w:t>бегло</w:t>
      </w:r>
      <w:r>
        <w:rPr>
          <w:spacing w:val="2"/>
        </w:rPr>
        <w:t xml:space="preserve"> </w:t>
      </w:r>
      <w:r>
        <w:t>освежить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памяти</w:t>
      </w:r>
      <w:r>
        <w:rPr>
          <w:spacing w:val="-1"/>
        </w:rPr>
        <w:t xml:space="preserve"> </w:t>
      </w:r>
      <w:r>
        <w:t>выученный</w:t>
      </w:r>
      <w:r>
        <w:rPr>
          <w:spacing w:val="-3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материал.</w:t>
      </w:r>
    </w:p>
    <w:p w:rsidR="00F32B8B" w:rsidRDefault="005F6321">
      <w:pPr>
        <w:pStyle w:val="a3"/>
        <w:ind w:right="118"/>
      </w:pPr>
      <w:r>
        <w:t>В</w:t>
      </w:r>
      <w:r>
        <w:rPr>
          <w:spacing w:val="1"/>
        </w:rPr>
        <w:t xml:space="preserve"> </w:t>
      </w:r>
      <w:r>
        <w:t>период</w:t>
      </w:r>
      <w:r>
        <w:rPr>
          <w:spacing w:val="1"/>
        </w:rPr>
        <w:t xml:space="preserve"> </w:t>
      </w:r>
      <w:r>
        <w:t>сдачи</w:t>
      </w:r>
      <w:r>
        <w:rPr>
          <w:spacing w:val="1"/>
        </w:rPr>
        <w:t xml:space="preserve"> </w:t>
      </w:r>
      <w:r>
        <w:t>зачетов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экзаменов</w:t>
      </w:r>
      <w:r>
        <w:rPr>
          <w:spacing w:val="1"/>
        </w:rPr>
        <w:t xml:space="preserve"> </w:t>
      </w:r>
      <w:r>
        <w:t>организм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работает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крайне</w:t>
      </w:r>
      <w:r>
        <w:rPr>
          <w:spacing w:val="-57"/>
        </w:rPr>
        <w:t xml:space="preserve"> </w:t>
      </w:r>
      <w:r>
        <w:t>напряженном режиме и для успешной сдачи сессии нужно не забывать о простых, но</w:t>
      </w:r>
      <w:r>
        <w:rPr>
          <w:spacing w:val="1"/>
        </w:rPr>
        <w:t xml:space="preserve"> </w:t>
      </w:r>
      <w:r>
        <w:t>обязательных</w:t>
      </w:r>
      <w:r>
        <w:rPr>
          <w:spacing w:val="-4"/>
        </w:rPr>
        <w:t xml:space="preserve"> </w:t>
      </w:r>
      <w:r>
        <w:t>правилах: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41"/>
        </w:tabs>
        <w:spacing w:line="242" w:lineRule="auto"/>
        <w:ind w:right="112" w:firstLine="566"/>
        <w:jc w:val="left"/>
        <w:rPr>
          <w:sz w:val="24"/>
        </w:rPr>
      </w:pPr>
      <w:r>
        <w:rPr>
          <w:sz w:val="24"/>
        </w:rPr>
        <w:t>по</w:t>
      </w:r>
      <w:r>
        <w:rPr>
          <w:spacing w:val="7"/>
          <w:sz w:val="24"/>
        </w:rPr>
        <w:t xml:space="preserve"> </w:t>
      </w:r>
      <w:r>
        <w:rPr>
          <w:sz w:val="24"/>
        </w:rPr>
        <w:t>возможности</w:t>
      </w:r>
      <w:r>
        <w:rPr>
          <w:spacing w:val="5"/>
          <w:sz w:val="24"/>
        </w:rPr>
        <w:t xml:space="preserve"> </w:t>
      </w:r>
      <w:r>
        <w:rPr>
          <w:sz w:val="24"/>
        </w:rPr>
        <w:t>обеспечить</w:t>
      </w:r>
      <w:r>
        <w:rPr>
          <w:spacing w:val="6"/>
          <w:sz w:val="24"/>
        </w:rPr>
        <w:t xml:space="preserve"> </w:t>
      </w:r>
      <w:r>
        <w:rPr>
          <w:sz w:val="24"/>
        </w:rPr>
        <w:t>достаточную</w:t>
      </w:r>
      <w:r>
        <w:rPr>
          <w:spacing w:val="7"/>
          <w:sz w:val="24"/>
        </w:rPr>
        <w:t xml:space="preserve"> </w:t>
      </w:r>
      <w:r>
        <w:rPr>
          <w:sz w:val="24"/>
        </w:rPr>
        <w:t>изоляцию:</w:t>
      </w:r>
      <w:r>
        <w:rPr>
          <w:spacing w:val="8"/>
          <w:sz w:val="24"/>
        </w:rPr>
        <w:t xml:space="preserve"> </w:t>
      </w:r>
      <w:r>
        <w:rPr>
          <w:sz w:val="24"/>
        </w:rPr>
        <w:t>не</w:t>
      </w:r>
      <w:r>
        <w:rPr>
          <w:spacing w:val="-1"/>
          <w:sz w:val="24"/>
        </w:rPr>
        <w:t xml:space="preserve"> </w:t>
      </w:r>
      <w:r>
        <w:rPr>
          <w:sz w:val="24"/>
        </w:rPr>
        <w:t>отвлекаться</w:t>
      </w:r>
      <w:r>
        <w:rPr>
          <w:spacing w:val="3"/>
          <w:sz w:val="24"/>
        </w:rPr>
        <w:t xml:space="preserve"> </w:t>
      </w:r>
      <w:r>
        <w:rPr>
          <w:sz w:val="24"/>
        </w:rPr>
        <w:t>на</w:t>
      </w:r>
      <w:r>
        <w:rPr>
          <w:spacing w:val="7"/>
          <w:sz w:val="24"/>
        </w:rPr>
        <w:t xml:space="preserve"> </w:t>
      </w:r>
      <w:r>
        <w:rPr>
          <w:sz w:val="24"/>
        </w:rPr>
        <w:t>разговоры</w:t>
      </w:r>
      <w:r>
        <w:rPr>
          <w:spacing w:val="5"/>
          <w:sz w:val="24"/>
        </w:rPr>
        <w:t xml:space="preserve"> </w:t>
      </w:r>
      <w:r>
        <w:rPr>
          <w:sz w:val="24"/>
        </w:rPr>
        <w:t>с</w:t>
      </w:r>
      <w:r>
        <w:rPr>
          <w:spacing w:val="-57"/>
          <w:sz w:val="24"/>
        </w:rPr>
        <w:t xml:space="preserve"> </w:t>
      </w:r>
      <w:r>
        <w:rPr>
          <w:sz w:val="24"/>
        </w:rPr>
        <w:t>друзьями,</w:t>
      </w:r>
      <w:r>
        <w:rPr>
          <w:spacing w:val="3"/>
          <w:sz w:val="24"/>
        </w:rPr>
        <w:t xml:space="preserve"> </w:t>
      </w:r>
      <w:r>
        <w:rPr>
          <w:sz w:val="24"/>
        </w:rPr>
        <w:t>просмотры</w:t>
      </w:r>
      <w:r>
        <w:rPr>
          <w:spacing w:val="2"/>
          <w:sz w:val="24"/>
        </w:rPr>
        <w:t xml:space="preserve"> </w:t>
      </w:r>
      <w:r>
        <w:rPr>
          <w:sz w:val="24"/>
        </w:rPr>
        <w:t>телепередач,</w:t>
      </w:r>
      <w:r>
        <w:rPr>
          <w:spacing w:val="-1"/>
          <w:sz w:val="24"/>
        </w:rPr>
        <w:t xml:space="preserve"> </w:t>
      </w:r>
      <w:r>
        <w:rPr>
          <w:sz w:val="24"/>
        </w:rPr>
        <w:t>общение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-4"/>
          <w:sz w:val="24"/>
        </w:rPr>
        <w:t xml:space="preserve"> </w:t>
      </w:r>
      <w:r>
        <w:rPr>
          <w:sz w:val="24"/>
        </w:rPr>
        <w:t>сетях;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31"/>
        </w:tabs>
        <w:spacing w:line="271" w:lineRule="exact"/>
        <w:ind w:left="830" w:hanging="145"/>
        <w:jc w:val="left"/>
        <w:rPr>
          <w:sz w:val="24"/>
        </w:rPr>
      </w:pPr>
      <w:r>
        <w:rPr>
          <w:sz w:val="24"/>
        </w:rPr>
        <w:t>уделять</w:t>
      </w:r>
      <w:r>
        <w:rPr>
          <w:spacing w:val="-3"/>
          <w:sz w:val="24"/>
        </w:rPr>
        <w:t xml:space="preserve"> </w:t>
      </w:r>
      <w:r>
        <w:rPr>
          <w:sz w:val="24"/>
        </w:rPr>
        <w:t>достаточное</w:t>
      </w:r>
      <w:r>
        <w:rPr>
          <w:spacing w:val="-4"/>
          <w:sz w:val="24"/>
        </w:rPr>
        <w:t xml:space="preserve"> </w:t>
      </w:r>
      <w:r>
        <w:rPr>
          <w:sz w:val="24"/>
        </w:rPr>
        <w:t>время</w:t>
      </w:r>
      <w:r>
        <w:rPr>
          <w:spacing w:val="-3"/>
          <w:sz w:val="24"/>
        </w:rPr>
        <w:t xml:space="preserve"> </w:t>
      </w:r>
      <w:r>
        <w:rPr>
          <w:sz w:val="24"/>
        </w:rPr>
        <w:t>сну;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26"/>
        </w:tabs>
        <w:spacing w:before="3" w:line="237" w:lineRule="auto"/>
        <w:ind w:right="109" w:firstLine="566"/>
        <w:jc w:val="left"/>
        <w:rPr>
          <w:sz w:val="24"/>
        </w:rPr>
      </w:pPr>
      <w:r>
        <w:rPr>
          <w:sz w:val="24"/>
        </w:rPr>
        <w:t>отказаться от успокоительных. Здоровое волнение – это нормально. Лучше снимать</w:t>
      </w:r>
      <w:r>
        <w:rPr>
          <w:spacing w:val="-57"/>
          <w:sz w:val="24"/>
        </w:rPr>
        <w:t xml:space="preserve"> </w:t>
      </w:r>
      <w:r>
        <w:rPr>
          <w:sz w:val="24"/>
        </w:rPr>
        <w:t>волнение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небольшими</w:t>
      </w:r>
      <w:r>
        <w:rPr>
          <w:spacing w:val="3"/>
          <w:sz w:val="24"/>
        </w:rPr>
        <w:t xml:space="preserve"> </w:t>
      </w:r>
      <w:r>
        <w:rPr>
          <w:sz w:val="24"/>
        </w:rPr>
        <w:t>прогулками,</w:t>
      </w:r>
      <w:r>
        <w:rPr>
          <w:spacing w:val="3"/>
          <w:sz w:val="24"/>
        </w:rPr>
        <w:t xml:space="preserve"> </w:t>
      </w:r>
      <w:r>
        <w:rPr>
          <w:sz w:val="24"/>
        </w:rPr>
        <w:t>самовнушением;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41"/>
        </w:tabs>
        <w:spacing w:before="6" w:line="237" w:lineRule="auto"/>
        <w:ind w:right="108" w:firstLine="566"/>
        <w:jc w:val="left"/>
        <w:rPr>
          <w:sz w:val="24"/>
        </w:rPr>
      </w:pPr>
      <w:r>
        <w:rPr>
          <w:sz w:val="24"/>
        </w:rPr>
        <w:t>внушать</w:t>
      </w:r>
      <w:r>
        <w:rPr>
          <w:spacing w:val="13"/>
          <w:sz w:val="24"/>
        </w:rPr>
        <w:t xml:space="preserve"> </w:t>
      </w:r>
      <w:r>
        <w:rPr>
          <w:sz w:val="24"/>
        </w:rPr>
        <w:t>себе,</w:t>
      </w:r>
      <w:r>
        <w:rPr>
          <w:spacing w:val="14"/>
          <w:sz w:val="24"/>
        </w:rPr>
        <w:t xml:space="preserve"> </w:t>
      </w:r>
      <w:r>
        <w:rPr>
          <w:sz w:val="24"/>
        </w:rPr>
        <w:t>что</w:t>
      </w:r>
      <w:r>
        <w:rPr>
          <w:spacing w:val="16"/>
          <w:sz w:val="24"/>
        </w:rPr>
        <w:t xml:space="preserve"> </w:t>
      </w:r>
      <w:r>
        <w:rPr>
          <w:sz w:val="24"/>
        </w:rPr>
        <w:t>сессия</w:t>
      </w:r>
      <w:r>
        <w:rPr>
          <w:spacing w:val="11"/>
          <w:sz w:val="24"/>
        </w:rPr>
        <w:t xml:space="preserve"> </w:t>
      </w:r>
      <w:r>
        <w:rPr>
          <w:sz w:val="24"/>
        </w:rPr>
        <w:t>–</w:t>
      </w:r>
      <w:r>
        <w:rPr>
          <w:spacing w:val="8"/>
          <w:sz w:val="24"/>
        </w:rPr>
        <w:t xml:space="preserve"> </w:t>
      </w:r>
      <w:r>
        <w:rPr>
          <w:sz w:val="24"/>
        </w:rPr>
        <w:t>это</w:t>
      </w:r>
      <w:r>
        <w:rPr>
          <w:spacing w:val="13"/>
          <w:sz w:val="24"/>
        </w:rPr>
        <w:t xml:space="preserve"> </w:t>
      </w:r>
      <w:r>
        <w:rPr>
          <w:sz w:val="24"/>
        </w:rPr>
        <w:t>не</w:t>
      </w:r>
      <w:r>
        <w:rPr>
          <w:spacing w:val="7"/>
          <w:sz w:val="24"/>
        </w:rPr>
        <w:t xml:space="preserve"> </w:t>
      </w:r>
      <w:r>
        <w:rPr>
          <w:sz w:val="24"/>
        </w:rPr>
        <w:t>проблема.</w:t>
      </w:r>
      <w:r>
        <w:rPr>
          <w:spacing w:val="5"/>
          <w:sz w:val="24"/>
        </w:rPr>
        <w:t xml:space="preserve"> </w:t>
      </w:r>
      <w:r>
        <w:rPr>
          <w:sz w:val="24"/>
        </w:rPr>
        <w:t>Это</w:t>
      </w:r>
      <w:r>
        <w:rPr>
          <w:spacing w:val="12"/>
          <w:sz w:val="24"/>
        </w:rPr>
        <w:t xml:space="preserve"> </w:t>
      </w:r>
      <w:r>
        <w:rPr>
          <w:sz w:val="24"/>
        </w:rPr>
        <w:t>нормальный</w:t>
      </w:r>
      <w:r>
        <w:rPr>
          <w:spacing w:val="13"/>
          <w:sz w:val="24"/>
        </w:rPr>
        <w:t xml:space="preserve"> </w:t>
      </w:r>
      <w:r>
        <w:rPr>
          <w:sz w:val="24"/>
        </w:rPr>
        <w:t>рабочий</w:t>
      </w:r>
      <w:r>
        <w:rPr>
          <w:spacing w:val="7"/>
          <w:sz w:val="24"/>
        </w:rPr>
        <w:t xml:space="preserve"> </w:t>
      </w:r>
      <w:r>
        <w:rPr>
          <w:sz w:val="24"/>
        </w:rPr>
        <w:t>процесс.</w:t>
      </w:r>
      <w:r>
        <w:rPr>
          <w:spacing w:val="10"/>
          <w:sz w:val="24"/>
        </w:rPr>
        <w:t xml:space="preserve"> </w:t>
      </w:r>
      <w:r>
        <w:rPr>
          <w:sz w:val="24"/>
        </w:rPr>
        <w:t>Не</w:t>
      </w:r>
      <w:r>
        <w:rPr>
          <w:spacing w:val="-57"/>
          <w:sz w:val="24"/>
        </w:rPr>
        <w:t xml:space="preserve"> </w:t>
      </w:r>
      <w:r>
        <w:rPr>
          <w:sz w:val="24"/>
        </w:rPr>
        <w:t>накручивайте себя,</w:t>
      </w:r>
      <w:r>
        <w:rPr>
          <w:spacing w:val="4"/>
          <w:sz w:val="24"/>
        </w:rPr>
        <w:t xml:space="preserve"> </w:t>
      </w:r>
      <w:r>
        <w:rPr>
          <w:sz w:val="24"/>
        </w:rPr>
        <w:t>не создавайте</w:t>
      </w:r>
      <w:r>
        <w:rPr>
          <w:spacing w:val="1"/>
          <w:sz w:val="24"/>
        </w:rPr>
        <w:t xml:space="preserve"> </w:t>
      </w:r>
      <w:r>
        <w:rPr>
          <w:sz w:val="24"/>
        </w:rPr>
        <w:t>трагедий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3"/>
          <w:sz w:val="24"/>
        </w:rPr>
        <w:t xml:space="preserve"> </w:t>
      </w:r>
      <w:r>
        <w:rPr>
          <w:sz w:val="24"/>
        </w:rPr>
        <w:t>голове;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31"/>
        </w:tabs>
        <w:spacing w:before="3"/>
        <w:ind w:left="830" w:hanging="145"/>
        <w:jc w:val="left"/>
        <w:rPr>
          <w:sz w:val="24"/>
        </w:rPr>
      </w:pPr>
      <w:r>
        <w:rPr>
          <w:sz w:val="24"/>
        </w:rPr>
        <w:t>запланировать</w:t>
      </w:r>
      <w:r>
        <w:rPr>
          <w:spacing w:val="-5"/>
          <w:sz w:val="24"/>
        </w:rPr>
        <w:t xml:space="preserve"> </w:t>
      </w:r>
      <w:r>
        <w:rPr>
          <w:sz w:val="24"/>
        </w:rPr>
        <w:t>периоды</w:t>
      </w:r>
      <w:r>
        <w:rPr>
          <w:spacing w:val="-4"/>
          <w:sz w:val="24"/>
        </w:rPr>
        <w:t xml:space="preserve"> </w:t>
      </w:r>
      <w:r>
        <w:rPr>
          <w:sz w:val="24"/>
        </w:rPr>
        <w:t>отдыха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2"/>
          <w:sz w:val="24"/>
        </w:rPr>
        <w:t xml:space="preserve"> </w:t>
      </w:r>
      <w:r>
        <w:rPr>
          <w:sz w:val="24"/>
        </w:rPr>
        <w:t>переменой</w:t>
      </w:r>
      <w:r>
        <w:rPr>
          <w:spacing w:val="-6"/>
          <w:sz w:val="24"/>
        </w:rPr>
        <w:t xml:space="preserve"> </w:t>
      </w:r>
      <w:r>
        <w:rPr>
          <w:sz w:val="24"/>
        </w:rPr>
        <w:t>вида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:rsidR="00F32B8B" w:rsidRDefault="005F6321">
      <w:pPr>
        <w:pStyle w:val="a5"/>
        <w:numPr>
          <w:ilvl w:val="0"/>
          <w:numId w:val="3"/>
        </w:numPr>
        <w:tabs>
          <w:tab w:val="left" w:pos="831"/>
        </w:tabs>
        <w:ind w:left="830" w:hanging="145"/>
        <w:jc w:val="left"/>
        <w:rPr>
          <w:sz w:val="24"/>
        </w:rPr>
      </w:pPr>
      <w:r>
        <w:rPr>
          <w:sz w:val="24"/>
        </w:rPr>
        <w:t>следовать</w:t>
      </w:r>
      <w:r>
        <w:rPr>
          <w:spacing w:val="-2"/>
          <w:sz w:val="24"/>
        </w:rPr>
        <w:t xml:space="preserve"> </w:t>
      </w:r>
      <w:r>
        <w:rPr>
          <w:sz w:val="24"/>
        </w:rPr>
        <w:t>плану</w:t>
      </w:r>
      <w:r>
        <w:rPr>
          <w:spacing w:val="-11"/>
          <w:sz w:val="24"/>
        </w:rPr>
        <w:t xml:space="preserve"> </w:t>
      </w:r>
      <w:r>
        <w:rPr>
          <w:sz w:val="24"/>
        </w:rPr>
        <w:t>подготовки.</w:t>
      </w:r>
    </w:p>
    <w:p w:rsidR="00F32B8B" w:rsidRDefault="00F32B8B">
      <w:pPr>
        <w:pStyle w:val="a3"/>
        <w:spacing w:before="5"/>
        <w:ind w:left="0" w:firstLine="0"/>
        <w:jc w:val="left"/>
      </w:pPr>
    </w:p>
    <w:p w:rsidR="00F32B8B" w:rsidRDefault="005F6321">
      <w:pPr>
        <w:pStyle w:val="1"/>
        <w:spacing w:line="242" w:lineRule="auto"/>
        <w:ind w:left="2871" w:right="2095" w:firstLine="28"/>
      </w:pPr>
      <w:r>
        <w:t>Методические рекомендации студентам</w:t>
      </w:r>
      <w:r>
        <w:rPr>
          <w:spacing w:val="-57"/>
        </w:rPr>
        <w:t xml:space="preserve"> </w:t>
      </w:r>
      <w:r>
        <w:t>по проведению</w:t>
      </w:r>
      <w:r>
        <w:rPr>
          <w:spacing w:val="-1"/>
        </w:rPr>
        <w:t xml:space="preserve"> </w:t>
      </w:r>
      <w:r>
        <w:t>самостоятельной</w:t>
      </w:r>
      <w:r>
        <w:rPr>
          <w:spacing w:val="-4"/>
        </w:rPr>
        <w:t xml:space="preserve"> </w:t>
      </w:r>
      <w:r>
        <w:t>работы</w:t>
      </w:r>
    </w:p>
    <w:p w:rsidR="00F32B8B" w:rsidRDefault="00F32B8B">
      <w:pPr>
        <w:pStyle w:val="a3"/>
        <w:spacing w:before="6"/>
        <w:ind w:left="0" w:firstLine="0"/>
        <w:jc w:val="left"/>
        <w:rPr>
          <w:b/>
          <w:sz w:val="23"/>
        </w:rPr>
      </w:pPr>
    </w:p>
    <w:p w:rsidR="00F32B8B" w:rsidRDefault="005F6321">
      <w:pPr>
        <w:pStyle w:val="a3"/>
        <w:spacing w:line="237" w:lineRule="auto"/>
        <w:ind w:right="118" w:firstLine="706"/>
      </w:pPr>
      <w:r>
        <w:t>Самостоятельная работа студента над учебным материалом является неотъемлемой</w:t>
      </w:r>
      <w:r>
        <w:rPr>
          <w:spacing w:val="-57"/>
        </w:rPr>
        <w:t xml:space="preserve"> </w:t>
      </w:r>
      <w:r>
        <w:t>частью</w:t>
      </w:r>
      <w:r>
        <w:rPr>
          <w:spacing w:val="4"/>
        </w:rPr>
        <w:t xml:space="preserve"> </w:t>
      </w:r>
      <w:r>
        <w:t>учебного</w:t>
      </w:r>
      <w:r>
        <w:rPr>
          <w:spacing w:val="2"/>
        </w:rPr>
        <w:t xml:space="preserve"> </w:t>
      </w:r>
      <w:r>
        <w:t>процесса</w:t>
      </w:r>
      <w:r>
        <w:rPr>
          <w:spacing w:val="1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вузе.</w:t>
      </w:r>
    </w:p>
    <w:p w:rsidR="00F32B8B" w:rsidRDefault="005F6321">
      <w:pPr>
        <w:pStyle w:val="a3"/>
        <w:spacing w:before="6" w:line="237" w:lineRule="auto"/>
        <w:ind w:right="117"/>
      </w:pPr>
      <w:r>
        <w:t>В</w:t>
      </w:r>
      <w:r>
        <w:rPr>
          <w:spacing w:val="1"/>
        </w:rPr>
        <w:t xml:space="preserve"> </w:t>
      </w:r>
      <w:r>
        <w:t>учебном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образовательного</w:t>
      </w:r>
      <w:r>
        <w:rPr>
          <w:spacing w:val="1"/>
        </w:rPr>
        <w:t xml:space="preserve"> </w:t>
      </w:r>
      <w:r>
        <w:t>учреждения</w:t>
      </w:r>
      <w:r>
        <w:rPr>
          <w:spacing w:val="1"/>
        </w:rPr>
        <w:t xml:space="preserve"> </w:t>
      </w:r>
      <w:r>
        <w:t>выделяются</w:t>
      </w:r>
      <w:r>
        <w:rPr>
          <w:spacing w:val="1"/>
        </w:rPr>
        <w:t xml:space="preserve"> </w:t>
      </w:r>
      <w:r>
        <w:t>два</w:t>
      </w:r>
      <w:r>
        <w:rPr>
          <w:spacing w:val="1"/>
        </w:rPr>
        <w:t xml:space="preserve"> </w:t>
      </w:r>
      <w:r>
        <w:t>вида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2"/>
        </w:rPr>
        <w:t xml:space="preserve"> </w:t>
      </w:r>
      <w:r>
        <w:t>работы:</w:t>
      </w:r>
    </w:p>
    <w:p w:rsidR="00F32B8B" w:rsidRDefault="005F6321">
      <w:pPr>
        <w:pStyle w:val="a5"/>
        <w:numPr>
          <w:ilvl w:val="0"/>
          <w:numId w:val="2"/>
        </w:numPr>
        <w:tabs>
          <w:tab w:val="left" w:pos="1090"/>
        </w:tabs>
        <w:spacing w:before="3" w:line="240" w:lineRule="auto"/>
        <w:ind w:right="109" w:firstLine="566"/>
        <w:jc w:val="both"/>
        <w:rPr>
          <w:sz w:val="24"/>
        </w:rPr>
      </w:pPr>
      <w:r>
        <w:rPr>
          <w:sz w:val="24"/>
        </w:rPr>
        <w:t>аудиторная</w:t>
      </w:r>
      <w:r>
        <w:rPr>
          <w:spacing w:val="1"/>
          <w:sz w:val="24"/>
        </w:rPr>
        <w:t xml:space="preserve"> </w:t>
      </w:r>
      <w:r>
        <w:rPr>
          <w:sz w:val="24"/>
        </w:rPr>
        <w:t>–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занятиях,</w:t>
      </w:r>
      <w:r>
        <w:rPr>
          <w:spacing w:val="1"/>
          <w:sz w:val="24"/>
        </w:rPr>
        <w:t xml:space="preserve"> </w:t>
      </w:r>
      <w:r>
        <w:rPr>
          <w:sz w:val="24"/>
        </w:rPr>
        <w:t>под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непосредственным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заданию),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студентам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предложены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3"/>
          <w:sz w:val="24"/>
        </w:rPr>
        <w:t xml:space="preserve"> </w:t>
      </w:r>
      <w:r>
        <w:rPr>
          <w:sz w:val="24"/>
        </w:rPr>
        <w:t>заданий: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line="274" w:lineRule="exact"/>
        <w:ind w:left="86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самостоятельных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работ;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before="3"/>
        <w:ind w:left="869"/>
        <w:jc w:val="left"/>
        <w:rPr>
          <w:sz w:val="24"/>
        </w:rPr>
      </w:pPr>
      <w:r>
        <w:rPr>
          <w:sz w:val="24"/>
        </w:rPr>
        <w:t>выполнение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контрольных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лабораторных</w:t>
      </w:r>
      <w:r>
        <w:rPr>
          <w:spacing w:val="-7"/>
          <w:sz w:val="24"/>
        </w:rPr>
        <w:t xml:space="preserve"> </w:t>
      </w:r>
      <w:r>
        <w:rPr>
          <w:sz w:val="24"/>
        </w:rPr>
        <w:t>работ;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составление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схем,</w:t>
      </w:r>
      <w:r>
        <w:rPr>
          <w:spacing w:val="-2"/>
          <w:sz w:val="24"/>
        </w:rPr>
        <w:t xml:space="preserve"> </w:t>
      </w:r>
      <w:r>
        <w:rPr>
          <w:sz w:val="24"/>
        </w:rPr>
        <w:t>диаграмм,</w:t>
      </w:r>
      <w:r>
        <w:rPr>
          <w:spacing w:val="-7"/>
          <w:sz w:val="24"/>
        </w:rPr>
        <w:t xml:space="preserve"> </w:t>
      </w:r>
      <w:r>
        <w:rPr>
          <w:sz w:val="24"/>
        </w:rPr>
        <w:t>заполнение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таблиц;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before="3"/>
        <w:ind w:left="869"/>
        <w:jc w:val="left"/>
        <w:rPr>
          <w:sz w:val="24"/>
        </w:rPr>
      </w:pPr>
      <w:r>
        <w:rPr>
          <w:sz w:val="24"/>
        </w:rPr>
        <w:t>решение</w:t>
      </w:r>
      <w:r>
        <w:rPr>
          <w:spacing w:val="-7"/>
          <w:sz w:val="24"/>
        </w:rPr>
        <w:t xml:space="preserve"> </w:t>
      </w:r>
      <w:r>
        <w:rPr>
          <w:sz w:val="24"/>
        </w:rPr>
        <w:t>задач;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работу</w:t>
      </w:r>
      <w:r>
        <w:rPr>
          <w:spacing w:val="-11"/>
          <w:sz w:val="24"/>
        </w:rPr>
        <w:t xml:space="preserve"> </w:t>
      </w:r>
      <w:r>
        <w:rPr>
          <w:sz w:val="24"/>
        </w:rPr>
        <w:t>со</w:t>
      </w:r>
      <w:r>
        <w:rPr>
          <w:spacing w:val="1"/>
          <w:sz w:val="24"/>
        </w:rPr>
        <w:t xml:space="preserve"> </w:t>
      </w:r>
      <w:r>
        <w:rPr>
          <w:sz w:val="24"/>
        </w:rPr>
        <w:t>справочной,</w:t>
      </w:r>
      <w:r>
        <w:rPr>
          <w:spacing w:val="-5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документацией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научной</w:t>
      </w:r>
      <w:r>
        <w:rPr>
          <w:spacing w:val="-2"/>
          <w:sz w:val="24"/>
        </w:rPr>
        <w:t xml:space="preserve"> </w:t>
      </w:r>
      <w:r>
        <w:rPr>
          <w:sz w:val="24"/>
        </w:rPr>
        <w:t>литературой;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before="2"/>
        <w:ind w:left="869"/>
        <w:jc w:val="left"/>
        <w:rPr>
          <w:sz w:val="24"/>
        </w:rPr>
      </w:pPr>
      <w:r>
        <w:rPr>
          <w:sz w:val="24"/>
        </w:rPr>
        <w:t>защиту</w:t>
      </w:r>
      <w:r>
        <w:rPr>
          <w:spacing w:val="-7"/>
          <w:sz w:val="24"/>
        </w:rPr>
        <w:t xml:space="preserve"> </w:t>
      </w:r>
      <w:r>
        <w:rPr>
          <w:sz w:val="24"/>
        </w:rPr>
        <w:t>выполненных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ind w:left="869"/>
        <w:jc w:val="left"/>
        <w:rPr>
          <w:sz w:val="24"/>
        </w:rPr>
      </w:pPr>
      <w:r>
        <w:rPr>
          <w:sz w:val="24"/>
        </w:rPr>
        <w:t>тестирование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т.</w:t>
      </w:r>
      <w:r>
        <w:rPr>
          <w:spacing w:val="-1"/>
          <w:sz w:val="24"/>
        </w:rPr>
        <w:t xml:space="preserve"> </w:t>
      </w:r>
      <w:r>
        <w:rPr>
          <w:sz w:val="24"/>
        </w:rPr>
        <w:t>д.</w:t>
      </w:r>
    </w:p>
    <w:p w:rsidR="00F32B8B" w:rsidRDefault="005F6321">
      <w:pPr>
        <w:pStyle w:val="a5"/>
        <w:numPr>
          <w:ilvl w:val="0"/>
          <w:numId w:val="2"/>
        </w:numPr>
        <w:tabs>
          <w:tab w:val="left" w:pos="1114"/>
        </w:tabs>
        <w:spacing w:before="5" w:line="237" w:lineRule="auto"/>
        <w:ind w:right="115" w:firstLine="566"/>
        <w:jc w:val="both"/>
        <w:rPr>
          <w:sz w:val="24"/>
        </w:rPr>
      </w:pPr>
      <w:r>
        <w:rPr>
          <w:i/>
          <w:sz w:val="24"/>
        </w:rPr>
        <w:t>внеаудиторная</w:t>
      </w:r>
      <w:r>
        <w:rPr>
          <w:i/>
          <w:spacing w:val="1"/>
          <w:sz w:val="24"/>
        </w:rPr>
        <w:t xml:space="preserve"> </w:t>
      </w:r>
      <w:r>
        <w:rPr>
          <w:i/>
          <w:sz w:val="24"/>
        </w:rPr>
        <w:t>–</w:t>
      </w:r>
      <w:r>
        <w:rPr>
          <w:i/>
          <w:spacing w:val="1"/>
          <w:sz w:val="24"/>
        </w:rPr>
        <w:t xml:space="preserve"> </w:t>
      </w:r>
      <w:r>
        <w:rPr>
          <w:sz w:val="24"/>
        </w:rPr>
        <w:t>выполняется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заданию</w:t>
      </w:r>
      <w:r>
        <w:rPr>
          <w:spacing w:val="1"/>
          <w:sz w:val="24"/>
        </w:rPr>
        <w:t xml:space="preserve"> </w:t>
      </w:r>
      <w:r>
        <w:rPr>
          <w:sz w:val="24"/>
        </w:rPr>
        <w:t>преподавателя,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без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непосредственного</w:t>
      </w:r>
      <w:r>
        <w:rPr>
          <w:spacing w:val="5"/>
          <w:sz w:val="24"/>
        </w:rPr>
        <w:t xml:space="preserve"> </w:t>
      </w:r>
      <w:r>
        <w:rPr>
          <w:sz w:val="24"/>
        </w:rPr>
        <w:t>участия,</w:t>
      </w:r>
      <w:r>
        <w:rPr>
          <w:spacing w:val="3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следующие виды</w:t>
      </w:r>
      <w:r>
        <w:rPr>
          <w:spacing w:val="-1"/>
          <w:sz w:val="24"/>
        </w:rPr>
        <w:t xml:space="preserve"> </w:t>
      </w:r>
      <w:r>
        <w:rPr>
          <w:sz w:val="24"/>
        </w:rPr>
        <w:t>деятельности.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965"/>
        </w:tabs>
        <w:spacing w:before="6" w:line="237" w:lineRule="auto"/>
        <w:ind w:right="116" w:firstLine="566"/>
        <w:rPr>
          <w:sz w:val="24"/>
        </w:rPr>
      </w:pPr>
      <w:r>
        <w:rPr>
          <w:sz w:val="24"/>
        </w:rPr>
        <w:t>п</w:t>
      </w:r>
      <w:r>
        <w:rPr>
          <w:sz w:val="24"/>
        </w:rPr>
        <w:t>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аудиторным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</w:t>
      </w:r>
      <w:r>
        <w:rPr>
          <w:spacing w:val="1"/>
          <w:sz w:val="24"/>
        </w:rPr>
        <w:t xml:space="preserve"> </w:t>
      </w:r>
      <w:r>
        <w:rPr>
          <w:sz w:val="24"/>
        </w:rPr>
        <w:t>(теоретическим,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практическим</w:t>
      </w:r>
      <w:r>
        <w:rPr>
          <w:spacing w:val="1"/>
          <w:sz w:val="24"/>
        </w:rPr>
        <w:t xml:space="preserve"> </w:t>
      </w:r>
      <w:r>
        <w:rPr>
          <w:sz w:val="24"/>
        </w:rPr>
        <w:t>занятиям,</w:t>
      </w:r>
      <w:r>
        <w:rPr>
          <w:spacing w:val="1"/>
          <w:sz w:val="24"/>
        </w:rPr>
        <w:t xml:space="preserve"> </w:t>
      </w:r>
      <w:r>
        <w:rPr>
          <w:sz w:val="24"/>
        </w:rPr>
        <w:t>лабораторным</w:t>
      </w:r>
      <w:r>
        <w:rPr>
          <w:spacing w:val="-2"/>
          <w:sz w:val="24"/>
        </w:rPr>
        <w:t xml:space="preserve"> </w:t>
      </w:r>
      <w:r>
        <w:rPr>
          <w:sz w:val="24"/>
        </w:rPr>
        <w:t>работам);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965"/>
        </w:tabs>
        <w:spacing w:before="3" w:line="240" w:lineRule="auto"/>
        <w:ind w:right="106" w:firstLine="566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самостоятельную</w:t>
      </w:r>
      <w:r>
        <w:rPr>
          <w:spacing w:val="1"/>
          <w:sz w:val="24"/>
        </w:rPr>
        <w:t xml:space="preserve"> </w:t>
      </w:r>
      <w:r>
        <w:rPr>
          <w:sz w:val="24"/>
        </w:rPr>
        <w:t>проработку: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</w:t>
      </w:r>
      <w:r>
        <w:rPr>
          <w:spacing w:val="1"/>
          <w:sz w:val="24"/>
        </w:rPr>
        <w:t xml:space="preserve"> </w:t>
      </w:r>
      <w:r>
        <w:rPr>
          <w:sz w:val="24"/>
        </w:rPr>
        <w:t>над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темами,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разделами,</w:t>
      </w:r>
      <w:r>
        <w:rPr>
          <w:spacing w:val="1"/>
          <w:sz w:val="24"/>
        </w:rPr>
        <w:t xml:space="preserve"> </w:t>
      </w:r>
      <w:r>
        <w:rPr>
          <w:sz w:val="24"/>
        </w:rPr>
        <w:t>вынесенными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6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рабочими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1"/>
          <w:sz w:val="24"/>
        </w:rPr>
        <w:t xml:space="preserve"> </w:t>
      </w:r>
      <w:r>
        <w:rPr>
          <w:sz w:val="24"/>
        </w:rPr>
        <w:t>или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5"/>
          <w:sz w:val="24"/>
        </w:rPr>
        <w:t xml:space="preserve"> </w:t>
      </w:r>
      <w:r>
        <w:rPr>
          <w:sz w:val="24"/>
        </w:rPr>
        <w:t>модуля;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before="1"/>
        <w:ind w:left="869"/>
        <w:rPr>
          <w:sz w:val="24"/>
        </w:rPr>
      </w:pPr>
      <w:r>
        <w:rPr>
          <w:sz w:val="24"/>
        </w:rPr>
        <w:t>выполнение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домашних</w:t>
      </w:r>
      <w:r>
        <w:rPr>
          <w:spacing w:val="-8"/>
          <w:sz w:val="24"/>
        </w:rPr>
        <w:t xml:space="preserve"> </w:t>
      </w:r>
      <w:r>
        <w:rPr>
          <w:sz w:val="24"/>
        </w:rPr>
        <w:t>заданий</w:t>
      </w:r>
      <w:r>
        <w:rPr>
          <w:spacing w:val="-3"/>
          <w:sz w:val="24"/>
        </w:rPr>
        <w:t xml:space="preserve"> </w:t>
      </w:r>
      <w:r>
        <w:rPr>
          <w:sz w:val="24"/>
        </w:rPr>
        <w:t>разнообразного</w:t>
      </w:r>
      <w:r>
        <w:rPr>
          <w:spacing w:val="-4"/>
          <w:sz w:val="24"/>
        </w:rPr>
        <w:t xml:space="preserve"> </w:t>
      </w:r>
      <w:r>
        <w:rPr>
          <w:sz w:val="24"/>
        </w:rPr>
        <w:t>характера;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941"/>
        </w:tabs>
        <w:spacing w:line="242" w:lineRule="auto"/>
        <w:ind w:right="117" w:firstLine="566"/>
        <w:rPr>
          <w:sz w:val="24"/>
        </w:rPr>
      </w:pP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у</w:t>
      </w:r>
      <w:r>
        <w:rPr>
          <w:spacing w:val="1"/>
          <w:sz w:val="24"/>
        </w:rPr>
        <w:t xml:space="preserve"> </w:t>
      </w:r>
      <w:r>
        <w:rPr>
          <w:sz w:val="24"/>
        </w:rPr>
        <w:t>студентов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самостоятельности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инициативы;</w:t>
      </w:r>
    </w:p>
    <w:p w:rsidR="00F32B8B" w:rsidRDefault="00F32B8B">
      <w:pPr>
        <w:spacing w:line="242" w:lineRule="auto"/>
        <w:jc w:val="both"/>
        <w:rPr>
          <w:sz w:val="24"/>
        </w:rPr>
        <w:sectPr w:rsidR="00F32B8B">
          <w:pgSz w:w="11910" w:h="16840"/>
          <w:pgMar w:top="1040" w:right="740" w:bottom="280" w:left="1580" w:header="720" w:footer="720" w:gutter="0"/>
          <w:cols w:space="720"/>
        </w:sectPr>
      </w:pPr>
    </w:p>
    <w:p w:rsidR="00F32B8B" w:rsidRDefault="005F6321">
      <w:pPr>
        <w:pStyle w:val="a5"/>
        <w:numPr>
          <w:ilvl w:val="0"/>
          <w:numId w:val="1"/>
        </w:numPr>
        <w:tabs>
          <w:tab w:val="left" w:pos="941"/>
        </w:tabs>
        <w:spacing w:before="66" w:line="242" w:lineRule="auto"/>
        <w:ind w:right="112" w:firstLine="566"/>
        <w:rPr>
          <w:sz w:val="24"/>
        </w:rPr>
      </w:pPr>
      <w:r>
        <w:rPr>
          <w:sz w:val="24"/>
        </w:rPr>
        <w:lastRenderedPageBreak/>
        <w:t>подготовку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производственной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практикам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заданий,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практик;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line="271" w:lineRule="exact"/>
        <w:ind w:left="869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контрольной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работе,</w:t>
      </w:r>
      <w:r>
        <w:rPr>
          <w:spacing w:val="-5"/>
          <w:sz w:val="24"/>
        </w:rPr>
        <w:t xml:space="preserve"> </w:t>
      </w:r>
      <w:r>
        <w:rPr>
          <w:sz w:val="24"/>
        </w:rPr>
        <w:t>зачету, экзамену;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917"/>
        </w:tabs>
        <w:spacing w:before="5" w:line="237" w:lineRule="auto"/>
        <w:ind w:right="113" w:firstLine="566"/>
        <w:rPr>
          <w:sz w:val="24"/>
        </w:rPr>
      </w:pPr>
      <w:r>
        <w:rPr>
          <w:sz w:val="24"/>
        </w:rPr>
        <w:t>написание курсовой работы, реферата и других письменных работ на заданные</w:t>
      </w:r>
      <w:r>
        <w:rPr>
          <w:spacing w:val="1"/>
          <w:sz w:val="24"/>
        </w:rPr>
        <w:t xml:space="preserve"> </w:t>
      </w:r>
      <w:r>
        <w:rPr>
          <w:sz w:val="24"/>
        </w:rPr>
        <w:t>темы;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before="4"/>
        <w:ind w:left="869"/>
        <w:rPr>
          <w:sz w:val="24"/>
        </w:rPr>
      </w:pPr>
      <w:r>
        <w:rPr>
          <w:sz w:val="24"/>
        </w:rPr>
        <w:t>подготовку</w:t>
      </w:r>
      <w:r>
        <w:rPr>
          <w:spacing w:val="-12"/>
          <w:sz w:val="24"/>
        </w:rPr>
        <w:t xml:space="preserve"> </w:t>
      </w:r>
      <w:r>
        <w:rPr>
          <w:sz w:val="24"/>
        </w:rPr>
        <w:t>к</w:t>
      </w:r>
      <w:r>
        <w:rPr>
          <w:spacing w:val="-3"/>
          <w:sz w:val="24"/>
        </w:rPr>
        <w:t xml:space="preserve"> </w:t>
      </w:r>
      <w:r>
        <w:rPr>
          <w:sz w:val="24"/>
        </w:rPr>
        <w:t>ГИ</w:t>
      </w:r>
      <w:r>
        <w:rPr>
          <w:sz w:val="24"/>
        </w:rPr>
        <w:t>А, в</w:t>
      </w:r>
      <w:r>
        <w:rPr>
          <w:spacing w:val="-1"/>
          <w:sz w:val="24"/>
        </w:rPr>
        <w:t xml:space="preserve"> </w:t>
      </w:r>
      <w:r>
        <w:rPr>
          <w:sz w:val="24"/>
        </w:rPr>
        <w:t>том</w:t>
      </w:r>
      <w:r>
        <w:rPr>
          <w:spacing w:val="-4"/>
          <w:sz w:val="24"/>
        </w:rPr>
        <w:t xml:space="preserve"> </w:t>
      </w:r>
      <w:r>
        <w:rPr>
          <w:sz w:val="24"/>
        </w:rPr>
        <w:t>числе</w:t>
      </w:r>
      <w:r>
        <w:rPr>
          <w:spacing w:val="-3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-3"/>
          <w:sz w:val="24"/>
        </w:rPr>
        <w:t xml:space="preserve"> </w:t>
      </w:r>
      <w:r>
        <w:rPr>
          <w:sz w:val="24"/>
        </w:rPr>
        <w:t>ВКР;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69"/>
        </w:tabs>
        <w:spacing w:line="242" w:lineRule="auto"/>
        <w:ind w:right="111" w:firstLine="566"/>
        <w:rPr>
          <w:sz w:val="24"/>
        </w:rPr>
      </w:pPr>
      <w:r>
        <w:rPr>
          <w:sz w:val="24"/>
        </w:rPr>
        <w:t>другие виды внеаудиторной самостоятельной работы, специальные для конкретной</w:t>
      </w:r>
      <w:r>
        <w:rPr>
          <w:spacing w:val="-57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2"/>
          <w:sz w:val="24"/>
        </w:rPr>
        <w:t xml:space="preserve"> </w:t>
      </w:r>
      <w:r>
        <w:rPr>
          <w:sz w:val="24"/>
        </w:rPr>
        <w:t>дисциплины</w:t>
      </w:r>
      <w:r>
        <w:rPr>
          <w:spacing w:val="2"/>
          <w:sz w:val="24"/>
        </w:rPr>
        <w:t xml:space="preserve"> </w:t>
      </w:r>
      <w:r>
        <w:rPr>
          <w:sz w:val="24"/>
        </w:rPr>
        <w:t>или</w:t>
      </w:r>
      <w:r>
        <w:rPr>
          <w:spacing w:val="3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модуля.</w:t>
      </w:r>
    </w:p>
    <w:p w:rsidR="00F32B8B" w:rsidRDefault="005F6321">
      <w:pPr>
        <w:pStyle w:val="a3"/>
        <w:ind w:right="111"/>
      </w:pPr>
      <w:r>
        <w:t>Внеаудиторные</w:t>
      </w:r>
      <w:r>
        <w:rPr>
          <w:spacing w:val="1"/>
        </w:rPr>
        <w:t xml:space="preserve"> </w:t>
      </w:r>
      <w:r>
        <w:t>самостоятельные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логическое</w:t>
      </w:r>
      <w:r>
        <w:rPr>
          <w:spacing w:val="1"/>
        </w:rPr>
        <w:t xml:space="preserve"> </w:t>
      </w:r>
      <w:r>
        <w:t>продолжение</w:t>
      </w:r>
      <w:r>
        <w:rPr>
          <w:spacing w:val="1"/>
        </w:rPr>
        <w:t xml:space="preserve"> </w:t>
      </w:r>
      <w:r>
        <w:t>аудиторных</w:t>
      </w:r>
      <w:r>
        <w:rPr>
          <w:spacing w:val="1"/>
        </w:rPr>
        <w:t xml:space="preserve"> </w:t>
      </w:r>
      <w:r>
        <w:t>занятий,</w:t>
      </w:r>
      <w:r>
        <w:rPr>
          <w:spacing w:val="1"/>
        </w:rPr>
        <w:t xml:space="preserve"> </w:t>
      </w:r>
      <w:r>
        <w:t>проводятся</w:t>
      </w:r>
      <w:r>
        <w:rPr>
          <w:spacing w:val="1"/>
        </w:rPr>
        <w:t xml:space="preserve"> </w:t>
      </w:r>
      <w:r>
        <w:t>по</w:t>
      </w:r>
      <w:r>
        <w:rPr>
          <w:spacing w:val="1"/>
        </w:rPr>
        <w:t xml:space="preserve"> </w:t>
      </w:r>
      <w:r>
        <w:t>заданию</w:t>
      </w:r>
      <w:r>
        <w:rPr>
          <w:spacing w:val="1"/>
        </w:rPr>
        <w:t xml:space="preserve"> </w:t>
      </w:r>
      <w:r>
        <w:t>преподавателя,</w:t>
      </w:r>
      <w:r>
        <w:rPr>
          <w:spacing w:val="1"/>
        </w:rPr>
        <w:t xml:space="preserve"> </w:t>
      </w:r>
      <w:r>
        <w:t>который</w:t>
      </w:r>
      <w:r>
        <w:rPr>
          <w:spacing w:val="1"/>
        </w:rPr>
        <w:t xml:space="preserve"> </w:t>
      </w:r>
      <w:r>
        <w:t>инструктирует</w:t>
      </w:r>
      <w:r>
        <w:rPr>
          <w:spacing w:val="1"/>
        </w:rPr>
        <w:t xml:space="preserve"> </w:t>
      </w:r>
      <w:r>
        <w:t>студентов</w:t>
      </w:r>
      <w:r>
        <w:rPr>
          <w:spacing w:val="-2"/>
        </w:rPr>
        <w:t xml:space="preserve"> </w:t>
      </w:r>
      <w:r>
        <w:t>и</w:t>
      </w:r>
      <w:r>
        <w:rPr>
          <w:spacing w:val="2"/>
        </w:rPr>
        <w:t xml:space="preserve"> </w:t>
      </w:r>
      <w:r>
        <w:t>устанавливает</w:t>
      </w:r>
      <w:r>
        <w:rPr>
          <w:spacing w:val="2"/>
        </w:rPr>
        <w:t xml:space="preserve"> </w:t>
      </w:r>
      <w:r>
        <w:t>сроки</w:t>
      </w:r>
      <w:r>
        <w:rPr>
          <w:spacing w:val="2"/>
        </w:rPr>
        <w:t xml:space="preserve"> </w:t>
      </w:r>
      <w:r>
        <w:t>выполнения</w:t>
      </w:r>
      <w:r>
        <w:rPr>
          <w:spacing w:val="-4"/>
        </w:rPr>
        <w:t xml:space="preserve"> </w:t>
      </w:r>
      <w:r>
        <w:t>задания.</w:t>
      </w:r>
    </w:p>
    <w:p w:rsidR="00F32B8B" w:rsidRDefault="005F6321">
      <w:pPr>
        <w:pStyle w:val="a3"/>
        <w:spacing w:line="237" w:lineRule="auto"/>
        <w:ind w:right="107"/>
      </w:pPr>
      <w:r>
        <w:t>При</w:t>
      </w:r>
      <w:r>
        <w:rPr>
          <w:spacing w:val="1"/>
        </w:rPr>
        <w:t xml:space="preserve"> </w:t>
      </w:r>
      <w:r>
        <w:t>планировании</w:t>
      </w:r>
      <w:r>
        <w:rPr>
          <w:spacing w:val="1"/>
        </w:rPr>
        <w:t xml:space="preserve"> </w:t>
      </w:r>
      <w:r>
        <w:t>заданий</w:t>
      </w:r>
      <w:r>
        <w:rPr>
          <w:spacing w:val="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внеаудиторной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используются следующие</w:t>
      </w:r>
      <w:r>
        <w:rPr>
          <w:spacing w:val="1"/>
        </w:rPr>
        <w:t xml:space="preserve"> </w:t>
      </w:r>
      <w:r>
        <w:t>типы</w:t>
      </w:r>
      <w:r>
        <w:rPr>
          <w:spacing w:val="2"/>
        </w:rPr>
        <w:t xml:space="preserve"> </w:t>
      </w:r>
      <w:r>
        <w:t>самостоятельной</w:t>
      </w:r>
      <w:r>
        <w:rPr>
          <w:spacing w:val="-2"/>
        </w:rPr>
        <w:t xml:space="preserve"> </w:t>
      </w:r>
      <w:r>
        <w:t>работы: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1167"/>
        </w:tabs>
        <w:spacing w:before="2" w:line="240" w:lineRule="auto"/>
        <w:ind w:right="110" w:firstLine="566"/>
        <w:rPr>
          <w:sz w:val="24"/>
        </w:rPr>
      </w:pPr>
      <w:r>
        <w:rPr>
          <w:sz w:val="24"/>
        </w:rPr>
        <w:t>воспроизводящая</w:t>
      </w:r>
      <w:r>
        <w:rPr>
          <w:spacing w:val="1"/>
          <w:sz w:val="24"/>
        </w:rPr>
        <w:t xml:space="preserve"> </w:t>
      </w:r>
      <w:r>
        <w:rPr>
          <w:sz w:val="24"/>
        </w:rPr>
        <w:t>(репродуктивная),</w:t>
      </w:r>
      <w:r>
        <w:rPr>
          <w:spacing w:val="1"/>
          <w:sz w:val="24"/>
        </w:rPr>
        <w:t xml:space="preserve"> </w:t>
      </w:r>
      <w:r>
        <w:rPr>
          <w:sz w:val="24"/>
        </w:rPr>
        <w:t>предполагающая</w:t>
      </w:r>
      <w:r>
        <w:rPr>
          <w:spacing w:val="1"/>
          <w:sz w:val="24"/>
        </w:rPr>
        <w:t xml:space="preserve"> </w:t>
      </w:r>
      <w:r>
        <w:rPr>
          <w:sz w:val="24"/>
        </w:rPr>
        <w:t>алгоритмическую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образцу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аналогичной</w:t>
      </w:r>
      <w:r>
        <w:rPr>
          <w:spacing w:val="1"/>
          <w:sz w:val="24"/>
        </w:rPr>
        <w:t xml:space="preserve"> </w:t>
      </w:r>
      <w:r>
        <w:rPr>
          <w:sz w:val="24"/>
        </w:rPr>
        <w:t>ситуации.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</w:t>
      </w:r>
      <w:r>
        <w:rPr>
          <w:spacing w:val="1"/>
          <w:sz w:val="24"/>
        </w:rPr>
        <w:t xml:space="preserve"> </w:t>
      </w:r>
      <w:r>
        <w:rPr>
          <w:sz w:val="24"/>
        </w:rPr>
        <w:t>следующую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основную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деятельность:</w:t>
      </w:r>
      <w:r>
        <w:rPr>
          <w:spacing w:val="1"/>
          <w:sz w:val="24"/>
        </w:rPr>
        <w:t xml:space="preserve"> </w:t>
      </w:r>
      <w:r>
        <w:rPr>
          <w:sz w:val="24"/>
        </w:rPr>
        <w:t>самостоятельное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прочтение,</w:t>
      </w:r>
      <w:r>
        <w:rPr>
          <w:spacing w:val="1"/>
          <w:sz w:val="24"/>
        </w:rPr>
        <w:t xml:space="preserve"> </w:t>
      </w:r>
      <w:r>
        <w:rPr>
          <w:sz w:val="24"/>
        </w:rPr>
        <w:t>просмотр,</w:t>
      </w:r>
      <w:r>
        <w:rPr>
          <w:spacing w:val="1"/>
          <w:sz w:val="24"/>
        </w:rPr>
        <w:t xml:space="preserve"> </w:t>
      </w:r>
      <w:r>
        <w:rPr>
          <w:sz w:val="24"/>
        </w:rPr>
        <w:t>конспектирование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литературы,</w:t>
      </w:r>
      <w:r>
        <w:rPr>
          <w:spacing w:val="1"/>
          <w:sz w:val="24"/>
        </w:rPr>
        <w:t xml:space="preserve"> </w:t>
      </w:r>
      <w:r>
        <w:rPr>
          <w:sz w:val="24"/>
        </w:rPr>
        <w:t>прослушивание</w:t>
      </w:r>
      <w:r>
        <w:rPr>
          <w:spacing w:val="1"/>
          <w:sz w:val="24"/>
        </w:rPr>
        <w:t xml:space="preserve"> </w:t>
      </w:r>
      <w:r>
        <w:rPr>
          <w:sz w:val="24"/>
        </w:rPr>
        <w:t>записанных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лекций,</w:t>
      </w:r>
      <w:r>
        <w:rPr>
          <w:spacing w:val="1"/>
          <w:sz w:val="24"/>
        </w:rPr>
        <w:t xml:space="preserve"> </w:t>
      </w:r>
      <w:r>
        <w:rPr>
          <w:sz w:val="24"/>
        </w:rPr>
        <w:t>заучивание,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пересказ,</w:t>
      </w:r>
      <w:r>
        <w:rPr>
          <w:spacing w:val="1"/>
          <w:sz w:val="24"/>
        </w:rPr>
        <w:t xml:space="preserve"> </w:t>
      </w:r>
      <w:r>
        <w:rPr>
          <w:sz w:val="24"/>
        </w:rPr>
        <w:t>запоминание,</w:t>
      </w:r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Internet</w:t>
      </w:r>
      <w:proofErr w:type="spellEnd"/>
      <w:r>
        <w:rPr>
          <w:sz w:val="24"/>
        </w:rPr>
        <w:t>–ресурсы,</w:t>
      </w:r>
      <w:r>
        <w:rPr>
          <w:spacing w:val="3"/>
          <w:sz w:val="24"/>
        </w:rPr>
        <w:t xml:space="preserve"> </w:t>
      </w:r>
      <w:r>
        <w:rPr>
          <w:sz w:val="24"/>
        </w:rPr>
        <w:t>повторение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др.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889"/>
        </w:tabs>
        <w:spacing w:line="240" w:lineRule="auto"/>
        <w:ind w:right="108" w:firstLine="566"/>
        <w:rPr>
          <w:sz w:val="24"/>
        </w:rPr>
      </w:pPr>
      <w:r>
        <w:rPr>
          <w:sz w:val="24"/>
        </w:rPr>
        <w:t>реконструктивная, связанная с использованием накопленных знаний и известного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способа действия в частично измененной ситуации, предполагает подготовку сообщений,</w:t>
      </w:r>
      <w:r>
        <w:rPr>
          <w:spacing w:val="1"/>
          <w:sz w:val="24"/>
        </w:rPr>
        <w:t xml:space="preserve"> </w:t>
      </w:r>
      <w:r>
        <w:rPr>
          <w:sz w:val="24"/>
        </w:rPr>
        <w:t>доклад</w:t>
      </w:r>
      <w:r>
        <w:rPr>
          <w:sz w:val="24"/>
        </w:rPr>
        <w:t>ов, выступлений на семинарских и практических занятиях, подбор литературы по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дисциплинарным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проблемам,</w:t>
      </w:r>
      <w:r>
        <w:rPr>
          <w:spacing w:val="-4"/>
          <w:sz w:val="24"/>
        </w:rPr>
        <w:t xml:space="preserve"> </w:t>
      </w:r>
      <w:r>
        <w:rPr>
          <w:sz w:val="24"/>
        </w:rPr>
        <w:t>написание</w:t>
      </w:r>
      <w:r>
        <w:rPr>
          <w:spacing w:val="-3"/>
          <w:sz w:val="24"/>
        </w:rPr>
        <w:t xml:space="preserve"> </w:t>
      </w:r>
      <w:r>
        <w:rPr>
          <w:sz w:val="24"/>
        </w:rPr>
        <w:t>рефератов,</w:t>
      </w:r>
      <w:r>
        <w:rPr>
          <w:spacing w:val="1"/>
          <w:sz w:val="24"/>
        </w:rPr>
        <w:t xml:space="preserve"> </w:t>
      </w:r>
      <w:r>
        <w:rPr>
          <w:sz w:val="24"/>
        </w:rPr>
        <w:t>контрольных, курсовых</w:t>
      </w:r>
      <w:r>
        <w:rPr>
          <w:spacing w:val="-6"/>
          <w:sz w:val="24"/>
        </w:rPr>
        <w:t xml:space="preserve"> </w:t>
      </w:r>
      <w:r>
        <w:rPr>
          <w:sz w:val="24"/>
        </w:rPr>
        <w:t>работ</w:t>
      </w:r>
      <w:r>
        <w:rPr>
          <w:spacing w:val="-6"/>
          <w:sz w:val="24"/>
        </w:rPr>
        <w:t xml:space="preserve"> </w:t>
      </w:r>
      <w:r>
        <w:rPr>
          <w:sz w:val="24"/>
        </w:rPr>
        <w:t>и др.</w:t>
      </w:r>
    </w:p>
    <w:p w:rsidR="00F32B8B" w:rsidRDefault="005F6321">
      <w:pPr>
        <w:pStyle w:val="a5"/>
        <w:numPr>
          <w:ilvl w:val="0"/>
          <w:numId w:val="1"/>
        </w:numPr>
        <w:tabs>
          <w:tab w:val="left" w:pos="970"/>
        </w:tabs>
        <w:spacing w:line="240" w:lineRule="auto"/>
        <w:ind w:right="106" w:firstLine="566"/>
        <w:rPr>
          <w:sz w:val="24"/>
        </w:rPr>
      </w:pPr>
      <w:r>
        <w:rPr>
          <w:sz w:val="24"/>
        </w:rPr>
        <w:t>эвристическая</w:t>
      </w:r>
      <w:r>
        <w:rPr>
          <w:spacing w:val="1"/>
          <w:sz w:val="24"/>
        </w:rPr>
        <w:t xml:space="preserve"> </w:t>
      </w:r>
      <w:r>
        <w:rPr>
          <w:sz w:val="24"/>
        </w:rPr>
        <w:t>(частично-поисковая)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творческая,</w:t>
      </w:r>
      <w:r>
        <w:rPr>
          <w:spacing w:val="1"/>
          <w:sz w:val="24"/>
        </w:rPr>
        <w:t xml:space="preserve"> </w:t>
      </w:r>
      <w:r>
        <w:rPr>
          <w:sz w:val="24"/>
        </w:rPr>
        <w:t>направленная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способностей студентов к</w:t>
      </w:r>
      <w:r>
        <w:rPr>
          <w:sz w:val="24"/>
        </w:rPr>
        <w:t xml:space="preserve"> исследовательской деятельности. Включает следующие виды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деятельности: написание рефератов, научных статей, участие в научно–исследовательской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работе, подготовка дипломной работы (проекта), выполнение специальных заданий и др.,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 в</w:t>
      </w:r>
      <w:r>
        <w:rPr>
          <w:spacing w:val="3"/>
          <w:sz w:val="24"/>
        </w:rPr>
        <w:t xml:space="preserve"> </w:t>
      </w:r>
      <w:r>
        <w:rPr>
          <w:sz w:val="24"/>
        </w:rPr>
        <w:t>студенческой</w:t>
      </w:r>
      <w:r>
        <w:rPr>
          <w:spacing w:val="2"/>
          <w:sz w:val="24"/>
        </w:rPr>
        <w:t xml:space="preserve"> </w:t>
      </w:r>
      <w:r>
        <w:rPr>
          <w:sz w:val="24"/>
        </w:rPr>
        <w:t>научн</w:t>
      </w:r>
      <w:r>
        <w:rPr>
          <w:sz w:val="24"/>
        </w:rPr>
        <w:t>ой</w:t>
      </w:r>
      <w:r>
        <w:rPr>
          <w:spacing w:val="3"/>
          <w:sz w:val="24"/>
        </w:rPr>
        <w:t xml:space="preserve"> </w:t>
      </w:r>
      <w:r>
        <w:rPr>
          <w:sz w:val="24"/>
        </w:rPr>
        <w:t>конференции.</w:t>
      </w:r>
    </w:p>
    <w:p w:rsidR="00F32B8B" w:rsidRDefault="005F6321">
      <w:pPr>
        <w:pStyle w:val="a3"/>
        <w:spacing w:before="1"/>
        <w:ind w:right="104"/>
      </w:pPr>
      <w:r>
        <w:t>Одной</w:t>
      </w:r>
      <w:r>
        <w:rPr>
          <w:spacing w:val="1"/>
        </w:rPr>
        <w:t xml:space="preserve"> </w:t>
      </w:r>
      <w:r>
        <w:t>из</w:t>
      </w:r>
      <w:r>
        <w:rPr>
          <w:spacing w:val="1"/>
        </w:rPr>
        <w:t xml:space="preserve"> </w:t>
      </w:r>
      <w:r>
        <w:t>важных</w:t>
      </w:r>
      <w:r>
        <w:rPr>
          <w:spacing w:val="1"/>
        </w:rPr>
        <w:t xml:space="preserve"> </w:t>
      </w:r>
      <w:r>
        <w:t>форм</w:t>
      </w:r>
      <w:r>
        <w:rPr>
          <w:spacing w:val="1"/>
        </w:rPr>
        <w:t xml:space="preserve"> </w:t>
      </w:r>
      <w:r>
        <w:t>самостоятельной</w:t>
      </w:r>
      <w:r>
        <w:rPr>
          <w:spacing w:val="1"/>
        </w:rPr>
        <w:t xml:space="preserve"> </w:t>
      </w:r>
      <w:r>
        <w:t>работы</w:t>
      </w:r>
      <w:r>
        <w:rPr>
          <w:spacing w:val="1"/>
        </w:rPr>
        <w:t xml:space="preserve"> </w:t>
      </w:r>
      <w:r>
        <w:t>студента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работа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литературой</w:t>
      </w:r>
      <w:r>
        <w:rPr>
          <w:spacing w:val="1"/>
        </w:rPr>
        <w:t xml:space="preserve"> </w:t>
      </w:r>
      <w:r>
        <w:t>ко</w:t>
      </w:r>
      <w:r>
        <w:rPr>
          <w:spacing w:val="1"/>
        </w:rPr>
        <w:t xml:space="preserve"> </w:t>
      </w:r>
      <w:r>
        <w:t>всем</w:t>
      </w:r>
      <w:r>
        <w:rPr>
          <w:spacing w:val="1"/>
        </w:rPr>
        <w:t xml:space="preserve"> </w:t>
      </w:r>
      <w:r>
        <w:t>видам</w:t>
      </w:r>
      <w:r>
        <w:rPr>
          <w:spacing w:val="1"/>
        </w:rPr>
        <w:t xml:space="preserve"> </w:t>
      </w:r>
      <w:r>
        <w:t>занятий:</w:t>
      </w:r>
      <w:r>
        <w:rPr>
          <w:spacing w:val="1"/>
        </w:rPr>
        <w:t xml:space="preserve"> </w:t>
      </w:r>
      <w:r>
        <w:t>лабораторным,</w:t>
      </w:r>
      <w:r>
        <w:rPr>
          <w:spacing w:val="1"/>
        </w:rPr>
        <w:t xml:space="preserve"> </w:t>
      </w:r>
      <w:r>
        <w:t>семинарским,</w:t>
      </w:r>
      <w:r>
        <w:rPr>
          <w:spacing w:val="1"/>
        </w:rPr>
        <w:t xml:space="preserve"> </w:t>
      </w:r>
      <w:r>
        <w:t>практическим,</w:t>
      </w:r>
      <w:r>
        <w:rPr>
          <w:spacing w:val="1"/>
        </w:rPr>
        <w:t xml:space="preserve"> </w:t>
      </w:r>
      <w:r>
        <w:t>при</w:t>
      </w:r>
      <w:r>
        <w:rPr>
          <w:spacing w:val="1"/>
        </w:rPr>
        <w:t xml:space="preserve"> </w:t>
      </w:r>
      <w:r>
        <w:t>подготовке</w:t>
      </w:r>
      <w:r>
        <w:rPr>
          <w:spacing w:val="-2"/>
        </w:rPr>
        <w:t xml:space="preserve"> </w:t>
      </w:r>
      <w:r>
        <w:t>к</w:t>
      </w:r>
      <w:r>
        <w:rPr>
          <w:spacing w:val="-3"/>
        </w:rPr>
        <w:t xml:space="preserve"> </w:t>
      </w:r>
      <w:r>
        <w:t>зачетам,</w:t>
      </w:r>
      <w:r>
        <w:rPr>
          <w:spacing w:val="2"/>
        </w:rPr>
        <w:t xml:space="preserve"> </w:t>
      </w:r>
      <w:r>
        <w:t>экзаменам,</w:t>
      </w:r>
      <w:r>
        <w:rPr>
          <w:spacing w:val="1"/>
        </w:rPr>
        <w:t xml:space="preserve"> </w:t>
      </w:r>
      <w:r>
        <w:t>тестированию,</w:t>
      </w:r>
      <w:r>
        <w:rPr>
          <w:spacing w:val="1"/>
        </w:rPr>
        <w:t xml:space="preserve"> </w:t>
      </w:r>
      <w:r>
        <w:t>участию</w:t>
      </w:r>
      <w:r>
        <w:rPr>
          <w:spacing w:val="-3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научных</w:t>
      </w:r>
      <w:r>
        <w:rPr>
          <w:spacing w:val="-6"/>
        </w:rPr>
        <w:t xml:space="preserve"> </w:t>
      </w:r>
      <w:r>
        <w:t>конференциях.</w:t>
      </w:r>
    </w:p>
    <w:p w:rsidR="00F32B8B" w:rsidRDefault="005F6321">
      <w:pPr>
        <w:pStyle w:val="a3"/>
        <w:ind w:right="113"/>
      </w:pPr>
      <w:r>
        <w:t>Один из методов работы с литературой – повторение: прочитанный текст можно</w:t>
      </w:r>
      <w:r>
        <w:rPr>
          <w:spacing w:val="1"/>
        </w:rPr>
        <w:t xml:space="preserve"> </w:t>
      </w:r>
      <w:r>
        <w:t>заучить</w:t>
      </w:r>
      <w:r>
        <w:rPr>
          <w:spacing w:val="1"/>
        </w:rPr>
        <w:t xml:space="preserve"> </w:t>
      </w:r>
      <w:r>
        <w:t>наизусть.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повторение</w:t>
      </w:r>
      <w:r>
        <w:rPr>
          <w:spacing w:val="1"/>
        </w:rPr>
        <w:t xml:space="preserve"> </w:t>
      </w:r>
      <w:r>
        <w:t>воздействует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память</w:t>
      </w:r>
      <w:r>
        <w:rPr>
          <w:spacing w:val="1"/>
        </w:rPr>
        <w:t xml:space="preserve"> </w:t>
      </w:r>
      <w:r>
        <w:t>механически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поверхностно.</w:t>
      </w:r>
      <w:r>
        <w:rPr>
          <w:spacing w:val="-2"/>
        </w:rPr>
        <w:t xml:space="preserve"> </w:t>
      </w:r>
      <w:r>
        <w:t>Полученные таким</w:t>
      </w:r>
      <w:r>
        <w:rPr>
          <w:spacing w:val="2"/>
        </w:rPr>
        <w:t xml:space="preserve"> </w:t>
      </w:r>
      <w:r>
        <w:t>путем</w:t>
      </w:r>
      <w:r>
        <w:rPr>
          <w:spacing w:val="2"/>
        </w:rPr>
        <w:t xml:space="preserve"> </w:t>
      </w:r>
      <w:r>
        <w:t>сведения</w:t>
      </w:r>
      <w:r>
        <w:rPr>
          <w:spacing w:val="2"/>
        </w:rPr>
        <w:t xml:space="preserve"> </w:t>
      </w:r>
      <w:r>
        <w:t>легко</w:t>
      </w:r>
      <w:r>
        <w:rPr>
          <w:spacing w:val="1"/>
        </w:rPr>
        <w:t xml:space="preserve"> </w:t>
      </w:r>
      <w:r>
        <w:t>забываются.</w:t>
      </w:r>
    </w:p>
    <w:p w:rsidR="00F32B8B" w:rsidRDefault="005F6321">
      <w:pPr>
        <w:pStyle w:val="a3"/>
        <w:spacing w:before="1"/>
        <w:ind w:right="101"/>
      </w:pPr>
      <w:r>
        <w:t>Более</w:t>
      </w:r>
      <w:r>
        <w:rPr>
          <w:spacing w:val="1"/>
        </w:rPr>
        <w:t xml:space="preserve"> </w:t>
      </w:r>
      <w:r>
        <w:t>эффективный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метод</w:t>
      </w:r>
      <w:r>
        <w:rPr>
          <w:spacing w:val="1"/>
        </w:rPr>
        <w:t xml:space="preserve"> </w:t>
      </w:r>
      <w:r>
        <w:t>кодирования:</w:t>
      </w:r>
      <w:r>
        <w:rPr>
          <w:spacing w:val="1"/>
        </w:rPr>
        <w:t xml:space="preserve"> </w:t>
      </w:r>
      <w:r>
        <w:t>прочитанный</w:t>
      </w:r>
      <w:r>
        <w:rPr>
          <w:spacing w:val="1"/>
        </w:rPr>
        <w:t xml:space="preserve"> </w:t>
      </w:r>
      <w:r>
        <w:t>текст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подвергнуть</w:t>
      </w:r>
      <w:r>
        <w:rPr>
          <w:spacing w:val="1"/>
        </w:rPr>
        <w:t xml:space="preserve"> </w:t>
      </w:r>
      <w:r>
        <w:t>большей,</w:t>
      </w:r>
      <w:r>
        <w:rPr>
          <w:spacing w:val="1"/>
        </w:rPr>
        <w:t xml:space="preserve"> </w:t>
      </w:r>
      <w:r>
        <w:t>чем</w:t>
      </w:r>
      <w:r>
        <w:rPr>
          <w:spacing w:val="1"/>
        </w:rPr>
        <w:t xml:space="preserve"> </w:t>
      </w:r>
      <w:r>
        <w:t>простое</w:t>
      </w:r>
      <w:r>
        <w:rPr>
          <w:spacing w:val="1"/>
        </w:rPr>
        <w:t xml:space="preserve"> </w:t>
      </w:r>
      <w:r>
        <w:t>заучивание,</w:t>
      </w:r>
      <w:r>
        <w:rPr>
          <w:spacing w:val="1"/>
        </w:rPr>
        <w:t xml:space="preserve"> </w:t>
      </w:r>
      <w:r>
        <w:t>обработке.</w:t>
      </w:r>
      <w:r>
        <w:rPr>
          <w:spacing w:val="1"/>
        </w:rPr>
        <w:t xml:space="preserve"> </w:t>
      </w:r>
      <w:r>
        <w:t>Чтобы</w:t>
      </w:r>
      <w:r>
        <w:rPr>
          <w:spacing w:val="61"/>
        </w:rPr>
        <w:t xml:space="preserve"> </w:t>
      </w:r>
      <w:r>
        <w:t>основательно</w:t>
      </w:r>
      <w:r>
        <w:rPr>
          <w:spacing w:val="1"/>
        </w:rPr>
        <w:t xml:space="preserve"> </w:t>
      </w:r>
      <w:r>
        <w:t>обработать</w:t>
      </w:r>
      <w:r>
        <w:rPr>
          <w:spacing w:val="1"/>
        </w:rPr>
        <w:t xml:space="preserve"> </w:t>
      </w:r>
      <w:r>
        <w:t>информацию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закодировать</w:t>
      </w:r>
      <w:r>
        <w:rPr>
          <w:spacing w:val="1"/>
        </w:rPr>
        <w:t xml:space="preserve"> </w:t>
      </w:r>
      <w:r>
        <w:t>ее для</w:t>
      </w:r>
      <w:r>
        <w:rPr>
          <w:spacing w:val="1"/>
        </w:rPr>
        <w:t xml:space="preserve"> </w:t>
      </w:r>
      <w:r>
        <w:t>хранения,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провести</w:t>
      </w:r>
      <w:r>
        <w:rPr>
          <w:spacing w:val="1"/>
        </w:rPr>
        <w:t xml:space="preserve"> </w:t>
      </w:r>
      <w:r>
        <w:t>целый</w:t>
      </w:r>
      <w:r>
        <w:rPr>
          <w:spacing w:val="1"/>
        </w:rPr>
        <w:t xml:space="preserve"> </w:t>
      </w:r>
      <w:r>
        <w:t>ряд</w:t>
      </w:r>
      <w:r>
        <w:rPr>
          <w:spacing w:val="1"/>
        </w:rPr>
        <w:t xml:space="preserve"> </w:t>
      </w:r>
      <w:r>
        <w:t>мыслительных</w:t>
      </w:r>
      <w:r>
        <w:rPr>
          <w:spacing w:val="1"/>
        </w:rPr>
        <w:t xml:space="preserve"> </w:t>
      </w:r>
      <w:r>
        <w:t>операций:</w:t>
      </w:r>
      <w:r>
        <w:rPr>
          <w:spacing w:val="1"/>
        </w:rPr>
        <w:t xml:space="preserve"> </w:t>
      </w:r>
      <w:r>
        <w:t>прокомментировать</w:t>
      </w:r>
      <w:r>
        <w:rPr>
          <w:spacing w:val="1"/>
        </w:rPr>
        <w:t xml:space="preserve"> </w:t>
      </w:r>
      <w:r>
        <w:t>новые</w:t>
      </w:r>
      <w:r>
        <w:rPr>
          <w:spacing w:val="1"/>
        </w:rPr>
        <w:t xml:space="preserve"> </w:t>
      </w:r>
      <w:r>
        <w:t>данные;</w:t>
      </w:r>
      <w:r>
        <w:rPr>
          <w:spacing w:val="1"/>
        </w:rPr>
        <w:t xml:space="preserve"> </w:t>
      </w:r>
      <w:r>
        <w:t>оценить</w:t>
      </w:r>
      <w:r>
        <w:rPr>
          <w:spacing w:val="1"/>
        </w:rPr>
        <w:t xml:space="preserve"> </w:t>
      </w:r>
      <w:r>
        <w:t>их</w:t>
      </w:r>
      <w:r>
        <w:rPr>
          <w:spacing w:val="1"/>
        </w:rPr>
        <w:t xml:space="preserve"> </w:t>
      </w:r>
      <w:r>
        <w:t>значение;</w:t>
      </w:r>
      <w:r>
        <w:rPr>
          <w:spacing w:val="1"/>
        </w:rPr>
        <w:t xml:space="preserve"> </w:t>
      </w:r>
      <w:r>
        <w:t>поставить</w:t>
      </w:r>
      <w:r>
        <w:rPr>
          <w:spacing w:val="1"/>
        </w:rPr>
        <w:t xml:space="preserve"> </w:t>
      </w:r>
      <w:r>
        <w:t>вопросы;</w:t>
      </w:r>
      <w:r>
        <w:rPr>
          <w:spacing w:val="1"/>
        </w:rPr>
        <w:t xml:space="preserve"> </w:t>
      </w:r>
      <w:r>
        <w:t>сопоставить</w:t>
      </w:r>
      <w:r>
        <w:rPr>
          <w:spacing w:val="1"/>
        </w:rPr>
        <w:t xml:space="preserve"> </w:t>
      </w:r>
      <w:r>
        <w:t>полученные</w:t>
      </w:r>
      <w:r>
        <w:rPr>
          <w:spacing w:val="1"/>
        </w:rPr>
        <w:t xml:space="preserve"> </w:t>
      </w:r>
      <w:r>
        <w:t>сведения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ранее</w:t>
      </w:r>
      <w:r>
        <w:rPr>
          <w:spacing w:val="1"/>
        </w:rPr>
        <w:t xml:space="preserve"> </w:t>
      </w:r>
      <w:r>
        <w:t>известными.</w:t>
      </w:r>
      <w:r>
        <w:rPr>
          <w:spacing w:val="61"/>
        </w:rPr>
        <w:t xml:space="preserve"> </w:t>
      </w:r>
      <w:r>
        <w:t>Для</w:t>
      </w:r>
      <w:r>
        <w:rPr>
          <w:spacing w:val="1"/>
        </w:rPr>
        <w:t xml:space="preserve"> </w:t>
      </w:r>
      <w:r>
        <w:t>улучшения</w:t>
      </w:r>
      <w:r>
        <w:rPr>
          <w:spacing w:val="1"/>
        </w:rPr>
        <w:t xml:space="preserve"> </w:t>
      </w:r>
      <w:r>
        <w:t>обработки</w:t>
      </w:r>
      <w:r>
        <w:rPr>
          <w:spacing w:val="1"/>
        </w:rPr>
        <w:t xml:space="preserve"> </w:t>
      </w:r>
      <w:r>
        <w:t>информации</w:t>
      </w:r>
      <w:r>
        <w:rPr>
          <w:spacing w:val="1"/>
        </w:rPr>
        <w:t xml:space="preserve"> </w:t>
      </w:r>
      <w:r>
        <w:t>очень</w:t>
      </w:r>
      <w:r>
        <w:rPr>
          <w:spacing w:val="1"/>
        </w:rPr>
        <w:t xml:space="preserve"> </w:t>
      </w:r>
      <w:r>
        <w:t>важно</w:t>
      </w:r>
      <w:r>
        <w:rPr>
          <w:spacing w:val="1"/>
        </w:rPr>
        <w:t xml:space="preserve"> </w:t>
      </w:r>
      <w:r>
        <w:t>устанавливать</w:t>
      </w:r>
      <w:r>
        <w:rPr>
          <w:spacing w:val="1"/>
        </w:rPr>
        <w:t xml:space="preserve"> </w:t>
      </w:r>
      <w:r>
        <w:t>осмысленные</w:t>
      </w:r>
      <w:r>
        <w:rPr>
          <w:spacing w:val="1"/>
        </w:rPr>
        <w:t xml:space="preserve"> </w:t>
      </w:r>
      <w:r>
        <w:t>связи,</w:t>
      </w:r>
      <w:r>
        <w:rPr>
          <w:spacing w:val="1"/>
        </w:rPr>
        <w:t xml:space="preserve"> </w:t>
      </w:r>
      <w:r>
        <w:t>структурировать</w:t>
      </w:r>
      <w:r>
        <w:rPr>
          <w:spacing w:val="2"/>
        </w:rPr>
        <w:t xml:space="preserve"> </w:t>
      </w:r>
      <w:r>
        <w:t>новые</w:t>
      </w:r>
      <w:r>
        <w:rPr>
          <w:spacing w:val="-4"/>
        </w:rPr>
        <w:t xml:space="preserve"> </w:t>
      </w:r>
      <w:r>
        <w:t>сведения.</w:t>
      </w:r>
    </w:p>
    <w:p w:rsidR="00F32B8B" w:rsidRDefault="005F6321">
      <w:pPr>
        <w:pStyle w:val="a3"/>
        <w:ind w:right="118"/>
      </w:pPr>
      <w:r>
        <w:t>Изучение научной учебной и иной литературы требует ведения рабочих записей.</w:t>
      </w:r>
      <w:r>
        <w:rPr>
          <w:spacing w:val="1"/>
        </w:rPr>
        <w:t xml:space="preserve"> </w:t>
      </w:r>
      <w:r>
        <w:t>Форма записей может быть весьма разнообразной: простой или развернутый план, тезисы,</w:t>
      </w:r>
      <w:r>
        <w:rPr>
          <w:spacing w:val="-57"/>
        </w:rPr>
        <w:t xml:space="preserve"> </w:t>
      </w:r>
      <w:r>
        <w:t>цитаты,</w:t>
      </w:r>
      <w:r>
        <w:rPr>
          <w:spacing w:val="3"/>
        </w:rPr>
        <w:t xml:space="preserve"> </w:t>
      </w:r>
      <w:r>
        <w:t>конспект.</w:t>
      </w:r>
    </w:p>
    <w:p w:rsidR="00F32B8B" w:rsidRDefault="005F6321">
      <w:pPr>
        <w:pStyle w:val="a3"/>
        <w:spacing w:before="1"/>
        <w:ind w:right="112"/>
      </w:pPr>
      <w:r>
        <w:t>План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структура</w:t>
      </w:r>
      <w:r>
        <w:rPr>
          <w:spacing w:val="1"/>
        </w:rPr>
        <w:t xml:space="preserve"> </w:t>
      </w:r>
      <w:r>
        <w:t>письменной</w:t>
      </w:r>
      <w:r>
        <w:rPr>
          <w:spacing w:val="1"/>
        </w:rPr>
        <w:t xml:space="preserve"> </w:t>
      </w:r>
      <w:r>
        <w:t>работы,</w:t>
      </w:r>
      <w:r>
        <w:rPr>
          <w:spacing w:val="61"/>
        </w:rPr>
        <w:t xml:space="preserve"> </w:t>
      </w:r>
      <w:r>
        <w:t>определяющая</w:t>
      </w:r>
      <w:r>
        <w:rPr>
          <w:spacing w:val="61"/>
        </w:rPr>
        <w:t xml:space="preserve"> </w:t>
      </w:r>
      <w:r>
        <w:t>последовательность</w:t>
      </w:r>
      <w:r>
        <w:rPr>
          <w:spacing w:val="1"/>
        </w:rPr>
        <w:t xml:space="preserve"> </w:t>
      </w:r>
      <w:r>
        <w:t>изложения</w:t>
      </w:r>
      <w:r>
        <w:rPr>
          <w:spacing w:val="1"/>
        </w:rPr>
        <w:t xml:space="preserve"> </w:t>
      </w:r>
      <w:r>
        <w:t>материала.</w:t>
      </w:r>
      <w:r>
        <w:rPr>
          <w:spacing w:val="1"/>
        </w:rPr>
        <w:t xml:space="preserve"> </w:t>
      </w:r>
      <w:r>
        <w:t>Он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краткой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потому</w:t>
      </w:r>
      <w:r>
        <w:rPr>
          <w:spacing w:val="1"/>
        </w:rPr>
        <w:t xml:space="preserve"> </w:t>
      </w:r>
      <w:r>
        <w:t>самой</w:t>
      </w:r>
      <w:r>
        <w:rPr>
          <w:spacing w:val="1"/>
        </w:rPr>
        <w:t xml:space="preserve"> </w:t>
      </w:r>
      <w:r>
        <w:t>доступной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распространенной</w:t>
      </w:r>
      <w:r>
        <w:rPr>
          <w:spacing w:val="1"/>
        </w:rPr>
        <w:t xml:space="preserve"> </w:t>
      </w:r>
      <w:r>
        <w:t>формой</w:t>
      </w:r>
      <w:r>
        <w:rPr>
          <w:spacing w:val="1"/>
        </w:rPr>
        <w:t xml:space="preserve"> </w:t>
      </w:r>
      <w:r>
        <w:t>записей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информации.</w:t>
      </w:r>
      <w:r>
        <w:rPr>
          <w:spacing w:val="1"/>
        </w:rPr>
        <w:t xml:space="preserve"> </w:t>
      </w:r>
      <w:r>
        <w:t>По</w:t>
      </w:r>
      <w:r>
        <w:rPr>
          <w:spacing w:val="-57"/>
        </w:rPr>
        <w:t xml:space="preserve"> </w:t>
      </w:r>
      <w:r>
        <w:t>существу, это перечень основных вопросов, рассматриваемых в источнике. План может</w:t>
      </w:r>
      <w:r>
        <w:rPr>
          <w:spacing w:val="1"/>
        </w:rPr>
        <w:t xml:space="preserve"> </w:t>
      </w:r>
      <w:r>
        <w:t xml:space="preserve">быть простым и развернутым. </w:t>
      </w:r>
      <w:r>
        <w:t>Их отличие состоит в степени детализации содержания и,</w:t>
      </w:r>
      <w:r>
        <w:rPr>
          <w:spacing w:val="1"/>
        </w:rPr>
        <w:t xml:space="preserve"> </w:t>
      </w:r>
      <w:r>
        <w:t>соответственно,</w:t>
      </w:r>
      <w:r>
        <w:rPr>
          <w:spacing w:val="-2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объеме.</w:t>
      </w:r>
    </w:p>
    <w:p w:rsidR="00F32B8B" w:rsidRDefault="005F6321">
      <w:pPr>
        <w:pStyle w:val="a3"/>
        <w:spacing w:before="1"/>
        <w:ind w:right="118"/>
      </w:pPr>
      <w:r>
        <w:t>Преимущество плана состоит в том, что план позволяет наилучшим образом уяснить</w:t>
      </w:r>
      <w:r>
        <w:rPr>
          <w:spacing w:val="-57"/>
        </w:rPr>
        <w:t xml:space="preserve"> </w:t>
      </w:r>
      <w:r>
        <w:t>логику мысли автора, упрощает понимание главных моментов произведения. Кроме того,</w:t>
      </w:r>
      <w:r>
        <w:rPr>
          <w:spacing w:val="1"/>
        </w:rPr>
        <w:t xml:space="preserve"> </w:t>
      </w:r>
      <w:r>
        <w:t>он</w:t>
      </w:r>
      <w:r>
        <w:rPr>
          <w:spacing w:val="7"/>
        </w:rPr>
        <w:t xml:space="preserve"> </w:t>
      </w:r>
      <w:r>
        <w:t>позволяет</w:t>
      </w:r>
      <w:r>
        <w:rPr>
          <w:spacing w:val="10"/>
        </w:rPr>
        <w:t xml:space="preserve"> </w:t>
      </w:r>
      <w:r>
        <w:t>быстро</w:t>
      </w:r>
      <w:r>
        <w:rPr>
          <w:spacing w:val="9"/>
        </w:rPr>
        <w:t xml:space="preserve"> </w:t>
      </w:r>
      <w:r>
        <w:t>и</w:t>
      </w:r>
      <w:r>
        <w:rPr>
          <w:spacing w:val="11"/>
        </w:rPr>
        <w:t xml:space="preserve"> </w:t>
      </w:r>
      <w:r>
        <w:t>глубоко</w:t>
      </w:r>
      <w:r>
        <w:rPr>
          <w:spacing w:val="14"/>
        </w:rPr>
        <w:t xml:space="preserve"> </w:t>
      </w:r>
      <w:r>
        <w:t>проникнуть</w:t>
      </w:r>
      <w:r>
        <w:rPr>
          <w:spacing w:val="16"/>
        </w:rPr>
        <w:t xml:space="preserve"> </w:t>
      </w:r>
      <w:r>
        <w:t>в</w:t>
      </w:r>
      <w:r>
        <w:rPr>
          <w:spacing w:val="11"/>
        </w:rPr>
        <w:t xml:space="preserve"> </w:t>
      </w:r>
      <w:r>
        <w:t>сущность</w:t>
      </w:r>
      <w:r>
        <w:rPr>
          <w:spacing w:val="7"/>
        </w:rPr>
        <w:t xml:space="preserve"> </w:t>
      </w:r>
      <w:r>
        <w:t>построения</w:t>
      </w:r>
      <w:r>
        <w:rPr>
          <w:spacing w:val="10"/>
        </w:rPr>
        <w:t xml:space="preserve"> </w:t>
      </w:r>
      <w:r>
        <w:t>произведения</w:t>
      </w:r>
      <w:r>
        <w:rPr>
          <w:spacing w:val="10"/>
        </w:rPr>
        <w:t xml:space="preserve"> </w:t>
      </w:r>
      <w:r>
        <w:t>и,</w:t>
      </w:r>
    </w:p>
    <w:p w:rsidR="00F32B8B" w:rsidRDefault="00F32B8B">
      <w:pPr>
        <w:sectPr w:rsidR="00F32B8B">
          <w:pgSz w:w="11910" w:h="16840"/>
          <w:pgMar w:top="1040" w:right="740" w:bottom="280" w:left="1580" w:header="720" w:footer="720" w:gutter="0"/>
          <w:cols w:space="720"/>
        </w:sectPr>
      </w:pPr>
    </w:p>
    <w:p w:rsidR="00F32B8B" w:rsidRDefault="005F6321">
      <w:pPr>
        <w:pStyle w:val="a3"/>
        <w:spacing w:before="66"/>
        <w:ind w:right="114" w:firstLine="0"/>
      </w:pPr>
      <w:r>
        <w:lastRenderedPageBreak/>
        <w:t>следовательно,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легче</w:t>
      </w:r>
      <w:r>
        <w:rPr>
          <w:spacing w:val="1"/>
        </w:rPr>
        <w:t xml:space="preserve"> </w:t>
      </w:r>
      <w:r>
        <w:t>ориентироваться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его</w:t>
      </w:r>
      <w:r>
        <w:rPr>
          <w:spacing w:val="1"/>
        </w:rPr>
        <w:t xml:space="preserve"> </w:t>
      </w:r>
      <w:r>
        <w:t>содержании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быстрее обычного</w:t>
      </w:r>
      <w:r>
        <w:rPr>
          <w:spacing w:val="1"/>
        </w:rPr>
        <w:t xml:space="preserve"> </w:t>
      </w:r>
      <w:r>
        <w:t>вспомнить</w:t>
      </w:r>
      <w:r>
        <w:rPr>
          <w:spacing w:val="1"/>
        </w:rPr>
        <w:t xml:space="preserve"> </w:t>
      </w:r>
      <w:r>
        <w:t>прочитанное.</w:t>
      </w:r>
      <w:r>
        <w:rPr>
          <w:spacing w:val="1"/>
        </w:rPr>
        <w:t xml:space="preserve"> </w:t>
      </w:r>
      <w:r>
        <w:t>С</w:t>
      </w:r>
      <w:r>
        <w:rPr>
          <w:spacing w:val="1"/>
        </w:rPr>
        <w:t xml:space="preserve"> </w:t>
      </w:r>
      <w:r>
        <w:t>помощью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гораздо</w:t>
      </w:r>
      <w:r>
        <w:rPr>
          <w:spacing w:val="1"/>
        </w:rPr>
        <w:t xml:space="preserve"> </w:t>
      </w:r>
      <w:r>
        <w:t>удобнее</w:t>
      </w:r>
      <w:r>
        <w:rPr>
          <w:spacing w:val="1"/>
        </w:rPr>
        <w:t xml:space="preserve"> </w:t>
      </w:r>
      <w:r>
        <w:t>отыскивать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источнике</w:t>
      </w:r>
      <w:r>
        <w:rPr>
          <w:spacing w:val="1"/>
        </w:rPr>
        <w:t xml:space="preserve"> </w:t>
      </w:r>
      <w:r>
        <w:t>нужные места,</w:t>
      </w:r>
      <w:r>
        <w:rPr>
          <w:spacing w:val="-1"/>
        </w:rPr>
        <w:t xml:space="preserve"> </w:t>
      </w:r>
      <w:r>
        <w:t>фак</w:t>
      </w:r>
      <w:r>
        <w:t>ты,</w:t>
      </w:r>
      <w:r>
        <w:rPr>
          <w:spacing w:val="2"/>
        </w:rPr>
        <w:t xml:space="preserve"> </w:t>
      </w:r>
      <w:r>
        <w:t>цитаты</w:t>
      </w:r>
      <w:r>
        <w:rPr>
          <w:spacing w:val="-1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т. д.</w:t>
      </w:r>
    </w:p>
    <w:p w:rsidR="00F32B8B" w:rsidRDefault="005F6321">
      <w:pPr>
        <w:pStyle w:val="a3"/>
        <w:spacing w:before="3"/>
        <w:ind w:right="103"/>
      </w:pPr>
      <w:r>
        <w:t>Выписки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небольшие фрагменты</w:t>
      </w:r>
      <w:r>
        <w:rPr>
          <w:spacing w:val="1"/>
        </w:rPr>
        <w:t xml:space="preserve"> </w:t>
      </w:r>
      <w:r>
        <w:t>текста</w:t>
      </w:r>
      <w:r>
        <w:rPr>
          <w:spacing w:val="1"/>
        </w:rPr>
        <w:t xml:space="preserve"> </w:t>
      </w:r>
      <w:r>
        <w:t>(неполные и полные</w:t>
      </w:r>
      <w:r>
        <w:rPr>
          <w:spacing w:val="1"/>
        </w:rPr>
        <w:t xml:space="preserve"> </w:t>
      </w:r>
      <w:r>
        <w:t xml:space="preserve">предложения, отдельные абзацы, а также дословные и близкие </w:t>
      </w:r>
      <w:proofErr w:type="gramStart"/>
      <w:r>
        <w:t>к дословным записи</w:t>
      </w:r>
      <w:proofErr w:type="gramEnd"/>
      <w:r>
        <w:t xml:space="preserve"> об</w:t>
      </w:r>
      <w:r>
        <w:rPr>
          <w:spacing w:val="1"/>
        </w:rPr>
        <w:t xml:space="preserve"> </w:t>
      </w:r>
      <w:r>
        <w:t>излагаемых в нем фактах), содержащие в себе квинтэссенцию содержания прочитанного.</w:t>
      </w:r>
      <w:r>
        <w:rPr>
          <w:spacing w:val="1"/>
        </w:rPr>
        <w:t xml:space="preserve"> </w:t>
      </w:r>
      <w:r>
        <w:t>Выписки</w:t>
      </w:r>
      <w:r>
        <w:rPr>
          <w:spacing w:val="1"/>
        </w:rPr>
        <w:t xml:space="preserve"> </w:t>
      </w:r>
      <w:r>
        <w:t>представляют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более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форму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 информации. По сути, выписки – не что иное, как цитаты, заимствованные из</w:t>
      </w:r>
      <w:r>
        <w:rPr>
          <w:spacing w:val="1"/>
        </w:rPr>
        <w:t xml:space="preserve"> </w:t>
      </w:r>
      <w:r>
        <w:t>текста. Выписки позволяют в концентрированные форме и с максимальной точностью</w:t>
      </w:r>
      <w:r>
        <w:rPr>
          <w:spacing w:val="1"/>
        </w:rPr>
        <w:t xml:space="preserve"> </w:t>
      </w:r>
      <w:r>
        <w:t>воспроизвести</w:t>
      </w:r>
      <w:r>
        <w:rPr>
          <w:spacing w:val="1"/>
        </w:rPr>
        <w:t xml:space="preserve"> </w:t>
      </w:r>
      <w:r>
        <w:t>наиболее</w:t>
      </w:r>
      <w:r>
        <w:rPr>
          <w:spacing w:val="1"/>
        </w:rPr>
        <w:t xml:space="preserve"> </w:t>
      </w:r>
      <w:r>
        <w:t>важные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отдельных</w:t>
      </w:r>
      <w:r>
        <w:rPr>
          <w:spacing w:val="1"/>
        </w:rPr>
        <w:t xml:space="preserve"> </w:t>
      </w:r>
      <w:r>
        <w:t>случаях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когда</w:t>
      </w:r>
      <w:r>
        <w:rPr>
          <w:spacing w:val="60"/>
        </w:rPr>
        <w:t xml:space="preserve"> </w:t>
      </w:r>
      <w:r>
        <w:t>это</w:t>
      </w:r>
      <w:r>
        <w:rPr>
          <w:spacing w:val="1"/>
        </w:rPr>
        <w:t xml:space="preserve"> </w:t>
      </w:r>
      <w:r>
        <w:t>оправдано с точки зрения продолжения работы над текстом – вполне допустимо заменять</w:t>
      </w:r>
      <w:r>
        <w:rPr>
          <w:spacing w:val="1"/>
        </w:rPr>
        <w:t xml:space="preserve"> </w:t>
      </w:r>
      <w:r>
        <w:t>цитирование изложением,</w:t>
      </w:r>
      <w:r>
        <w:rPr>
          <w:spacing w:val="4"/>
        </w:rPr>
        <w:t xml:space="preserve"> </w:t>
      </w:r>
      <w:r>
        <w:t>близким</w:t>
      </w:r>
      <w:r>
        <w:rPr>
          <w:spacing w:val="2"/>
        </w:rPr>
        <w:t xml:space="preserve"> </w:t>
      </w:r>
      <w:r>
        <w:t>дословному.</w:t>
      </w:r>
    </w:p>
    <w:p w:rsidR="00F32B8B" w:rsidRDefault="005F6321">
      <w:pPr>
        <w:pStyle w:val="a3"/>
        <w:ind w:right="104"/>
      </w:pPr>
      <w:r>
        <w:t>Тезисы –</w:t>
      </w:r>
      <w:r>
        <w:rPr>
          <w:spacing w:val="1"/>
        </w:rPr>
        <w:t xml:space="preserve"> </w:t>
      </w:r>
      <w:r>
        <w:t>сжатое изложение содержания изученного материала в утвердительной</w:t>
      </w:r>
      <w:r>
        <w:rPr>
          <w:spacing w:val="1"/>
        </w:rPr>
        <w:t xml:space="preserve"> </w:t>
      </w:r>
      <w:r>
        <w:t>(реже опровергающей) форме. Отличие тезисов от обычных выписок состоит в том, что</w:t>
      </w:r>
      <w:r>
        <w:rPr>
          <w:spacing w:val="1"/>
        </w:rPr>
        <w:t xml:space="preserve"> </w:t>
      </w:r>
      <w:r>
        <w:t xml:space="preserve">тезисам присуща значительно более высокая степень концентрации материала. </w:t>
      </w:r>
      <w:proofErr w:type="spellStart"/>
      <w:r>
        <w:t>Втезисах</w:t>
      </w:r>
      <w:proofErr w:type="spellEnd"/>
      <w:r>
        <w:rPr>
          <w:spacing w:val="1"/>
        </w:rPr>
        <w:t xml:space="preserve"> </w:t>
      </w:r>
      <w:r>
        <w:t>отмечается преобладание в</w:t>
      </w:r>
      <w:r>
        <w:t>ыводов над общими рассуждениями. Записываются они близко</w:t>
      </w:r>
      <w:r>
        <w:rPr>
          <w:spacing w:val="1"/>
        </w:rPr>
        <w:t xml:space="preserve"> </w:t>
      </w:r>
      <w:r>
        <w:t>к оригинальному</w:t>
      </w:r>
      <w:r>
        <w:rPr>
          <w:spacing w:val="-9"/>
        </w:rPr>
        <w:t xml:space="preserve"> </w:t>
      </w:r>
      <w:r>
        <w:t>тексту,</w:t>
      </w:r>
      <w:r>
        <w:rPr>
          <w:spacing w:val="3"/>
        </w:rPr>
        <w:t xml:space="preserve"> </w:t>
      </w:r>
      <w:r>
        <w:t>т.</w:t>
      </w:r>
      <w:r>
        <w:rPr>
          <w:spacing w:val="4"/>
        </w:rPr>
        <w:t xml:space="preserve"> </w:t>
      </w:r>
      <w:r>
        <w:t>е.</w:t>
      </w:r>
      <w:r>
        <w:rPr>
          <w:spacing w:val="3"/>
        </w:rPr>
        <w:t xml:space="preserve"> </w:t>
      </w:r>
      <w:r>
        <w:t>без</w:t>
      </w:r>
      <w:r>
        <w:rPr>
          <w:spacing w:val="-3"/>
        </w:rPr>
        <w:t xml:space="preserve"> </w:t>
      </w:r>
      <w:r>
        <w:t>использования</w:t>
      </w:r>
      <w:r>
        <w:rPr>
          <w:spacing w:val="1"/>
        </w:rPr>
        <w:t xml:space="preserve"> </w:t>
      </w:r>
      <w:r>
        <w:t>прямого</w:t>
      </w:r>
      <w:r>
        <w:rPr>
          <w:spacing w:val="5"/>
        </w:rPr>
        <w:t xml:space="preserve"> </w:t>
      </w:r>
      <w:r>
        <w:t>цитирования.</w:t>
      </w:r>
    </w:p>
    <w:p w:rsidR="00F32B8B" w:rsidRDefault="005F6321">
      <w:pPr>
        <w:pStyle w:val="a3"/>
        <w:spacing w:before="2"/>
        <w:ind w:right="107"/>
      </w:pPr>
      <w:r>
        <w:t>Аннотация</w:t>
      </w:r>
      <w:r>
        <w:rPr>
          <w:spacing w:val="1"/>
        </w:rPr>
        <w:t xml:space="preserve"> </w:t>
      </w:r>
      <w:r>
        <w:t>–</w:t>
      </w:r>
      <w:r>
        <w:rPr>
          <w:spacing w:val="1"/>
        </w:rPr>
        <w:t xml:space="preserve"> </w:t>
      </w:r>
      <w:r>
        <w:t>краткое</w:t>
      </w:r>
      <w:r>
        <w:rPr>
          <w:spacing w:val="1"/>
        </w:rPr>
        <w:t xml:space="preserve"> </w:t>
      </w:r>
      <w:r>
        <w:t>изложение</w:t>
      </w:r>
      <w:r>
        <w:rPr>
          <w:spacing w:val="1"/>
        </w:rPr>
        <w:t xml:space="preserve"> </w:t>
      </w:r>
      <w:r>
        <w:t>основного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источника</w:t>
      </w:r>
      <w:r>
        <w:rPr>
          <w:spacing w:val="1"/>
        </w:rPr>
        <w:t xml:space="preserve"> </w:t>
      </w:r>
      <w:r>
        <w:t>информации,</w:t>
      </w:r>
      <w:r>
        <w:rPr>
          <w:spacing w:val="1"/>
        </w:rPr>
        <w:t xml:space="preserve"> </w:t>
      </w:r>
      <w:r>
        <w:t>дающее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обобщенное</w:t>
      </w:r>
      <w:r>
        <w:rPr>
          <w:spacing w:val="1"/>
        </w:rPr>
        <w:t xml:space="preserve"> </w:t>
      </w:r>
      <w:r>
        <w:t>представление.</w:t>
      </w:r>
      <w:r>
        <w:rPr>
          <w:spacing w:val="1"/>
        </w:rPr>
        <w:t xml:space="preserve"> </w:t>
      </w:r>
      <w:r>
        <w:t>К</w:t>
      </w:r>
      <w:r>
        <w:rPr>
          <w:spacing w:val="1"/>
        </w:rPr>
        <w:t xml:space="preserve"> </w:t>
      </w:r>
      <w:r>
        <w:t>написанию</w:t>
      </w:r>
      <w:r>
        <w:rPr>
          <w:spacing w:val="1"/>
        </w:rPr>
        <w:t xml:space="preserve"> </w:t>
      </w:r>
      <w:r>
        <w:t>аннотаций</w:t>
      </w:r>
      <w:r>
        <w:rPr>
          <w:spacing w:val="-57"/>
        </w:rPr>
        <w:t xml:space="preserve"> </w:t>
      </w:r>
      <w:r>
        <w:t>прибегают в тех случаях, когда подлинная ценность и пригодность исходного источника</w:t>
      </w:r>
      <w:r>
        <w:rPr>
          <w:spacing w:val="1"/>
        </w:rPr>
        <w:t xml:space="preserve"> </w:t>
      </w:r>
      <w:r>
        <w:t>информации исполнителю письменной работы окончательно неясна, но в то же время о</w:t>
      </w:r>
      <w:r>
        <w:rPr>
          <w:spacing w:val="1"/>
        </w:rPr>
        <w:t xml:space="preserve"> </w:t>
      </w:r>
      <w:r>
        <w:t>нем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оставить</w:t>
      </w:r>
      <w:r>
        <w:rPr>
          <w:spacing w:val="-2"/>
        </w:rPr>
        <w:t xml:space="preserve"> </w:t>
      </w:r>
      <w:r>
        <w:t>краткую</w:t>
      </w:r>
      <w:r>
        <w:rPr>
          <w:spacing w:val="-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</w:t>
      </w:r>
      <w:r>
        <w:rPr>
          <w:spacing w:val="-1"/>
        </w:rPr>
        <w:t xml:space="preserve"> </w:t>
      </w:r>
      <w:r>
        <w:t>обобщающей</w:t>
      </w:r>
      <w:r>
        <w:rPr>
          <w:spacing w:val="2"/>
        </w:rPr>
        <w:t xml:space="preserve"> </w:t>
      </w:r>
      <w:r>
        <w:t>характеристикой.</w:t>
      </w:r>
    </w:p>
    <w:p w:rsidR="00F32B8B" w:rsidRDefault="005F6321">
      <w:pPr>
        <w:pStyle w:val="a3"/>
        <w:ind w:right="107"/>
      </w:pPr>
      <w:r>
        <w:t>Ре</w:t>
      </w:r>
      <w:r>
        <w:t>зюме – краткая оценка изученного содержания исходного источника информации,</w:t>
      </w:r>
      <w:r>
        <w:rPr>
          <w:spacing w:val="1"/>
        </w:rPr>
        <w:t xml:space="preserve"> </w:t>
      </w:r>
      <w:r>
        <w:t>полученная, прежде всего, на основе содержащихся в нем выводов. Резюме весьма сходно</w:t>
      </w:r>
      <w:r>
        <w:rPr>
          <w:spacing w:val="1"/>
        </w:rPr>
        <w:t xml:space="preserve"> </w:t>
      </w:r>
      <w:r>
        <w:t>по своей сути с аннотацией. Однако, в отличие от последней, текст резюме концентрирует</w:t>
      </w:r>
      <w:r>
        <w:rPr>
          <w:spacing w:val="-57"/>
        </w:rPr>
        <w:t xml:space="preserve"> </w:t>
      </w:r>
      <w:r>
        <w:t>в себе д</w:t>
      </w:r>
      <w:r>
        <w:t>анные не из основного содержания исходного источника информации, а из его</w:t>
      </w:r>
      <w:r>
        <w:rPr>
          <w:spacing w:val="1"/>
        </w:rPr>
        <w:t xml:space="preserve"> </w:t>
      </w:r>
      <w:r>
        <w:t>заключительной части, прежде всего выводов. Но, как и в случае с аннотацией, резюме</w:t>
      </w:r>
      <w:r>
        <w:rPr>
          <w:spacing w:val="1"/>
        </w:rPr>
        <w:t xml:space="preserve"> </w:t>
      </w:r>
      <w:r>
        <w:t>излагается своими словами – выдержки из оригинального текста в нем практически не</w:t>
      </w:r>
      <w:r>
        <w:rPr>
          <w:spacing w:val="1"/>
        </w:rPr>
        <w:t xml:space="preserve"> </w:t>
      </w:r>
      <w:r>
        <w:t>встречаются.</w:t>
      </w:r>
    </w:p>
    <w:p w:rsidR="00F32B8B" w:rsidRDefault="005F6321">
      <w:pPr>
        <w:pStyle w:val="a3"/>
        <w:spacing w:before="1"/>
        <w:ind w:right="105"/>
      </w:pPr>
      <w:r>
        <w:t>Кон</w:t>
      </w:r>
      <w:r>
        <w:t>спект</w:t>
      </w:r>
      <w:r>
        <w:rPr>
          <w:spacing w:val="1"/>
        </w:rPr>
        <w:t xml:space="preserve"> </w:t>
      </w:r>
      <w:r>
        <w:t>представляет</w:t>
      </w:r>
      <w:r>
        <w:rPr>
          <w:spacing w:val="1"/>
        </w:rPr>
        <w:t xml:space="preserve"> </w:t>
      </w:r>
      <w:r>
        <w:t>собой</w:t>
      </w:r>
      <w:r>
        <w:rPr>
          <w:spacing w:val="1"/>
        </w:rPr>
        <w:t xml:space="preserve"> </w:t>
      </w:r>
      <w:r>
        <w:t>сложную</w:t>
      </w:r>
      <w:r>
        <w:rPr>
          <w:spacing w:val="1"/>
        </w:rPr>
        <w:t xml:space="preserve"> </w:t>
      </w:r>
      <w:r>
        <w:t>запись</w:t>
      </w:r>
      <w:r>
        <w:rPr>
          <w:spacing w:val="1"/>
        </w:rPr>
        <w:t xml:space="preserve"> </w:t>
      </w:r>
      <w:r>
        <w:t>содержания</w:t>
      </w:r>
      <w:r>
        <w:rPr>
          <w:spacing w:val="1"/>
        </w:rPr>
        <w:t xml:space="preserve"> </w:t>
      </w:r>
      <w:r>
        <w:t>исходного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включающая в себя заимствования (цитаты) наиболее примечательных мест в сочетании с</w:t>
      </w:r>
      <w:r>
        <w:rPr>
          <w:spacing w:val="1"/>
        </w:rPr>
        <w:t xml:space="preserve"> </w:t>
      </w:r>
      <w:r>
        <w:t>планом источника,</w:t>
      </w:r>
      <w:r>
        <w:rPr>
          <w:spacing w:val="1"/>
        </w:rPr>
        <w:t xml:space="preserve"> </w:t>
      </w:r>
      <w:r>
        <w:t>а</w:t>
      </w:r>
      <w:r>
        <w:rPr>
          <w:spacing w:val="-7"/>
        </w:rPr>
        <w:t xml:space="preserve"> </w:t>
      </w:r>
      <w:r>
        <w:t>также</w:t>
      </w:r>
      <w:r>
        <w:rPr>
          <w:spacing w:val="-1"/>
        </w:rPr>
        <w:t xml:space="preserve"> </w:t>
      </w:r>
      <w:r>
        <w:t>сжатый анализ</w:t>
      </w:r>
      <w:r>
        <w:rPr>
          <w:spacing w:val="-5"/>
        </w:rPr>
        <w:t xml:space="preserve"> </w:t>
      </w:r>
      <w:r>
        <w:t>записанного</w:t>
      </w:r>
      <w:r>
        <w:rPr>
          <w:spacing w:val="3"/>
        </w:rPr>
        <w:t xml:space="preserve"> </w:t>
      </w:r>
      <w:r>
        <w:t>материала</w:t>
      </w:r>
      <w:r>
        <w:rPr>
          <w:spacing w:val="-1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выводы по нему.</w:t>
      </w:r>
    </w:p>
    <w:p w:rsidR="00F32B8B" w:rsidRDefault="005F6321">
      <w:pPr>
        <w:pStyle w:val="a3"/>
        <w:ind w:right="110"/>
      </w:pPr>
      <w:r>
        <w:t>При</w:t>
      </w:r>
      <w:r>
        <w:rPr>
          <w:spacing w:val="1"/>
        </w:rPr>
        <w:t xml:space="preserve"> </w:t>
      </w:r>
      <w:r>
        <w:t>выполнении</w:t>
      </w:r>
      <w:r>
        <w:rPr>
          <w:spacing w:val="1"/>
        </w:rPr>
        <w:t xml:space="preserve"> </w:t>
      </w:r>
      <w:r>
        <w:t>конспекта</w:t>
      </w:r>
      <w:r>
        <w:rPr>
          <w:spacing w:val="1"/>
        </w:rPr>
        <w:t xml:space="preserve"> </w:t>
      </w:r>
      <w:r>
        <w:t>требуется</w:t>
      </w:r>
      <w:r>
        <w:rPr>
          <w:spacing w:val="1"/>
        </w:rPr>
        <w:t xml:space="preserve"> </w:t>
      </w:r>
      <w:r>
        <w:t>внимательно</w:t>
      </w:r>
      <w:r>
        <w:rPr>
          <w:spacing w:val="1"/>
        </w:rPr>
        <w:t xml:space="preserve"> </w:t>
      </w:r>
      <w:r>
        <w:t>прочитать</w:t>
      </w:r>
      <w:r>
        <w:rPr>
          <w:spacing w:val="1"/>
        </w:rPr>
        <w:t xml:space="preserve"> </w:t>
      </w:r>
      <w:r>
        <w:t>текст,</w:t>
      </w:r>
      <w:r>
        <w:rPr>
          <w:spacing w:val="1"/>
        </w:rPr>
        <w:t xml:space="preserve"> </w:t>
      </w:r>
      <w:r>
        <w:t>уточнить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справочной</w:t>
      </w:r>
      <w:r>
        <w:rPr>
          <w:spacing w:val="1"/>
        </w:rPr>
        <w:t xml:space="preserve"> </w:t>
      </w:r>
      <w:r>
        <w:t>литературе</w:t>
      </w:r>
      <w:r>
        <w:rPr>
          <w:spacing w:val="1"/>
        </w:rPr>
        <w:t xml:space="preserve"> </w:t>
      </w:r>
      <w:r>
        <w:t>непонятные</w:t>
      </w:r>
      <w:r>
        <w:rPr>
          <w:spacing w:val="1"/>
        </w:rPr>
        <w:t xml:space="preserve"> </w:t>
      </w:r>
      <w:r>
        <w:t>слова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вынести</w:t>
      </w:r>
      <w:r>
        <w:rPr>
          <w:spacing w:val="1"/>
        </w:rPr>
        <w:t xml:space="preserve"> </w:t>
      </w:r>
      <w:r>
        <w:t>справочные</w:t>
      </w:r>
      <w:r>
        <w:rPr>
          <w:spacing w:val="1"/>
        </w:rPr>
        <w:t xml:space="preserve"> </w:t>
      </w:r>
      <w:r>
        <w:t>данные</w:t>
      </w:r>
      <w:r>
        <w:rPr>
          <w:spacing w:val="1"/>
        </w:rPr>
        <w:t xml:space="preserve"> </w:t>
      </w:r>
      <w:r>
        <w:t>на</w:t>
      </w:r>
      <w:r>
        <w:rPr>
          <w:spacing w:val="1"/>
        </w:rPr>
        <w:t xml:space="preserve"> </w:t>
      </w:r>
      <w:r>
        <w:t>поля</w:t>
      </w:r>
      <w:r>
        <w:rPr>
          <w:spacing w:val="1"/>
        </w:rPr>
        <w:t xml:space="preserve"> </w:t>
      </w:r>
      <w:r>
        <w:t>конспекта.</w:t>
      </w:r>
      <w:r>
        <w:rPr>
          <w:spacing w:val="1"/>
        </w:rPr>
        <w:t xml:space="preserve"> </w:t>
      </w:r>
      <w:r>
        <w:t>Нужно</w:t>
      </w:r>
      <w:r>
        <w:rPr>
          <w:spacing w:val="1"/>
        </w:rPr>
        <w:t xml:space="preserve"> </w:t>
      </w:r>
      <w:r>
        <w:t>выделить</w:t>
      </w:r>
      <w:r>
        <w:rPr>
          <w:spacing w:val="1"/>
        </w:rPr>
        <w:t xml:space="preserve"> </w:t>
      </w:r>
      <w:r>
        <w:t>главное,</w:t>
      </w:r>
      <w:r>
        <w:rPr>
          <w:spacing w:val="1"/>
        </w:rPr>
        <w:t xml:space="preserve"> </w:t>
      </w:r>
      <w:r>
        <w:t>составить</w:t>
      </w:r>
      <w:r>
        <w:rPr>
          <w:spacing w:val="1"/>
        </w:rPr>
        <w:t xml:space="preserve"> </w:t>
      </w:r>
      <w:r>
        <w:t>план.</w:t>
      </w:r>
      <w:r>
        <w:rPr>
          <w:spacing w:val="1"/>
        </w:rPr>
        <w:t xml:space="preserve"> </w:t>
      </w:r>
      <w:r>
        <w:t>Затем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кратко</w:t>
      </w:r>
      <w:r>
        <w:rPr>
          <w:spacing w:val="1"/>
        </w:rPr>
        <w:t xml:space="preserve"> </w:t>
      </w:r>
      <w:r>
        <w:t>сформулировать</w:t>
      </w:r>
      <w:r>
        <w:rPr>
          <w:spacing w:val="1"/>
        </w:rPr>
        <w:t xml:space="preserve"> </w:t>
      </w:r>
      <w:r>
        <w:t>основные</w:t>
      </w:r>
      <w:r>
        <w:rPr>
          <w:spacing w:val="1"/>
        </w:rPr>
        <w:t xml:space="preserve"> </w:t>
      </w:r>
      <w:r>
        <w:t>положения</w:t>
      </w:r>
      <w:r>
        <w:rPr>
          <w:spacing w:val="1"/>
        </w:rPr>
        <w:t xml:space="preserve"> </w:t>
      </w:r>
      <w:r>
        <w:t>текста,</w:t>
      </w:r>
      <w:r>
        <w:rPr>
          <w:spacing w:val="1"/>
        </w:rPr>
        <w:t xml:space="preserve"> </w:t>
      </w:r>
      <w:r>
        <w:t>отметит</w:t>
      </w:r>
      <w:r>
        <w:t>ь</w:t>
      </w:r>
      <w:r>
        <w:rPr>
          <w:spacing w:val="1"/>
        </w:rPr>
        <w:t xml:space="preserve"> </w:t>
      </w:r>
      <w:r>
        <w:t>аргументацию</w:t>
      </w:r>
      <w:r>
        <w:rPr>
          <w:spacing w:val="1"/>
        </w:rPr>
        <w:t xml:space="preserve"> </w:t>
      </w:r>
      <w:r>
        <w:t>автора.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материала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проводить,</w:t>
      </w:r>
      <w:r>
        <w:rPr>
          <w:spacing w:val="1"/>
        </w:rPr>
        <w:t xml:space="preserve"> </w:t>
      </w:r>
      <w:r>
        <w:t>четко</w:t>
      </w:r>
      <w:r>
        <w:rPr>
          <w:spacing w:val="1"/>
        </w:rPr>
        <w:t xml:space="preserve"> </w:t>
      </w:r>
      <w:r>
        <w:t>следуя</w:t>
      </w:r>
      <w:r>
        <w:rPr>
          <w:spacing w:val="1"/>
        </w:rPr>
        <w:t xml:space="preserve"> </w:t>
      </w:r>
      <w:r>
        <w:t>пунктам</w:t>
      </w:r>
      <w:r>
        <w:rPr>
          <w:spacing w:val="1"/>
        </w:rPr>
        <w:t xml:space="preserve"> </w:t>
      </w:r>
      <w:r>
        <w:t>плана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выражая</w:t>
      </w:r>
      <w:r>
        <w:rPr>
          <w:spacing w:val="1"/>
        </w:rPr>
        <w:t xml:space="preserve"> </w:t>
      </w:r>
      <w:r>
        <w:t>мысль</w:t>
      </w:r>
      <w:r>
        <w:rPr>
          <w:spacing w:val="1"/>
        </w:rPr>
        <w:t xml:space="preserve"> </w:t>
      </w:r>
      <w:r>
        <w:t>своими</w:t>
      </w:r>
      <w:r>
        <w:rPr>
          <w:spacing w:val="1"/>
        </w:rPr>
        <w:t xml:space="preserve"> </w:t>
      </w:r>
      <w:r>
        <w:t>словами. Цитаты должны быть записаны грамотно, учитывать лаконичность, значимость</w:t>
      </w:r>
      <w:r>
        <w:rPr>
          <w:spacing w:val="1"/>
        </w:rPr>
        <w:t xml:space="preserve"> </w:t>
      </w:r>
      <w:r>
        <w:t>мысли.</w:t>
      </w:r>
    </w:p>
    <w:p w:rsidR="00F32B8B" w:rsidRDefault="005F6321">
      <w:pPr>
        <w:pStyle w:val="a3"/>
        <w:spacing w:before="1"/>
        <w:ind w:right="108"/>
      </w:pPr>
      <w:r>
        <w:t>В тексте конспекта желательно приводить не только тезисные</w:t>
      </w:r>
      <w:r>
        <w:t xml:space="preserve"> положения, но и их</w:t>
      </w:r>
      <w:r>
        <w:rPr>
          <w:spacing w:val="1"/>
        </w:rPr>
        <w:t xml:space="preserve"> </w:t>
      </w:r>
      <w:r>
        <w:t>доказательства. При оформлении конспекта необходимо стремиться к емкости каждого</w:t>
      </w:r>
      <w:r>
        <w:rPr>
          <w:spacing w:val="1"/>
        </w:rPr>
        <w:t xml:space="preserve"> </w:t>
      </w:r>
      <w:r>
        <w:t>предложения.</w:t>
      </w:r>
      <w:r>
        <w:rPr>
          <w:spacing w:val="1"/>
        </w:rPr>
        <w:t xml:space="preserve"> </w:t>
      </w:r>
      <w:r>
        <w:t>Мысли</w:t>
      </w:r>
      <w:r>
        <w:rPr>
          <w:spacing w:val="1"/>
        </w:rPr>
        <w:t xml:space="preserve"> </w:t>
      </w:r>
      <w:r>
        <w:t>автора</w:t>
      </w:r>
      <w:r>
        <w:rPr>
          <w:spacing w:val="1"/>
        </w:rPr>
        <w:t xml:space="preserve"> </w:t>
      </w:r>
      <w:r>
        <w:t>книги</w:t>
      </w:r>
      <w:r>
        <w:rPr>
          <w:spacing w:val="1"/>
        </w:rPr>
        <w:t xml:space="preserve"> </w:t>
      </w:r>
      <w:r>
        <w:t>следует</w:t>
      </w:r>
      <w:r>
        <w:rPr>
          <w:spacing w:val="1"/>
        </w:rPr>
        <w:t xml:space="preserve"> </w:t>
      </w:r>
      <w:r>
        <w:t>излагать</w:t>
      </w:r>
      <w:r>
        <w:rPr>
          <w:spacing w:val="1"/>
        </w:rPr>
        <w:t xml:space="preserve"> </w:t>
      </w:r>
      <w:r>
        <w:t>кратко,</w:t>
      </w:r>
      <w:r>
        <w:rPr>
          <w:spacing w:val="1"/>
        </w:rPr>
        <w:t xml:space="preserve"> </w:t>
      </w:r>
      <w:r>
        <w:t>заботясь</w:t>
      </w:r>
      <w:r>
        <w:rPr>
          <w:spacing w:val="1"/>
        </w:rPr>
        <w:t xml:space="preserve"> </w:t>
      </w:r>
      <w:r>
        <w:t>о</w:t>
      </w:r>
      <w:r>
        <w:rPr>
          <w:spacing w:val="1"/>
        </w:rPr>
        <w:t xml:space="preserve"> </w:t>
      </w:r>
      <w:r>
        <w:t>стиле</w:t>
      </w:r>
      <w:r>
        <w:rPr>
          <w:spacing w:val="1"/>
        </w:rPr>
        <w:t xml:space="preserve"> </w:t>
      </w:r>
      <w:r>
        <w:t>и</w:t>
      </w:r>
      <w:r>
        <w:rPr>
          <w:spacing w:val="1"/>
        </w:rPr>
        <w:t xml:space="preserve"> </w:t>
      </w:r>
      <w:r>
        <w:t>выразительности написанного. Число дополнительных элементов конспекта должно быть</w:t>
      </w:r>
      <w:r>
        <w:rPr>
          <w:spacing w:val="1"/>
        </w:rPr>
        <w:t xml:space="preserve"> </w:t>
      </w:r>
      <w:r>
        <w:t>логически</w:t>
      </w:r>
      <w:r>
        <w:rPr>
          <w:spacing w:val="1"/>
        </w:rPr>
        <w:t xml:space="preserve"> </w:t>
      </w:r>
      <w:r>
        <w:t>обоснованным,</w:t>
      </w:r>
      <w:r>
        <w:rPr>
          <w:spacing w:val="1"/>
        </w:rPr>
        <w:t xml:space="preserve"> </w:t>
      </w:r>
      <w:r>
        <w:t>записи</w:t>
      </w:r>
      <w:r>
        <w:rPr>
          <w:spacing w:val="1"/>
        </w:rPr>
        <w:t xml:space="preserve"> </w:t>
      </w:r>
      <w:r>
        <w:t>должны</w:t>
      </w:r>
      <w:r>
        <w:rPr>
          <w:spacing w:val="1"/>
        </w:rPr>
        <w:t xml:space="preserve"> </w:t>
      </w:r>
      <w:r>
        <w:t>распределяться</w:t>
      </w:r>
      <w:r>
        <w:rPr>
          <w:spacing w:val="1"/>
        </w:rPr>
        <w:t xml:space="preserve"> </w:t>
      </w:r>
      <w:r>
        <w:t>в</w:t>
      </w:r>
      <w:r>
        <w:rPr>
          <w:spacing w:val="1"/>
        </w:rPr>
        <w:t xml:space="preserve"> </w:t>
      </w:r>
      <w:r>
        <w:t>определенной</w:t>
      </w:r>
      <w:r>
        <w:rPr>
          <w:spacing w:val="1"/>
        </w:rPr>
        <w:t xml:space="preserve"> </w:t>
      </w:r>
      <w:r>
        <w:t>последовательности, отвечающей логической структуре произведения. Для уточнения и</w:t>
      </w:r>
      <w:r>
        <w:rPr>
          <w:spacing w:val="1"/>
        </w:rPr>
        <w:t xml:space="preserve"> </w:t>
      </w:r>
      <w:r>
        <w:t>дополнения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ос</w:t>
      </w:r>
      <w:r>
        <w:t>тавлять</w:t>
      </w:r>
      <w:r>
        <w:rPr>
          <w:spacing w:val="1"/>
        </w:rPr>
        <w:t xml:space="preserve"> </w:t>
      </w:r>
      <w:r>
        <w:t>поля.</w:t>
      </w:r>
      <w:r>
        <w:rPr>
          <w:spacing w:val="1"/>
        </w:rPr>
        <w:t xml:space="preserve"> </w:t>
      </w:r>
      <w:r>
        <w:t>Необходимо</w:t>
      </w:r>
      <w:r>
        <w:rPr>
          <w:spacing w:val="1"/>
        </w:rPr>
        <w:t xml:space="preserve"> </w:t>
      </w:r>
      <w:r>
        <w:t>указывать</w:t>
      </w:r>
      <w:r>
        <w:rPr>
          <w:spacing w:val="1"/>
        </w:rPr>
        <w:t xml:space="preserve"> </w:t>
      </w:r>
      <w:r>
        <w:t>библиографическое</w:t>
      </w:r>
      <w:r>
        <w:rPr>
          <w:spacing w:val="1"/>
        </w:rPr>
        <w:t xml:space="preserve"> </w:t>
      </w:r>
      <w:r>
        <w:t>описание конспектируемого</w:t>
      </w:r>
      <w:r>
        <w:rPr>
          <w:spacing w:val="6"/>
        </w:rPr>
        <w:t xml:space="preserve"> </w:t>
      </w:r>
      <w:r>
        <w:t>источника.</w:t>
      </w:r>
    </w:p>
    <w:sectPr w:rsidR="00F32B8B">
      <w:pgSz w:w="11910" w:h="16840"/>
      <w:pgMar w:top="1040" w:right="740" w:bottom="280" w:left="15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56004D"/>
    <w:multiLevelType w:val="hybridMultilevel"/>
    <w:tmpl w:val="7A3019E2"/>
    <w:lvl w:ilvl="0" w:tplc="4E9881A0">
      <w:numFmt w:val="bullet"/>
      <w:lvlText w:val="–"/>
      <w:lvlJc w:val="left"/>
      <w:pPr>
        <w:ind w:left="119" w:hanging="183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73749F9A">
      <w:numFmt w:val="bullet"/>
      <w:lvlText w:val="•"/>
      <w:lvlJc w:val="left"/>
      <w:pPr>
        <w:ind w:left="1066" w:hanging="183"/>
      </w:pPr>
      <w:rPr>
        <w:rFonts w:hint="default"/>
        <w:lang w:val="ru-RU" w:eastAsia="en-US" w:bidi="ar-SA"/>
      </w:rPr>
    </w:lvl>
    <w:lvl w:ilvl="2" w:tplc="3E3E53DA">
      <w:numFmt w:val="bullet"/>
      <w:lvlText w:val="•"/>
      <w:lvlJc w:val="left"/>
      <w:pPr>
        <w:ind w:left="2012" w:hanging="183"/>
      </w:pPr>
      <w:rPr>
        <w:rFonts w:hint="default"/>
        <w:lang w:val="ru-RU" w:eastAsia="en-US" w:bidi="ar-SA"/>
      </w:rPr>
    </w:lvl>
    <w:lvl w:ilvl="3" w:tplc="6122E3BA">
      <w:numFmt w:val="bullet"/>
      <w:lvlText w:val="•"/>
      <w:lvlJc w:val="left"/>
      <w:pPr>
        <w:ind w:left="2959" w:hanging="183"/>
      </w:pPr>
      <w:rPr>
        <w:rFonts w:hint="default"/>
        <w:lang w:val="ru-RU" w:eastAsia="en-US" w:bidi="ar-SA"/>
      </w:rPr>
    </w:lvl>
    <w:lvl w:ilvl="4" w:tplc="D6425972">
      <w:numFmt w:val="bullet"/>
      <w:lvlText w:val="•"/>
      <w:lvlJc w:val="left"/>
      <w:pPr>
        <w:ind w:left="3905" w:hanging="183"/>
      </w:pPr>
      <w:rPr>
        <w:rFonts w:hint="default"/>
        <w:lang w:val="ru-RU" w:eastAsia="en-US" w:bidi="ar-SA"/>
      </w:rPr>
    </w:lvl>
    <w:lvl w:ilvl="5" w:tplc="E7AEBB00">
      <w:numFmt w:val="bullet"/>
      <w:lvlText w:val="•"/>
      <w:lvlJc w:val="left"/>
      <w:pPr>
        <w:ind w:left="4852" w:hanging="183"/>
      </w:pPr>
      <w:rPr>
        <w:rFonts w:hint="default"/>
        <w:lang w:val="ru-RU" w:eastAsia="en-US" w:bidi="ar-SA"/>
      </w:rPr>
    </w:lvl>
    <w:lvl w:ilvl="6" w:tplc="9786993E">
      <w:numFmt w:val="bullet"/>
      <w:lvlText w:val="•"/>
      <w:lvlJc w:val="left"/>
      <w:pPr>
        <w:ind w:left="5798" w:hanging="183"/>
      </w:pPr>
      <w:rPr>
        <w:rFonts w:hint="default"/>
        <w:lang w:val="ru-RU" w:eastAsia="en-US" w:bidi="ar-SA"/>
      </w:rPr>
    </w:lvl>
    <w:lvl w:ilvl="7" w:tplc="8F72B28E">
      <w:numFmt w:val="bullet"/>
      <w:lvlText w:val="•"/>
      <w:lvlJc w:val="left"/>
      <w:pPr>
        <w:ind w:left="6744" w:hanging="183"/>
      </w:pPr>
      <w:rPr>
        <w:rFonts w:hint="default"/>
        <w:lang w:val="ru-RU" w:eastAsia="en-US" w:bidi="ar-SA"/>
      </w:rPr>
    </w:lvl>
    <w:lvl w:ilvl="8" w:tplc="65A271EA">
      <w:numFmt w:val="bullet"/>
      <w:lvlText w:val="•"/>
      <w:lvlJc w:val="left"/>
      <w:pPr>
        <w:ind w:left="7691" w:hanging="183"/>
      </w:pPr>
      <w:rPr>
        <w:rFonts w:hint="default"/>
        <w:lang w:val="ru-RU" w:eastAsia="en-US" w:bidi="ar-SA"/>
      </w:rPr>
    </w:lvl>
  </w:abstractNum>
  <w:abstractNum w:abstractNumId="1" w15:restartNumberingAfterBreak="0">
    <w:nsid w:val="131B389B"/>
    <w:multiLevelType w:val="hybridMultilevel"/>
    <w:tmpl w:val="86364DA0"/>
    <w:lvl w:ilvl="0" w:tplc="6504B4F2">
      <w:numFmt w:val="bullet"/>
      <w:lvlText w:val="-"/>
      <w:lvlJc w:val="left"/>
      <w:pPr>
        <w:ind w:left="119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18DE4708">
      <w:numFmt w:val="bullet"/>
      <w:lvlText w:val="•"/>
      <w:lvlJc w:val="left"/>
      <w:pPr>
        <w:ind w:left="1066" w:hanging="168"/>
      </w:pPr>
      <w:rPr>
        <w:rFonts w:hint="default"/>
        <w:lang w:val="ru-RU" w:eastAsia="en-US" w:bidi="ar-SA"/>
      </w:rPr>
    </w:lvl>
    <w:lvl w:ilvl="2" w:tplc="4F8AC22A">
      <w:numFmt w:val="bullet"/>
      <w:lvlText w:val="•"/>
      <w:lvlJc w:val="left"/>
      <w:pPr>
        <w:ind w:left="2012" w:hanging="168"/>
      </w:pPr>
      <w:rPr>
        <w:rFonts w:hint="default"/>
        <w:lang w:val="ru-RU" w:eastAsia="en-US" w:bidi="ar-SA"/>
      </w:rPr>
    </w:lvl>
    <w:lvl w:ilvl="3" w:tplc="50DEA536">
      <w:numFmt w:val="bullet"/>
      <w:lvlText w:val="•"/>
      <w:lvlJc w:val="left"/>
      <w:pPr>
        <w:ind w:left="2959" w:hanging="168"/>
      </w:pPr>
      <w:rPr>
        <w:rFonts w:hint="default"/>
        <w:lang w:val="ru-RU" w:eastAsia="en-US" w:bidi="ar-SA"/>
      </w:rPr>
    </w:lvl>
    <w:lvl w:ilvl="4" w:tplc="BB486B1E">
      <w:numFmt w:val="bullet"/>
      <w:lvlText w:val="•"/>
      <w:lvlJc w:val="left"/>
      <w:pPr>
        <w:ind w:left="3905" w:hanging="168"/>
      </w:pPr>
      <w:rPr>
        <w:rFonts w:hint="default"/>
        <w:lang w:val="ru-RU" w:eastAsia="en-US" w:bidi="ar-SA"/>
      </w:rPr>
    </w:lvl>
    <w:lvl w:ilvl="5" w:tplc="DB82B91C">
      <w:numFmt w:val="bullet"/>
      <w:lvlText w:val="•"/>
      <w:lvlJc w:val="left"/>
      <w:pPr>
        <w:ind w:left="4852" w:hanging="168"/>
      </w:pPr>
      <w:rPr>
        <w:rFonts w:hint="default"/>
        <w:lang w:val="ru-RU" w:eastAsia="en-US" w:bidi="ar-SA"/>
      </w:rPr>
    </w:lvl>
    <w:lvl w:ilvl="6" w:tplc="E8E2BDFC">
      <w:numFmt w:val="bullet"/>
      <w:lvlText w:val="•"/>
      <w:lvlJc w:val="left"/>
      <w:pPr>
        <w:ind w:left="5798" w:hanging="168"/>
      </w:pPr>
      <w:rPr>
        <w:rFonts w:hint="default"/>
        <w:lang w:val="ru-RU" w:eastAsia="en-US" w:bidi="ar-SA"/>
      </w:rPr>
    </w:lvl>
    <w:lvl w:ilvl="7" w:tplc="EDDCCC64">
      <w:numFmt w:val="bullet"/>
      <w:lvlText w:val="•"/>
      <w:lvlJc w:val="left"/>
      <w:pPr>
        <w:ind w:left="6744" w:hanging="168"/>
      </w:pPr>
      <w:rPr>
        <w:rFonts w:hint="default"/>
        <w:lang w:val="ru-RU" w:eastAsia="en-US" w:bidi="ar-SA"/>
      </w:rPr>
    </w:lvl>
    <w:lvl w:ilvl="8" w:tplc="97C006A6">
      <w:numFmt w:val="bullet"/>
      <w:lvlText w:val="•"/>
      <w:lvlJc w:val="left"/>
      <w:pPr>
        <w:ind w:left="7691" w:hanging="168"/>
      </w:pPr>
      <w:rPr>
        <w:rFonts w:hint="default"/>
        <w:lang w:val="ru-RU" w:eastAsia="en-US" w:bidi="ar-SA"/>
      </w:rPr>
    </w:lvl>
  </w:abstractNum>
  <w:abstractNum w:abstractNumId="2" w15:restartNumberingAfterBreak="0">
    <w:nsid w:val="43A5450C"/>
    <w:multiLevelType w:val="hybridMultilevel"/>
    <w:tmpl w:val="4FF82B3E"/>
    <w:lvl w:ilvl="0" w:tplc="5366EFC4">
      <w:start w:val="1"/>
      <w:numFmt w:val="decimal"/>
      <w:lvlText w:val="%1)"/>
      <w:lvlJc w:val="left"/>
      <w:pPr>
        <w:ind w:left="119" w:hanging="403"/>
        <w:jc w:val="left"/>
      </w:pPr>
      <w:rPr>
        <w:rFonts w:ascii="Times New Roman" w:eastAsia="Times New Roman" w:hAnsi="Times New Roman" w:cs="Times New Roman" w:hint="default"/>
        <w:w w:val="100"/>
        <w:sz w:val="24"/>
        <w:szCs w:val="24"/>
        <w:lang w:val="ru-RU" w:eastAsia="en-US" w:bidi="ar-SA"/>
      </w:rPr>
    </w:lvl>
    <w:lvl w:ilvl="1" w:tplc="B7C6C64C">
      <w:numFmt w:val="bullet"/>
      <w:lvlText w:val="•"/>
      <w:lvlJc w:val="left"/>
      <w:pPr>
        <w:ind w:left="1066" w:hanging="403"/>
      </w:pPr>
      <w:rPr>
        <w:rFonts w:hint="default"/>
        <w:lang w:val="ru-RU" w:eastAsia="en-US" w:bidi="ar-SA"/>
      </w:rPr>
    </w:lvl>
    <w:lvl w:ilvl="2" w:tplc="F4B20188">
      <w:numFmt w:val="bullet"/>
      <w:lvlText w:val="•"/>
      <w:lvlJc w:val="left"/>
      <w:pPr>
        <w:ind w:left="2012" w:hanging="403"/>
      </w:pPr>
      <w:rPr>
        <w:rFonts w:hint="default"/>
        <w:lang w:val="ru-RU" w:eastAsia="en-US" w:bidi="ar-SA"/>
      </w:rPr>
    </w:lvl>
    <w:lvl w:ilvl="3" w:tplc="0EB490EE">
      <w:numFmt w:val="bullet"/>
      <w:lvlText w:val="•"/>
      <w:lvlJc w:val="left"/>
      <w:pPr>
        <w:ind w:left="2959" w:hanging="403"/>
      </w:pPr>
      <w:rPr>
        <w:rFonts w:hint="default"/>
        <w:lang w:val="ru-RU" w:eastAsia="en-US" w:bidi="ar-SA"/>
      </w:rPr>
    </w:lvl>
    <w:lvl w:ilvl="4" w:tplc="9C3AFE92">
      <w:numFmt w:val="bullet"/>
      <w:lvlText w:val="•"/>
      <w:lvlJc w:val="left"/>
      <w:pPr>
        <w:ind w:left="3905" w:hanging="403"/>
      </w:pPr>
      <w:rPr>
        <w:rFonts w:hint="default"/>
        <w:lang w:val="ru-RU" w:eastAsia="en-US" w:bidi="ar-SA"/>
      </w:rPr>
    </w:lvl>
    <w:lvl w:ilvl="5" w:tplc="AF12D2E0">
      <w:numFmt w:val="bullet"/>
      <w:lvlText w:val="•"/>
      <w:lvlJc w:val="left"/>
      <w:pPr>
        <w:ind w:left="4852" w:hanging="403"/>
      </w:pPr>
      <w:rPr>
        <w:rFonts w:hint="default"/>
        <w:lang w:val="ru-RU" w:eastAsia="en-US" w:bidi="ar-SA"/>
      </w:rPr>
    </w:lvl>
    <w:lvl w:ilvl="6" w:tplc="5596D418">
      <w:numFmt w:val="bullet"/>
      <w:lvlText w:val="•"/>
      <w:lvlJc w:val="left"/>
      <w:pPr>
        <w:ind w:left="5798" w:hanging="403"/>
      </w:pPr>
      <w:rPr>
        <w:rFonts w:hint="default"/>
        <w:lang w:val="ru-RU" w:eastAsia="en-US" w:bidi="ar-SA"/>
      </w:rPr>
    </w:lvl>
    <w:lvl w:ilvl="7" w:tplc="5A32AAF2">
      <w:numFmt w:val="bullet"/>
      <w:lvlText w:val="•"/>
      <w:lvlJc w:val="left"/>
      <w:pPr>
        <w:ind w:left="6744" w:hanging="403"/>
      </w:pPr>
      <w:rPr>
        <w:rFonts w:hint="default"/>
        <w:lang w:val="ru-RU" w:eastAsia="en-US" w:bidi="ar-SA"/>
      </w:rPr>
    </w:lvl>
    <w:lvl w:ilvl="8" w:tplc="BA48F5CC">
      <w:numFmt w:val="bullet"/>
      <w:lvlText w:val="•"/>
      <w:lvlJc w:val="left"/>
      <w:pPr>
        <w:ind w:left="7691" w:hanging="403"/>
      </w:pPr>
      <w:rPr>
        <w:rFonts w:hint="default"/>
        <w:lang w:val="ru-RU" w:eastAsia="en-US" w:bidi="ar-SA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2B8B"/>
    <w:rsid w:val="005F6321"/>
    <w:rsid w:val="00F32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0B5AB75-CDBB-409B-8E7B-CF9884407C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933" w:right="361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19" w:firstLine="566"/>
      <w:jc w:val="both"/>
    </w:pPr>
    <w:rPr>
      <w:sz w:val="24"/>
      <w:szCs w:val="24"/>
    </w:rPr>
  </w:style>
  <w:style w:type="paragraph" w:styleId="a4">
    <w:name w:val="Title"/>
    <w:basedOn w:val="a"/>
    <w:uiPriority w:val="1"/>
    <w:qFormat/>
    <w:pPr>
      <w:ind w:left="364" w:right="356"/>
      <w:jc w:val="center"/>
    </w:pPr>
    <w:rPr>
      <w:b/>
      <w:bCs/>
      <w:sz w:val="28"/>
      <w:szCs w:val="28"/>
    </w:rPr>
  </w:style>
  <w:style w:type="paragraph" w:styleId="a5">
    <w:name w:val="List Paragraph"/>
    <w:basedOn w:val="a"/>
    <w:uiPriority w:val="1"/>
    <w:qFormat/>
    <w:pPr>
      <w:spacing w:line="275" w:lineRule="exact"/>
      <w:ind w:left="119" w:firstLine="566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3589</Words>
  <Characters>20460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AIT</dc:creator>
  <cp:lastModifiedBy>Учетная запись Майкрософт</cp:lastModifiedBy>
  <cp:revision>2</cp:revision>
  <dcterms:created xsi:type="dcterms:W3CDTF">2023-09-29T11:15:00Z</dcterms:created>
  <dcterms:modified xsi:type="dcterms:W3CDTF">2023-09-29T11:15:00Z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2023-09-29T00:00:00Z</vt:filetime>
  </property>
</Properties>
</file>